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86f7d0c62d4ebe" /><Relationship Type="http://schemas.openxmlformats.org/package/2006/relationships/metadata/core-properties" Target="/package/services/metadata/core-properties/d5b078d5555b4098a9116c3acd0e208f.psmdcp" Id="Rd8adac27e0464aa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(BR812)</w:t>
      </w:r>
      <w:r>
        <w:rPr>
          <w:b/>
        </w:rPr>
        <w:t xml:space="preserve">/LM</w:t>
      </w:r>
      <w:r>
        <w:t xml:space="preserve"> - R. Stivers II</w:t>
      </w:r>
      <w:r>
        <w:t xml:space="preserve">, D. Thayer</w:t>
      </w:r>
      <w:r>
        <w:t xml:space="preserve">, J. Adams</w:t>
      </w:r>
      <w:r>
        <w:t xml:space="preserve">, R. Alvarado</w:t>
      </w:r>
      <w:r>
        <w:t xml:space="preserve">, J. Bowen</w:t>
      </w:r>
      <w:r>
        <w:t xml:space="preserve">, C. Girdler</w:t>
      </w:r>
      <w:r>
        <w:t xml:space="preserve">, D. Givens</w:t>
      </w:r>
      <w:r>
        <w:t xml:space="preserve">, E. Harris</w:t>
      </w:r>
      <w:r>
        <w:t xml:space="preserve">, P. Hornback</w:t>
      </w:r>
      <w:r>
        <w:t xml:space="preserve">, A. Kerr</w:t>
      </w:r>
      <w:r>
        <w:t xml:space="preserve">, J. Schickel</w:t>
      </w:r>
      <w:r>
        <w:t xml:space="preserve">, W. Schroder</w:t>
      </w:r>
      <w:r>
        <w:t xml:space="preserve">, D. Seum</w:t>
      </w:r>
      <w:r>
        <w:t xml:space="preserve">, W. Westerfield</w:t>
      </w:r>
      <w:r>
        <w:t xml:space="preserve">, M. Wilson</w:t>
      </w:r>
      <w:r>
        <w:t xml:space="preserve">, M. Wise</w:t>
        <w:br/>
      </w:r>
    </w:p>
    <w:p>
      <w:pPr>
        <w:pStyle w:val="RecordBase"/>
      </w:pPr>
      <w:r>
        <w:t xml:space="preserve">	AN ACT relating to contracts.</w:t>
      </w:r>
    </w:p>
    <w:p>
      <w:pPr>
        <w:pStyle w:val="RecordBase"/>
      </w:pPr>
      <w:r>
        <w:t xml:space="preserve">	Amend KRS 336.130 to prohibit mandatory membership in or financial support of a labor organization as a condition of employment and to name this section the "Kentucky Right to Work Act"; amend KRS 336.180 to conform; amend KRS 336.990 to make a violation of the Act a Class A misdemeanor, award damages, and provide injunctive relief; create new sections of KRS Chapter 336 to exempt existing contracts or agreements; require the Attorney General to investigate complaints and prosecute those who violate Section 1 of the  Act; amend KRS 67A.6904, 67C.406, 70.262, 78.470, 78.480, and 345.050 to conform.</w:t>
        <w:br/>
      </w:r>
    </w:p>
    <w:p>
      <w:pPr>
        <w:pStyle w:val="RecordBaseCenter"/>
      </w:pPr>
      <w:r>
        <w:rPr>
          <w:b/>
        </w:rPr>
        <w:t xml:space="preserve">SB1 - AMENDMENTS</w:t>
      </w:r>
    </w:p>
    <w:p>
      <w:pPr>
        <w:pStyle w:val="RecordBase"/>
      </w:pPr>
      <w:r>
        <w:t xml:space="preserve">SCS1/LM</w:t>
      </w:r>
      <w:r>
        <w:t xml:space="preserve"> - </w:t>
      </w:r>
      <w:r>
        <w:t xml:space="preserve">	Amend KRS 336.130 to prohibit mandatory membership in or financial support of a labor organization as a condition of employment and to name this section the "Kentucky Right to Work Act"; amend KRS 336.180 to conform and define "employer"; amend KRS 336.990 to make a violation of the bill a Class A misdemeanor, award damages, and provide injunctive relief; create new sections of KRS Chapter 336 to require the Attorney General to investigate complaints and prosecute those who violate Section 1 of the bill and to exempt federal employees and existing contracts or agreements.</w:t>
        <w:br/>
      </w:r>
    </w:p>
    <w:p>
      <w:pPr>
        <w:pStyle w:val="RecordBase"/>
      </w:pPr>
      <w:r>
        <w:t xml:space="preserve">	Jan 06, 2015 -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Jan 07, 2015 -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Economic Development, Tourism &amp; Labor (S)</w:t>
      </w:r>
    </w:p>
    <w:p>
      <w:pPr>
        <w:pStyle w:val="RecordBase"/>
      </w:pPr>
      <w:r>
        <w:t xml:space="preserve">	Jan 08, 2015 - </w:t>
      </w:r>
      <w:r>
        <w:t xml:space="preserve">reported favorably, to Rules with Committee Substitute</w:t>
      </w:r>
      <w:r>
        <w:t xml:space="preserve"> </w:t>
      </w:r>
      <w:r>
        <w:t xml:space="preserve">; </w:t>
      </w:r>
      <w:r>
        <w:t xml:space="preserve">posted for passage in the Regular Orders of the Day for Thursday, January 8, 2015</w:t>
      </w:r>
      <w:r>
        <w:t xml:space="preserve">; </w:t>
      </w:r>
      <w:r>
        <w:t xml:space="preserve">3rd reading, passed 24-12 with Committee Substitute</w:t>
      </w:r>
      <w:r>
        <w:t xml:space="preserve"> </w:t>
      </w:r>
    </w:p>
    <w:p>
      <w:pPr>
        <w:pStyle w:val="RecordBase"/>
      </w:pPr>
      <w:r>
        <w:t xml:space="preserve">	Jan 09, 2015 - </w:t>
      </w:r>
      <w:r>
        <w:t xml:space="preserve">received in House</w:t>
      </w:r>
    </w:p>
    <w:p>
      <w:pPr>
        <w:pStyle w:val="RecordBase"/>
      </w:pPr>
      <w:r>
        <w:t xml:space="preserve">	Feb 09, 2015 - </w:t>
      </w:r>
      <w:r>
        <w:t xml:space="preserve">to</w:t>
      </w:r>
      <w:r>
        <w:t xml:space="preserve"> Labor &amp; Industry (H)</w:t>
      </w:r>
    </w:p>
    <w:p>
      <w:pPr>
        <w:pStyle w:val="RecordBase"/>
      </w:pPr>
      <w:r>
        <w:t xml:space="preserve">	Feb 10, 2015 - </w:t>
      </w:r>
      <w:r>
        <w:t xml:space="preserve">posted in committee</w:t>
        <w:br/>
      </w:r>
    </w:p>
    <w:p>
      <w:pPr>
        <w:pStyle w:val="RecordBase"/>
      </w:pPr>
      <w:r>
        <w:rPr>
          <w:b/>
        </w:rPr>
        <w:t xml:space="preserve">SB2 (BR810)</w:t>
      </w:r>
      <w:r>
        <w:rPr>
          <w:b/>
        </w:rPr>
        <w:t xml:space="preserve">/LM</w:t>
      </w:r>
      <w:r>
        <w:t xml:space="preserve"> - J. Bowen</w:t>
      </w:r>
      <w:r>
        <w:t xml:space="preserve">, J. Adams</w:t>
      </w:r>
      <w:r>
        <w:t xml:space="preserve">, R. Alvarado</w:t>
      </w:r>
      <w:r>
        <w:t xml:space="preserve">, C. Embry Jr.</w:t>
      </w:r>
      <w:r>
        <w:t xml:space="preserve">, C. Girdler</w:t>
      </w:r>
      <w:r>
        <w:t xml:space="preserve">, D. Givens</w:t>
      </w:r>
      <w:r>
        <w:t xml:space="preserve">, E. Harris</w:t>
      </w:r>
      <w:r>
        <w:t xml:space="preserve">, J. Higdon</w:t>
      </w:r>
      <w:r>
        <w:t xml:space="preserve">, P. Hornback</w:t>
      </w:r>
      <w:r>
        <w:t xml:space="preserve">, S. Humphries</w:t>
      </w:r>
      <w:r>
        <w:t xml:space="preserve">, A. Kerr</w:t>
      </w:r>
      <w:r>
        <w:t xml:space="preserve">, J. Schickel</w:t>
      </w:r>
      <w:r>
        <w:t xml:space="preserve">, W. Schroder</w:t>
      </w:r>
      <w:r>
        <w:t xml:space="preserve">, D. Seum</w:t>
      </w:r>
      <w:r>
        <w:t xml:space="preserve">, B. Smith</w:t>
      </w:r>
      <w:r>
        <w:t xml:space="preserve">, D. Thayer</w:t>
      </w:r>
      <w:r>
        <w:t xml:space="preserve">, W. Westerfield</w:t>
      </w:r>
      <w:r>
        <w:t xml:space="preserve">, M. Wilson</w:t>
      </w:r>
      <w:r>
        <w:t xml:space="preserve">, M. Wise</w:t>
        <w:br/>
      </w:r>
    </w:p>
    <w:p>
      <w:pPr>
        <w:pStyle w:val="RecordBase"/>
      </w:pPr>
      <w:r>
        <w:t xml:space="preserve">	AN ACT proposing to amend Section 29 of the Constitution of Kentucky relating to administrative regulations.</w:t>
      </w:r>
    </w:p>
    <w:p>
      <w:pPr>
        <w:pStyle w:val="RecordBase"/>
      </w:pPr>
      <w:r>
        <w:t xml:space="preserve">	Propose to amend Section 29 of the Constitution of Kentucky to permit the General Assembly or an agency or committee it creates to review, approve, or disapprove any administrative regulation of the executive branch during or between regular sessions of the General Assembly; submit to the voters for approval or disapproval; supply ballot language.</w:t>
        <w:br/>
      </w:r>
    </w:p>
    <w:p>
      <w:pPr>
        <w:pStyle w:val="RecordBase"/>
      </w:pPr>
      <w:r>
        <w:t xml:space="preserve">	Jan 06, 2015 -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Jan 07, 2015 -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09, 2015 - </w:t>
      </w:r>
      <w:r>
        <w:t xml:space="preserve">reported favorably, to Rules</w:t>
      </w:r>
      <w:r>
        <w:t xml:space="preserve">; </w:t>
      </w:r>
      <w:r>
        <w:t xml:space="preserve">posted for passage in the Regular Orders of the Day for Friday, January 9, 2015</w:t>
      </w:r>
      <w:r>
        <w:t xml:space="preserve">; </w:t>
      </w:r>
      <w:r>
        <w:t xml:space="preserve">3rd reading, passed 24-11</w:t>
      </w:r>
    </w:p>
    <w:p>
      <w:pPr>
        <w:pStyle w:val="RecordBase"/>
      </w:pPr>
      <w:r>
        <w:t xml:space="preserve">	Feb 03, 2015 - </w:t>
      </w:r>
      <w:r>
        <w:t xml:space="preserve">received in House</w:t>
      </w:r>
    </w:p>
    <w:p>
      <w:pPr>
        <w:pStyle w:val="RecordBase"/>
      </w:pPr>
      <w:r>
        <w:t xml:space="preserve">	Feb 09, 2015 - </w:t>
      </w:r>
      <w:r>
        <w:t xml:space="preserve">to</w:t>
      </w:r>
      <w:r>
        <w:t xml:space="preserve"> Elections, Const. Amendments &amp; Intergovernmental Affairs (H)</w:t>
      </w:r>
    </w:p>
    <w:p>
      <w:pPr>
        <w:pStyle w:val="RecordBase"/>
      </w:pPr>
      <w:r>
        <w:t xml:space="preserve">	Mar 09, 2015 - </w:t>
      </w:r>
      <w:r>
        <w:t xml:space="preserve">discharge petition filed</w:t>
      </w:r>
    </w:p>
    <w:p>
      <w:pPr>
        <w:pStyle w:val="RecordBase"/>
      </w:pPr>
      <w:r>
        <w:t xml:space="preserve">	Mar 10, 2015 - </w:t>
      </w:r>
      <w:r>
        <w:t xml:space="preserve">posted in committee</w:t>
        <w:br/>
      </w:r>
    </w:p>
    <w:p>
      <w:pPr>
        <w:pStyle w:val="RecordBase"/>
      </w:pPr>
      <w:r>
        <w:rPr>
          <w:b/>
        </w:rPr>
        <w:t xml:space="preserve">SB3 (BR864)</w:t>
      </w:r>
      <w:r>
        <w:rPr>
          <w:b/>
        </w:rPr>
        <w:t xml:space="preserve"/>
      </w:r>
      <w:r>
        <w:t xml:space="preserve"> - P. Hornback</w:t>
      </w:r>
      <w:r>
        <w:t xml:space="preserve">, D. Thayer</w:t>
      </w:r>
      <w:r>
        <w:t xml:space="preserve">, J. Adams</w:t>
      </w:r>
      <w:r>
        <w:t xml:space="preserve">, J. Bowen</w:t>
      </w:r>
      <w:r>
        <w:t xml:space="preserve">, C. Girdler</w:t>
      </w:r>
      <w:r>
        <w:t xml:space="preserve">, E. Harris</w:t>
      </w:r>
      <w:r>
        <w:t xml:space="preserve">, A. Kerr</w:t>
      </w:r>
      <w:r>
        <w:t xml:space="preserve">, J. Schickel</w:t>
      </w:r>
      <w:r>
        <w:t xml:space="preserve">, D. Seum</w:t>
      </w:r>
      <w:r>
        <w:t xml:space="preserve">, W. Westerfield</w:t>
      </w:r>
      <w:r>
        <w:t xml:space="preserve">, M. Wilson</w:t>
      </w:r>
      <w:r>
        <w:t xml:space="preserve">, M. Wise</w:t>
        <w:br/>
      </w:r>
    </w:p>
    <w:p>
      <w:pPr>
        <w:pStyle w:val="RecordBase"/>
      </w:pPr>
      <w:r>
        <w:t xml:space="preserve">	AN ACT relating to telecommunications.</w:t>
      </w:r>
    </w:p>
    <w:p>
      <w:pPr>
        <w:pStyle w:val="RecordBase"/>
      </w:pPr>
      <w:r>
        <w:t xml:space="preserve">	Create a new section of KRS Chapter 278 to modify the telecommunications deregulation plan in KRS 278.541 et. seq.; end most Public Service Commission authority over exchanges with 15,000 or more housing units; for less populous exchanges, PSC jurisdiction reduced and obligation to provide basic local exchange (wireline) service is reduced; give utility option to substitute internet protocol or wireless service in some situations; provide that customers in some situations would have right to reject IP or wireless service and have their wireline restored; federal jurisdiction unaffected, especially over carrier to carrier issues; end PSC jurisdiction over consumer cellphone complaints; end PSC jurisdiction over consumer broadband complaints; retain PSC jurisdiction over wholesale issues, carrier to carrier, anti-competitive practices; amend KRS 278.54611 and 278.5462 to conform.</w:t>
        <w:br/>
      </w:r>
    </w:p>
    <w:p>
      <w:pPr>
        <w:pStyle w:val="RecordBase"/>
      </w:pPr>
      <w:r>
        <w:t xml:space="preserve">	Jan 06, 2015 -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Jan 07, 2015 -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Economic Development, Tourism &amp; Labor (S)</w:t>
      </w:r>
    </w:p>
    <w:p>
      <w:pPr>
        <w:pStyle w:val="RecordBase"/>
      </w:pPr>
      <w:r>
        <w:t xml:space="preserve">	Feb 10, 2015 - </w:t>
      </w:r>
      <w:r>
        <w:t xml:space="preserve">reassigned to</w:t>
      </w:r>
      <w:r>
        <w:t xml:space="preserve"> State &amp; Local Government (S)</w:t>
      </w:r>
    </w:p>
    <w:p>
      <w:pPr>
        <w:pStyle w:val="RecordBase"/>
      </w:pPr>
      <w:r>
        <w:t xml:space="preserve">	Feb 11, 2015 - </w:t>
      </w:r>
      <w:r>
        <w:t xml:space="preserve">reported favorably, to Rules</w:t>
      </w:r>
    </w:p>
    <w:p>
      <w:pPr>
        <w:pStyle w:val="RecordBase"/>
      </w:pPr>
      <w:r>
        <w:t xml:space="preserve">	Feb 26, 2015 - </w:t>
      </w:r>
      <w:r>
        <w:t xml:space="preserve">taken from Rules</w:t>
      </w:r>
      <w:r>
        <w:t xml:space="preserve">; </w:t>
      </w:r>
      <w:r>
        <w:t xml:space="preserve">recommitted to</w:t>
      </w:r>
      <w:r>
        <w:t xml:space="preserve"> Economic Development, Tourism &amp; Labor (S)</w:t>
        <w:br/>
      </w:r>
    </w:p>
    <w:p>
      <w:pPr>
        <w:pStyle w:val="RecordBase"/>
      </w:pPr>
      <w:r>
        <w:rPr>
          <w:b/>
        </w:rPr>
        <w:t xml:space="preserve">SB4 (BR865)</w:t>
      </w:r>
      <w:r>
        <w:rPr>
          <w:b/>
        </w:rPr>
        <w:t xml:space="preserve"/>
      </w:r>
      <w:r>
        <w:t xml:space="preserve"> - J. Adams</w:t>
      </w:r>
      <w:r>
        <w:t xml:space="preserve">, D. Thayer</w:t>
      </w:r>
      <w:r>
        <w:t xml:space="preserve">, R. Alvarado</w:t>
      </w:r>
      <w:r>
        <w:t xml:space="preserve">, J. Bowen</w:t>
      </w:r>
      <w:r>
        <w:t xml:space="preserve">, J. Carpenter</w:t>
      </w:r>
      <w:r>
        <w:t xml:space="preserve">, D. Carroll</w:t>
      </w:r>
      <w:r>
        <w:t xml:space="preserve">, C. Embry Jr.</w:t>
      </w:r>
      <w:r>
        <w:t xml:space="preserve">, C. Girdler</w:t>
      </w:r>
      <w:r>
        <w:t xml:space="preserve">, D. Givens</w:t>
      </w:r>
      <w:r>
        <w:t xml:space="preserve">, E. Harris</w:t>
      </w:r>
      <w:r>
        <w:t xml:space="preserve">, J. Higdon</w:t>
      </w:r>
      <w:r>
        <w:t xml:space="preserve">, P. Hornback</w:t>
      </w:r>
      <w:r>
        <w:t xml:space="preserve">, S. Humphries</w:t>
      </w:r>
      <w:r>
        <w:t xml:space="preserve">, A. Kerr</w:t>
      </w:r>
      <w:r>
        <w:t xml:space="preserve">, C. McDaniel</w:t>
      </w:r>
      <w:r>
        <w:t xml:space="preserve">, D. Parrett</w:t>
      </w:r>
      <w:r>
        <w:t xml:space="preserve">, J. Schickel</w:t>
      </w:r>
      <w:r>
        <w:t xml:space="preserve">, W. Schroder</w:t>
      </w:r>
      <w:r>
        <w:t xml:space="preserve">, D. Seum</w:t>
      </w:r>
      <w:r>
        <w:t xml:space="preserve">, B. Smith</w:t>
      </w:r>
      <w:r>
        <w:t xml:space="preserve">, W. Westerfield</w:t>
      </w:r>
      <w:r>
        <w:t xml:space="preserve">, M. Wilson</w:t>
      </w:r>
      <w:r>
        <w:t xml:space="preserve">, M. Wise</w:t>
        <w:br/>
      </w:r>
    </w:p>
    <w:p>
      <w:pPr>
        <w:pStyle w:val="RecordBase"/>
      </w:pPr>
      <w:r>
        <w:t xml:space="preserve">	AN ACT relating to full disclosure in public safety.</w:t>
      </w:r>
    </w:p>
    <w:p>
      <w:pPr>
        <w:pStyle w:val="RecordBase"/>
      </w:pPr>
      <w:r>
        <w:t xml:space="preserve">	Create a new section of KRS Chapter 311 to specify how the phrase "individual, private setting" shall be interpreted in informed consent situations.</w:t>
        <w:br/>
      </w:r>
    </w:p>
    <w:p>
      <w:pPr>
        <w:pStyle w:val="RecordBase"/>
      </w:pPr>
      <w:r>
        <w:t xml:space="preserve">	Jan 06, 2015 -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Jan 07, 2015 -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09, 2015 - </w:t>
      </w:r>
      <w:r>
        <w:t xml:space="preserve">reported favorably, to Rules</w:t>
      </w:r>
      <w:r>
        <w:t xml:space="preserve">; </w:t>
      </w:r>
      <w:r>
        <w:t xml:space="preserve">posted for passage in the Regular Orders of the Day for Friday, January 9, 2015</w:t>
      </w:r>
      <w:r>
        <w:t xml:space="preserve">; </w:t>
      </w:r>
      <w:r>
        <w:t xml:space="preserve">3rd reading, passed 30-5</w:t>
      </w:r>
    </w:p>
    <w:p>
      <w:pPr>
        <w:pStyle w:val="RecordBase"/>
      </w:pPr>
      <w:r>
        <w:t xml:space="preserve">	Feb 03, 2015 - </w:t>
      </w:r>
      <w:r>
        <w:t xml:space="preserve">received in House</w:t>
      </w:r>
    </w:p>
    <w:p>
      <w:pPr>
        <w:pStyle w:val="RecordBase"/>
      </w:pPr>
      <w:r>
        <w:t xml:space="preserve">	Feb 09, 2015 - </w:t>
      </w:r>
      <w:r>
        <w:t xml:space="preserve">to</w:t>
      </w:r>
      <w:r>
        <w:t xml:space="preserve"> Health &amp; Welfare (H)</w:t>
      </w:r>
    </w:p>
    <w:p>
      <w:pPr>
        <w:pStyle w:val="RecordBase"/>
      </w:pPr>
      <w:r>
        <w:t xml:space="preserve">	Mar 03, 2015 - </w:t>
      </w:r>
      <w:r>
        <w:t xml:space="preserve">posted in committee</w:t>
      </w:r>
    </w:p>
    <w:p>
      <w:pPr>
        <w:pStyle w:val="RecordBase"/>
      </w:pPr>
      <w:r>
        <w:t xml:space="preserve">	Mar 04, 2015 - </w:t>
      </w:r>
      <w:r>
        <w:t xml:space="preserve">discharge petition filed</w:t>
      </w:r>
    </w:p>
    <w:p>
      <w:pPr>
        <w:pStyle w:val="RecordBase"/>
      </w:pPr>
      <w:r>
        <w:t xml:space="preserve">	Mar 10, 2015 - </w:t>
      </w:r>
      <w:r>
        <w:t xml:space="preserve">discharge petition filed</w:t>
      </w:r>
    </w:p>
    <w:p>
      <w:pPr>
        <w:pStyle w:val="RecordBase"/>
      </w:pPr>
      <w:r>
        <w:t xml:space="preserve">	Mar 11, 2015 - </w:t>
      </w:r>
      <w:r>
        <w:t xml:space="preserve">posted in committee</w:t>
        <w:br/>
      </w:r>
    </w:p>
    <w:p>
      <w:pPr>
        <w:pStyle w:val="RecordBase"/>
      </w:pPr>
      <w:r>
        <w:rPr>
          <w:b/>
        </w:rPr>
        <w:t xml:space="preserve">SB5 (BR59)</w:t>
      </w:r>
      <w:r>
        <w:rPr>
          <w:b/>
        </w:rPr>
        <w:t xml:space="preserve">/CI/LM</w:t>
      </w:r>
      <w:r>
        <w:t xml:space="preserve"> - C. McDaniel</w:t>
      </w:r>
      <w:r>
        <w:t xml:space="preserve">, J. Schickel</w:t>
      </w:r>
      <w:r>
        <w:t xml:space="preserve">, D. Thayer</w:t>
      </w:r>
      <w:r>
        <w:t xml:space="preserve">, J. Adams</w:t>
      </w:r>
      <w:r>
        <w:t xml:space="preserve">, R. Alvarado</w:t>
      </w:r>
      <w:r>
        <w:t xml:space="preserve">, J. Bowen</w:t>
      </w:r>
      <w:r>
        <w:t xml:space="preserve">, J. Carpenter</w:t>
      </w:r>
      <w:r>
        <w:t xml:space="preserve">, D. Carroll</w:t>
      </w:r>
      <w:r>
        <w:t xml:space="preserve">, C. Embry Jr.</w:t>
      </w:r>
      <w:r>
        <w:t xml:space="preserve">, C. Girdler</w:t>
      </w:r>
      <w:r>
        <w:t xml:space="preserve">, E. Harris</w:t>
      </w:r>
      <w:r>
        <w:t xml:space="preserve">, J. Higdon</w:t>
      </w:r>
      <w:r>
        <w:t xml:space="preserve">, P. Hornback</w:t>
      </w:r>
      <w:r>
        <w:t xml:space="preserve">, S. Humphries</w:t>
      </w:r>
      <w:r>
        <w:t xml:space="preserve">, A. Kerr</w:t>
      </w:r>
      <w:r>
        <w:t xml:space="preserve">, M. McGarvey</w:t>
      </w:r>
      <w:r>
        <w:t xml:space="preserve">, W. Schroder</w:t>
      </w:r>
      <w:r>
        <w:t xml:space="preserve">, D. Seum</w:t>
      </w:r>
      <w:r>
        <w:t xml:space="preserve">, B. Smith</w:t>
      </w:r>
      <w:r>
        <w:t xml:space="preserve">, W. Westerfield</w:t>
      </w:r>
      <w:r>
        <w:t xml:space="preserve">, M. Wilson</w:t>
      </w:r>
      <w:r>
        <w:t xml:space="preserve">, M. Wise</w:t>
        <w:br/>
      </w:r>
    </w:p>
    <w:p>
      <w:pPr>
        <w:pStyle w:val="RecordBase"/>
      </w:pPr>
      <w:r>
        <w:t xml:space="preserve">	AN ACT relating to controlled substances.</w:t>
      </w:r>
    </w:p>
    <w:p>
      <w:pPr>
        <w:pStyle w:val="RecordBase"/>
      </w:pPr>
      <w:r>
        <w:t xml:space="preserve">	Amend KRS 72.026 to increase the scope of mandatory coroner and medical examiner examinations and reporting in deaths involving a Schedule I controlled substance; amend KRS 196.286 and 196.288 to increase the scope of the required cost-savings calculations; direct that a portion of recaptured savings from criminal justice reforms be directed to funding of KY-ASAP programs operating in or under the supervision of county jails, and a portion to community mental health centers offering substance abuse treatment for heroin and other opiate abuse disorders; create a new section of KRS Chapter 205 to specify the controlled substance treatment services to be offered under Medicaid; amend KRS 217.186 to increase the availability of Naloxone for use as a rescue drug for narcotic overdose situations; create a new section of KRS Chapter 218A to provide an opportunity for deferred prosecution for persons seeking emergency help in drug overdose situations; amend KRS 218A.1412 to establish a 50 percent minimum time service requirement for higher-level traffickers in heroin,  to remove the quantity thresholds in heroin and fentanyl prosecutions, and to provide the ability to deviate from the service requirement in cases where the defendant provides assistance to the prosecution; amend KRS 218A.500 to exempt needles and sharps declared to a peace officer prior to a search of a defendant's person; amend KRS 439.3401 to require a minimum 50 percent time service requirement for homicide and fetal homicide offenders in situations in which the decedent died due to a Schedule I drug overdose; direct the Department of Criminal Justice Training to conduct regionalized heroin-specific in-service training for law enforcement officers by December 31, 2015.</w:t>
        <w:br/>
      </w:r>
    </w:p>
    <w:p>
      <w:pPr>
        <w:pStyle w:val="RecordBaseCenter"/>
      </w:pPr>
      <w:r>
        <w:rPr>
          <w:b/>
        </w:rPr>
        <w:t xml:space="preserve">SB5 - AMENDMENTS</w:t>
      </w:r>
    </w:p>
    <w:p>
      <w:pPr>
        <w:pStyle w:val="RecordBase"/>
      </w:pPr>
      <w:r>
        <w:t xml:space="preserve">SCS1/CI/LM</w:t>
      </w:r>
      <w:r>
        <w:t xml:space="preserve"> - </w:t>
      </w:r>
      <w:r>
        <w:t xml:space="preserve">	Amend to allow additional forms or decedent drug testing and to provide for officer discretion in searches involving drug paraphernalia.</w:t>
        <w:br/>
      </w:r>
    </w:p>
    <w:p>
      <w:pPr>
        <w:pStyle w:val="RecordBase"/>
      </w:pPr>
      <w:r>
        <w:t xml:space="preserve">	Jan 05, 2015 - </w:t>
      </w:r>
      <w:r>
        <w:t xml:space="preserve">Prefiled by the sponsor(s).</w:t>
      </w:r>
    </w:p>
    <w:p>
      <w:pPr>
        <w:pStyle w:val="RecordBase"/>
      </w:pPr>
      <w:r>
        <w:t xml:space="preserve">	Jan 06, 2015 -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Jan 07, 2015 -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Jan 08, 2015 - </w:t>
      </w:r>
      <w:r>
        <w:t xml:space="preserve">reported favorably, to Rules with Committee Substitute</w:t>
      </w:r>
      <w:r>
        <w:t xml:space="preserve"> </w:t>
      </w:r>
      <w:r>
        <w:t xml:space="preserve">; </w:t>
      </w:r>
      <w:r>
        <w:t xml:space="preserve">posted for passage in the Regular Orders of the Day for Thursday, January 8, 2015</w:t>
      </w:r>
      <w:r>
        <w:t xml:space="preserve">; </w:t>
      </w:r>
      <w:r>
        <w:t xml:space="preserve">3rd reading, passed 36-0 with Committee Substitute</w:t>
      </w:r>
      <w:r>
        <w:t xml:space="preserve"> </w:t>
      </w:r>
    </w:p>
    <w:p>
      <w:pPr>
        <w:pStyle w:val="RecordBase"/>
      </w:pPr>
      <w:r>
        <w:t xml:space="preserve">	Jan 09, 2015 - </w:t>
      </w:r>
      <w:r>
        <w:t xml:space="preserve">received in House</w:t>
      </w:r>
    </w:p>
    <w:p>
      <w:pPr>
        <w:pStyle w:val="RecordBase"/>
      </w:pPr>
      <w:r>
        <w:t xml:space="preserve">	Feb 09, 2015 - </w:t>
      </w:r>
      <w:r>
        <w:t xml:space="preserve">to</w:t>
      </w:r>
      <w:r>
        <w:t xml:space="preserve"> Judiciary (H)</w:t>
      </w:r>
    </w:p>
    <w:p>
      <w:pPr>
        <w:pStyle w:val="RecordBase"/>
      </w:pPr>
      <w:r>
        <w:t xml:space="preserve">	Feb 23, 2015 - </w:t>
      </w:r>
      <w:r>
        <w:t xml:space="preserve">posted in committee</w:t>
      </w:r>
    </w:p>
    <w:p>
      <w:pPr>
        <w:pStyle w:val="RecordBase"/>
      </w:pPr>
      <w:r>
        <w:t xml:space="preserve">	Mar 03, 2015 - </w:t>
      </w:r>
      <w:r>
        <w:t xml:space="preserve">taken from</w:t>
      </w:r>
      <w:r>
        <w:t xml:space="preserve"> Judiciary (H)</w:t>
      </w:r>
      <w:r>
        <w:t xml:space="preserve">; </w:t>
      </w:r>
      <w:r>
        <w:t xml:space="preserve">1st reading</w:t>
      </w:r>
      <w:r>
        <w:t xml:space="preserve">; </w:t>
      </w:r>
      <w:r>
        <w:t xml:space="preserve">returned to</w:t>
      </w:r>
      <w:r>
        <w:t xml:space="preserve"> Judiciary (H)</w:t>
        <w:br/>
      </w:r>
    </w:p>
    <w:p>
      <w:pPr>
        <w:pStyle w:val="RecordBase"/>
      </w:pPr>
      <w:r>
        <w:rPr>
          <w:b/>
        </w:rPr>
        <w:t xml:space="preserve">SB6 (BR809)</w:t>
      </w:r>
      <w:r>
        <w:rPr>
          <w:b/>
        </w:rPr>
        <w:t xml:space="preserve">/LM</w:t>
      </w:r>
      <w:r>
        <w:t xml:space="preserve"> - R. Alvarado</w:t>
      </w:r>
      <w:r>
        <w:t xml:space="preserve">, D. Carroll</w:t>
      </w:r>
      <w:r>
        <w:t xml:space="preserve">, C. Girdler</w:t>
      </w:r>
      <w:r>
        <w:t xml:space="preserve">, D. Thayer</w:t>
      </w:r>
      <w:r>
        <w:t xml:space="preserve">, M. Wise</w:t>
        <w:br/>
      </w:r>
    </w:p>
    <w:p>
      <w:pPr>
        <w:pStyle w:val="RecordBase"/>
      </w:pPr>
      <w:r>
        <w:t xml:space="preserve">	AN ACT relating to medical review panels.</w:t>
      </w:r>
    </w:p>
    <w:p>
      <w:pPr>
        <w:pStyle w:val="RecordBase"/>
      </w:pPr>
      <w:r>
        <w:t xml:space="preserve">	Establish KRS Chapter 216C; create within that chapter various new sections establishing a medical review panel system for use in civil litigation relating to health care providers, including sections setting out definitions, delineating covered health care facilities and providers, panel membership and formation, functions and deliberations of the panel, and utilization of panel results in civil actions.</w:t>
        <w:br/>
      </w:r>
    </w:p>
    <w:p>
      <w:pPr>
        <w:pStyle w:val="RecordBaseCenter"/>
      </w:pPr>
      <w:r>
        <w:rPr>
          <w:b/>
        </w:rPr>
        <w:t xml:space="preserve">SB6 - AMENDMENTS</w:t>
      </w:r>
    </w:p>
    <w:p>
      <w:pPr>
        <w:pStyle w:val="RecordBase"/>
      </w:pPr>
      <w:r>
        <w:t xml:space="preserve">SCS1/LM</w:t>
      </w:r>
      <w:r>
        <w:t xml:space="preserve"> - </w:t>
      </w:r>
      <w:r>
        <w:t xml:space="preserve">Make technical corrections.</w:t>
      </w:r>
    </w:p>
    <w:p>
      <w:pPr>
        <w:pStyle w:val="RecordBase"/>
      </w:pPr>
      <w:r>
        <w:t xml:space="preserve">SFA1</w:t>
      </w:r>
      <w:r>
        <w:t xml:space="preserve">(R. Jones II)</w:t>
      </w:r>
      <w:r>
        <w:t xml:space="preserve"> - </w:t>
      </w:r>
      <w:r>
        <w:t xml:space="preserve">	Retain original provisions except require CHFS to establish a registry of decubitus ulcers, pressure sores, and other lesions caused or exacerbated by inadequate care in a long-term-care facility; require CHFS to make registry searchable by name, birth date, facility, county of residence of the physician, nurse, certified nursing assistant, administrator, or other individuals involved with the care of an affected individual; require each long-term-care facility to prepare and file a detailed security plan with the cabinet; permit fines to be charged if a resident leaves unsupervised due to a failure of the plan or a failure to follow the plan.</w:t>
      </w:r>
    </w:p>
    <w:p>
      <w:pPr>
        <w:pStyle w:val="RecordBase"/>
      </w:pPr>
      <w:r>
        <w:t xml:space="preserve">SFA2</w:t>
      </w:r>
      <w:r>
        <w:t xml:space="preserve">(R. Jones II)</w:t>
      </w:r>
      <w:r>
        <w:t xml:space="preserve"> - </w:t>
      </w:r>
      <w:r>
        <w:t xml:space="preserve">	Retain original provisions except exempt those cases that involve a detained object following a medical procedure.</w:t>
      </w:r>
    </w:p>
    <w:p>
      <w:pPr>
        <w:pStyle w:val="RecordBase"/>
      </w:pPr>
      <w:r>
        <w:t xml:space="preserve">SFA3</w:t>
      </w:r>
      <w:r>
        <w:t xml:space="preserve">(R. Jones II)</w:t>
      </w:r>
      <w:r>
        <w:t xml:space="preserve"> - </w:t>
      </w:r>
      <w:r>
        <w:t xml:space="preserve">	Retain original provisions except permit a plaintiff to waive the medical review panel process in cases involving sexual abuse of a patient, criminal acts, intentional physical abuse, grossly negligent conduct, or facilities or offices where an employee has ever been convicted, pleaded guilty, or entered an Alford plea to a Class B or greater misdemeanor or a Class D or greater felony; permit veterans or their spouses, law enforcement officers or their spouses, firefighters or their spouses, individuals older than 65 or their spouses, or members of the clergy or their spouses to waive the medical review panel process.</w:t>
      </w:r>
    </w:p>
    <w:p>
      <w:pPr>
        <w:pStyle w:val="RecordBase"/>
      </w:pPr>
      <w:r>
        <w:t xml:space="preserve">SFA4</w:t>
      </w:r>
      <w:r>
        <w:t xml:space="preserve">(R. Jones II)</w:t>
      </w:r>
      <w:r>
        <w:t xml:space="preserve"> - </w:t>
      </w:r>
      <w:r>
        <w:t xml:space="preserve">	Retain original provisions except permit a waiver of the medical review panel process in the case of the overprescribing or incorrect prescribing of a medication.</w:t>
      </w:r>
    </w:p>
    <w:p>
      <w:pPr>
        <w:pStyle w:val="RecordBase"/>
      </w:pPr>
      <w:r>
        <w:t xml:space="preserve">SFA5</w:t>
      </w:r>
      <w:r>
        <w:t xml:space="preserve">(R. Jones II)</w:t>
      </w:r>
      <w:r>
        <w:t xml:space="preserve"> - </w:t>
      </w:r>
      <w:r>
        <w:t xml:space="preserve">Retain original provisions except create new sections of KRS 216B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six days after the required staffing is achieved, with exceptions allowed for weather emergencies and other similar events; require additional staffing based on the needs of the residents; exempt intermediate-care facilities for the mentally retarded, institutions for the treatment of mental illnesses, personal care homes, and family care homes from the minimum staffing requirements; create a 16-member board to review staffing requirements on an annual basis; establish a civil fine of no more than $1,000 for each day that the staffing requirements are not maintained.</w:t>
      </w:r>
    </w:p>
    <w:p>
      <w:pPr>
        <w:pStyle w:val="RecordBase"/>
      </w:pPr>
      <w:r>
        <w:t xml:space="preserve">SFA6</w:t>
      </w:r>
      <w:r>
        <w:t xml:space="preserve">(R. Jones II)</w:t>
      </w:r>
      <w:r>
        <w:t xml:space="preserve"> - </w:t>
      </w:r>
      <w:r>
        <w:t xml:space="preserve">	Make title amendment.</w:t>
      </w:r>
    </w:p>
    <w:p>
      <w:pPr>
        <w:pStyle w:val="RecordBase"/>
      </w:pPr>
      <w:r>
        <w:t xml:space="preserve">SFA7</w:t>
      </w:r>
      <w:r>
        <w:t xml:space="preserve">(R. Jones II)</w:t>
      </w:r>
      <w:r>
        <w:t xml:space="preserve"> - </w:t>
      </w:r>
      <w:r>
        <w:t xml:space="preserve">Make title amendment.</w:t>
      </w:r>
    </w:p>
    <w:p>
      <w:pPr>
        <w:pStyle w:val="RecordBase"/>
      </w:pPr>
      <w:r>
        <w:t xml:space="preserve">SFA8</w:t>
      </w:r>
      <w:r>
        <w:t xml:space="preserve">(R. Jones II)</w:t>
      </w:r>
      <w:r>
        <w:t xml:space="preserve"> - </w:t>
      </w:r>
      <w:r>
        <w:t xml:space="preserve">	Amend to remove requirement for use of a review panel in a suit against a health care provider that has previosuly been sued for malpractice or previously been the subject of a complaint to the Board of Medical Licensure.</w:t>
      </w:r>
    </w:p>
    <w:p>
      <w:pPr>
        <w:pStyle w:val="RecordBase"/>
      </w:pPr>
      <w:r>
        <w:t xml:space="preserve">SFA9</w:t>
      </w:r>
      <w:r>
        <w:t xml:space="preserve">(R. Jones II)</w:t>
      </w:r>
      <w:r>
        <w:t xml:space="preserve"> - </w:t>
      </w:r>
      <w:r>
        <w:t xml:space="preserve">	Amend to remove requirement for use of a review panel in a suit against a health care provider that has previosuly been sued for malpractice or previously been the subject of a complaint to the Board of Medical Licensure.</w:t>
      </w:r>
    </w:p>
    <w:p>
      <w:pPr>
        <w:pStyle w:val="RecordBase"/>
      </w:pPr>
      <w:r>
        <w:t xml:space="preserve">SFA10</w:t>
      </w:r>
      <w:r>
        <w:t xml:space="preserve">(R. Jones II)</w:t>
      </w:r>
      <w:r>
        <w:t xml:space="preserve"> - </w:t>
      </w:r>
      <w:r>
        <w:t xml:space="preserve">Retain original provisions except require a substance abuse screening program for employees of long term care facilities; amend and create various sections of KRS 216.785 to 216.793 to define terms; direct the Cabinet for Health and Family Services (CHFS) to establish a National and State Background Check Program for prospective employees of long-term-care facilities, providers, and representatives of the cabinet who perform inspections of long-term-care facilities or providers; require a registry check of the nurse aide abuse registry and any other registry identified in administrative regulations; permit queries of available information by certain licensing bodies; require the cabinet to implement the program in phases by provider category; require each nursing facility, nursing pool providing staff to a nursing facility, assisted-living community, long-term-care facility owned, managed, or operated by the CHFS, and personal services agency to continue to request conviction information; require the cabinet to use grant moneys or other funding to cover long-term-care facilities or providers to the extent that funds are available until at least May 19, 2014; require the cabinet to promulgate regulations relating to the program, including requirements to check registries, a schedule of dates for compliance, processing of registry and background checks, and fees; require the CHFS to collaborate with the Justice and Public Safety Cabinet on continuous employment assessment following an initial background check; permit the Department of Kentucky State Police and the FBI to charge for the actual cost of processing criminal background checks and assessments; require the Kentucky State Police to promulgate administrative regulations relating to retaining of applicant fingerprints and to immediately inform the inspector general if an employee is arrested or convicted of a crime following the initial criminal background check; require applicants to submit to background and registry checks; prohibit long-term-care facilities or providers, or agencies within the cabinet responsible for conducting inspections, from employing individuals listed on the registry; permit a provisional period of employment; establish an informal review process; establish a formal review process; outline notification procedures for the cabinet and procedures to be followed by a long-term-care facility or provider if an employee has a disqualifying offense; establish independent review or appeal procedures; establish a fine for continuing to employ an individual with a disqualifying offense; establish an independent review process to allow for rehabilitation of a disqualifying offense, with requirements to include a written explanation of each disqualifying offense and employment and character references; require a rehabilitation review committee to review evidence and mitigating circumstances and make a recommendation to the secretary; remove civil liability for actions taken in good faith by the cabinet, the Justice and Public Safety Cabinet, a long-term-care facility or provider, or an individual acting on behalf of any of these entities; establish the National and State Background Check Program fund and provide for its operation; require prospective providers to establish an individual provider's responsibilities and rights in this process; prohibit agencies providing services to senior citizens from employing an applicant with a disqualifying offense; require agencies to request a registry check; prohibit a long-term-care facility or provider from hiring an applicant if an individual has a disqualifying offense; require a long-term-care facility or provider to request a registry and background check for each applicant; require application forms for initial employment by a long-term-care facility or provider to have certain information and statements; regulate employment of individuals with certain offenses in family-care and personal care homes; amend KRS 216.533 to require long-term-care facilities operated by the Department for Behavioral Health, Developmental and Intellectual Disabilities to require applicants to submit to registry and background checks; prohibit individuals from being hired if they have a previous disqualifying offense; permit the hiring of pardoned individuals; amend KRS 216.712 to require personal services agencies to request registry checks and criminal background checks; provide for notice of fingerprint retention; prohibit an individual from owning or working for a personal services agency if he or she has a disqualifying offense; require the secretary to promulgate administrative regulations; establish procedures for background and registry checks; APPROPRIATION.</w:t>
      </w:r>
    </w:p>
    <w:p>
      <w:pPr>
        <w:pStyle w:val="RecordBase"/>
      </w:pPr>
      <w:r>
        <w:t xml:space="preserve">SFA11</w:t>
      </w:r>
      <w:r>
        <w:t xml:space="preserve">(R. Jones II)</w:t>
      </w:r>
      <w:r>
        <w:t xml:space="preserve"> - </w:t>
      </w:r>
      <w:r>
        <w:t xml:space="preserve">	Retain original provisions except require the Cabinet ffor Health and Family Services (CHFS) to establish a registry of decubitus ulcers, pressure sores, and other lesions caused or exacerbated by inadequate care in a long-term-care facility; require CHFS to make registry searchable by name, birth date, facility, county of residence of the physician, nurse, certified nursing assistant, administrator, or other individuals involved with the care of an affected individual; require each long-term-care facility to prepare and file a detailed security plan with the cabinet; permit fines to be charged if a resident leaves unsupervised due to a failure of the plan or a failure to follow the plan.</w:t>
      </w:r>
    </w:p>
    <w:p>
      <w:pPr>
        <w:pStyle w:val="RecordBase"/>
      </w:pPr>
      <w:r>
        <w:t xml:space="preserve">SFA12</w:t>
      </w:r>
      <w:r>
        <w:t xml:space="preserve">(R. Jones II)</w:t>
      </w:r>
      <w:r>
        <w:t xml:space="preserve"> - </w:t>
      </w:r>
      <w:r>
        <w:t xml:space="preserve">	Retain original provisions except exempt those cases that involve a detained object following a medical procedure.</w:t>
      </w:r>
    </w:p>
    <w:p>
      <w:pPr>
        <w:pStyle w:val="RecordBase"/>
      </w:pPr>
      <w:r>
        <w:t xml:space="preserve">SFA13</w:t>
      </w:r>
      <w:r>
        <w:t xml:space="preserve">(R. Jones II)</w:t>
      </w:r>
      <w:r>
        <w:t xml:space="preserve"> - </w:t>
      </w:r>
      <w:r>
        <w:t xml:space="preserve">	Retain original provisions except permit a plaintiff to waive the medical review panel process in cases involving sexual abuse of a patient, criminal acts, intentional physical abuse, grossly negligent conduct, or facilities or offices where an employee has ever been convicted, pleaded guilty, or entered an Alford plea to a Class B or greater misdemeanor or a Class D or greater felony; permit veterans or their spouses, law enforcement officers or their spouses, firefighters or their spouses, individuals older than 65 or their spouses, or members of the clergy or their spouses to waive the medical review panel process.</w:t>
      </w:r>
    </w:p>
    <w:p>
      <w:pPr>
        <w:pStyle w:val="RecordBase"/>
      </w:pPr>
      <w:r>
        <w:t xml:space="preserve">SFA14</w:t>
      </w:r>
      <w:r>
        <w:t xml:space="preserve">(R. Jones II)</w:t>
      </w:r>
      <w:r>
        <w:t xml:space="preserve"> - </w:t>
      </w:r>
      <w:r>
        <w:t xml:space="preserve">	Retain original provisions except permit a waiver of the medical review panel process in the case of the overprescribing or incorrect prescribing of a medication.</w:t>
      </w:r>
    </w:p>
    <w:p>
      <w:pPr>
        <w:pStyle w:val="RecordBase"/>
      </w:pPr>
      <w:r>
        <w:t xml:space="preserve">SFA15</w:t>
      </w:r>
      <w:r>
        <w:t xml:space="preserve">(R. Jones II)</w:t>
      </w:r>
      <w:r>
        <w:t xml:space="preserve"> - </w:t>
      </w:r>
      <w:r>
        <w:t xml:space="preserve">	Retain original provisions except create new sections of KRS 216B to require staff-to-resident ratios in long-term-care facilities as a condition of licensure or relicensure; establish minimum staffing requirements; prohibit long-term-care facilities from admitting new residents if the facility fails to comply with the minimum staffing requirements, beginning on the second day of noncompliance and continuing until six days after the required staffing is achieved, with exceptions allowed for weather emergencies and other similar events; require additional staffing based on the needs of the residents; exempt intermediate-care facilities for the mentally retarded, institutions for the treatment of mental illnesses, personal care homes, and family care homes from the minimum staffing requirements; create a 16-member board to review staffing requirements on an annual basis; establish a civil fine of no more than $1,000 for each day that the staffing requirements are not maintained.</w:t>
      </w:r>
    </w:p>
    <w:p>
      <w:pPr>
        <w:pStyle w:val="RecordBase"/>
      </w:pPr>
      <w:r>
        <w:t xml:space="preserve">SFA16</w:t>
      </w:r>
      <w:r>
        <w:t xml:space="preserve">(R. Jones II)</w:t>
      </w:r>
      <w:r>
        <w:t xml:space="preserve"> - </w:t>
      </w:r>
      <w:r>
        <w:t xml:space="preserve">	Amend to not require use of a review panel in a suit against a health care provider that has previosuly been sued for malpractice or previously been the subject of a complaint to the board of medical licensure.</w:t>
      </w:r>
    </w:p>
    <w:p>
      <w:pPr>
        <w:pStyle w:val="RecordBase"/>
      </w:pPr>
      <w:r>
        <w:t xml:space="preserve">SFA17</w:t>
      </w:r>
      <w:r>
        <w:t xml:space="preserve">(R. Jones II)</w:t>
      </w:r>
      <w:r>
        <w:t xml:space="preserve"> - </w:t>
      </w:r>
      <w:r>
        <w:t xml:space="preserve">	Amend to remove requirement for use of a review panel in a suit against a health care provider that has previosuly been sued for malpractice or previously been the subject of a complaint to the Board of Medical Licensure.</w:t>
      </w:r>
    </w:p>
    <w:p>
      <w:pPr>
        <w:pStyle w:val="RecordBase"/>
      </w:pPr>
      <w:r>
        <w:t xml:space="preserve">SFA18</w:t>
      </w:r>
      <w:r>
        <w:t xml:space="preserve">(R. Jones II)</w:t>
      </w:r>
      <w:r>
        <w:t xml:space="preserve"> - </w:t>
      </w:r>
      <w:r>
        <w:t xml:space="preserve">	Retain original provisions except require a substance abuse screening program for employees of long-term-care facilities; amend and create various sections of KRS 216.785 to 216.793 to define terms; direct the Cabinet for Health and Family Services (CHFS) to establish a National and State Background Check Program for prospective employees of long-term-care facilities, providers, and representatives of the cabinet who perform inspections of long-term-care facilities or providers; require a registry check of the nurse aide abuse registry and any other registry identified in administrative regulations; permit queries of available information by certain licensing bodies; require the cabinet to implement the program in phases by provider category; require each nursing facility, nursing pool providing staff to a nursing facility, assisted-living community, long-term-care facility owned, managed, or operated by the CHFS, and personal services agency to continue to request conviction information; require the cabinet to use grant money or other funding to cover long-term-care facilities or providers to the extent that funds are available until at least May 19, 2014; require the cabinet to promulgate administrative regulations relating to the program, including requirements to check registries, a schedule of dates for compliance, processing of registry and background checks, and fees; require the CHFS to collaborate with the Justice and Public Safety Cabinet on continuous employment assessment following an initial background check; permit the Department of Kentucky State Police and the FBI to charge for the actual cost of processing criminal background checks and assessments; require the Kentucky State Police to promulgate regulations relating to retaining of applicant fingerprints and to immediately inform the inspector general if an employee is arrested or convicted of a crime following the initial criminal background check; require applicants to submit to background and registry checks; prohibit long-term-care facilities or providers, or agencies within the cabinet responsible for conducting inspections, from employing individuals listed on the registry; permit a provisional period of employment; establish an informal review process; establish a formal review process; outline notification procedures for the cabinet and procedures to be followed by a long-term-care facility or provider if an employee has a disqualifying offense; establish independent review or appeal procedures; establish a fine for continuing to employ an individual with a disqualifying offense; establish an independent review process to allow for rehabilitation of a disqualifying offense, with requirements to include a written explanation of each disqualifying offense and employment and character references; require a rehabilitation review committee to review evidence and mitigating circumstances and make a recommendation to the secretary; remove civil liability for actions taken in good faith by the cabinet, the Justice and Public Safety Cabinet, a long-term-care facility or provider, or an individual acting on behalf of any of these entities; establish the National and State Background Check Program fund and provide for its operation; require prospective providers to establish an individual provider's responsibilities and rights in this process; prohibit agencies providing services to senior citizens from employing an applicant with a disqualifying offense; require agencies to request a registry check; prohibit a long-term-care facility or provider from hiring an applicant if an individual has a disqualifying offense; require a long-term-care facility or provider to request a registry and background check for each applicant; require application forms for initial employment by a long-term-care facility or provider to have certain information and statements; regulate employment of individuals with certain offenses in family-care and personal care homes; amend KRS 216.533 to require long-term-care facilities operated by the Department for Behavioral Health, Developmental and Intellectual Disabilities to require applicants to submit to registry and background checks; prohibit individuals from being hired if they have a previous disqualifying offense; permit the hiring of pardoned individuals; amend KRS 216.712 to require personal services agencies to request registry checks and criminal background checks; provide for notice of fingerprint retention; prohibit an individual from owning or working for a personal services agency if he or she has a disqualifying offense; require the secretary to promulgate administrative regulations; establish procedures for background and registry checks; APPROPRIATION.</w:t>
        <w:br/>
      </w:r>
    </w:p>
    <w:p>
      <w:pPr>
        <w:pStyle w:val="RecordBase"/>
      </w:pPr>
      <w:r>
        <w:t xml:space="preserve">	Feb 03, 2015 -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Health &amp; Welfare (S)</w:t>
      </w:r>
    </w:p>
    <w:p>
      <w:pPr>
        <w:pStyle w:val="RecordBase"/>
      </w:pPr>
      <w:r>
        <w:t xml:space="preserve">	Feb 04, 2015 -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r>
        <w:t xml:space="preserve">; </w:t>
      </w:r>
      <w:r>
        <w:t xml:space="preserve">floor amendments (1) (2) (3) (4) (5) (6-title) (7-title) (8) (9) and (10) filed</w:t>
      </w:r>
      <w:r>
        <w:t xml:space="preserve"> </w:t>
      </w:r>
    </w:p>
    <w:p>
      <w:pPr>
        <w:pStyle w:val="RecordBase"/>
      </w:pPr>
      <w:r>
        <w:t xml:space="preserve">	Feb 05, 2015 - </w:t>
      </w:r>
      <w:r>
        <w:t xml:space="preserve">reported favorably, to Rules with Committee Substitute</w:t>
      </w:r>
      <w:r>
        <w:t xml:space="preserve"> </w:t>
      </w:r>
      <w:r>
        <w:t xml:space="preserve">; </w:t>
      </w:r>
      <w:r>
        <w:t xml:space="preserve">floor amendments (11) (12) (13) (14) (15) (16) (17) and (18) filed to Committee Substitute</w:t>
      </w:r>
      <w:r>
        <w:t xml:space="preserve"> </w:t>
      </w:r>
      <w:r>
        <w:t xml:space="preserve">; </w:t>
      </w:r>
      <w:r>
        <w:t xml:space="preserve">posted for passage in the Regular Orders of the Day for Thursday, February 5, 2015</w:t>
      </w:r>
      <w:r>
        <w:t xml:space="preserve">; </w:t>
      </w:r>
      <w:r>
        <w:t xml:space="preserve">3rd reading</w:t>
      </w:r>
      <w:r>
        <w:t xml:space="preserve">; </w:t>
      </w:r>
      <w:r>
        <w:t xml:space="preserve">floor amendments (1) (2) (3) (4) (5) (8) (9) and (10) withdrawn</w:t>
      </w:r>
      <w:r>
        <w:t xml:space="preserve"> </w:t>
      </w:r>
      <w:r>
        <w:t xml:space="preserve">; </w:t>
      </w:r>
      <w:r>
        <w:t xml:space="preserve">floor amendments (6-title) and (7-title) ruled out of order</w:t>
      </w:r>
      <w:r>
        <w:t xml:space="preserve"> </w:t>
      </w:r>
      <w:r>
        <w:t xml:space="preserve">; </w:t>
      </w:r>
      <w:r>
        <w:t xml:space="preserve">passed 24-12 with Committee Substitute</w:t>
      </w:r>
      <w:r>
        <w:t xml:space="preserve"> </w:t>
      </w:r>
    </w:p>
    <w:p>
      <w:pPr>
        <w:pStyle w:val="RecordBase"/>
      </w:pPr>
      <w:r>
        <w:t xml:space="preserve">	Feb 06, 2015 - </w:t>
      </w:r>
      <w:r>
        <w:t xml:space="preserve">received in House</w:t>
      </w:r>
    </w:p>
    <w:p>
      <w:pPr>
        <w:pStyle w:val="RecordBase"/>
      </w:pPr>
      <w:r>
        <w:t xml:space="preserve">	Feb 09, 2015 - </w:t>
      </w:r>
      <w:r>
        <w:t xml:space="preserve">to</w:t>
      </w:r>
      <w:r>
        <w:t xml:space="preserve"> Judiciary (H)</w:t>
      </w:r>
    </w:p>
    <w:p>
      <w:pPr>
        <w:pStyle w:val="RecordBase"/>
      </w:pPr>
      <w:r>
        <w:t xml:space="preserve">	Mar 04, 2015 - </w:t>
      </w:r>
      <w:r>
        <w:t xml:space="preserve">discharge petition filed</w:t>
      </w:r>
    </w:p>
    <w:p>
      <w:pPr>
        <w:pStyle w:val="RecordBase"/>
      </w:pPr>
      <w:r>
        <w:t xml:space="preserve">	Mar 09, 2015 - </w:t>
      </w:r>
      <w:r>
        <w:t xml:space="preserve">posted in committee</w:t>
      </w:r>
    </w:p>
    <w:p>
      <w:pPr>
        <w:pStyle w:val="RecordBase"/>
      </w:pPr>
      <w:r>
        <w:t xml:space="preserve">	Mar 10, 2015 - </w:t>
      </w:r>
      <w:r>
        <w:t xml:space="preserve">discharge petition filed</w:t>
        <w:br/>
      </w:r>
    </w:p>
    <w:p>
      <w:pPr>
        <w:pStyle w:val="RecordBase"/>
      </w:pPr>
      <w:r>
        <w:rPr>
          <w:b/>
        </w:rPr>
        <w:t xml:space="preserve">SB7 (BR1371)</w:t>
      </w:r>
      <w:r>
        <w:rPr>
          <w:b/>
        </w:rPr>
        <w:t xml:space="preserve">/LM</w:t>
      </w:r>
      <w:r>
        <w:t xml:space="preserve"> - J. Adams</w:t>
      </w:r>
      <w:r>
        <w:t xml:space="preserve">, W. Westerfield</w:t>
      </w:r>
      <w:r>
        <w:t xml:space="preserve">, D. Carroll</w:t>
      </w:r>
      <w:r>
        <w:t xml:space="preserve">, C. Embry Jr.</w:t>
      </w:r>
      <w:r>
        <w:t xml:space="preserve">, C. Girdler</w:t>
      </w:r>
      <w:r>
        <w:t xml:space="preserve">, D. Thayer</w:t>
      </w:r>
      <w:r>
        <w:t xml:space="preserve">, M. Wilson</w:t>
      </w:r>
      <w:r>
        <w:t xml:space="preserve">, M. Wise</w:t>
        <w:br/>
      </w:r>
    </w:p>
    <w:p>
      <w:pPr>
        <w:pStyle w:val="RecordBase"/>
      </w:pPr>
      <w:r>
        <w:t xml:space="preserve">	AN ACT relating to full disclosure in public safety.</w:t>
      </w:r>
    </w:p>
    <w:p>
      <w:pPr>
        <w:pStyle w:val="RecordBase"/>
      </w:pPr>
      <w:r>
        <w:t xml:space="preserve">	Create a new section of KRS 311.710 to 311.820 to require an ultrasound prior to an abortion; amend KRS 311.990 to provide a criminal penalty.</w:t>
        <w:br/>
      </w:r>
    </w:p>
    <w:p>
      <w:pPr>
        <w:pStyle w:val="RecordBase"/>
      </w:pPr>
      <w:r>
        <w:t xml:space="preserve">	Feb 03, 2015 -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Feb 04, 2015 -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Feb 05, 2015 - </w:t>
      </w:r>
      <w:r>
        <w:t xml:space="preserve">reported favorably, to Rules</w:t>
      </w:r>
      <w:r>
        <w:t xml:space="preserve">; </w:t>
      </w:r>
      <w:r>
        <w:t xml:space="preserve">posted for passage in the Regular Orders of the Day for Thursday, February 5, 2015</w:t>
      </w:r>
      <w:r>
        <w:t xml:space="preserve">; </w:t>
      </w:r>
      <w:r>
        <w:t xml:space="preserve">3rd reading, passed 31-5</w:t>
      </w:r>
    </w:p>
    <w:p>
      <w:pPr>
        <w:pStyle w:val="RecordBase"/>
      </w:pPr>
      <w:r>
        <w:t xml:space="preserve">	Feb 06, 2015 - </w:t>
      </w:r>
      <w:r>
        <w:t xml:space="preserve">received in House</w:t>
      </w:r>
    </w:p>
    <w:p>
      <w:pPr>
        <w:pStyle w:val="RecordBase"/>
      </w:pPr>
      <w:r>
        <w:t xml:space="preserve">	Feb 09, 2015 - </w:t>
      </w:r>
      <w:r>
        <w:t xml:space="preserve">to</w:t>
      </w:r>
      <w:r>
        <w:t xml:space="preserve"> Health &amp; Welfare (H)</w:t>
      </w:r>
    </w:p>
    <w:p>
      <w:pPr>
        <w:pStyle w:val="RecordBase"/>
      </w:pPr>
      <w:r>
        <w:t xml:space="preserve">	Mar 03, 2015 - </w:t>
      </w:r>
      <w:r>
        <w:t xml:space="preserve">posted in committee</w:t>
        <w:br/>
      </w:r>
    </w:p>
    <w:p>
      <w:pPr>
        <w:pStyle w:val="RecordBase"/>
      </w:pPr>
      <w:r>
        <w:rPr>
          <w:b/>
        </w:rPr>
        <w:t xml:space="preserve">SB8 (BR392)</w:t>
      </w:r>
      <w:r>
        <w:rPr>
          <w:b/>
        </w:rPr>
        <w:t xml:space="preserve">/FN</w:t>
      </w:r>
      <w:r>
        <w:t xml:space="preserve"> - M. Wilson</w:t>
      </w:r>
      <w:r>
        <w:t xml:space="preserve">, D. Givens</w:t>
      </w:r>
      <w:r>
        <w:t xml:space="preserve">, C. Girdler</w:t>
      </w:r>
      <w:r>
        <w:t xml:space="preserve">, D. Thayer</w:t>
        <w:br/>
      </w:r>
    </w:p>
    <w:p>
      <w:pPr>
        <w:pStyle w:val="RecordBase"/>
      </w:pPr>
      <w:r>
        <w:t xml:space="preserve">	AN ACT relating to charter schools and making an appropriation therefor.</w:t>
      </w:r>
    </w:p>
    <w:p>
      <w:pPr>
        <w:pStyle w:val="RecordBase"/>
      </w:pPr>
      <w:r>
        <w:t xml:space="preserve">	Create new sections of KRS Chapter 160 to describe the intent of the General Assembly and the purposes of authorizing public charter schools; define terms; establish the Kentucky Public Charter School Commission and identify  membership selection and responsibilities of members; outline the requirements and limitations on the establishment of charter schools including identification of charter school authorizers; describe responsibilities of authorizers; describe charter school application, renewal, and revocation processes; establish the Kentucky Public Charter School Commission trust fund and identify uses of the fund; create a new section of KRS Chapter 159 to identify student enrollment and withdrawal requirements to be followed by a charter school; create a new section of KRS Chapter 161 to identify employment conditions for charter school staff; create a new section of KRS Chapter 157 to require local, state, and federal funds to be distributed to charter schools using formulas and allocation processes used in public schools; amend KRS 161.220 to include a teacher employed by a board of directors of a  public charter school as a member within the state retirement system; amend KRS 161.220 to include employees of boards of directors of public charter schools in the state-sponsored retirement system; amend KRS 78.510 to include noncertified employees of public charter schools in the state-sponsored retirement system; APPROPRIATION.</w:t>
        <w:br/>
      </w:r>
    </w:p>
    <w:p>
      <w:pPr>
        <w:pStyle w:val="RecordBaseCenter"/>
      </w:pPr>
      <w:r>
        <w:rPr>
          <w:b/>
        </w:rPr>
        <w:t xml:space="preserve">SB8 - AMENDMENTS</w:t>
      </w:r>
    </w:p>
    <w:p>
      <w:pPr>
        <w:pStyle w:val="RecordBase"/>
      </w:pPr>
      <w:r>
        <w:t xml:space="preserve">SCA1</w:t>
      </w:r>
      <w:r>
        <w:t xml:space="preserve">(M. Wilson)</w:t>
      </w:r>
      <w:r>
        <w:t xml:space="preserve"> - </w:t>
      </w:r>
      <w:r>
        <w:t xml:space="preserve">	Amend the definition of qualified teacher to require that teachers be certified by the Education Professional Standards Board.</w:t>
        <w:br/>
      </w:r>
    </w:p>
    <w:p>
      <w:pPr>
        <w:pStyle w:val="RecordBase"/>
      </w:pPr>
      <w:r>
        <w:t xml:space="preserve">	Feb 03, 2015 -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Feb 04, 2015 -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Feb 05, 2015 - </w:t>
      </w:r>
      <w:r>
        <w:t xml:space="preserve">reported favorably, to Rules with committee amendment (1)</w:t>
      </w:r>
      <w:r>
        <w:t xml:space="preserve"> </w:t>
      </w:r>
      <w:r>
        <w:t xml:space="preserve">; </w:t>
      </w:r>
      <w:r>
        <w:t xml:space="preserve">posted for passage in the Regular Orders of the Day for Thursday, February 5, 2015</w:t>
      </w:r>
      <w:r>
        <w:t xml:space="preserve">; </w:t>
      </w:r>
      <w:r>
        <w:t xml:space="preserve">3rd reading</w:t>
      </w:r>
      <w:r>
        <w:t xml:space="preserve">; </w:t>
      </w:r>
      <w:r>
        <w:t xml:space="preserve">passed over and retained in the Orders of the Day</w:t>
      </w:r>
    </w:p>
    <w:p>
      <w:pPr>
        <w:pStyle w:val="RecordBase"/>
      </w:pPr>
      <w:r>
        <w:t xml:space="preserve">	Feb 06, 2015 - </w:t>
      </w:r>
      <w:r>
        <w:t xml:space="preserve">passed 23-12 with committee amendment (1)</w:t>
      </w:r>
      <w:r>
        <w:t xml:space="preserve"> </w:t>
      </w:r>
      <w:r>
        <w:t xml:space="preserve">; </w:t>
      </w:r>
      <w:r>
        <w:t xml:space="preserve">received in House</w:t>
      </w:r>
    </w:p>
    <w:p>
      <w:pPr>
        <w:pStyle w:val="RecordBase"/>
      </w:pPr>
      <w:r>
        <w:t xml:space="preserve">	Feb 09, 2015 - </w:t>
      </w:r>
      <w:r>
        <w:t xml:space="preserve">to</w:t>
      </w:r>
      <w:r>
        <w:t xml:space="preserve"> Education (H)</w:t>
        <w:br/>
      </w:r>
    </w:p>
    <w:p>
      <w:pPr>
        <w:pStyle w:val="RecordBase"/>
      </w:pPr>
      <w:r>
        <w:rPr>
          <w:b/>
        </w:rPr>
        <w:t xml:space="preserve">SB9 (BR811)</w:t>
      </w:r>
      <w:r>
        <w:rPr>
          <w:b/>
        </w:rPr>
        <w:t xml:space="preserve">/FN</w:t>
      </w:r>
      <w:r>
        <w:t xml:space="preserve"> - W. Schroder</w:t>
      </w:r>
      <w:r>
        <w:t xml:space="preserve">, C. McDaniel</w:t>
      </w:r>
      <w:r>
        <w:t xml:space="preserve">, R. Alvarado</w:t>
      </w:r>
      <w:r>
        <w:t xml:space="preserve">, J. Bowen</w:t>
      </w:r>
      <w:r>
        <w:t xml:space="preserve">, C. Girdler</w:t>
      </w:r>
      <w:r>
        <w:t xml:space="preserve">, D. Givens</w:t>
      </w:r>
      <w:r>
        <w:t xml:space="preserve">, J. Schickel</w:t>
      </w:r>
      <w:r>
        <w:t xml:space="preserve">, D. Thayer</w:t>
      </w:r>
      <w:r>
        <w:t xml:space="preserve">, W. Westerfield</w:t>
        <w:br/>
      </w:r>
    </w:p>
    <w:p>
      <w:pPr>
        <w:pStyle w:val="RecordBase"/>
      </w:pPr>
      <w:r>
        <w:t xml:space="preserve">	AN ACT relating to prevailing wage.</w:t>
      </w:r>
    </w:p>
    <w:p>
      <w:pPr>
        <w:pStyle w:val="RecordBase"/>
      </w:pPr>
      <w:r>
        <w:t xml:space="preserve">	Amend KRS 337.010 to exclude all educational buildings and facilities from meeting the requirements of the prevailing wage law.</w:t>
        <w:br/>
      </w:r>
    </w:p>
    <w:p>
      <w:pPr>
        <w:pStyle w:val="RecordBase"/>
      </w:pPr>
      <w:r>
        <w:t xml:space="preserve">	Feb 03, 2015 -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Feb 04, 2015 -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Feb 05, 2015 - </w:t>
      </w:r>
      <w:r>
        <w:t xml:space="preserve">reported favorably, to Rules</w:t>
      </w:r>
      <w:r>
        <w:t xml:space="preserve">; </w:t>
      </w:r>
      <w:r>
        <w:t xml:space="preserve">posted for passage in the Regular Orders of the Day for Thursday, February 5, 2015</w:t>
      </w:r>
      <w:r>
        <w:t xml:space="preserve">; </w:t>
      </w:r>
      <w:r>
        <w:t xml:space="preserve">3rd reading, passed 24-12</w:t>
      </w:r>
    </w:p>
    <w:p>
      <w:pPr>
        <w:pStyle w:val="RecordBase"/>
      </w:pPr>
      <w:r>
        <w:t xml:space="preserve">	Feb 06, 2015 - </w:t>
      </w:r>
      <w:r>
        <w:t xml:space="preserve">received in House</w:t>
      </w:r>
    </w:p>
    <w:p>
      <w:pPr>
        <w:pStyle w:val="RecordBase"/>
      </w:pPr>
      <w:r>
        <w:t xml:space="preserve">	Feb 09, 2015 - </w:t>
      </w:r>
      <w:r>
        <w:t xml:space="preserve">to</w:t>
      </w:r>
      <w:r>
        <w:t xml:space="preserve"> Labor &amp; Industry (H)</w:t>
      </w:r>
    </w:p>
    <w:p>
      <w:pPr>
        <w:pStyle w:val="RecordBase"/>
      </w:pPr>
      <w:r>
        <w:t xml:space="preserve">	Feb 10, 2015 - </w:t>
      </w:r>
      <w:r>
        <w:t xml:space="preserve">posted in committee</w:t>
      </w:r>
    </w:p>
    <w:p>
      <w:pPr>
        <w:pStyle w:val="RecordBase"/>
      </w:pPr>
      <w:r>
        <w:t xml:space="preserve">	Mar 03, 2015 - </w:t>
      </w:r>
      <w:r>
        <w:t xml:space="preserve">taken from</w:t>
      </w:r>
      <w:r>
        <w:t xml:space="preserve"> Labor &amp; Industry (H)</w:t>
      </w:r>
      <w:r>
        <w:t xml:space="preserve">; </w:t>
      </w:r>
      <w:r>
        <w:t xml:space="preserve">1st reading</w:t>
      </w:r>
      <w:r>
        <w:t xml:space="preserve">; </w:t>
      </w:r>
      <w:r>
        <w:t xml:space="preserve">returned to</w:t>
      </w:r>
      <w:r>
        <w:t xml:space="preserve"> Labor &amp; Industry (H)</w:t>
      </w:r>
    </w:p>
    <w:p>
      <w:pPr>
        <w:pStyle w:val="RecordBase"/>
      </w:pPr>
      <w:r>
        <w:t xml:space="preserve">	Mar 10, 2015 - </w:t>
      </w:r>
      <w:r>
        <w:t xml:space="preserve">reassigned to</w:t>
      </w:r>
      <w:r>
        <w:t xml:space="preserve"> Judiciary (H)</w:t>
      </w:r>
      <w:r>
        <w:t xml:space="preserve">; </w:t>
      </w:r>
      <w:r>
        <w:t xml:space="preserve">taken from</w:t>
      </w:r>
      <w:r>
        <w:t xml:space="preserve"> Judiciary (H)</w:t>
      </w:r>
      <w:r>
        <w:t xml:space="preserve">; </w:t>
      </w:r>
      <w:r>
        <w:t xml:space="preserve">posting waived</w:t>
      </w:r>
      <w:r>
        <w:t xml:space="preserve">; </w:t>
      </w:r>
      <w:r>
        <w:t xml:space="preserve">2nd reading</w:t>
      </w:r>
      <w:r>
        <w:t xml:space="preserve">; </w:t>
      </w:r>
      <w:r>
        <w:t xml:space="preserve">returned to</w:t>
      </w:r>
      <w:r>
        <w:t xml:space="preserve"> Judiciary (H)</w:t>
        <w:br/>
      </w:r>
    </w:p>
    <w:p>
      <w:pPr>
        <w:pStyle w:val="RecordBase"/>
      </w:pPr>
      <w:r>
        <w:rPr>
          <w:b/>
        </w:rPr>
        <w:t xml:space="preserve">SB10 (BR1064)</w:t>
      </w:r>
      <w:r>
        <w:rPr>
          <w:b/>
        </w:rPr>
        <w:t xml:space="preserve"/>
      </w:r>
      <w:r>
        <w:t xml:space="preserve"> - S. Humphries</w:t>
      </w:r>
      <w:r>
        <w:t xml:space="preserve">, D. Givens</w:t>
      </w:r>
      <w:r>
        <w:t xml:space="preserve">, C. Embry Jr.</w:t>
        <w:br/>
      </w:r>
    </w:p>
    <w:p>
      <w:pPr>
        <w:pStyle w:val="RecordBase"/>
      </w:pPr>
      <w:r>
        <w:t xml:space="preserve">	AN ACT relating to strokes.</w:t>
      </w:r>
    </w:p>
    <w:p>
      <w:pPr>
        <w:pStyle w:val="RecordBase"/>
      </w:pPr>
      <w:r>
        <w:t xml:space="preserve">	Amend KRS 216B.0425 to define the terms "acute stroke ready hospital certification" and "comprehensive stroke center certification"; require the Cabinet for Health and Family Services to maintain a list of acute stroke ready hospitals, comprehensive stroke centers, and primary stroke centers, post the list on its Web site, and provide the list to the Kentucky Board of Emergency Medical Services; require the board to provide the list to local emergency medical services providers; amend KRS 311A.180 to require emergency medical services directors to establish pre-hospital care protocols for the assessment, treatment, and transport of stroke patients; and amend other statutes to correct references to the Joint Commission.</w:t>
        <w:br/>
      </w:r>
    </w:p>
    <w:p>
      <w:pPr>
        <w:pStyle w:val="RecordBase"/>
      </w:pPr>
      <w:r>
        <w:t xml:space="preserve">	Feb 03, 2015 -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Health &amp; Welfare (S)</w:t>
      </w:r>
    </w:p>
    <w:p>
      <w:pPr>
        <w:pStyle w:val="RecordBase"/>
      </w:pPr>
      <w:r>
        <w:t xml:space="preserve">	Feb 04, 2015 - </w:t>
      </w:r>
      <w:r>
        <w:t xml:space="preserve">reported favorably, 2nd reading, to Rules</w:t>
      </w:r>
    </w:p>
    <w:p>
      <w:pPr>
        <w:pStyle w:val="RecordBase"/>
      </w:pPr>
      <w:r>
        <w:t xml:space="preserve">	Feb 05, 2015 - </w:t>
      </w:r>
      <w:r>
        <w:t xml:space="preserve">posted for passage in the Regular Orders of the Day for Thursday, February 5, 2015</w:t>
      </w:r>
      <w:r>
        <w:t xml:space="preserve">; </w:t>
      </w:r>
      <w:r>
        <w:t xml:space="preserve">3rd reading, passed 36-0</w:t>
      </w:r>
    </w:p>
    <w:p>
      <w:pPr>
        <w:pStyle w:val="RecordBase"/>
      </w:pPr>
      <w:r>
        <w:t xml:space="preserve">	Feb 06, 2015 - </w:t>
      </w:r>
      <w:r>
        <w:t xml:space="preserve">received in House</w:t>
      </w:r>
    </w:p>
    <w:p>
      <w:pPr>
        <w:pStyle w:val="RecordBase"/>
      </w:pPr>
      <w:r>
        <w:t xml:space="preserve">	Feb 09, 2015 - </w:t>
      </w:r>
      <w:r>
        <w:t xml:space="preserve">to</w:t>
      </w:r>
      <w:r>
        <w:t xml:space="preserve"> Health &amp; Welfare (H)</w:t>
      </w:r>
    </w:p>
    <w:p>
      <w:pPr>
        <w:pStyle w:val="RecordBase"/>
      </w:pPr>
      <w:r>
        <w:t xml:space="preserve">	Feb 24, 2015 - </w:t>
      </w:r>
      <w:r>
        <w:t xml:space="preserve">posted in committee</w:t>
      </w:r>
    </w:p>
    <w:p>
      <w:pPr>
        <w:pStyle w:val="RecordBase"/>
      </w:pPr>
      <w:r>
        <w:t xml:space="preserve">	Feb 26, 2015 - </w:t>
      </w:r>
      <w:r>
        <w:t xml:space="preserve">reported favorably, 1st reading, to Consent Calendar</w:t>
      </w:r>
    </w:p>
    <w:p>
      <w:pPr>
        <w:pStyle w:val="RecordBase"/>
      </w:pPr>
      <w:r>
        <w:t xml:space="preserve">	Feb 27,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p>
    <w:p>
      <w:pPr>
        <w:pStyle w:val="RecordBase"/>
      </w:pPr>
      <w:r>
        <w:t xml:space="preserve">	Mar 04, 2015 - </w:t>
      </w:r>
      <w:r>
        <w:t xml:space="preserve">3rd reading, passed 99-0</w:t>
      </w:r>
      <w:r>
        <w:t xml:space="preserve">; </w:t>
      </w:r>
      <w:r>
        <w:t xml:space="preserve">received in Senate</w:t>
      </w:r>
    </w:p>
    <w:p>
      <w:pPr>
        <w:pStyle w:val="RecordBase"/>
      </w:pPr>
      <w:r>
        <w:t xml:space="preserve">	Mar 10, 2015 -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9)</w:t>
        <w:br/>
      </w:r>
    </w:p>
    <w:p>
      <w:pPr>
        <w:pStyle w:val="RecordBase"/>
      </w:pPr>
      <w:r>
        <w:rPr>
          <w:b/>
        </w:rPr>
        <w:t xml:space="preserve">SB11 (BR35)</w:t>
      </w:r>
      <w:r>
        <w:rPr>
          <w:b/>
        </w:rPr>
        <w:t xml:space="preserve"/>
      </w:r>
      <w:r>
        <w:t xml:space="preserve"> - R. Thomas</w:t>
      </w:r>
      <w:r>
        <w:t xml:space="preserve">, C. Girdler</w:t>
        <w:br/>
      </w:r>
    </w:p>
    <w:p>
      <w:pPr>
        <w:pStyle w:val="RecordBase"/>
      </w:pPr>
      <w:r>
        <w:t xml:space="preserve">	AN ACT relating to oaths.</w:t>
      </w:r>
    </w:p>
    <w:p>
      <w:pPr>
        <w:pStyle w:val="RecordBase"/>
      </w:pPr>
      <w:r>
        <w:t xml:space="preserve">	Amend KRS 6.072 to require witnesses appearing before a committee to take an oath prior to giving testimony.</w:t>
        <w:br/>
      </w:r>
    </w:p>
    <w:p>
      <w:pPr>
        <w:pStyle w:val="RecordBase"/>
      </w:pPr>
      <w:r>
        <w:t xml:space="preserve">	Jun 25, 2014 - </w:t>
      </w:r>
      <w:r>
        <w:t xml:space="preserve">Prefiled by the sponsor(s).</w:t>
      </w:r>
    </w:p>
    <w:p>
      <w:pPr>
        <w:pStyle w:val="RecordBase"/>
      </w:pPr>
      <w:r>
        <w:t xml:space="preserve">	Aug 07, 2014 - </w:t>
      </w:r>
      <w:r>
        <w:t xml:space="preserve">To:</w:t>
      </w:r>
      <w:r>
        <w:t xml:space="preserve"> Interim Joint Committee on State Government</w:t>
      </w:r>
    </w:p>
    <w:p>
      <w:pPr>
        <w:pStyle w:val="RecordBase"/>
      </w:pPr>
      <w:r>
        <w:t xml:space="preserve">	Jan 06, 2015 - </w:t>
      </w:r>
      <w:r>
        <w:t xml:space="preserve">introduced in Senate</w:t>
      </w:r>
    </w:p>
    <w:p>
      <w:pPr>
        <w:pStyle w:val="RecordBase"/>
      </w:pPr>
      <w:r>
        <w:t xml:space="preserve">	Feb 03, 2015 - </w:t>
      </w:r>
      <w:r>
        <w:t xml:space="preserve">to</w:t>
      </w:r>
      <w:r>
        <w:t xml:space="preserve"> State &amp; Local Government (S)</w:t>
        <w:br/>
      </w:r>
    </w:p>
    <w:p>
      <w:pPr>
        <w:pStyle w:val="RecordBase"/>
      </w:pPr>
      <w:r>
        <w:rPr>
          <w:b/>
        </w:rPr>
        <w:t xml:space="preserve">SB12 (BR56)</w:t>
      </w:r>
      <w:r>
        <w:rPr>
          <w:b/>
        </w:rPr>
        <w:t xml:space="preserve">/CI/LM</w:t>
      </w:r>
      <w:r>
        <w:t xml:space="preserve"> - J. Schickel</w:t>
      </w:r>
      <w:r>
        <w:t xml:space="preserve">, D. Thayer</w:t>
        <w:br/>
      </w:r>
    </w:p>
    <w:p>
      <w:pPr>
        <w:pStyle w:val="RecordBase"/>
      </w:pPr>
      <w:r>
        <w:t xml:space="preserve">	AN ACT relating to trafficking in heroin.</w:t>
      </w:r>
    </w:p>
    <w:p>
      <w:pPr>
        <w:pStyle w:val="RecordBase"/>
      </w:pPr>
      <w:r>
        <w:t xml:space="preserve">	Amend KRS 218A.1412 to require that persons who violate that section by trafficking in heroin be charged as Class C felons for the first offense and to require that those persons serve at least 50% of the sentence imposed for the violation before being released on probation or parole.</w:t>
        <w:br/>
      </w:r>
    </w:p>
    <w:p>
      <w:pPr>
        <w:pStyle w:val="RecordBase"/>
      </w:pPr>
      <w:r>
        <w:t xml:space="preserve">	Jul 02, 2014 - </w:t>
      </w:r>
      <w:r>
        <w:t xml:space="preserve">Prefiled by the sponsor(s).</w:t>
      </w:r>
    </w:p>
    <w:p>
      <w:pPr>
        <w:pStyle w:val="RecordBase"/>
      </w:pPr>
      <w:r>
        <w:t xml:space="preserve">	Aug 07, 2014 - </w:t>
      </w:r>
      <w:r>
        <w:t xml:space="preserve">To:</w:t>
      </w:r>
      <w:r>
        <w:t xml:space="preserve"> Interim Joint Committee on Judiciary</w:t>
      </w:r>
    </w:p>
    <w:p>
      <w:pPr>
        <w:pStyle w:val="RecordBase"/>
      </w:pPr>
      <w:r>
        <w:t xml:space="preserve">	Jan 06, 2015 - </w:t>
      </w:r>
      <w:r>
        <w:t xml:space="preserve">introduced in Senate</w:t>
      </w:r>
    </w:p>
    <w:p>
      <w:pPr>
        <w:pStyle w:val="RecordBase"/>
      </w:pPr>
      <w:r>
        <w:t xml:space="preserve">	Feb 03, 2015 - </w:t>
      </w:r>
      <w:r>
        <w:t xml:space="preserve">to</w:t>
      </w:r>
      <w:r>
        <w:t xml:space="preserve"> Judiciary (S)</w:t>
        <w:br/>
      </w:r>
    </w:p>
    <w:p>
      <w:pPr>
        <w:pStyle w:val="RecordBase"/>
      </w:pPr>
      <w:r>
        <w:rPr>
          <w:b/>
        </w:rPr>
        <w:t xml:space="preserve">SB13 (BR57)</w:t>
      </w:r>
      <w:r>
        <w:rPr>
          <w:b/>
        </w:rPr>
        <w:t xml:space="preserve"/>
      </w:r>
      <w:r>
        <w:t xml:space="preserve"> - J. Schickel</w:t>
        <w:br/>
      </w:r>
    </w:p>
    <w:p>
      <w:pPr>
        <w:pStyle w:val="RecordBase"/>
      </w:pPr>
      <w:r>
        <w:t xml:space="preserve">	AN ACT relating to school funding.</w:t>
      </w:r>
    </w:p>
    <w:p>
      <w:pPr>
        <w:pStyle w:val="RecordBase"/>
      </w:pPr>
      <w:r>
        <w:t xml:space="preserve">	Amend KRS 157.310 to clarify the intention of the General Assembly that no mandate be placed on the public schools without program funding to carry out the mandate; require legislation relating to the public schools that includes a fiscal note pursuant to KRS 6.955 or a state mandate pursuant to KRS 6.965 to include provision for funding that is adequate for compliance with the mandate; clarify that no school district shall be compelled to comply with mandated enactments of the General Assembly that do not provide adequate funding.</w:t>
        <w:br/>
      </w:r>
    </w:p>
    <w:p>
      <w:pPr>
        <w:pStyle w:val="RecordBase"/>
      </w:pPr>
      <w:r>
        <w:t xml:space="preserve">	Jul 03, 2014 - </w:t>
      </w:r>
      <w:r>
        <w:t xml:space="preserve">Prefiled by the sponsor(s).</w:t>
      </w:r>
    </w:p>
    <w:p>
      <w:pPr>
        <w:pStyle w:val="RecordBase"/>
      </w:pPr>
      <w:r>
        <w:t xml:space="preserve">	Aug 07, 2014 - </w:t>
      </w:r>
      <w:r>
        <w:t xml:space="preserve">To:</w:t>
      </w:r>
      <w:r>
        <w:t xml:space="preserve"> Interim Joint Committee on Education </w:t>
      </w:r>
    </w:p>
    <w:p>
      <w:pPr>
        <w:pStyle w:val="RecordBase"/>
      </w:pPr>
      <w:r>
        <w:t xml:space="preserve">	Jan 06, 2015 - </w:t>
      </w:r>
      <w:r>
        <w:t xml:space="preserve">introduced in Senate</w:t>
      </w:r>
    </w:p>
    <w:p>
      <w:pPr>
        <w:pStyle w:val="RecordBase"/>
      </w:pPr>
      <w:r>
        <w:t xml:space="preserve">	Feb 03, 2015 - </w:t>
      </w:r>
      <w:r>
        <w:t xml:space="preserve">to</w:t>
      </w:r>
      <w:r>
        <w:t xml:space="preserve"> Education (S)</w:t>
        <w:br/>
      </w:r>
    </w:p>
    <w:p>
      <w:pPr>
        <w:pStyle w:val="RecordBase"/>
      </w:pPr>
      <w:r>
        <w:rPr>
          <w:b/>
        </w:rPr>
        <w:t xml:space="preserve">SB14 (BR36)</w:t>
      </w:r>
      <w:r>
        <w:rPr>
          <w:b/>
        </w:rPr>
        <w:t xml:space="preserve">/CI</w:t>
      </w:r>
      <w:r>
        <w:t xml:space="preserve"> - R. Thomas</w:t>
        <w:br/>
      </w:r>
    </w:p>
    <w:p>
      <w:pPr>
        <w:pStyle w:val="RecordBase"/>
      </w:pPr>
      <w:r>
        <w:t xml:space="preserve">	AN ACT relating to general principles of justification.</w:t>
      </w:r>
    </w:p>
    <w:p>
      <w:pPr>
        <w:pStyle w:val="RecordBase"/>
      </w:pPr>
      <w:r>
        <w:t xml:space="preserve">	Create a new section of KRS Chapter 503 to incorporate the "no duty to retreat" provisions elsewhere in the chapter; amend KRS 503.050, 503.055, 503.070, and 503.080 to require a reasonable belief that defensive force is necessary before it is justified; change the term "great bodily harm" to "serious physical injury" as used throughout the Penal Code; amend KRS 503.060 to require an initial aggressor to retreat before the use of force can be rejustified; repeal KRS 503.120.</w:t>
        <w:br/>
      </w:r>
    </w:p>
    <w:p>
      <w:pPr>
        <w:pStyle w:val="RecordBase"/>
      </w:pPr>
      <w:r>
        <w:t xml:space="preserve">	Jul 08, 2014 - </w:t>
      </w:r>
      <w:r>
        <w:t xml:space="preserve">Prefiled by the sponsor(s).</w:t>
      </w:r>
    </w:p>
    <w:p>
      <w:pPr>
        <w:pStyle w:val="RecordBase"/>
      </w:pPr>
      <w:r>
        <w:t xml:space="preserve">	Aug 07, 2014 - </w:t>
      </w:r>
      <w:r>
        <w:t xml:space="preserve">To:</w:t>
      </w:r>
      <w:r>
        <w:t xml:space="preserve"> Interim Joint Committee on Judiciary </w:t>
      </w:r>
    </w:p>
    <w:p>
      <w:pPr>
        <w:pStyle w:val="RecordBase"/>
      </w:pPr>
      <w:r>
        <w:t xml:space="preserve">	Jan 06, 2015 - </w:t>
      </w:r>
      <w:r>
        <w:t xml:space="preserve">introduced in Senate</w:t>
      </w:r>
    </w:p>
    <w:p>
      <w:pPr>
        <w:pStyle w:val="RecordBase"/>
      </w:pPr>
      <w:r>
        <w:t xml:space="preserve">	Feb 03, 2015 - </w:t>
      </w:r>
      <w:r>
        <w:t xml:space="preserve">to</w:t>
      </w:r>
      <w:r>
        <w:t xml:space="preserve"> Judiciary (S)</w:t>
        <w:br/>
      </w:r>
    </w:p>
    <w:p>
      <w:pPr>
        <w:pStyle w:val="RecordBase"/>
      </w:pPr>
      <w:r>
        <w:rPr>
          <w:b/>
        </w:rPr>
        <w:t xml:space="preserve">SB15 (BR19)</w:t>
      </w:r>
      <w:r>
        <w:rPr>
          <w:b/>
        </w:rPr>
        <w:t xml:space="preserve">/CI</w:t>
      </w:r>
      <w:r>
        <w:t xml:space="preserve"> - G. Neal</w:t>
      </w:r>
      <w:r>
        <w:t xml:space="preserve">, J. Adams</w:t>
      </w:r>
      <w:r>
        <w:t xml:space="preserve">, P. Clark</w:t>
      </w:r>
      <w:r>
        <w:t xml:space="preserve">, D. Harper Angel</w:t>
      </w:r>
      <w:r>
        <w:t xml:space="preserve">, R. Thomas</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various sections of the Kentucky Revised Statutes to eliminate the term "capital offense" and replace it with Class A felony; amend KRS 532.030, relating to authorized dispositions for felony offenses, to permit imprisonment for life without parole and imprisonment for life without parole for 25 years for offenses formerly denominated as capital offenses; amend KRS 533.010, relating to probation, to prohibit probation for a person sentenced to life without parole or life without parole for 25 years; amend KRS 640.040, relating to penalties for juveniles convicted of felony offenses, to authorize imprisonment for life without benefit of parole for 25 years, but not life imprisonment without benefit of parole, for a Class A felony which was formerly a capital offense; repeal various statutes relating to imposition of the death penalty.</w:t>
        <w:br/>
      </w:r>
    </w:p>
    <w:p>
      <w:pPr>
        <w:pStyle w:val="RecordBase"/>
      </w:pPr>
      <w:r>
        <w:t xml:space="preserve">	Jul 16, 2014 - </w:t>
      </w:r>
      <w:r>
        <w:t xml:space="preserve">Prefiled by the sponsor(s).</w:t>
      </w:r>
    </w:p>
    <w:p>
      <w:pPr>
        <w:pStyle w:val="RecordBase"/>
      </w:pPr>
      <w:r>
        <w:t xml:space="preserve">	Aug 07, 2014 - </w:t>
      </w:r>
      <w:r>
        <w:t xml:space="preserve">To:</w:t>
      </w:r>
      <w:r>
        <w:t xml:space="preserve"> Interim Joint Committee on Judiciary</w:t>
      </w:r>
    </w:p>
    <w:p>
      <w:pPr>
        <w:pStyle w:val="RecordBase"/>
      </w:pPr>
      <w:r>
        <w:t xml:space="preserve">	Jan 06, 2015 - </w:t>
      </w:r>
      <w:r>
        <w:t xml:space="preserve">introduced in Senate</w:t>
      </w:r>
    </w:p>
    <w:p>
      <w:pPr>
        <w:pStyle w:val="RecordBase"/>
      </w:pPr>
      <w:r>
        <w:t xml:space="preserve">	Feb 03, 2015 - </w:t>
      </w:r>
      <w:r>
        <w:t xml:space="preserve">to</w:t>
      </w:r>
      <w:r>
        <w:t xml:space="preserve"> Judiciary (S)</w:t>
        <w:br/>
      </w:r>
    </w:p>
    <w:p>
      <w:pPr>
        <w:pStyle w:val="RecordBase"/>
      </w:pPr>
      <w:r>
        <w:rPr>
          <w:b/>
        </w:rPr>
        <w:t xml:space="preserve">SB16 (BR920)</w:t>
      </w:r>
      <w:r>
        <w:rPr>
          <w:b/>
        </w:rPr>
        <w:t xml:space="preserve"/>
      </w:r>
      <w:r>
        <w:t xml:space="preserve"> - D. Givens</w:t>
      </w:r>
      <w:r>
        <w:t xml:space="preserve">, W. Westerfield</w:t>
        <w:br/>
      </w:r>
    </w:p>
    <w:p>
      <w:pPr>
        <w:pStyle w:val="RecordBase"/>
      </w:pPr>
      <w:r>
        <w:t xml:space="preserve">	AN ACT relating to computer science programs in public schools.</w:t>
      </w:r>
    </w:p>
    <w:p>
      <w:pPr>
        <w:pStyle w:val="RecordBase"/>
      </w:pPr>
      <w:r>
        <w:t xml:space="preserve">	Amend KRS 156.160 to allow computer programming language courses to be accepted as meeting foreign language requirements in the public schools; amend KRS 164.002 to define "computer programming language"; amend KRS 164.4785 to ensure that computer programming language courses be accepted as meeting foreign language requirements for admission to public postsecondary institutions.</w:t>
        <w:br/>
      </w:r>
    </w:p>
    <w:p>
      <w:pPr>
        <w:pStyle w:val="RecordBaseCenter"/>
      </w:pPr>
      <w:r>
        <w:rPr>
          <w:b/>
        </w:rPr>
        <w:t xml:space="preserve">SB16 - AMENDMENTS</w:t>
      </w:r>
    </w:p>
    <w:p>
      <w:pPr>
        <w:pStyle w:val="RecordBase"/>
      </w:pPr>
      <w:r>
        <w:t xml:space="preserve">SCS1</w:t>
      </w:r>
      <w:r>
        <w:t xml:space="preserve"> - </w:t>
      </w:r>
      <w:r>
        <w:t xml:space="preserve">	Delete original provisions; amend KRS 156.095 to allow teacher academies to include disciplines developing beyond the core including computer sciences; amend KRS 156.553 to include computer science teachers as eligible for teachers' professional growth funds; amend KRS 156.670 to require the master plan for education technology to include network capacity and the readiness of laboratories for computer science education; amend KRS 158.846 to include computer sciences as a key area of the knowledge-based economy; amend KRS 158.847 to allow the science and mathematics advancement fund to provide grants to local school districts to develop and implement computer science programs; amend KRS 161.048 to include persons with computer science expertise among those eligible for adjunct instructor certification.</w:t>
      </w:r>
    </w:p>
    <w:p>
      <w:pPr>
        <w:pStyle w:val="RecordBase"/>
      </w:pPr>
      <w:r>
        <w:t xml:space="preserve">SCA1</w:t>
      </w:r>
      <w:r>
        <w:t xml:space="preserve">(D. Givens)</w:t>
      </w:r>
      <w:r>
        <w:t xml:space="preserve"> - </w:t>
      </w:r>
      <w:r>
        <w:t xml:space="preserve">	Make title amendment.</w:t>
      </w:r>
    </w:p>
    <w:p>
      <w:pPr>
        <w:pStyle w:val="RecordBase"/>
      </w:pPr>
      <w:r>
        <w:t xml:space="preserve">HFA1</w:t>
      </w:r>
      <w:r>
        <w:t xml:space="preserve">(R. Nelson)</w:t>
      </w:r>
      <w:r>
        <w:t xml:space="preserve"> - </w:t>
      </w:r>
      <w:r>
        <w:t xml:space="preserve">	Require a student to receive instruction in financial literacy prior to high school graduation; delay the required financial literacy instruction until the 2016-2017 school year.</w:t>
      </w:r>
    </w:p>
    <w:p>
      <w:pPr>
        <w:pStyle w:val="RecordBase"/>
      </w:pPr>
      <w:r>
        <w:t xml:space="preserve">HFA2</w:t>
      </w:r>
      <w:r>
        <w:t xml:space="preserve">(R. Nelson)</w:t>
      </w:r>
      <w:r>
        <w:t xml:space="preserve"> - </w:t>
      </w:r>
      <w:r>
        <w:t xml:space="preserve">	Make title amendment.</w:t>
      </w:r>
    </w:p>
    <w:p>
      <w:pPr>
        <w:pStyle w:val="RecordBase"/>
      </w:pPr>
      <w:r>
        <w:t xml:space="preserve">HFA3/P</w:t>
      </w:r>
      <w:r>
        <w:t xml:space="preserve">(J. Greer)</w:t>
      </w:r>
      <w:r>
        <w:t xml:space="preserve"> - </w:t>
      </w:r>
      <w:r>
        <w:t xml:space="preserve">	Create a new section of KRS Chapter 158 requiring high schools to include CPR training in the health education curriculum.</w:t>
      </w:r>
    </w:p>
    <w:p>
      <w:pPr>
        <w:pStyle w:val="RecordBase"/>
      </w:pPr>
      <w:r>
        <w:t xml:space="preserve">HFA4</w:t>
      </w:r>
      <w:r>
        <w:t xml:space="preserve">(J. Greer)</w:t>
      </w:r>
      <w:r>
        <w:t xml:space="preserve"> - </w:t>
      </w:r>
      <w:r>
        <w:t xml:space="preserve">	Make title amendment.</w:t>
      </w:r>
    </w:p>
    <w:p>
      <w:pPr>
        <w:pStyle w:val="RecordBase"/>
      </w:pPr>
      <w:r>
        <w:t xml:space="preserve">HFA5/P</w:t>
      </w:r>
      <w:r>
        <w:t xml:space="preserve">(S. Overly)</w:t>
      </w:r>
      <w:r>
        <w:t xml:space="preserve"> - </w:t>
      </w:r>
      <w:r>
        <w:t xml:space="preserve">	Retain original provisions; amend KRS 164.2951 to require the Council on Postsecondary Education to develop and implement a statewide policy for public postsecondary education institutions to provide academic credit for military service and training  for active duty members of the U.S. Armed Forces, Reserves, and National Guard as well as veterans of the Armed Forces.</w:t>
      </w:r>
    </w:p>
    <w:p>
      <w:pPr>
        <w:pStyle w:val="RecordBase"/>
      </w:pPr>
      <w:r>
        <w:t xml:space="preserve">HFA6</w:t>
      </w:r>
      <w:r>
        <w:t xml:space="preserve">(S. Overly)</w:t>
      </w:r>
      <w:r>
        <w:t xml:space="preserve"> - </w:t>
      </w:r>
      <w:r>
        <w:t xml:space="preserve">	Make title amendment.</w:t>
        <w:br/>
      </w:r>
    </w:p>
    <w:p>
      <w:pPr>
        <w:pStyle w:val="RecordBase"/>
      </w:pPr>
      <w:r>
        <w:t xml:space="preserve">	Jan 08, 2015 - </w:t>
      </w:r>
      <w:r>
        <w:t xml:space="preserve">introduced in Senate</w:t>
      </w:r>
    </w:p>
    <w:p>
      <w:pPr>
        <w:pStyle w:val="RecordBase"/>
      </w:pPr>
      <w:r>
        <w:t xml:space="preserve">	Feb 03, 2015 - </w:t>
      </w:r>
      <w:r>
        <w:t xml:space="preserve">to</w:t>
      </w:r>
      <w:r>
        <w:t xml:space="preserve"> Education (S)</w:t>
      </w:r>
    </w:p>
    <w:p>
      <w:pPr>
        <w:pStyle w:val="RecordBase"/>
      </w:pPr>
      <w:r>
        <w:t xml:space="preserve">	Feb 12, 2015 - </w:t>
      </w:r>
      <w:r>
        <w:t xml:space="preserve">reported favorably, 1st reading, to Calendar with Committee Substitute, committee amendment</w:t>
      </w:r>
      <w:r>
        <w:t xml:space="preserve"> (1-title)</w:t>
      </w:r>
    </w:p>
    <w:p>
      <w:pPr>
        <w:pStyle w:val="RecordBase"/>
      </w:pPr>
      <w:r>
        <w:t xml:space="preserve">	Feb 13, 2015 - </w:t>
      </w:r>
      <w:r>
        <w:t xml:space="preserve">2nd reading, to Rules</w:t>
      </w:r>
    </w:p>
    <w:p>
      <w:pPr>
        <w:pStyle w:val="RecordBase"/>
      </w:pPr>
      <w:r>
        <w:t xml:space="preserve">	Feb 19, 2015 - </w:t>
      </w:r>
      <w:r>
        <w:t xml:space="preserve">posted for passage in the Regular Orders of the Day for Friday, February 20, 2015</w:t>
      </w:r>
    </w:p>
    <w:p>
      <w:pPr>
        <w:pStyle w:val="RecordBase"/>
      </w:pPr>
      <w:r>
        <w:t xml:space="preserve">	Feb 20, 2015 - </w:t>
      </w:r>
      <w:r>
        <w:t xml:space="preserve">3rd reading, passed 33-0 with Committee Substitute, committee amendment (1-title)</w:t>
      </w:r>
      <w:r>
        <w:t xml:space="preserve"> </w:t>
      </w:r>
    </w:p>
    <w:p>
      <w:pPr>
        <w:pStyle w:val="RecordBase"/>
      </w:pPr>
      <w:r>
        <w:t xml:space="preserve">	Feb 23, 2015 - </w:t>
      </w:r>
      <w:r>
        <w:t xml:space="preserve">received in House</w:t>
      </w:r>
    </w:p>
    <w:p>
      <w:pPr>
        <w:pStyle w:val="RecordBase"/>
      </w:pPr>
      <w:r>
        <w:t xml:space="preserve">	Feb 24, 2015 - </w:t>
      </w:r>
      <w:r>
        <w:t xml:space="preserve">to</w:t>
      </w:r>
      <w:r>
        <w:t xml:space="preserve"> Education (H)</w:t>
      </w:r>
    </w:p>
    <w:p>
      <w:pPr>
        <w:pStyle w:val="RecordBase"/>
      </w:pPr>
      <w:r>
        <w:t xml:space="preserve">	Mar 03, 2015 - </w:t>
      </w:r>
      <w:r>
        <w:t xml:space="preserve">taken from</w:t>
      </w:r>
      <w:r>
        <w:t xml:space="preserve"> Education (H)</w:t>
      </w:r>
      <w:r>
        <w:t xml:space="preserve">; </w:t>
      </w:r>
      <w:r>
        <w:t xml:space="preserve">1st reading</w:t>
      </w:r>
      <w:r>
        <w:t xml:space="preserve">; </w:t>
      </w:r>
      <w:r>
        <w:t xml:space="preserve">returned to</w:t>
      </w:r>
      <w:r>
        <w:t xml:space="preserve"> Education (H)</w:t>
      </w:r>
      <w:r>
        <w:t xml:space="preserve">; </w:t>
      </w:r>
      <w:r>
        <w:t xml:space="preserve">posted in committee</w:t>
      </w:r>
      <w:r>
        <w:t xml:space="preserve">; </w:t>
      </w:r>
      <w:r>
        <w:t xml:space="preserve">posting waived</w:t>
      </w:r>
    </w:p>
    <w:p>
      <w:pPr>
        <w:pStyle w:val="RecordBase"/>
      </w:pPr>
      <w:r>
        <w:t xml:space="preserve">	Mar 09, 2015 - </w:t>
      </w:r>
      <w:r>
        <w:t xml:space="preserve">reported favorably, 2nd reading, to Rules</w:t>
      </w:r>
      <w:r>
        <w:t xml:space="preserve"> as a Consent Bill</w:t>
      </w:r>
    </w:p>
    <w:p>
      <w:pPr>
        <w:pStyle w:val="RecordBase"/>
      </w:pPr>
      <w:r>
        <w:t xml:space="preserve">	Mar 10, 2015 - </w:t>
      </w:r>
      <w:r>
        <w:t xml:space="preserve">floor amendments (1) (2-title) (3) and (4-title) filed</w:t>
      </w:r>
      <w:r>
        <w:t xml:space="preserve"> </w:t>
      </w:r>
      <w:r>
        <w:t xml:space="preserve">; </w:t>
      </w:r>
      <w:r>
        <w:t xml:space="preserve">posted for passage in the Consent Orders of the Day for Wednesday, March 11, 2015</w:t>
      </w:r>
    </w:p>
    <w:p>
      <w:pPr>
        <w:pStyle w:val="RecordBase"/>
      </w:pPr>
      <w:r>
        <w:t xml:space="preserve">	Mar 11, 2015 - </w:t>
      </w:r>
      <w:r>
        <w:t xml:space="preserve">floor amendments (5) and (6-title) filed</w:t>
      </w:r>
      <w:r>
        <w:t xml:space="preserve"> </w:t>
      </w:r>
      <w:r>
        <w:t xml:space="preserve">; </w:t>
      </w:r>
      <w:r>
        <w:t xml:space="preserve">taken from the Consent Orders of the Day, placed in the Regular Orders of the Day</w:t>
        <w:br/>
      </w:r>
    </w:p>
    <w:p>
      <w:pPr>
        <w:pStyle w:val="RecordBase"/>
      </w:pPr>
      <w:r>
        <w:rPr>
          <w:b/>
        </w:rPr>
        <w:t xml:space="preserve">SB17 (BR21)</w:t>
      </w:r>
      <w:r>
        <w:rPr>
          <w:b/>
        </w:rPr>
        <w:t xml:space="preserve">/LM</w:t>
      </w:r>
      <w:r>
        <w:t xml:space="preserve"> - G. Neal</w:t>
      </w:r>
      <w:r>
        <w:t xml:space="preserve">, R. Thomas</w:t>
      </w:r>
      <w:r>
        <w:t xml:space="preserve">, R. Webb</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felonies designated by the General Assembly, the right to vote; submit to the voters for ratification or rejection.</w:t>
        <w:br/>
      </w:r>
    </w:p>
    <w:p>
      <w:pPr>
        <w:pStyle w:val="RecordBase"/>
      </w:pPr>
      <w:r>
        <w:t xml:space="preserve">	Jul 16, 2014 - </w:t>
      </w:r>
      <w:r>
        <w:t xml:space="preserve">Prefiled by the sponsor(s).</w:t>
      </w:r>
    </w:p>
    <w:p>
      <w:pPr>
        <w:pStyle w:val="RecordBase"/>
      </w:pPr>
      <w:r>
        <w:t xml:space="preserve">	Aug 07, 2014 - </w:t>
      </w:r>
      <w:r>
        <w:t xml:space="preserve">To:</w:t>
      </w:r>
      <w:r>
        <w:t xml:space="preserve"> Interim Joint Committee on Judiciary</w:t>
      </w:r>
    </w:p>
    <w:p>
      <w:pPr>
        <w:pStyle w:val="RecordBase"/>
      </w:pPr>
      <w:r>
        <w:t xml:space="preserve">	Jan 06, 2015 - </w:t>
      </w:r>
      <w:r>
        <w:t xml:space="preserve">introduced in Senate</w:t>
      </w:r>
    </w:p>
    <w:p>
      <w:pPr>
        <w:pStyle w:val="RecordBase"/>
      </w:pPr>
      <w:r>
        <w:t xml:space="preserve">	Feb 03, 2015 - </w:t>
      </w:r>
      <w:r>
        <w:t xml:space="preserve">to</w:t>
      </w:r>
      <w:r>
        <w:t xml:space="preserve"> State &amp; Local Government (S)</w:t>
        <w:br/>
      </w:r>
    </w:p>
    <w:p>
      <w:pPr>
        <w:pStyle w:val="RecordBase"/>
      </w:pPr>
      <w:r>
        <w:rPr>
          <w:b/>
        </w:rPr>
        <w:t xml:space="preserve">SB18 (BR22)</w:t>
      </w:r>
      <w:r>
        <w:rPr>
          <w:b/>
        </w:rPr>
        <w:t xml:space="preserve">/LM</w:t>
      </w:r>
      <w:r>
        <w:t xml:space="preserve"> - G. Neal</w:t>
      </w:r>
      <w:r>
        <w:t xml:space="preserve">, D. Harper Angel</w:t>
      </w:r>
      <w:r>
        <w:t xml:space="preserve">, R. Webb</w:t>
      </w:r>
      <w:r>
        <w:t xml:space="preserve">, W. Westerfield</w:t>
        <w:br/>
      </w:r>
    </w:p>
    <w:p>
      <w:pPr>
        <w:pStyle w:val="RecordBase"/>
      </w:pPr>
      <w:r>
        <w:t xml:space="preserve">	AN ACT relating to offender reentry.</w:t>
      </w:r>
    </w:p>
    <w:p>
      <w:pPr>
        <w:pStyle w:val="RecordBase"/>
      </w:pPr>
      <w:r>
        <w:t xml:space="preserve">	Amend various sections in KRS Chapter 335B relating to employment and licensure of persons convicted of crime to narrow the class of offenses to which the chapter applies; add consideration of the passage of time since the commission of the offense to the criteria considered in making licensure decisions; delete language relating to a hiring or licensing authority's subjective view of an ex-offender's rehabilitation; require a connection between the offense and the licensure category before a licensure denial is issued; repeal, reenact, and amend KRS 335B.060 to exempt peace officers and other law enforcement personnel as well as licensure categories preempted by federal law; repeal KRS 335B.040, relating to denial of license on ground of abuse of good moral character.</w:t>
        <w:br/>
      </w:r>
    </w:p>
    <w:p>
      <w:pPr>
        <w:pStyle w:val="RecordBase"/>
      </w:pPr>
      <w:r>
        <w:t xml:space="preserve">	Jul 16, 2014 - </w:t>
      </w:r>
      <w:r>
        <w:t xml:space="preserve">Prefiled by the sponsor(s).</w:t>
      </w:r>
    </w:p>
    <w:p>
      <w:pPr>
        <w:pStyle w:val="RecordBase"/>
      </w:pPr>
      <w:r>
        <w:t xml:space="preserve">	Aug 07, 2014 - </w:t>
      </w:r>
      <w:r>
        <w:t xml:space="preserve">To:</w:t>
      </w:r>
      <w:r>
        <w:t xml:space="preserve"> Interim Joint Committee on Judiciary</w:t>
      </w:r>
    </w:p>
    <w:p>
      <w:pPr>
        <w:pStyle w:val="RecordBase"/>
      </w:pPr>
      <w:r>
        <w:t xml:space="preserve">	Jan 06, 2015 - </w:t>
      </w:r>
      <w:r>
        <w:t xml:space="preserve">introduced in Senate</w:t>
      </w:r>
    </w:p>
    <w:p>
      <w:pPr>
        <w:pStyle w:val="RecordBase"/>
      </w:pPr>
      <w:r>
        <w:t xml:space="preserve">	Feb 03, 2015 - </w:t>
      </w:r>
      <w:r>
        <w:t xml:space="preserve">to</w:t>
      </w:r>
      <w:r>
        <w:t xml:space="preserve"> Licensing, Occupations, &amp; Administrative Regulations (S)</w:t>
        <w:br/>
      </w:r>
    </w:p>
    <w:p>
      <w:pPr>
        <w:pStyle w:val="RecordBase"/>
      </w:pPr>
      <w:r>
        <w:rPr>
          <w:b/>
        </w:rPr>
        <w:t xml:space="preserve">SB19 (BR82)</w:t>
      </w:r>
      <w:r>
        <w:rPr>
          <w:b/>
        </w:rPr>
        <w:t xml:space="preserve"/>
      </w:r>
      <w:r>
        <w:t xml:space="preserve"> - R. Thomas</w:t>
        <w:br/>
      </w:r>
    </w:p>
    <w:p>
      <w:pPr>
        <w:pStyle w:val="RecordBase"/>
      </w:pPr>
      <w:r>
        <w:t xml:space="preserve">	AN ACT relating to education.</w:t>
      </w:r>
    </w:p>
    <w:p>
      <w:pPr>
        <w:pStyle w:val="RecordBase"/>
      </w:pPr>
      <w:r>
        <w:t xml:space="preserve">	Amend KRS 157.200 to provide that programs for special education students extend through the school year in which they reach their 22nd birthday; amend KRS 159.990 to conform.</w:t>
        <w:br/>
      </w:r>
    </w:p>
    <w:p>
      <w:pPr>
        <w:pStyle w:val="RecordBase"/>
      </w:pPr>
      <w:r>
        <w:t xml:space="preserve">	Aug 18, 2014 - </w:t>
      </w:r>
      <w:r>
        <w:t xml:space="preserve">Prefiled by the sponsor(s).</w:t>
      </w:r>
    </w:p>
    <w:p>
      <w:pPr>
        <w:pStyle w:val="RecordBase"/>
      </w:pPr>
      <w:r>
        <w:t xml:space="preserve">	Nov 12, 2014 - </w:t>
      </w:r>
      <w:r>
        <w:t xml:space="preserve">To:</w:t>
      </w:r>
      <w:r>
        <w:t xml:space="preserve"> Interim Joint Committee on Education</w:t>
      </w:r>
    </w:p>
    <w:p>
      <w:pPr>
        <w:pStyle w:val="RecordBase"/>
      </w:pPr>
      <w:r>
        <w:t xml:space="preserve">	Jan 06, 2015 - </w:t>
      </w:r>
      <w:r>
        <w:t xml:space="preserve">introduced in Senate</w:t>
      </w:r>
    </w:p>
    <w:p>
      <w:pPr>
        <w:pStyle w:val="RecordBase"/>
      </w:pPr>
      <w:r>
        <w:t xml:space="preserve">	Feb 03, 2015 - </w:t>
      </w:r>
      <w:r>
        <w:t xml:space="preserve">to</w:t>
      </w:r>
      <w:r>
        <w:t xml:space="preserve"> Education (S)</w:t>
        <w:br/>
      </w:r>
    </w:p>
    <w:p>
      <w:pPr>
        <w:pStyle w:val="RecordBase"/>
      </w:pPr>
      <w:r>
        <w:rPr>
          <w:b/>
        </w:rPr>
        <w:t xml:space="preserve">SB20 (BR85)</w:t>
      </w:r>
      <w:r>
        <w:rPr>
          <w:b/>
        </w:rPr>
        <w:t xml:space="preserve">/AA</w:t>
      </w:r>
      <w:r>
        <w:t xml:space="preserve"> - C. McDaniel</w:t>
      </w:r>
      <w:r>
        <w:t xml:space="preserve">, D. Thayer</w:t>
        <w:br/>
      </w:r>
    </w:p>
    <w:p>
      <w:pPr>
        <w:pStyle w:val="RecordBase"/>
      </w:pPr>
      <w:r>
        <w:t xml:space="preserve">	AN ACT relating to the disclosure of public retirement information.</w:t>
      </w:r>
    </w:p>
    <w:p>
      <w:pPr>
        <w:pStyle w:val="RecordBase"/>
      </w:pPr>
      <w:r>
        <w:t xml:space="preserve">	Amend KRS 61.661, 161.585, and 21.540 to require the disclosure, upon request, the retirement benefit information of current and former members of the General Assembly including their name, status, and projected or actual retirement benefit payments and benefits of the same from Kentucky Retirement Systems, Kentucky Teachers' Retirement System, Legislators' Retirement Plan, and the Judicial Retirement Plan.</w:t>
        <w:br/>
      </w:r>
    </w:p>
    <w:p>
      <w:pPr>
        <w:pStyle w:val="RecordBase"/>
      </w:pPr>
      <w:r>
        <w:t xml:space="preserve">	Sep 08, 2014 - </w:t>
      </w:r>
      <w:r>
        <w:t xml:space="preserve">Prefiled by the sponsor(s).</w:t>
      </w:r>
    </w:p>
    <w:p>
      <w:pPr>
        <w:pStyle w:val="RecordBase"/>
      </w:pPr>
      <w:r>
        <w:t xml:space="preserve">	Nov 12, 2014 - </w:t>
      </w:r>
      <w:r>
        <w:t xml:space="preserve">To:</w:t>
      </w:r>
      <w:r>
        <w:t xml:space="preserve"> Interim Joint Committee on State Government</w:t>
      </w:r>
    </w:p>
    <w:p>
      <w:pPr>
        <w:pStyle w:val="RecordBase"/>
      </w:pPr>
      <w:r>
        <w:t xml:space="preserve">	Jan 06, 2015 - </w:t>
      </w:r>
      <w:r>
        <w:t xml:space="preserve">introduced in Senate</w:t>
      </w:r>
    </w:p>
    <w:p>
      <w:pPr>
        <w:pStyle w:val="RecordBase"/>
      </w:pPr>
      <w:r>
        <w:t xml:space="preserve">	Feb 03, 2015 - </w:t>
      </w:r>
      <w:r>
        <w:t xml:space="preserve">to</w:t>
      </w:r>
      <w:r>
        <w:t xml:space="preserve"> State &amp; Local Government (S)</w:t>
        <w:br/>
      </w:r>
    </w:p>
    <w:p>
      <w:pPr>
        <w:pStyle w:val="RecordBase"/>
      </w:pPr>
      <w:r>
        <w:rPr>
          <w:b/>
        </w:rPr>
        <w:t xml:space="preserve">SB21 (BR37)</w:t>
      </w:r>
      <w:r>
        <w:t xml:space="preserve"> - R. Thomas</w:t>
      </w:r>
    </w:p>
    <w:p>
      <w:pPr>
        <w:pStyle w:val="RecordBase"/>
      </w:pPr>
      <w:r>
        <w:t xml:space="preserve">Jan 08-WITHDRAWN</w:t>
        <w:br/>
      </w:r>
    </w:p>
    <w:p>
      <w:pPr>
        <w:pStyle w:val="RecordBase"/>
      </w:pPr>
      <w:r>
        <w:rPr>
          <w:b/>
        </w:rPr>
        <w:t xml:space="preserve">SB22 (BR102)</w:t>
      </w:r>
      <w:r>
        <w:rPr>
          <w:b/>
        </w:rPr>
        <w:t xml:space="preserve">/AA</w:t>
      </w:r>
      <w:r>
        <w:t xml:space="preserve"> - C. McDaniel</w:t>
      </w:r>
      <w:r>
        <w:t xml:space="preserve">, D. Thayer</w:t>
        <w:br/>
      </w:r>
    </w:p>
    <w:p>
      <w:pPr>
        <w:pStyle w:val="RecordBase"/>
      </w:pPr>
      <w:r>
        <w:t xml:space="preserve">	AN ACT relating to public pension fund investments.</w:t>
      </w:r>
    </w:p>
    <w:p>
      <w:pPr>
        <w:pStyle w:val="RecordBase"/>
      </w:pPr>
      <w:r>
        <w:t xml:space="preserve">	Amend KRS 21.540, 61.645, and 161.430 to require the Judicial Retirement Plan, the Legislators' Retirement Plan, the Kentucky Retirement Systems, and the Kentucky Teachers' Retirement System to establish by reference in administrative regulation a placement agent disclosure policy; require the policy to disclose, at a minimum, to the boards of trustees of the plans and systems the name of the placement agent, dollar value of investment, and the fees or payments made to placement agent for each investment in which a placement agent was utilized; define placement agent; require the plans and systems to submit a quarterly update of the information disclosed to the respective boards of trustees to the Government Contract Review Committee; provide that the disclosure shall apply to contracts established or renewed on or after July 1, 2015.</w:t>
        <w:br/>
      </w:r>
    </w:p>
    <w:p>
      <w:pPr>
        <w:pStyle w:val="RecordBaseCenter"/>
      </w:pPr>
      <w:r>
        <w:rPr>
          <w:b/>
        </w:rPr>
        <w:t xml:space="preserve">SB22 - AMENDMENTS</w:t>
      </w:r>
    </w:p>
    <w:p>
      <w:pPr>
        <w:pStyle w:val="RecordBase"/>
      </w:pPr>
      <w:r>
        <w:t xml:space="preserve">HCS1</w:t>
      </w:r>
      <w:r>
        <w:t xml:space="preserve"> - </w:t>
      </w:r>
      <w:r>
        <w:t xml:space="preserve">	Retain original provisions; make technical amendments.</w:t>
        <w:br/>
      </w:r>
    </w:p>
    <w:p>
      <w:pPr>
        <w:pStyle w:val="RecordBase"/>
      </w:pPr>
      <w:r>
        <w:t xml:space="preserve">	Sep 25, 2014 - </w:t>
      </w:r>
      <w:r>
        <w:t xml:space="preserve">Prefiled by the sponsor(s).</w:t>
      </w:r>
    </w:p>
    <w:p>
      <w:pPr>
        <w:pStyle w:val="RecordBase"/>
      </w:pPr>
      <w:r>
        <w:t xml:space="preserve">	Nov 12, 2014 - </w:t>
      </w:r>
      <w:r>
        <w:t xml:space="preserve">To:</w:t>
      </w:r>
      <w:r>
        <w:t xml:space="preserve"> Interim Joint Committee on State Government</w:t>
      </w:r>
    </w:p>
    <w:p>
      <w:pPr>
        <w:pStyle w:val="RecordBase"/>
      </w:pPr>
      <w:r>
        <w:t xml:space="preserve">	Jan 06, 2015 - </w:t>
      </w:r>
      <w:r>
        <w:t xml:space="preserve">introduced in Senate</w:t>
      </w:r>
    </w:p>
    <w:p>
      <w:pPr>
        <w:pStyle w:val="RecordBase"/>
      </w:pPr>
      <w:r>
        <w:t xml:space="preserve">	Feb 03, 2015 - </w:t>
      </w:r>
      <w:r>
        <w:t xml:space="preserve">to</w:t>
      </w:r>
      <w:r>
        <w:t xml:space="preserve"> State &amp; Local Government (S)</w:t>
      </w:r>
    </w:p>
    <w:p>
      <w:pPr>
        <w:pStyle w:val="RecordBase"/>
      </w:pPr>
      <w:r>
        <w:t xml:space="preserve">	Feb 04, 2015 - </w:t>
      </w:r>
      <w:r>
        <w:t xml:space="preserve">reported favorably, 1st reading, to Calendar</w:t>
      </w:r>
    </w:p>
    <w:p>
      <w:pPr>
        <w:pStyle w:val="RecordBase"/>
      </w:pPr>
      <w:r>
        <w:t xml:space="preserve">	Feb 05, 2015 - </w:t>
      </w:r>
      <w:r>
        <w:t xml:space="preserve">2nd reading, to Rules</w:t>
      </w:r>
    </w:p>
    <w:p>
      <w:pPr>
        <w:pStyle w:val="RecordBase"/>
      </w:pPr>
      <w:r>
        <w:t xml:space="preserve">	Feb 11, 2015 - </w:t>
      </w:r>
      <w:r>
        <w:t xml:space="preserve">posted for passage in the Regular Orders of the Day for Wednesday, February 11, 2015</w:t>
      </w:r>
      <w:r>
        <w:t xml:space="preserve">; </w:t>
      </w:r>
      <w:r>
        <w:t xml:space="preserve">3rd reading, passed 36-0</w:t>
      </w:r>
    </w:p>
    <w:p>
      <w:pPr>
        <w:pStyle w:val="RecordBase"/>
      </w:pPr>
      <w:r>
        <w:t xml:space="preserve">	Feb 12, 2015 - </w:t>
      </w:r>
      <w:r>
        <w:t xml:space="preserve">received in House</w:t>
      </w:r>
    </w:p>
    <w:p>
      <w:pPr>
        <w:pStyle w:val="RecordBase"/>
      </w:pPr>
      <w:r>
        <w:t xml:space="preserve">	Feb 23, 2015 - </w:t>
      </w:r>
      <w:r>
        <w:t xml:space="preserve">to</w:t>
      </w:r>
      <w:r>
        <w:t xml:space="preserve"> State Government (H)</w:t>
      </w:r>
    </w:p>
    <w:p>
      <w:pPr>
        <w:pStyle w:val="RecordBase"/>
      </w:pPr>
      <w:r>
        <w:t xml:space="preserve">	Feb 27, 2015 - </w:t>
      </w:r>
      <w:r>
        <w:t xml:space="preserve">posted in committee</w:t>
      </w:r>
    </w:p>
    <w:p>
      <w:pPr>
        <w:pStyle w:val="RecordBase"/>
      </w:pPr>
      <w:r>
        <w:t xml:space="preserve">	Mar 02, 2015 -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posting waived</w:t>
      </w:r>
    </w:p>
    <w:p>
      <w:pPr>
        <w:pStyle w:val="RecordBase"/>
      </w:pPr>
      <w:r>
        <w:t xml:space="preserve">	Mar 03, 2015 - </w:t>
      </w:r>
      <w:r>
        <w:t xml:space="preserve">reported favorably, 2nd reading, to Rules with Committee Substitute</w:t>
      </w:r>
      <w:r>
        <w:t xml:space="preserve"> as a Consent Bill</w:t>
      </w:r>
    </w:p>
    <w:p>
      <w:pPr>
        <w:pStyle w:val="RecordBase"/>
      </w:pPr>
      <w:r>
        <w:t xml:space="preserve">	Mar 04, 2015 - </w:t>
      </w:r>
      <w:r>
        <w:t xml:space="preserve">taken from Rules</w:t>
      </w:r>
      <w:r>
        <w:t xml:space="preserve">; </w:t>
      </w:r>
      <w:r>
        <w:t xml:space="preserve">placed in the Consent Orders of the Day for Friday, March 6, 2015</w:t>
      </w:r>
    </w:p>
    <w:p>
      <w:pPr>
        <w:pStyle w:val="RecordBase"/>
      </w:pPr>
      <w:r>
        <w:t xml:space="preserve">	Mar 09, 2015 - </w:t>
      </w:r>
      <w:r>
        <w:t xml:space="preserve">taken from the Consent Orders of the Day, placed in the Regular Orders of the Day</w:t>
        <w:br/>
      </w:r>
    </w:p>
    <w:p>
      <w:pPr>
        <w:pStyle w:val="RecordBase"/>
      </w:pPr>
      <w:r>
        <w:rPr>
          <w:b/>
        </w:rPr>
        <w:t xml:space="preserve">SB23 (BR198)</w:t>
      </w:r>
      <w:r>
        <w:rPr>
          <w:b/>
        </w:rPr>
        <w:t xml:space="preserve">/AA</w:t>
      </w:r>
      <w:r>
        <w:t xml:space="preserve"> - C. McDaniel</w:t>
      </w:r>
      <w:r>
        <w:t xml:space="preserve">, D. Thayer</w:t>
        <w:br/>
      </w:r>
    </w:p>
    <w:p>
      <w:pPr>
        <w:pStyle w:val="RecordBase"/>
      </w:pPr>
      <w:r>
        <w:t xml:space="preserve">	AN ACT relating to the Legislators' Retirement Plan.</w:t>
      </w:r>
    </w:p>
    <w:p>
      <w:pPr>
        <w:pStyle w:val="RecordBase"/>
      </w:pPr>
      <w:r>
        <w:t xml:space="preserve">	Amend KRS 6.525 to allow members contributing to the Legislators' Retirement Plan prior to January 1, 2014, to make a one-time election to have their benefits from the Legislators' Retirement Plan based solely on their legislative salary and any salary, earned in another state-administered retirement system prior to January 1, 2014.</w:t>
        <w:br/>
      </w:r>
    </w:p>
    <w:p>
      <w:pPr>
        <w:pStyle w:val="RecordBase"/>
      </w:pPr>
      <w:r>
        <w:t xml:space="preserve">	Sep 25, 2014 - </w:t>
      </w:r>
      <w:r>
        <w:t xml:space="preserve">Prefiled by the sponsor(s).</w:t>
      </w:r>
    </w:p>
    <w:p>
      <w:pPr>
        <w:pStyle w:val="RecordBase"/>
      </w:pPr>
      <w:r>
        <w:t xml:space="preserve">	Nov 12, 2014 - </w:t>
      </w:r>
      <w:r>
        <w:t xml:space="preserve">To:</w:t>
      </w:r>
      <w:r>
        <w:t xml:space="preserve"> Interim Joint Committee on State Government</w:t>
      </w:r>
    </w:p>
    <w:p>
      <w:pPr>
        <w:pStyle w:val="RecordBase"/>
      </w:pPr>
      <w:r>
        <w:t xml:space="preserve">	Jan 06, 2015 - </w:t>
      </w:r>
      <w:r>
        <w:t xml:space="preserve">introduced in Senate</w:t>
      </w:r>
    </w:p>
    <w:p>
      <w:pPr>
        <w:pStyle w:val="RecordBase"/>
      </w:pPr>
      <w:r>
        <w:t xml:space="preserve">	Feb 03, 2015 - </w:t>
      </w:r>
      <w:r>
        <w:t xml:space="preserve">to</w:t>
      </w:r>
      <w:r>
        <w:t xml:space="preserve"> State &amp; Local Government (S)</w:t>
      </w:r>
    </w:p>
    <w:p>
      <w:pPr>
        <w:pStyle w:val="RecordBase"/>
      </w:pPr>
      <w:r>
        <w:t xml:space="preserve">	Feb 04, 2015 - </w:t>
      </w:r>
      <w:r>
        <w:t xml:space="preserve">reported favorably, 1st reading, to Calendar</w:t>
      </w:r>
    </w:p>
    <w:p>
      <w:pPr>
        <w:pStyle w:val="RecordBase"/>
      </w:pPr>
      <w:r>
        <w:t xml:space="preserve">	Feb 05, 2015 - </w:t>
      </w:r>
      <w:r>
        <w:t xml:space="preserve">2nd reading, to Rules</w:t>
      </w:r>
    </w:p>
    <w:p>
      <w:pPr>
        <w:pStyle w:val="RecordBase"/>
      </w:pPr>
      <w:r>
        <w:t xml:space="preserve">	Feb 11, 2015 - </w:t>
      </w:r>
      <w:r>
        <w:t xml:space="preserve">posted for passage in the Regular Orders of the Day for Wednesday, February 11, 2015</w:t>
      </w:r>
      <w:r>
        <w:t xml:space="preserve">; </w:t>
      </w:r>
      <w:r>
        <w:t xml:space="preserve">3rd reading, passed 35-0</w:t>
      </w:r>
    </w:p>
    <w:p>
      <w:pPr>
        <w:pStyle w:val="RecordBase"/>
      </w:pPr>
      <w:r>
        <w:t xml:space="preserve">	Feb 12, 2015 - </w:t>
      </w:r>
      <w:r>
        <w:t xml:space="preserve">received in House</w:t>
      </w:r>
    </w:p>
    <w:p>
      <w:pPr>
        <w:pStyle w:val="RecordBase"/>
      </w:pPr>
      <w:r>
        <w:t xml:space="preserve">	Feb 23, 2015 - </w:t>
      </w:r>
      <w:r>
        <w:t xml:space="preserve">to</w:t>
      </w:r>
      <w:r>
        <w:t xml:space="preserve"> State Government (H)</w:t>
        <w:br/>
      </w:r>
    </w:p>
    <w:p>
      <w:pPr>
        <w:pStyle w:val="RecordBase"/>
      </w:pPr>
      <w:r>
        <w:rPr>
          <w:b/>
        </w:rPr>
        <w:t xml:space="preserve">SB24 (BR78)</w:t>
      </w:r>
      <w:r>
        <w:rPr>
          <w:b/>
        </w:rPr>
        <w:t xml:space="preserve"/>
      </w:r>
      <w:r>
        <w:t xml:space="preserve"> - J. Schickel</w:t>
        <w:br/>
      </w:r>
    </w:p>
    <w:p>
      <w:pPr>
        <w:pStyle w:val="RecordBase"/>
      </w:pPr>
      <w:r>
        <w:t xml:space="preserve">	AN ACT relating to fishing license exemptions.</w:t>
      </w:r>
    </w:p>
    <w:p>
      <w:pPr>
        <w:pStyle w:val="RecordBase"/>
      </w:pPr>
      <w:r>
        <w:t xml:space="preserve">	Amend KRS 150.170  to exempt landowners, their spouses, dependent children, and tenants and their dependent children from the requirement of procuring a sport fishing license if they are taking fish from private waters on lands of which they are bona fide owners.</w:t>
        <w:br/>
      </w:r>
    </w:p>
    <w:p>
      <w:pPr>
        <w:pStyle w:val="RecordBase"/>
      </w:pPr>
      <w:r>
        <w:t xml:space="preserve">	Oct 07, 2014 - </w:t>
      </w:r>
      <w:r>
        <w:t xml:space="preserve">Prefiled by the sponsor(s).</w:t>
      </w:r>
    </w:p>
    <w:p>
      <w:pPr>
        <w:pStyle w:val="RecordBase"/>
      </w:pPr>
      <w:r>
        <w:t xml:space="preserve">	Nov 12, 2014 - </w:t>
      </w:r>
      <w:r>
        <w:t xml:space="preserve">To:</w:t>
      </w:r>
      <w:r>
        <w:t xml:space="preserve"> Interim Joint Committee on Natural Resources and Environment</w:t>
      </w:r>
    </w:p>
    <w:p>
      <w:pPr>
        <w:pStyle w:val="RecordBase"/>
      </w:pPr>
      <w:r>
        <w:t xml:space="preserve">	Jan 06, 2015 - </w:t>
      </w:r>
      <w:r>
        <w:t xml:space="preserve">introduced in Senate</w:t>
      </w:r>
    </w:p>
    <w:p>
      <w:pPr>
        <w:pStyle w:val="RecordBase"/>
      </w:pPr>
      <w:r>
        <w:t xml:space="preserve">	Feb 03, 2015 - </w:t>
      </w:r>
      <w:r>
        <w:t xml:space="preserve">to</w:t>
      </w:r>
      <w:r>
        <w:t xml:space="preserve"> Natural Resources &amp; Energy (S)</w:t>
        <w:br/>
      </w:r>
    </w:p>
    <w:p>
      <w:pPr>
        <w:pStyle w:val="RecordBase"/>
      </w:pPr>
      <w:r>
        <w:rPr>
          <w:b/>
        </w:rPr>
        <w:t xml:space="preserve">SB25 (BR153)</w:t>
      </w:r>
      <w:r>
        <w:rPr>
          <w:b/>
        </w:rPr>
        <w:t xml:space="preserve"/>
      </w:r>
      <w:r>
        <w:t xml:space="preserve"> - T. Buford</w:t>
        <w:br/>
      </w:r>
    </w:p>
    <w:p>
      <w:pPr>
        <w:pStyle w:val="RecordBase"/>
      </w:pPr>
      <w:r>
        <w:t xml:space="preserve">	AN ACT relating to sexually based offenses. </w:t>
      </w:r>
    </w:p>
    <w:p>
      <w:pPr>
        <w:pStyle w:val="RecordBase"/>
      </w:pPr>
      <w:r>
        <w:t xml:space="preserve">	Amend KRS 413.249 to expand the statute of limitations for civil actions brought for a recovery of damages for illness or injury as a result of childhood sexual abuse or sexual assault from five to ten years, provide that civil actions for illness or injury suffered as a result of childhood sexual abuse or assault that were previously barred by the statute of limitations are revived and may be brought within ten years of July 1, 2015, enumerate that claims that were previously adjudged to be time-barred by a court may not be revived under this subsection.</w:t>
        <w:br/>
      </w:r>
    </w:p>
    <w:p>
      <w:pPr>
        <w:pStyle w:val="RecordBase"/>
      </w:pPr>
      <w:r>
        <w:t xml:space="preserve">	Oct 14, 2014 - </w:t>
      </w:r>
      <w:r>
        <w:t xml:space="preserve">Prefiled by the sponsor(s).</w:t>
      </w:r>
    </w:p>
    <w:p>
      <w:pPr>
        <w:pStyle w:val="RecordBase"/>
      </w:pPr>
      <w:r>
        <w:t xml:space="preserve">	Nov 12, 2014 - </w:t>
      </w:r>
      <w:r>
        <w:t xml:space="preserve">To:</w:t>
      </w:r>
      <w:r>
        <w:t xml:space="preserve"> Interim Joint Committee on Judiciary</w:t>
      </w:r>
    </w:p>
    <w:p>
      <w:pPr>
        <w:pStyle w:val="RecordBase"/>
      </w:pPr>
      <w:r>
        <w:t xml:space="preserve">	Jan 06, 2015 - </w:t>
      </w:r>
      <w:r>
        <w:t xml:space="preserve">introduced in Senate</w:t>
      </w:r>
    </w:p>
    <w:p>
      <w:pPr>
        <w:pStyle w:val="RecordBase"/>
      </w:pPr>
      <w:r>
        <w:t xml:space="preserve">	Feb 03, 2015 - </w:t>
      </w:r>
      <w:r>
        <w:t xml:space="preserve">to</w:t>
      </w:r>
      <w:r>
        <w:t xml:space="preserve"> Judiciary (S)</w:t>
        <w:br/>
      </w:r>
    </w:p>
    <w:p>
      <w:pPr>
        <w:pStyle w:val="RecordBase"/>
      </w:pPr>
      <w:r>
        <w:rPr>
          <w:b/>
        </w:rPr>
        <w:t xml:space="preserve">SB26 (BR113)</w:t>
      </w:r>
      <w:r>
        <w:rPr>
          <w:b/>
        </w:rPr>
        <w:t xml:space="preserve">/LM</w:t>
      </w:r>
      <w:r>
        <w:t xml:space="preserve"> - T. Buford</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restore the right to vote to persons convicted of a felony after service of their sentence, expiration of probation, or final discharge from parole, unless the offense was treason, intentional murder, rape, sodomy, sexual abuse of a child, bribery in an election, or another crime specified by the General Assembly; delete language in the 1891 Constitution referring to persons as "idiots and insane persons"; submit to the voters for ratification or rejection.</w:t>
        <w:br/>
      </w:r>
    </w:p>
    <w:p>
      <w:pPr>
        <w:pStyle w:val="RecordBase"/>
      </w:pPr>
      <w:r>
        <w:t xml:space="preserve">	Oct 23, 2014 - </w:t>
      </w:r>
      <w:r>
        <w:t xml:space="preserve">Prefiled by the sponsor(s).</w:t>
      </w:r>
    </w:p>
    <w:p>
      <w:pPr>
        <w:pStyle w:val="RecordBase"/>
      </w:pPr>
      <w:r>
        <w:t xml:space="preserve">	Nov 12, 2014 - </w:t>
      </w:r>
      <w:r>
        <w:t xml:space="preserve">To:</w:t>
      </w:r>
      <w:r>
        <w:t xml:space="preserve"> Interim Joint Committee on State Government</w:t>
      </w:r>
    </w:p>
    <w:p>
      <w:pPr>
        <w:pStyle w:val="RecordBase"/>
      </w:pPr>
      <w:r>
        <w:t xml:space="preserve">	Jan 06, 2015 - </w:t>
      </w:r>
      <w:r>
        <w:t xml:space="preserve">introduced in Senate</w:t>
      </w:r>
    </w:p>
    <w:p>
      <w:pPr>
        <w:pStyle w:val="RecordBase"/>
      </w:pPr>
      <w:r>
        <w:t xml:space="preserve">	Feb 03, 2015 - </w:t>
      </w:r>
      <w:r>
        <w:t xml:space="preserve">to</w:t>
      </w:r>
      <w:r>
        <w:t xml:space="preserve"> State &amp; Local Government (S)</w:t>
        <w:br/>
      </w:r>
    </w:p>
    <w:p>
      <w:pPr>
        <w:pStyle w:val="RecordBase"/>
      </w:pPr>
      <w:r>
        <w:rPr>
          <w:b/>
        </w:rPr>
        <w:t xml:space="preserve">SB27 (BR256)</w:t>
      </w:r>
      <w:r>
        <w:rPr>
          <w:b/>
        </w:rPr>
        <w:t xml:space="preserve">/LM</w:t>
      </w:r>
      <w:r>
        <w:t xml:space="preserve"> - A. Robinson</w:t>
        <w:br/>
      </w:r>
    </w:p>
    <w:p>
      <w:pPr>
        <w:pStyle w:val="RecordBase"/>
      </w:pPr>
      <w:r>
        <w:t xml:space="preserve">	AN ACT proposing an amendment to Section 33 of the Constitution of Kentucky relating to redistricting.</w:t>
      </w:r>
    </w:p>
    <w:p>
      <w:pPr>
        <w:pStyle w:val="RecordBase"/>
      </w:pPr>
      <w:r>
        <w:t xml:space="preserve">	Propose to amend Section 33 of the Constitution of Kentucky to clarify standards relating to redistricting and to require the General Assembly to remain in continuous session, without pay to the members, for the sole purpose of redistricting if the General Assembly fails to redistrict the state by April 15 of the first even-numbered year session following receipt of the decennial census data; submit to the voters for ratification or rejection; include ballot language.</w:t>
        <w:br/>
      </w:r>
    </w:p>
    <w:p>
      <w:pPr>
        <w:pStyle w:val="RecordBase"/>
      </w:pPr>
      <w:r>
        <w:t xml:space="preserve">	Nov 12, 2014 - </w:t>
      </w:r>
      <w:r>
        <w:t xml:space="preserve">Prefiled by the sponsor(s).</w:t>
      </w:r>
    </w:p>
    <w:p>
      <w:pPr>
        <w:pStyle w:val="RecordBase"/>
      </w:pPr>
      <w:r>
        <w:t xml:space="preserve">	Jan 06, 2015 - </w:t>
      </w:r>
      <w:r>
        <w:t xml:space="preserve">introduced in Senate</w:t>
      </w:r>
    </w:p>
    <w:p>
      <w:pPr>
        <w:pStyle w:val="RecordBase"/>
      </w:pPr>
      <w:r>
        <w:t xml:space="preserve">	Jan 08, 2015 - </w:t>
      </w:r>
      <w:r>
        <w:t xml:space="preserve">to</w:t>
      </w:r>
      <w:r>
        <w:t xml:space="preserve"> Committee on Committees (S)</w:t>
      </w:r>
    </w:p>
    <w:p>
      <w:pPr>
        <w:pStyle w:val="RecordBase"/>
      </w:pPr>
      <w:r>
        <w:t xml:space="preserve">	Jan 09, 2015 -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03, 2015 - </w:t>
      </w:r>
      <w:r>
        <w:t xml:space="preserve">to</w:t>
      </w:r>
      <w:r>
        <w:t xml:space="preserve"> State &amp; Local Government (S)</w:t>
      </w:r>
    </w:p>
    <w:p>
      <w:pPr>
        <w:pStyle w:val="RecordBase"/>
      </w:pPr>
      <w:r>
        <w:t xml:space="preserve">	Feb 04, 2015 - </w:t>
      </w:r>
      <w:r>
        <w:t xml:space="preserve">reported favorably, 2nd reading, to Rules</w:t>
      </w:r>
    </w:p>
    <w:p>
      <w:pPr>
        <w:pStyle w:val="RecordBase"/>
      </w:pPr>
      <w:r>
        <w:t xml:space="preserve">	Feb 10, 2015 - </w:t>
      </w:r>
      <w:r>
        <w:t xml:space="preserve">posted for passage in the Regular Orders of the Day for Tuesday, February 10, 2015</w:t>
      </w:r>
      <w:r>
        <w:t xml:space="preserve">; </w:t>
      </w:r>
      <w:r>
        <w:t xml:space="preserve">3rd reading, passed 25-10</w:t>
      </w:r>
      <w:r>
        <w:t xml:space="preserve">; </w:t>
      </w:r>
      <w:r>
        <w:t xml:space="preserve">received in House</w:t>
      </w:r>
    </w:p>
    <w:p>
      <w:pPr>
        <w:pStyle w:val="RecordBase"/>
      </w:pPr>
      <w:r>
        <w:t xml:space="preserve">	Feb 11, 2015 - </w:t>
      </w:r>
      <w:r>
        <w:t xml:space="preserve">to</w:t>
      </w:r>
      <w:r>
        <w:t xml:space="preserve"> Elections, Const. Amendments &amp; Intergovernmental Affairs (H)</w:t>
      </w:r>
    </w:p>
    <w:p>
      <w:pPr>
        <w:pStyle w:val="RecordBase"/>
      </w:pPr>
      <w:r>
        <w:t xml:space="preserve">	Mar 10, 2015 -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r>
    </w:p>
    <w:p>
      <w:pPr>
        <w:pStyle w:val="RecordBase"/>
      </w:pPr>
      <w:r>
        <w:t xml:space="preserve">	Mar 11, 2015 - </w:t>
      </w:r>
      <w:r>
        <w:t xml:space="preserve">taken from</w:t>
      </w:r>
      <w:r>
        <w:t xml:space="preserve"> Elections, Const. Amendments &amp; Intergovernmental Affairs (H)</w:t>
      </w:r>
      <w:r>
        <w:t xml:space="preserve">; </w:t>
      </w:r>
      <w:r>
        <w:t xml:space="preserve">2nd reading</w:t>
      </w:r>
      <w:r>
        <w:t xml:space="preserve">; </w:t>
      </w:r>
      <w:r>
        <w:t xml:space="preserve">returned to</w:t>
      </w:r>
      <w:r>
        <w:t xml:space="preserve"> Elections, Const. Amendments &amp; Intergovernmental Affairs (H)</w:t>
        <w:br/>
      </w:r>
    </w:p>
    <w:p>
      <w:pPr>
        <w:pStyle w:val="RecordBase"/>
      </w:pPr>
      <w:r>
        <w:rPr>
          <w:b/>
        </w:rPr>
        <w:t xml:space="preserve">SB28 (BR229)</w:t>
      </w:r>
      <w:r>
        <w:rPr>
          <w:b/>
        </w:rPr>
        <w:t xml:space="preserve">/CI/LM</w:t>
      </w:r>
      <w:r>
        <w:t xml:space="preserve"> - M. Wilson</w:t>
      </w:r>
      <w:r>
        <w:t xml:space="preserve">, C. Embry Jr.</w:t>
        <w:br/>
      </w:r>
    </w:p>
    <w:p>
      <w:pPr>
        <w:pStyle w:val="RecordBase"/>
      </w:pPr>
      <w:r>
        <w:t xml:space="preserve">	AN ACT relating to the placement of illegal gambling devices in business establishments and declaring an emergency.</w:t>
      </w:r>
    </w:p>
    <w:p>
      <w:pPr>
        <w:pStyle w:val="RecordBase"/>
      </w:pPr>
      <w:r>
        <w:t xml:space="preserve">	Amend KRS 528.010 to include in the definition of "gambling device" an electronic device used to facilitate Internet gambling and to define "simulated gambling program"; EMERGENCY.</w:t>
        <w:br/>
      </w:r>
    </w:p>
    <w:p>
      <w:pPr>
        <w:pStyle w:val="RecordBaseCenter"/>
      </w:pPr>
      <w:r>
        <w:rPr>
          <w:b/>
        </w:rPr>
        <w:t xml:space="preserve">SB28 - AMENDMENTS</w:t>
      </w:r>
    </w:p>
    <w:p>
      <w:pPr>
        <w:pStyle w:val="RecordBase"/>
      </w:pPr>
      <w:r>
        <w:t xml:space="preserve">SCS1/CI/LM</w:t>
      </w:r>
      <w:r>
        <w:t xml:space="preserve"> - </w:t>
      </w:r>
      <w:r>
        <w:t xml:space="preserve">	Remove duplicative language relating to specific devices.</w:t>
      </w:r>
    </w:p>
    <w:p>
      <w:pPr>
        <w:pStyle w:val="RecordBase"/>
      </w:pPr>
      <w:r>
        <w:t xml:space="preserve">SFA1</w:t>
      </w:r>
      <w:r>
        <w:t xml:space="preserve">(M. Wilson)</w:t>
      </w:r>
      <w:r>
        <w:t xml:space="preserve"> - </w:t>
      </w:r>
      <w:r>
        <w:t xml:space="preserve">	Insert amendment requiring that authorizations done by the Horse Racing Commission be done only pursuant to lawful authority; declare an EMERGENCY.</w:t>
      </w:r>
    </w:p>
    <w:p>
      <w:pPr>
        <w:pStyle w:val="RecordBase"/>
      </w:pPr>
      <w:r>
        <w:t xml:space="preserve">HFA1</w:t>
      </w:r>
      <w:r>
        <w:t xml:space="preserve">(S. Lee)</w:t>
      </w:r>
      <w:r>
        <w:t xml:space="preserve"> - </w:t>
      </w:r>
      <w:r>
        <w:t xml:space="preserve">	Delete reference to devices authorized by the Kentucky Horse Racing Commission.</w:t>
      </w:r>
    </w:p>
    <w:p>
      <w:pPr>
        <w:pStyle w:val="RecordBase"/>
      </w:pPr>
      <w:r>
        <w:t xml:space="preserve">HFA2/P</w:t>
      </w:r>
      <w:r>
        <w:t xml:space="preserve">(J. Greer)</w:t>
      </w:r>
      <w:r>
        <w:t xml:space="preserve"> - </w:t>
      </w:r>
      <w:r>
        <w:t xml:space="preserve">	Create a new section of KRS Chapter 158 requiring high schools to include CPR training in the health education curriculum.</w:t>
      </w:r>
    </w:p>
    <w:p>
      <w:pPr>
        <w:pStyle w:val="RecordBase"/>
      </w:pPr>
      <w:r>
        <w:t xml:space="preserve">HFA3</w:t>
      </w:r>
      <w:r>
        <w:t xml:space="preserve">(J. Greer)</w:t>
      </w:r>
      <w:r>
        <w:t xml:space="preserve"> - </w:t>
      </w:r>
      <w:r>
        <w:t xml:space="preserve">	Make title amendment.</w:t>
      </w:r>
    </w:p>
    <w:p>
      <w:pPr>
        <w:pStyle w:val="RecordBase"/>
      </w:pPr>
      <w:r>
        <w:t xml:space="preserve">HFA4</w:t>
      </w:r>
      <w:r>
        <w:t xml:space="preserve">(J. DeCesare)</w:t>
      </w:r>
      <w:r>
        <w:t xml:space="preserve"> - </w:t>
      </w:r>
      <w:r>
        <w:t xml:space="preserve">	Express legislative intent to remain neutral in a pending legal dispute regarding historical horse racing.</w:t>
      </w:r>
    </w:p>
    <w:p>
      <w:pPr>
        <w:pStyle w:val="RecordBase"/>
      </w:pPr>
      <w:r>
        <w:t xml:space="preserve">HFA5/P</w:t>
      </w:r>
      <w:r>
        <w:t xml:space="preserve">(G. Stumbo)</w:t>
      </w:r>
      <w:r>
        <w:t xml:space="preserve"> - </w:t>
      </w:r>
      <w:r>
        <w:t xml:space="preserve">	Retain original provisions, except amend KRS 525.125 to include the owning, possessing, keeping, breeding, training, selling, or transferring of four-legged animals for fighting purposes within the offense of cruelty to animals in the first degree.</w:t>
      </w:r>
    </w:p>
    <w:p>
      <w:pPr>
        <w:pStyle w:val="RecordBase"/>
      </w:pPr>
      <w:r>
        <w:t xml:space="preserve">HFA6</w:t>
      </w:r>
      <w:r>
        <w:t xml:space="preserve">(G. Stumbo)</w:t>
      </w:r>
      <w:r>
        <w:t xml:space="preserve"> - </w:t>
      </w:r>
      <w:r>
        <w:t xml:space="preserve">	Make title amendment.</w:t>
      </w:r>
    </w:p>
    <w:p>
      <w:pPr>
        <w:pStyle w:val="RecordBase"/>
      </w:pPr>
      <w:r>
        <w:t xml:space="preserve">HFA7</w:t>
      </w:r>
      <w:r>
        <w:t xml:space="preserve">(J. DeCesare)</w:t>
      </w:r>
      <w:r>
        <w:t xml:space="preserve"> - </w:t>
      </w:r>
      <w:r>
        <w:t xml:space="preserve">	Delete previous provisions, create a new section of KRS Chapter 528 to define "simulated gambling program," and stipulate that any person offering another person the opportunity to play a simulated gambling program on a device for money, or other item of value shall be guilty of a violation; retain emergency declaration.</w:t>
      </w:r>
    </w:p>
    <w:p>
      <w:pPr>
        <w:pStyle w:val="RecordBase"/>
      </w:pPr>
      <w:r>
        <w:t xml:space="preserve">HFA8</w:t>
      </w:r>
      <w:r>
        <w:t xml:space="preserve">(S. Lee)</w:t>
      </w:r>
      <w:r>
        <w:t xml:space="preserve"> - </w:t>
      </w:r>
      <w:r>
        <w:t xml:space="preserve">	Delete exemption for devices dispensing or selling combination or French Pools on historical races.</w:t>
      </w:r>
    </w:p>
    <w:p>
      <w:pPr>
        <w:pStyle w:val="RecordBase"/>
      </w:pPr>
      <w:r>
        <w:t xml:space="preserve">HFA9/P</w:t>
      </w:r>
      <w:r>
        <w:t xml:space="preserve">(M. Marzian)</w:t>
      </w:r>
      <w:r>
        <w:t xml:space="preserve"> - </w:t>
      </w:r>
      <w:r>
        <w:t xml:space="preserve">	Amend KRS 241.010 to define "commercial quadricycle"; create a new section of KRS Chapter 243 to establish and regulate authorized public consumption (APC) licenses for use with commercial quadricycles; allow patrons to bring their own packaged alcoholic beverages in non-glass containers to an APC licensed premises for personal consumption after boarding a commercial quadricycle; require all alcoholic beverage consumption in nondescriptive plastic cups; set qualifications for an APC license, including a business office and secure storage, general liability insurance of at least $2,000,000, and a local government permit; clarify that a local government is only required to adopt ordinances relating to commercial quadricycles if that local government has first approved their use; establish the standards for local ordinances covering commercial quadricycles; name the qualifications for a commercial quadricycle driver; forbid local APC fees from exceeding state APC fees; amend KRS 243.030, 243.060, and 243.070 to designate state and local APC license fees; amend KRS 244.085 to allow a person under 21 years of age to remain at a licensed APC premises; amend KRS 243.034 to conform.</w:t>
      </w:r>
    </w:p>
    <w:p>
      <w:pPr>
        <w:pStyle w:val="RecordBase"/>
      </w:pPr>
      <w:r>
        <w:t xml:space="preserve">HFA10</w:t>
      </w:r>
      <w:r>
        <w:t xml:space="preserve">(M. Marzian)</w:t>
      </w:r>
      <w:r>
        <w:t xml:space="preserve"> - </w:t>
      </w:r>
      <w:r>
        <w:t xml:space="preserve">	Make title amendment.</w:t>
        <w:br/>
      </w:r>
    </w:p>
    <w:p>
      <w:pPr>
        <w:pStyle w:val="RecordBase"/>
      </w:pPr>
      <w:r>
        <w:t xml:space="preserve">	Nov 17, 2014 - </w:t>
      </w:r>
      <w:r>
        <w:t xml:space="preserve">Prefiled by the sponsor(s).</w:t>
      </w:r>
    </w:p>
    <w:p>
      <w:pPr>
        <w:pStyle w:val="RecordBase"/>
      </w:pPr>
      <w:r>
        <w:t xml:space="preserve">	Jan 06, 2015 - </w:t>
      </w:r>
      <w:r>
        <w:t xml:space="preserve">introduced in Senate</w:t>
      </w:r>
    </w:p>
    <w:p>
      <w:pPr>
        <w:pStyle w:val="RecordBase"/>
      </w:pPr>
      <w:r>
        <w:t xml:space="preserve">	Feb 03, 2015 - </w:t>
      </w:r>
      <w:r>
        <w:t xml:space="preserve">to</w:t>
      </w:r>
      <w:r>
        <w:t xml:space="preserve"> Licensing, Occupations, &amp; Administrative Regulations (S)</w:t>
      </w:r>
    </w:p>
    <w:p>
      <w:pPr>
        <w:pStyle w:val="RecordBase"/>
      </w:pPr>
      <w:r>
        <w:t xml:space="preserve">	Feb 19, 2015 - </w:t>
      </w:r>
      <w:r>
        <w:t xml:space="preserve">reported favorably, 1st reading, to Calendar with Committee Substitute</w:t>
      </w:r>
      <w:r>
        <w:t xml:space="preserve"> </w:t>
      </w:r>
    </w:p>
    <w:p>
      <w:pPr>
        <w:pStyle w:val="RecordBase"/>
      </w:pPr>
      <w:r>
        <w:t xml:space="preserve">	Feb 20, 2015 - </w:t>
      </w:r>
      <w:r>
        <w:t xml:space="preserve">2nd reading, to Rules</w:t>
      </w:r>
    </w:p>
    <w:p>
      <w:pPr>
        <w:pStyle w:val="RecordBase"/>
      </w:pPr>
      <w:r>
        <w:t xml:space="preserve">	Feb 24, 2015 - </w:t>
      </w:r>
      <w:r>
        <w:t xml:space="preserve">floor amendment (1) filed</w:t>
      </w:r>
      <w:r>
        <w:t xml:space="preserve"> </w:t>
      </w:r>
    </w:p>
    <w:p>
      <w:pPr>
        <w:pStyle w:val="RecordBase"/>
      </w:pPr>
      <w:r>
        <w:t xml:space="preserve">	Feb 26, 2015 - </w:t>
      </w:r>
      <w:r>
        <w:t xml:space="preserve">posted for passage in the Regular Orders of the Day for Thursday, February 26, 2015</w:t>
      </w:r>
      <w:r>
        <w:t xml:space="preserve">; </w:t>
      </w:r>
      <w:r>
        <w:t xml:space="preserve">3rd reading</w:t>
      </w:r>
      <w:r>
        <w:t xml:space="preserve">; </w:t>
      </w:r>
      <w:r>
        <w:t xml:space="preserve">Committee Substitute withdrawn</w:t>
      </w:r>
      <w:r>
        <w:t xml:space="preserve">; </w:t>
      </w:r>
      <w:r>
        <w:t xml:space="preserve">passed 35-0 with floor amendment (1)</w:t>
      </w:r>
      <w:r>
        <w:t xml:space="preserve"> </w:t>
      </w:r>
    </w:p>
    <w:p>
      <w:pPr>
        <w:pStyle w:val="RecordBase"/>
      </w:pPr>
      <w:r>
        <w:t xml:space="preserve">	Feb 27, 2015 - </w:t>
      </w:r>
      <w:r>
        <w:t xml:space="preserve">received in House</w:t>
      </w:r>
    </w:p>
    <w:p>
      <w:pPr>
        <w:pStyle w:val="RecordBase"/>
      </w:pPr>
      <w:r>
        <w:t xml:space="preserve">	Mar 02, 2015 - </w:t>
      </w:r>
      <w:r>
        <w:t xml:space="preserve">to</w:t>
      </w:r>
      <w:r>
        <w:t xml:space="preserve"> Judiciary (H)</w:t>
      </w:r>
      <w:r>
        <w:t xml:space="preserve">; </w:t>
      </w:r>
      <w:r>
        <w:t xml:space="preserve">posted in committee</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Mar 04, 2015 - </w:t>
      </w:r>
      <w:r>
        <w:t xml:space="preserve">reported favorably, 2nd reading, to Rules</w:t>
      </w:r>
    </w:p>
    <w:p>
      <w:pPr>
        <w:pStyle w:val="RecordBase"/>
      </w:pPr>
      <w:r>
        <w:t xml:space="preserve">	Mar 09, 2015 - </w:t>
      </w:r>
      <w:r>
        <w:t xml:space="preserve">posted for passage in the Regular Orders of the Day for Tuesday, March 10, 2015</w:t>
      </w:r>
      <w:r>
        <w:t xml:space="preserve">; </w:t>
      </w:r>
      <w:r>
        <w:t xml:space="preserve">floor amendments (1) (2) and (3-title) filed</w:t>
      </w:r>
      <w:r>
        <w:t xml:space="preserve"> </w:t>
      </w:r>
    </w:p>
    <w:p>
      <w:pPr>
        <w:pStyle w:val="RecordBase"/>
      </w:pPr>
      <w:r>
        <w:t xml:space="preserve">	Mar 10, 2015 - </w:t>
      </w:r>
      <w:r>
        <w:t xml:space="preserve">floor amendments (4) (5) (6-title) (7) and (8) filed</w:t>
      </w:r>
      <w:r>
        <w:t xml:space="preserve"> </w:t>
      </w:r>
    </w:p>
    <w:p>
      <w:pPr>
        <w:pStyle w:val="RecordBase"/>
      </w:pPr>
      <w:r>
        <w:t xml:space="preserve">	Mar 11, 2015 - </w:t>
      </w:r>
      <w:r>
        <w:t xml:space="preserve">floor amendments (9) and (10-title) filed</w:t>
      </w:r>
      <w:r>
        <w:t xml:space="preserve"> </w:t>
      </w:r>
      <w:r>
        <w:t xml:space="preserve">; </w:t>
      </w:r>
      <w:r>
        <w:t xml:space="preserve">3rd reading, passed 94-3 with floor amendment (4)</w:t>
      </w:r>
      <w:r>
        <w:t xml:space="preserve"> </w:t>
      </w:r>
      <w:r>
        <w:t xml:space="preserve">; </w:t>
      </w:r>
      <w:r>
        <w:t xml:space="preserve">received in Senate</w:t>
      </w:r>
      <w:r>
        <w:t xml:space="preserve">; </w:t>
      </w:r>
      <w:r>
        <w:t xml:space="preserve">to</w:t>
      </w:r>
      <w:r>
        <w:t xml:space="preserve"> Rules (S)</w:t>
      </w:r>
      <w:r>
        <w:t xml:space="preserve">; </w:t>
      </w:r>
      <w:r>
        <w:t xml:space="preserve">posted for passage for concurrence in House floor amendment (4)</w:t>
      </w:r>
      <w:r>
        <w:t xml:space="preserve"> </w:t>
      </w:r>
      <w:r>
        <w:t xml:space="preserve">; </w:t>
      </w:r>
      <w:r>
        <w:t xml:space="preserve">Senate concurred in House floor amendment (4)</w:t>
      </w:r>
      <w:r>
        <w:t xml:space="preserve"> </w:t>
      </w:r>
      <w:r>
        <w:t xml:space="preserve">; </w:t>
      </w:r>
      <w:r>
        <w:t xml:space="preserve">Bill passed 35-0</w:t>
      </w:r>
      <w:r>
        <w:t xml:space="preserve">;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5)</w:t>
        <w:br/>
      </w:r>
    </w:p>
    <w:p>
      <w:pPr>
        <w:pStyle w:val="RecordBase"/>
      </w:pPr>
      <w:r>
        <w:rPr>
          <w:b/>
        </w:rPr>
        <w:t xml:space="preserve">SB29 (BR338)</w:t>
      </w:r>
      <w:r>
        <w:rPr>
          <w:b/>
        </w:rPr>
        <w:t xml:space="preserve">/LM</w:t>
      </w:r>
      <w:r>
        <w:t xml:space="preserve"> - E. Harris</w:t>
      </w:r>
      <w:r>
        <w:t xml:space="preserve">, J. Bowen</w:t>
        <w:br/>
      </w:r>
    </w:p>
    <w:p>
      <w:pPr>
        <w:pStyle w:val="RecordBase"/>
      </w:pPr>
      <w:r>
        <w:t xml:space="preserve">	AN ACT relating to motor fuels taxes and declaring an emergency.</w:t>
      </w:r>
    </w:p>
    <w:p>
      <w:pPr>
        <w:pStyle w:val="RecordBase"/>
      </w:pPr>
      <w:r>
        <w:t xml:space="preserve">	Amend KRS 138.210(10) to set the minimum value for the average wholesale price of gasoline used for computation of the motor fuels tax at $2.354 per gallon; EMERGENCY.</w:t>
        <w:br/>
      </w:r>
    </w:p>
    <w:p>
      <w:pPr>
        <w:pStyle w:val="RecordBase"/>
      </w:pPr>
      <w:r>
        <w:t xml:space="preserve">	Jan 06, 2015 - </w:t>
      </w:r>
      <w:r>
        <w:t xml:space="preserve">introduced in Senate</w:t>
      </w:r>
    </w:p>
    <w:p>
      <w:pPr>
        <w:pStyle w:val="RecordBase"/>
      </w:pPr>
      <w:r>
        <w:t xml:space="preserve">	Feb 03, 2015 - </w:t>
      </w:r>
      <w:r>
        <w:t xml:space="preserve">to</w:t>
      </w:r>
      <w:r>
        <w:t xml:space="preserve"> Transportation (S)</w:t>
        <w:br/>
      </w:r>
    </w:p>
    <w:p>
      <w:pPr>
        <w:pStyle w:val="RecordBase"/>
      </w:pPr>
      <w:r>
        <w:rPr>
          <w:b/>
        </w:rPr>
        <w:t xml:space="preserve">SB30 (BR284)</w:t>
      </w:r>
      <w:r>
        <w:rPr>
          <w:b/>
        </w:rPr>
        <w:t xml:space="preserve">/CI/LM</w:t>
      </w:r>
      <w:r>
        <w:t xml:space="preserve"> - M. McGarvey</w:t>
      </w:r>
      <w:r>
        <w:t xml:space="preserve">, C. Girdler</w:t>
      </w:r>
      <w:r>
        <w:t xml:space="preserve">, D. Harper Angel</w:t>
        <w:br/>
      </w:r>
    </w:p>
    <w:p>
      <w:pPr>
        <w:pStyle w:val="RecordBase"/>
      </w:pPr>
      <w:r>
        <w:t xml:space="preserve">	AN ACT relating to strangulation.</w:t>
      </w:r>
    </w:p>
    <w:p>
      <w:pPr>
        <w:pStyle w:val="RecordBase"/>
      </w:pPr>
      <w:r>
        <w:t xml:space="preserve">	Create a new section of KRS Chapter 508 to establish the crime of strangulation as a Class A misdemeanor unless certain aggravating circumstances are present, in which case it would be a class D felony; amend KRS 403.761 to include the offense of strangulation as one of the offenses considered by a court when determining whether a person has committed a substantial violation of a domestic violence order.</w:t>
        <w:br/>
      </w:r>
    </w:p>
    <w:p>
      <w:pPr>
        <w:pStyle w:val="RecordBase"/>
      </w:pPr>
      <w:r>
        <w:t xml:space="preserve">	Nov 21, 2014 - </w:t>
      </w:r>
      <w:r>
        <w:t xml:space="preserve">Prefiled by the sponsor(s).</w:t>
      </w:r>
    </w:p>
    <w:p>
      <w:pPr>
        <w:pStyle w:val="RecordBase"/>
      </w:pPr>
      <w:r>
        <w:t xml:space="preserve">	Jan 06, 2015 - </w:t>
      </w:r>
      <w:r>
        <w:t xml:space="preserve">introduced in Senate</w:t>
      </w:r>
    </w:p>
    <w:p>
      <w:pPr>
        <w:pStyle w:val="RecordBase"/>
      </w:pPr>
      <w:r>
        <w:t xml:space="preserve">	Feb 03, 2015 - </w:t>
      </w:r>
      <w:r>
        <w:t xml:space="preserve">to</w:t>
      </w:r>
      <w:r>
        <w:t xml:space="preserve"> Judiciary (S)</w:t>
      </w:r>
    </w:p>
    <w:p>
      <w:pPr>
        <w:pStyle w:val="RecordBase"/>
      </w:pPr>
      <w:r>
        <w:t xml:space="preserve">	Feb 05, 2015 -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SB31 (BR491)</w:t>
      </w:r>
      <w:r>
        <w:rPr>
          <w:b/>
        </w:rPr>
        <w:t xml:space="preserve">/HM</w:t>
      </w:r>
      <w:r>
        <w:t xml:space="preserve"> - T. Buford</w:t>
        <w:br/>
      </w:r>
    </w:p>
    <w:p>
      <w:pPr>
        <w:pStyle w:val="RecordBase"/>
      </w:pPr>
      <w:r>
        <w:t xml:space="preserve">	AN ACT relating to health benefit plans which include a tiered formulary for prescription drugs.</w:t>
      </w:r>
    </w:p>
    <w:p>
      <w:pPr>
        <w:pStyle w:val="RecordBase"/>
      </w:pPr>
      <w:r>
        <w:t xml:space="preserve">	Create new sections of Subtitle 17A of KRS Chapter 304 to define terms; require health benefit plans that provide coverage for prescription drugs subject to a tiered formulary to ensure that any out-of-pocket expenditure shall not exceed $100 per mont,h for up to a 30-day supply, and that out-of-pocket expenditures for drugs subject to a tiered formulary shall not exceed $200 per month in the aggregate; require an exceptions process for tiered formulary plans that allows an insured to request an exception to the tiered cost-sharing structure, including coverage of a non-preferred drug under the cost sharing, applicable for preferred drugs if the prescribing physician determines that the preferred drug would not be as effective or would have an adverse effect, or both, for the insured, and denial of a cost-sharing exception shall be subject to an external review; prohibit placing all drugs of the same class in a specialty tier; require the commissioner to promulgate administrative regulations to implement this section; provide that nothing in the section requires coverage of any drugs not otherwise required by law, specific utilization management techniques, or ceasing utilization of tiered cost-sharing structure; provide that nothing in the section is to be construed to require a pharmacist to substitute a drug without the written consent of the prescribing physician; provide that the new sections apply to health benefit plans issued, amended, or renewed on or after January 1, 2016.</w:t>
        <w:br/>
      </w:r>
    </w:p>
    <w:p>
      <w:pPr>
        <w:pStyle w:val="RecordBase"/>
      </w:pPr>
      <w:r>
        <w:t xml:space="preserve">	Jan 06, 2015 - </w:t>
      </w:r>
      <w:r>
        <w:t xml:space="preserve">introduced in Senate</w:t>
      </w:r>
    </w:p>
    <w:p>
      <w:pPr>
        <w:pStyle w:val="RecordBase"/>
      </w:pPr>
      <w:r>
        <w:t xml:space="preserve">	Feb 03, 2015 - </w:t>
      </w:r>
      <w:r>
        <w:t xml:space="preserve">to</w:t>
      </w:r>
      <w:r>
        <w:t xml:space="preserve"> Health &amp; Welfare (S)</w:t>
        <w:br/>
      </w:r>
    </w:p>
    <w:p>
      <w:pPr>
        <w:pStyle w:val="RecordBase"/>
      </w:pPr>
      <w:r>
        <w:rPr>
          <w:b/>
        </w:rPr>
        <w:t xml:space="preserve">SB32 (BR309)</w:t>
      </w:r>
      <w:r>
        <w:rPr>
          <w:b/>
        </w:rPr>
        <w:t xml:space="preserve"/>
      </w:r>
      <w:r>
        <w:t xml:space="preserve"> - A. Kerr</w:t>
      </w:r>
      <w:r>
        <w:t xml:space="preserve">, J. Carroll</w:t>
      </w:r>
      <w:r>
        <w:t xml:space="preserve">, P. Clark</w:t>
      </w:r>
      <w:r>
        <w:t xml:space="preserve">, D. Harper Angel</w:t>
      </w:r>
      <w:r>
        <w:t xml:space="preserve">, G. Neal</w:t>
      </w:r>
      <w:r>
        <w:t xml:space="preserve">, D. Parrett</w:t>
      </w:r>
      <w:r>
        <w:t xml:space="preserve">, A. Robinson</w:t>
      </w:r>
      <w:r>
        <w:t xml:space="preserve">, R. Thomas</w:t>
        <w:br/>
      </w:r>
    </w:p>
    <w:p>
      <w:pPr>
        <w:pStyle w:val="RecordBase"/>
      </w:pPr>
      <w:r>
        <w:t xml:space="preserve">	AN ACT relating to deferred deposit transactions.</w:t>
      </w:r>
    </w:p>
    <w:p>
      <w:pPr>
        <w:pStyle w:val="RecordBase"/>
      </w:pPr>
      <w:r>
        <w:t xml:space="preserve">	Amend KRS 286.9-010 to define "annual percentage rate," "consideration," and "interest"; amend KRS 286.9-100, relating to deferred deposit transactions, to delete the service fee of $15 per $100 loan and establish a tiered maximum annual percentage rate of 36 percent; provide that making a deferred deposit transaction in violation of the maximum interest provisions is an unfair, false, misleading and deceptive practice in violation of the Consumer Protection Act and subject to its rights and remedies; prohibit a licensee from engaging in deceptive practices to evade the requirements of Subtitle 9 of KRS Chapter 286; create a new section of Subtitle 9 of KRS Chapter 286 to provide that knowing violation of the maximum allowable interest rate provisions shall be deemed a forfeiture of the entire interest for the transaction and the person who paid the interest, or his or her legal representative, may recover twice the amount paid in any action against the lender if commenced within two years of the deferred deposit transaction.</w:t>
        <w:br/>
      </w:r>
    </w:p>
    <w:p>
      <w:pPr>
        <w:pStyle w:val="RecordBase"/>
      </w:pPr>
      <w:r>
        <w:t xml:space="preserve">	Dec 03, 2014 - </w:t>
      </w:r>
      <w:r>
        <w:t xml:space="preserve">Prefiled by the sponsor(s).</w:t>
      </w:r>
    </w:p>
    <w:p>
      <w:pPr>
        <w:pStyle w:val="RecordBase"/>
      </w:pPr>
      <w:r>
        <w:t xml:space="preserve">	Jan 06, 2015 - </w:t>
      </w:r>
      <w:r>
        <w:t xml:space="preserve">introduced in Senate</w:t>
      </w:r>
    </w:p>
    <w:p>
      <w:pPr>
        <w:pStyle w:val="RecordBase"/>
      </w:pPr>
      <w:r>
        <w:t xml:space="preserve">	Feb 03, 2015 - </w:t>
      </w:r>
      <w:r>
        <w:t xml:space="preserve">to</w:t>
      </w:r>
      <w:r>
        <w:t xml:space="preserve"> State &amp; Local Government (S)</w:t>
        <w:br/>
      </w:r>
    </w:p>
    <w:p>
      <w:pPr>
        <w:pStyle w:val="RecordBase"/>
      </w:pPr>
      <w:r>
        <w:rPr>
          <w:b/>
        </w:rPr>
        <w:t xml:space="preserve">SB33 (BR820)</w:t>
      </w:r>
      <w:r>
        <w:rPr>
          <w:b/>
        </w:rPr>
        <w:t xml:space="preserve"/>
      </w:r>
      <w:r>
        <w:t xml:space="preserve"> - T. Buford</w:t>
        <w:br/>
      </w:r>
    </w:p>
    <w:p>
      <w:pPr>
        <w:pStyle w:val="RecordBase"/>
      </w:pPr>
      <w:r>
        <w:t xml:space="preserve">	AN ACT relating to charitable gaming.</w:t>
      </w:r>
    </w:p>
    <w:p>
      <w:pPr>
        <w:pStyle w:val="RecordBase"/>
      </w:pPr>
      <w:r>
        <w:t xml:space="preserve">	Amend KRS 238.505 to include electronic representations in the definition of "charity game ticket," and define "electronic pulltab device"; amend KRS 238.545 to require electronic representations of charity game tickets to conform to standards promulgated by the department in administrative regulation.</w:t>
        <w:br/>
      </w:r>
    </w:p>
    <w:p>
      <w:pPr>
        <w:pStyle w:val="RecordBaseCenter"/>
      </w:pPr>
      <w:r>
        <w:rPr>
          <w:b/>
        </w:rPr>
        <w:t xml:space="preserve">SB33 - AMENDMENTS</w:t>
      </w:r>
    </w:p>
    <w:p>
      <w:pPr>
        <w:pStyle w:val="RecordBase"/>
      </w:pPr>
      <w:r>
        <w:t xml:space="preserve">SCS1</w:t>
      </w:r>
      <w:r>
        <w:t xml:space="preserve"> - </w:t>
      </w:r>
      <w:r>
        <w:t xml:space="preserve">	Amend definition of "electronic pulltab device" to stipulate that they are only to be used for charitable purposes, shall not include mobile phone, and shall operate only on a closed network; amend KRS 238.545 to specify that electronic pulltab devices shall be used only for charitable gaming.</w:t>
      </w:r>
    </w:p>
    <w:p>
      <w:pPr>
        <w:pStyle w:val="RecordBase"/>
      </w:pPr>
      <w:r>
        <w:t xml:space="preserve">HCS1</w:t>
      </w:r>
      <w:r>
        <w:t xml:space="preserve"> - </w:t>
      </w:r>
      <w:r>
        <w:t xml:space="preserve">	Amend KRS 238.505 to define "electronic video gaming device" and add exceptions to the definition of "year"; amend KRS 238.535 to extend the exemption for licensure date to January 31; amend KRS 238.540 to require gaming supplies to be maintained in a location separate from another organizer's supplies.</w:t>
        <w:br/>
      </w:r>
    </w:p>
    <w:p>
      <w:pPr>
        <w:pStyle w:val="RecordBase"/>
      </w:pPr>
      <w:r>
        <w:t xml:space="preserve">	Jan 06, 2015 - </w:t>
      </w:r>
      <w:r>
        <w:t xml:space="preserve">introduced in Senate</w:t>
      </w:r>
    </w:p>
    <w:p>
      <w:pPr>
        <w:pStyle w:val="RecordBase"/>
      </w:pPr>
      <w:r>
        <w:t xml:space="preserve">	Feb 03, 2015 - </w:t>
      </w:r>
      <w:r>
        <w:t xml:space="preserve">to</w:t>
      </w:r>
      <w:r>
        <w:t xml:space="preserve"> Licensing, Occupations, &amp; Administrative Regulations (S)</w:t>
      </w:r>
    </w:p>
    <w:p>
      <w:pPr>
        <w:pStyle w:val="RecordBase"/>
      </w:pPr>
      <w:r>
        <w:t xml:space="preserve">	Feb 19, 2015 - </w:t>
      </w:r>
      <w:r>
        <w:t xml:space="preserve">reported favorably, 1st reading, to Calendar with Committee Substitute</w:t>
      </w:r>
      <w:r>
        <w:t xml:space="preserve"> </w:t>
      </w:r>
    </w:p>
    <w:p>
      <w:pPr>
        <w:pStyle w:val="RecordBase"/>
      </w:pPr>
      <w:r>
        <w:t xml:space="preserve">	Feb 20, 2015 - </w:t>
      </w:r>
      <w:r>
        <w:t xml:space="preserve">2nd reading, to Rules</w:t>
      </w:r>
    </w:p>
    <w:p>
      <w:pPr>
        <w:pStyle w:val="RecordBase"/>
      </w:pPr>
      <w:r>
        <w:t xml:space="preserve">	Feb 27, 2015 - </w:t>
      </w:r>
      <w:r>
        <w:t xml:space="preserve">posted for passage in the Regular Orders of the Day for Friday, February 27, 2015</w:t>
      </w:r>
      <w:r>
        <w:t xml:space="preserve">; </w:t>
      </w:r>
      <w:r>
        <w:t xml:space="preserve">3rd reading, passed 25-10 with Committee Substitute</w:t>
      </w:r>
      <w:r>
        <w:t xml:space="preserve"> </w:t>
      </w:r>
      <w:r>
        <w:t xml:space="preserve">; </w:t>
      </w:r>
      <w:r>
        <w:t xml:space="preserve">received in House</w:t>
      </w:r>
    </w:p>
    <w:p>
      <w:pPr>
        <w:pStyle w:val="RecordBase"/>
      </w:pPr>
      <w:r>
        <w:t xml:space="preserve">	Mar 02, 2015 - </w:t>
      </w:r>
      <w:r>
        <w:t xml:space="preserve">to</w:t>
      </w:r>
      <w:r>
        <w:t xml:space="preserve"> Licensing &amp; Occupations (H)</w:t>
      </w:r>
    </w:p>
    <w:p>
      <w:pPr>
        <w:pStyle w:val="RecordBase"/>
      </w:pPr>
      <w:r>
        <w:t xml:space="preserve">	Mar 03, 2015 - </w:t>
      </w:r>
      <w:r>
        <w:t xml:space="preserve">taken from</w:t>
      </w:r>
      <w:r>
        <w:t xml:space="preserve"> Licensing &amp; Occupations (H)</w:t>
      </w:r>
      <w:r>
        <w:t xml:space="preserve">; </w:t>
      </w:r>
      <w:r>
        <w:t xml:space="preserve">1st reading</w:t>
      </w:r>
      <w:r>
        <w:t xml:space="preserve">; </w:t>
      </w:r>
      <w:r>
        <w:t xml:space="preserve">returned to</w:t>
      </w:r>
      <w:r>
        <w:t xml:space="preserve"> Licensing &amp; Occupations (H)</w:t>
      </w:r>
      <w:r>
        <w:t xml:space="preserve">; </w:t>
      </w:r>
      <w:r>
        <w:t xml:space="preserve">posting waived</w:t>
      </w:r>
    </w:p>
    <w:p>
      <w:pPr>
        <w:pStyle w:val="RecordBase"/>
      </w:pPr>
      <w:r>
        <w:t xml:space="preserve">	Mar 04, 2015 - </w:t>
      </w:r>
      <w:r>
        <w:t xml:space="preserve">reported favorably, 2nd reading, to Rules with Committee Substitute</w:t>
      </w:r>
      <w:r>
        <w:t xml:space="preserve"> </w:t>
      </w:r>
    </w:p>
    <w:p>
      <w:pPr>
        <w:pStyle w:val="RecordBase"/>
      </w:pPr>
      <w:r>
        <w:t xml:space="preserve">	Mar 09, 2015 - </w:t>
      </w:r>
      <w:r>
        <w:t xml:space="preserve">posted for passage in the Consent Orders of the Day for Tuesday, March 10, 2015</w:t>
      </w:r>
    </w:p>
    <w:p>
      <w:pPr>
        <w:pStyle w:val="RecordBase"/>
      </w:pPr>
      <w:r>
        <w:t xml:space="preserve">	Mar 10, 2015 - </w:t>
      </w:r>
      <w:r>
        <w:t xml:space="preserve">taken from the Consent Orders of the Day, placed in the Regular Orders of the Day</w:t>
      </w:r>
      <w:r>
        <w:t xml:space="preserve">; </w:t>
      </w:r>
      <w:r>
        <w:t xml:space="preserve">3rd reading, passed 58-35 with Committee Substitute</w:t>
      </w:r>
      <w:r>
        <w:t xml:space="preserve"> </w:t>
      </w:r>
      <w:r>
        <w:t xml:space="preserve">; </w:t>
      </w:r>
      <w:r>
        <w:t xml:space="preserve">received in Senate</w:t>
      </w:r>
      <w:r>
        <w:t xml:space="preserve">; </w:t>
      </w:r>
      <w:r>
        <w:t xml:space="preserve">to</w:t>
      </w:r>
      <w:r>
        <w:t xml:space="preserve"> Rules (S)</w:t>
      </w:r>
    </w:p>
    <w:p>
      <w:pPr>
        <w:pStyle w:val="RecordBase"/>
      </w:pPr>
      <w:r>
        <w:t xml:space="preserve">	Mar 11, 2015 -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Bill passed 24-9-1</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59)</w:t>
        <w:br/>
      </w:r>
    </w:p>
    <w:p>
      <w:pPr>
        <w:pStyle w:val="RecordBase"/>
      </w:pPr>
      <w:r>
        <w:rPr>
          <w:b/>
        </w:rPr>
        <w:t xml:space="preserve">SB34 (BR215)</w:t>
      </w:r>
      <w:r>
        <w:rPr>
          <w:b/>
        </w:rPr>
        <w:t xml:space="preserve">/CI/LM</w:t>
      </w:r>
      <w:r>
        <w:t xml:space="preserve"> - D. Parrett</w:t>
      </w:r>
      <w:r>
        <w:t xml:space="preserve">, D. Carroll</w:t>
      </w:r>
      <w:r>
        <w:t xml:space="preserve">, C. Embry Jr.</w:t>
      </w:r>
      <w:r>
        <w:t xml:space="preserve">, R. Thomas</w:t>
      </w:r>
      <w:r>
        <w:t xml:space="preserve">, W. Westerfield</w:t>
      </w:r>
      <w:r>
        <w:t xml:space="preserve">, M. Wilson</w:t>
        <w:br/>
      </w:r>
    </w:p>
    <w:p>
      <w:pPr>
        <w:pStyle w:val="RecordBase"/>
      </w:pPr>
      <w:r>
        <w:t xml:space="preserve">	AN ACT relating to driving under the influence and declaring an emergency. </w:t>
      </w:r>
    </w:p>
    <w:p>
      <w:pPr>
        <w:pStyle w:val="RecordBase"/>
      </w:pPr>
      <w:r>
        <w:t xml:space="preserve">	Amend various sections in KRS Chapter 189A, relating to driving under the influence, to expand the look-back window for prior offenses from five years to ten years.</w:t>
        <w:br/>
      </w:r>
    </w:p>
    <w:p>
      <w:pPr>
        <w:pStyle w:val="RecordBaseCenter"/>
      </w:pPr>
      <w:r>
        <w:rPr>
          <w:b/>
        </w:rPr>
        <w:t xml:space="preserve">SB34 - AMENDMENTS</w:t>
      </w:r>
    </w:p>
    <w:p>
      <w:pPr>
        <w:pStyle w:val="RecordBase"/>
      </w:pPr>
      <w:r>
        <w:t xml:space="preserve">SCS1/CI/LM</w:t>
      </w:r>
      <w:r>
        <w:t xml:space="preserve"> - </w:t>
      </w:r>
      <w:r>
        <w:t xml:space="preserve">	Amend various sections in KRS Chapter 189A, relating to driving under the influence, to expand the look-back window for prior offenses from five years to 10 years; amend KRS 189A.330 to expand the window for quarterly reporting of pending DUI cases; declare an EMERGENCY.</w:t>
        <w:br/>
      </w:r>
    </w:p>
    <w:p>
      <w:pPr>
        <w:pStyle w:val="RecordBase"/>
      </w:pPr>
      <w:r>
        <w:t xml:space="preserve">	Dec 04, 2014 - </w:t>
      </w:r>
      <w:r>
        <w:t xml:space="preserve">Prefiled by the sponsor(s).</w:t>
      </w:r>
    </w:p>
    <w:p>
      <w:pPr>
        <w:pStyle w:val="RecordBase"/>
      </w:pPr>
      <w:r>
        <w:t xml:space="preserve">	Jan 06, 2015 - </w:t>
      </w:r>
      <w:r>
        <w:t xml:space="preserve">introduced in Senate</w:t>
      </w:r>
    </w:p>
    <w:p>
      <w:pPr>
        <w:pStyle w:val="RecordBase"/>
      </w:pPr>
      <w:r>
        <w:t xml:space="preserve">	Feb 03, 2015 - </w:t>
      </w:r>
      <w:r>
        <w:t xml:space="preserve">to</w:t>
      </w:r>
      <w:r>
        <w:t xml:space="preserve"> Judiciary (S)</w:t>
      </w:r>
    </w:p>
    <w:p>
      <w:pPr>
        <w:pStyle w:val="RecordBase"/>
      </w:pPr>
      <w:r>
        <w:t xml:space="preserve">	Feb 05, 2015 - </w:t>
      </w:r>
      <w:r>
        <w:t xml:space="preserve">reported favorably, 1st reading, to Calendar with Committee Substitute</w:t>
      </w:r>
      <w:r>
        <w:t xml:space="preserve"> </w:t>
      </w:r>
    </w:p>
    <w:p>
      <w:pPr>
        <w:pStyle w:val="RecordBase"/>
      </w:pPr>
      <w:r>
        <w:t xml:space="preserve">	Feb 06, 2015 - </w:t>
      </w:r>
      <w:r>
        <w:t xml:space="preserve">2nd reading, to Rules</w:t>
      </w:r>
    </w:p>
    <w:p>
      <w:pPr>
        <w:pStyle w:val="RecordBase"/>
      </w:pPr>
      <w:r>
        <w:t xml:space="preserve">	Feb 12, 2015 - </w:t>
      </w:r>
      <w:r>
        <w:t xml:space="preserve">posted for passage in the Regular Orders of the Day for Thursday, February 12, 2015</w:t>
      </w:r>
      <w:r>
        <w:t xml:space="preserve">; </w:t>
      </w:r>
      <w:r>
        <w:t xml:space="preserve">3rd reading, passed 32-0 with Committee Substitute</w:t>
      </w:r>
      <w:r>
        <w:t xml:space="preserve"> </w:t>
      </w:r>
      <w:r>
        <w:t xml:space="preserve">; </w:t>
      </w:r>
      <w:r>
        <w:t xml:space="preserve">received in House</w:t>
      </w:r>
    </w:p>
    <w:p>
      <w:pPr>
        <w:pStyle w:val="RecordBase"/>
      </w:pPr>
      <w:r>
        <w:t xml:space="preserve">	Feb 23, 2015 - </w:t>
      </w:r>
      <w:r>
        <w:t xml:space="preserve">to</w:t>
      </w:r>
      <w:r>
        <w:t xml:space="preserve"> Judiciary (H)</w:t>
      </w:r>
    </w:p>
    <w:p>
      <w:pPr>
        <w:pStyle w:val="RecordBase"/>
      </w:pPr>
      <w:r>
        <w:t xml:space="preserve">	Mar 02, 2015 -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r>
        <w:t xml:space="preserve">; </w:t>
      </w:r>
      <w:r>
        <w:t xml:space="preserve">posted in committee</w:t>
      </w:r>
    </w:p>
    <w:p>
      <w:pPr>
        <w:pStyle w:val="RecordBase"/>
      </w:pPr>
      <w:r>
        <w:t xml:space="preserve">	Mar 04, 2015 - </w:t>
      </w:r>
      <w:r>
        <w:t xml:space="preserve">reported favorably, 2nd reading, to Rules</w:t>
      </w:r>
    </w:p>
    <w:p>
      <w:pPr>
        <w:pStyle w:val="RecordBase"/>
      </w:pPr>
      <w:r>
        <w:t xml:space="preserve">	Mar 23, 2015 - </w:t>
      </w:r>
      <w:r>
        <w:t xml:space="preserve">taken from Rules</w:t>
      </w:r>
      <w:r>
        <w:t xml:space="preserve">; </w:t>
      </w:r>
      <w:r>
        <w:t xml:space="preserve">recommitted to</w:t>
      </w:r>
      <w:r>
        <w:t xml:space="preserve"> Appropriations &amp; Revenue (H)</w:t>
        <w:br/>
      </w:r>
    </w:p>
    <w:p>
      <w:pPr>
        <w:pStyle w:val="RecordBase"/>
      </w:pPr>
      <w:r>
        <w:rPr>
          <w:b/>
        </w:rPr>
        <w:t xml:space="preserve">SB35 (BR187)</w:t>
      </w:r>
      <w:r>
        <w:rPr>
          <w:b/>
        </w:rPr>
        <w:t xml:space="preserve">/LM</w:t>
      </w:r>
      <w:r>
        <w:t xml:space="preserve"> - R. Thomas</w:t>
        <w:br/>
      </w:r>
    </w:p>
    <w:p>
      <w:pPr>
        <w:pStyle w:val="RecordBase"/>
      </w:pPr>
      <w:r>
        <w:t xml:space="preserve">	AN ACT relating to breast-feeding.</w:t>
      </w:r>
    </w:p>
    <w:p>
      <w:pPr>
        <w:pStyle w:val="RecordBase"/>
      </w:pPr>
      <w:r>
        <w:t xml:space="preserve">	Amend KRS 211.755 which establishes that breast-feeding is permitted by a mother in any location, public or private, where the mother and child are otherwise authorized to provide that a violation of this section shall be reported to a local health department; amend KRS 211.990 to establish a fine of $500 for the first offense and $1,000 for each subsequent penalty for any person who violates any provision of KRS 211.755.</w:t>
        <w:br/>
      </w:r>
    </w:p>
    <w:p>
      <w:pPr>
        <w:pStyle w:val="RecordBase"/>
      </w:pPr>
      <w:r>
        <w:t xml:space="preserve">	Dec 05, 2014 - </w:t>
      </w:r>
      <w:r>
        <w:t xml:space="preserve">Prefiled by the sponsor(s).</w:t>
      </w:r>
    </w:p>
    <w:p>
      <w:pPr>
        <w:pStyle w:val="RecordBase"/>
      </w:pPr>
      <w:r>
        <w:t xml:space="preserve">	Jan 06, 2015 - </w:t>
      </w:r>
      <w:r>
        <w:t xml:space="preserve">introduced in Senate</w:t>
      </w:r>
    </w:p>
    <w:p>
      <w:pPr>
        <w:pStyle w:val="RecordBase"/>
      </w:pPr>
      <w:r>
        <w:t xml:space="preserve">	Feb 03, 2015 - </w:t>
      </w:r>
      <w:r>
        <w:t xml:space="preserve">to</w:t>
      </w:r>
      <w:r>
        <w:t xml:space="preserve"> Judiciary (S)</w:t>
        <w:br/>
      </w:r>
    </w:p>
    <w:p>
      <w:pPr>
        <w:pStyle w:val="RecordBase"/>
      </w:pPr>
      <w:r>
        <w:rPr>
          <w:b/>
        </w:rPr>
        <w:t xml:space="preserve">SB36 (BR186)</w:t>
      </w:r>
      <w:r>
        <w:rPr>
          <w:b/>
        </w:rPr>
        <w:t xml:space="preserve">/CI/LM</w:t>
      </w:r>
      <w:r>
        <w:t xml:space="preserve"> - R. Thomas</w:t>
        <w:br/>
      </w:r>
    </w:p>
    <w:p>
      <w:pPr>
        <w:pStyle w:val="RecordBase"/>
      </w:pPr>
      <w:r>
        <w:t xml:space="preserve">	AN ACT relating to breast-feeding.</w:t>
      </w:r>
    </w:p>
    <w:p>
      <w:pPr>
        <w:pStyle w:val="RecordBase"/>
      </w:pPr>
      <w:r>
        <w:t xml:space="preserve">	Create a new section of KRS Chapter 337 to establish workplace standards for nursing mothers; amend KRS 337.990 to establish penalties for violations of newly established workplace standards for nursing mothers.</w:t>
        <w:br/>
      </w:r>
    </w:p>
    <w:p>
      <w:pPr>
        <w:pStyle w:val="RecordBase"/>
      </w:pPr>
      <w:r>
        <w:t xml:space="preserve">	Dec 05, 2014 - </w:t>
      </w:r>
      <w:r>
        <w:t xml:space="preserve">Prefiled by the sponsor(s).</w:t>
      </w:r>
    </w:p>
    <w:p>
      <w:pPr>
        <w:pStyle w:val="RecordBase"/>
      </w:pPr>
      <w:r>
        <w:t xml:space="preserve">	Jan 06, 2015 - </w:t>
      </w:r>
      <w:r>
        <w:t xml:space="preserve">introduced in Senate</w:t>
      </w:r>
    </w:p>
    <w:p>
      <w:pPr>
        <w:pStyle w:val="RecordBase"/>
      </w:pPr>
      <w:r>
        <w:t xml:space="preserve">	Feb 03, 2015 - </w:t>
      </w:r>
      <w:r>
        <w:t xml:space="preserve">to</w:t>
      </w:r>
      <w:r>
        <w:t xml:space="preserve"> Judiciary (S)</w:t>
        <w:br/>
      </w:r>
    </w:p>
    <w:p>
      <w:pPr>
        <w:pStyle w:val="RecordBase"/>
      </w:pPr>
      <w:r>
        <w:rPr>
          <w:b/>
        </w:rPr>
        <w:t xml:space="preserve">SB37 (BR383)</w:t>
      </w:r>
      <w:r>
        <w:t xml:space="preserve"> - A. Robinson</w:t>
      </w:r>
    </w:p>
    <w:p>
      <w:pPr>
        <w:pStyle w:val="RecordBase"/>
      </w:pPr>
      <w:r>
        <w:t xml:space="preserve">Jan 07-WITHDRAWN</w:t>
        <w:br/>
      </w:r>
    </w:p>
    <w:p>
      <w:pPr>
        <w:pStyle w:val="RecordBase"/>
      </w:pPr>
      <w:r>
        <w:rPr>
          <w:b/>
        </w:rPr>
        <w:t xml:space="preserve">SB38 (BR172)</w:t>
      </w:r>
      <w:r>
        <w:rPr>
          <w:b/>
        </w:rPr>
        <w:t xml:space="preserve"/>
      </w:r>
      <w:r>
        <w:t xml:space="preserve"> - R. Webb</w:t>
        <w:br/>
      </w:r>
    </w:p>
    <w:p>
      <w:pPr>
        <w:pStyle w:val="RecordBase"/>
      </w:pPr>
      <w:r>
        <w:t xml:space="preserve">	AN ACT relating to the obstruction of the lawful taking of wildlife.</w:t>
      </w:r>
    </w:p>
    <w:p>
      <w:pPr>
        <w:pStyle w:val="RecordBase"/>
      </w:pPr>
      <w:r>
        <w:t xml:space="preserve">	Amend KRS 150.710 to prohibit the use of a drone to disrupt lawful hunting, trapping, or fishing; amend KRS 446.010 to define "drone".</w:t>
        <w:br/>
      </w:r>
    </w:p>
    <w:p>
      <w:pPr>
        <w:pStyle w:val="RecordBase"/>
      </w:pPr>
      <w:r>
        <w:t xml:space="preserve">	Dec 10, 2014 - </w:t>
      </w:r>
      <w:r>
        <w:t xml:space="preserve">Prefiled by the sponsor(s).</w:t>
      </w:r>
    </w:p>
    <w:p>
      <w:pPr>
        <w:pStyle w:val="RecordBase"/>
      </w:pPr>
      <w:r>
        <w:t xml:space="preserve">	Jan 06, 2015 - </w:t>
      </w:r>
      <w:r>
        <w:t xml:space="preserve">introduced in Senate</w:t>
      </w:r>
    </w:p>
    <w:p>
      <w:pPr>
        <w:pStyle w:val="RecordBase"/>
      </w:pPr>
      <w:r>
        <w:t xml:space="preserve">	Feb 03, 2015 - </w:t>
      </w:r>
      <w:r>
        <w:t xml:space="preserve">to</w:t>
      </w:r>
      <w:r>
        <w:t xml:space="preserve"> Natural Resources &amp; Energy (S)</w:t>
        <w:br/>
      </w:r>
    </w:p>
    <w:p>
      <w:pPr>
        <w:pStyle w:val="RecordBase"/>
      </w:pPr>
      <w:r>
        <w:rPr>
          <w:b/>
        </w:rPr>
        <w:t xml:space="preserve">SB39 (BR345)</w:t>
      </w:r>
      <w:r>
        <w:rPr>
          <w:b/>
        </w:rPr>
        <w:t xml:space="preserve"/>
      </w:r>
      <w:r>
        <w:t xml:space="preserve"> - M. Wilson</w:t>
        <w:br/>
      </w:r>
    </w:p>
    <w:p>
      <w:pPr>
        <w:pStyle w:val="RecordBase"/>
      </w:pPr>
      <w:r>
        <w:t xml:space="preserve">	AN ACT relating to school safety.</w:t>
      </w:r>
    </w:p>
    <w:p>
      <w:pPr>
        <w:pStyle w:val="RecordBase"/>
      </w:pPr>
      <w:r>
        <w:t xml:space="preserve">	Amend KRS 158.162 to require public schools to consult with local and state safety officials and National Weather Service and Federal Emergency Management Agency guiding principles when identifying the best available severe weather safe zones.</w:t>
        <w:br/>
      </w:r>
    </w:p>
    <w:p>
      <w:pPr>
        <w:pStyle w:val="RecordBaseCenter"/>
      </w:pPr>
      <w:r>
        <w:rPr>
          <w:b/>
        </w:rPr>
        <w:t xml:space="preserve">SB39 - AMENDMENTS</w:t>
      </w:r>
    </w:p>
    <w:p>
      <w:pPr>
        <w:pStyle w:val="RecordBase"/>
      </w:pPr>
      <w:r>
        <w:t xml:space="preserve">HFA1</w:t>
      </w:r>
      <w:r>
        <w:t xml:space="preserve">(R. Nelson)</w:t>
      </w:r>
      <w:r>
        <w:t xml:space="preserve"> - </w:t>
      </w:r>
      <w:r>
        <w:t xml:space="preserve">	Allow a school district to be open on Primary Election Day 2015, if no school in the district is used as a polling place; EMERGENCY.</w:t>
      </w:r>
    </w:p>
    <w:p>
      <w:pPr>
        <w:pStyle w:val="RecordBase"/>
      </w:pPr>
      <w:r>
        <w:t xml:space="preserve">HFA2</w:t>
      </w:r>
      <w:r>
        <w:t xml:space="preserve">(R. Nelson)</w:t>
      </w:r>
      <w:r>
        <w:t xml:space="preserve"> - </w:t>
      </w:r>
      <w:r>
        <w:t xml:space="preserve">	Make title amendment.</w:t>
      </w:r>
    </w:p>
    <w:p>
      <w:pPr>
        <w:pStyle w:val="RecordBase"/>
      </w:pPr>
      <w:r>
        <w:t xml:space="preserve">HFA3</w:t>
      </w:r>
      <w:r>
        <w:t xml:space="preserve">(R. Nelson)</w:t>
      </w:r>
      <w:r>
        <w:t xml:space="preserve"> - </w:t>
      </w:r>
      <w:r>
        <w:t xml:space="preserve">	For the 2014-2015 school year, require the commissioner of education to approve a request from a local board of education to waive up to five days of the student instructional year if 20 or more instructional days have been missed or up to 10 days of the student instructional year if 30 or more instructional days have been missed; EMERGENCY.</w:t>
      </w:r>
    </w:p>
    <w:p>
      <w:pPr>
        <w:pStyle w:val="RecordBase"/>
      </w:pPr>
      <w:r>
        <w:t xml:space="preserve">HFA4</w:t>
      </w:r>
      <w:r>
        <w:t xml:space="preserve">(R. Nelson)</w:t>
      </w:r>
      <w:r>
        <w:t xml:space="preserve"> - </w:t>
      </w:r>
      <w:r>
        <w:t xml:space="preserve">	Make title amendment.</w:t>
      </w:r>
    </w:p>
    <w:p>
      <w:pPr>
        <w:pStyle w:val="RecordBase"/>
      </w:pPr>
      <w:r>
        <w:t xml:space="preserve">HFA5</w:t>
      </w:r>
      <w:r>
        <w:t xml:space="preserve">(J. Greer)</w:t>
      </w:r>
      <w:r>
        <w:t xml:space="preserve"> - </w:t>
      </w:r>
      <w:r>
        <w:t xml:space="preserve">	Create a new section of KRS Chapter 158 requiring high schools to include CPR training in the health education curriculum.</w:t>
      </w:r>
    </w:p>
    <w:p>
      <w:pPr>
        <w:pStyle w:val="RecordBase"/>
      </w:pPr>
      <w:r>
        <w:t xml:space="preserve">HFA6</w:t>
      </w:r>
      <w:r>
        <w:t xml:space="preserve">(J. Greer)</w:t>
      </w:r>
      <w:r>
        <w:t xml:space="preserve"> - </w:t>
      </w:r>
      <w:r>
        <w:t xml:space="preserve">	Make title amendment.</w:t>
        <w:br/>
      </w:r>
    </w:p>
    <w:p>
      <w:pPr>
        <w:pStyle w:val="RecordBase"/>
      </w:pPr>
      <w:r>
        <w:t xml:space="preserve">	Dec 11, 2014 - </w:t>
      </w:r>
      <w:r>
        <w:t xml:space="preserve">Prefiled by the sponsor(s).</w:t>
      </w:r>
    </w:p>
    <w:p>
      <w:pPr>
        <w:pStyle w:val="RecordBase"/>
      </w:pPr>
      <w:r>
        <w:t xml:space="preserve">	Jan 06, 2015 - </w:t>
      </w:r>
      <w:r>
        <w:t xml:space="preserve">introduced in Senate</w:t>
      </w:r>
    </w:p>
    <w:p>
      <w:pPr>
        <w:pStyle w:val="RecordBase"/>
      </w:pPr>
      <w:r>
        <w:t xml:space="preserve">	Feb 03, 2015 - </w:t>
      </w:r>
      <w:r>
        <w:t xml:space="preserve">to</w:t>
      </w:r>
      <w:r>
        <w:t xml:space="preserve"> Education (S)</w:t>
      </w:r>
    </w:p>
    <w:p>
      <w:pPr>
        <w:pStyle w:val="RecordBase"/>
      </w:pPr>
      <w:r>
        <w:t xml:space="preserve">	Feb 05, 2015 - </w:t>
      </w:r>
      <w:r>
        <w:t xml:space="preserve">reported favorably, 1st reading, to Consent Calendar</w:t>
      </w:r>
    </w:p>
    <w:p>
      <w:pPr>
        <w:pStyle w:val="RecordBase"/>
      </w:pPr>
      <w:r>
        <w:t xml:space="preserve">	Feb 06, 2015 - </w:t>
      </w:r>
      <w:r>
        <w:t xml:space="preserve">2nd reading, to Rules</w:t>
      </w:r>
    </w:p>
    <w:p>
      <w:pPr>
        <w:pStyle w:val="RecordBase"/>
      </w:pPr>
      <w:r>
        <w:t xml:space="preserve">	Feb 11, 2015 - </w:t>
      </w:r>
      <w:r>
        <w:t xml:space="preserve">posted for passage in the Regular Orders of the Day for Wednesday, February 11, 2015</w:t>
      </w:r>
      <w:r>
        <w:t xml:space="preserve">; </w:t>
      </w:r>
      <w:r>
        <w:t xml:space="preserve">3rd reading, passed 35-1</w:t>
      </w:r>
    </w:p>
    <w:p>
      <w:pPr>
        <w:pStyle w:val="RecordBase"/>
      </w:pPr>
      <w:r>
        <w:t xml:space="preserve">	Feb 12, 2015 - </w:t>
      </w:r>
      <w:r>
        <w:t xml:space="preserve">received in House</w:t>
      </w:r>
    </w:p>
    <w:p>
      <w:pPr>
        <w:pStyle w:val="RecordBase"/>
      </w:pPr>
      <w:r>
        <w:t xml:space="preserve">	Feb 23, 2015 - </w:t>
      </w:r>
      <w:r>
        <w:t xml:space="preserve">to</w:t>
      </w:r>
      <w:r>
        <w:t xml:space="preserve"> Education (H)</w:t>
      </w:r>
    </w:p>
    <w:p>
      <w:pPr>
        <w:pStyle w:val="RecordBase"/>
      </w:pPr>
      <w:r>
        <w:t xml:space="preserve">	Feb 27, 2015 - </w:t>
      </w:r>
      <w:r>
        <w:t xml:space="preserve">posted in committee</w:t>
      </w:r>
    </w:p>
    <w:p>
      <w:pPr>
        <w:pStyle w:val="RecordBase"/>
      </w:pPr>
      <w:r>
        <w:t xml:space="preserve">	Mar 02, 2015 - </w:t>
      </w:r>
      <w:r>
        <w:t xml:space="preserve">taken from</w:t>
      </w:r>
      <w:r>
        <w:t xml:space="preserve"> Education (H)</w:t>
      </w:r>
      <w:r>
        <w:t xml:space="preserve">; </w:t>
      </w:r>
      <w:r>
        <w:t xml:space="preserve">1st reading</w:t>
      </w:r>
      <w:r>
        <w:t xml:space="preserve">; </w:t>
      </w:r>
      <w:r>
        <w:t xml:space="preserve">returned to</w:t>
      </w:r>
      <w:r>
        <w:t xml:space="preserve"> Education (H)</w:t>
      </w:r>
      <w:r>
        <w:t xml:space="preserve">; </w:t>
      </w:r>
      <w:r>
        <w:t xml:space="preserve">posting waived</w:t>
      </w:r>
    </w:p>
    <w:p>
      <w:pPr>
        <w:pStyle w:val="RecordBase"/>
      </w:pPr>
      <w:r>
        <w:t xml:space="preserve">	Mar 03, 2015 - </w:t>
      </w:r>
      <w:r>
        <w:t xml:space="preserve">floor amendments (1) (2-title) (3) and (4-title) filed</w:t>
      </w:r>
      <w:r>
        <w:t xml:space="preserve"> </w:t>
      </w:r>
      <w:r>
        <w:t xml:space="preserve">; </w:t>
      </w:r>
      <w:r>
        <w:t xml:space="preserve">reported favorably, 2nd reading, to Rules</w:t>
      </w:r>
    </w:p>
    <w:p>
      <w:pPr>
        <w:pStyle w:val="RecordBase"/>
      </w:pPr>
      <w:r>
        <w:t xml:space="preserve">	Mar 04, 2015 - </w:t>
      </w:r>
      <w:r>
        <w:t xml:space="preserve">taken from Rules</w:t>
      </w:r>
      <w:r>
        <w:t xml:space="preserve">; </w:t>
      </w:r>
      <w:r>
        <w:t xml:space="preserve">placed in the Orders of the Day</w:t>
      </w:r>
    </w:p>
    <w:p>
      <w:pPr>
        <w:pStyle w:val="RecordBase"/>
      </w:pPr>
      <w:r>
        <w:t xml:space="preserve">	Mar 09, 2015 - </w:t>
      </w:r>
      <w:r>
        <w:t xml:space="preserve">floor amendments (5) and (6-title) filed</w:t>
      </w:r>
      <w:r>
        <w:t xml:space="preserve"> </w:t>
      </w:r>
    </w:p>
    <w:p>
      <w:pPr>
        <w:pStyle w:val="RecordBase"/>
      </w:pPr>
      <w:r>
        <w:t xml:space="preserve">	Mar 10, 2015 - </w:t>
      </w:r>
      <w:r>
        <w:t xml:space="preserve">3rd reading, passed 94-0</w:t>
      </w:r>
      <w:r>
        <w:t xml:space="preserve">; </w:t>
      </w:r>
      <w:r>
        <w:t xml:space="preserve">received in Senate</w:t>
      </w:r>
    </w:p>
    <w:p>
      <w:pPr>
        <w:pStyle w:val="RecordBase"/>
      </w:pPr>
      <w:r>
        <w:t xml:space="preserve">	Mar 11, 2015 -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038)</w:t>
        <w:br/>
      </w:r>
    </w:p>
    <w:p>
      <w:pPr>
        <w:pStyle w:val="RecordBase"/>
      </w:pPr>
      <w:r>
        <w:rPr>
          <w:b/>
        </w:rPr>
        <w:t xml:space="preserve">SB40 (BR296)</w:t>
      </w:r>
      <w:r>
        <w:rPr>
          <w:b/>
        </w:rPr>
        <w:t xml:space="preserve">/LM</w:t>
      </w:r>
      <w:r>
        <w:t xml:space="preserve"> - P. Clark</w:t>
      </w:r>
      <w:r>
        <w:t xml:space="preserve">, R. Thomas</w:t>
        <w:br/>
      </w:r>
    </w:p>
    <w:p>
      <w:pPr>
        <w:pStyle w:val="RecordBase"/>
      </w:pPr>
      <w:r>
        <w:t xml:space="preserve">	AN ACT relating to medical cannabis.</w:t>
      </w:r>
    </w:p>
    <w:p>
      <w:pPr>
        <w:pStyle w:val="RecordBase"/>
      </w:pPr>
      <w:r>
        <w:t xml:space="preserve">	Create various new sections of KRS Chapter 218A to establish a comprehensive system for medical cannabis in Kentucky, including provisions for medical verification of need, persons allowed to cultivate, use, and possess the drug, organizations allowed to assist in providing the drug, regulation by the state Department for Public Health, interaction on the part of state and local governments, including law enforcement, with persons and entities coming within the purview of the Act, and the establishment of required reporting and review procedures; amend KRS 218A.040 to conform; name the Act the Cannabis Compassion Act.</w:t>
        <w:br/>
      </w:r>
    </w:p>
    <w:p>
      <w:pPr>
        <w:pStyle w:val="RecordBase"/>
      </w:pPr>
      <w:r>
        <w:t xml:space="preserve">	Dec 11, 2014 - </w:t>
      </w:r>
      <w:r>
        <w:t xml:space="preserve">Prefiled by the sponsor(s).</w:t>
      </w:r>
    </w:p>
    <w:p>
      <w:pPr>
        <w:pStyle w:val="RecordBase"/>
      </w:pPr>
      <w:r>
        <w:t xml:space="preserve">	Jan 06, 2015 - </w:t>
      </w:r>
      <w:r>
        <w:t xml:space="preserve">introduced in Senate</w:t>
      </w:r>
    </w:p>
    <w:p>
      <w:pPr>
        <w:pStyle w:val="RecordBase"/>
      </w:pPr>
      <w:r>
        <w:t xml:space="preserve">	Feb 03, 2015 - </w:t>
      </w:r>
      <w:r>
        <w:t xml:space="preserve">to</w:t>
      </w:r>
      <w:r>
        <w:t xml:space="preserve"> Licensing, Occupations, &amp; Administrative Regulations (S)</w:t>
        <w:br/>
      </w:r>
    </w:p>
    <w:p>
      <w:pPr>
        <w:pStyle w:val="RecordBase"/>
      </w:pPr>
      <w:r>
        <w:rPr>
          <w:b/>
        </w:rPr>
        <w:t xml:space="preserve">SB41 (BR77)</w:t>
      </w:r>
      <w:r>
        <w:rPr>
          <w:b/>
        </w:rPr>
        <w:t xml:space="preserve"/>
      </w:r>
      <w:r>
        <w:t xml:space="preserve"> - J. Schickel</w:t>
        <w:br/>
      </w:r>
    </w:p>
    <w:p>
      <w:pPr>
        <w:pStyle w:val="RecordBase"/>
      </w:pPr>
      <w:r>
        <w:t xml:space="preserve">	AN ACT relating to an income tax deduction for tuition payments.</w:t>
      </w:r>
    </w:p>
    <w:p>
      <w:pPr>
        <w:pStyle w:val="RecordBase"/>
      </w:pPr>
      <w:r>
        <w:t xml:space="preserve">	Amend KRS 141.010 to exclude amounts paid for private elementary and secondary school tuition from adjusted gross income.</w:t>
        <w:br/>
      </w:r>
    </w:p>
    <w:p>
      <w:pPr>
        <w:pStyle w:val="RecordBase"/>
      </w:pPr>
      <w:r>
        <w:t xml:space="preserve">	Dec 12, 2014 - </w:t>
      </w:r>
      <w:r>
        <w:t xml:space="preserve">Prefiled by the sponsor(s).</w:t>
      </w:r>
    </w:p>
    <w:p>
      <w:pPr>
        <w:pStyle w:val="RecordBase"/>
      </w:pPr>
      <w:r>
        <w:t xml:space="preserve">	Jan 06, 2015 - </w:t>
      </w:r>
      <w:r>
        <w:t xml:space="preserve">introduced in Senate</w:t>
      </w:r>
    </w:p>
    <w:p>
      <w:pPr>
        <w:pStyle w:val="RecordBase"/>
      </w:pPr>
      <w:r>
        <w:t xml:space="preserve">	Feb 03, 2015 - </w:t>
      </w:r>
      <w:r>
        <w:t xml:space="preserve">to</w:t>
      </w:r>
      <w:r>
        <w:t xml:space="preserve"> Appropriations &amp; Revenue (S)</w:t>
        <w:br/>
      </w:r>
    </w:p>
    <w:p>
      <w:pPr>
        <w:pStyle w:val="RecordBase"/>
      </w:pPr>
      <w:r>
        <w:rPr>
          <w:b/>
        </w:rPr>
        <w:t xml:space="preserve">SB42 (BR351)</w:t>
      </w:r>
      <w:r>
        <w:rPr>
          <w:b/>
        </w:rPr>
        <w:t xml:space="preserve"/>
      </w:r>
      <w:r>
        <w:t xml:space="preserve"> - E. Harris</w:t>
        <w:br/>
      </w:r>
    </w:p>
    <w:p>
      <w:pPr>
        <w:pStyle w:val="RecordBase"/>
      </w:pPr>
      <w:r>
        <w:t xml:space="preserve">	AN ACT relating to temporary custody orders.</w:t>
      </w:r>
    </w:p>
    <w:p>
      <w:pPr>
        <w:pStyle w:val="RecordBase"/>
      </w:pPr>
      <w:r>
        <w:t xml:space="preserve">	Amend KRS 403.280 to create a presumption of joint custody in temporary custody orders and to have prior parental custody agreements become the court's orders.</w:t>
        <w:br/>
      </w:r>
    </w:p>
    <w:p>
      <w:pPr>
        <w:pStyle w:val="RecordBase"/>
      </w:pPr>
      <w:r>
        <w:t xml:space="preserve">	Dec 12, 2014 - </w:t>
      </w:r>
      <w:r>
        <w:t xml:space="preserve">Prefiled by the sponsor(s).</w:t>
      </w:r>
    </w:p>
    <w:p>
      <w:pPr>
        <w:pStyle w:val="RecordBase"/>
      </w:pPr>
      <w:r>
        <w:t xml:space="preserve">	Jan 06, 2015 - </w:t>
      </w:r>
      <w:r>
        <w:t xml:space="preserve">introduced in Senate</w:t>
      </w:r>
    </w:p>
    <w:p>
      <w:pPr>
        <w:pStyle w:val="RecordBase"/>
      </w:pPr>
      <w:r>
        <w:t xml:space="preserve">	Feb 03, 2015 - </w:t>
      </w:r>
      <w:r>
        <w:t xml:space="preserve">to</w:t>
      </w:r>
      <w:r>
        <w:t xml:space="preserve"> Judiciary (S)</w:t>
        <w:br/>
      </w:r>
    </w:p>
    <w:p>
      <w:pPr>
        <w:pStyle w:val="RecordBase"/>
      </w:pPr>
      <w:r>
        <w:rPr>
          <w:b/>
        </w:rPr>
        <w:t xml:space="preserve">SB43 (BR80)</w:t>
      </w:r>
      <w:r>
        <w:rPr>
          <w:b/>
        </w:rPr>
        <w:t xml:space="preserve"/>
      </w:r>
      <w:r>
        <w:t xml:space="preserve"> - J. Higdon</w:t>
      </w:r>
      <w:r>
        <w:t xml:space="preserve">, C. Embry Jr.</w:t>
        <w:br/>
      </w:r>
    </w:p>
    <w:p>
      <w:pPr>
        <w:pStyle w:val="RecordBase"/>
      </w:pPr>
      <w:r>
        <w:t xml:space="preserve">	AN ACT relating to the safety of minors and declaring an emergency.</w:t>
      </w:r>
    </w:p>
    <w:p>
      <w:pPr>
        <w:pStyle w:val="RecordBase"/>
      </w:pPr>
      <w:r>
        <w:t xml:space="preserve">	Create a new section of KRS Chapter 411 to provide civil immunity for damaging a vehicle to a person who enters a vehicle with the good faith belief that a minor is in imminent danger of harm if not removed from the vehicle; encourage Transportation Cabinet to implement education on children left in vehicles; EMERGENCY.</w:t>
        <w:br/>
      </w:r>
    </w:p>
    <w:p>
      <w:pPr>
        <w:pStyle w:val="RecordBase"/>
      </w:pPr>
      <w:r>
        <w:t xml:space="preserve">	Jul 22, 2014 - </w:t>
      </w:r>
      <w:r>
        <w:t xml:space="preserve">Prefiled by the sponsor(s).</w:t>
      </w:r>
    </w:p>
    <w:p>
      <w:pPr>
        <w:pStyle w:val="RecordBase"/>
      </w:pPr>
      <w:r>
        <w:t xml:space="preserve">	Aug 07, 2014 - </w:t>
      </w:r>
      <w:r>
        <w:t xml:space="preserve">To:</w:t>
      </w:r>
      <w:r>
        <w:t xml:space="preserve"> Interim Joint Committee on Judiciary</w:t>
      </w:r>
    </w:p>
    <w:p>
      <w:pPr>
        <w:pStyle w:val="RecordBase"/>
      </w:pPr>
      <w:r>
        <w:t xml:space="preserve">	Jan 06, 2015 - </w:t>
      </w:r>
      <w:r>
        <w:t xml:space="preserve">introduced in Senate</w:t>
      </w:r>
    </w:p>
    <w:p>
      <w:pPr>
        <w:pStyle w:val="RecordBase"/>
      </w:pPr>
      <w:r>
        <w:t xml:space="preserve">	Feb 03, 2015 - </w:t>
      </w:r>
      <w:r>
        <w:t xml:space="preserve">to</w:t>
      </w:r>
      <w:r>
        <w:t xml:space="preserve"> Veterans, Military Affairs, &amp; Public Protection (S)</w:t>
        <w:br/>
      </w:r>
    </w:p>
    <w:p>
      <w:pPr>
        <w:pStyle w:val="RecordBase"/>
      </w:pPr>
      <w:r>
        <w:rPr>
          <w:b/>
        </w:rPr>
        <w:t xml:space="preserve">SB44 (BR386)</w:t>
      </w:r>
      <w:r>
        <w:rPr>
          <w:b/>
        </w:rPr>
        <w:t xml:space="preserve"/>
      </w:r>
      <w:r>
        <w:t xml:space="preserve"> - J. Adams</w:t>
      </w:r>
      <w:r>
        <w:t xml:space="preserve">, R. Alvarado</w:t>
      </w:r>
      <w:r>
        <w:t xml:space="preserve">, D. Carroll</w:t>
        <w:br/>
      </w:r>
    </w:p>
    <w:p>
      <w:pPr>
        <w:pStyle w:val="RecordBase"/>
      </w:pPr>
      <w:r>
        <w:t xml:space="preserve">	AN ACT relating to synchronization of prescription refills.</w:t>
      </w:r>
    </w:p>
    <w:p>
      <w:pPr>
        <w:pStyle w:val="RecordBase"/>
      </w:pPr>
      <w:r>
        <w:t xml:space="preserve">	Create a new section of Subtitle 17A of KRS Chapter 304 to permit patients who suffer from chronic illnesses, in consultation with their medical providers, to elect all of their medications; create a new section of KRS Chapter 205 to require the Department for Medicaid Services or a managed care organization to permit medication synchronization when part of a plan between provider, patient, and pharmacist.</w:t>
        <w:br/>
      </w:r>
    </w:p>
    <w:p>
      <w:pPr>
        <w:pStyle w:val="RecordBaseCenter"/>
      </w:pPr>
      <w:r>
        <w:rPr>
          <w:b/>
        </w:rPr>
        <w:t xml:space="preserve">SB44 - AMENDMENTS</w:t>
      </w:r>
    </w:p>
    <w:p>
      <w:pPr>
        <w:pStyle w:val="RecordBase"/>
      </w:pPr>
      <w:r>
        <w:t xml:space="preserve">SCS1</w:t>
      </w:r>
      <w:r>
        <w:t xml:space="preserve"> - </w:t>
      </w:r>
      <w:r>
        <w:t xml:space="preserve">	Retain original provisions and make effective January 1, 2016.</w:t>
      </w:r>
    </w:p>
    <w:p>
      <w:pPr>
        <w:pStyle w:val="RecordBase"/>
      </w:pPr>
      <w:r>
        <w:t xml:space="preserve">HFA1</w:t>
      </w:r>
      <w:r>
        <w:t xml:space="preserve">(J. Bell)</w:t>
      </w:r>
      <w:r>
        <w:t xml:space="preserve"> - </w:t>
      </w:r>
      <w:r>
        <w:t xml:space="preserve">	Retain original provisions; establish language to limit attorneys' fees to state rate established pursuant to KRS 21A.160; require the party that did not prevail to pay $100 fee to the cabinet.</w:t>
      </w:r>
    </w:p>
    <w:p>
      <w:pPr>
        <w:pStyle w:val="RecordBase"/>
      </w:pPr>
      <w:r>
        <w:t xml:space="preserve">HFA2</w:t>
      </w:r>
      <w:r>
        <w:t xml:space="preserve">(J. Bell)</w:t>
      </w:r>
      <w:r>
        <w:t xml:space="preserve"> - </w:t>
      </w:r>
      <w:r>
        <w:t xml:space="preserve">	Make title amendment.</w:t>
        <w:br/>
      </w:r>
    </w:p>
    <w:p>
      <w:pPr>
        <w:pStyle w:val="RecordBase"/>
      </w:pPr>
      <w:r>
        <w:t xml:space="preserve">	Jan 06, 2015 - </w:t>
      </w:r>
      <w:r>
        <w:t xml:space="preserve">introduced in Senate</w:t>
      </w:r>
    </w:p>
    <w:p>
      <w:pPr>
        <w:pStyle w:val="RecordBase"/>
      </w:pPr>
      <w:r>
        <w:t xml:space="preserve">	Feb 03, 2015 - </w:t>
      </w:r>
      <w:r>
        <w:t xml:space="preserve">to</w:t>
      </w:r>
      <w:r>
        <w:t xml:space="preserve"> Health &amp; Welfare (S)</w:t>
      </w:r>
    </w:p>
    <w:p>
      <w:pPr>
        <w:pStyle w:val="RecordBase"/>
      </w:pPr>
      <w:r>
        <w:t xml:space="preserve">	Feb 11, 2015 - </w:t>
      </w:r>
      <w:r>
        <w:t xml:space="preserve">reported favorably, 1st reading, to Calendar with Committee Substitute</w:t>
      </w:r>
      <w:r>
        <w:t xml:space="preserve"> </w:t>
      </w:r>
    </w:p>
    <w:p>
      <w:pPr>
        <w:pStyle w:val="RecordBase"/>
      </w:pPr>
      <w:r>
        <w:t xml:space="preserve">	Feb 12, 2015 - </w:t>
      </w:r>
      <w:r>
        <w:t xml:space="preserve">2nd reading, to Rules</w:t>
      </w:r>
    </w:p>
    <w:p>
      <w:pPr>
        <w:pStyle w:val="RecordBase"/>
      </w:pPr>
      <w:r>
        <w:t xml:space="preserve">	Feb 13, 2015 - </w:t>
      </w:r>
      <w:r>
        <w:t xml:space="preserve">posted for passage in the Regular Orders of the Day for Friday, February 13, 2015</w:t>
      </w:r>
      <w:r>
        <w:t xml:space="preserve">; </w:t>
      </w:r>
      <w:r>
        <w:t xml:space="preserve">passed over and retained in the Orders of the Day</w:t>
      </w:r>
    </w:p>
    <w:p>
      <w:pPr>
        <w:pStyle w:val="RecordBase"/>
      </w:pPr>
      <w:r>
        <w:t xml:space="preserve">	Feb 19, 2015 - </w:t>
      </w:r>
      <w:r>
        <w:t xml:space="preserve">3rd reading, passed 34-0 with Committee Substitute</w:t>
      </w:r>
      <w:r>
        <w:t xml:space="preserve"> </w:t>
      </w:r>
    </w:p>
    <w:p>
      <w:pPr>
        <w:pStyle w:val="RecordBase"/>
      </w:pPr>
      <w:r>
        <w:t xml:space="preserve">	Feb 23, 2015 - </w:t>
      </w:r>
      <w:r>
        <w:t xml:space="preserve">received in House</w:t>
      </w:r>
    </w:p>
    <w:p>
      <w:pPr>
        <w:pStyle w:val="RecordBase"/>
      </w:pPr>
      <w:r>
        <w:t xml:space="preserve">	Feb 24, 2015 - </w:t>
      </w:r>
      <w:r>
        <w:t xml:space="preserve">to</w:t>
      </w:r>
      <w:r>
        <w:t xml:space="preserve"> Banking &amp; Insurance (H)</w:t>
      </w:r>
    </w:p>
    <w:p>
      <w:pPr>
        <w:pStyle w:val="RecordBase"/>
      </w:pPr>
      <w:r>
        <w:t xml:space="preserve">	Feb 27, 2015 - </w:t>
      </w:r>
      <w:r>
        <w:t xml:space="preserve">posted in committee</w:t>
      </w:r>
    </w:p>
    <w:p>
      <w:pPr>
        <w:pStyle w:val="RecordBase"/>
      </w:pPr>
      <w:r>
        <w:t xml:space="preserve">	Mar 02, 2015 -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r>
        <w:t xml:space="preserve">; </w:t>
      </w:r>
      <w:r>
        <w:t xml:space="preserve">posting waived</w:t>
      </w:r>
    </w:p>
    <w:p>
      <w:pPr>
        <w:pStyle w:val="RecordBase"/>
      </w:pPr>
      <w:r>
        <w:t xml:space="preserve">	Mar 04, 2015 - </w:t>
      </w:r>
      <w:r>
        <w:t xml:space="preserve">reported favorably, 2nd reading, to Rules</w:t>
      </w:r>
      <w:r>
        <w:t xml:space="preserve"> as a Consent Bill</w:t>
      </w:r>
      <w:r>
        <w:t xml:space="preserve">; </w:t>
      </w:r>
      <w:r>
        <w:t xml:space="preserve">floor amendments (1) and (2-title) filed</w:t>
      </w:r>
      <w:r>
        <w:t xml:space="preserve"> </w:t>
      </w:r>
    </w:p>
    <w:p>
      <w:pPr>
        <w:pStyle w:val="RecordBase"/>
      </w:pPr>
      <w:r>
        <w:t xml:space="preserve">	Mar 09, 2015 - </w:t>
      </w:r>
      <w:r>
        <w:t xml:space="preserve">posted for passage in the Consent Orders of the Day for Tuesday, March 10, 2015</w:t>
      </w:r>
      <w:r>
        <w:t xml:space="preserve">; </w:t>
      </w:r>
      <w:r>
        <w:t xml:space="preserve">floor amendments (1) and (2-title) withdrawn</w:t>
      </w:r>
      <w:r>
        <w:t xml:space="preserve"> </w:t>
      </w:r>
    </w:p>
    <w:p>
      <w:pPr>
        <w:pStyle w:val="RecordBase"/>
      </w:pPr>
      <w:r>
        <w:t xml:space="preserve">	Mar 10, 2015 - </w:t>
      </w:r>
      <w:r>
        <w:t xml:space="preserve">3rd reading, passed 97-0</w:t>
      </w:r>
      <w:r>
        <w:t xml:space="preserve">; </w:t>
      </w:r>
      <w:r>
        <w:t xml:space="preserve">received in Senate</w:t>
      </w:r>
    </w:p>
    <w:p>
      <w:pPr>
        <w:pStyle w:val="RecordBase"/>
      </w:pPr>
      <w:r>
        <w:t xml:space="preserve">	Mar 11, 2015 -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039)</w:t>
        <w:br/>
      </w:r>
    </w:p>
    <w:p>
      <w:pPr>
        <w:pStyle w:val="RecordBase"/>
      </w:pPr>
      <w:r>
        <w:rPr>
          <w:b/>
        </w:rPr>
        <w:t xml:space="preserve">SB45 (BR411)</w:t>
      </w:r>
      <w:r>
        <w:rPr>
          <w:b/>
        </w:rPr>
        <w:t xml:space="preserve">/CI</w:t>
      </w:r>
      <w:r>
        <w:t xml:space="preserve"> - J. Adams</w:t>
      </w:r>
      <w:r>
        <w:t xml:space="preserve">, C. Embry Jr.</w:t>
        <w:br/>
      </w:r>
    </w:p>
    <w:p>
      <w:pPr>
        <w:pStyle w:val="RecordBase"/>
      </w:pPr>
      <w:r>
        <w:t xml:space="preserve">	AN ACT relating to shock probation.</w:t>
      </w:r>
    </w:p>
    <w:p>
      <w:pPr>
        <w:pStyle w:val="RecordBase"/>
      </w:pPr>
      <w:r>
        <w:t xml:space="preserve">	Amend KRS 439.265 to prohibit shock probation if a person is convicted of violating KRS 507.040, relating to manslaughter in the second degree, or KRS 507.050, relating to reckless homicide, and a violation of KRS 189A.010, relating to driving under the influence, arising from the same incident; permit the victim's next of kin to ask the court to permit shock probation.</w:t>
        <w:br/>
      </w:r>
    </w:p>
    <w:p>
      <w:pPr>
        <w:pStyle w:val="RecordBase"/>
      </w:pPr>
      <w:r>
        <w:t xml:space="preserve">	Jan 06, 2015 - </w:t>
      </w:r>
      <w:r>
        <w:t xml:space="preserve">introduced in Senate</w:t>
      </w:r>
    </w:p>
    <w:p>
      <w:pPr>
        <w:pStyle w:val="RecordBase"/>
      </w:pPr>
      <w:r>
        <w:t xml:space="preserve">	Feb 03, 2015 - </w:t>
      </w:r>
      <w:r>
        <w:t xml:space="preserve">to</w:t>
      </w:r>
      <w:r>
        <w:t xml:space="preserve"> Judiciary (S)</w:t>
        <w:br/>
      </w:r>
    </w:p>
    <w:p>
      <w:pPr>
        <w:pStyle w:val="RecordBase"/>
      </w:pPr>
      <w:r>
        <w:rPr>
          <w:b/>
        </w:rPr>
        <w:t xml:space="preserve">SB46 (BR873)</w:t>
      </w:r>
      <w:r>
        <w:t xml:space="preserve"> - J. Adams</w:t>
      </w:r>
    </w:p>
    <w:p>
      <w:pPr>
        <w:pStyle w:val="RecordBase"/>
      </w:pPr>
      <w:r>
        <w:t xml:space="preserve">Jan 09-WITHDRAWN</w:t>
        <w:br/>
      </w:r>
    </w:p>
    <w:p>
      <w:pPr>
        <w:pStyle w:val="RecordBase"/>
      </w:pPr>
      <w:r>
        <w:rPr>
          <w:b/>
        </w:rPr>
        <w:t xml:space="preserve">SB47 (BR806)</w:t>
      </w:r>
      <w:r>
        <w:rPr>
          <w:b/>
        </w:rPr>
        <w:t xml:space="preserve"/>
      </w:r>
      <w:r>
        <w:t xml:space="preserve"> - J. Higdon</w:t>
      </w:r>
      <w:r>
        <w:t xml:space="preserve">, D. Carroll</w:t>
        <w:br/>
      </w:r>
    </w:p>
    <w:p>
      <w:pPr>
        <w:pStyle w:val="RecordBase"/>
      </w:pPr>
      <w:r>
        <w:t xml:space="preserve">	AN ACT relating to persons with disabilities.</w:t>
      </w:r>
    </w:p>
    <w:p>
      <w:pPr>
        <w:pStyle w:val="RecordBase"/>
      </w:pPr>
      <w:r>
        <w:t xml:space="preserve">	Amend KRS 344.200 to require the Human Rights Commission to make reasonable accommodations to assist persons with disabilities in filing a complaint.</w:t>
        <w:br/>
      </w:r>
    </w:p>
    <w:p>
      <w:pPr>
        <w:pStyle w:val="RecordBase"/>
      </w:pPr>
      <w:r>
        <w:t xml:space="preserve">	Jan 06, 2015 - </w:t>
      </w:r>
      <w:r>
        <w:t xml:space="preserve">introduced in Senate</w:t>
      </w:r>
    </w:p>
    <w:p>
      <w:pPr>
        <w:pStyle w:val="RecordBase"/>
      </w:pPr>
      <w:r>
        <w:t xml:space="preserve">	Feb 03, 2015 - </w:t>
      </w:r>
      <w:r>
        <w:t xml:space="preserve">to</w:t>
      </w:r>
      <w:r>
        <w:t xml:space="preserve"> Judiciary (S)</w:t>
      </w:r>
    </w:p>
    <w:p>
      <w:pPr>
        <w:pStyle w:val="RecordBase"/>
      </w:pPr>
      <w:r>
        <w:t xml:space="preserve">	Feb 26, 2015 - </w:t>
      </w:r>
      <w:r>
        <w:t xml:space="preserve">reported favorably, 1st reading, to Calendar</w:t>
      </w:r>
    </w:p>
    <w:p>
      <w:pPr>
        <w:pStyle w:val="RecordBase"/>
      </w:pPr>
      <w:r>
        <w:t xml:space="preserve">	Feb 27, 2015 - </w:t>
      </w:r>
      <w:r>
        <w:t xml:space="preserve">2nd reading, to Rules</w:t>
      </w:r>
    </w:p>
    <w:p>
      <w:pPr>
        <w:pStyle w:val="RecordBase"/>
      </w:pPr>
      <w:r>
        <w:t xml:space="preserve">	Mar 02, 2015 - </w:t>
      </w:r>
      <w:r>
        <w:t xml:space="preserve">posted for passage in the Regular Orders of the Day for Monday, March 2, 2015</w:t>
      </w:r>
      <w:r>
        <w:t xml:space="preserve">; </w:t>
      </w:r>
      <w:r>
        <w:t xml:space="preserve">3rd reading, passed 33-2</w:t>
      </w:r>
    </w:p>
    <w:p>
      <w:pPr>
        <w:pStyle w:val="RecordBase"/>
      </w:pPr>
      <w:r>
        <w:t xml:space="preserve">	Mar 03, 2015 - </w:t>
      </w:r>
      <w:r>
        <w:t xml:space="preserve">received in House</w:t>
      </w:r>
    </w:p>
    <w:p>
      <w:pPr>
        <w:pStyle w:val="RecordBase"/>
      </w:pPr>
      <w:r>
        <w:t xml:space="preserve">	Mar 04, 2015 -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Mar 09, 2015 -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10, 2015 - </w:t>
      </w:r>
      <w:r>
        <w:t xml:space="preserve">reported favorably, to Rules</w:t>
      </w:r>
      <w:r>
        <w:t xml:space="preserve">; </w:t>
      </w:r>
      <w:r>
        <w:t xml:space="preserve">posted for passage in the Regular Orders of the Day for Wednesday, March 11, 2015</w:t>
      </w:r>
    </w:p>
    <w:p>
      <w:pPr>
        <w:pStyle w:val="RecordBase"/>
      </w:pPr>
      <w:r>
        <w:t xml:space="preserve">	Mar 11, 2015 - </w:t>
      </w:r>
      <w:r>
        <w:t xml:space="preserve">3rd reading, passed 97-0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040)</w:t>
        <w:br/>
      </w:r>
    </w:p>
    <w:p>
      <w:pPr>
        <w:pStyle w:val="RecordBase"/>
      </w:pPr>
      <w:r>
        <w:rPr>
          <w:b/>
        </w:rPr>
        <w:t xml:space="preserve">SB48 (BR242)</w:t>
      </w:r>
      <w:r>
        <w:rPr>
          <w:b/>
        </w:rPr>
        <w:t xml:space="preserve"/>
      </w:r>
      <w:r>
        <w:t xml:space="preserve"> - C. Gibson</w:t>
      </w:r>
      <w:r>
        <w:t xml:space="preserve">, J. Schickel</w:t>
        <w:br/>
      </w:r>
    </w:p>
    <w:p>
      <w:pPr>
        <w:pStyle w:val="RecordBase"/>
      </w:pPr>
      <w:r>
        <w:t xml:space="preserve">	AN ACT relating to sheriff's budgets.</w:t>
      </w:r>
    </w:p>
    <w:p>
      <w:pPr>
        <w:pStyle w:val="RecordBase"/>
      </w:pPr>
      <w:r>
        <w:t xml:space="preserve">	Create a new section of KRS Chapter 70 to prohibit the expenditure or encumbrance of more than 50% of a sheriff's budget in the first six months of the last year of a sheriff's term, unless an emergency exists, which the state- local finance officer agree with.</w:t>
        <w:br/>
      </w:r>
    </w:p>
    <w:p>
      <w:pPr>
        <w:pStyle w:val="RecordBase"/>
      </w:pPr>
      <w:r>
        <w:t xml:space="preserve">	Jan 06, 2015 - </w:t>
      </w:r>
      <w:r>
        <w:t xml:space="preserve">introduced in Senate</w:t>
      </w:r>
    </w:p>
    <w:p>
      <w:pPr>
        <w:pStyle w:val="RecordBase"/>
      </w:pPr>
      <w:r>
        <w:t xml:space="preserve">	Feb 03, 2015 - </w:t>
      </w:r>
      <w:r>
        <w:t xml:space="preserve">to</w:t>
      </w:r>
      <w:r>
        <w:t xml:space="preserve"> Appropriations &amp; Revenue (S)</w:t>
        <w:br/>
      </w:r>
    </w:p>
    <w:p>
      <w:pPr>
        <w:pStyle w:val="RecordBase"/>
      </w:pPr>
      <w:r>
        <w:rPr>
          <w:b/>
        </w:rPr>
        <w:t xml:space="preserve">SB49 (BR858)</w:t>
      </w:r>
      <w:r>
        <w:rPr>
          <w:b/>
        </w:rPr>
        <w:t xml:space="preserve"/>
      </w:r>
      <w:r>
        <w:t xml:space="preserve"> - J. Schickel</w:t>
      </w:r>
      <w:r>
        <w:t xml:space="preserve">, T. Buford</w:t>
      </w:r>
      <w:r>
        <w:t xml:space="preserve">, C. Gibson</w:t>
      </w:r>
      <w:r>
        <w:t xml:space="preserve">, E. Harris</w:t>
      </w:r>
      <w:r>
        <w:t xml:space="preserve">, P. Hornback</w:t>
      </w:r>
      <w:r>
        <w:t xml:space="preserve">, C. McDaniel</w:t>
      </w:r>
      <w:r>
        <w:t xml:space="preserve">, M. McGarvey</w:t>
      </w:r>
      <w:r>
        <w:t xml:space="preserve">, D. Seum</w:t>
      </w:r>
      <w:r>
        <w:t xml:space="preserve">, D. Thayer</w:t>
        <w:br/>
      </w:r>
    </w:p>
    <w:p>
      <w:pPr>
        <w:pStyle w:val="RecordBase"/>
      </w:pPr>
      <w:r>
        <w:t xml:space="preserve">	AN ACT relating to judicial redistricting.</w:t>
      </w:r>
    </w:p>
    <w:p>
      <w:pPr>
        <w:pStyle w:val="RecordBase"/>
      </w:pPr>
      <w:r>
        <w:t xml:space="preserve">	Create a new section of KRS Chapter 21A to require the Supreme Court to analyze and propose adjustments to the Commonwealth's judicial circuits and districts and the judicial assignments therein to account for population changes and caseloads in the same years as legislative redistricting is required.</w:t>
        <w:br/>
      </w:r>
    </w:p>
    <w:p>
      <w:pPr>
        <w:pStyle w:val="RecordBase"/>
      </w:pPr>
      <w:r>
        <w:t xml:space="preserve">	Jan 06, 2015 - </w:t>
      </w:r>
      <w:r>
        <w:t xml:space="preserve">introduced in Senate</w:t>
      </w:r>
    </w:p>
    <w:p>
      <w:pPr>
        <w:pStyle w:val="RecordBase"/>
      </w:pPr>
      <w:r>
        <w:t xml:space="preserve">	Feb 03, 2015 - </w:t>
      </w:r>
      <w:r>
        <w:t xml:space="preserve">to</w:t>
      </w:r>
      <w:r>
        <w:t xml:space="preserve"> State &amp; Local Government (S)</w:t>
      </w:r>
    </w:p>
    <w:p>
      <w:pPr>
        <w:pStyle w:val="RecordBase"/>
      </w:pPr>
      <w:r>
        <w:t xml:space="preserve">	Feb 11, 2015 - </w:t>
      </w:r>
      <w:r>
        <w:t xml:space="preserve">reported favorably, 1st reading, to Calendar</w:t>
      </w:r>
    </w:p>
    <w:p>
      <w:pPr>
        <w:pStyle w:val="RecordBase"/>
      </w:pPr>
      <w:r>
        <w:t xml:space="preserve">	Feb 12, 2015 - </w:t>
      </w:r>
      <w:r>
        <w:t xml:space="preserve">2nd reading, to Rules</w:t>
      </w:r>
    </w:p>
    <w:p>
      <w:pPr>
        <w:pStyle w:val="RecordBase"/>
      </w:pPr>
      <w:r>
        <w:t xml:space="preserve">	Feb 19, 2015 - </w:t>
      </w:r>
      <w:r>
        <w:t xml:space="preserve">posted for passage in the Regular Orders of the Day for Thursday, February 19, 2015</w:t>
      </w:r>
      <w:r>
        <w:t xml:space="preserve">; </w:t>
      </w:r>
      <w:r>
        <w:t xml:space="preserve">3rd reading, passed 31-1-1</w:t>
      </w:r>
    </w:p>
    <w:p>
      <w:pPr>
        <w:pStyle w:val="RecordBase"/>
      </w:pPr>
      <w:r>
        <w:t xml:space="preserve">	Feb 23, 2015 - </w:t>
      </w:r>
      <w:r>
        <w:t xml:space="preserve">received in House</w:t>
      </w:r>
    </w:p>
    <w:p>
      <w:pPr>
        <w:pStyle w:val="RecordBase"/>
      </w:pPr>
      <w:r>
        <w:t xml:space="preserve">	Feb 24, 2015 - </w:t>
      </w:r>
      <w:r>
        <w:t xml:space="preserve">to</w:t>
      </w:r>
      <w:r>
        <w:t xml:space="preserve"> State Government (H)</w:t>
      </w:r>
    </w:p>
    <w:p>
      <w:pPr>
        <w:pStyle w:val="RecordBase"/>
      </w:pPr>
      <w:r>
        <w:t xml:space="preserve">	Feb 27, 2015 - </w:t>
      </w:r>
      <w:r>
        <w:t xml:space="preserve">posted in committee</w:t>
      </w:r>
    </w:p>
    <w:p>
      <w:pPr>
        <w:pStyle w:val="RecordBase"/>
      </w:pPr>
      <w:r>
        <w:t xml:space="preserve">	Mar 03, 2015 - </w:t>
      </w:r>
      <w:r>
        <w:t xml:space="preserve">reported favorably, 1st reading, to Calendar</w:t>
      </w:r>
    </w:p>
    <w:p>
      <w:pPr>
        <w:pStyle w:val="RecordBase"/>
      </w:pPr>
      <w:r>
        <w:t xml:space="preserve">	Mar 04, 2015 - </w:t>
      </w:r>
      <w:r>
        <w:t xml:space="preserve">2nd reading, to Rules</w:t>
      </w:r>
    </w:p>
    <w:p>
      <w:pPr>
        <w:pStyle w:val="RecordBase"/>
      </w:pPr>
      <w:r>
        <w:t xml:space="preserve">	Mar 23, 2015 - </w:t>
      </w:r>
      <w:r>
        <w:t xml:space="preserve">taken from Rules</w:t>
      </w:r>
      <w:r>
        <w:t xml:space="preserve">; </w:t>
      </w:r>
      <w:r>
        <w:t xml:space="preserve">placed in the Orders of the Day</w:t>
        <w:br/>
      </w:r>
    </w:p>
    <w:p>
      <w:pPr>
        <w:pStyle w:val="RecordBase"/>
      </w:pPr>
      <w:r>
        <w:rPr>
          <w:b/>
        </w:rPr>
        <w:t xml:space="preserve">SB50 (BR129)</w:t>
      </w:r>
      <w:r>
        <w:rPr>
          <w:b/>
        </w:rPr>
        <w:t xml:space="preserve"/>
      </w:r>
      <w:r>
        <w:t xml:space="preserve"> - W. Westerfield</w:t>
        <w:br/>
      </w:r>
    </w:p>
    <w:p>
      <w:pPr>
        <w:pStyle w:val="RecordBase"/>
      </w:pPr>
      <w:r>
        <w:t xml:space="preserve">	AN ACT relating to child support.</w:t>
      </w:r>
    </w:p>
    <w:p>
      <w:pPr>
        <w:pStyle w:val="RecordBase"/>
      </w:pPr>
      <w:r>
        <w:t xml:space="preserve">	Create a new section of KRS Chapter 403 to establish conditions for adjusting the presumptive child support award under the child support guidelines table on the basis of a shared parenting order for physical custody of a child; exempt children receiving public assistance; amend KRS 403.212 to establish new amounts in the child support guidelines table and delete the old amounts.</w:t>
        <w:br/>
      </w:r>
    </w:p>
    <w:p>
      <w:pPr>
        <w:pStyle w:val="RecordBase"/>
      </w:pPr>
      <w:r>
        <w:t xml:space="preserve">	Jan 06, 2015 - </w:t>
      </w:r>
      <w:r>
        <w:t xml:space="preserve">introduced in Senate</w:t>
      </w:r>
    </w:p>
    <w:p>
      <w:pPr>
        <w:pStyle w:val="RecordBase"/>
      </w:pPr>
      <w:r>
        <w:t xml:space="preserve">	Feb 03, 2015 - </w:t>
      </w:r>
      <w:r>
        <w:t xml:space="preserve">to</w:t>
      </w:r>
      <w:r>
        <w:t xml:space="preserve"> Judiciary (S)</w:t>
        <w:br/>
      </w:r>
    </w:p>
    <w:p>
      <w:pPr>
        <w:pStyle w:val="RecordBase"/>
      </w:pPr>
      <w:r>
        <w:rPr>
          <w:b/>
        </w:rPr>
        <w:t xml:space="preserve">SB51 (BR224)</w:t>
      </w:r>
      <w:r>
        <w:rPr>
          <w:b/>
        </w:rPr>
        <w:t xml:space="preserve"/>
      </w:r>
      <w:r>
        <w:t xml:space="preserve"> - M. McGarvey</w:t>
        <w:br/>
      </w:r>
    </w:p>
    <w:p>
      <w:pPr>
        <w:pStyle w:val="RecordBase"/>
      </w:pPr>
      <w:r>
        <w:t xml:space="preserve">	AN ACT relating to mental health.</w:t>
      </w:r>
    </w:p>
    <w:p>
      <w:pPr>
        <w:pStyle w:val="RecordBase"/>
      </w:pPr>
      <w:r>
        <w:t xml:space="preserve">	Amend KRS 202A.400, relating to the duty to take precautions against a patient's violent behavior,  to expand the definition of "patient" to include persons currently under the care or treatment of mental health professionals.</w:t>
        <w:br/>
      </w:r>
    </w:p>
    <w:p>
      <w:pPr>
        <w:pStyle w:val="RecordBaseCenter"/>
      </w:pPr>
      <w:r>
        <w:rPr>
          <w:b/>
        </w:rPr>
        <w:t xml:space="preserve">SB51 - AMENDMENTS</w:t>
      </w:r>
    </w:p>
    <w:p>
      <w:pPr>
        <w:pStyle w:val="RecordBase"/>
      </w:pPr>
      <w:r>
        <w:t xml:space="preserve">HCS1</w:t>
      </w:r>
      <w:r>
        <w:t xml:space="preserve"> - </w:t>
      </w:r>
      <w:r>
        <w:t xml:space="preserve">	Retain original provisions; reiterate that providers using telehealth services must be authorized to perform examinations under this chapter.</w:t>
        <w:br/>
      </w:r>
    </w:p>
    <w:p>
      <w:pPr>
        <w:pStyle w:val="RecordBase"/>
      </w:pPr>
      <w:r>
        <w:t xml:space="preserve">	Jan 06, 2015 - </w:t>
      </w:r>
      <w:r>
        <w:t xml:space="preserve">introduced in Senate</w:t>
      </w:r>
    </w:p>
    <w:p>
      <w:pPr>
        <w:pStyle w:val="RecordBase"/>
      </w:pPr>
      <w:r>
        <w:t xml:space="preserve">	Feb 03, 2015 - </w:t>
      </w:r>
      <w:r>
        <w:t xml:space="preserve">to</w:t>
      </w:r>
      <w:r>
        <w:t xml:space="preserve"> Judiciary (S)</w:t>
      </w:r>
    </w:p>
    <w:p>
      <w:pPr>
        <w:pStyle w:val="RecordBase"/>
      </w:pPr>
      <w:r>
        <w:t xml:space="preserve">	Feb 05, 2015 - </w:t>
      </w:r>
      <w:r>
        <w:t xml:space="preserve">reported favorably, 1st reading, to Consent Calendar</w:t>
      </w:r>
    </w:p>
    <w:p>
      <w:pPr>
        <w:pStyle w:val="RecordBase"/>
      </w:pPr>
      <w:r>
        <w:t xml:space="preserve">	Feb 06, 2015 - </w:t>
      </w:r>
      <w:r>
        <w:t xml:space="preserve">2nd reading, to Rules</w:t>
      </w:r>
    </w:p>
    <w:p>
      <w:pPr>
        <w:pStyle w:val="RecordBase"/>
      </w:pPr>
      <w:r>
        <w:t xml:space="preserve">	Feb 19, 2015 - </w:t>
      </w:r>
      <w:r>
        <w:t xml:space="preserve">posted for passage in the Regular Orders of the Day for  Friday, February 20, 2015</w:t>
      </w:r>
    </w:p>
    <w:p>
      <w:pPr>
        <w:pStyle w:val="RecordBase"/>
      </w:pPr>
      <w:r>
        <w:t xml:space="preserve">	Feb 20, 2015 - </w:t>
      </w:r>
      <w:r>
        <w:t xml:space="preserve">3rd reading, passed 33-0</w:t>
      </w:r>
    </w:p>
    <w:p>
      <w:pPr>
        <w:pStyle w:val="RecordBase"/>
      </w:pPr>
      <w:r>
        <w:t xml:space="preserve">	Feb 23, 2015 - </w:t>
      </w:r>
      <w:r>
        <w:t xml:space="preserve">received in House</w:t>
      </w:r>
    </w:p>
    <w:p>
      <w:pPr>
        <w:pStyle w:val="RecordBase"/>
      </w:pPr>
      <w:r>
        <w:t xml:space="preserve">	Feb 24, 2015 - </w:t>
      </w:r>
      <w:r>
        <w:t xml:space="preserve">to</w:t>
      </w:r>
      <w:r>
        <w:t xml:space="preserve"> Judiciary (H)</w:t>
      </w:r>
    </w:p>
    <w:p>
      <w:pPr>
        <w:pStyle w:val="RecordBase"/>
      </w:pPr>
      <w:r>
        <w:t xml:space="preserve">	Mar 02, 2015 -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r>
        <w:t xml:space="preserve">; </w:t>
      </w:r>
      <w:r>
        <w:t xml:space="preserve">posted in committee</w:t>
      </w:r>
    </w:p>
    <w:p>
      <w:pPr>
        <w:pStyle w:val="RecordBase"/>
      </w:pPr>
      <w:r>
        <w:t xml:space="preserve">	Mar 04, 2015 - </w:t>
      </w:r>
      <w:r>
        <w:t xml:space="preserve">reported favorably, 2nd reading, to Rules with Committee Substitute</w:t>
      </w:r>
      <w:r>
        <w:t xml:space="preserve"> as a Consent Bill</w:t>
      </w:r>
    </w:p>
    <w:p>
      <w:pPr>
        <w:pStyle w:val="RecordBase"/>
      </w:pPr>
      <w:r>
        <w:t xml:space="preserve">	Mar 09, 2015 - </w:t>
      </w:r>
      <w:r>
        <w:t xml:space="preserve">posted for passage in the Consent Orders of the Day for Tuesday, March 10, 2015</w:t>
      </w:r>
    </w:p>
    <w:p>
      <w:pPr>
        <w:pStyle w:val="RecordBase"/>
      </w:pPr>
      <w:r>
        <w:t xml:space="preserve">	Mar 10, 2015 - </w:t>
      </w:r>
      <w:r>
        <w:t xml:space="preserve">3rd reading, passed 97-0 with Committee Substitute</w:t>
      </w:r>
      <w:r>
        <w:t xml:space="preserve"> </w:t>
      </w:r>
      <w:r>
        <w:t xml:space="preserve">; </w:t>
      </w:r>
      <w:r>
        <w:t xml:space="preserve">received in Senate</w:t>
      </w:r>
      <w:r>
        <w:t xml:space="preserve">; </w:t>
      </w:r>
      <w:r>
        <w:t xml:space="preserve">to</w:t>
      </w:r>
      <w:r>
        <w:t xml:space="preserve"> Rules (S)</w:t>
      </w:r>
    </w:p>
    <w:p>
      <w:pPr>
        <w:pStyle w:val="RecordBase"/>
      </w:pPr>
      <w:r>
        <w:t xml:space="preserve">	Mar 11, 2015 -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Bill passed 35-0</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61)</w:t>
        <w:br/>
      </w:r>
    </w:p>
    <w:p>
      <w:pPr>
        <w:pStyle w:val="RecordBase"/>
      </w:pPr>
      <w:r>
        <w:rPr>
          <w:b/>
        </w:rPr>
        <w:t xml:space="preserve">SB52 (BR354)</w:t>
      </w:r>
      <w:r>
        <w:rPr>
          <w:b/>
        </w:rPr>
        <w:t xml:space="preserve"/>
      </w:r>
      <w:r>
        <w:t xml:space="preserve"> - W. Westerfield</w:t>
      </w:r>
      <w:r>
        <w:t xml:space="preserve">, R. Webb</w:t>
      </w:r>
      <w:r>
        <w:t xml:space="preserve">, M. Wilson</w:t>
        <w:br/>
      </w:r>
    </w:p>
    <w:p>
      <w:pPr>
        <w:pStyle w:val="RecordBase"/>
      </w:pPr>
      <w:r>
        <w:t xml:space="preserve">	AN ACT relating to concealed deadly weapons.</w:t>
      </w:r>
    </w:p>
    <w:p>
      <w:pPr>
        <w:pStyle w:val="RecordBase"/>
      </w:pPr>
      <w:r>
        <w:t xml:space="preserve">	Amend KRS 527.020 to add members of the Kentucky General Assembly to the list of persons authorized to receive expanded concealed carry permits.</w:t>
        <w:br/>
      </w:r>
    </w:p>
    <w:p>
      <w:pPr>
        <w:pStyle w:val="RecordBase"/>
      </w:pPr>
      <w:r>
        <w:t xml:space="preserve">	Jan 06, 2015 - </w:t>
      </w:r>
      <w:r>
        <w:t xml:space="preserve">introduced in Senate</w:t>
      </w:r>
    </w:p>
    <w:p>
      <w:pPr>
        <w:pStyle w:val="RecordBase"/>
      </w:pPr>
      <w:r>
        <w:t xml:space="preserve">	Feb 03, 2015 - </w:t>
      </w:r>
      <w:r>
        <w:t xml:space="preserve">to</w:t>
      </w:r>
      <w:r>
        <w:t xml:space="preserve"> Veterans, Military Affairs, &amp; Public Protection (S)</w:t>
        <w:br/>
      </w:r>
    </w:p>
    <w:p>
      <w:pPr>
        <w:pStyle w:val="RecordBase"/>
      </w:pPr>
      <w:r>
        <w:rPr>
          <w:b/>
        </w:rPr>
        <w:t xml:space="preserve">SB53 (BR193)</w:t>
      </w:r>
      <w:r>
        <w:rPr>
          <w:b/>
        </w:rPr>
        <w:t xml:space="preserve"/>
      </w:r>
      <w:r>
        <w:t xml:space="preserve"> - W. Westerfield</w:t>
        <w:br/>
      </w:r>
    </w:p>
    <w:p>
      <w:pPr>
        <w:pStyle w:val="RecordBase"/>
      </w:pPr>
      <w:r>
        <w:t xml:space="preserve">	AN ACT relating to the Uniform Fiduciary Access to Digital Assets Act. </w:t>
      </w:r>
    </w:p>
    <w:p>
      <w:pPr>
        <w:pStyle w:val="RecordBase"/>
      </w:pPr>
      <w:r>
        <w:t xml:space="preserve">	Establish KRS Chapter 395A and create new sections thereof to enact the Uniform Fiduciary Access to Digital Assets Act to establish a framework for the management and disposition of digital assets upon death or incapacitation; define terms; set forth the applicability of the chapter to fiduciaries, agents, personal representatives, conservators, guardians, and trustees; provide that the chapter does not apply to a digital asset of an employer that is used by an employee in the ordinary course of business; enumerate the rights and limitations of a personal representative of a decedent to access the electronic communications or digital assets of the decedent; permit a court to grant a conservator or guardian the right to access electronic communications of a protected person after a hearing conducted pursuant to applicable state law; enumerate the rights and limitations of an agent to access a principal's electronic communications and digital assets; enumerate the rights and limitations of a trustee, or successor of a trustee, to access the electronic communications and digital assets of an account holder or successor account holder; provide that a fiduciary who is an account holder or has the right under the chapter to access an account holder's digital assets may do so, subject to certain limitations; provide that an account holder may limit a fiduciary’s access to any digital asset by affirmative act, separate from his or her assent to other provisions, in a terms-of-service agreement; specify when a provision in a terms-of-service agreement is void as against public policy of Kentucky; provide that a choice-of-law provision in an agreement is unenforceable to the extent that it limits a fiduciary’s access to a digital asset under the chapter; allow a fiduciary with authority over the property of a decedent, protected person, principal, or settler to access tangible property containing digital assets; specify the documents or instruments that a fiduciary must provide to a custodian in order to access, control, or copy a digital asset; provide that a custodian must comply with a request made pursuant to this section within 60 days of receipt of the request; require that the provisions of the chapter be applied and construed so as to promote uniformity of law among the states; establish conformity with federal requirements related to electronic signatures and records; provide that the chapter may be cited as the Uniform Fiduciary Access to Digital Assets Act.</w:t>
        <w:br/>
      </w:r>
    </w:p>
    <w:p>
      <w:pPr>
        <w:pStyle w:val="RecordBase"/>
      </w:pPr>
      <w:r>
        <w:t xml:space="preserve">	Jan 06, 2015 - </w:t>
      </w:r>
      <w:r>
        <w:t xml:space="preserve">introduced in Senate</w:t>
      </w:r>
    </w:p>
    <w:p>
      <w:pPr>
        <w:pStyle w:val="RecordBase"/>
      </w:pPr>
      <w:r>
        <w:t xml:space="preserve">	Feb 03, 2015 - </w:t>
      </w:r>
      <w:r>
        <w:t xml:space="preserve">to</w:t>
      </w:r>
      <w:r>
        <w:t xml:space="preserve"> Judiciary (S)</w:t>
        <w:br/>
      </w:r>
    </w:p>
    <w:p>
      <w:pPr>
        <w:pStyle w:val="RecordBase"/>
      </w:pPr>
      <w:r>
        <w:rPr>
          <w:b/>
        </w:rPr>
        <w:t xml:space="preserve">SB54 (BR222)</w:t>
      </w:r>
      <w:r>
        <w:rPr>
          <w:b/>
        </w:rPr>
        <w:t xml:space="preserve"/>
      </w:r>
      <w:r>
        <w:t xml:space="preserve"> - W. Westerfield</w:t>
        <w:br/>
      </w:r>
    </w:p>
    <w:p>
      <w:pPr>
        <w:pStyle w:val="RecordBase"/>
      </w:pPr>
      <w:r>
        <w:t xml:space="preserve">	AN ACT relating to drug-dependent newborns.</w:t>
      </w:r>
    </w:p>
    <w:p>
      <w:pPr>
        <w:pStyle w:val="RecordBase"/>
      </w:pPr>
      <w:r>
        <w:t xml:space="preserve">	Create a new section of KRS Chapter 218A to mandate priority access for pregnant women to substance abuse treatment or recovery service programs, prevent discrimination against pregnant women by substance abuse treatment or recovery service providers, and provide practitioners civil immunity for failing to recognize controlled substance abuse by a pregnant patient or referring a pregnant patient to substance abuse treatment or recovery services consistent with community standards of care; amend KRS 625.050 to prevent the filing of a petition to terminate the parental rights of a pregnant woman who used a controlled substance during pregnancy if she, by the twentieth week of pregnancy, enrolls in and maintains compliance with both a substance abuse treatment or recovery program and prenatal care throughout the remaining term of that pregnancy.</w:t>
        <w:br/>
      </w:r>
    </w:p>
    <w:p>
      <w:pPr>
        <w:pStyle w:val="RecordBaseCenter"/>
      </w:pPr>
      <w:r>
        <w:rPr>
          <w:b/>
        </w:rPr>
        <w:t xml:space="preserve">SB54 - AMENDMENTS</w:t>
      </w:r>
    </w:p>
    <w:p>
      <w:pPr>
        <w:pStyle w:val="RecordBase"/>
      </w:pPr>
      <w:r>
        <w:t xml:space="preserve">SCS1</w:t>
      </w:r>
      <w:r>
        <w:t xml:space="preserve"> - </w:t>
      </w:r>
      <w:r>
        <w:t xml:space="preserve">	Amend to replace "community standard of care" with "the standard of care of a reasonably prudent practitioner in like or similar circumstances."</w:t>
      </w:r>
    </w:p>
    <w:p>
      <w:pPr>
        <w:pStyle w:val="RecordBase"/>
      </w:pPr>
      <w:r>
        <w:t xml:space="preserve">HFA1</w:t>
      </w:r>
      <w:r>
        <w:t xml:space="preserve">(J. Tilley)</w:t>
      </w:r>
      <w:r>
        <w:t xml:space="preserve"> - </w:t>
      </w:r>
      <w:r>
        <w:t xml:space="preserve">	Remove language providing practitioners civil immunity for failing to recognize controlled substance abuse by a pregnant patient or referring a pregnant patient to substance abuse treatment or recovery services consistent with community standards of care; allow for sealing of court or cabinet records in regards to actions to terminate the parental rights of a mother suffering from a substance abuse disorder during pregnancy upon successful completion of a substance abuse treatment or recovery program.</w:t>
        <w:br/>
      </w:r>
    </w:p>
    <w:p>
      <w:pPr>
        <w:pStyle w:val="RecordBase"/>
      </w:pPr>
      <w:r>
        <w:t xml:space="preserve">	Jan 06, 2015 - </w:t>
      </w:r>
      <w:r>
        <w:t xml:space="preserve">introduced in Senate</w:t>
      </w:r>
    </w:p>
    <w:p>
      <w:pPr>
        <w:pStyle w:val="RecordBase"/>
      </w:pPr>
      <w:r>
        <w:t xml:space="preserve">	Feb 03, 2015 - </w:t>
      </w:r>
      <w:r>
        <w:t xml:space="preserve">to</w:t>
      </w:r>
      <w:r>
        <w:t xml:space="preserve"> Judiciary (S)</w:t>
      </w:r>
    </w:p>
    <w:p>
      <w:pPr>
        <w:pStyle w:val="RecordBase"/>
      </w:pPr>
      <w:r>
        <w:t xml:space="preserve">	Feb 26, 2015 - </w:t>
      </w:r>
      <w:r>
        <w:t xml:space="preserve">reported favorably, 1st reading, to Calendar with Committee Substitute</w:t>
      </w:r>
      <w:r>
        <w:t xml:space="preserve"> </w:t>
      </w:r>
    </w:p>
    <w:p>
      <w:pPr>
        <w:pStyle w:val="RecordBase"/>
      </w:pPr>
      <w:r>
        <w:t xml:space="preserve">	Feb 27, 2015 - </w:t>
      </w:r>
      <w:r>
        <w:t xml:space="preserve">2nd reading, to Rules</w:t>
      </w:r>
    </w:p>
    <w:p>
      <w:pPr>
        <w:pStyle w:val="RecordBase"/>
      </w:pPr>
      <w:r>
        <w:t xml:space="preserve">	Mar 02, 2015 - </w:t>
      </w:r>
      <w:r>
        <w:t xml:space="preserve">posted for passage in the Regular Orders of the Day for Tuesday, March 3, 2015</w:t>
      </w:r>
    </w:p>
    <w:p>
      <w:pPr>
        <w:pStyle w:val="RecordBase"/>
      </w:pPr>
      <w:r>
        <w:t xml:space="preserve">	Mar 03, 2015 - </w:t>
      </w:r>
      <w:r>
        <w:t xml:space="preserve">3rd reading, passed 37-0 with Committee Substitute</w:t>
      </w:r>
      <w:r>
        <w:t xml:space="preserve"> </w:t>
      </w:r>
      <w:r>
        <w:t xml:space="preserve">; </w:t>
      </w:r>
      <w:r>
        <w:t xml:space="preserve">received in House</w:t>
      </w:r>
    </w:p>
    <w:p>
      <w:pPr>
        <w:pStyle w:val="RecordBase"/>
      </w:pPr>
      <w:r>
        <w:t xml:space="preserve">	Mar 04, 2015 - </w:t>
      </w:r>
      <w:r>
        <w:t xml:space="preserve">to</w:t>
      </w:r>
      <w:r>
        <w:t xml:space="preserve"> Judiciary (H)</w:t>
      </w:r>
    </w:p>
    <w:p>
      <w:pPr>
        <w:pStyle w:val="RecordBase"/>
      </w:pPr>
      <w:r>
        <w:t xml:space="preserve">	Mar 09, 2015 -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Mar 10, 2015 - </w:t>
      </w:r>
      <w:r>
        <w:t xml:space="preserve">reported favorably, 2nd reading, to Rules</w:t>
      </w:r>
      <w:r>
        <w:t xml:space="preserve">; </w:t>
      </w:r>
      <w:r>
        <w:t xml:space="preserve">posted for passage in the Regular Orders of the Day for Wednesday, March 11, 2015</w:t>
      </w:r>
    </w:p>
    <w:p>
      <w:pPr>
        <w:pStyle w:val="RecordBase"/>
      </w:pPr>
      <w:r>
        <w:t xml:space="preserve">	Mar 11, 2015 - </w:t>
      </w:r>
      <w:r>
        <w:t xml:space="preserve">floor amendment (1) filed</w:t>
      </w:r>
      <w:r>
        <w:t xml:space="preserve"> </w:t>
      </w:r>
    </w:p>
    <w:p>
      <w:pPr>
        <w:pStyle w:val="RecordBase"/>
      </w:pPr>
      <w:r>
        <w:t xml:space="preserve">	Mar 23, 2015 - </w:t>
      </w:r>
      <w:r>
        <w:t xml:space="preserve">3rd reading, passed 98-0 with floor amendment (1)</w:t>
      </w:r>
      <w:r>
        <w:t xml:space="preserve"> </w:t>
      </w:r>
      <w:r>
        <w:t xml:space="preserve">; </w:t>
      </w:r>
      <w:r>
        <w:t xml:space="preserve">received in Senate</w:t>
      </w:r>
      <w:r>
        <w:t xml:space="preserve">; </w:t>
      </w:r>
      <w:r>
        <w:t xml:space="preserve">to</w:t>
      </w:r>
      <w:r>
        <w:t xml:space="preserve"> Rules (S)</w:t>
      </w:r>
    </w:p>
    <w:p>
      <w:pPr>
        <w:pStyle w:val="RecordBase"/>
      </w:pPr>
      <w:r>
        <w:t xml:space="preserve">	Mar 25, 2015 - </w:t>
      </w:r>
      <w:r>
        <w:t xml:space="preserve">posted for passage for concurrence in House floor amendment (1)</w:t>
      </w:r>
      <w:r>
        <w:t xml:space="preserve"> </w:t>
      </w:r>
      <w:r>
        <w:t xml:space="preserve">; </w:t>
      </w:r>
      <w:r>
        <w:t xml:space="preserve">Senate concurred in House floor amendment (1)</w:t>
      </w:r>
      <w:r>
        <w:t xml:space="preserve"> </w:t>
      </w:r>
      <w:r>
        <w:t xml:space="preserve">; </w:t>
      </w:r>
      <w:r>
        <w:t xml:space="preserve">passed 38-0</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82)</w:t>
        <w:br/>
      </w:r>
    </w:p>
    <w:p>
      <w:pPr>
        <w:pStyle w:val="RecordBase"/>
      </w:pPr>
      <w:r>
        <w:rPr>
          <w:b/>
        </w:rPr>
        <w:t xml:space="preserve">SB55 (BR170)</w:t>
      </w:r>
      <w:r>
        <w:rPr>
          <w:b/>
        </w:rPr>
        <w:t xml:space="preserve"/>
      </w:r>
      <w:r>
        <w:t xml:space="preserve"> - R. Webb</w:t>
      </w:r>
      <w:r>
        <w:t xml:space="preserve">, C. Embry Jr.</w:t>
        <w:br/>
      </w:r>
    </w:p>
    <w:p>
      <w:pPr>
        <w:pStyle w:val="RecordBase"/>
      </w:pPr>
      <w:r>
        <w:t xml:space="preserve">	AN ACT relating to the donation of game meat.</w:t>
      </w:r>
    </w:p>
    <w:p>
      <w:pPr>
        <w:pStyle w:val="RecordBase"/>
      </w:pPr>
      <w:r>
        <w:t xml:space="preserve">	Create a new section of KRS Chapter 217 to define "not-for-profit organization" "take" and "wildlife"; prohibit state and local government entities from restricting the donation of game meat to or from not-for-profit organizations for the purpose of free meal distribution; require that the game meat be from wildlife that was taken in the Commonwealth, properly field dressed and processed, and apparently disease-free and unspoiled.</w:t>
        <w:br/>
      </w:r>
    </w:p>
    <w:p>
      <w:pPr>
        <w:pStyle w:val="RecordBase"/>
      </w:pPr>
      <w:r>
        <w:t xml:space="preserve">	Jan 06, 2015 - </w:t>
      </w:r>
      <w:r>
        <w:t xml:space="preserve">introduced in Senate</w:t>
      </w:r>
    </w:p>
    <w:p>
      <w:pPr>
        <w:pStyle w:val="RecordBase"/>
      </w:pPr>
      <w:r>
        <w:t xml:space="preserve">	Feb 03, 2015 - </w:t>
      </w:r>
      <w:r>
        <w:t xml:space="preserve">to</w:t>
      </w:r>
      <w:r>
        <w:t xml:space="preserve"> Natural Resources &amp; Energy (S)</w:t>
      </w:r>
    </w:p>
    <w:p>
      <w:pPr>
        <w:pStyle w:val="RecordBase"/>
      </w:pPr>
      <w:r>
        <w:t xml:space="preserve">	Feb 04, 2015 - </w:t>
      </w:r>
      <w:r>
        <w:t xml:space="preserve">reported favorably, 1st reading, to Consent Calendar</w:t>
      </w:r>
    </w:p>
    <w:p>
      <w:pPr>
        <w:pStyle w:val="RecordBase"/>
      </w:pPr>
      <w:r>
        <w:t xml:space="preserve">	Feb 05, 2015 - </w:t>
      </w:r>
      <w:r>
        <w:t xml:space="preserve">2nd reading, to Rules</w:t>
      </w:r>
    </w:p>
    <w:p>
      <w:pPr>
        <w:pStyle w:val="RecordBase"/>
      </w:pPr>
      <w:r>
        <w:t xml:space="preserve">	Feb 10, 2015 - </w:t>
      </w:r>
      <w:r>
        <w:t xml:space="preserve">posted for passage in the Regular Orders of the Day for Tuesday, February 10, 2015</w:t>
      </w:r>
      <w:r>
        <w:t xml:space="preserve">; </w:t>
      </w:r>
      <w:r>
        <w:t xml:space="preserve">3rd reading, passed 35-0</w:t>
      </w:r>
      <w:r>
        <w:t xml:space="preserve">; </w:t>
      </w:r>
      <w:r>
        <w:t xml:space="preserve">received in House</w:t>
      </w:r>
    </w:p>
    <w:p>
      <w:pPr>
        <w:pStyle w:val="RecordBase"/>
      </w:pPr>
      <w:r>
        <w:t xml:space="preserve">	Feb 11, 2015 - </w:t>
      </w:r>
      <w:r>
        <w:t xml:space="preserve">to</w:t>
      </w:r>
      <w:r>
        <w:t xml:space="preserve"> Natural Resources &amp; Environment (H)</w:t>
      </w:r>
    </w:p>
    <w:p>
      <w:pPr>
        <w:pStyle w:val="RecordBase"/>
      </w:pPr>
      <w:r>
        <w:t xml:space="preserve">	Feb 24, 2015 - </w:t>
      </w:r>
      <w:r>
        <w:t xml:space="preserve">posted in committee</w:t>
      </w:r>
    </w:p>
    <w:p>
      <w:pPr>
        <w:pStyle w:val="RecordBase"/>
      </w:pPr>
      <w:r>
        <w:t xml:space="preserve">	Feb 26, 2015 - </w:t>
      </w:r>
      <w:r>
        <w:t xml:space="preserve">reported favorably, 1st reading, to Calendar</w:t>
      </w:r>
    </w:p>
    <w:p>
      <w:pPr>
        <w:pStyle w:val="RecordBase"/>
      </w:pPr>
      <w:r>
        <w:t xml:space="preserve">	Feb 27, 2015 - </w:t>
      </w:r>
      <w:r>
        <w:t xml:space="preserve">2nd reading, to Rules</w:t>
      </w:r>
      <w:r>
        <w:t xml:space="preserve">; </w:t>
      </w:r>
      <w:r>
        <w:t xml:space="preserve">posted for passage in the Regular Orders of the Day for Monday, March 2, 2015</w:t>
      </w:r>
    </w:p>
    <w:p>
      <w:pPr>
        <w:pStyle w:val="RecordBase"/>
      </w:pPr>
      <w:r>
        <w:t xml:space="preserve">	Mar 04, 2015 - </w:t>
      </w:r>
      <w:r>
        <w:t xml:space="preserve">3rd reading, passed 96-0</w:t>
      </w:r>
      <w:r>
        <w:t xml:space="preserve">; </w:t>
      </w:r>
      <w:r>
        <w:t xml:space="preserve">received in Senate</w:t>
      </w:r>
    </w:p>
    <w:p>
      <w:pPr>
        <w:pStyle w:val="RecordBase"/>
      </w:pPr>
      <w:r>
        <w:t xml:space="preserve">	Mar 10, 2015 -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035)</w:t>
        <w:br/>
      </w:r>
    </w:p>
    <w:p>
      <w:pPr>
        <w:pStyle w:val="RecordBase"/>
      </w:pPr>
      <w:r>
        <w:rPr>
          <w:b/>
        </w:rPr>
        <w:t xml:space="preserve">SB56 (BR8)</w:t>
      </w:r>
      <w:r>
        <w:rPr>
          <w:b/>
        </w:rPr>
        <w:t xml:space="preserve">/CI/LM</w:t>
      </w:r>
      <w:r>
        <w:t xml:space="preserve"> - R. Webb</w:t>
        <w:br/>
      </w:r>
    </w:p>
    <w:p>
      <w:pPr>
        <w:pStyle w:val="RecordBase"/>
      </w:pPr>
      <w:r>
        <w:t xml:space="preserve">	AN ACT relating to obstructing or disrupting the lawful taking of wildlife.</w:t>
      </w:r>
    </w:p>
    <w:p>
      <w:pPr>
        <w:pStyle w:val="RecordBase"/>
      </w:pPr>
      <w:r>
        <w:t xml:space="preserve">	Amend KRS 150.710 to include unmanned aerial vehicles as a prohibited means of obstructing or disrupting the lawful taking of wildlife.</w:t>
        <w:br/>
      </w:r>
    </w:p>
    <w:p>
      <w:pPr>
        <w:pStyle w:val="RecordBase"/>
      </w:pPr>
      <w:r>
        <w:t xml:space="preserve">	Jan 06, 2015 - </w:t>
      </w:r>
      <w:r>
        <w:t xml:space="preserve">introduced in Senate</w:t>
      </w:r>
    </w:p>
    <w:p>
      <w:pPr>
        <w:pStyle w:val="RecordBase"/>
      </w:pPr>
      <w:r>
        <w:t xml:space="preserve">	Feb 03, 2015 - </w:t>
      </w:r>
      <w:r>
        <w:t xml:space="preserve">to</w:t>
      </w:r>
      <w:r>
        <w:t xml:space="preserve"> Natural Resources &amp; Energy (S)</w:t>
        <w:br/>
      </w:r>
    </w:p>
    <w:p>
      <w:pPr>
        <w:pStyle w:val="RecordBase"/>
      </w:pPr>
      <w:r>
        <w:rPr>
          <w:b/>
        </w:rPr>
        <w:t xml:space="preserve">SB57 (BR174)</w:t>
      </w:r>
      <w:r>
        <w:rPr>
          <w:b/>
        </w:rPr>
        <w:t xml:space="preserve"/>
      </w:r>
      <w:r>
        <w:t xml:space="preserve"> - R. Webb</w:t>
        <w:br/>
      </w:r>
    </w:p>
    <w:p>
      <w:pPr>
        <w:pStyle w:val="RecordBase"/>
      </w:pPr>
      <w:r>
        <w:t xml:space="preserve">	AN ACT proposing to amend the Constitution of Kentucky relating to the right to farm.</w:t>
      </w:r>
    </w:p>
    <w:p>
      <w:pPr>
        <w:pStyle w:val="RecordBase"/>
      </w:pPr>
      <w:r>
        <w:t xml:space="preserve">	Propose to amend the Constitution of Kentucky to create a right to farm within provisions of the law; submit to the voters for approval or disapproval.</w:t>
        <w:br/>
      </w:r>
    </w:p>
    <w:p>
      <w:pPr>
        <w:pStyle w:val="RecordBase"/>
      </w:pPr>
      <w:r>
        <w:t xml:space="preserve">	Jan 06, 2015 - </w:t>
      </w:r>
      <w:r>
        <w:t xml:space="preserve">introduced in Senate</w:t>
      </w:r>
    </w:p>
    <w:p>
      <w:pPr>
        <w:pStyle w:val="RecordBase"/>
      </w:pPr>
      <w:r>
        <w:t xml:space="preserve">	Feb 03, 2015 - </w:t>
      </w:r>
      <w:r>
        <w:t xml:space="preserve">to</w:t>
      </w:r>
      <w:r>
        <w:t xml:space="preserve"> State &amp; Local Government (S)</w:t>
      </w:r>
    </w:p>
    <w:p>
      <w:pPr>
        <w:pStyle w:val="RecordBase"/>
      </w:pPr>
      <w:r>
        <w:t xml:space="preserve">	Feb 05, 2015 -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SB58 (BR834)</w:t>
      </w:r>
      <w:r>
        <w:rPr>
          <w:b/>
        </w:rPr>
        <w:t xml:space="preserve"/>
      </w:r>
      <w:r>
        <w:t xml:space="preserve"> - R. Alvarado</w:t>
        <w:br/>
      </w:r>
    </w:p>
    <w:p>
      <w:pPr>
        <w:pStyle w:val="RecordBase"/>
      </w:pPr>
      <w:r>
        <w:t xml:space="preserve">	AN ACT relating to physicians.</w:t>
      </w:r>
    </w:p>
    <w:p>
      <w:pPr>
        <w:pStyle w:val="RecordBase"/>
      </w:pPr>
      <w:r>
        <w:t xml:space="preserve">	Create a new section of KRS 311.530 to 311.620 to forbid the State Board of Medical Licensure from requiring specialty certification or maintenance of licensure testing to practice as a physician; prohibit an agency or facility that accepts state funds and employs physicians from employment discrimination against physicians who do not maintain specialty medical board certification; amend KRS 216B.017 to prevent a licensed health facility from employment discrimination against physicians who do not participate in specialty medical board certification or the maintenance of certification or licensure.</w:t>
        <w:br/>
      </w:r>
    </w:p>
    <w:p>
      <w:pPr>
        <w:pStyle w:val="RecordBaseCenter"/>
      </w:pPr>
      <w:r>
        <w:rPr>
          <w:b/>
        </w:rPr>
        <w:t xml:space="preserve">SB58 - AMENDMENTS</w:t>
      </w:r>
    </w:p>
    <w:p>
      <w:pPr>
        <w:pStyle w:val="RecordBase"/>
      </w:pPr>
      <w:r>
        <w:t xml:space="preserve">SCS1</w:t>
      </w:r>
      <w:r>
        <w:t xml:space="preserve"> - </w:t>
      </w:r>
      <w:r>
        <w:t xml:space="preserve">	Remove the prohibition against employment discrimination by agencies or facilities that accept state funds; delete amendments to KRS 216B.017.</w:t>
        <w:br/>
      </w:r>
    </w:p>
    <w:p>
      <w:pPr>
        <w:pStyle w:val="RecordBase"/>
      </w:pPr>
      <w:r>
        <w:t xml:space="preserve">	Jan 07, 2015 - </w:t>
      </w:r>
      <w:r>
        <w:t xml:space="preserve">introduced in Senate</w:t>
      </w:r>
    </w:p>
    <w:p>
      <w:pPr>
        <w:pStyle w:val="RecordBase"/>
      </w:pPr>
      <w:r>
        <w:t xml:space="preserve">	Feb 03, 2015 - </w:t>
      </w:r>
      <w:r>
        <w:t xml:space="preserve">to</w:t>
      </w:r>
      <w:r>
        <w:t xml:space="preserve"> Licensing, Occupations, &amp; Administrative Regulations (S)</w:t>
      </w:r>
    </w:p>
    <w:p>
      <w:pPr>
        <w:pStyle w:val="RecordBase"/>
      </w:pPr>
      <w:r>
        <w:t xml:space="preserve">	Feb 19, 2015 - </w:t>
      </w:r>
      <w:r>
        <w:t xml:space="preserve">reported favorably, 1st reading, to Calendar with Committee Substitute</w:t>
      </w:r>
      <w:r>
        <w:t xml:space="preserve"> </w:t>
      </w:r>
    </w:p>
    <w:p>
      <w:pPr>
        <w:pStyle w:val="RecordBase"/>
      </w:pPr>
      <w:r>
        <w:t xml:space="preserve">	Feb 20, 2015 - </w:t>
      </w:r>
      <w:r>
        <w:t xml:space="preserve">2nd reading, to Rules</w:t>
      </w:r>
    </w:p>
    <w:p>
      <w:pPr>
        <w:pStyle w:val="RecordBase"/>
      </w:pPr>
      <w:r>
        <w:t xml:space="preserve">	Feb 26, 2015 - </w:t>
      </w:r>
      <w:r>
        <w:t xml:space="preserve">taken from Rules</w:t>
      </w:r>
      <w:r>
        <w:t xml:space="preserve">; </w:t>
      </w:r>
      <w:r>
        <w:t xml:space="preserve">recommitted to</w:t>
      </w:r>
      <w:r>
        <w:t xml:space="preserve"> Licensing, Occupations, &amp; Administrative Regulations (S)</w:t>
        <w:br/>
      </w:r>
    </w:p>
    <w:p>
      <w:pPr>
        <w:pStyle w:val="RecordBase"/>
      </w:pPr>
      <w:r>
        <w:rPr>
          <w:b/>
        </w:rPr>
        <w:t xml:space="preserve">SB59 (BR822)</w:t>
      </w:r>
      <w:r>
        <w:rPr>
          <w:b/>
        </w:rPr>
        <w:t xml:space="preserve"/>
      </w:r>
      <w:r>
        <w:t xml:space="preserve"> - R. Alvarado</w:t>
        <w:br/>
      </w:r>
    </w:p>
    <w:p>
      <w:pPr>
        <w:pStyle w:val="RecordBase"/>
      </w:pPr>
      <w:r>
        <w:t xml:space="preserve">	AN ACT relating to the Board of Medical Licensure.</w:t>
      </w:r>
    </w:p>
    <w:p>
      <w:pPr>
        <w:pStyle w:val="RecordBase"/>
      </w:pPr>
      <w:r>
        <w:t xml:space="preserve">	Amend KRS 311.530 to stipulate that appointees shall be appointed from a list of names submitted by the Kentucky Medical Association and delete language requiring the Governor to ensure that specialties are represented.</w:t>
        <w:br/>
      </w:r>
    </w:p>
    <w:p>
      <w:pPr>
        <w:pStyle w:val="RecordBase"/>
      </w:pPr>
      <w:r>
        <w:t xml:space="preserve">	Jan 07, 2015 - </w:t>
      </w:r>
      <w:r>
        <w:t xml:space="preserve">introduced in Senate</w:t>
      </w:r>
    </w:p>
    <w:p>
      <w:pPr>
        <w:pStyle w:val="RecordBase"/>
      </w:pPr>
      <w:r>
        <w:t xml:space="preserve">	Feb 03, 2015 - </w:t>
      </w:r>
      <w:r>
        <w:t xml:space="preserve">to</w:t>
      </w:r>
      <w:r>
        <w:t xml:space="preserve"> Licensing, Occupations, &amp; Administrative Regulations (S)</w:t>
      </w:r>
    </w:p>
    <w:p>
      <w:pPr>
        <w:pStyle w:val="RecordBase"/>
      </w:pPr>
      <w:r>
        <w:t xml:space="preserve">	Feb 10, 2015 - </w:t>
      </w:r>
      <w:r>
        <w:t xml:space="preserve">reported favorably, 1st reading, to Calendar</w:t>
      </w:r>
    </w:p>
    <w:p>
      <w:pPr>
        <w:pStyle w:val="RecordBase"/>
      </w:pPr>
      <w:r>
        <w:t xml:space="preserve">	Feb 11, 2015 - </w:t>
      </w:r>
      <w:r>
        <w:t xml:space="preserve">2nd reading, to Rules</w:t>
      </w:r>
    </w:p>
    <w:p>
      <w:pPr>
        <w:pStyle w:val="RecordBase"/>
      </w:pPr>
      <w:r>
        <w:t xml:space="preserve">	Feb 12, 2015 - </w:t>
      </w:r>
      <w:r>
        <w:t xml:space="preserve">posted for passage in the Regular Orders of the Day for Thursday, February 12, 2015</w:t>
      </w:r>
      <w:r>
        <w:t xml:space="preserve">; </w:t>
      </w:r>
      <w:r>
        <w:t xml:space="preserve">3rd reading, passed 24-9</w:t>
      </w:r>
      <w:r>
        <w:t xml:space="preserve">; </w:t>
      </w:r>
      <w:r>
        <w:t xml:space="preserve">received in House</w:t>
      </w:r>
    </w:p>
    <w:p>
      <w:pPr>
        <w:pStyle w:val="RecordBase"/>
      </w:pPr>
      <w:r>
        <w:t xml:space="preserve">	Feb 23, 2015 - </w:t>
      </w:r>
      <w:r>
        <w:t xml:space="preserve">to</w:t>
      </w:r>
      <w:r>
        <w:t xml:space="preserve"> Judiciary (H)</w:t>
        <w:br/>
      </w:r>
    </w:p>
    <w:p>
      <w:pPr>
        <w:pStyle w:val="RecordBase"/>
      </w:pPr>
      <w:r>
        <w:rPr>
          <w:b/>
        </w:rPr>
        <w:t xml:space="preserve">SB60 (BR823)</w:t>
      </w:r>
      <w:r>
        <w:t xml:space="preserve"> - R. Alvarado</w:t>
      </w:r>
    </w:p>
    <w:p>
      <w:pPr>
        <w:pStyle w:val="RecordBase"/>
      </w:pPr>
      <w:r>
        <w:t xml:space="preserve">Feb 11-WITHDRAWN</w:t>
        <w:br/>
      </w:r>
    </w:p>
    <w:p>
      <w:pPr>
        <w:pStyle w:val="RecordBase"/>
      </w:pPr>
      <w:r>
        <w:rPr>
          <w:b/>
        </w:rPr>
        <w:t xml:space="preserve">SB61 (BR836)</w:t>
      </w:r>
      <w:r>
        <w:rPr>
          <w:b/>
        </w:rPr>
        <w:t xml:space="preserve">/HM</w:t>
      </w:r>
      <w:r>
        <w:t xml:space="preserve"> - R. Alvarado</w:t>
      </w:r>
      <w:r>
        <w:t xml:space="preserve">, J. Carroll</w:t>
      </w:r>
      <w:r>
        <w:t xml:space="preserve">, C. Embry Jr.</w:t>
      </w:r>
      <w:r>
        <w:t xml:space="preserve">, D. Harper Angel</w:t>
      </w:r>
      <w:r>
        <w:t xml:space="preserve">, G. Neal</w:t>
      </w:r>
      <w:r>
        <w:t xml:space="preserve">, D. Parrett</w:t>
      </w:r>
      <w:r>
        <w:t xml:space="preserve">, D. Seum</w:t>
      </w:r>
      <w:r>
        <w:t xml:space="preserve">, R. Webb</w:t>
        <w:br/>
      </w:r>
    </w:p>
    <w:p>
      <w:pPr>
        <w:pStyle w:val="RecordBase"/>
      </w:pPr>
      <w:r>
        <w:t xml:space="preserve">	AN ACT relating to removing barriers to colorectal cancer screening.</w:t>
      </w:r>
    </w:p>
    <w:p>
      <w:pPr>
        <w:pStyle w:val="RecordBase"/>
      </w:pPr>
      <w:r>
        <w:t xml:space="preserve">	Amend KRS 304.17A-257 to require that health benefit plans cover colorectal cancer screening regardless of the billing code or other procedure performed in the same clinical encounter and as part of ongoing prevention; effective January 1, 2016.</w:t>
        <w:br/>
      </w:r>
    </w:p>
    <w:p>
      <w:pPr>
        <w:pStyle w:val="RecordBaseCenter"/>
      </w:pPr>
      <w:r>
        <w:rPr>
          <w:b/>
        </w:rPr>
        <w:t xml:space="preserve">SB61 - AMENDMENTS</w:t>
      </w:r>
    </w:p>
    <w:p>
      <w:pPr>
        <w:pStyle w:val="RecordBase"/>
      </w:pPr>
      <w:r>
        <w:t xml:space="preserve">SCS1/HM</w:t>
      </w:r>
      <w:r>
        <w:t xml:space="preserve"> - </w:t>
      </w:r>
      <w:r>
        <w:t xml:space="preserve">	Amend KRS 304.17A-257 to require that health benefit plans cover complete colorectal cancer screening; delete language related to the billing code or other procedure performed in the same clinical encounter and as part of ongoing prevention.</w:t>
        <w:br/>
      </w:r>
    </w:p>
    <w:p>
      <w:pPr>
        <w:pStyle w:val="RecordBase"/>
      </w:pPr>
      <w:r>
        <w:t xml:space="preserve">	Jan 07, 2015 - </w:t>
      </w:r>
      <w:r>
        <w:t xml:space="preserve">introduced in Senate</w:t>
      </w:r>
    </w:p>
    <w:p>
      <w:pPr>
        <w:pStyle w:val="RecordBase"/>
      </w:pPr>
      <w:r>
        <w:t xml:space="preserve">	Feb 03, 2015 - </w:t>
      </w:r>
      <w:r>
        <w:t xml:space="preserve">to</w:t>
      </w:r>
      <w:r>
        <w:t xml:space="preserve"> Health &amp; Welfare (S)</w:t>
      </w:r>
    </w:p>
    <w:p>
      <w:pPr>
        <w:pStyle w:val="RecordBase"/>
      </w:pPr>
      <w:r>
        <w:t xml:space="preserve">	Feb 11, 2015 - </w:t>
      </w:r>
      <w:r>
        <w:t xml:space="preserve">reported favorably, 1st reading, to Calendar with Committee Substitute</w:t>
      </w:r>
      <w:r>
        <w:t xml:space="preserve"> </w:t>
      </w:r>
    </w:p>
    <w:p>
      <w:pPr>
        <w:pStyle w:val="RecordBase"/>
      </w:pPr>
      <w:r>
        <w:t xml:space="preserve">	Feb 12, 2015 - </w:t>
      </w:r>
      <w:r>
        <w:t xml:space="preserve">2nd reading, to Rules</w:t>
      </w:r>
    </w:p>
    <w:p>
      <w:pPr>
        <w:pStyle w:val="RecordBase"/>
      </w:pPr>
      <w:r>
        <w:t xml:space="preserve">	Feb 13, 2015 - </w:t>
      </w:r>
      <w:r>
        <w:t xml:space="preserve">posted for passage in the Regular Orders of the Day for Friday, February 13, 2015</w:t>
      </w:r>
      <w:r>
        <w:t xml:space="preserve">; </w:t>
      </w:r>
      <w:r>
        <w:t xml:space="preserve">passed over and retained in the Orders of the Day</w:t>
      </w:r>
    </w:p>
    <w:p>
      <w:pPr>
        <w:pStyle w:val="RecordBase"/>
      </w:pPr>
      <w:r>
        <w:t xml:space="preserve">	Feb 19, 2015 - </w:t>
      </w:r>
      <w:r>
        <w:t xml:space="preserve">3rd reading, passed 31-3 with Committee Substitute</w:t>
      </w:r>
      <w:r>
        <w:t xml:space="preserve"> </w:t>
      </w:r>
    </w:p>
    <w:p>
      <w:pPr>
        <w:pStyle w:val="RecordBase"/>
      </w:pPr>
      <w:r>
        <w:t xml:space="preserve">	Feb 23, 2015 - </w:t>
      </w:r>
      <w:r>
        <w:t xml:space="preserve">received in House</w:t>
      </w:r>
    </w:p>
    <w:p>
      <w:pPr>
        <w:pStyle w:val="RecordBase"/>
      </w:pPr>
      <w:r>
        <w:t xml:space="preserve">	Feb 24, 2015 - </w:t>
      </w:r>
      <w:r>
        <w:t xml:space="preserve">to</w:t>
      </w:r>
      <w:r>
        <w:t xml:space="preserve"> Health &amp; Welfare (H)</w:t>
      </w:r>
    </w:p>
    <w:p>
      <w:pPr>
        <w:pStyle w:val="RecordBase"/>
      </w:pPr>
      <w:r>
        <w:t xml:space="preserve">	Feb 25, 2015 - </w:t>
      </w:r>
      <w:r>
        <w:t xml:space="preserve">posted in committee</w:t>
      </w:r>
      <w:r>
        <w:t xml:space="preserve">; </w:t>
      </w:r>
      <w:r>
        <w:t xml:space="preserve">posting waived</w:t>
      </w:r>
    </w:p>
    <w:p>
      <w:pPr>
        <w:pStyle w:val="RecordBase"/>
      </w:pPr>
      <w:r>
        <w:t xml:space="preserve">	Feb 26, 2015 - </w:t>
      </w:r>
      <w:r>
        <w:t xml:space="preserve">posted in committee</w:t>
      </w:r>
    </w:p>
    <w:p>
      <w:pPr>
        <w:pStyle w:val="RecordBase"/>
      </w:pPr>
      <w:r>
        <w:t xml:space="preserve">	Mar 02, 2015 - </w:t>
      </w:r>
      <w:r>
        <w:t xml:space="preserve">reported favorably, 1st reading, to Calendar</w:t>
      </w:r>
    </w:p>
    <w:p>
      <w:pPr>
        <w:pStyle w:val="RecordBase"/>
      </w:pPr>
      <w:r>
        <w:t xml:space="preserve">	Mar 03, 2015 -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04, 2015 - </w:t>
      </w:r>
      <w:r>
        <w:t xml:space="preserve">3rd reading, passed 95-5</w:t>
      </w:r>
      <w:r>
        <w:t xml:space="preserve">; </w:t>
      </w:r>
      <w:r>
        <w:t xml:space="preserve">received in Senate</w:t>
      </w:r>
    </w:p>
    <w:p>
      <w:pPr>
        <w:pStyle w:val="RecordBase"/>
      </w:pPr>
      <w:r>
        <w:t xml:space="preserve">	Mar 10, 2015 -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10)</w:t>
        <w:br/>
      </w:r>
    </w:p>
    <w:p>
      <w:pPr>
        <w:pStyle w:val="RecordBase"/>
      </w:pPr>
      <w:r>
        <w:rPr>
          <w:b/>
        </w:rPr>
        <w:t xml:space="preserve">SB62 (BR477)</w:t>
      </w:r>
      <w:r>
        <w:rPr>
          <w:b/>
        </w:rPr>
        <w:t xml:space="preserve">/AA</w:t>
      </w:r>
      <w:r>
        <w:t xml:space="preserve"> - J. Schickel</w:t>
        <w:br/>
      </w:r>
    </w:p>
    <w:p>
      <w:pPr>
        <w:pStyle w:val="RecordBase"/>
      </w:pPr>
      <w:r>
        <w:t xml:space="preserve">	AN ACT relating to reemployment after retirement of elected officials.</w:t>
      </w:r>
    </w:p>
    <w:p>
      <w:pPr>
        <w:pStyle w:val="RecordBase"/>
      </w:pPr>
      <w:r>
        <w:t xml:space="preserve">	Amend KRS 61.637 to provide that elected officials who are reelected to a new term of office in the same position and who then retire following reelection but prior to taking the new term of office shall be deemed to have a prearranged agreement and will have his or her initial retirement voided.</w:t>
        <w:br/>
      </w:r>
    </w:p>
    <w:p>
      <w:pPr>
        <w:pStyle w:val="RecordBaseCenter"/>
      </w:pPr>
      <w:r>
        <w:rPr>
          <w:b/>
        </w:rPr>
        <w:t xml:space="preserve">SB62 - AMENDMENTS</w:t>
      </w:r>
    </w:p>
    <w:p>
      <w:pPr>
        <w:pStyle w:val="RecordBase"/>
      </w:pPr>
      <w:r>
        <w:t xml:space="preserve">HFA1</w:t>
      </w:r>
      <w:r>
        <w:t xml:space="preserve">(R. Nelson)</w:t>
      </w:r>
      <w:r>
        <w:t xml:space="preserve"> - </w:t>
      </w:r>
      <w:r>
        <w:t xml:space="preserve">	Amend KRS 18A.110 to prohibit the Personnel Cabinet from requiring individuals hired or elected to office before January 1, 2015 to be paid through direct deposit or require the individual to use a Web-based program to access his or her salary statement.</w:t>
      </w:r>
    </w:p>
    <w:p>
      <w:pPr>
        <w:pStyle w:val="RecordBase"/>
      </w:pPr>
      <w:r>
        <w:t xml:space="preserve">HFA2</w:t>
      </w:r>
      <w:r>
        <w:t xml:space="preserve">(R. Nelson)</w:t>
      </w:r>
      <w:r>
        <w:t xml:space="preserve"> - </w:t>
      </w:r>
      <w:r>
        <w:t xml:space="preserve">	Amend KRS 18A.110 to prohibit the Personnel Cabinet from requiring individuals elected to the General Assembly before January 1, 2015 to be paid through direct deposit or require the individual to use a Web-based program to access his or her salary statement.</w:t>
      </w:r>
    </w:p>
    <w:p>
      <w:pPr>
        <w:pStyle w:val="RecordBase"/>
      </w:pPr>
      <w:r>
        <w:t xml:space="preserve">HFA3</w:t>
      </w:r>
      <w:r>
        <w:t xml:space="preserve">(R. Nelson)</w:t>
      </w:r>
      <w:r>
        <w:t xml:space="preserve"> - </w:t>
      </w:r>
      <w:r>
        <w:t xml:space="preserve">	Make title amendment.</w:t>
        <w:br/>
      </w:r>
    </w:p>
    <w:p>
      <w:pPr>
        <w:pStyle w:val="RecordBase"/>
      </w:pPr>
      <w:r>
        <w:t xml:space="preserve">	Jan 07, 2015 - </w:t>
      </w:r>
      <w:r>
        <w:t xml:space="preserve">introduced in Senate</w:t>
      </w:r>
    </w:p>
    <w:p>
      <w:pPr>
        <w:pStyle w:val="RecordBase"/>
      </w:pPr>
      <w:r>
        <w:t xml:space="preserve">	Feb 03, 2015 - </w:t>
      </w:r>
      <w:r>
        <w:t xml:space="preserve">to</w:t>
      </w:r>
      <w:r>
        <w:t xml:space="preserve"> State &amp; Local Government (S)</w:t>
      </w:r>
    </w:p>
    <w:p>
      <w:pPr>
        <w:pStyle w:val="RecordBase"/>
      </w:pPr>
      <w:r>
        <w:t xml:space="preserve">	Feb 04, 2015 - </w:t>
      </w:r>
      <w:r>
        <w:t xml:space="preserve">reported favorably, 1st reading, to Calendar</w:t>
      </w:r>
    </w:p>
    <w:p>
      <w:pPr>
        <w:pStyle w:val="RecordBase"/>
      </w:pPr>
      <w:r>
        <w:t xml:space="preserve">	Feb 05, 2015 - </w:t>
      </w:r>
      <w:r>
        <w:t xml:space="preserve">2nd reading, to Rules</w:t>
      </w:r>
    </w:p>
    <w:p>
      <w:pPr>
        <w:pStyle w:val="RecordBase"/>
      </w:pPr>
      <w:r>
        <w:t xml:space="preserve">	Feb 11, 2015 - </w:t>
      </w:r>
      <w:r>
        <w:t xml:space="preserve">posted for passage in the Regular Orders of the Day for Wednesday, February 11, 2015</w:t>
      </w:r>
      <w:r>
        <w:t xml:space="preserve">; </w:t>
      </w:r>
      <w:r>
        <w:t xml:space="preserve">3rd reading, passed 36-0</w:t>
      </w:r>
    </w:p>
    <w:p>
      <w:pPr>
        <w:pStyle w:val="RecordBase"/>
      </w:pPr>
      <w:r>
        <w:t xml:space="preserve">	Feb 12, 2015 - </w:t>
      </w:r>
      <w:r>
        <w:t xml:space="preserve">received in House</w:t>
      </w:r>
    </w:p>
    <w:p>
      <w:pPr>
        <w:pStyle w:val="RecordBase"/>
      </w:pPr>
      <w:r>
        <w:t xml:space="preserve">	Feb 23, 2015 - </w:t>
      </w:r>
      <w:r>
        <w:t xml:space="preserve">to</w:t>
      </w:r>
      <w:r>
        <w:t xml:space="preserve"> State Government (H)</w:t>
      </w:r>
    </w:p>
    <w:p>
      <w:pPr>
        <w:pStyle w:val="RecordBase"/>
      </w:pPr>
      <w:r>
        <w:t xml:space="preserve">	Feb 24, 2015 - </w:t>
      </w:r>
      <w:r>
        <w:t xml:space="preserve">posted in committee</w:t>
      </w:r>
    </w:p>
    <w:p>
      <w:pPr>
        <w:pStyle w:val="RecordBase"/>
      </w:pPr>
      <w:r>
        <w:t xml:space="preserve">	Feb 26, 2015 - </w:t>
      </w:r>
      <w:r>
        <w:t xml:space="preserve">reported favorably, 1st reading, to Consent Calendar</w:t>
      </w:r>
    </w:p>
    <w:p>
      <w:pPr>
        <w:pStyle w:val="RecordBase"/>
      </w:pPr>
      <w:r>
        <w:t xml:space="preserve">	Feb 27,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p>
    <w:p>
      <w:pPr>
        <w:pStyle w:val="RecordBase"/>
      </w:pPr>
      <w:r>
        <w:t xml:space="preserve">	Mar 10, 2015 - </w:t>
      </w:r>
      <w:r>
        <w:t xml:space="preserve">floor amendments (1) (2) and (3-title) filed</w:t>
      </w:r>
      <w:r>
        <w:t xml:space="preserve"> </w:t>
      </w:r>
    </w:p>
    <w:p>
      <w:pPr>
        <w:pStyle w:val="RecordBase"/>
      </w:pPr>
      <w:r>
        <w:t xml:space="preserve">	Mar 11, 2015 - </w:t>
      </w:r>
      <w:r>
        <w:t xml:space="preserve">3rd reading, passed 99-0 with floor amendments (1) and (3-title)</w:t>
      </w:r>
      <w:r>
        <w:t xml:space="preserve"> </w:t>
      </w:r>
      <w:r>
        <w:t xml:space="preserve">; </w:t>
      </w:r>
      <w:r>
        <w:t xml:space="preserve">received in Senate</w:t>
      </w:r>
      <w:r>
        <w:t xml:space="preserve">; </w:t>
      </w:r>
      <w:r>
        <w:t xml:space="preserve">to</w:t>
      </w:r>
      <w:r>
        <w:t xml:space="preserve"> Rules (S)</w:t>
      </w:r>
      <w:r>
        <w:t xml:space="preserve">; </w:t>
      </w:r>
      <w:r>
        <w:t xml:space="preserve">posted for passage for concurrence in House floor amendments (1) and (3-title)</w:t>
      </w:r>
      <w:r>
        <w:t xml:space="preserve"> </w:t>
      </w:r>
      <w:r>
        <w:t xml:space="preserve">; </w:t>
      </w:r>
      <w:r>
        <w:t xml:space="preserve">Senate concurred in House floor amendments (1) and (3-title)</w:t>
      </w:r>
      <w:r>
        <w:t xml:space="preserve"> </w:t>
      </w:r>
      <w:r>
        <w:t xml:space="preserve">; </w:t>
      </w:r>
      <w:r>
        <w:t xml:space="preserve">Bill passed 34-1</w:t>
      </w:r>
      <w:r>
        <w:t xml:space="preserve">;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025)</w:t>
        <w:br/>
      </w:r>
    </w:p>
    <w:p>
      <w:pPr>
        <w:pStyle w:val="RecordBase"/>
      </w:pPr>
      <w:r>
        <w:rPr>
          <w:b/>
        </w:rPr>
        <w:t xml:space="preserve">SB63 (BR896)</w:t>
      </w:r>
      <w:r>
        <w:rPr>
          <w:b/>
        </w:rPr>
        <w:t xml:space="preserve"/>
      </w:r>
      <w:r>
        <w:t xml:space="preserve"> - C. Embry Jr.</w:t>
        <w:br/>
      </w:r>
    </w:p>
    <w:p>
      <w:pPr>
        <w:pStyle w:val="RecordBase"/>
      </w:pPr>
      <w:r>
        <w:t xml:space="preserve">	AN ACT relating to problem, compulsive, or pathological gambling and making an appropriation therefor.</w:t>
      </w:r>
    </w:p>
    <w:p>
      <w:pPr>
        <w:pStyle w:val="RecordBase"/>
      </w:pPr>
      <w:r>
        <w:t xml:space="preserve">	Amend KRS 222.005 to define "pathological gambling" and "problem gambling"; create new sections of KRS Chapter 222 to establish the Problem and Pathological Gamblers Awareness and Treatment Program; direct the use of funds and limit annual administrative costs to $200,000; establish the Gamblers Awareness and Treatment Program Advisory Council; establish the council's membership and responsibilities; require the Cabinet for Health and Family Services to promulgate administrative regulations in collaboration with the council; establish a funding and application process, certify disbursement of funds, and require reports annually; assign responsibilities to the director of the Division of Behavioral Health; amend KRS 222.001 and 222.003 to conform; APPROPRIATION.</w:t>
        <w:br/>
      </w:r>
    </w:p>
    <w:p>
      <w:pPr>
        <w:pStyle w:val="RecordBase"/>
      </w:pPr>
      <w:r>
        <w:t xml:space="preserve">	Jan 07, 2015 - </w:t>
      </w:r>
      <w:r>
        <w:t xml:space="preserve">introduced in Senate</w:t>
      </w:r>
    </w:p>
    <w:p>
      <w:pPr>
        <w:pStyle w:val="RecordBase"/>
      </w:pPr>
      <w:r>
        <w:t xml:space="preserve">	Feb 03, 2015 - </w:t>
      </w:r>
      <w:r>
        <w:t xml:space="preserve">to</w:t>
      </w:r>
      <w:r>
        <w:t xml:space="preserve"> Appropriations &amp; Revenue (S)</w:t>
        <w:br/>
      </w:r>
    </w:p>
    <w:p>
      <w:pPr>
        <w:pStyle w:val="RecordBase"/>
      </w:pPr>
      <w:r>
        <w:rPr>
          <w:b/>
        </w:rPr>
        <w:t xml:space="preserve">SB64 (BR887)</w:t>
      </w:r>
      <w:r>
        <w:rPr>
          <w:b/>
        </w:rPr>
        <w:t xml:space="preserve"/>
      </w:r>
      <w:r>
        <w:t xml:space="preserve"> - C. Embry Jr.</w:t>
        <w:br/>
      </w:r>
    </w:p>
    <w:p>
      <w:pPr>
        <w:pStyle w:val="RecordBase"/>
      </w:pPr>
      <w:r>
        <w:t xml:space="preserve">	AN ACT relating to the protection of Congressional Medal of Honor recipients.</w:t>
      </w:r>
    </w:p>
    <w:p>
      <w:pPr>
        <w:pStyle w:val="RecordBase"/>
      </w:pPr>
      <w:r>
        <w:t xml:space="preserve">	Amend KRS 16.065 to require the Department of Kentucky State Police to provide personal protection to any recipient of the Congressional Medal of Honor at any public event or ceremony where the individual receives an official invitation to attend.</w:t>
        <w:br/>
      </w:r>
    </w:p>
    <w:p>
      <w:pPr>
        <w:pStyle w:val="RecordBase"/>
      </w:pPr>
      <w:r>
        <w:t xml:space="preserve">	Jan 07, 2015 - </w:t>
      </w:r>
      <w:r>
        <w:t xml:space="preserve">introduced in Senate</w:t>
      </w:r>
    </w:p>
    <w:p>
      <w:pPr>
        <w:pStyle w:val="RecordBase"/>
      </w:pPr>
      <w:r>
        <w:t xml:space="preserve">	Feb 03, 2015 - </w:t>
      </w:r>
      <w:r>
        <w:t xml:space="preserve">to</w:t>
      </w:r>
      <w:r>
        <w:t xml:space="preserve"> State &amp; Local Government (S)</w:t>
        <w:br/>
      </w:r>
    </w:p>
    <w:p>
      <w:pPr>
        <w:pStyle w:val="RecordBase"/>
      </w:pPr>
      <w:r>
        <w:rPr>
          <w:b/>
        </w:rPr>
        <w:t xml:space="preserve">SB65 (BR885)</w:t>
      </w:r>
      <w:r>
        <w:t xml:space="preserve"> - C. Embry Jr.</w:t>
      </w:r>
    </w:p>
    <w:p>
      <w:pPr>
        <w:pStyle w:val="RecordBase"/>
      </w:pPr>
      <w:r>
        <w:t xml:space="preserve">Jan 08-WITHDRAWN</w:t>
        <w:br/>
      </w:r>
    </w:p>
    <w:p>
      <w:pPr>
        <w:pStyle w:val="RecordBase"/>
      </w:pPr>
      <w:r>
        <w:rPr>
          <w:b/>
        </w:rPr>
        <w:t xml:space="preserve">SB66 (BR886)</w:t>
      </w:r>
      <w:r>
        <w:rPr>
          <w:b/>
        </w:rPr>
        <w:t xml:space="preserve"/>
      </w:r>
      <w:r>
        <w:t xml:space="preserve"> - C. Embry Jr.</w:t>
      </w:r>
      <w:r>
        <w:t xml:space="preserve">, R. Jones II</w:t>
      </w:r>
      <w:r>
        <w:t xml:space="preserve">, R. Webb</w:t>
        <w:br/>
      </w:r>
    </w:p>
    <w:p>
      <w:pPr>
        <w:pStyle w:val="RecordBase"/>
      </w:pPr>
      <w:r>
        <w:t xml:space="preserve">	AN ACT relating to concealed deadly weapons.</w:t>
      </w:r>
    </w:p>
    <w:p>
      <w:pPr>
        <w:pStyle w:val="RecordBase"/>
      </w:pPr>
      <w:r>
        <w:t xml:space="preserve">	Amend KRS 237.110 to allow current and retired federal, military, and Coast Guard peace officers who are under 21 years of age to apply for a permit to carry a concealed deadly weapon.</w:t>
        <w:br/>
      </w:r>
    </w:p>
    <w:p>
      <w:pPr>
        <w:pStyle w:val="RecordBase"/>
      </w:pPr>
      <w:r>
        <w:t xml:space="preserve">	Jan 07, 2015 - </w:t>
      </w:r>
      <w:r>
        <w:t xml:space="preserve">introduced in Senate</w:t>
      </w:r>
    </w:p>
    <w:p>
      <w:pPr>
        <w:pStyle w:val="RecordBase"/>
      </w:pPr>
      <w:r>
        <w:t xml:space="preserve">	Feb 05, 2015 - </w:t>
      </w:r>
      <w:r>
        <w:t xml:space="preserve">to</w:t>
      </w:r>
      <w:r>
        <w:t xml:space="preserve"> Veterans, Military Affairs, &amp; Public Protection (S)</w:t>
        <w:br/>
      </w:r>
    </w:p>
    <w:p>
      <w:pPr>
        <w:pStyle w:val="RecordBase"/>
      </w:pPr>
      <w:r>
        <w:rPr>
          <w:b/>
        </w:rPr>
        <w:t xml:space="preserve">SB67 (BR808)</w:t>
      </w:r>
      <w:r>
        <w:rPr>
          <w:b/>
        </w:rPr>
        <w:t xml:space="preserve"/>
      </w:r>
      <w:r>
        <w:t xml:space="preserve"> - C. Embry Jr.</w:t>
      </w:r>
      <w:r>
        <w:t xml:space="preserve">, M. Wise</w:t>
      </w:r>
      <w:r>
        <w:t xml:space="preserve">, R. Alvarado</w:t>
      </w:r>
      <w:r>
        <w:t xml:space="preserve">, J. Carpenter</w:t>
      </w:r>
      <w:r>
        <w:t xml:space="preserve">, R. Jones II</w:t>
        <w:br/>
      </w:r>
    </w:p>
    <w:p>
      <w:pPr>
        <w:pStyle w:val="RecordBase"/>
      </w:pPr>
      <w:r>
        <w:t xml:space="preserve">	AN ACT relating to concealed carry licenses.</w:t>
      </w:r>
    </w:p>
    <w:p>
      <w:pPr>
        <w:pStyle w:val="RecordBase"/>
      </w:pPr>
      <w:r>
        <w:t xml:space="preserve">	Amend KRS 237.110 to recognize a National Rifle Association firearms safety or training course that includes a live-fire component as a qualifying class for an applicant for a license to carry a concealed deadly weapon.</w:t>
        <w:br/>
      </w:r>
    </w:p>
    <w:p>
      <w:pPr>
        <w:pStyle w:val="RecordBaseCenter"/>
      </w:pPr>
      <w:r>
        <w:rPr>
          <w:b/>
        </w:rPr>
        <w:t xml:space="preserve">SB67 - AMENDMENTS</w:t>
      </w:r>
    </w:p>
    <w:p>
      <w:pPr>
        <w:pStyle w:val="RecordBase"/>
      </w:pPr>
      <w:r>
        <w:t xml:space="preserve">SCS1</w:t>
      </w:r>
      <w:r>
        <w:t xml:space="preserve"> - </w:t>
      </w:r>
      <w:r>
        <w:t xml:space="preserve">	Amend KRS 237.110 to recognize a firearms safety or training course offered by a national organization that includes a live-fire component as a qualifying class for an applicant for a license to carry a concealed deadly weapon.</w:t>
      </w:r>
    </w:p>
    <w:p>
      <w:pPr>
        <w:pStyle w:val="RecordBase"/>
      </w:pPr>
      <w:r>
        <w:t xml:space="preserve">SFA1</w:t>
      </w:r>
      <w:r>
        <w:t xml:space="preserve">(C. McDaniel)</w:t>
      </w:r>
      <w:r>
        <w:t xml:space="preserve"> - </w:t>
      </w:r>
      <w:r>
        <w:t xml:space="preserve">	Amend to require that firearms safety or training courses offered by a national organization include written tests, in person instruction, and a live-fire component.</w:t>
        <w:br/>
      </w:r>
    </w:p>
    <w:p>
      <w:pPr>
        <w:pStyle w:val="RecordBase"/>
      </w:pPr>
      <w:r>
        <w:t xml:space="preserve">	Jan 07, 2015 - </w:t>
      </w:r>
      <w:r>
        <w:t xml:space="preserve">introduced in Senate</w:t>
      </w:r>
    </w:p>
    <w:p>
      <w:pPr>
        <w:pStyle w:val="RecordBase"/>
      </w:pPr>
      <w:r>
        <w:t xml:space="preserve">	Feb 03, 2015 - </w:t>
      </w:r>
      <w:r>
        <w:t xml:space="preserve">to</w:t>
      </w:r>
      <w:r>
        <w:t xml:space="preserve"> Veterans, Military Affairs, &amp; Public Protection (S)</w:t>
      </w:r>
    </w:p>
    <w:p>
      <w:pPr>
        <w:pStyle w:val="RecordBase"/>
      </w:pPr>
      <w:r>
        <w:t xml:space="preserve">	Feb 12, 2015 - </w:t>
      </w:r>
      <w:r>
        <w:t xml:space="preserve">reported favorably, 1st reading, to Calendar with Committee Substitute</w:t>
      </w:r>
      <w:r>
        <w:t xml:space="preserve"> </w:t>
      </w:r>
    </w:p>
    <w:p>
      <w:pPr>
        <w:pStyle w:val="RecordBase"/>
      </w:pPr>
      <w:r>
        <w:t xml:space="preserve">	Feb 13, 2015 - </w:t>
      </w:r>
      <w:r>
        <w:t xml:space="preserve">2nd reading, to Rules</w:t>
      </w:r>
    </w:p>
    <w:p>
      <w:pPr>
        <w:pStyle w:val="RecordBase"/>
      </w:pPr>
      <w:r>
        <w:t xml:space="preserve">	Feb 19, 2015 - </w:t>
      </w:r>
      <w:r>
        <w:t xml:space="preserve">posted for passage in the Regular Orders of the Day for  Friday, February 20, 2015</w:t>
      </w:r>
    </w:p>
    <w:p>
      <w:pPr>
        <w:pStyle w:val="RecordBase"/>
      </w:pPr>
      <w:r>
        <w:t xml:space="preserve">	Feb 20, 2015 - </w:t>
      </w:r>
      <w:r>
        <w:t xml:space="preserve">passed over and retained in the Orders of the Day</w:t>
      </w:r>
      <w:r>
        <w:t xml:space="preserve">; </w:t>
      </w:r>
      <w:r>
        <w:t xml:space="preserve">floor amendment (1) filed to Committee Substitute</w:t>
      </w:r>
      <w:r>
        <w:t xml:space="preserve"> </w:t>
      </w:r>
    </w:p>
    <w:p>
      <w:pPr>
        <w:pStyle w:val="RecordBase"/>
      </w:pPr>
      <w:r>
        <w:t xml:space="preserve">	Feb 23, 2015 - </w:t>
      </w:r>
      <w:r>
        <w:t xml:space="preserve">3rd reading, passed 37-0 with Committee Substitute, floor amendment (1)</w:t>
      </w:r>
      <w:r>
        <w:t xml:space="preserve"> </w:t>
      </w:r>
    </w:p>
    <w:p>
      <w:pPr>
        <w:pStyle w:val="RecordBase"/>
      </w:pPr>
      <w:r>
        <w:t xml:space="preserve">	Feb 24, 2015 - </w:t>
      </w:r>
      <w:r>
        <w:t xml:space="preserve">received in House</w:t>
      </w:r>
    </w:p>
    <w:p>
      <w:pPr>
        <w:pStyle w:val="RecordBase"/>
      </w:pPr>
      <w:r>
        <w:t xml:space="preserve">	Feb 25, 2015 - </w:t>
      </w:r>
      <w:r>
        <w:t xml:space="preserve">to</w:t>
      </w:r>
      <w:r>
        <w:t xml:space="preserve"> Judiciary (H)</w:t>
      </w:r>
    </w:p>
    <w:p>
      <w:pPr>
        <w:pStyle w:val="RecordBase"/>
      </w:pPr>
      <w:r>
        <w:t xml:space="preserve">	Mar 02, 2015 -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r>
        <w:t xml:space="preserve">; </w:t>
      </w:r>
      <w:r>
        <w:t xml:space="preserve">posted in committee</w:t>
      </w:r>
    </w:p>
    <w:p>
      <w:pPr>
        <w:pStyle w:val="RecordBase"/>
      </w:pPr>
      <w:r>
        <w:t xml:space="preserve">	Mar 04, 2015 - </w:t>
      </w:r>
      <w:r>
        <w:t xml:space="preserve">reported favorably, 2nd reading, to Rules</w:t>
      </w:r>
    </w:p>
    <w:p>
      <w:pPr>
        <w:pStyle w:val="RecordBase"/>
      </w:pPr>
      <w:r>
        <w:t xml:space="preserve">	Mar 09, 2015 - </w:t>
      </w:r>
      <w:r>
        <w:t xml:space="preserve">posted for passage in the Regular Orders of the Day for Tuesday, March 10, 2015</w:t>
      </w:r>
    </w:p>
    <w:p>
      <w:pPr>
        <w:pStyle w:val="RecordBase"/>
      </w:pPr>
      <w:r>
        <w:t xml:space="preserve">	Mar 10, 2015 - </w:t>
      </w:r>
      <w:r>
        <w:t xml:space="preserve">3rd reading, passed 89-5</w:t>
      </w:r>
      <w:r>
        <w:t xml:space="preserve">; </w:t>
      </w:r>
      <w:r>
        <w:t xml:space="preserve">received in Senate</w:t>
      </w:r>
    </w:p>
    <w:p>
      <w:pPr>
        <w:pStyle w:val="RecordBase"/>
      </w:pPr>
      <w:r>
        <w:t xml:space="preserve">	Mar 11, 2015 -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60)</w:t>
        <w:br/>
      </w:r>
    </w:p>
    <w:p>
      <w:pPr>
        <w:pStyle w:val="RecordBase"/>
      </w:pPr>
      <w:r>
        <w:rPr>
          <w:b/>
        </w:rPr>
        <w:t xml:space="preserve">SB68 (BR849)</w:t>
      </w:r>
      <w:r>
        <w:rPr>
          <w:b/>
        </w:rPr>
        <w:t xml:space="preserve"/>
      </w:r>
      <w:r>
        <w:t xml:space="preserve"> - T. Buford</w:t>
        <w:br/>
      </w:r>
    </w:p>
    <w:p>
      <w:pPr>
        <w:pStyle w:val="RecordBase"/>
      </w:pPr>
      <w:r>
        <w:t xml:space="preserve">	AN ACT relating to the standard valuation of reserves for life insurance.</w:t>
      </w:r>
    </w:p>
    <w:p>
      <w:pPr>
        <w:pStyle w:val="RecordBase"/>
      </w:pPr>
      <w:r>
        <w:t xml:space="preserve">	Create new sections of KRS 304.6-120 to 304.6-180 to define terms relating to valuation for  life insurance, accident and health insurance, Fraternal Benefit Society insurance, and deposit-type insurance policies, establish valuation standards and reserve requirements for insurers; establish requirements for treatment of confidential information obtained in the course of an insurance examination, establish the governmental entities with which confidential information may be shared, and restrict the use of confidential information under the Open Records law and by the court; authorize the commissioner of insurance to exempt specific product forms or product lines of a domestic insurance company that is licensed and doing business only in Kentucky from the valuation requirements and to establish different requirements for these domestic insurers; amend KRS 304.6-130 to reference the operative date of the valuation manual adopted by the National Association of Insurance Commissioners, to cross-reference applicable sections of the bill, and to implement a timeline for implementation of the valuation manual for current or future policies; amend KRS 304.6-150 to cross-reference sections created by this Act; amend KRS 304.6-160 to require actuaries assessing reserves to be appointed rather than qualified; amend KRS 304.6-170 to provide that the rate or rates of interest used for policies not be greater than, rather than higher than rates used in calculating nonforfeiture benefits; amend KRS 304.6-171 to cross-reference new statutes and to require all life insurers to submit an annual opinion of the appointed actuary to the commissioner and establish requirements for the actuary's opinion; create a new section of KRS 304.15-310 to 304.15-360 to define "operative date of the valuation manual for Subtitle 15 of KRS Chapter 304 relating to life insurance and annuity contracts; amend KRS 304.15-342 to authorize adoption of various standardized mortality tables prior to the operative date of the valuation manual.</w:t>
        <w:br/>
      </w:r>
    </w:p>
    <w:p>
      <w:pPr>
        <w:pStyle w:val="RecordBaseCenter"/>
      </w:pPr>
      <w:r>
        <w:rPr>
          <w:b/>
        </w:rPr>
        <w:t xml:space="preserve">SB68 - AMENDMENTS</w:t>
      </w:r>
    </w:p>
    <w:p>
      <w:pPr>
        <w:pStyle w:val="RecordBase"/>
      </w:pPr>
      <w:r>
        <w:t xml:space="preserve">SCS1</w:t>
      </w:r>
      <w:r>
        <w:t xml:space="preserve"> - </w:t>
      </w:r>
      <w:r>
        <w:t xml:space="preserve">	Amend several technical errors relating to internal references; amend Section 4 allowing the valuation manual discretion in specifying other requirements; amend Section 6 to change the criteria under which the commissioner of insurance may share confidential information; amend Section 7 to clarify when certain sections apply; amend Section 8 to restore deleted language and to exempt certain companies that are exempt under Section 7  from certain requirements.</w:t>
      </w:r>
    </w:p>
    <w:p>
      <w:pPr>
        <w:pStyle w:val="RecordBase"/>
      </w:pPr>
      <w:r>
        <w:t xml:space="preserve">HCS1</w:t>
      </w:r>
      <w:r>
        <w:t xml:space="preserve"> - </w:t>
      </w:r>
      <w:r>
        <w:t xml:space="preserve">Retain original provisions; create a new section of subtitle 14 of KRS Chapter 304 to define "policy" and "discretionary clause"; provide that any discretionary clause in a policy shall be void and unenforceable; authorize the commissioner of the Department of Insurance to adopt administrative regulations to implement and ensure compliance with this section; provide that this section shall apply to all policies as defined in this section, notwithstanding the scope of the subtitle provided by KRS 304.14-010; provide that this section does not limit an insurer's ability to contract with a licensed administrator; provide that this section shall apply to any discretionary clause in a policy issued, renewed, or in force on or after the  effective date of this Act.</w:t>
      </w:r>
    </w:p>
    <w:p>
      <w:pPr>
        <w:pStyle w:val="RecordBase"/>
      </w:pPr>
      <w:r>
        <w:t xml:space="preserve">HCA1</w:t>
      </w:r>
      <w:r>
        <w:t xml:space="preserve">(C. Harris)</w:t>
      </w:r>
      <w:r>
        <w:t xml:space="preserve"> - </w:t>
      </w:r>
      <w:r>
        <w:t xml:space="preserve">	Make title amendment.</w:t>
      </w:r>
    </w:p>
    <w:p>
      <w:pPr>
        <w:pStyle w:val="RecordBase"/>
      </w:pPr>
      <w:r>
        <w:t xml:space="preserve">HFA1/P</w:t>
      </w:r>
      <w:r>
        <w:t xml:space="preserve">(J. Greer)</w:t>
      </w:r>
      <w:r>
        <w:t xml:space="preserve"> - </w:t>
      </w:r>
      <w:r>
        <w:t xml:space="preserve">	Create a new section of KRS Chapter 158 requiring high schools to include CPR training in the health education curriculum.</w:t>
      </w:r>
    </w:p>
    <w:p>
      <w:pPr>
        <w:pStyle w:val="RecordBase"/>
      </w:pPr>
      <w:r>
        <w:t xml:space="preserve">HFA2</w:t>
      </w:r>
      <w:r>
        <w:t xml:space="preserve">(J. Greer)</w:t>
      </w:r>
      <w:r>
        <w:t xml:space="preserve"> - </w:t>
      </w:r>
      <w:r>
        <w:t xml:space="preserve">	Make title amendment.</w:t>
        <w:br/>
      </w:r>
    </w:p>
    <w:p>
      <w:pPr>
        <w:pStyle w:val="RecordBase"/>
      </w:pPr>
      <w:r>
        <w:t xml:space="preserve">	Jan 08, 2015 - </w:t>
      </w:r>
      <w:r>
        <w:t xml:space="preserve">introduced in Senate</w:t>
      </w:r>
    </w:p>
    <w:p>
      <w:pPr>
        <w:pStyle w:val="RecordBase"/>
      </w:pPr>
      <w:r>
        <w:t xml:space="preserve">	Feb 03, 2015 - </w:t>
      </w:r>
      <w:r>
        <w:t xml:space="preserve">to</w:t>
      </w:r>
      <w:r>
        <w:t xml:space="preserve"> Banking &amp; Insurance (S)</w:t>
      </w:r>
    </w:p>
    <w:p>
      <w:pPr>
        <w:pStyle w:val="RecordBase"/>
      </w:pPr>
      <w:r>
        <w:t xml:space="preserve">	Feb 10, 2015 - </w:t>
      </w:r>
      <w:r>
        <w:t xml:space="preserve">reported favorably, 1st reading, to Calendar with Committee Substitute</w:t>
      </w:r>
      <w:r>
        <w:t xml:space="preserve"> </w:t>
      </w:r>
    </w:p>
    <w:p>
      <w:pPr>
        <w:pStyle w:val="RecordBase"/>
      </w:pPr>
      <w:r>
        <w:t xml:space="preserve">	Feb 11, 2015 - </w:t>
      </w:r>
      <w:r>
        <w:t xml:space="preserve">2nd reading, to Rules</w:t>
      </w:r>
    </w:p>
    <w:p>
      <w:pPr>
        <w:pStyle w:val="RecordBase"/>
      </w:pPr>
      <w:r>
        <w:t xml:space="preserve">	Feb 12, 2015 - </w:t>
      </w:r>
      <w:r>
        <w:t xml:space="preserve">posted for passage in the Regular Orders of the Day for Thursday, February 12, 2015</w:t>
      </w:r>
      <w:r>
        <w:t xml:space="preserve">; </w:t>
      </w:r>
      <w:r>
        <w:t xml:space="preserve">3rd reading, passed 34-0 with Committee Substitute</w:t>
      </w:r>
      <w:r>
        <w:t xml:space="preserve"> </w:t>
      </w:r>
      <w:r>
        <w:t xml:space="preserve">; </w:t>
      </w:r>
      <w:r>
        <w:t xml:space="preserve">received in House</w:t>
      </w:r>
    </w:p>
    <w:p>
      <w:pPr>
        <w:pStyle w:val="RecordBase"/>
      </w:pPr>
      <w:r>
        <w:t xml:space="preserve">	Feb 23, 2015 - </w:t>
      </w:r>
      <w:r>
        <w:t xml:space="preserve">to</w:t>
      </w:r>
      <w:r>
        <w:t xml:space="preserve"> Banking &amp; Insurance (H)</w:t>
      </w:r>
    </w:p>
    <w:p>
      <w:pPr>
        <w:pStyle w:val="RecordBase"/>
      </w:pPr>
      <w:r>
        <w:t xml:space="preserve">	Feb 27, 2015 - </w:t>
      </w:r>
      <w:r>
        <w:t xml:space="preserve">posted in committee</w:t>
      </w:r>
    </w:p>
    <w:p>
      <w:pPr>
        <w:pStyle w:val="RecordBase"/>
      </w:pPr>
      <w:r>
        <w:t xml:space="preserve">	Mar 02, 2015 -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r>
        <w:t xml:space="preserve">; </w:t>
      </w:r>
      <w:r>
        <w:t xml:space="preserve">posting waived</w:t>
      </w:r>
    </w:p>
    <w:p>
      <w:pPr>
        <w:pStyle w:val="RecordBase"/>
      </w:pPr>
      <w:r>
        <w:t xml:space="preserve">	Mar 04, 2015 - </w:t>
      </w:r>
      <w:r>
        <w:t xml:space="preserve">reported favorably, 2nd reading, to Rules with Committee Substitute, committee amendment (1-title)</w:t>
      </w:r>
      <w:r>
        <w:t xml:space="preserve"> as a Consent Bill</w:t>
      </w:r>
    </w:p>
    <w:p>
      <w:pPr>
        <w:pStyle w:val="RecordBase"/>
      </w:pPr>
      <w:r>
        <w:t xml:space="preserve">	Mar 09, 2015 - </w:t>
      </w:r>
      <w:r>
        <w:t xml:space="preserve">posted for passage in the Consent Orders of the Day for Tuesday, March 10, 2015</w:t>
      </w:r>
      <w:r>
        <w:t xml:space="preserve">; </w:t>
      </w:r>
      <w:r>
        <w:t xml:space="preserve">taken from the Consent Orders of the Day, placed in the Regular Orders of the Day</w:t>
      </w:r>
      <w:r>
        <w:t xml:space="preserve">; </w:t>
      </w:r>
      <w:r>
        <w:t xml:space="preserve">floor amendments (1) and (2-title) filed</w:t>
      </w:r>
      <w:r>
        <w:t xml:space="preserve"> </w:t>
        <w:br/>
      </w:r>
    </w:p>
    <w:p>
      <w:pPr>
        <w:pStyle w:val="RecordBase"/>
      </w:pPr>
      <w:r>
        <w:rPr>
          <w:b/>
        </w:rPr>
        <w:t xml:space="preserve">SB69 (BR495)</w:t>
      </w:r>
      <w:r>
        <w:rPr>
          <w:b/>
        </w:rPr>
        <w:t xml:space="preserve">/LM</w:t>
      </w:r>
      <w:r>
        <w:t xml:space="preserve"> - R. Thomas</w:t>
        <w:br/>
      </w:r>
    </w:p>
    <w:p>
      <w:pPr>
        <w:pStyle w:val="RecordBase"/>
      </w:pPr>
      <w:r>
        <w:t xml:space="preserve">	AN ACT relating to arrest-related deaths. </w:t>
      </w:r>
    </w:p>
    <w:p>
      <w:pPr>
        <w:pStyle w:val="RecordBase"/>
      </w:pPr>
      <w:r>
        <w:t xml:space="preserve">	Amend KRS 72.025 to add deaths which occur during arrest to cases which are investigated by coroner; create a new section of Chapter 72 to require coroners to notify Medical Examiners Office of arrest-related deaths and require an annual public report.</w:t>
        <w:br/>
      </w:r>
    </w:p>
    <w:p>
      <w:pPr>
        <w:pStyle w:val="RecordBase"/>
      </w:pPr>
      <w:r>
        <w:t xml:space="preserve">	Jan 08, 2015 - </w:t>
      </w:r>
      <w:r>
        <w:t xml:space="preserve">introduced in Senate</w:t>
      </w:r>
    </w:p>
    <w:p>
      <w:pPr>
        <w:pStyle w:val="RecordBase"/>
      </w:pPr>
      <w:r>
        <w:t xml:space="preserve">	Feb 03, 2015 - </w:t>
      </w:r>
      <w:r>
        <w:t xml:space="preserve">to</w:t>
      </w:r>
      <w:r>
        <w:t xml:space="preserve"> State &amp; Local Government (S)</w:t>
        <w:br/>
      </w:r>
    </w:p>
    <w:p>
      <w:pPr>
        <w:pStyle w:val="RecordBase"/>
      </w:pPr>
      <w:r>
        <w:rPr>
          <w:b/>
        </w:rPr>
        <w:t xml:space="preserve">SB70 (BR90)</w:t>
      </w:r>
      <w:r>
        <w:rPr>
          <w:b/>
        </w:rPr>
        <w:t xml:space="preserve">/LM</w:t>
      </w:r>
      <w:r>
        <w:t xml:space="preserve"> - G. Neal</w:t>
      </w:r>
      <w:r>
        <w:t xml:space="preserve">, D. Harper Angel</w:t>
      </w:r>
      <w:r>
        <w:t xml:space="preserve">, R. Thomas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treason, intentional killing, a sex crime, or bribery the right to vote after expiration of probation, final discharge from parole, or maximum expiration of sentence; submit to the voters for ratification or rejection.</w:t>
        <w:br/>
      </w:r>
    </w:p>
    <w:p>
      <w:pPr>
        <w:pStyle w:val="RecordBase"/>
      </w:pPr>
      <w:r>
        <w:t xml:space="preserve">	Jul 16, 2014 - </w:t>
      </w:r>
      <w:r>
        <w:t xml:space="preserve">Prefiled by the sponsor(s).</w:t>
      </w:r>
    </w:p>
    <w:p>
      <w:pPr>
        <w:pStyle w:val="RecordBase"/>
      </w:pPr>
      <w:r>
        <w:t xml:space="preserve">	Aug 07, 2014 - </w:t>
      </w:r>
      <w:r>
        <w:t xml:space="preserve">To:</w:t>
      </w:r>
      <w:r>
        <w:t xml:space="preserve"> Interim Joint Committee on Judiciary</w:t>
      </w:r>
    </w:p>
    <w:p>
      <w:pPr>
        <w:pStyle w:val="RecordBase"/>
      </w:pPr>
      <w:r>
        <w:t xml:space="preserve">	Jan 06, 2015 - </w:t>
      </w:r>
      <w:r>
        <w:t xml:space="preserve">introduced in Senate</w:t>
      </w:r>
    </w:p>
    <w:p>
      <w:pPr>
        <w:pStyle w:val="RecordBase"/>
      </w:pPr>
      <w:r>
        <w:t xml:space="preserve">	Feb 03, 2015 - </w:t>
      </w:r>
      <w:r>
        <w:t xml:space="preserve">to</w:t>
      </w:r>
      <w:r>
        <w:t xml:space="preserve"> State &amp; Local Government (S)</w:t>
        <w:br/>
      </w:r>
    </w:p>
    <w:p>
      <w:pPr>
        <w:pStyle w:val="RecordBase"/>
      </w:pPr>
      <w:r>
        <w:rPr>
          <w:b/>
        </w:rPr>
        <w:t xml:space="preserve">SB71 (BR895)</w:t>
      </w:r>
      <w:r>
        <w:rPr>
          <w:b/>
        </w:rPr>
        <w:t xml:space="preserve"/>
      </w:r>
      <w:r>
        <w:t xml:space="preserve"> - A. Robinson</w:t>
      </w:r>
      <w:r>
        <w:t xml:space="preserve">, R. Alvarado</w:t>
      </w:r>
      <w:r>
        <w:t xml:space="preserve">, D. Carroll</w:t>
      </w:r>
      <w:r>
        <w:t xml:space="preserve">, C. Embry Jr.</w:t>
      </w:r>
      <w:r>
        <w:t xml:space="preserve">, C. Girdler</w:t>
      </w:r>
      <w:r>
        <w:t xml:space="preserve">, M. Wilson</w:t>
        <w:br/>
      </w:r>
    </w:p>
    <w:p>
      <w:pPr>
        <w:pStyle w:val="RecordBase"/>
      </w:pPr>
      <w:r>
        <w:t xml:space="preserve">	AN ACT relating to voluntary student expression of religious or political viewpoints in public schools.</w:t>
      </w:r>
    </w:p>
    <w:p>
      <w:pPr>
        <w:pStyle w:val="RecordBase"/>
      </w:pPr>
      <w:r>
        <w:t xml:space="preserve">	Amend KRS 158.183 to permit students to voluntarily express religious or political viewpoints in school assignments free from discrimination and to require local boards of education to ensure that the selection of student speakers is made in a viewpoint neutral manner and that the student's prepared remarks are not reviewed, altered, or censured before delivery; that religious  and political organizations are allowed equal access to public forums on the same basis as nonreligious and nonpolitical organizations; and that no recognized religious or political student organization is discriminated against in the ordering of its internal affairs; create a new section of KRS Chapter 164 to require public postsecondary education institution governing boards to ensure that students are permitted to voluntarily express religious or political viewpoints in assignments free from discrimination, that the selection of student speakers is made in a viewpoint-neutral manner and that the student's prepared remarks are not reviewed, altered, or censured before delivery, that religious and political organizations are allowed equal access to public forums on the same basis as nonreligious and nonpolitical organizations, that no recognized religious or political student organization is discriminated against in the ordering of its internal affairs, and that there shall be no restrictions on speech that occurs outdoors on campus and is protected by the first amendment of the U.S. Constitution except for restrictions that are reasonable, justified without reference to speech content, narrowly tailored to serve governmental interest, and limited to provide alternative options for the communication of the information.</w:t>
        <w:br/>
      </w:r>
    </w:p>
    <w:p>
      <w:pPr>
        <w:pStyle w:val="RecordBaseCenter"/>
      </w:pPr>
      <w:r>
        <w:rPr>
          <w:b/>
        </w:rPr>
        <w:t xml:space="preserve">SB71 - AMENDMENTS</w:t>
      </w:r>
    </w:p>
    <w:p>
      <w:pPr>
        <w:pStyle w:val="RecordBase"/>
      </w:pPr>
      <w:r>
        <w:t xml:space="preserve">SCS1</w:t>
      </w:r>
      <w:r>
        <w:t xml:space="preserve"> - </w:t>
      </w:r>
      <w:r>
        <w:t xml:space="preserve">	Retain original provisions; add preamble to clarify purpose of enforcing constitutional rights secured by the Constitutions of the United States and Kentucky; allow a student's prepared remarks to be reviewed prior to delivery at the student's request.</w:t>
      </w:r>
    </w:p>
    <w:p>
      <w:pPr>
        <w:pStyle w:val="RecordBase"/>
      </w:pPr>
      <w:r>
        <w:t xml:space="preserve">SFA1</w:t>
      </w:r>
      <w:r>
        <w:t xml:space="preserve">(W. Schroder)</w:t>
      </w:r>
      <w:r>
        <w:t xml:space="preserve"> - </w:t>
      </w:r>
      <w:r>
        <w:t xml:space="preserve">	Retain original provisions; allow for viewpoint-neutral review of prepared student remarks by school officials.</w:t>
        <w:br/>
      </w:r>
    </w:p>
    <w:p>
      <w:pPr>
        <w:pStyle w:val="RecordBase"/>
      </w:pPr>
      <w:r>
        <w:t xml:space="preserve">	Jan 07, 2015 - </w:t>
      </w:r>
      <w:r>
        <w:t xml:space="preserve">introduced in Senate</w:t>
      </w:r>
      <w:r>
        <w:t xml:space="preserve">; </w:t>
      </w:r>
      <w:r>
        <w:t xml:space="preserve">to</w:t>
      </w:r>
      <w:r>
        <w:t xml:space="preserve"> Committee on Committees (S)</w:t>
      </w:r>
    </w:p>
    <w:p>
      <w:pPr>
        <w:pStyle w:val="RecordBase"/>
      </w:pPr>
      <w:r>
        <w:t xml:space="preserve">	Jan 08, 2015 -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03, 2015 - </w:t>
      </w:r>
      <w:r>
        <w:t xml:space="preserve">to</w:t>
      </w:r>
      <w:r>
        <w:t xml:space="preserve"> Judiciary (S)</w:t>
      </w:r>
    </w:p>
    <w:p>
      <w:pPr>
        <w:pStyle w:val="RecordBase"/>
      </w:pPr>
      <w:r>
        <w:t xml:space="preserve">	Feb 12, 2015 -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Feb 13, 2015 - </w:t>
      </w:r>
      <w:r>
        <w:t xml:space="preserve">reported favorably, to Rules with Committee Substitute</w:t>
      </w:r>
      <w:r>
        <w:t xml:space="preserve"> </w:t>
      </w:r>
      <w:r>
        <w:t xml:space="preserve">; </w:t>
      </w:r>
      <w:r>
        <w:t xml:space="preserve">floor amendment (1) filed to Committee Substitute</w:t>
      </w:r>
      <w:r>
        <w:t xml:space="preserve"> </w:t>
      </w:r>
    </w:p>
    <w:p>
      <w:pPr>
        <w:pStyle w:val="RecordBase"/>
      </w:pPr>
      <w:r>
        <w:t xml:space="preserve">	Feb 19, 2015 - </w:t>
      </w:r>
      <w:r>
        <w:t xml:space="preserve">posted for passage in the Regular Orders of the Day for Thursday, February 19, 2015</w:t>
      </w:r>
      <w:r>
        <w:t xml:space="preserve">; </w:t>
      </w:r>
      <w:r>
        <w:t xml:space="preserve">3rd reading, passed 30-4 with Committee Substitute, floor amendment (1)</w:t>
      </w:r>
      <w:r>
        <w:t xml:space="preserve"> </w:t>
      </w:r>
    </w:p>
    <w:p>
      <w:pPr>
        <w:pStyle w:val="RecordBase"/>
      </w:pPr>
      <w:r>
        <w:t xml:space="preserve">	Feb 23, 2015 - </w:t>
      </w:r>
      <w:r>
        <w:t xml:space="preserve">received in House</w:t>
      </w:r>
    </w:p>
    <w:p>
      <w:pPr>
        <w:pStyle w:val="RecordBase"/>
      </w:pPr>
      <w:r>
        <w:t xml:space="preserve">	Feb 24, 2015 - </w:t>
      </w:r>
      <w:r>
        <w:t xml:space="preserve">to</w:t>
      </w:r>
      <w:r>
        <w:t xml:space="preserve"> Judiciary (H)</w:t>
      </w:r>
    </w:p>
    <w:p>
      <w:pPr>
        <w:pStyle w:val="RecordBase"/>
      </w:pPr>
      <w:r>
        <w:t xml:space="preserve">	Mar 04, 2015 - </w:t>
      </w:r>
      <w:r>
        <w:t xml:space="preserve">discharge petition filed</w:t>
      </w:r>
    </w:p>
    <w:p>
      <w:pPr>
        <w:pStyle w:val="RecordBase"/>
      </w:pPr>
      <w:r>
        <w:t xml:space="preserve">	Mar 09, 2015 - </w:t>
      </w:r>
      <w:r>
        <w:t xml:space="preserve">posted in committee</w:t>
      </w:r>
    </w:p>
    <w:p>
      <w:pPr>
        <w:pStyle w:val="RecordBase"/>
      </w:pPr>
      <w:r>
        <w:t xml:space="preserve">	Mar 10, 2015 - </w:t>
      </w:r>
      <w:r>
        <w:t xml:space="preserve">discharge petition filed</w:t>
        <w:br/>
      </w:r>
    </w:p>
    <w:p>
      <w:pPr>
        <w:pStyle w:val="RecordBase"/>
      </w:pPr>
      <w:r>
        <w:rPr>
          <w:b/>
        </w:rPr>
        <w:t xml:space="preserve">SB72 (BR348)</w:t>
      </w:r>
      <w:r>
        <w:rPr>
          <w:b/>
        </w:rPr>
        <w:t xml:space="preserve"/>
      </w:r>
      <w:r>
        <w:t xml:space="preserve"> - D. Givens</w:t>
        <w:br/>
      </w:r>
    </w:p>
    <w:p>
      <w:pPr>
        <w:pStyle w:val="RecordBase"/>
      </w:pPr>
      <w:r>
        <w:t xml:space="preserve">	AN ACT relating to child-care facility administrative regulations.</w:t>
      </w:r>
    </w:p>
    <w:p>
      <w:pPr>
        <w:pStyle w:val="RecordBase"/>
      </w:pPr>
      <w:r>
        <w:t xml:space="preserve">	Amend KRS 199.896 to require licensed child-care centers that provide instructional and educational programs for preschool-aged children and that operate for a maximum of 20 hours per week and which a child attends for no more than 16 hours per week be exempted from the licensure requirements of KAR 2:110 and 922 KAR 2:120.</w:t>
        <w:br/>
      </w:r>
    </w:p>
    <w:p>
      <w:pPr>
        <w:pStyle w:val="RecordBaseCenter"/>
      </w:pPr>
      <w:r>
        <w:rPr>
          <w:b/>
        </w:rPr>
        <w:t xml:space="preserve">SB72 - AMENDMENTS</w:t>
      </w:r>
    </w:p>
    <w:p>
      <w:pPr>
        <w:pStyle w:val="RecordBase"/>
      </w:pPr>
      <w:r>
        <w:t xml:space="preserve">SCS1</w:t>
      </w:r>
      <w:r>
        <w:t xml:space="preserve"> - </w:t>
      </w:r>
      <w:r>
        <w:t xml:space="preserve">	Delete original provisions, except amend KRS 199.896 to require child-care centers that provide instructional and educational programs for preschool-aged children and that operate for a maximum of 20 hours per week and which a child attends for no more than 15 hours per week to notify the Cabinet for Health and Family Services that it is operating and to meet all child-care licensure requirements and administrative regulations related to employee background checks and tuberculosis screenings; and establish that child-care centers that provide instructional and educational programs for preschool-aged children and that operate for a maximum of 20 hours per week and which a child attends for no more than 10 hours per week shall be exempted from all child-care licensure requirements and administrative regulations.</w:t>
        <w:br/>
      </w:r>
    </w:p>
    <w:p>
      <w:pPr>
        <w:pStyle w:val="RecordBase"/>
      </w:pPr>
      <w:r>
        <w:t xml:space="preserve">	Jan 07, 2015 - </w:t>
      </w:r>
      <w:r>
        <w:t xml:space="preserve">introduced in Senate</w:t>
      </w:r>
    </w:p>
    <w:p>
      <w:pPr>
        <w:pStyle w:val="RecordBase"/>
      </w:pPr>
      <w:r>
        <w:t xml:space="preserve">	Feb 03, 2015 - </w:t>
      </w:r>
      <w:r>
        <w:t xml:space="preserve">to</w:t>
      </w:r>
      <w:r>
        <w:t xml:space="preserve"> Health &amp; Welfare (S)</w:t>
      </w:r>
    </w:p>
    <w:p>
      <w:pPr>
        <w:pStyle w:val="RecordBase"/>
      </w:pPr>
      <w:r>
        <w:t xml:space="preserve">	Feb 25, 2015 - </w:t>
      </w:r>
      <w:r>
        <w:t xml:space="preserve">reported favorably, 1st reading, to Calendar with Committee Substitute</w:t>
      </w:r>
      <w:r>
        <w:t xml:space="preserve"> </w:t>
      </w:r>
    </w:p>
    <w:p>
      <w:pPr>
        <w:pStyle w:val="RecordBase"/>
      </w:pPr>
      <w:r>
        <w:t xml:space="preserve">	Feb 26, 2015 - </w:t>
      </w:r>
      <w:r>
        <w:t xml:space="preserve">2nd reading, to Rules</w:t>
      </w:r>
    </w:p>
    <w:p>
      <w:pPr>
        <w:pStyle w:val="RecordBase"/>
      </w:pPr>
      <w:r>
        <w:t xml:space="preserve">	Mar 02, 2015 - </w:t>
      </w:r>
      <w:r>
        <w:t xml:space="preserve">posted for passage in the Regular Orders of the Day for Tuesday, March 3, 2015</w:t>
      </w:r>
    </w:p>
    <w:p>
      <w:pPr>
        <w:pStyle w:val="RecordBase"/>
      </w:pPr>
      <w:r>
        <w:t xml:space="preserve">	Mar 03, 2015 - </w:t>
      </w:r>
      <w:r>
        <w:t xml:space="preserve">3rd reading, passed 24-13 with Committee Substitute</w:t>
      </w:r>
      <w:r>
        <w:t xml:space="preserve"> </w:t>
      </w:r>
      <w:r>
        <w:t xml:space="preserve">; </w:t>
      </w:r>
      <w:r>
        <w:t xml:space="preserve">received in House</w:t>
      </w:r>
    </w:p>
    <w:p>
      <w:pPr>
        <w:pStyle w:val="RecordBase"/>
      </w:pPr>
      <w:r>
        <w:t xml:space="preserve">	Mar 09, 2015 - </w:t>
      </w:r>
      <w:r>
        <w:t xml:space="preserve">to</w:t>
      </w:r>
      <w:r>
        <w:t xml:space="preserve"> Health &amp; Welfare (H)</w:t>
      </w:r>
      <w:r>
        <w:t xml:space="preserve">; </w:t>
      </w:r>
      <w:r>
        <w:t xml:space="preserve">posting waived retroactively</w:t>
      </w:r>
    </w:p>
    <w:p>
      <w:pPr>
        <w:pStyle w:val="RecordBase"/>
      </w:pPr>
      <w:r>
        <w:t xml:space="preserve">	Mar 10, 2015 - </w:t>
      </w:r>
      <w:r>
        <w:t xml:space="preserve">posted in committee</w:t>
        <w:br/>
      </w:r>
    </w:p>
    <w:p>
      <w:pPr>
        <w:pStyle w:val="RecordBase"/>
      </w:pPr>
      <w:r>
        <w:rPr>
          <w:b/>
        </w:rPr>
        <w:t xml:space="preserve">SB73 (BR815)</w:t>
      </w:r>
      <w:r>
        <w:rPr>
          <w:b/>
        </w:rPr>
        <w:t xml:space="preserve"/>
      </w:r>
      <w:r>
        <w:t xml:space="preserve"> - J. Carroll</w:t>
        <w:br/>
      </w:r>
    </w:p>
    <w:p>
      <w:pPr>
        <w:pStyle w:val="RecordBase"/>
      </w:pPr>
      <w:r>
        <w:t xml:space="preserve">	AN ACT proposing an amendment to Section 170 of the Constitution of Kentucky relating to property exempt from taxation.</w:t>
      </w:r>
    </w:p>
    <w:p>
      <w:pPr>
        <w:pStyle w:val="RecordBase"/>
      </w:pPr>
      <w:r>
        <w:t xml:space="preserve">	Propose an amendment to Section 170 of the Constitution of Kentucky allowing the property tax homestead exemption to transfer to the surviving spouse of a qualifying owner; submit to voters.</w:t>
        <w:br/>
      </w:r>
    </w:p>
    <w:p>
      <w:pPr>
        <w:pStyle w:val="RecordBase"/>
      </w:pPr>
      <w:r>
        <w:t xml:space="preserve">	Jan 08, 2015 - </w:t>
      </w:r>
      <w:r>
        <w:t xml:space="preserve">introduced in Senate</w:t>
      </w:r>
    </w:p>
    <w:p>
      <w:pPr>
        <w:pStyle w:val="RecordBase"/>
      </w:pPr>
      <w:r>
        <w:t xml:space="preserve">	Feb 03, 2015 - </w:t>
      </w:r>
      <w:r>
        <w:t xml:space="preserve">to</w:t>
      </w:r>
      <w:r>
        <w:t xml:space="preserve"> State &amp; Local Government (S)</w:t>
        <w:br/>
      </w:r>
    </w:p>
    <w:p>
      <w:pPr>
        <w:pStyle w:val="RecordBase"/>
      </w:pPr>
      <w:r>
        <w:rPr>
          <w:b/>
        </w:rPr>
        <w:t xml:space="preserve">SB74 (BR917)</w:t>
      </w:r>
      <w:r>
        <w:rPr>
          <w:b/>
        </w:rPr>
        <w:t xml:space="preserve"/>
      </w:r>
      <w:r>
        <w:t xml:space="preserve"> - J. Adams</w:t>
      </w:r>
      <w:r>
        <w:t xml:space="preserve">, M. McGarvey</w:t>
      </w:r>
      <w:r>
        <w:t xml:space="preserve">, D. Thayer</w:t>
        <w:br/>
      </w:r>
    </w:p>
    <w:p>
      <w:pPr>
        <w:pStyle w:val="RecordBase"/>
      </w:pPr>
      <w:r>
        <w:t xml:space="preserve">	AN ACT relating to lottery games.</w:t>
      </w:r>
    </w:p>
    <w:p>
      <w:pPr>
        <w:pStyle w:val="RecordBase"/>
      </w:pPr>
      <w:r>
        <w:t xml:space="preserve">	Amend KRS 154A.010 to define "shared lottery game"; amend KRS 154A.065 to permit the lottery corporation to develop or collaborate in the development of shared lottery games; amend KRS 154A.130 to allow money received in shared lottery games to be distributed as specified in contract or administrative regulation; amend KRS 138.511 to exempt wagers made through shared lottery games from the calculation of daily average live handle; amend KRS 528.010 to exempt shared lottery games from the definition of "bookmaking," "gambling device," and "profiting from gambling activity"; amend KRS 528.110 to exempt shared lottery games.</w:t>
        <w:br/>
      </w:r>
    </w:p>
    <w:p>
      <w:pPr>
        <w:pStyle w:val="RecordBaseCenter"/>
      </w:pPr>
      <w:r>
        <w:rPr>
          <w:b/>
        </w:rPr>
        <w:t xml:space="preserve">SB74 - AMENDMENTS</w:t>
      </w:r>
    </w:p>
    <w:p>
      <w:pPr>
        <w:pStyle w:val="RecordBase"/>
      </w:pPr>
      <w:r>
        <w:t xml:space="preserve">SCS1</w:t>
      </w:r>
      <w:r>
        <w:t xml:space="preserve"> - </w:t>
      </w:r>
      <w:r>
        <w:t xml:space="preserve">	Retain original provisions; amend 154A.060 to permit the lottery corporation to place pari-mutuel wagers at horse racing tracks; amend KRS 154A.130 to specify that money from a shared lottery game shall be divided equally among the lottery corporation and a pari-mutuel wager placed at in-state tracks and that the division of money with out-of-state tracks shall be determined by contract, memorandum of agreement, or other legally binding agreement, and stipulate that pari-mutuel wagers shall be a necessary lottery expense and specify when a pari-mutuel wager is considered to be placed; amend KRS 138.510 to include wagers placed as part of a shared lottery game in wagers to be taxed by the pari-mutuel wagering excise tax, and specify that for purposes of this section, a pari-mutuel wager shall be considered to be placed by a shared lottery game when money is transferred to the pari-mutuel pool; amend KRS 230.210 to define "shared lottery game"; amend KRS 230.225 to include approving a shared lottery game; amend KRS 230.260 to vest authority over shared lottery game wagers placed with racing associations with the racing commission; amend KRS 230.361 to authorize the racing commission to promulgate administrative regulations concerning pari-mutuel wagers placed as part of a shared lottery game, and to specify when a pari-mutuel wager is placed as part of a shared lottery game.</w:t>
      </w:r>
    </w:p>
    <w:p>
      <w:pPr>
        <w:pStyle w:val="RecordBase"/>
      </w:pPr>
      <w:r>
        <w:t xml:space="preserve">SFA1</w:t>
      </w:r>
      <w:r>
        <w:t xml:space="preserve">(J. Adams)</w:t>
      </w:r>
      <w:r>
        <w:t xml:space="preserve"> - </w:t>
      </w:r>
      <w:r>
        <w:t xml:space="preserve">	Amend definition of "shared lottery game" to specify that tickets are sold at a lottery retail terminal on a future live horse race and stipulate that shared lottery games shall not be considered a prohibited lottery game as specified in KRS 154A.063; amend necessary expenses of the lottery to stipulate that pari-mutuel wagers shall only be placed on future live horse racing events; delete reference to devices used to interface between the lottery and tote systems from KRS 528.010.</w:t>
        <w:br/>
      </w:r>
    </w:p>
    <w:p>
      <w:pPr>
        <w:pStyle w:val="RecordBase"/>
      </w:pPr>
      <w:r>
        <w:t xml:space="preserve">	Jan 08, 2015 - </w:t>
      </w:r>
      <w:r>
        <w:t xml:space="preserve">introduced in Senate</w:t>
      </w:r>
    </w:p>
    <w:p>
      <w:pPr>
        <w:pStyle w:val="RecordBase"/>
      </w:pPr>
      <w:r>
        <w:t xml:space="preserve">	Feb 03, 2015 - </w:t>
      </w:r>
      <w:r>
        <w:t xml:space="preserve">to</w:t>
      </w:r>
      <w:r>
        <w:t xml:space="preserve"> Licensing, Occupations, &amp; Administrative Regulations (S)</w:t>
      </w:r>
    </w:p>
    <w:p>
      <w:pPr>
        <w:pStyle w:val="RecordBase"/>
      </w:pPr>
      <w:r>
        <w:t xml:space="preserve">	Feb 10, 2015 - </w:t>
      </w:r>
      <w:r>
        <w:t xml:space="preserve">reported favorably, 1st reading, to Calendar with Committee Substitute</w:t>
      </w:r>
      <w:r>
        <w:t xml:space="preserve"> </w:t>
      </w:r>
    </w:p>
    <w:p>
      <w:pPr>
        <w:pStyle w:val="RecordBase"/>
      </w:pPr>
      <w:r>
        <w:t xml:space="preserve">	Feb 11, 2015 - </w:t>
      </w:r>
      <w:r>
        <w:t xml:space="preserve">2nd reading, to Rules</w:t>
      </w:r>
    </w:p>
    <w:p>
      <w:pPr>
        <w:pStyle w:val="RecordBase"/>
      </w:pPr>
      <w:r>
        <w:t xml:space="preserve">	Feb 12, 2015 - </w:t>
      </w:r>
      <w:r>
        <w:t xml:space="preserve">floor amendment (1) filed to Committee Substitute</w:t>
      </w:r>
      <w:r>
        <w:t xml:space="preserve"> </w:t>
      </w:r>
    </w:p>
    <w:p>
      <w:pPr>
        <w:pStyle w:val="RecordBase"/>
      </w:pPr>
      <w:r>
        <w:t xml:space="preserve">	Feb 13, 2015 - </w:t>
      </w:r>
      <w:r>
        <w:t xml:space="preserve">posted for passage in the Regular Orders of the Day for Friday, February 13, 2015</w:t>
      </w:r>
      <w:r>
        <w:t xml:space="preserve">; </w:t>
      </w:r>
      <w:r>
        <w:t xml:space="preserve">3rd reading, passed 20-11 with Committee Substitute, floor amendment (1)</w:t>
      </w:r>
      <w:r>
        <w:t xml:space="preserve"> </w:t>
      </w:r>
    </w:p>
    <w:p>
      <w:pPr>
        <w:pStyle w:val="RecordBase"/>
      </w:pPr>
      <w:r>
        <w:t xml:space="preserve">	Feb 23, 2015 - </w:t>
      </w:r>
      <w:r>
        <w:t xml:space="preserve">received in House</w:t>
      </w:r>
    </w:p>
    <w:p>
      <w:pPr>
        <w:pStyle w:val="RecordBase"/>
      </w:pPr>
      <w:r>
        <w:t xml:space="preserve">	Feb 27, 2015 - </w:t>
      </w:r>
      <w:r>
        <w:t xml:space="preserve">to</w:t>
      </w:r>
      <w:r>
        <w:t xml:space="preserve"> Licensing &amp; Occupations (H)</w:t>
      </w:r>
    </w:p>
    <w:p>
      <w:pPr>
        <w:pStyle w:val="RecordBase"/>
      </w:pPr>
      <w:r>
        <w:t xml:space="preserve">	Mar 03, 2015 - </w:t>
      </w:r>
      <w:r>
        <w:t xml:space="preserve">posted in committee</w:t>
        <w:br/>
      </w:r>
    </w:p>
    <w:p>
      <w:pPr>
        <w:pStyle w:val="RecordBase"/>
      </w:pPr>
      <w:r>
        <w:rPr>
          <w:b/>
        </w:rPr>
        <w:t xml:space="preserve">SB75 (BR901)</w:t>
      </w:r>
      <w:r>
        <w:rPr>
          <w:b/>
        </w:rPr>
        <w:t xml:space="preserve">/FN/HM</w:t>
      </w:r>
      <w:r>
        <w:t xml:space="preserve"> - A. Kerr</w:t>
      </w:r>
      <w:r>
        <w:t xml:space="preserve">, R. Alvarado</w:t>
      </w:r>
      <w:r>
        <w:t xml:space="preserve">, C. Embry Jr.</w:t>
      </w:r>
      <w:r>
        <w:t xml:space="preserve">, D. Harper Angel</w:t>
        <w:br/>
      </w:r>
    </w:p>
    <w:p>
      <w:pPr>
        <w:pStyle w:val="RecordBase"/>
      </w:pPr>
      <w:r>
        <w:t xml:space="preserve">	AN ACT related to newborn screening for krabbe disease.</w:t>
      </w:r>
    </w:p>
    <w:p>
      <w:pPr>
        <w:pStyle w:val="RecordBase"/>
      </w:pPr>
      <w:r>
        <w:t xml:space="preserve">	Amend KRS 214.155 to include krabbe disease testing as part of the newborn screening program.</w:t>
        <w:br/>
      </w:r>
    </w:p>
    <w:p>
      <w:pPr>
        <w:pStyle w:val="RecordBaseCenter"/>
      </w:pPr>
      <w:r>
        <w:rPr>
          <w:b/>
        </w:rPr>
        <w:t xml:space="preserve">SB75 - AMENDMENTS</w:t>
      </w:r>
    </w:p>
    <w:p>
      <w:pPr>
        <w:pStyle w:val="RecordBase"/>
      </w:pPr>
      <w:r>
        <w:t xml:space="preserve">HCS1</w:t>
      </w:r>
      <w:r>
        <w:t xml:space="preserve"> - </w:t>
      </w:r>
      <w:r>
        <w:t xml:space="preserve">	Retain original provisions except establish language allowing the Act to be cited as the Anna Claire Taylor Law.</w:t>
        <w:br/>
      </w:r>
    </w:p>
    <w:p>
      <w:pPr>
        <w:pStyle w:val="RecordBase"/>
      </w:pPr>
      <w:r>
        <w:t xml:space="preserve">	Jan 08, 2015 - </w:t>
      </w:r>
      <w:r>
        <w:t xml:space="preserve">introduced in Senate</w:t>
      </w:r>
    </w:p>
    <w:p>
      <w:pPr>
        <w:pStyle w:val="RecordBase"/>
      </w:pPr>
      <w:r>
        <w:t xml:space="preserve">	Feb 03, 2015 - </w:t>
      </w:r>
      <w:r>
        <w:t xml:space="preserve">to</w:t>
      </w:r>
      <w:r>
        <w:t xml:space="preserve"> Health &amp; Welfare (S)</w:t>
      </w:r>
    </w:p>
    <w:p>
      <w:pPr>
        <w:pStyle w:val="RecordBase"/>
      </w:pPr>
      <w:r>
        <w:t xml:space="preserve">	Feb 19, 2015 - </w:t>
      </w:r>
      <w:r>
        <w:t xml:space="preserve">reported favorably, 1st reading, to Calendar</w:t>
      </w:r>
    </w:p>
    <w:p>
      <w:pPr>
        <w:pStyle w:val="RecordBase"/>
      </w:pPr>
      <w:r>
        <w:t xml:space="preserve">	Feb 20, 2015 - </w:t>
      </w:r>
      <w:r>
        <w:t xml:space="preserve">2nd reading, to Rules</w:t>
      </w:r>
    </w:p>
    <w:p>
      <w:pPr>
        <w:pStyle w:val="RecordBase"/>
      </w:pPr>
      <w:r>
        <w:t xml:space="preserve">	Feb 23, 2015 - </w:t>
      </w:r>
      <w:r>
        <w:t xml:space="preserve">posted for passage in the Regular Orders of the Day for Tuesday, February 24, 2015</w:t>
      </w:r>
    </w:p>
    <w:p>
      <w:pPr>
        <w:pStyle w:val="RecordBase"/>
      </w:pPr>
      <w:r>
        <w:t xml:space="preserve">	Feb 24, 2015 - </w:t>
      </w:r>
      <w:r>
        <w:t xml:space="preserve">3rd reading, passed 35-0</w:t>
      </w:r>
      <w:r>
        <w:t xml:space="preserve">; </w:t>
      </w:r>
      <w:r>
        <w:t xml:space="preserve">received in House</w:t>
      </w:r>
    </w:p>
    <w:p>
      <w:pPr>
        <w:pStyle w:val="RecordBase"/>
      </w:pPr>
      <w:r>
        <w:t xml:space="preserve">	Feb 25, 2015 - </w:t>
      </w:r>
      <w:r>
        <w:t xml:space="preserve">to</w:t>
      </w:r>
      <w:r>
        <w:t xml:space="preserve"> Health &amp; Welfare (H)</w:t>
      </w:r>
    </w:p>
    <w:p>
      <w:pPr>
        <w:pStyle w:val="RecordBase"/>
      </w:pPr>
      <w:r>
        <w:t xml:space="preserve">	Feb 26, 2015 - </w:t>
      </w:r>
      <w:r>
        <w:t xml:space="preserve">posted in committee</w:t>
      </w:r>
    </w:p>
    <w:p>
      <w:pPr>
        <w:pStyle w:val="RecordBase"/>
      </w:pPr>
      <w:r>
        <w:t xml:space="preserve">	Mar 02, 2015 - </w:t>
      </w:r>
      <w:r>
        <w:t xml:space="preserve">reported favorably, 1st reading, to Calendar with Committee Substitute</w:t>
      </w:r>
      <w:r>
        <w:t xml:space="preserve"> </w:t>
      </w:r>
    </w:p>
    <w:p>
      <w:pPr>
        <w:pStyle w:val="RecordBase"/>
      </w:pPr>
      <w:r>
        <w:t xml:space="preserve">	Mar 03, 2015 - </w:t>
      </w:r>
      <w:r>
        <w:t xml:space="preserve">2nd reading, to Rules</w:t>
      </w:r>
    </w:p>
    <w:p>
      <w:pPr>
        <w:pStyle w:val="RecordBase"/>
      </w:pPr>
      <w:r>
        <w:t xml:space="preserve">	Mar 09, 2015 - </w:t>
      </w:r>
      <w:r>
        <w:t xml:space="preserve">posted for passage in the Regular Orders of the Day for Tuesday, March 10, 2015</w:t>
      </w:r>
    </w:p>
    <w:p>
      <w:pPr>
        <w:pStyle w:val="RecordBase"/>
      </w:pPr>
      <w:r>
        <w:t xml:space="preserve">	Mar 10, 2015 - </w:t>
      </w:r>
      <w:r>
        <w:t xml:space="preserve">3rd reading, passed 94-0 with Committee Substitute</w:t>
      </w:r>
      <w:r>
        <w:t xml:space="preserve"> </w:t>
      </w:r>
      <w:r>
        <w:t xml:space="preserve">; </w:t>
      </w:r>
      <w:r>
        <w:t xml:space="preserve">received in Senate</w:t>
      </w:r>
      <w:r>
        <w:t xml:space="preserve">; </w:t>
      </w:r>
      <w:r>
        <w:t xml:space="preserve">to</w:t>
      </w:r>
      <w:r>
        <w:t xml:space="preserve"> Rules (S)</w:t>
      </w:r>
    </w:p>
    <w:p>
      <w:pPr>
        <w:pStyle w:val="RecordBase"/>
      </w:pPr>
      <w:r>
        <w:t xml:space="preserve">	Mar 11, 2015 -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Bill passed 36-0</w:t>
      </w:r>
      <w:r>
        <w:t xml:space="preserve">;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6)</w:t>
        <w:br/>
      </w:r>
    </w:p>
    <w:p>
      <w:pPr>
        <w:pStyle w:val="RecordBase"/>
      </w:pPr>
      <w:r>
        <w:rPr>
          <w:b/>
        </w:rPr>
        <w:t xml:space="preserve">SB76 (BR942)</w:t>
      </w:r>
      <w:r>
        <w:rPr>
          <w:b/>
        </w:rPr>
        <w:t xml:space="preserve"/>
      </w:r>
      <w:r>
        <w:t xml:space="preserve"> - C. Embry Jr.</w:t>
      </w:r>
      <w:r>
        <w:t xml:space="preserve">, C. Girdler</w:t>
        <w:br/>
      </w:r>
    </w:p>
    <w:p>
      <w:pPr>
        <w:pStyle w:val="RecordBase"/>
      </w:pPr>
      <w:r>
        <w:t xml:space="preserve">	AN ACT relating to student privacy.</w:t>
      </w:r>
    </w:p>
    <w:p>
      <w:pPr>
        <w:pStyle w:val="RecordBase"/>
      </w:pPr>
      <w:r>
        <w:t xml:space="preserve">	Create new sections of KRS Chapter 158 to ensure that student privacy exists in school restrooms, locker rooms, and showers; require students born male to use only those facilities designated to be used by males and students born female to use only those facilities designated to be used by females; identify consequences for using facilities designated for the opposite biological sex; identify the Act as the Kentucky Student Privacy Act; EMERGENCY.</w:t>
        <w:br/>
      </w:r>
    </w:p>
    <w:p>
      <w:pPr>
        <w:pStyle w:val="RecordBaseCenter"/>
      </w:pPr>
      <w:r>
        <w:rPr>
          <w:b/>
        </w:rPr>
        <w:t xml:space="preserve">SB76 - AMENDMENTS</w:t>
      </w:r>
    </w:p>
    <w:p>
      <w:pPr>
        <w:pStyle w:val="RecordBase"/>
      </w:pPr>
      <w:r>
        <w:t xml:space="preserve">SCS1</w:t>
      </w:r>
      <w:r>
        <w:t xml:space="preserve"> - </w:t>
      </w:r>
      <w:r>
        <w:t xml:space="preserve">	Retain original provisions except delete language relating to General Assembly findings; delete language allowing a student to have a private cause of action against a school; delete EMERGENCY provision.</w:t>
      </w:r>
    </w:p>
    <w:p>
      <w:pPr>
        <w:pStyle w:val="RecordBase"/>
      </w:pPr>
      <w:r>
        <w:t xml:space="preserve">SCA1</w:t>
      </w:r>
      <w:r>
        <w:t xml:space="preserve">(M. Wilson)</w:t>
      </w:r>
      <w:r>
        <w:t xml:space="preserve"> - </w:t>
      </w:r>
      <w:r>
        <w:t xml:space="preserve">	Make title amendment.</w:t>
        <w:br/>
      </w:r>
    </w:p>
    <w:p>
      <w:pPr>
        <w:pStyle w:val="RecordBase"/>
      </w:pPr>
      <w:r>
        <w:t xml:space="preserve">	Jan 09, 2015 - </w:t>
      </w:r>
      <w:r>
        <w:t xml:space="preserve">introduced in Senate</w:t>
      </w:r>
    </w:p>
    <w:p>
      <w:pPr>
        <w:pStyle w:val="RecordBase"/>
      </w:pPr>
      <w:r>
        <w:t xml:space="preserve">	Feb 03, 2015 - </w:t>
      </w:r>
      <w:r>
        <w:t xml:space="preserve">to</w:t>
      </w:r>
      <w:r>
        <w:t xml:space="preserve"> Education (S)</w:t>
      </w:r>
    </w:p>
    <w:p>
      <w:pPr>
        <w:pStyle w:val="RecordBase"/>
      </w:pPr>
      <w:r>
        <w:t xml:space="preserve">	Feb 24, 2015 - </w:t>
      </w:r>
      <w:r>
        <w:t xml:space="preserve">reported favorably, 1st reading, to Calendar with Committee Substitute, committee amendment</w:t>
      </w:r>
      <w:r>
        <w:t xml:space="preserve"> (1-title)</w:t>
      </w:r>
    </w:p>
    <w:p>
      <w:pPr>
        <w:pStyle w:val="RecordBase"/>
      </w:pPr>
      <w:r>
        <w:t xml:space="preserve">	Feb 25, 2015 - </w:t>
      </w:r>
      <w:r>
        <w:t xml:space="preserve">2nd reading, to Rules</w:t>
      </w:r>
    </w:p>
    <w:p>
      <w:pPr>
        <w:pStyle w:val="RecordBase"/>
      </w:pPr>
      <w:r>
        <w:t xml:space="preserve">	Feb 26, 2015 - </w:t>
      </w:r>
      <w:r>
        <w:t xml:space="preserve">posted for passage in the Regular Orders of the Day for Thursday, Friday, 26, 2015</w:t>
      </w:r>
    </w:p>
    <w:p>
      <w:pPr>
        <w:pStyle w:val="RecordBase"/>
      </w:pPr>
      <w:r>
        <w:t xml:space="preserve">	Feb 27, 2015 - </w:t>
      </w:r>
      <w:r>
        <w:t xml:space="preserve">3rd reading, passed 27-9 with Committee Substitute, committee amendment (1-title)</w:t>
      </w:r>
      <w:r>
        <w:t xml:space="preserve"> </w:t>
      </w:r>
      <w:r>
        <w:t xml:space="preserve">; </w:t>
      </w:r>
      <w:r>
        <w:t xml:space="preserve">received in House</w:t>
      </w:r>
    </w:p>
    <w:p>
      <w:pPr>
        <w:pStyle w:val="RecordBase"/>
      </w:pPr>
      <w:r>
        <w:t xml:space="preserve">	Mar 09, 2015 - </w:t>
      </w:r>
      <w:r>
        <w:t xml:space="preserve">to</w:t>
      </w:r>
      <w:r>
        <w:t xml:space="preserve"> Education (H)</w:t>
        <w:br/>
      </w:r>
    </w:p>
    <w:p>
      <w:pPr>
        <w:pStyle w:val="RecordBase"/>
      </w:pPr>
      <w:r>
        <w:rPr>
          <w:b/>
        </w:rPr>
        <w:t xml:space="preserve">SB77 (BR930)</w:t>
      </w:r>
      <w:r>
        <w:rPr>
          <w:b/>
        </w:rPr>
        <w:t xml:space="preserve"/>
      </w:r>
      <w:r>
        <w:t xml:space="preserve"> - T. Buford</w:t>
      </w:r>
      <w:r>
        <w:t xml:space="preserve">, D. Carroll</w:t>
      </w:r>
      <w:r>
        <w:t xml:space="preserve">, D. Harper Angel</w:t>
      </w:r>
      <w:r>
        <w:t xml:space="preserve">, D. Ridley</w:t>
        <w:br/>
      </w:r>
    </w:p>
    <w:p>
      <w:pPr>
        <w:pStyle w:val="RecordBase"/>
      </w:pPr>
      <w:r>
        <w:t xml:space="preserve">	AN ACT relating to a medical order for scope of treatment.</w:t>
      </w:r>
    </w:p>
    <w:p>
      <w:pPr>
        <w:pStyle w:val="RecordBase"/>
      </w:pPr>
      <w:r>
        <w:t xml:space="preserve">	Amend KRS 311.621 to define "medical order for scope of treatment"; create a new section of KRS 311.621 to 311.643 to permit  the completion of a medical order for scope of treatment directing medical interventions; require the Kentucky Board of Medical Licensure to promulgate administrative regulations to develop a standardized medical order for scope of treatment form; list the required contents of the standardized medical order for scope of treatment; amend KRS 311.623, 311.633, and 311.637 to add the medical order for scope of treatment.</w:t>
        <w:br/>
      </w:r>
    </w:p>
    <w:p>
      <w:pPr>
        <w:pStyle w:val="RecordBase"/>
      </w:pPr>
      <w:r>
        <w:t xml:space="preserve">	Jan 09, 2015 - </w:t>
      </w:r>
      <w:r>
        <w:t xml:space="preserve">introduced in Senate</w:t>
      </w:r>
    </w:p>
    <w:p>
      <w:pPr>
        <w:pStyle w:val="RecordBase"/>
      </w:pPr>
      <w:r>
        <w:t xml:space="preserve">	Feb 03, 2015 - </w:t>
      </w:r>
      <w:r>
        <w:t xml:space="preserve">to</w:t>
      </w:r>
      <w:r>
        <w:t xml:space="preserve"> Health &amp; Welfare (S)</w:t>
      </w:r>
    </w:p>
    <w:p>
      <w:pPr>
        <w:pStyle w:val="RecordBase"/>
      </w:pPr>
      <w:r>
        <w:t xml:space="preserve">	Feb 04, 2015 - </w:t>
      </w:r>
      <w:r>
        <w:t xml:space="preserve">reported favorably, 1st reading, to Calendar</w:t>
      </w:r>
    </w:p>
    <w:p>
      <w:pPr>
        <w:pStyle w:val="RecordBase"/>
      </w:pPr>
      <w:r>
        <w:t xml:space="preserve">	Feb 05, 2015 - </w:t>
      </w:r>
      <w:r>
        <w:t xml:space="preserve">2nd reading, to Rules</w:t>
      </w:r>
    </w:p>
    <w:p>
      <w:pPr>
        <w:pStyle w:val="RecordBase"/>
      </w:pPr>
      <w:r>
        <w:t xml:space="preserve">	Feb 10, 2015 - </w:t>
      </w:r>
      <w:r>
        <w:t xml:space="preserve">posted for passage in the Regular Orders of the Day for Tuesday, February 10, 2015</w:t>
      </w:r>
      <w:r>
        <w:t xml:space="preserve">; </w:t>
      </w:r>
      <w:r>
        <w:t xml:space="preserve">3rd reading, passed 32-3</w:t>
      </w:r>
      <w:r>
        <w:t xml:space="preserve">; </w:t>
      </w:r>
      <w:r>
        <w:t xml:space="preserve">received in House</w:t>
      </w:r>
    </w:p>
    <w:p>
      <w:pPr>
        <w:pStyle w:val="RecordBase"/>
      </w:pPr>
      <w:r>
        <w:t xml:space="preserve">	Feb 11, 2015 - </w:t>
      </w:r>
      <w:r>
        <w:t xml:space="preserve">to</w:t>
      </w:r>
      <w:r>
        <w:t xml:space="preserve"> Health &amp; Welfare (H)</w:t>
      </w:r>
    </w:p>
    <w:p>
      <w:pPr>
        <w:pStyle w:val="RecordBase"/>
      </w:pPr>
      <w:r>
        <w:t xml:space="preserve">	Feb 24, 2015 - </w:t>
      </w:r>
      <w:r>
        <w:t xml:space="preserve">posted in committee</w:t>
      </w:r>
    </w:p>
    <w:p>
      <w:pPr>
        <w:pStyle w:val="RecordBase"/>
      </w:pPr>
      <w:r>
        <w:t xml:space="preserve">	Feb 26, 2015 - </w:t>
      </w:r>
      <w:r>
        <w:t xml:space="preserve">reported favorably, 1st reading, to Calendar</w:t>
      </w:r>
    </w:p>
    <w:p>
      <w:pPr>
        <w:pStyle w:val="RecordBase"/>
      </w:pPr>
      <w:r>
        <w:t xml:space="preserve">	Feb 27, 2015 - </w:t>
      </w:r>
      <w:r>
        <w:t xml:space="preserve">2nd reading, to Rules</w:t>
      </w:r>
      <w:r>
        <w:t xml:space="preserve">; </w:t>
      </w:r>
      <w:r>
        <w:t xml:space="preserve">posted for passage in the Regular Orders of the Day for Monday, March 2, 2015</w:t>
      </w:r>
    </w:p>
    <w:p>
      <w:pPr>
        <w:pStyle w:val="RecordBase"/>
      </w:pPr>
      <w:r>
        <w:t xml:space="preserve">	Mar 03, 2015 - </w:t>
      </w:r>
      <w:r>
        <w:t xml:space="preserve">3rd reading, passed 87-8</w:t>
      </w:r>
    </w:p>
    <w:p>
      <w:pPr>
        <w:pStyle w:val="RecordBase"/>
      </w:pPr>
      <w:r>
        <w:t xml:space="preserve">	Mar 04, 2015 -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12, 2015 - </w:t>
      </w:r>
      <w:r>
        <w:t xml:space="preserve">signed by Governor (Acts ch. 003)</w:t>
        <w:br/>
      </w:r>
    </w:p>
    <w:p>
      <w:pPr>
        <w:pStyle w:val="RecordBase"/>
      </w:pPr>
      <w:r>
        <w:rPr>
          <w:b/>
        </w:rPr>
        <w:t xml:space="preserve">SB78 (BR923)</w:t>
      </w:r>
      <w:r>
        <w:rPr>
          <w:b/>
        </w:rPr>
        <w:t xml:space="preserve"/>
      </w:r>
      <w:r>
        <w:t xml:space="preserve"> - J. Carpenter</w:t>
        <w:br/>
      </w:r>
    </w:p>
    <w:p>
      <w:pPr>
        <w:pStyle w:val="RecordBase"/>
      </w:pPr>
      <w:r>
        <w:t xml:space="preserve">	AN ACT relating to the towing and storage of vehicles.</w:t>
      </w:r>
    </w:p>
    <w:p>
      <w:pPr>
        <w:pStyle w:val="RecordBase"/>
      </w:pPr>
      <w:r>
        <w:t xml:space="preserve">	Amend KRS 376.268 to define "contents" and "reasonable charges"; amend KRS 376.275, relating to towing and storage liens on motor vehicles, to allow the sale of a vehicle's contents to satisfy a lien for towing and storage charges; provide that a towing or storage company shall not refuse the right of physical inspection of the towed vehicle by the owner or an insurance company representative; allow for a vehicle to be released to an owner's authorized representative; allow for the return of some personal contents upon request by owner; provide that the storage or towing company is not responsible for contents to which it does not have access.</w:t>
        <w:br/>
      </w:r>
    </w:p>
    <w:p>
      <w:pPr>
        <w:pStyle w:val="RecordBase"/>
      </w:pPr>
      <w:r>
        <w:t xml:space="preserve">	Jan 09, 2015 - </w:t>
      </w:r>
      <w:r>
        <w:t xml:space="preserve">introduced in Senate</w:t>
      </w:r>
    </w:p>
    <w:p>
      <w:pPr>
        <w:pStyle w:val="RecordBase"/>
      </w:pPr>
      <w:r>
        <w:t xml:space="preserve">	Feb 03, 2015 - </w:t>
      </w:r>
      <w:r>
        <w:t xml:space="preserve">to</w:t>
      </w:r>
      <w:r>
        <w:t xml:space="preserve"> Transportation (S)</w:t>
      </w:r>
    </w:p>
    <w:p>
      <w:pPr>
        <w:pStyle w:val="RecordBase"/>
      </w:pPr>
      <w:r>
        <w:t xml:space="preserve">	Feb 11, 2015 - </w:t>
      </w:r>
      <w:r>
        <w:t xml:space="preserve">reported favorably, 1st reading, to Calendar</w:t>
      </w:r>
    </w:p>
    <w:p>
      <w:pPr>
        <w:pStyle w:val="RecordBase"/>
      </w:pPr>
      <w:r>
        <w:t xml:space="preserve">	Feb 12, 2015 - </w:t>
      </w:r>
      <w:r>
        <w:t xml:space="preserve">2nd reading, to Rules</w:t>
      </w:r>
    </w:p>
    <w:p>
      <w:pPr>
        <w:pStyle w:val="RecordBase"/>
      </w:pPr>
      <w:r>
        <w:t xml:space="preserve">	Feb 19, 2015 - </w:t>
      </w:r>
      <w:r>
        <w:t xml:space="preserve">posted for passage in the Regular Orders of the Day for Thursday, February 19, 2015</w:t>
      </w:r>
      <w:r>
        <w:t xml:space="preserve">; </w:t>
      </w:r>
      <w:r>
        <w:t xml:space="preserve">3rd reading, passed 22-10</w:t>
      </w:r>
    </w:p>
    <w:p>
      <w:pPr>
        <w:pStyle w:val="RecordBase"/>
      </w:pPr>
      <w:r>
        <w:t xml:space="preserve">	Feb 23, 2015 - </w:t>
      </w:r>
      <w:r>
        <w:t xml:space="preserve">received in House</w:t>
      </w:r>
    </w:p>
    <w:p>
      <w:pPr>
        <w:pStyle w:val="RecordBase"/>
      </w:pPr>
      <w:r>
        <w:t xml:space="preserve">	Feb 24, 2015 - </w:t>
      </w:r>
      <w:r>
        <w:t xml:space="preserve">to</w:t>
      </w:r>
      <w:r>
        <w:t xml:space="preserve"> Transportation (H)</w:t>
      </w:r>
    </w:p>
    <w:p>
      <w:pPr>
        <w:pStyle w:val="RecordBase"/>
      </w:pPr>
      <w:r>
        <w:t xml:space="preserve">	Feb 26, 2015 - </w:t>
      </w:r>
      <w:r>
        <w:t xml:space="preserve">taken from</w:t>
      </w:r>
      <w:r>
        <w:t xml:space="preserve"> Transportation (H)</w:t>
      </w:r>
      <w:r>
        <w:t xml:space="preserve">; </w:t>
      </w:r>
      <w:r>
        <w:t xml:space="preserve">1st reading</w:t>
      </w:r>
      <w:r>
        <w:t xml:space="preserve">; </w:t>
      </w:r>
      <w:r>
        <w:t xml:space="preserve">returned to</w:t>
      </w:r>
      <w:r>
        <w:t xml:space="preserve"> Transportation (H)</w:t>
      </w:r>
    </w:p>
    <w:p>
      <w:pPr>
        <w:pStyle w:val="RecordBase"/>
      </w:pPr>
      <w:r>
        <w:t xml:space="preserve">	Feb 27, 2015 - </w:t>
      </w:r>
      <w:r>
        <w:t xml:space="preserve">posted in committee</w:t>
      </w:r>
    </w:p>
    <w:p>
      <w:pPr>
        <w:pStyle w:val="RecordBase"/>
      </w:pPr>
      <w:r>
        <w:t xml:space="preserve">	Mar 03, 2015 - </w:t>
      </w:r>
      <w:r>
        <w:t xml:space="preserve">reported favorably, 2nd reading, to Rules</w:t>
      </w:r>
      <w:r>
        <w:t xml:space="preserve"> as a Consent Bill</w:t>
      </w:r>
    </w:p>
    <w:p>
      <w:pPr>
        <w:pStyle w:val="RecordBase"/>
      </w:pPr>
      <w:r>
        <w:t xml:space="preserve">	Mar 04, 2015 - </w:t>
      </w:r>
      <w:r>
        <w:t xml:space="preserve">taken from Rules</w:t>
      </w:r>
      <w:r>
        <w:t xml:space="preserve">; </w:t>
      </w:r>
      <w:r>
        <w:t xml:space="preserve">placed in the Consent Orders of the Day Friday, March 6, 2015</w:t>
      </w:r>
    </w:p>
    <w:p>
      <w:pPr>
        <w:pStyle w:val="RecordBase"/>
      </w:pPr>
      <w:r>
        <w:t xml:space="preserve">	Mar 09, 2015 - </w:t>
      </w:r>
      <w:r>
        <w:t xml:space="preserve">taken from the Consent Orders of the Day, placed in the Regular Orders of the Day</w:t>
      </w:r>
      <w:r>
        <w:t xml:space="preserve">; </w:t>
      </w:r>
      <w:r>
        <w:t xml:space="preserve">3rd reading, passed 100-0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8)</w:t>
        <w:br/>
      </w:r>
    </w:p>
    <w:p>
      <w:pPr>
        <w:pStyle w:val="RecordBase"/>
      </w:pPr>
      <w:r>
        <w:rPr>
          <w:b/>
        </w:rPr>
        <w:t xml:space="preserve">SB79 (BR805)</w:t>
      </w:r>
      <w:r>
        <w:rPr>
          <w:b/>
        </w:rPr>
        <w:t xml:space="preserve">/CI</w:t>
      </w:r>
      <w:r>
        <w:t xml:space="preserve"> - P. Clark</w:t>
        <w:br/>
      </w:r>
    </w:p>
    <w:p>
      <w:pPr>
        <w:pStyle w:val="RecordBase"/>
      </w:pPr>
      <w:r>
        <w:t xml:space="preserve">	AN ACT relating to marijuana.</w:t>
      </w:r>
    </w:p>
    <w:p>
      <w:pPr>
        <w:pStyle w:val="RecordBase"/>
      </w:pPr>
      <w:r>
        <w:t xml:space="preserve">	Amend KRS 218A.1422 to make the possession of two ounces of marijuana or less a violation punishable by a maximum fine of $75; amend KRS 218A.1423 to make cultivation of five marijuana plants or less a Class B misdemeanor; name the Act the Kentucky Cannabis Freedom Act.</w:t>
        <w:br/>
      </w:r>
    </w:p>
    <w:p>
      <w:pPr>
        <w:pStyle w:val="RecordBase"/>
      </w:pPr>
      <w:r>
        <w:t xml:space="preserve">	Jan 09, 2015 - </w:t>
      </w:r>
      <w:r>
        <w:t xml:space="preserve">introduced in Senate</w:t>
      </w:r>
    </w:p>
    <w:p>
      <w:pPr>
        <w:pStyle w:val="RecordBase"/>
      </w:pPr>
      <w:r>
        <w:t xml:space="preserve">	Feb 03, 2015 - </w:t>
      </w:r>
      <w:r>
        <w:t xml:space="preserve">to</w:t>
      </w:r>
      <w:r>
        <w:t xml:space="preserve"> Judiciary (S)</w:t>
        <w:br/>
      </w:r>
    </w:p>
    <w:p>
      <w:pPr>
        <w:pStyle w:val="RecordBase"/>
      </w:pPr>
      <w:r>
        <w:rPr>
          <w:b/>
        </w:rPr>
        <w:t xml:space="preserve">SB80 (BR921)</w:t>
      </w:r>
      <w:r>
        <w:rPr>
          <w:b/>
        </w:rPr>
        <w:t xml:space="preserve"/>
      </w:r>
      <w:r>
        <w:t xml:space="preserve"> - E. Harris</w:t>
        <w:br/>
      </w:r>
    </w:p>
    <w:p>
      <w:pPr>
        <w:pStyle w:val="RecordBase"/>
      </w:pPr>
      <w:r>
        <w:t xml:space="preserve">	AN ACT relating to the hazardous waste management fund and making an appropriation therefor.</w:t>
      </w:r>
    </w:p>
    <w:p>
      <w:pPr>
        <w:pStyle w:val="RecordBase"/>
      </w:pPr>
      <w:r>
        <w:t xml:space="preserve">	Amend KRS 224.46-580 to extend the levy of the hazardous waste management assessment until June 30, 2024.</w:t>
        <w:br/>
      </w:r>
    </w:p>
    <w:p>
      <w:pPr>
        <w:pStyle w:val="RecordBase"/>
      </w:pPr>
      <w:r>
        <w:t xml:space="preserve">	Jan 09, 2015 - </w:t>
      </w:r>
      <w:r>
        <w:t xml:space="preserve">introduced in Senate</w:t>
      </w:r>
    </w:p>
    <w:p>
      <w:pPr>
        <w:pStyle w:val="RecordBase"/>
      </w:pPr>
      <w:r>
        <w:t xml:space="preserve">	Feb 03, 2015 - </w:t>
      </w:r>
      <w:r>
        <w:t xml:space="preserve">to</w:t>
      </w:r>
      <w:r>
        <w:t xml:space="preserve"> Appropriations &amp; Revenue (S)</w:t>
        <w:br/>
      </w:r>
    </w:p>
    <w:p>
      <w:pPr>
        <w:pStyle w:val="RecordBase"/>
      </w:pPr>
      <w:r>
        <w:rPr>
          <w:b/>
        </w:rPr>
        <w:t xml:space="preserve">SB81 (BR337)</w:t>
      </w:r>
      <w:r>
        <w:rPr>
          <w:b/>
        </w:rPr>
        <w:t xml:space="preserve">/CI/LM</w:t>
      </w:r>
      <w:r>
        <w:t xml:space="preserve"> - J. Schickel</w:t>
      </w:r>
      <w:r>
        <w:t xml:space="preserve">, T. Buford</w:t>
      </w:r>
      <w:r>
        <w:t xml:space="preserve">, C. Girdler</w:t>
      </w:r>
      <w:r>
        <w:t xml:space="preserve">, J. Higdon</w:t>
      </w:r>
      <w:r>
        <w:t xml:space="preserve">, M. McGarvey</w:t>
      </w:r>
      <w:r>
        <w:t xml:space="preserve">, D. Thayer</w:t>
        <w:br/>
      </w:r>
    </w:p>
    <w:p>
      <w:pPr>
        <w:pStyle w:val="RecordBase"/>
      </w:pPr>
      <w:r>
        <w:t xml:space="preserve">	AN ACT relating to consumer products.</w:t>
      </w:r>
    </w:p>
    <w:p>
      <w:pPr>
        <w:pStyle w:val="RecordBase"/>
      </w:pPr>
      <w:r>
        <w:t xml:space="preserve">	Amend KRS 241.010 to define "bed and breakfast," "discount in the usual course of business," and "marina"; expand the definition of "alcoholic beverage" to include a powder or crystal containing alcohol; amend KRS 241.020, 241.030, 241.080, 241.090, 243.035, 243.037, 243.040, 243.380, 243.430, 243.470, 243.550, and 244.590 to describe the powers, duties, titles, and qualifications of the administrators of the Division of Distilled Spirits and the Division of Malt Beverages; amend KRS 241.060, 242.1292, 243.100, 243.110, 243.160, 243.200, 243.220, 243.250, 243.360, 243.390, 243.440, 243.490, 243.520, 243.530, 243.560, 243.620, 243.640, 243.650, 243.660, 243.670, 244.060, 244.070, 244.085, 244.150, 244.260, 244.340, 244.350, and 244.990 to create consistent and modern terminology throughout the alcohol statutes; amend KRS 241.140, 241.190, and 241.250 to clarify the functions of local alcohol administrators; create a new section of KRS Chapter 242 to allow a local option election on distilled spirit souvenir package sales by distilleries within the precinct; create a new section of KRS Chapter 242 to authorize a local option election on by the drink alcoholic beverage sales at marinas within the precinct; amend KRS 242.123 and 242.124 to permit a golf course or small farm winery local option election in any dry or moist city or county; amend KRS 242.1241 to conduct a small farm winery local option election in the same manner as in KRS 242.020; create a new section of KRS Chapter 243 to establish the terms of a sampling license, to include both free and paid samples; amend KRS 243.030 to permit either the administrator of distilled spirits or malt beverages to issue a license that allows the sale of distilled spirits, wine, and malt beverages; amend KRS 243.0305 to allow a distillery to sell souvenir packages of distilled spirits if the distillery is located in a moist precinct that has authorized that type of sale; establish the limitations of a distiller's sampling license; amend KRS 243.033 to authorize a caterer to cater alcoholic beverages at a private party or special event at a non-federally bonded portion of a distillery premises; forbid a caterer from catering alcoholic beverages at an event hosted by the caterer either alone or as a joint venture; amend KRS 243.036 to apply a distilled spirits and wine auction license to malt beverages; include raffles as a part of the auction license; amend KRS 243.042 to allow a qualified historic site to obtain a supplemental bar license for a riverboat or railroad train; amend KRS 243.045 to clarify that a transitional license entitles the holder to the same rights and privileges of the corresponding permanent license; amend KRS 243.060 and 243.070 to authorize a local qualified historic site license fee up to a maximum that matches the state fee; amend KRS 243.082 to merge state park NQ1 license language with that of the other types of NQ1 licensees; amend KRS 243.084 to authorize a marina NQ2 retail drink license; amend KRS 243.086 to permit a bed and breakfast NQ3 retail drink license; limit bed and breakfast drink sales to paid overnight guests; amend KRS 243.090 to make most local alcohol licenses expire on the same date as the corresponding state license; prorate the cost of a local license in the first year to allow the local license to synchronize with the state license; amend KRS 243.130, 243.155, and 243.157 to allow employees of distillers, rectifiers, wineries, small farm wineries, and microbreweries to sample their employer's products for purposes of education, quality control, and product development; enable small farm wineries to enter into "custom crush" agreements with one another; clarify that a small farm winery may sell and serve its products by virtue of a precinct election; permit a small farm winery to sell its wine products that are unmarketable as wine to a distiller; prohibit the location of a microbrewery in moist territory; amend KRS 243.230 to remove the city population threshold for quota retail drink licenses; amend KRS 243.450 to indicate that a state administrator may deny a license if the applicant is a delinquent taxpayer; amend KRS 243.500 to exempt lawful pari-mutuel betting or charitable gaming from the list of prohibited gambling offenses by a licensee; amend KRS 243.540 to make the license termination provisions apply to a default under a lease or security agreement; describe how a landlord or creditor may dispose of alcoholic beverages in its possession; amend KRS 243.630 to define "transfer" to include the transfer of a business and license to a different premises; create a new section of KRS Chapter 244 to forbid any person to possess, sell, offer for sale, or use any powdered or crystalline alcoholic beverage product; amend KRS 244.080 to specify how a person must be manifestly under the influence of alcoholic beverages or controlled substances before alcohol sales to that person are prohibited; amend KRS 244.110 to limit entrance requirements to only quota retail drink and package licenses; amend KRS 244.130 to allow a distiller to provide free production by-products and non-alcoholic merchandise worth up to $25 per item for a distillery tour or event conducted by a church or charitable organization; amend KRS 244.240 to permit distillers, rectifiers, wineries, and wholesalers to give discounts in the usual course of business if the same discounts are offered to all licensees of the same license type buying similar quantities; amend KRS 244.290 and 244.480 to make a local ordinance limiting election day alcohol sales effective only if the ordinance was adopted after June 25, 2013; require a retail drink licensee in territory with Sunday distilled spirits and wine sales to acquire the Sunday license before conducting the sales; amend KRS 244.360 to set rules for a licensee to display its license number on its licensed premises; amend KRS 242.1244, 243.034, 243.050, 243.075, 243.260, 243.882, 244.050, and 83A.022 to conform; repeal KRS 241.075, 242.127, 242.129, 243.031, 243.072, 243.460, 243.505, 243.510, 243.892, and 244.295.</w:t>
        <w:br/>
      </w:r>
    </w:p>
    <w:p>
      <w:pPr>
        <w:pStyle w:val="RecordBaseCenter"/>
      </w:pPr>
      <w:r>
        <w:rPr>
          <w:b/>
        </w:rPr>
        <w:t xml:space="preserve">SB81 - AMENDMENTS</w:t>
      </w:r>
    </w:p>
    <w:p>
      <w:pPr>
        <w:pStyle w:val="RecordBase"/>
      </w:pPr>
      <w:r>
        <w:t xml:space="preserve">SCA1</w:t>
      </w:r>
      <w:r>
        <w:t xml:space="preserve">(J. Schickel)</w:t>
      </w:r>
      <w:r>
        <w:t xml:space="preserve"> - </w:t>
      </w:r>
      <w:r>
        <w:t xml:space="preserve">	Make title amendment.</w:t>
      </w:r>
    </w:p>
    <w:p>
      <w:pPr>
        <w:pStyle w:val="RecordBase"/>
      </w:pPr>
      <w:r>
        <w:t xml:space="preserve">SFA1</w:t>
      </w:r>
      <w:r>
        <w:t xml:space="preserve">(J. Schickel)</w:t>
      </w:r>
      <w:r>
        <w:t xml:space="preserve"> - </w:t>
      </w:r>
      <w:r>
        <w:t xml:space="preserve">	Delete amendments to KRS 244.080, which dealt with alcohol service to intoxicated persons.</w:t>
      </w:r>
    </w:p>
    <w:p>
      <w:pPr>
        <w:pStyle w:val="RecordBase"/>
      </w:pPr>
      <w:r>
        <w:t xml:space="preserve">SFA2</w:t>
      </w:r>
      <w:r>
        <w:t xml:space="preserve">(R. Jones II)</w:t>
      </w:r>
      <w:r>
        <w:t xml:space="preserve"> - </w:t>
      </w:r>
      <w:r>
        <w:t xml:space="preserve">	Amend KRS 244.080 to forbid a retail licensee from serving alcohol to a person who reasonably appears to be under the influence of alcoholic beverages or any other intoxicating substance.</w:t>
        <w:br/>
      </w:r>
    </w:p>
    <w:p>
      <w:pPr>
        <w:pStyle w:val="RecordBase"/>
      </w:pPr>
      <w:r>
        <w:t xml:space="preserve">	Jan 09, 2015 - </w:t>
      </w:r>
      <w:r>
        <w:t xml:space="preserve">introduced in Senate</w:t>
      </w:r>
    </w:p>
    <w:p>
      <w:pPr>
        <w:pStyle w:val="RecordBase"/>
      </w:pPr>
      <w:r>
        <w:t xml:space="preserve">	Feb 03, 2015 - </w:t>
      </w:r>
      <w:r>
        <w:t xml:space="preserve">to</w:t>
      </w:r>
      <w:r>
        <w:t xml:space="preserve"> Licensing, Occupations, &amp; Administrative Regulations (S)</w:t>
      </w:r>
    </w:p>
    <w:p>
      <w:pPr>
        <w:pStyle w:val="RecordBase"/>
      </w:pPr>
      <w:r>
        <w:t xml:space="preserve">	Feb 05, 2015 - </w:t>
      </w:r>
      <w:r>
        <w:t xml:space="preserve">reported favorably, 1st reading, to Calendar with committee amendment (1-title)</w:t>
      </w:r>
      <w:r>
        <w:t xml:space="preserve"> </w:t>
      </w:r>
      <w:r>
        <w:t xml:space="preserve">; </w:t>
      </w:r>
      <w:r>
        <w:t xml:space="preserve">floor amendments (1) and (2) filed</w:t>
      </w:r>
      <w:r>
        <w:t xml:space="preserve"> </w:t>
      </w:r>
    </w:p>
    <w:p>
      <w:pPr>
        <w:pStyle w:val="RecordBase"/>
      </w:pPr>
      <w:r>
        <w:t xml:space="preserve">	Feb 06, 2015 - </w:t>
      </w:r>
      <w:r>
        <w:t xml:space="preserve">2nd reading, to Rules</w:t>
      </w:r>
    </w:p>
    <w:p>
      <w:pPr>
        <w:pStyle w:val="RecordBase"/>
      </w:pPr>
      <w:r>
        <w:t xml:space="preserve">	Feb 10, 2015 - </w:t>
      </w:r>
      <w:r>
        <w:t xml:space="preserve">posted for passage in the Regular Orders of the Day for Tuesday, February 10, 2015</w:t>
      </w:r>
      <w:r>
        <w:t xml:space="preserve">; </w:t>
      </w:r>
      <w:r>
        <w:t xml:space="preserve">passed over and retained in the Orders of the Day</w:t>
      </w:r>
    </w:p>
    <w:p>
      <w:pPr>
        <w:pStyle w:val="RecordBase"/>
      </w:pPr>
      <w:r>
        <w:t xml:space="preserve">	Feb 11, 2015 - </w:t>
      </w:r>
      <w:r>
        <w:t xml:space="preserve">3rd reading</w:t>
      </w:r>
      <w:r>
        <w:t xml:space="preserve">; </w:t>
      </w:r>
      <w:r>
        <w:t xml:space="preserve">floor amendment (2) withdrawn</w:t>
      </w:r>
      <w:r>
        <w:t xml:space="preserve"> </w:t>
      </w:r>
      <w:r>
        <w:t xml:space="preserve">; </w:t>
      </w:r>
      <w:r>
        <w:t xml:space="preserve">passed 29-7 with committee amendment (1-title), floor amendment (1)</w:t>
      </w:r>
      <w:r>
        <w:t xml:space="preserve"> </w:t>
      </w:r>
    </w:p>
    <w:p>
      <w:pPr>
        <w:pStyle w:val="RecordBase"/>
      </w:pPr>
      <w:r>
        <w:t xml:space="preserve">	Feb 12, 2015 - </w:t>
      </w:r>
      <w:r>
        <w:t xml:space="preserve">received in House</w:t>
      </w:r>
    </w:p>
    <w:p>
      <w:pPr>
        <w:pStyle w:val="RecordBase"/>
      </w:pPr>
      <w:r>
        <w:t xml:space="preserve">	Feb 23, 2015 - </w:t>
      </w:r>
      <w:r>
        <w:t xml:space="preserve">to</w:t>
      </w:r>
      <w:r>
        <w:t xml:space="preserve"> Licensing &amp; Occupations (H)</w:t>
      </w:r>
    </w:p>
    <w:p>
      <w:pPr>
        <w:pStyle w:val="RecordBase"/>
      </w:pPr>
      <w:r>
        <w:t xml:space="preserve">	Feb 24, 2015 - </w:t>
      </w:r>
      <w:r>
        <w:t xml:space="preserve">posted in committee</w:t>
      </w:r>
    </w:p>
    <w:p>
      <w:pPr>
        <w:pStyle w:val="RecordBase"/>
      </w:pPr>
      <w:r>
        <w:t xml:space="preserve">	Mar 02, 2015 - </w:t>
      </w:r>
      <w:r>
        <w:t xml:space="preserve">taken from</w:t>
      </w:r>
      <w:r>
        <w:t xml:space="preserve"> Licensing &amp; Occupations (H)</w:t>
      </w:r>
      <w:r>
        <w:t xml:space="preserve">; </w:t>
      </w:r>
      <w:r>
        <w:t xml:space="preserve">1st reading</w:t>
      </w:r>
      <w:r>
        <w:t xml:space="preserve">; </w:t>
      </w:r>
      <w:r>
        <w:t xml:space="preserve">returned to</w:t>
      </w:r>
      <w:r>
        <w:t xml:space="preserve"> Licensing &amp; Occupations (H)</w:t>
      </w:r>
      <w:r>
        <w:t xml:space="preserve">; </w:t>
      </w:r>
      <w:r>
        <w:t xml:space="preserve">posting waived</w:t>
        <w:br/>
      </w:r>
    </w:p>
    <w:p>
      <w:pPr>
        <w:pStyle w:val="RecordBase"/>
      </w:pPr>
      <w:r>
        <w:rPr>
          <w:b/>
        </w:rPr>
        <w:t xml:space="preserve">SB82 (BR984)</w:t>
      </w:r>
      <w:r>
        <w:rPr>
          <w:b/>
        </w:rPr>
        <w:t xml:space="preserve">/FN</w:t>
      </w:r>
      <w:r>
        <w:t xml:space="preserve"> - M. Wise</w:t>
      </w:r>
      <w:r>
        <w:t xml:space="preserve">, R. Alvarado</w:t>
      </w:r>
      <w:r>
        <w:t xml:space="preserve">, D. Carroll</w:t>
      </w:r>
      <w:r>
        <w:t xml:space="preserve">, C. Embry Jr.</w:t>
      </w:r>
      <w:r>
        <w:t xml:space="preserve">, J. Higdon</w:t>
      </w:r>
      <w:r>
        <w:t xml:space="preserve">, M. McGarvey</w:t>
      </w:r>
      <w:r>
        <w:t xml:space="preserve">, D. Parrett</w:t>
        <w:br/>
      </w:r>
    </w:p>
    <w:p>
      <w:pPr>
        <w:pStyle w:val="RecordBase"/>
      </w:pPr>
      <w:r>
        <w:t xml:space="preserve">	AN ACT relating to an income tax checkoff for the pediatric cancer research trust fund, and making an appropriation therefor.</w:t>
      </w:r>
    </w:p>
    <w:p>
      <w:pPr>
        <w:pStyle w:val="RecordBase"/>
      </w:pPr>
      <w:r>
        <w:t xml:space="preserve">	Create a new section of KRS Chapter 141 to permit a contribution to be made to the pediatric cancer research trust fund to be made via a  tax refund designation; require the designation to be printed on the face of the individual income tax form; require a description of the trust fund in the individual income tax return instructions; require the Revenue Cabinet to transfer the funds designated to the pediatric cancer research trust fund; Create new sections of KRS Chapter 211 to establish the trust fund, the trust fund board, and duties of the board.</w:t>
        <w:br/>
      </w:r>
    </w:p>
    <w:p>
      <w:pPr>
        <w:pStyle w:val="RecordBaseCenter"/>
      </w:pPr>
      <w:r>
        <w:rPr>
          <w:b/>
        </w:rPr>
        <w:t xml:space="preserve">SB82 - AMENDMENTS</w:t>
      </w:r>
    </w:p>
    <w:p>
      <w:pPr>
        <w:pStyle w:val="RecordBase"/>
      </w:pPr>
      <w:r>
        <w:t xml:space="preserve">SCS1</w:t>
      </w:r>
      <w:r>
        <w:t xml:space="preserve"> - </w:t>
      </w:r>
      <w:r>
        <w:t xml:space="preserve">	Create a new section of KRS Chapter 141 allowing a contribution to be made to the pediatric cancer research trust fund through an income tax refund designation effective for taxable years beginning on or after January 1, 2016; require the designation to be printed on the face of the individual income tax form; require a description of the trust fund in the individual income tax return instructions; require the Revenue Cabinet to transfer the funds designated to the pediatric cancer research trust fund; create new sections of KRS Chapter 211 to establish the trust fund, the trust fund board, and duties of the board.</w:t>
      </w:r>
    </w:p>
    <w:p>
      <w:pPr>
        <w:pStyle w:val="RecordBase"/>
      </w:pPr>
      <w:r>
        <w:t xml:space="preserve">HFA1</w:t>
      </w:r>
      <w:r>
        <w:t xml:space="preserve">(C. Harris)</w:t>
      </w:r>
      <w:r>
        <w:t xml:space="preserve"> - </w:t>
      </w:r>
      <w:r>
        <w:t xml:space="preserve">	Retain original provisions; create a new section of KRS Chapter 141 to allow individuals with an income tax refund to designate a portion of the refund to the rape crisis center trust fund; create a new section of KRS Chapter 211 to establish the rape crisis center trust fund.</w:t>
      </w:r>
    </w:p>
    <w:p>
      <w:pPr>
        <w:pStyle w:val="RecordBase"/>
      </w:pPr>
      <w:r>
        <w:t xml:space="preserve">HFA2</w:t>
      </w:r>
      <w:r>
        <w:t xml:space="preserve">(C. Harris)</w:t>
      </w:r>
      <w:r>
        <w:t xml:space="preserve"> - </w:t>
      </w:r>
      <w:r>
        <w:t xml:space="preserve">	Make title amendment.</w:t>
      </w:r>
    </w:p>
    <w:p>
      <w:pPr>
        <w:pStyle w:val="RecordBase"/>
      </w:pPr>
      <w:r>
        <w:t xml:space="preserve">HFA3/P</w:t>
      </w:r>
      <w:r>
        <w:t xml:space="preserve">(M. King)</w:t>
      </w:r>
      <w:r>
        <w:t xml:space="preserve"> - </w:t>
      </w:r>
      <w:r>
        <w:t xml:space="preserve">	Retain original provisions; create a new section of KRS Chapter 141 to allow individuals with an income tax refund to designate a portion of the refund to the rape crisis center trust fund; create a new section of KRS Chapter 211 to establish the rape crisis center trust fund; create a new section of KRS Chapter 141 to allow individuals with an income tax refund to designate a portion of the refund as a contribution to the Special Olympics Kentucky.</w:t>
      </w:r>
    </w:p>
    <w:p>
      <w:pPr>
        <w:pStyle w:val="RecordBase"/>
      </w:pPr>
      <w:r>
        <w:t xml:space="preserve">CCR1</w:t>
      </w:r>
      <w:r>
        <w:t xml:space="preserve"> - </w:t>
      </w:r>
      <w:r>
        <w:t xml:space="preserve">	Cannot agree.</w:t>
      </w:r>
    </w:p>
    <w:p>
      <w:pPr>
        <w:pStyle w:val="RecordBase"/>
      </w:pPr>
      <w:r>
        <w:t xml:space="preserve">FCCR1</w:t>
      </w:r>
      <w:r>
        <w:t xml:space="preserve"> - </w:t>
      </w:r>
      <w:r>
        <w:t xml:space="preserve">Retain original provisions of SB 82; add a new section of KRS Chapter 141 to allow individuals with an income tax refund to designate a portion of the refund to the rape crisis center trust fund; create a new section of KRS Chapter 211 to establish the rape crisis center trust fund; clarify that moneys in the fund shall be used to support the services listed in KRS 211.600(3) and shall not be expended for purposes of abortion services or abortion education; make title amendment.</w:t>
        <w:br/>
      </w:r>
    </w:p>
    <w:p>
      <w:pPr>
        <w:pStyle w:val="RecordBase"/>
      </w:pPr>
      <w:r>
        <w:t xml:space="preserve">	Jan 09, 2015 - </w:t>
      </w:r>
      <w:r>
        <w:t xml:space="preserve">introduced in Senate</w:t>
      </w:r>
    </w:p>
    <w:p>
      <w:pPr>
        <w:pStyle w:val="RecordBase"/>
      </w:pPr>
      <w:r>
        <w:t xml:space="preserve">	Feb 03, 2015 - </w:t>
      </w:r>
      <w:r>
        <w:t xml:space="preserve">to</w:t>
      </w:r>
      <w:r>
        <w:t xml:space="preserve"> Appropriations &amp; Revenue (S)</w:t>
      </w:r>
    </w:p>
    <w:p>
      <w:pPr>
        <w:pStyle w:val="RecordBase"/>
      </w:pPr>
      <w:r>
        <w:t xml:space="preserve">	Feb 10, 2015 - </w:t>
      </w:r>
      <w:r>
        <w:t xml:space="preserve">reported favorably, 1st reading, to Calendar with Committee Substitute</w:t>
      </w:r>
      <w:r>
        <w:t xml:space="preserve"> </w:t>
      </w:r>
    </w:p>
    <w:p>
      <w:pPr>
        <w:pStyle w:val="RecordBase"/>
      </w:pPr>
      <w:r>
        <w:t xml:space="preserve">	Feb 11, 2015 - </w:t>
      </w:r>
      <w:r>
        <w:t xml:space="preserve">2nd reading, to Rules</w:t>
      </w:r>
    </w:p>
    <w:p>
      <w:pPr>
        <w:pStyle w:val="RecordBase"/>
      </w:pPr>
      <w:r>
        <w:t xml:space="preserve">	Feb 12, 2015 - </w:t>
      </w:r>
      <w:r>
        <w:t xml:space="preserve">posted for passage in the Regular Orders of the Day for Thursday, February 12, 2015</w:t>
      </w:r>
      <w:r>
        <w:t xml:space="preserve">; </w:t>
      </w:r>
      <w:r>
        <w:t xml:space="preserve">3rd reading, passed 34-0 with Committee Substitute</w:t>
      </w:r>
      <w:r>
        <w:t xml:space="preserve"> </w:t>
      </w:r>
      <w:r>
        <w:t xml:space="preserve">; </w:t>
      </w:r>
      <w:r>
        <w:t xml:space="preserve">received in House</w:t>
      </w:r>
    </w:p>
    <w:p>
      <w:pPr>
        <w:pStyle w:val="RecordBase"/>
      </w:pPr>
      <w:r>
        <w:t xml:space="preserve">	Feb 23, 2015 - </w:t>
      </w:r>
      <w:r>
        <w:t xml:space="preserve">to</w:t>
      </w:r>
      <w:r>
        <w:t xml:space="preserve"> Appropriations &amp; Revenue (H)</w:t>
      </w:r>
    </w:p>
    <w:p>
      <w:pPr>
        <w:pStyle w:val="RecordBase"/>
      </w:pPr>
      <w:r>
        <w:t xml:space="preserve">	Feb 24, 2015 - </w:t>
      </w:r>
      <w:r>
        <w:t xml:space="preserve">posted in committee</w:t>
      </w:r>
    </w:p>
    <w:p>
      <w:pPr>
        <w:pStyle w:val="RecordBase"/>
      </w:pPr>
      <w:r>
        <w:t xml:space="preserve">	Mar 02, 2015 -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03, 2015 - </w:t>
      </w:r>
      <w:r>
        <w:t xml:space="preserve">reported favorably, 2nd reading, to Rules</w:t>
      </w:r>
      <w:r>
        <w:t xml:space="preserve"> as a Consent Bill</w:t>
      </w:r>
    </w:p>
    <w:p>
      <w:pPr>
        <w:pStyle w:val="RecordBase"/>
      </w:pPr>
      <w:r>
        <w:t xml:space="preserve">	Mar 04, 2015 - </w:t>
      </w:r>
      <w:r>
        <w:t xml:space="preserve">taken from Rules</w:t>
      </w:r>
      <w:r>
        <w:t xml:space="preserve">; </w:t>
      </w:r>
      <w:r>
        <w:t xml:space="preserve">placed in the Consent Orders of the Day for Friday, March 6, 2015</w:t>
      </w:r>
    </w:p>
    <w:p>
      <w:pPr>
        <w:pStyle w:val="RecordBase"/>
      </w:pPr>
      <w:r>
        <w:t xml:space="preserve">	Mar 09, 2015 - </w:t>
      </w:r>
      <w:r>
        <w:t xml:space="preserve">taken from the Consent Orders of the Day, placed in the Regular Orders of the Day</w:t>
      </w:r>
      <w:r>
        <w:t xml:space="preserve">; </w:t>
      </w:r>
      <w:r>
        <w:t xml:space="preserve">floor amendments (1) (2-title) and (3) filed</w:t>
      </w:r>
      <w:r>
        <w:t xml:space="preserve"> </w:t>
      </w:r>
    </w:p>
    <w:p>
      <w:pPr>
        <w:pStyle w:val="RecordBase"/>
      </w:pPr>
      <w:r>
        <w:t xml:space="preserve">	Mar 10, 2015 - </w:t>
      </w:r>
      <w:r>
        <w:t xml:space="preserve">3rd reading, passed 97-0 with floor amendments (1) and (2-title)</w:t>
      </w:r>
      <w:r>
        <w:t xml:space="preserve"> </w:t>
      </w:r>
      <w:r>
        <w:t xml:space="preserve">; </w:t>
      </w:r>
      <w:r>
        <w:t xml:space="preserve">received in Senate</w:t>
      </w:r>
      <w:r>
        <w:t xml:space="preserve">; </w:t>
      </w:r>
      <w:r>
        <w:t xml:space="preserve">to</w:t>
      </w:r>
      <w:r>
        <w:t xml:space="preserve"> Rules (S)</w:t>
      </w:r>
    </w:p>
    <w:p>
      <w:pPr>
        <w:pStyle w:val="RecordBase"/>
      </w:pPr>
      <w:r>
        <w:t xml:space="preserve">	Mar 11, 2015 - </w:t>
      </w:r>
      <w:r>
        <w:t xml:space="preserve">posted for passage for concurrence in House floor amendments (1) and (2-title)</w:t>
      </w:r>
      <w:r>
        <w:t xml:space="preserve"> </w:t>
      </w:r>
      <w:r>
        <w:t xml:space="preserve">; </w:t>
      </w:r>
      <w:r>
        <w:t xml:space="preserve">passed over</w:t>
      </w:r>
    </w:p>
    <w:p>
      <w:pPr>
        <w:pStyle w:val="RecordBase"/>
      </w:pPr>
      <w:r>
        <w:t xml:space="preserve">	Mar 23, 2015 - </w:t>
      </w:r>
      <w:r>
        <w:t xml:space="preserve">Senate refused to concur in House floor amendments (1) and (2-title)</w:t>
      </w:r>
      <w:r>
        <w:t xml:space="preserve"> </w:t>
      </w:r>
    </w:p>
    <w:p>
      <w:pPr>
        <w:pStyle w:val="RecordBase"/>
      </w:pPr>
      <w:r>
        <w:t xml:space="preserve">	Mar 24, 2015 - </w:t>
      </w:r>
      <w:r>
        <w:t xml:space="preserve">received in House</w:t>
      </w:r>
      <w:r>
        <w:t xml:space="preserve">; </w:t>
      </w:r>
      <w:r>
        <w:t xml:space="preserve">to</w:t>
      </w:r>
      <w:r>
        <w:t xml:space="preserve"> Rules (H)</w:t>
      </w:r>
      <w:r>
        <w:t xml:space="preserve">; </w:t>
      </w:r>
      <w:r>
        <w:t xml:space="preserve">posted for passage for receding from House floor amendments (1) and (2-title)</w:t>
      </w:r>
      <w:r>
        <w:t xml:space="preserve"> </w:t>
      </w:r>
      <w:r>
        <w:t xml:space="preserve">; </w:t>
      </w:r>
      <w:r>
        <w:t xml:space="preserve">House refused to recede from floor amendments (1) and (2-title)</w:t>
      </w:r>
      <w:r>
        <w:t xml:space="preserve"> </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w:t>
      </w:r>
    </w:p>
    <w:p>
      <w:pPr>
        <w:pStyle w:val="RecordBase"/>
      </w:pPr>
      <w:r>
        <w:t xml:space="preserve">	Mar 25, 2015 - </w:t>
      </w:r>
      <w:r>
        <w:t xml:space="preserve">Free Conference Committee report adopted in House</w:t>
      </w:r>
      <w:r>
        <w:t xml:space="preserve">; </w:t>
      </w:r>
      <w:r>
        <w:t xml:space="preserve">Bill passed 100-0</w:t>
      </w:r>
      <w:r>
        <w:t xml:space="preserve">; </w:t>
      </w:r>
      <w:r>
        <w:t xml:space="preserve">Free Conference Committee report filed in Senate</w:t>
      </w:r>
      <w:r>
        <w:t xml:space="preserve">; </w:t>
      </w:r>
      <w:r>
        <w:t xml:space="preserve">Free Conference Committee report adopted in Senate</w:t>
      </w:r>
      <w:r>
        <w:t xml:space="preserve">; </w:t>
      </w:r>
      <w:r>
        <w:t xml:space="preserve">Bill passed 37-0</w:t>
      </w:r>
      <w:r>
        <w:t xml:space="preserve">; </w:t>
      </w:r>
      <w:r>
        <w:t xml:space="preserve">enrolled, signed by each presiding officer</w:t>
      </w:r>
      <w:r>
        <w:t xml:space="preserve">; </w:t>
      </w:r>
      <w:r>
        <w:t xml:space="preserve">delivered to Governor</w:t>
      </w:r>
    </w:p>
    <w:p>
      <w:pPr>
        <w:pStyle w:val="RecordBase"/>
      </w:pPr>
      <w:r>
        <w:t xml:space="preserve">	Apr 01, 2015 - </w:t>
      </w:r>
      <w:r>
        <w:t xml:space="preserve">signed by Governor (Acts, ch. 108)</w:t>
        <w:br/>
      </w:r>
    </w:p>
    <w:p>
      <w:pPr>
        <w:pStyle w:val="RecordBase"/>
      </w:pPr>
      <w:r>
        <w:rPr>
          <w:b/>
        </w:rPr>
        <w:t xml:space="preserve">SB83 (BR987)</w:t>
      </w:r>
      <w:r>
        <w:rPr>
          <w:b/>
        </w:rPr>
        <w:t xml:space="preserve"/>
      </w:r>
      <w:r>
        <w:t xml:space="preserve"> - R. Alvarado</w:t>
      </w:r>
      <w:r>
        <w:t xml:space="preserve">, C. Embry Jr.</w:t>
      </w:r>
      <w:r>
        <w:t xml:space="preserve">, J. Schickel</w:t>
        <w:br/>
      </w:r>
    </w:p>
    <w:p>
      <w:pPr>
        <w:pStyle w:val="RecordBase"/>
      </w:pPr>
      <w:r>
        <w:t xml:space="preserve">	AN ACT relating to medical review organizations.</w:t>
      </w:r>
    </w:p>
    <w:p>
      <w:pPr>
        <w:pStyle w:val="RecordBase"/>
      </w:pPr>
      <w:r>
        <w:t xml:space="preserve">	Amend KRS 311.377 to add medical malpractice actions, actions arising out of review of credentials or of retrospective review and evaluation, and actions by an applicant for or grantee of staff privileges to materials that are confidential and privileged and not subject to discovery, subpoena, or introduction into evidence, in any civil action in any court.</w:t>
        <w:br/>
      </w:r>
    </w:p>
    <w:p>
      <w:pPr>
        <w:pStyle w:val="RecordBase"/>
      </w:pPr>
      <w:r>
        <w:t xml:space="preserve">	Feb 03, 2015 - </w:t>
      </w:r>
      <w:r>
        <w:t xml:space="preserve">introduced in Senate</w:t>
      </w:r>
    </w:p>
    <w:p>
      <w:pPr>
        <w:pStyle w:val="RecordBase"/>
      </w:pPr>
      <w:r>
        <w:t xml:space="preserve">	Feb 05, 2015 - </w:t>
      </w:r>
      <w:r>
        <w:t xml:space="preserve">to</w:t>
      </w:r>
      <w:r>
        <w:t xml:space="preserve"> Judiciary (S)</w:t>
      </w:r>
    </w:p>
    <w:p>
      <w:pPr>
        <w:pStyle w:val="RecordBase"/>
      </w:pPr>
      <w:r>
        <w:t xml:space="preserve">	Feb 23, 2015 - </w:t>
      </w:r>
      <w:r>
        <w:t xml:space="preserve">reported favorably, 1st reading, to Calendar</w:t>
      </w:r>
    </w:p>
    <w:p>
      <w:pPr>
        <w:pStyle w:val="RecordBase"/>
      </w:pPr>
      <w:r>
        <w:t xml:space="preserve">	Feb 24, 2015 - </w:t>
      </w:r>
      <w:r>
        <w:t xml:space="preserve">2nd reading, to Rules</w:t>
      </w:r>
    </w:p>
    <w:p>
      <w:pPr>
        <w:pStyle w:val="RecordBase"/>
      </w:pPr>
      <w:r>
        <w:t xml:space="preserve">	Feb 26, 2015 - </w:t>
      </w:r>
      <w:r>
        <w:t xml:space="preserve">posted for passage in the Regular Orders of the Day for Thursday, February 26, 2015</w:t>
      </w:r>
      <w:r>
        <w:t xml:space="preserve">; </w:t>
      </w:r>
      <w:r>
        <w:t xml:space="preserve">3rd reading, passed 22-14</w:t>
      </w:r>
    </w:p>
    <w:p>
      <w:pPr>
        <w:pStyle w:val="RecordBase"/>
      </w:pPr>
      <w:r>
        <w:t xml:space="preserve">	Feb 27, 2015 - </w:t>
      </w:r>
      <w:r>
        <w:t xml:space="preserve">received in House</w:t>
      </w:r>
    </w:p>
    <w:p>
      <w:pPr>
        <w:pStyle w:val="RecordBase"/>
      </w:pPr>
      <w:r>
        <w:t xml:space="preserve">	Mar 02, 2015 - </w:t>
      </w:r>
      <w:r>
        <w:t xml:space="preserve">to</w:t>
      </w:r>
      <w:r>
        <w:t xml:space="preserve"> Judiciary (H)</w:t>
        <w:br/>
      </w:r>
    </w:p>
    <w:p>
      <w:pPr>
        <w:pStyle w:val="RecordBase"/>
      </w:pPr>
      <w:r>
        <w:rPr>
          <w:b/>
        </w:rPr>
        <w:t xml:space="preserve">SB84 (BR1024)</w:t>
      </w:r>
      <w:r>
        <w:rPr>
          <w:b/>
        </w:rPr>
        <w:t xml:space="preserve"/>
      </w:r>
      <w:r>
        <w:t xml:space="preserve"> - R. Alvarado</w:t>
        <w:br/>
      </w:r>
    </w:p>
    <w:p>
      <w:pPr>
        <w:pStyle w:val="RecordBase"/>
      </w:pPr>
      <w:r>
        <w:t xml:space="preserve">	AN ACT relating to career readiness.</w:t>
      </w:r>
    </w:p>
    <w:p>
      <w:pPr>
        <w:pStyle w:val="RecordBase"/>
      </w:pPr>
      <w:r>
        <w:t xml:space="preserve">	Create a new section of KRS Chapter 158 to require the Kentucky Board of Education to identify a student as career-ready if the student obtains minimum score of 50 on the Armed Services Vocational Aptitude Battery and completes a minimum of three years in JROTC, or if the student has a valid military enlistment contract through any branch of service.</w:t>
        <w:br/>
      </w:r>
    </w:p>
    <w:p>
      <w:pPr>
        <w:pStyle w:val="RecordBase"/>
      </w:pPr>
      <w:r>
        <w:t xml:space="preserve">	Feb 03, 2015 - </w:t>
      </w:r>
      <w:r>
        <w:t xml:space="preserve">introduced in Senate</w:t>
      </w:r>
    </w:p>
    <w:p>
      <w:pPr>
        <w:pStyle w:val="RecordBase"/>
      </w:pPr>
      <w:r>
        <w:t xml:space="preserve">	Feb 05, 2015 - </w:t>
      </w:r>
      <w:r>
        <w:t xml:space="preserve">to</w:t>
      </w:r>
      <w:r>
        <w:t xml:space="preserve"> Education (S)</w:t>
        <w:br/>
      </w:r>
    </w:p>
    <w:p>
      <w:pPr>
        <w:pStyle w:val="RecordBase"/>
      </w:pPr>
      <w:r>
        <w:rPr>
          <w:b/>
        </w:rPr>
        <w:t xml:space="preserve">SB85 (BR1235)</w:t>
      </w:r>
      <w:r>
        <w:rPr>
          <w:b/>
        </w:rPr>
        <w:t xml:space="preserve">/CI/LM</w:t>
      </w:r>
      <w:r>
        <w:t xml:space="preserve"> - R. Alvarado</w:t>
        <w:br/>
      </w:r>
    </w:p>
    <w:p>
      <w:pPr>
        <w:pStyle w:val="RecordBase"/>
      </w:pPr>
      <w:r>
        <w:t xml:space="preserve">	AN ACT relating to victims of sex offenses. </w:t>
      </w:r>
    </w:p>
    <w:p>
      <w:pPr>
        <w:pStyle w:val="RecordBase"/>
      </w:pPr>
      <w:r>
        <w:t xml:space="preserve">	Create a new section of KRS Chapter 510 to provide for a permanent restraining order for victims of sex offenses with application thereof to proceed automatically upon a conviction or plea of guilty for a violation of KRS Chapter 510; establish that the court may grant the victim various forms of relief limiting contact between the defendant and the victim and the family and household members of the victim; provide that any such order be sufficiently limited to protect the victim but also protect a defendant’s right to work, receive an education, or do business with the employer of a victim; establish that a restraining order issued against a person under this provision is valid for a period of not more than 10 years, the specific duration of which will be determined by the court; establish that a violation of the restraining order is a Class A misdemeanor; require that a restraining order not prohibit contact by an attorney regarding a legal matter; establish that within 24 hours of entry of a restraining order or entry of an order rescinding a restraining order, the circuit clerk shall forward a copy of the order to the Law Information Network of Kentucky (LINK); require that the location of the victim be confidential; require that an order continue in effect following the termination of any terms or conditions of a defendant's suspension of sentence, probation supervision, home incarceration or any other post-conviction release of the defendant; establish that this provision does not preclude the filing of a criminal complaint for a criminal violation based on the same act as that which is the basis for the violation of the restraining order.</w:t>
        <w:br/>
      </w:r>
    </w:p>
    <w:p>
      <w:pPr>
        <w:pStyle w:val="RecordBaseCenter"/>
      </w:pPr>
      <w:r>
        <w:rPr>
          <w:b/>
        </w:rPr>
        <w:t xml:space="preserve">SB85 - AMENDMENTS</w:t>
      </w:r>
    </w:p>
    <w:p>
      <w:pPr>
        <w:pStyle w:val="RecordBase"/>
      </w:pPr>
      <w:r>
        <w:t xml:space="preserve">SFA1</w:t>
      </w:r>
      <w:r>
        <w:t xml:space="preserve">(W. Schroder)</w:t>
      </w:r>
      <w:r>
        <w:t xml:space="preserve"> - </w:t>
      </w:r>
      <w:r>
        <w:t xml:space="preserve">	Add mental state "knowingly" to prohibition on entering specified places.</w:t>
        <w:br/>
      </w:r>
    </w:p>
    <w:p>
      <w:pPr>
        <w:pStyle w:val="RecordBase"/>
      </w:pPr>
      <w:r>
        <w:t xml:space="preserve">	Feb 03, 2015 - </w:t>
      </w:r>
      <w:r>
        <w:t xml:space="preserve">introduced in Senate</w:t>
      </w:r>
    </w:p>
    <w:p>
      <w:pPr>
        <w:pStyle w:val="RecordBase"/>
      </w:pPr>
      <w:r>
        <w:t xml:space="preserve">	Feb 05, 2015 - </w:t>
      </w:r>
      <w:r>
        <w:t xml:space="preserve">to</w:t>
      </w:r>
      <w:r>
        <w:t xml:space="preserve"> Judiciary (S)</w:t>
      </w:r>
    </w:p>
    <w:p>
      <w:pPr>
        <w:pStyle w:val="RecordBase"/>
      </w:pPr>
      <w:r>
        <w:t xml:space="preserve">	Feb 23, 2015 - </w:t>
      </w:r>
      <w:r>
        <w:t xml:space="preserve">reported favorably, 1st reading, to Calendar</w:t>
      </w:r>
    </w:p>
    <w:p>
      <w:pPr>
        <w:pStyle w:val="RecordBase"/>
      </w:pPr>
      <w:r>
        <w:t xml:space="preserve">	Feb 24, 2015 - </w:t>
      </w:r>
      <w:r>
        <w:t xml:space="preserve">2nd reading, to Rules</w:t>
      </w:r>
    </w:p>
    <w:p>
      <w:pPr>
        <w:pStyle w:val="RecordBase"/>
      </w:pPr>
      <w:r>
        <w:t xml:space="preserve">	Feb 26, 2015 - </w:t>
      </w:r>
      <w:r>
        <w:t xml:space="preserve">posted for passage in the Regular Orders of the Day for Thursday, Friday, 26, 2015</w:t>
      </w:r>
      <w:r>
        <w:t xml:space="preserve">; </w:t>
      </w:r>
      <w:r>
        <w:t xml:space="preserve">floor amendment (1) filed</w:t>
      </w:r>
      <w:r>
        <w:t xml:space="preserve"> </w:t>
      </w:r>
    </w:p>
    <w:p>
      <w:pPr>
        <w:pStyle w:val="RecordBase"/>
      </w:pPr>
      <w:r>
        <w:t xml:space="preserve">	Feb 27, 2015 - </w:t>
      </w:r>
      <w:r>
        <w:t xml:space="preserve">3rd reading, passed 36-0 with floor amendment (1)</w:t>
      </w:r>
      <w:r>
        <w:t xml:space="preserve"> </w:t>
      </w:r>
      <w:r>
        <w:t xml:space="preserve">; </w:t>
      </w:r>
      <w:r>
        <w:t xml:space="preserve">received in House</w:t>
      </w:r>
    </w:p>
    <w:p>
      <w:pPr>
        <w:pStyle w:val="RecordBase"/>
      </w:pPr>
      <w:r>
        <w:t xml:space="preserve">	Mar 02, 2015 - </w:t>
      </w:r>
      <w:r>
        <w:t xml:space="preserve">to</w:t>
      </w:r>
      <w:r>
        <w:t xml:space="preserve"> Judiciary (H)</w:t>
        <w:br/>
      </w:r>
    </w:p>
    <w:p>
      <w:pPr>
        <w:pStyle w:val="RecordBase"/>
      </w:pPr>
      <w:r>
        <w:rPr>
          <w:b/>
        </w:rPr>
        <w:t xml:space="preserve">SB86 (BR1106)</w:t>
      </w:r>
      <w:r>
        <w:rPr>
          <w:b/>
        </w:rPr>
        <w:t xml:space="preserve"/>
      </w:r>
      <w:r>
        <w:t xml:space="preserve"> - R. Alvarado</w:t>
        <w:br/>
      </w:r>
    </w:p>
    <w:p>
      <w:pPr>
        <w:pStyle w:val="RecordBase"/>
      </w:pPr>
      <w:r>
        <w:t xml:space="preserve">	AN ACT relating to nationally recognized accreditation organizations.</w:t>
      </w:r>
    </w:p>
    <w:p>
      <w:pPr>
        <w:pStyle w:val="RecordBase"/>
      </w:pPr>
      <w:r>
        <w:t xml:space="preserve">	Amend KRS 304.17A-600 to include the Accreditation Association for Ambulatory Health Care (AAAHC) within the definition of "nationally recognized accreditation organization."</w:t>
        <w:br/>
      </w:r>
    </w:p>
    <w:p>
      <w:pPr>
        <w:pStyle w:val="RecordBaseCenter"/>
      </w:pPr>
      <w:r>
        <w:rPr>
          <w:b/>
        </w:rPr>
        <w:t xml:space="preserve">SB86 - AMENDMENTS</w:t>
      </w:r>
    </w:p>
    <w:p>
      <w:pPr>
        <w:pStyle w:val="RecordBase"/>
      </w:pPr>
      <w:r>
        <w:t xml:space="preserve">HFA1/P</w:t>
      </w:r>
      <w:r>
        <w:t xml:space="preserve">(T. Thompson)</w:t>
      </w:r>
      <w:r>
        <w:t xml:space="preserve"> - </w:t>
      </w:r>
      <w:r>
        <w:t xml:space="preserve">Provide that the commissioner of the Department of Financial Institutions may by rule or order require the filing of an application, report, renewal, or approval request and the applicable fees with the State Regulatory Registry, LLC and delete alternative filing with specified organizations; make conforming amendments; amend provisions of KRS 286.8 relating to registration and licensing of persons engaged in mortgage lending to delete the requirement for registration of mortgage loan processors who are directed and supervised by a mortgage loan originator, but retain registration requirements for mortgage loan processors who engage in the mortgage lending process as an independent contractor and require registration of underwriters who engage in the mortgage lending process as an independent contractor; amend KRS 286.8-034  to delete the requirement that  the commissioner  provide a duplicate copy of a license to a licensee for a fee of $10; create a new section of KRS 286.8 to prohibit a mortgage loan processor or underwriter to indicate that he or she can or will perform any activities of a mortgage loan originator or underwriter if he or she is not registered or authorized to act as a mortgage loan originator; amend KRS 286.8-250 to delete the requirement that a mortgage loan broker prominently display the license certificate at his or her physical location; amend KRS 286.8-255 to delete the requirement that  the commissioner provide a duplicate copy of a registration to a registrant for a fee of $10; amend KRS 286.8-260 to reduce from 4 hours to 1 hour per year the required number of hours of continuing education for registrants on the requirements of KRS 286.8 and of KRS 360.100 relating to the state's legal interest rate; and amend KRS 286.8-255 to require mortgage loan originators to grant access to any records of which the originator has actual or constructive possession or control, rather than possession or control, to the commissioner or the commissioner's examiner; make effective date of Sections 2 and 3 of this Act July 1, 2016.</w:t>
      </w:r>
    </w:p>
    <w:p>
      <w:pPr>
        <w:pStyle w:val="RecordBase"/>
      </w:pPr>
      <w:r>
        <w:t xml:space="preserve">HFA2/P</w:t>
      </w:r>
      <w:r>
        <w:t xml:space="preserve">(T. Thompson)</w:t>
      </w:r>
      <w:r>
        <w:t xml:space="preserve"> - </w:t>
      </w:r>
      <w:r>
        <w:t xml:space="preserve">	Add and amend KRS 382.200 to require county clerks who keep an electronic version of the cross-index of conveyances recorded in their office, after making any corrections, to include an audit trail of the correction, which shall remain part of the electronic version.</w:t>
      </w:r>
    </w:p>
    <w:p>
      <w:pPr>
        <w:pStyle w:val="RecordBase"/>
      </w:pPr>
      <w:r>
        <w:t xml:space="preserve">HFA3</w:t>
      </w:r>
      <w:r>
        <w:t xml:space="preserve">(T. Thompson)</w:t>
      </w:r>
      <w:r>
        <w:t xml:space="preserve"> - </w:t>
      </w:r>
      <w:r>
        <w:t xml:space="preserve">	Make title amendment.</w:t>
        <w:br/>
      </w:r>
    </w:p>
    <w:p>
      <w:pPr>
        <w:pStyle w:val="RecordBase"/>
      </w:pPr>
      <w:r>
        <w:t xml:space="preserve">	Feb 03, 2015 - </w:t>
      </w:r>
      <w:r>
        <w:t xml:space="preserve">introduced in Senate</w:t>
      </w:r>
    </w:p>
    <w:p>
      <w:pPr>
        <w:pStyle w:val="RecordBase"/>
      </w:pPr>
      <w:r>
        <w:t xml:space="preserve">	Feb 05, 2015 - </w:t>
      </w:r>
      <w:r>
        <w:t xml:space="preserve">to</w:t>
      </w:r>
      <w:r>
        <w:t xml:space="preserve"> Health &amp; Welfare (S)</w:t>
      </w:r>
    </w:p>
    <w:p>
      <w:pPr>
        <w:pStyle w:val="RecordBase"/>
      </w:pPr>
      <w:r>
        <w:t xml:space="preserve">	Feb 11, 2015 - </w:t>
      </w:r>
      <w:r>
        <w:t xml:space="preserve">reported favorably, 1st reading, to Calendar</w:t>
      </w:r>
    </w:p>
    <w:p>
      <w:pPr>
        <w:pStyle w:val="RecordBase"/>
      </w:pPr>
      <w:r>
        <w:t xml:space="preserve">	Feb 12, 2015 - </w:t>
      </w:r>
      <w:r>
        <w:t xml:space="preserve">2nd reading, to Rules</w:t>
      </w:r>
    </w:p>
    <w:p>
      <w:pPr>
        <w:pStyle w:val="RecordBase"/>
      </w:pPr>
      <w:r>
        <w:t xml:space="preserve">	Feb 19, 2015 - </w:t>
      </w:r>
      <w:r>
        <w:t xml:space="preserve">posted for passage in the Regular Orders of the Day for Thursday, February 19, 2015</w:t>
      </w:r>
      <w:r>
        <w:t xml:space="preserve">; </w:t>
      </w:r>
      <w:r>
        <w:t xml:space="preserve">3rd reading, passed 34-0</w:t>
      </w:r>
    </w:p>
    <w:p>
      <w:pPr>
        <w:pStyle w:val="RecordBase"/>
      </w:pPr>
      <w:r>
        <w:t xml:space="preserve">	Feb 23, 2015 - </w:t>
      </w:r>
      <w:r>
        <w:t xml:space="preserve">received in House</w:t>
      </w:r>
    </w:p>
    <w:p>
      <w:pPr>
        <w:pStyle w:val="RecordBase"/>
      </w:pPr>
      <w:r>
        <w:t xml:space="preserve">	Feb 24, 2015 - </w:t>
      </w:r>
      <w:r>
        <w:t xml:space="preserve">to</w:t>
      </w:r>
      <w:r>
        <w:t xml:space="preserve"> Banking &amp; Insurance (H)</w:t>
      </w:r>
    </w:p>
    <w:p>
      <w:pPr>
        <w:pStyle w:val="RecordBase"/>
      </w:pPr>
      <w:r>
        <w:t xml:space="preserve">	Mar 02, 2015 -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r>
        <w:t xml:space="preserve">; </w:t>
      </w:r>
      <w:r>
        <w:t xml:space="preserve">posting waived</w:t>
      </w:r>
    </w:p>
    <w:p>
      <w:pPr>
        <w:pStyle w:val="RecordBase"/>
      </w:pPr>
      <w:r>
        <w:t xml:space="preserve">	Mar 04, 2015 - </w:t>
      </w:r>
      <w:r>
        <w:t xml:space="preserve">reported favorably, 2nd reading, to Rules</w:t>
      </w:r>
      <w:r>
        <w:t xml:space="preserve"> as a Consent Bill</w:t>
      </w:r>
    </w:p>
    <w:p>
      <w:pPr>
        <w:pStyle w:val="RecordBase"/>
      </w:pPr>
      <w:r>
        <w:t xml:space="preserve">	Mar 09, 2015 - </w:t>
      </w:r>
      <w:r>
        <w:t xml:space="preserve">posted for passage in the Consent Orders of the Day for Tuesday, March 10, 2015</w:t>
      </w:r>
      <w:r>
        <w:t xml:space="preserve">; </w:t>
      </w:r>
      <w:r>
        <w:t xml:space="preserve">taken from the Consent Orders of the Day, placed in the Regular Orders of the Day</w:t>
      </w:r>
    </w:p>
    <w:p>
      <w:pPr>
        <w:pStyle w:val="RecordBase"/>
      </w:pPr>
      <w:r>
        <w:t xml:space="preserve">	Mar 10, 2015 - </w:t>
      </w:r>
      <w:r>
        <w:t xml:space="preserve">floor amendment (1) filed</w:t>
      </w:r>
      <w:r>
        <w:t xml:space="preserve"> </w:t>
      </w:r>
    </w:p>
    <w:p>
      <w:pPr>
        <w:pStyle w:val="RecordBase"/>
      </w:pPr>
      <w:r>
        <w:t xml:space="preserve">	Mar 23, 2015 - </w:t>
      </w:r>
      <w:r>
        <w:t xml:space="preserve">floor amendments (2) and (3-title) filed</w:t>
      </w:r>
      <w:r>
        <w:t xml:space="preserve"> </w:t>
        <w:br/>
      </w:r>
    </w:p>
    <w:p>
      <w:pPr>
        <w:pStyle w:val="RecordBase"/>
      </w:pPr>
      <w:r>
        <w:rPr>
          <w:b/>
        </w:rPr>
        <w:t xml:space="preserve">SB87 (BR988)</w:t>
      </w:r>
      <w:r>
        <w:rPr>
          <w:b/>
        </w:rPr>
        <w:t xml:space="preserve"/>
      </w:r>
      <w:r>
        <w:t xml:space="preserve"> - R. Alvarado</w:t>
        <w:br/>
      </w:r>
    </w:p>
    <w:p>
      <w:pPr>
        <w:pStyle w:val="RecordBase"/>
      </w:pPr>
      <w:r>
        <w:t xml:space="preserve">	AN ACT relating to medical coverage.</w:t>
      </w:r>
    </w:p>
    <w:p>
      <w:pPr>
        <w:pStyle w:val="RecordBase"/>
      </w:pPr>
      <w:r>
        <w:t xml:space="preserve">	Amend KRS 304.17A-254 to establish a policy governing the procedures for an insurer changing an existing agreement with a provider; amend KRS 304.17A-545 to establish a policy governing he procedures for a Managed Care Organization changing an existing agreement with a provider.</w:t>
        <w:br/>
      </w:r>
    </w:p>
    <w:p>
      <w:pPr>
        <w:pStyle w:val="RecordBaseCenter"/>
      </w:pPr>
      <w:r>
        <w:rPr>
          <w:b/>
        </w:rPr>
        <w:t xml:space="preserve">SB87 - AMENDMENTS</w:t>
      </w:r>
    </w:p>
    <w:p>
      <w:pPr>
        <w:pStyle w:val="RecordBase"/>
      </w:pPr>
      <w:r>
        <w:t xml:space="preserve">SCS1</w:t>
      </w:r>
      <w:r>
        <w:t xml:space="preserve"> - </w:t>
      </w:r>
      <w:r>
        <w:t xml:space="preserve">	Amend the original provisions to make the requirement for a face-to-face meeting to take place optional; effective January 1, 2016.</w:t>
      </w:r>
    </w:p>
    <w:p>
      <w:pPr>
        <w:pStyle w:val="RecordBase"/>
      </w:pPr>
      <w:r>
        <w:t xml:space="preserve">HCS1</w:t>
      </w:r>
      <w:r>
        <w:t xml:space="preserve"> - </w:t>
      </w:r>
      <w:r>
        <w:t xml:space="preserve">	Retain original provisions; create new section of KRS 200.650 to 200.676 to require the cabinet to fulfill First Steps contractual obligations to Seven Counties Services, Inc.</w:t>
      </w:r>
    </w:p>
    <w:p>
      <w:pPr>
        <w:pStyle w:val="RecordBase"/>
      </w:pPr>
      <w:r>
        <w:t xml:space="preserve">HCA1</w:t>
      </w:r>
      <w:r>
        <w:t xml:space="preserve">(M. Marzian)</w:t>
      </w:r>
      <w:r>
        <w:t xml:space="preserve"> - </w:t>
      </w:r>
      <w:r>
        <w:t xml:space="preserve">	Make title amendment.</w:t>
        <w:br/>
      </w:r>
    </w:p>
    <w:p>
      <w:pPr>
        <w:pStyle w:val="RecordBase"/>
      </w:pPr>
      <w:r>
        <w:t xml:space="preserve">	Feb 03, 2015 - </w:t>
      </w:r>
      <w:r>
        <w:t xml:space="preserve">introduced in Senate</w:t>
      </w:r>
    </w:p>
    <w:p>
      <w:pPr>
        <w:pStyle w:val="RecordBase"/>
      </w:pPr>
      <w:r>
        <w:t xml:space="preserve">	Feb 05, 2015 - </w:t>
      </w:r>
      <w:r>
        <w:t xml:space="preserve">to</w:t>
      </w:r>
      <w:r>
        <w:t xml:space="preserve"> Banking &amp; Insurance (S)</w:t>
      </w:r>
    </w:p>
    <w:p>
      <w:pPr>
        <w:pStyle w:val="RecordBase"/>
      </w:pPr>
      <w:r>
        <w:t xml:space="preserve">	Feb 19, 2015 -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Feb 24, 2015 - </w:t>
      </w:r>
      <w:r>
        <w:t xml:space="preserve">reported favorably, 2nd reading, to Rules with Committee Substitute</w:t>
      </w:r>
      <w:r>
        <w:t xml:space="preserve"> as a Consent Bill</w:t>
      </w:r>
    </w:p>
    <w:p>
      <w:pPr>
        <w:pStyle w:val="RecordBase"/>
      </w:pPr>
      <w:r>
        <w:t xml:space="preserve">	Feb 26, 2015 - </w:t>
      </w:r>
      <w:r>
        <w:t xml:space="preserve">posted for passage in the Regular Orders of the Day for Thursday, Friday, 26, 2015</w:t>
      </w:r>
    </w:p>
    <w:p>
      <w:pPr>
        <w:pStyle w:val="RecordBase"/>
      </w:pPr>
      <w:r>
        <w:t xml:space="preserve">	Feb 27, 2015 - </w:t>
      </w:r>
      <w:r>
        <w:t xml:space="preserve">3rd reading, passed 35-0 with Committee Substitute</w:t>
      </w:r>
      <w:r>
        <w:t xml:space="preserve"> </w:t>
      </w:r>
      <w:r>
        <w:t xml:space="preserve">; </w:t>
      </w:r>
      <w:r>
        <w:t xml:space="preserve">received in House</w:t>
      </w:r>
    </w:p>
    <w:p>
      <w:pPr>
        <w:pStyle w:val="RecordBase"/>
      </w:pPr>
      <w:r>
        <w:t xml:space="preserve">	Mar 02, 2015 - </w:t>
      </w:r>
      <w:r>
        <w:t xml:space="preserve">to</w:t>
      </w:r>
      <w:r>
        <w:t xml:space="preserve"> Banking &amp; Insurance (H)</w:t>
      </w:r>
    </w:p>
    <w:p>
      <w:pPr>
        <w:pStyle w:val="RecordBase"/>
      </w:pPr>
      <w:r>
        <w:t xml:space="preserve">	Mar 03, 2015 -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r>
        <w:t xml:space="preserve">; </w:t>
      </w:r>
      <w:r>
        <w:t xml:space="preserve">reassigned to</w:t>
      </w:r>
      <w:r>
        <w:t xml:space="preserve"> Health &amp; Welfare (H)</w:t>
      </w:r>
      <w:r>
        <w:t xml:space="preserve">; </w:t>
      </w:r>
      <w:r>
        <w:t xml:space="preserve">posting waived</w:t>
      </w:r>
    </w:p>
    <w:p>
      <w:pPr>
        <w:pStyle w:val="RecordBase"/>
      </w:pPr>
      <w:r>
        <w:t xml:space="preserve">	Mar 10, 2015 - </w:t>
      </w:r>
      <w:r>
        <w:t xml:space="preserve">reported favorably, 2nd reading, to Rules with Committee Substitute, committee amendment (1-title)</w:t>
      </w:r>
      <w:r>
        <w:t xml:space="preserve"> </w:t>
        <w:br/>
      </w:r>
    </w:p>
    <w:p>
      <w:pPr>
        <w:pStyle w:val="RecordBase"/>
      </w:pPr>
      <w:r>
        <w:rPr>
          <w:b/>
        </w:rPr>
        <w:t xml:space="preserve">SB88 (BR1186)</w:t>
      </w:r>
      <w:r>
        <w:rPr>
          <w:b/>
        </w:rPr>
        <w:t xml:space="preserve">/FN</w:t>
      </w:r>
      <w:r>
        <w:t xml:space="preserve"> - R. Alvarado</w:t>
      </w:r>
      <w:r>
        <w:t xml:space="preserve">, C. Embry Jr.</w:t>
        <w:br/>
      </w:r>
    </w:p>
    <w:p>
      <w:pPr>
        <w:pStyle w:val="RecordBase"/>
      </w:pPr>
      <w:r>
        <w:t xml:space="preserve">	AN ACT relating to emergency departments and declaring an emergency.</w:t>
      </w:r>
    </w:p>
    <w:p>
      <w:pPr>
        <w:pStyle w:val="RecordBase"/>
      </w:pPr>
      <w:r>
        <w:t xml:space="preserve">	Create a  new section of KRS Chapter 205 to define terms and require Medicaid managed care organizations to cover and pay for medical screening examinations and emergency medical condition care; requiring in-network hospital reimbursements at negotiated rates and out-of-network hospital reimbursements at published Medicaid fee-for-service rates; require that nonemergency medical condition determinations are made by qualified medical professionals; require the Department for Medicaid Services to promulgate administrative regulations; amend KRS 205.6334 and 205.6336 to conform; repeal KRS 205.6310; EMERGENCY.</w:t>
        <w:br/>
      </w:r>
    </w:p>
    <w:p>
      <w:pPr>
        <w:pStyle w:val="RecordBase"/>
      </w:pPr>
      <w:r>
        <w:t xml:space="preserve">	Feb 03, 2015 - </w:t>
      </w:r>
      <w:r>
        <w:t xml:space="preserve">introduced in Senate</w:t>
      </w:r>
    </w:p>
    <w:p>
      <w:pPr>
        <w:pStyle w:val="RecordBase"/>
      </w:pPr>
      <w:r>
        <w:t xml:space="preserve">	Feb 05, 2015 - </w:t>
      </w:r>
      <w:r>
        <w:t xml:space="preserve">to</w:t>
      </w:r>
      <w:r>
        <w:t xml:space="preserve"> Health &amp; Welfare (S)</w:t>
        <w:br/>
      </w:r>
    </w:p>
    <w:p>
      <w:pPr>
        <w:pStyle w:val="RecordBase"/>
      </w:pPr>
      <w:r>
        <w:rPr>
          <w:b/>
        </w:rPr>
        <w:t xml:space="preserve">SB89 (BR955)</w:t>
      </w:r>
      <w:r>
        <w:rPr>
          <w:b/>
        </w:rPr>
        <w:t xml:space="preserve"/>
      </w:r>
      <w:r>
        <w:t xml:space="preserve"> - D. Carroll</w:t>
      </w:r>
      <w:r>
        <w:t xml:space="preserve">, C. Embry Jr.</w:t>
      </w:r>
      <w:r>
        <w:t xml:space="preserve">, M. Wise</w:t>
        <w:br/>
      </w:r>
    </w:p>
    <w:p>
      <w:pPr>
        <w:pStyle w:val="RecordBase"/>
      </w:pPr>
      <w:r>
        <w:t xml:space="preserve">	AN ACT relating to firearms sales to current and retired employees.</w:t>
      </w:r>
    </w:p>
    <w:p>
      <w:pPr>
        <w:pStyle w:val="RecordBase"/>
      </w:pPr>
      <w:r>
        <w:t xml:space="preserve">	Amend KRS 45A.600 to allow state employees with government-issued firearms that are being replaced to purchase the firearms from the agency; amend KRS 45A.047 to conform; amend KRS 65.041 to allow local government employees whose service weapons are being replaced to purchase the firearms from the local government.</w:t>
        <w:br/>
      </w:r>
    </w:p>
    <w:p>
      <w:pPr>
        <w:pStyle w:val="RecordBase"/>
      </w:pPr>
      <w:r>
        <w:t xml:space="preserve">	Feb 03, 2015 - </w:t>
      </w:r>
      <w:r>
        <w:t xml:space="preserve">introduced in Senate</w:t>
      </w:r>
    </w:p>
    <w:p>
      <w:pPr>
        <w:pStyle w:val="RecordBase"/>
      </w:pPr>
      <w:r>
        <w:t xml:space="preserve">	Feb 05, 2015 - </w:t>
      </w:r>
      <w:r>
        <w:t xml:space="preserve">to</w:t>
      </w:r>
      <w:r>
        <w:t xml:space="preserve"> Veterans, Military Affairs, &amp; Public Protection (S)</w:t>
      </w:r>
    </w:p>
    <w:p>
      <w:pPr>
        <w:pStyle w:val="RecordBase"/>
      </w:pPr>
      <w:r>
        <w:t xml:space="preserve">	Feb 12, 2015 - </w:t>
      </w:r>
      <w:r>
        <w:t xml:space="preserve">reported favorably, 1st reading, to Calendar</w:t>
      </w:r>
    </w:p>
    <w:p>
      <w:pPr>
        <w:pStyle w:val="RecordBase"/>
      </w:pPr>
      <w:r>
        <w:t xml:space="preserve">	Feb 13, 2015 - </w:t>
      </w:r>
      <w:r>
        <w:t xml:space="preserve">2nd reading, to Rules</w:t>
      </w:r>
    </w:p>
    <w:p>
      <w:pPr>
        <w:pStyle w:val="RecordBase"/>
      </w:pPr>
      <w:r>
        <w:t xml:space="preserve">	Feb 19, 2015 - </w:t>
      </w:r>
      <w:r>
        <w:t xml:space="preserve">posted for passage in the Regular Orders of the Day for  Friday, February 20, 2015</w:t>
      </w:r>
    </w:p>
    <w:p>
      <w:pPr>
        <w:pStyle w:val="RecordBase"/>
      </w:pPr>
      <w:r>
        <w:t xml:space="preserve">	Feb 20, 2015 - </w:t>
      </w:r>
      <w:r>
        <w:t xml:space="preserve">3rd reading, passed 33-0</w:t>
      </w:r>
    </w:p>
    <w:p>
      <w:pPr>
        <w:pStyle w:val="RecordBase"/>
      </w:pPr>
      <w:r>
        <w:t xml:space="preserve">	Feb 23, 2015 - </w:t>
      </w:r>
      <w:r>
        <w:t xml:space="preserve">received in House</w:t>
      </w:r>
    </w:p>
    <w:p>
      <w:pPr>
        <w:pStyle w:val="RecordBase"/>
      </w:pPr>
      <w:r>
        <w:t xml:space="preserve">	Feb 24, 2015 - </w:t>
      </w:r>
      <w:r>
        <w:t xml:space="preserve">to</w:t>
      </w:r>
      <w:r>
        <w:t xml:space="preserve"> Judiciary (H)</w:t>
      </w:r>
    </w:p>
    <w:p>
      <w:pPr>
        <w:pStyle w:val="RecordBase"/>
      </w:pPr>
      <w:r>
        <w:t xml:space="preserve">	Mar 02, 2015 -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r>
        <w:t xml:space="preserve">; </w:t>
      </w:r>
      <w:r>
        <w:t xml:space="preserve">posted in committee</w:t>
      </w:r>
    </w:p>
    <w:p>
      <w:pPr>
        <w:pStyle w:val="RecordBase"/>
      </w:pPr>
      <w:r>
        <w:t xml:space="preserve">	Mar 04, 2015 - </w:t>
      </w:r>
      <w:r>
        <w:t xml:space="preserve">reported favorably, 2nd reading, to Rules</w:t>
      </w:r>
      <w:r>
        <w:t xml:space="preserve"> as a Consent Bill</w:t>
      </w:r>
    </w:p>
    <w:p>
      <w:pPr>
        <w:pStyle w:val="RecordBase"/>
      </w:pPr>
      <w:r>
        <w:t xml:space="preserve">	Mar 09, 2015 - </w:t>
      </w:r>
      <w:r>
        <w:t xml:space="preserve">posted for passage in the Consent Orders of the Day for Tuesday, March 10, 2015</w:t>
      </w:r>
      <w:r>
        <w:t xml:space="preserve">; </w:t>
      </w:r>
      <w:r>
        <w:t xml:space="preserve">taken from the Consent Orders of the Day, placed in the Regular Orders of the Day</w:t>
      </w:r>
    </w:p>
    <w:p>
      <w:pPr>
        <w:pStyle w:val="RecordBase"/>
      </w:pPr>
      <w:r>
        <w:t xml:space="preserve">	Mar 10, 2015 - </w:t>
      </w:r>
      <w:r>
        <w:t xml:space="preserve">3rd reading, passed 90-2</w:t>
      </w:r>
      <w:r>
        <w:t xml:space="preserve">; </w:t>
      </w:r>
      <w:r>
        <w:t xml:space="preserve">received in Senate</w:t>
      </w:r>
    </w:p>
    <w:p>
      <w:pPr>
        <w:pStyle w:val="RecordBase"/>
      </w:pPr>
      <w:r>
        <w:t xml:space="preserve">	Mar 11, 2015 -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020)</w:t>
        <w:br/>
      </w:r>
    </w:p>
    <w:p>
      <w:pPr>
        <w:pStyle w:val="RecordBase"/>
      </w:pPr>
      <w:r>
        <w:rPr>
          <w:b/>
        </w:rPr>
        <w:t xml:space="preserve">SB90 (BR968)</w:t>
      </w:r>
      <w:r>
        <w:rPr>
          <w:b/>
        </w:rPr>
        <w:t xml:space="preserve"/>
      </w:r>
      <w:r>
        <w:t xml:space="preserve"> - D. Carroll</w:t>
        <w:br/>
      </w:r>
    </w:p>
    <w:p>
      <w:pPr>
        <w:pStyle w:val="RecordBase"/>
      </w:pPr>
      <w:r>
        <w:t xml:space="preserve">	AN ACT relating to nuclear power.</w:t>
      </w:r>
    </w:p>
    <w:p>
      <w:pPr>
        <w:pStyle w:val="RecordBase"/>
      </w:pPr>
      <w:r>
        <w:t xml:space="preserve">	Amend KRS 278.600 to define "storage" and amend a definition to require that nuclear power facilities have a plan for the storage of nuclear waste rather than a means of permanent disposal; amend KRS 278.610 to delete the requirement that the Public Service Commission certify the facility as having a means for disposal of high-level nuclear waste; change all references to disposal of nuclear waste to storage of nuclear waste; prohibit construction of low-level waste disposal sites in the Commonwealth except as provided in KRS 211.852; require the Public Service Commission to determine whether the construction or operation of a nuclear power facility, including one constructed by an entity regulated under KRS Chapter 96, would create low-level nuclear waste or mixed wastes that would be required to be disposed of in low-level waste disposal sites in the Commonwealth; repeal KRS 278.605, relating to construction of nuclear power facilities.</w:t>
        <w:br/>
      </w:r>
    </w:p>
    <w:p>
      <w:pPr>
        <w:pStyle w:val="RecordBaseCenter"/>
      </w:pPr>
      <w:r>
        <w:rPr>
          <w:b/>
        </w:rPr>
        <w:t xml:space="preserve">SB90 - AMENDMENTS</w:t>
      </w:r>
    </w:p>
    <w:p>
      <w:pPr>
        <w:pStyle w:val="RecordBase"/>
      </w:pPr>
      <w:r>
        <w:t xml:space="preserve">SCS1</w:t>
      </w:r>
      <w:r>
        <w:t xml:space="preserve"> - </w:t>
      </w:r>
      <w:r>
        <w:t xml:space="preserve">Retain most original provisions, except amend KRS 278.600 to add definitions of "low-level nuclear waste" and "mixed nuclear waste"; amend KRS 278.610 to allow certification if the facility and its plans for waste storage are NRC approved; eliminate requirement that facility have a plan for disposal of high level nuclear waste; eliminate requirement that cost of waste disposal be known; eliminate requirement that facility have adequate capacity to contain waste; give PSC authority to hire consultant to perform duties relating to nuclear facility certification; prohibit construction of low-level nuclear waste disposal sites in Kentucky except as provided in KRS 211.852; direct the cabinet to review regulations required for permitting nuclear facilities and report to LRC.</w:t>
        <w:br/>
      </w:r>
    </w:p>
    <w:p>
      <w:pPr>
        <w:pStyle w:val="RecordBase"/>
      </w:pPr>
      <w:r>
        <w:t xml:space="preserve">	Feb 03, 2015 - </w:t>
      </w:r>
      <w:r>
        <w:t xml:space="preserve">introduced in Senate</w:t>
      </w:r>
    </w:p>
    <w:p>
      <w:pPr>
        <w:pStyle w:val="RecordBase"/>
      </w:pPr>
      <w:r>
        <w:t xml:space="preserve">	Feb 05, 2015 - </w:t>
      </w:r>
      <w:r>
        <w:t xml:space="preserve">to</w:t>
      </w:r>
      <w:r>
        <w:t xml:space="preserve"> Natural Resources &amp; Energy (S)</w:t>
      </w:r>
    </w:p>
    <w:p>
      <w:pPr>
        <w:pStyle w:val="RecordBase"/>
      </w:pPr>
      <w:r>
        <w:t xml:space="preserve">	Feb 25, 2015 - </w:t>
      </w:r>
      <w:r>
        <w:t xml:space="preserve">reported favorably, 1st reading, to Calendar with Committee Substitute</w:t>
      </w:r>
      <w:r>
        <w:t xml:space="preserve"> </w:t>
      </w:r>
    </w:p>
    <w:p>
      <w:pPr>
        <w:pStyle w:val="RecordBase"/>
      </w:pPr>
      <w:r>
        <w:t xml:space="preserve">	Feb 26, 2015 - </w:t>
      </w:r>
      <w:r>
        <w:t xml:space="preserve">2nd reading, to Rules</w:t>
      </w:r>
    </w:p>
    <w:p>
      <w:pPr>
        <w:pStyle w:val="RecordBase"/>
      </w:pPr>
      <w:r>
        <w:t xml:space="preserve">	Mar 02, 2015 - </w:t>
      </w:r>
      <w:r>
        <w:t xml:space="preserve">posted for passage in the Regular Orders of the Day for Tuesday, March 3, 2015</w:t>
      </w:r>
    </w:p>
    <w:p>
      <w:pPr>
        <w:pStyle w:val="RecordBase"/>
      </w:pPr>
      <w:r>
        <w:t xml:space="preserve">	Mar 03, 2015 - </w:t>
      </w:r>
      <w:r>
        <w:t xml:space="preserve">3rd reading, passed 30-7 with Committee Substitute</w:t>
      </w:r>
      <w:r>
        <w:t xml:space="preserve"> </w:t>
      </w:r>
      <w:r>
        <w:t xml:space="preserve">; </w:t>
      </w:r>
      <w:r>
        <w:t xml:space="preserve">received in House</w:t>
      </w:r>
    </w:p>
    <w:p>
      <w:pPr>
        <w:pStyle w:val="RecordBase"/>
      </w:pPr>
      <w:r>
        <w:t xml:space="preserve">	Mar 11, 2015 - </w:t>
      </w:r>
      <w:r>
        <w:t xml:space="preserve">to</w:t>
      </w:r>
      <w:r>
        <w:t xml:space="preserve"> Tourism Development &amp; Energy (H)</w:t>
        <w:br/>
      </w:r>
    </w:p>
    <w:p>
      <w:pPr>
        <w:pStyle w:val="RecordBase"/>
      </w:pPr>
      <w:r>
        <w:rPr>
          <w:b/>
        </w:rPr>
        <w:t xml:space="preserve">SB91 (BR824)</w:t>
      </w:r>
      <w:r>
        <w:rPr>
          <w:b/>
        </w:rPr>
        <w:t xml:space="preserve"/>
      </w:r>
      <w:r>
        <w:t xml:space="preserve"> - D. Carroll</w:t>
        <w:br/>
      </w:r>
    </w:p>
    <w:p>
      <w:pPr>
        <w:pStyle w:val="RecordBase"/>
      </w:pPr>
      <w:r>
        <w:t xml:space="preserve">	AN ACT relating to board membership for municipal utilities.</w:t>
      </w:r>
    </w:p>
    <w:p>
      <w:pPr>
        <w:pStyle w:val="RecordBase"/>
      </w:pPr>
      <w:r>
        <w:t xml:space="preserve">	Amend KRS 96.530 and KRS 96.740 to require members appointed to city utility commissions and municipal utility boards to be customers of the utility; requirement that these appointees be residents, taxpayers and voters of the city is deleted.</w:t>
        <w:br/>
      </w:r>
    </w:p>
    <w:p>
      <w:pPr>
        <w:pStyle w:val="RecordBaseCenter"/>
      </w:pPr>
      <w:r>
        <w:rPr>
          <w:b/>
        </w:rPr>
        <w:t xml:space="preserve">SB91 - AMENDMENTS</w:t>
      </w:r>
    </w:p>
    <w:p>
      <w:pPr>
        <w:pStyle w:val="RecordBase"/>
      </w:pPr>
      <w:r>
        <w:t xml:space="preserve">SCS1</w:t>
      </w:r>
      <w:r>
        <w:t xml:space="preserve"> - </w:t>
      </w:r>
      <w:r>
        <w:t xml:space="preserve">	Retain original provisions; restore requirement that commission members be citizens,  taxpayers and legal voters of the city except for one who lives outside the city limits but in an area that is served by the utility and contains at least 10  percent of the utility's customers.</w:t>
        <w:br/>
      </w:r>
    </w:p>
    <w:p>
      <w:pPr>
        <w:pStyle w:val="RecordBase"/>
      </w:pPr>
      <w:r>
        <w:t xml:space="preserve">	Feb 03, 2015 - </w:t>
      </w:r>
      <w:r>
        <w:t xml:space="preserve">introduced in Senate</w:t>
      </w:r>
    </w:p>
    <w:p>
      <w:pPr>
        <w:pStyle w:val="RecordBase"/>
      </w:pPr>
      <w:r>
        <w:t xml:space="preserve">	Feb 05, 2015 - </w:t>
      </w:r>
      <w:r>
        <w:t xml:space="preserve">to</w:t>
      </w:r>
      <w:r>
        <w:t xml:space="preserve"> Natural Resources &amp; Energy (S)</w:t>
      </w:r>
    </w:p>
    <w:p>
      <w:pPr>
        <w:pStyle w:val="RecordBase"/>
      </w:pPr>
      <w:r>
        <w:t xml:space="preserve">	Mar 04, 2015 - </w:t>
      </w:r>
      <w:r>
        <w:t xml:space="preserve">reported favorably, 1st reading, to Consent Calendar with Committee Substitute</w:t>
      </w:r>
      <w:r>
        <w:t xml:space="preserve"> </w:t>
      </w:r>
    </w:p>
    <w:p>
      <w:pPr>
        <w:pStyle w:val="RecordBase"/>
      </w:pPr>
      <w:r>
        <w:t xml:space="preserve">	Mar 09, 2015 - </w:t>
      </w:r>
      <w:r>
        <w:t xml:space="preserve">2nd reading, to Rules</w:t>
      </w:r>
    </w:p>
    <w:p>
      <w:pPr>
        <w:pStyle w:val="RecordBase"/>
      </w:pPr>
      <w:r>
        <w:t xml:space="preserve">	Mar 11, 2015 - </w:t>
      </w:r>
      <w:r>
        <w:t xml:space="preserve">posted for passage in the Regular Orders of the Day for Wednesday, March 11, 2015</w:t>
      </w:r>
      <w:r>
        <w:t xml:space="preserve">; </w:t>
      </w:r>
      <w:r>
        <w:t xml:space="preserve">3rd reading, passed 36-0 with Committee Substitute</w:t>
      </w:r>
      <w:r>
        <w:t xml:space="preserve"> </w:t>
      </w:r>
      <w:r>
        <w:t xml:space="preserve">; </w:t>
      </w:r>
      <w:r>
        <w:t xml:space="preserve">received in House</w:t>
      </w:r>
    </w:p>
    <w:p>
      <w:pPr>
        <w:pStyle w:val="RecordBase"/>
      </w:pPr>
      <w:r>
        <w:t xml:space="preserve">	Mar 23, 2015 - </w:t>
      </w:r>
      <w:r>
        <w:t xml:space="preserve">to</w:t>
      </w:r>
      <w:r>
        <w:t xml:space="preserve"> Local Government (H)</w:t>
        <w:br/>
      </w:r>
    </w:p>
    <w:p>
      <w:pPr>
        <w:pStyle w:val="RecordBase"/>
      </w:pPr>
      <w:r>
        <w:rPr>
          <w:b/>
        </w:rPr>
        <w:t xml:space="preserve">SB92 (BR277)</w:t>
      </w:r>
      <w:r>
        <w:rPr>
          <w:b/>
        </w:rPr>
        <w:t xml:space="preserve"/>
      </w:r>
      <w:r>
        <w:t xml:space="preserve"> - J. Bowen</w:t>
        <w:br/>
      </w:r>
    </w:p>
    <w:p>
      <w:pPr>
        <w:pStyle w:val="RecordBase"/>
      </w:pPr>
      <w:r>
        <w:t xml:space="preserve">	AN ACT relating to timber harvesting.</w:t>
      </w:r>
    </w:p>
    <w:p>
      <w:pPr>
        <w:pStyle w:val="RecordBase"/>
      </w:pPr>
      <w:r>
        <w:t xml:space="preserve">	Amend KRS 149.330 to change the definition of "person" to include any natural person or director, officer, or agent of a business organization; amend KRS 149.344 to require loggers or operators who have received bad actor designations to provide prior notice to the division before engaging in any timber harvesting operations until they have paid all civil penalties and performed all required site remediation; require the cabinet to promulgate administrative regulations setting forth the form and manner of the prior notice; beginning on January 1, 2016, require the cabinet to issue an emergency order requiring any third-time bad actor to cease all timber harvesting operations until all required site remediation has been performed and all civil penalties have been paid or a repayment plan has been established and maintained; specify that all bad actor designations, including those issued prior to the effective date of the Act,  be included in determining the applicability of KRS 149.344 to a logger or operator; amend KRS 149.346 to require the cabinet to serve notice to a logger or operator of evidence of a violation of the reporting requirements and provide for an administrative hearing to answer the charges; amend KRS 149.348 to establish penalties for violation of the reporting requirements; provide that directors, officers, and agents of operators or loggers doing business as certain business organizations shall be personally liable for the civil penalties incurred by the operators or loggers; make technical corrections.</w:t>
        <w:br/>
      </w:r>
    </w:p>
    <w:p>
      <w:pPr>
        <w:pStyle w:val="RecordBase"/>
      </w:pPr>
      <w:r>
        <w:t xml:space="preserve">	Feb 03, 2015 - </w:t>
      </w:r>
      <w:r>
        <w:t xml:space="preserve">introduced in Senate</w:t>
      </w:r>
    </w:p>
    <w:p>
      <w:pPr>
        <w:pStyle w:val="RecordBase"/>
      </w:pPr>
      <w:r>
        <w:t xml:space="preserve">	Feb 05, 2015 - </w:t>
      </w:r>
      <w:r>
        <w:t xml:space="preserve">to</w:t>
      </w:r>
      <w:r>
        <w:t xml:space="preserve"> Natural Resources &amp; Energy (S)</w:t>
      </w:r>
    </w:p>
    <w:p>
      <w:pPr>
        <w:pStyle w:val="RecordBase"/>
      </w:pPr>
      <w:r>
        <w:t xml:space="preserve">	Feb 25, 2015 - </w:t>
      </w:r>
      <w:r>
        <w:t xml:space="preserve">reported favorably, 1st reading, to Consent Calendar</w:t>
      </w:r>
    </w:p>
    <w:p>
      <w:pPr>
        <w:pStyle w:val="RecordBase"/>
      </w:pPr>
      <w:r>
        <w:t xml:space="preserve">	Feb 26, 2015 - </w:t>
      </w:r>
      <w:r>
        <w:t xml:space="preserve">2nd reading, to Rules</w:t>
      </w:r>
    </w:p>
    <w:p>
      <w:pPr>
        <w:pStyle w:val="RecordBase"/>
      </w:pPr>
      <w:r>
        <w:t xml:space="preserve">	Mar 02, 2015 - </w:t>
      </w:r>
      <w:r>
        <w:t xml:space="preserve">posted for passage in the Regular Orders of the Day for Tuesday, March 3, 2015</w:t>
      </w:r>
    </w:p>
    <w:p>
      <w:pPr>
        <w:pStyle w:val="RecordBase"/>
      </w:pPr>
      <w:r>
        <w:t xml:space="preserve">	Mar 03, 2015 - </w:t>
      </w:r>
      <w:r>
        <w:t xml:space="preserve">3rd reading, passed 36-0</w:t>
      </w:r>
      <w:r>
        <w:t xml:space="preserve">; </w:t>
      </w:r>
      <w:r>
        <w:t xml:space="preserve">received in House</w:t>
      </w:r>
    </w:p>
    <w:p>
      <w:pPr>
        <w:pStyle w:val="RecordBase"/>
      </w:pPr>
      <w:r>
        <w:t xml:space="preserve">	Mar 04, 2015 - </w:t>
      </w:r>
      <w:r>
        <w:t xml:space="preserve">to</w:t>
      </w:r>
      <w:r>
        <w:t xml:space="preserve"> Natural Resources &amp; Environment (H)</w:t>
      </w:r>
      <w:r>
        <w:t xml:space="preserve">; </w:t>
      </w:r>
      <w:r>
        <w:t xml:space="preserve">taken from</w:t>
      </w:r>
      <w:r>
        <w:t xml:space="preserve"> Natural Resources &amp; Environment (H)</w:t>
      </w:r>
      <w:r>
        <w:t xml:space="preserve">; </w:t>
      </w:r>
      <w:r>
        <w:t xml:space="preserve">1st reading</w:t>
      </w:r>
      <w:r>
        <w:t xml:space="preserve">; </w:t>
      </w:r>
      <w:r>
        <w:t xml:space="preserve">returned to</w:t>
      </w:r>
      <w:r>
        <w:t xml:space="preserve"> Natural Resources &amp; Environment (H)</w:t>
      </w:r>
      <w:r>
        <w:t xml:space="preserve">; </w:t>
      </w:r>
      <w:r>
        <w:t xml:space="preserve">posting waived</w:t>
      </w:r>
    </w:p>
    <w:p>
      <w:pPr>
        <w:pStyle w:val="RecordBase"/>
      </w:pPr>
      <w:r>
        <w:t xml:space="preserve">	Mar 10, 2015 - </w:t>
      </w:r>
      <w:r>
        <w:t xml:space="preserve">reported favorably, 2nd reading, to Rules</w:t>
      </w:r>
      <w:r>
        <w:t xml:space="preserve"> as a Consent Bill</w:t>
      </w:r>
      <w:r>
        <w:t xml:space="preserve">; </w:t>
      </w:r>
      <w:r>
        <w:t xml:space="preserve">posted for passage in the Consent Orders of the Day for Wednesday, March 11, 2015</w:t>
      </w:r>
    </w:p>
    <w:p>
      <w:pPr>
        <w:pStyle w:val="RecordBase"/>
      </w:pPr>
      <w:r>
        <w:t xml:space="preserve">	Mar 11, 2015 -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041)</w:t>
        <w:br/>
      </w:r>
    </w:p>
    <w:p>
      <w:pPr>
        <w:pStyle w:val="RecordBase"/>
      </w:pPr>
      <w:r>
        <w:rPr>
          <w:b/>
        </w:rPr>
        <w:t xml:space="preserve">SB93 (BR989)</w:t>
      </w:r>
      <w:r>
        <w:rPr>
          <w:b/>
        </w:rPr>
        <w:t xml:space="preserve">/LM</w:t>
      </w:r>
      <w:r>
        <w:t xml:space="preserve"> - C. McDaniel</w:t>
      </w:r>
      <w:r>
        <w:t xml:space="preserve">, J. Bowen</w:t>
      </w:r>
      <w:r>
        <w:t xml:space="preserve">, C. Girdler</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in 2024; provide transitional calendar; submit to the voters for ratification or rejection.</w:t>
        <w:br/>
      </w:r>
    </w:p>
    <w:p>
      <w:pPr>
        <w:pStyle w:val="RecordBase"/>
      </w:pPr>
      <w:r>
        <w:t xml:space="preserve">	Feb 03, 2015 - </w:t>
      </w:r>
      <w:r>
        <w:t xml:space="preserve">introduced in Senate</w:t>
      </w:r>
    </w:p>
    <w:p>
      <w:pPr>
        <w:pStyle w:val="RecordBase"/>
      </w:pPr>
      <w:r>
        <w:t xml:space="preserve">	Feb 06, 2015 - </w:t>
      </w:r>
      <w:r>
        <w:t xml:space="preserve">to</w:t>
      </w:r>
      <w:r>
        <w:t xml:space="preserve"> State &amp; Local Government (S)</w:t>
      </w:r>
    </w:p>
    <w:p>
      <w:pPr>
        <w:pStyle w:val="RecordBase"/>
      </w:pPr>
      <w:r>
        <w:t xml:space="preserve">	Feb 11, 2015 - </w:t>
      </w:r>
      <w:r>
        <w:t xml:space="preserve">reported favorably, 1st reading, to Calendar</w:t>
      </w:r>
    </w:p>
    <w:p>
      <w:pPr>
        <w:pStyle w:val="RecordBase"/>
      </w:pPr>
      <w:r>
        <w:t xml:space="preserve">	Feb 12, 2015 - </w:t>
      </w:r>
      <w:r>
        <w:t xml:space="preserve">2nd reading, to Rules</w:t>
      </w:r>
    </w:p>
    <w:p>
      <w:pPr>
        <w:pStyle w:val="RecordBase"/>
      </w:pPr>
      <w:r>
        <w:t xml:space="preserve">	Feb 23, 2015 - </w:t>
      </w:r>
      <w:r>
        <w:t xml:space="preserve">posted for passage in the Regular Orders of the Day for Monday, February 23, 2015</w:t>
      </w:r>
      <w:r>
        <w:t xml:space="preserve">; </w:t>
      </w:r>
      <w:r>
        <w:t xml:space="preserve">3rd reading, passed 27-10</w:t>
      </w:r>
    </w:p>
    <w:p>
      <w:pPr>
        <w:pStyle w:val="RecordBase"/>
      </w:pPr>
      <w:r>
        <w:t xml:space="preserve">	Feb 24, 2015 - </w:t>
      </w:r>
      <w:r>
        <w:t xml:space="preserve">received in House</w:t>
      </w:r>
    </w:p>
    <w:p>
      <w:pPr>
        <w:pStyle w:val="RecordBase"/>
      </w:pPr>
      <w:r>
        <w:t xml:space="preserve">	Feb 25, 2015 - </w:t>
      </w:r>
      <w:r>
        <w:t xml:space="preserve">to</w:t>
      </w:r>
      <w:r>
        <w:t xml:space="preserve"> Elections, Const. Amendments &amp; Intergovernmental Affairs (H)</w:t>
        <w:br/>
      </w:r>
    </w:p>
    <w:p>
      <w:pPr>
        <w:pStyle w:val="RecordBase"/>
      </w:pPr>
      <w:r>
        <w:rPr>
          <w:b/>
        </w:rPr>
        <w:t xml:space="preserve">SB94 (BR209)</w:t>
      </w:r>
      <w:r>
        <w:rPr>
          <w:b/>
        </w:rPr>
        <w:t xml:space="preserve">/AA</w:t>
      </w:r>
      <w:r>
        <w:t xml:space="preserve"> - J. Bowen</w:t>
      </w:r>
      <w:r>
        <w:t xml:space="preserve">, C. McDaniel</w:t>
      </w:r>
      <w:r>
        <w:t xml:space="preserve">, R. Alvarado</w:t>
      </w:r>
      <w:r>
        <w:t xml:space="preserve">, J. Schickel</w:t>
      </w:r>
      <w:r>
        <w:t xml:space="preserve">, W. Schroder</w:t>
      </w:r>
      <w:r>
        <w:t xml:space="preserve">, D. Thayer</w:t>
        <w:br/>
      </w:r>
    </w:p>
    <w:p>
      <w:pPr>
        <w:pStyle w:val="RecordBase"/>
      </w:pPr>
      <w:r>
        <w:t xml:space="preserve">	AN ACT relating to debt and making an appropriation therefor.</w:t>
      </w:r>
    </w:p>
    <w:p>
      <w:pPr>
        <w:pStyle w:val="RecordBase"/>
      </w:pPr>
      <w:r>
        <w:t xml:space="preserve">	Amend KRS 48.010 to define terms; create a new section of KRS Chapter 48 to establish limitations on the issuance of general fund-supported debt, calculate the debt limitation savings, and transfer the savings to the nonhazardous employee unfunded liability trust fund; create a new section of KRS Chapter 61 to establish the nonhazardous employee unfunded liability trust fund, to offset the supplemental contribution required by certain employers; amend KRS 61.565 to require a supplemental contribution for each employer participating in the Kentucky Employees Retirement System; amend KRS 56.063 to conform.</w:t>
        <w:br/>
      </w:r>
    </w:p>
    <w:p>
      <w:pPr>
        <w:pStyle w:val="RecordBase"/>
      </w:pPr>
      <w:r>
        <w:t xml:space="preserve">	Feb 03, 2015 - </w:t>
      </w:r>
      <w:r>
        <w:t xml:space="preserve">introduced in Senate</w:t>
      </w:r>
    </w:p>
    <w:p>
      <w:pPr>
        <w:pStyle w:val="RecordBase"/>
      </w:pPr>
      <w:r>
        <w:t xml:space="preserve">	Feb 05, 2015 - </w:t>
      </w:r>
      <w:r>
        <w:t xml:space="preserve">to</w:t>
      </w:r>
      <w:r>
        <w:t xml:space="preserve"> Appropriations &amp; Revenue (S)</w:t>
      </w:r>
    </w:p>
    <w:p>
      <w:pPr>
        <w:pStyle w:val="RecordBase"/>
      </w:pPr>
      <w:r>
        <w:t xml:space="preserve">	Feb 19, 2015 - </w:t>
      </w:r>
      <w:r>
        <w:t xml:space="preserve">reported favorably, 1st reading, to Calendar</w:t>
      </w:r>
    </w:p>
    <w:p>
      <w:pPr>
        <w:pStyle w:val="RecordBase"/>
      </w:pPr>
      <w:r>
        <w:t xml:space="preserve">	Feb 20, 2015 - </w:t>
      </w:r>
      <w:r>
        <w:t xml:space="preserve">2nd reading, to Rules</w:t>
      </w:r>
    </w:p>
    <w:p>
      <w:pPr>
        <w:pStyle w:val="RecordBase"/>
      </w:pPr>
      <w:r>
        <w:t xml:space="preserve">	Feb 26, 2015 - </w:t>
      </w:r>
      <w:r>
        <w:t xml:space="preserve">posted for passage in the Regular Orders of the Day for Thursday, February, 26, 2015</w:t>
      </w:r>
    </w:p>
    <w:p>
      <w:pPr>
        <w:pStyle w:val="RecordBase"/>
      </w:pPr>
      <w:r>
        <w:t xml:space="preserve">	Feb 27, 2015 - </w:t>
      </w:r>
      <w:r>
        <w:t xml:space="preserve">3rd reading, passed 28-8</w:t>
      </w:r>
      <w:r>
        <w:t xml:space="preserve">; </w:t>
      </w:r>
      <w:r>
        <w:t xml:space="preserve">received in House</w:t>
      </w:r>
    </w:p>
    <w:p>
      <w:pPr>
        <w:pStyle w:val="RecordBase"/>
      </w:pPr>
      <w:r>
        <w:t xml:space="preserve">	Mar 02, 2015 - </w:t>
      </w:r>
      <w:r>
        <w:t xml:space="preserve">to</w:t>
      </w:r>
      <w:r>
        <w:t xml:space="preserve"> Appropriations &amp; Revenue (H)</w:t>
        <w:br/>
      </w:r>
    </w:p>
    <w:p>
      <w:pPr>
        <w:pStyle w:val="RecordBase"/>
      </w:pPr>
      <w:r>
        <w:rPr>
          <w:b/>
        </w:rPr>
        <w:t xml:space="preserve">SB95 (BR1246)</w:t>
      </w:r>
      <w:r>
        <w:rPr>
          <w:b/>
        </w:rPr>
        <w:t xml:space="preserve">/LM</w:t>
      </w:r>
      <w:r>
        <w:t xml:space="preserve"> - T. Buford</w:t>
        <w:br/>
      </w:r>
    </w:p>
    <w:p>
      <w:pPr>
        <w:pStyle w:val="RecordBase"/>
      </w:pPr>
      <w:r>
        <w:t xml:space="preserve">	AN ACT relating to workers' compensation.</w:t>
      </w:r>
    </w:p>
    <w:p>
      <w:pPr>
        <w:pStyle w:val="RecordBase"/>
      </w:pPr>
      <w:r>
        <w:t xml:space="preserve">	Amend several provisions of the Workers' Compensation Act in KRS Chapter 342 to define and recognize temporary partial disability benefits and amend other statutes to comply; define medical provider; limit medical benefits to age 70 or five years after date of injury, whichever is later except for permanent total awards or awards involving prosthetic devices which continue for as long as the employee is disabled; allow attorney's fees or increased payments for medical fee disputes that are decided in favor of the claimant; amend the reopening statutes to allow for reopening for additional temporary total or partial benefits; permit claimants who have awards of $60 or less per week to elect a lump sum and receive a one point higher discount rate than that set by the commissioner; require settlements for future medicals to be approved by the federal Medicare Secondary Payer Act; increase attorneys' fees to a total of $24,000; specify that administrative law judges do not approve attorney's fees; enumerate changes to the manner that income benefits are determined; increase the maximum for temporary total or partial income benefits from 100% of the state average weekly wage to 120% of the state average weekly wage; increase the maximum of permanent partial income benefits from 75% to 85% of the state average weekly wage; increase and clarify multiplier language factors; provide that the time limit for permanent partial income benefits is determined by the impairment ratings; make other amendments to conform.</w:t>
        <w:br/>
      </w:r>
    </w:p>
    <w:p>
      <w:pPr>
        <w:pStyle w:val="RecordBase"/>
      </w:pPr>
      <w:r>
        <w:t xml:space="preserve">	Feb 03, 2015 - </w:t>
      </w:r>
      <w:r>
        <w:t xml:space="preserve">introduced in Senate</w:t>
      </w:r>
    </w:p>
    <w:p>
      <w:pPr>
        <w:pStyle w:val="RecordBase"/>
      </w:pPr>
      <w:r>
        <w:t xml:space="preserve">	Feb 05, 2015 - </w:t>
      </w:r>
      <w:r>
        <w:t xml:space="preserve">to</w:t>
      </w:r>
      <w:r>
        <w:t xml:space="preserve"> Economic Development, Tourism &amp; Labor (S)</w:t>
        <w:br/>
      </w:r>
    </w:p>
    <w:p>
      <w:pPr>
        <w:pStyle w:val="RecordBase"/>
      </w:pPr>
      <w:r>
        <w:rPr>
          <w:b/>
        </w:rPr>
        <w:t xml:space="preserve">SB96 (BR847)</w:t>
      </w:r>
      <w:r>
        <w:rPr>
          <w:b/>
        </w:rPr>
        <w:t xml:space="preserve"/>
      </w:r>
      <w:r>
        <w:t xml:space="preserve"> - T. Buford</w:t>
        <w:br/>
      </w:r>
    </w:p>
    <w:p>
      <w:pPr>
        <w:pStyle w:val="RecordBase"/>
      </w:pPr>
      <w:r>
        <w:t xml:space="preserve">	AN ACT relating to manufactured or mobile home communities.</w:t>
      </w:r>
    </w:p>
    <w:p>
      <w:pPr>
        <w:pStyle w:val="RecordBase"/>
      </w:pPr>
      <w:r>
        <w:t xml:space="preserve">	Create a new section of KRS Chapter 383 to make rent payments for manufactured or mobile home lot space which were made in person or postmarked on or before the due date considered timely.</w:t>
        <w:br/>
      </w:r>
    </w:p>
    <w:p>
      <w:pPr>
        <w:pStyle w:val="RecordBase"/>
      </w:pPr>
      <w:r>
        <w:t xml:space="preserve">	Feb 03, 2015 - </w:t>
      </w:r>
      <w:r>
        <w:t xml:space="preserve">introduced in Senate</w:t>
      </w:r>
    </w:p>
    <w:p>
      <w:pPr>
        <w:pStyle w:val="RecordBase"/>
      </w:pPr>
      <w:r>
        <w:t xml:space="preserve">	Feb 05, 2015 - </w:t>
      </w:r>
      <w:r>
        <w:t xml:space="preserve">to</w:t>
      </w:r>
      <w:r>
        <w:t xml:space="preserve"> Judiciary (S)</w:t>
        <w:br/>
      </w:r>
    </w:p>
    <w:p>
      <w:pPr>
        <w:pStyle w:val="RecordBase"/>
      </w:pPr>
      <w:r>
        <w:rPr>
          <w:b/>
        </w:rPr>
        <w:t xml:space="preserve">SB97 (BR978)</w:t>
      </w:r>
      <w:r>
        <w:rPr>
          <w:b/>
        </w:rPr>
        <w:t xml:space="preserve"/>
      </w:r>
      <w:r>
        <w:t xml:space="preserve"> - R. Jones II</w:t>
        <w:br/>
      </w:r>
    </w:p>
    <w:p>
      <w:pPr>
        <w:pStyle w:val="RecordBase"/>
      </w:pPr>
      <w:r>
        <w:t xml:space="preserve">	AN ACT relating to child booster seats.</w:t>
      </w:r>
    </w:p>
    <w:p>
      <w:pPr>
        <w:pStyle w:val="RecordBase"/>
      </w:pPr>
      <w:r>
        <w:t xml:space="preserve">	Amend KRS 189.125, relating to vehicle occupant restraints, to require booster seats to be used by children who are less than nine years old and are between 40 and 57 inches in height; clarify that a child of any age who is over 57 inches in height shall not be required to be secured in a booster seat.</w:t>
        <w:br/>
      </w:r>
    </w:p>
    <w:p>
      <w:pPr>
        <w:pStyle w:val="RecordBase"/>
      </w:pPr>
      <w:r>
        <w:t xml:space="preserve">	Feb 03, 2015 - </w:t>
      </w:r>
      <w:r>
        <w:t xml:space="preserve">introduced in Senate</w:t>
      </w:r>
    </w:p>
    <w:p>
      <w:pPr>
        <w:pStyle w:val="RecordBase"/>
      </w:pPr>
      <w:r>
        <w:t xml:space="preserve">	Feb 05, 2015 - </w:t>
      </w:r>
      <w:r>
        <w:t xml:space="preserve">to</w:t>
      </w:r>
      <w:r>
        <w:t xml:space="preserve"> Veterans, Military Affairs, &amp; Public Protection (S)</w:t>
        <w:br/>
      </w:r>
    </w:p>
    <w:p>
      <w:pPr>
        <w:pStyle w:val="RecordBase"/>
      </w:pPr>
      <w:r>
        <w:rPr>
          <w:b/>
        </w:rPr>
        <w:t xml:space="preserve">SB98 (BR1183)</w:t>
      </w:r>
      <w:r>
        <w:rPr>
          <w:b/>
        </w:rPr>
        <w:t xml:space="preserve"/>
      </w:r>
      <w:r>
        <w:t xml:space="preserve"> - W. Westerfield</w:t>
        <w:br/>
      </w:r>
    </w:p>
    <w:p>
      <w:pPr>
        <w:pStyle w:val="RecordBase"/>
      </w:pPr>
      <w:r>
        <w:t xml:space="preserve">	AN ACT relating to child support.</w:t>
      </w:r>
    </w:p>
    <w:p>
      <w:pPr>
        <w:pStyle w:val="RecordBase"/>
      </w:pPr>
      <w:r>
        <w:t xml:space="preserve">	Amend KRS 403.212 to establish new amounts in the child support guidelines table and delete the old amounts.</w:t>
        <w:br/>
      </w:r>
    </w:p>
    <w:p>
      <w:pPr>
        <w:pStyle w:val="RecordBase"/>
      </w:pPr>
      <w:r>
        <w:t xml:space="preserve">	Feb 03, 2015 - </w:t>
      </w:r>
      <w:r>
        <w:t xml:space="preserve">introduced in Senate</w:t>
      </w:r>
    </w:p>
    <w:p>
      <w:pPr>
        <w:pStyle w:val="RecordBase"/>
      </w:pPr>
      <w:r>
        <w:t xml:space="preserve">	Feb 05, 2015 - </w:t>
      </w:r>
      <w:r>
        <w:t xml:space="preserve">to</w:t>
      </w:r>
      <w:r>
        <w:t xml:space="preserve"> Judiciary (S)</w:t>
      </w:r>
    </w:p>
    <w:p>
      <w:pPr>
        <w:pStyle w:val="RecordBase"/>
      </w:pPr>
      <w:r>
        <w:t xml:space="preserve">	Feb 12, 2015 - </w:t>
      </w:r>
      <w:r>
        <w:t xml:space="preserve">reported favorably, 1st reading, to Calendar</w:t>
      </w:r>
    </w:p>
    <w:p>
      <w:pPr>
        <w:pStyle w:val="RecordBase"/>
      </w:pPr>
      <w:r>
        <w:t xml:space="preserve">	Feb 13, 2015 - </w:t>
      </w:r>
      <w:r>
        <w:t xml:space="preserve">2nd reading, to Rules</w:t>
      </w:r>
    </w:p>
    <w:p>
      <w:pPr>
        <w:pStyle w:val="RecordBase"/>
      </w:pPr>
      <w:r>
        <w:t xml:space="preserve">	Feb 26, 2015 - </w:t>
      </w:r>
      <w:r>
        <w:t xml:space="preserve">taken from Rules</w:t>
      </w:r>
      <w:r>
        <w:t xml:space="preserve">; </w:t>
      </w:r>
      <w:r>
        <w:t xml:space="preserve">recommitted to</w:t>
      </w:r>
      <w:r>
        <w:t xml:space="preserve"> Judiciary (S)</w:t>
        <w:br/>
      </w:r>
    </w:p>
    <w:p>
      <w:pPr>
        <w:pStyle w:val="RecordBase"/>
      </w:pPr>
      <w:r>
        <w:rPr>
          <w:b/>
        </w:rPr>
        <w:t xml:space="preserve">SB99 (BR1212)</w:t>
      </w:r>
      <w:r>
        <w:rPr>
          <w:b/>
        </w:rPr>
        <w:t xml:space="preserve">/LM</w:t>
      </w:r>
      <w:r>
        <w:t xml:space="preserve"> - J. Adams</w:t>
        <w:br/>
      </w:r>
    </w:p>
    <w:p>
      <w:pPr>
        <w:pStyle w:val="RecordBase"/>
      </w:pPr>
      <w:r>
        <w:t xml:space="preserve">	AN ACT relating to open juvenile proceedings.</w:t>
      </w:r>
    </w:p>
    <w:p>
      <w:pPr>
        <w:pStyle w:val="RecordBase"/>
      </w:pPr>
      <w:r>
        <w:t xml:space="preserve">	Create new sections of KRS Chapter 21A to request that the Supreme Court establish a pilot project to permit participating courts to make specified juvenile proceedings presumptively open to the public, establish guidelines, and provide a mechanism for a participating court to close a specific hearing upon a finding of cause; create a new section of KRS Chapter 610 to conform.</w:t>
        <w:br/>
      </w:r>
    </w:p>
    <w:p>
      <w:pPr>
        <w:pStyle w:val="RecordBase"/>
      </w:pPr>
      <w:r>
        <w:t xml:space="preserve">	Feb 03, 2015 - </w:t>
      </w:r>
      <w:r>
        <w:t xml:space="preserve">introduced in Senate</w:t>
      </w:r>
    </w:p>
    <w:p>
      <w:pPr>
        <w:pStyle w:val="RecordBase"/>
      </w:pPr>
      <w:r>
        <w:t xml:space="preserve">	Feb 05, 2015 - </w:t>
      </w:r>
      <w:r>
        <w:t xml:space="preserve">to</w:t>
      </w:r>
      <w:r>
        <w:t xml:space="preserve"> Judiciary (S)</w:t>
        <w:br/>
      </w:r>
    </w:p>
    <w:p>
      <w:pPr>
        <w:pStyle w:val="RecordBase"/>
      </w:pPr>
      <w:r>
        <w:rPr>
          <w:b/>
        </w:rPr>
        <w:t xml:space="preserve">SB101 (BR1013)</w:t>
      </w:r>
      <w:r>
        <w:rPr>
          <w:b/>
        </w:rPr>
        <w:t xml:space="preserve"/>
      </w:r>
      <w:r>
        <w:t xml:space="preserve"> - A. Kerr</w:t>
        <w:br/>
      </w:r>
    </w:p>
    <w:p>
      <w:pPr>
        <w:pStyle w:val="RecordBase"/>
      </w:pPr>
      <w:r>
        <w:t xml:space="preserve">	AN ACT relating to home or hospital instruction for exceptional children.</w:t>
      </w:r>
    </w:p>
    <w:p>
      <w:pPr>
        <w:pStyle w:val="RecordBase"/>
      </w:pPr>
      <w:r>
        <w:t xml:space="preserve">	Amend KRS 157.270 to require a minimum of two visits per week for a combined minimum of five hours of instruction for exceptional children receiving home or hospital instruction; require missed instructional time to be made up by the end of the school year.</w:t>
        <w:br/>
      </w:r>
    </w:p>
    <w:p>
      <w:pPr>
        <w:pStyle w:val="RecordBase"/>
      </w:pPr>
      <w:r>
        <w:t xml:space="preserve">	Feb 03, 2015 - </w:t>
      </w:r>
      <w:r>
        <w:t xml:space="preserve">introduced in Senate</w:t>
      </w:r>
    </w:p>
    <w:p>
      <w:pPr>
        <w:pStyle w:val="RecordBase"/>
      </w:pPr>
      <w:r>
        <w:t xml:space="preserve">	Feb 05, 2015 - </w:t>
      </w:r>
      <w:r>
        <w:t xml:space="preserve">to</w:t>
      </w:r>
      <w:r>
        <w:t xml:space="preserve"> Education (S)</w:t>
        <w:br/>
      </w:r>
    </w:p>
    <w:p>
      <w:pPr>
        <w:pStyle w:val="RecordBase"/>
      </w:pPr>
      <w:r>
        <w:rPr>
          <w:b/>
        </w:rPr>
        <w:t xml:space="preserve">SB102 (BR1193)</w:t>
      </w:r>
      <w:r>
        <w:rPr>
          <w:b/>
        </w:rPr>
        <w:t xml:space="preserve">/CI</w:t>
      </w:r>
      <w:r>
        <w:t xml:space="preserve"> - D. Carroll</w:t>
        <w:br/>
      </w:r>
    </w:p>
    <w:p>
      <w:pPr>
        <w:pStyle w:val="RecordBase"/>
      </w:pPr>
      <w:r>
        <w:t xml:space="preserve">	AN ACT relating to criminal homicide.</w:t>
      </w:r>
    </w:p>
    <w:p>
      <w:pPr>
        <w:pStyle w:val="RecordBase"/>
      </w:pPr>
      <w:r>
        <w:t xml:space="preserve">	Amend KRS 507.010 to define "abuse"; amend KRS 507.030 to include the death of a person caused by intentional abuse as a possible element of manslaughter in the first degree.</w:t>
        <w:br/>
      </w:r>
    </w:p>
    <w:p>
      <w:pPr>
        <w:pStyle w:val="RecordBaseCenter"/>
      </w:pPr>
      <w:r>
        <w:rPr>
          <w:b/>
        </w:rPr>
        <w:t xml:space="preserve">SB102 - AMENDMENTS</w:t>
      </w:r>
    </w:p>
    <w:p>
      <w:pPr>
        <w:pStyle w:val="RecordBase"/>
      </w:pPr>
      <w:r>
        <w:t xml:space="preserve">SCS1/CI</w:t>
      </w:r>
      <w:r>
        <w:t xml:space="preserve"> - </w:t>
      </w:r>
      <w:r>
        <w:t xml:space="preserve">	Retain original provisions; restrict applicable victim classes; add short title of "Conner's Law."</w:t>
      </w:r>
    </w:p>
    <w:p>
      <w:pPr>
        <w:pStyle w:val="RecordBase"/>
      </w:pPr>
      <w:r>
        <w:t xml:space="preserve">HCS1/CI</w:t>
      </w:r>
      <w:r>
        <w:t xml:space="preserve"> - </w:t>
      </w:r>
      <w:r>
        <w:t xml:space="preserve">	Retain original provisions, except amend KRS 507.030 to include a custodian knowingly permitting the intentional abuse of a person under twelve years of age or a person who is mentally or physically helpless which results in death as an element of manslaughter in the first degree.</w:t>
      </w:r>
    </w:p>
    <w:p>
      <w:pPr>
        <w:pStyle w:val="RecordBase"/>
      </w:pPr>
      <w:r>
        <w:t xml:space="preserve">HFA1</w:t>
      </w:r>
      <w:r>
        <w:t xml:space="preserve">(T. Kerr)</w:t>
      </w:r>
      <w:r>
        <w:t xml:space="preserve"> - </w:t>
      </w:r>
      <w:r>
        <w:t xml:space="preserve">	Amend KRS 507.010 to define the terms "mentally helpless" and "physically helpless".</w:t>
        <w:br/>
      </w:r>
    </w:p>
    <w:p>
      <w:pPr>
        <w:pStyle w:val="RecordBase"/>
      </w:pPr>
      <w:r>
        <w:t xml:space="preserve">	Feb 03, 2015 - </w:t>
      </w:r>
      <w:r>
        <w:t xml:space="preserve">introduced in Senate</w:t>
      </w:r>
    </w:p>
    <w:p>
      <w:pPr>
        <w:pStyle w:val="RecordBase"/>
      </w:pPr>
      <w:r>
        <w:t xml:space="preserve">	Feb 05, 2015 - </w:t>
      </w:r>
      <w:r>
        <w:t xml:space="preserve">to</w:t>
      </w:r>
      <w:r>
        <w:t xml:space="preserve"> Judiciary (S)</w:t>
      </w:r>
    </w:p>
    <w:p>
      <w:pPr>
        <w:pStyle w:val="RecordBase"/>
      </w:pPr>
      <w:r>
        <w:t xml:space="preserve">	Feb 26, 2015 - </w:t>
      </w:r>
      <w:r>
        <w:t xml:space="preserve">reported favorably, 1st reading, to Calendar with Committee Substitute</w:t>
      </w:r>
      <w:r>
        <w:t xml:space="preserve"> </w:t>
      </w:r>
    </w:p>
    <w:p>
      <w:pPr>
        <w:pStyle w:val="RecordBase"/>
      </w:pPr>
      <w:r>
        <w:t xml:space="preserve">	Feb 27, 2015 - </w:t>
      </w:r>
      <w:r>
        <w:t xml:space="preserve">2nd reading, to Rules</w:t>
      </w:r>
    </w:p>
    <w:p>
      <w:pPr>
        <w:pStyle w:val="RecordBase"/>
      </w:pPr>
      <w:r>
        <w:t xml:space="preserve">	Mar 02, 2015 - </w:t>
      </w:r>
      <w:r>
        <w:t xml:space="preserve">posted for passage in the Regular Orders of the Day for Tuesday, March 3, 2015</w:t>
      </w:r>
    </w:p>
    <w:p>
      <w:pPr>
        <w:pStyle w:val="RecordBase"/>
      </w:pPr>
      <w:r>
        <w:t xml:space="preserve">	Mar 03, 2015 - </w:t>
      </w:r>
      <w:r>
        <w:t xml:space="preserve">3rd reading, passed 36-0 with Committee Substitute</w:t>
      </w:r>
      <w:r>
        <w:t xml:space="preserve"> </w:t>
      </w:r>
      <w:r>
        <w:t xml:space="preserve">; </w:t>
      </w:r>
      <w:r>
        <w:t xml:space="preserve">received in House</w:t>
      </w:r>
    </w:p>
    <w:p>
      <w:pPr>
        <w:pStyle w:val="RecordBase"/>
      </w:pPr>
      <w:r>
        <w:t xml:space="preserve">	Mar 04, 2015 - </w:t>
      </w:r>
      <w:r>
        <w:t xml:space="preserve">to</w:t>
      </w:r>
      <w:r>
        <w:t xml:space="preserve"> Judiciary (H)</w:t>
      </w:r>
    </w:p>
    <w:p>
      <w:pPr>
        <w:pStyle w:val="RecordBase"/>
      </w:pPr>
      <w:r>
        <w:t xml:space="preserve">	Mar 09, 2015 -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Mar 10, 2015 - </w:t>
      </w:r>
      <w:r>
        <w:t xml:space="preserve">reported favorably, 2nd reading, to Rules with Committee Substitute</w:t>
      </w:r>
      <w:r>
        <w:t xml:space="preserve">; </w:t>
      </w:r>
      <w:r>
        <w:t xml:space="preserve">floor amendment (1) filed to Committee Substitute</w:t>
      </w:r>
      <w:r>
        <w:t xml:space="preserve"> </w:t>
      </w:r>
      <w:r>
        <w:t xml:space="preserve">; </w:t>
      </w:r>
      <w:r>
        <w:t xml:space="preserve">posted for passage in the Regular Orders of the Day for Wednesday, March 11, 2015</w:t>
      </w:r>
    </w:p>
    <w:p>
      <w:pPr>
        <w:pStyle w:val="RecordBase"/>
      </w:pPr>
      <w:r>
        <w:t xml:space="preserve">	Mar 11, 2015 - </w:t>
      </w:r>
      <w:r>
        <w:t xml:space="preserve">3rd reading, passed 97-1 with Committee Substitute, floor amendment (1)</w:t>
      </w:r>
      <w:r>
        <w:t xml:space="preserve"> </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 floor amendment (1)</w:t>
      </w:r>
      <w:r>
        <w:t xml:space="preserve"> </w:t>
      </w:r>
      <w:r>
        <w:t xml:space="preserve">; </w:t>
      </w:r>
      <w:r>
        <w:t xml:space="preserve">Senate concurred in House Committee Substitute, floor amendment (1)</w:t>
      </w:r>
      <w:r>
        <w:t xml:space="preserve"> </w:t>
      </w:r>
      <w:r>
        <w:t xml:space="preserve">; </w:t>
      </w:r>
      <w:r>
        <w:t xml:space="preserve">passed 36-0</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64)</w:t>
        <w:br/>
      </w:r>
    </w:p>
    <w:p>
      <w:pPr>
        <w:pStyle w:val="RecordBase"/>
      </w:pPr>
      <w:r>
        <w:rPr>
          <w:b/>
        </w:rPr>
        <w:t xml:space="preserve">SB103 (BR977)</w:t>
      </w:r>
      <w:r>
        <w:rPr>
          <w:b/>
        </w:rPr>
        <w:t xml:space="preserve">/LM</w:t>
      </w:r>
      <w:r>
        <w:t xml:space="preserve"> - R. Jones II</w:t>
      </w:r>
      <w:r>
        <w:t xml:space="preserve">, D. Ridley</w:t>
      </w:r>
      <w:r>
        <w:t xml:space="preserve">, C. Embry Jr.</w:t>
      </w:r>
      <w:r>
        <w:t xml:space="preserve">, C. Girdler</w:t>
      </w:r>
      <w:r>
        <w:t xml:space="preserve">, D. Harper Angel</w:t>
      </w:r>
      <w:r>
        <w:t xml:space="preserve">, D. Parrett</w:t>
      </w:r>
      <w:r>
        <w:t xml:space="preserve">, R. Webb</w:t>
      </w:r>
      <w:r>
        <w:t xml:space="preserve">, M. Wise</w:t>
        <w:br/>
      </w:r>
    </w:p>
    <w:p>
      <w:pPr>
        <w:pStyle w:val="RecordBase"/>
      </w:pPr>
      <w:r>
        <w:t xml:space="preserve">	AN ACT relating to special National Rifle Association license plates and making an appropriation therefor.</w:t>
      </w:r>
    </w:p>
    <w:p>
      <w:pPr>
        <w:pStyle w:val="RecordBase"/>
      </w:pPr>
      <w:r>
        <w:t xml:space="preserve">	Create a new section of KRS Chapter 186 to create a National Rifle Association special license plate, with extra fees used for the Eddie Eagle GunSafe® Program in Kentucky; amend KRS 186.162 to establish the fees for the National Rifle Association special license plate; amend KRS 186.166 to require the National Rifle Association license plate to be perpetually produced; EFFECTIVE January 1, 2016.</w:t>
        <w:br/>
      </w:r>
    </w:p>
    <w:p>
      <w:pPr>
        <w:pStyle w:val="RecordBase"/>
      </w:pPr>
      <w:r>
        <w:t xml:space="preserve">	Feb 03, 2015 - </w:t>
      </w:r>
      <w:r>
        <w:t xml:space="preserve">introduced in Senate</w:t>
      </w:r>
    </w:p>
    <w:p>
      <w:pPr>
        <w:pStyle w:val="RecordBase"/>
      </w:pPr>
      <w:r>
        <w:t xml:space="preserve">	Feb 05, 2015 - </w:t>
      </w:r>
      <w:r>
        <w:t xml:space="preserve">to</w:t>
      </w:r>
      <w:r>
        <w:t xml:space="preserve"> Transportation (S)</w:t>
      </w:r>
      <w:r>
        <w:t xml:space="preserve">; </w:t>
      </w:r>
      <w:r>
        <w:t xml:space="preserve">taken from</w:t>
      </w:r>
      <w:r>
        <w:t xml:space="preserve"> Transportation (S)</w:t>
      </w:r>
      <w:r>
        <w:t xml:space="preserve">; </w:t>
      </w:r>
      <w:r>
        <w:t xml:space="preserve">1st reading</w:t>
      </w:r>
      <w:r>
        <w:t xml:space="preserve">; </w:t>
      </w:r>
      <w:r>
        <w:t xml:space="preserve">returned to</w:t>
      </w:r>
      <w:r>
        <w:t xml:space="preserve"> Transportation (S)</w:t>
        <w:br/>
      </w:r>
    </w:p>
    <w:p>
      <w:pPr>
        <w:pStyle w:val="RecordBase"/>
      </w:pPr>
      <w:r>
        <w:rPr>
          <w:b/>
        </w:rPr>
        <w:t xml:space="preserve">SB104 (BR830)</w:t>
      </w:r>
      <w:r>
        <w:rPr>
          <w:b/>
        </w:rPr>
        <w:t xml:space="preserve"/>
      </w:r>
      <w:r>
        <w:t xml:space="preserve"> - M. Wilson</w:t>
        <w:br/>
      </w:r>
    </w:p>
    <w:p>
      <w:pPr>
        <w:pStyle w:val="RecordBase"/>
      </w:pPr>
      <w:r>
        <w:t xml:space="preserve">	AN ACT relating to area development districts.</w:t>
      </w:r>
    </w:p>
    <w:p>
      <w:pPr>
        <w:pStyle w:val="RecordBase"/>
      </w:pPr>
      <w:r>
        <w:t xml:space="preserve">	Create a new section of KRS 147A.050 to 147A.140 to allow a county to suspend its affiliation with an area development district; and create a new section of KRS Chapter 151B to prohibit an area development district from acting as both a fiscal agent and service provider relative to the provisions of the WIA and WIOA.</w:t>
        <w:br/>
      </w:r>
    </w:p>
    <w:p>
      <w:pPr>
        <w:pStyle w:val="RecordBase"/>
      </w:pPr>
      <w:r>
        <w:t xml:space="preserve">	Feb 03, 2015 - </w:t>
      </w:r>
      <w:r>
        <w:t xml:space="preserve">introduced in Senate</w:t>
      </w:r>
    </w:p>
    <w:p>
      <w:pPr>
        <w:pStyle w:val="RecordBase"/>
      </w:pPr>
      <w:r>
        <w:t xml:space="preserve">	Feb 05, 2015 - </w:t>
      </w:r>
      <w:r>
        <w:t xml:space="preserve">to</w:t>
      </w:r>
      <w:r>
        <w:t xml:space="preserve"> State &amp; Local Government (S)</w:t>
        <w:br/>
      </w:r>
    </w:p>
    <w:p>
      <w:pPr>
        <w:pStyle w:val="RecordBase"/>
      </w:pPr>
      <w:r>
        <w:rPr>
          <w:b/>
        </w:rPr>
        <w:t xml:space="preserve">SB105 (BR1346)</w:t>
      </w:r>
      <w:r>
        <w:rPr>
          <w:b/>
        </w:rPr>
        <w:t xml:space="preserve"/>
      </w:r>
      <w:r>
        <w:t xml:space="preserve"> - R. Thomas</w:t>
        <w:br/>
      </w:r>
    </w:p>
    <w:p>
      <w:pPr>
        <w:pStyle w:val="RecordBase"/>
      </w:pPr>
      <w:r>
        <w:t xml:space="preserve">	AN ACT relating to superintendent screening committee membership.</w:t>
      </w:r>
    </w:p>
    <w:p>
      <w:pPr>
        <w:pStyle w:val="RecordBase"/>
      </w:pPr>
      <w:r>
        <w:t xml:space="preserve">	Amend KRS 160.352 to require a school equity council member be appointed to the superintendent screening committee, if an equity council exists; revise the district minority population required for minority member election from 8% to 4%; allow a board to add a high school student to the superintendent screening committee.</w:t>
        <w:br/>
      </w:r>
    </w:p>
    <w:p>
      <w:pPr>
        <w:pStyle w:val="RecordBase"/>
      </w:pPr>
      <w:r>
        <w:t xml:space="preserve">	Feb 03, 2015 - </w:t>
      </w:r>
      <w:r>
        <w:t xml:space="preserve">introduced in Senate</w:t>
      </w:r>
    </w:p>
    <w:p>
      <w:pPr>
        <w:pStyle w:val="RecordBase"/>
      </w:pPr>
      <w:r>
        <w:t xml:space="preserve">	Feb 05, 2015 - </w:t>
      </w:r>
      <w:r>
        <w:t xml:space="preserve">to</w:t>
      </w:r>
      <w:r>
        <w:t xml:space="preserve"> Education (S)</w:t>
        <w:br/>
      </w:r>
    </w:p>
    <w:p>
      <w:pPr>
        <w:pStyle w:val="RecordBase"/>
      </w:pPr>
      <w:r>
        <w:rPr>
          <w:b/>
        </w:rPr>
        <w:t xml:space="preserve">SB106 (BR1043)</w:t>
      </w:r>
      <w:r>
        <w:rPr>
          <w:b/>
        </w:rPr>
        <w:t xml:space="preserve"/>
      </w:r>
      <w:r>
        <w:t xml:space="preserve"> - P. Hornback</w:t>
      </w:r>
      <w:r>
        <w:t xml:space="preserve">, W. Westerfield</w:t>
      </w:r>
      <w:r>
        <w:t xml:space="preserve">, C. Embry Jr.</w:t>
      </w:r>
      <w:r>
        <w:t xml:space="preserve">, C. Girdler</w:t>
      </w:r>
      <w:r>
        <w:t xml:space="preserve">, S. Humphries</w:t>
      </w:r>
      <w:r>
        <w:t xml:space="preserve">, D. Parrett</w:t>
      </w:r>
      <w:r>
        <w:t xml:space="preserve">, D. Ridley</w:t>
      </w:r>
      <w:r>
        <w:t xml:space="preserve">, M. Wise</w:t>
        <w:br/>
      </w:r>
    </w:p>
    <w:p>
      <w:pPr>
        <w:pStyle w:val="RecordBase"/>
      </w:pPr>
      <w:r>
        <w:t xml:space="preserve">	AN ACT relating to motor vehicle weight tolerance.</w:t>
      </w:r>
    </w:p>
    <w:p>
      <w:pPr>
        <w:pStyle w:val="RecordBase"/>
      </w:pPr>
      <w:r>
        <w:t xml:space="preserve">	Amend KRS 189.222 to permit a vehicle registered under KRS 186.050(3) transporting certain meats, agricultural crop products, livestock, or poultry to exceed the gross weight provisions by a weight tolerance of 10%; add poultry to items specified in the provisions of KRS 189.222(10) that may exceed the axle weight provisions by 10% without being a violation.</w:t>
        <w:br/>
      </w:r>
    </w:p>
    <w:p>
      <w:pPr>
        <w:pStyle w:val="RecordBase"/>
      </w:pPr>
      <w:r>
        <w:t xml:space="preserve">	Feb 03, 2015 - </w:t>
      </w:r>
      <w:r>
        <w:t xml:space="preserve">introduced in Senate</w:t>
      </w:r>
    </w:p>
    <w:p>
      <w:pPr>
        <w:pStyle w:val="RecordBase"/>
      </w:pPr>
      <w:r>
        <w:t xml:space="preserve">	Feb 05, 2015 - </w:t>
      </w:r>
      <w:r>
        <w:t xml:space="preserve">to</w:t>
      </w:r>
      <w:r>
        <w:t xml:space="preserve"> Transportation (S)</w:t>
      </w:r>
    </w:p>
    <w:p>
      <w:pPr>
        <w:pStyle w:val="RecordBase"/>
      </w:pPr>
      <w:r>
        <w:t xml:space="preserve">	Feb 11, 2015 - </w:t>
      </w:r>
      <w:r>
        <w:t xml:space="preserve">reported favorably, 1st reading, to Calendar</w:t>
      </w:r>
    </w:p>
    <w:p>
      <w:pPr>
        <w:pStyle w:val="RecordBase"/>
      </w:pPr>
      <w:r>
        <w:t xml:space="preserve">	Feb 12, 2015 - </w:t>
      </w:r>
      <w:r>
        <w:t xml:space="preserve">2nd reading, to Rules</w:t>
      </w:r>
    </w:p>
    <w:p>
      <w:pPr>
        <w:pStyle w:val="RecordBase"/>
      </w:pPr>
      <w:r>
        <w:t xml:space="preserve">	Feb 19, 2015 - </w:t>
      </w:r>
      <w:r>
        <w:t xml:space="preserve">posted for passage in the Regular Orders of the Day for Thursday, February 19, 2015</w:t>
      </w:r>
      <w:r>
        <w:t xml:space="preserve">; </w:t>
      </w:r>
      <w:r>
        <w:t xml:space="preserve">3rd reading, passed 29-5</w:t>
      </w:r>
    </w:p>
    <w:p>
      <w:pPr>
        <w:pStyle w:val="RecordBase"/>
      </w:pPr>
      <w:r>
        <w:t xml:space="preserve">	Feb 23, 2015 - </w:t>
      </w:r>
      <w:r>
        <w:t xml:space="preserve">received in House</w:t>
      </w:r>
    </w:p>
    <w:p>
      <w:pPr>
        <w:pStyle w:val="RecordBase"/>
      </w:pPr>
      <w:r>
        <w:t xml:space="preserve">	Feb 24, 2015 - </w:t>
      </w:r>
      <w:r>
        <w:t xml:space="preserve">to</w:t>
      </w:r>
      <w:r>
        <w:t xml:space="preserve"> Transportation (H)</w:t>
        <w:br/>
      </w:r>
    </w:p>
    <w:p>
      <w:pPr>
        <w:pStyle w:val="RecordBase"/>
      </w:pPr>
      <w:r>
        <w:rPr>
          <w:b/>
        </w:rPr>
        <w:t xml:space="preserve">SB107 (BR1023)</w:t>
      </w:r>
      <w:r>
        <w:rPr>
          <w:b/>
        </w:rPr>
        <w:t xml:space="preserve"/>
      </w:r>
      <w:r>
        <w:t xml:space="preserve"> - D. Givens</w:t>
        <w:br/>
      </w:r>
    </w:p>
    <w:p>
      <w:pPr>
        <w:pStyle w:val="RecordBase"/>
      </w:pPr>
      <w:r>
        <w:t xml:space="preserve">	AN ACT relating to health providers.</w:t>
      </w:r>
    </w:p>
    <w:p>
      <w:pPr>
        <w:pStyle w:val="RecordBase"/>
      </w:pPr>
      <w:r>
        <w:t xml:space="preserve">	Amend KRS 205.8477 to establish that Medicaid providers shall provide operating disclosures to the Cabinet for Health and Family Services and to other entities in established circumstances.</w:t>
        <w:br/>
      </w:r>
    </w:p>
    <w:p>
      <w:pPr>
        <w:pStyle w:val="RecordBaseCenter"/>
      </w:pPr>
      <w:r>
        <w:rPr>
          <w:b/>
        </w:rPr>
        <w:t xml:space="preserve">SB107 - AMENDMENTS</w:t>
      </w:r>
    </w:p>
    <w:p>
      <w:pPr>
        <w:pStyle w:val="RecordBase"/>
      </w:pPr>
      <w:r>
        <w:t xml:space="preserve">HCS1</w:t>
      </w:r>
      <w:r>
        <w:t xml:space="preserve"> - </w:t>
      </w:r>
      <w:r>
        <w:t xml:space="preserve">	Amend KRS 205.8477 to establish that Medicaid providers shall provide operating disclosures to the Cabinet for Health and Family Services and to other entities in established circumstances; amend KRS 212.786 to reduce the number of members on the independent district boards of health, remove proportional representation of certain professions, and amend to population requirements for appointments; and amend KRS 212.784 to prohibit independent district boards of health from adopting rules and regulations in conflict with state laws and regulations.</w:t>
      </w:r>
    </w:p>
    <w:p>
      <w:pPr>
        <w:pStyle w:val="RecordBase"/>
      </w:pPr>
      <w:r>
        <w:t xml:space="preserve">HFA1</w:t>
      </w:r>
      <w:r>
        <w:t xml:space="preserve">(J. Greer)</w:t>
      </w:r>
      <w:r>
        <w:t xml:space="preserve"> - </w:t>
      </w:r>
      <w:r>
        <w:t xml:space="preserve">	Create a new section of KRS Chapter 158 requiring high schools to include CPR training in the health education curriculum.</w:t>
      </w:r>
    </w:p>
    <w:p>
      <w:pPr>
        <w:pStyle w:val="RecordBase"/>
      </w:pPr>
      <w:r>
        <w:t xml:space="preserve">HFA2</w:t>
      </w:r>
      <w:r>
        <w:t xml:space="preserve">(J. Greer)</w:t>
      </w:r>
      <w:r>
        <w:t xml:space="preserve"> - </w:t>
      </w:r>
      <w:r>
        <w:t xml:space="preserve">	Make title amendment.</w:t>
        <w:br/>
      </w:r>
    </w:p>
    <w:p>
      <w:pPr>
        <w:pStyle w:val="RecordBase"/>
      </w:pPr>
      <w:r>
        <w:t xml:space="preserve">	Feb 03, 2015 - </w:t>
      </w:r>
      <w:r>
        <w:t xml:space="preserve">introduced in Senate</w:t>
      </w:r>
    </w:p>
    <w:p>
      <w:pPr>
        <w:pStyle w:val="RecordBase"/>
      </w:pPr>
      <w:r>
        <w:t xml:space="preserve">	Feb 05, 2015 - </w:t>
      </w:r>
      <w:r>
        <w:t xml:space="preserve">to</w:t>
      </w:r>
      <w:r>
        <w:t xml:space="preserve"> Health &amp; Welfare (S)</w:t>
      </w:r>
    </w:p>
    <w:p>
      <w:pPr>
        <w:pStyle w:val="RecordBase"/>
      </w:pPr>
      <w:r>
        <w:t xml:space="preserve">	Feb 11, 2015 - </w:t>
      </w:r>
      <w:r>
        <w:t xml:space="preserve">reported favorably, 1st reading, to Calendar</w:t>
      </w:r>
    </w:p>
    <w:p>
      <w:pPr>
        <w:pStyle w:val="RecordBase"/>
      </w:pPr>
      <w:r>
        <w:t xml:space="preserve">	Feb 12, 2015 - </w:t>
      </w:r>
      <w:r>
        <w:t xml:space="preserve">2nd reading, to Rules</w:t>
      </w:r>
    </w:p>
    <w:p>
      <w:pPr>
        <w:pStyle w:val="RecordBase"/>
      </w:pPr>
      <w:r>
        <w:t xml:space="preserve">	Feb 13, 2015 - </w:t>
      </w:r>
      <w:r>
        <w:t xml:space="preserve">posted for passage in the Regular Orders of the Day for Friday, February 13, 2015</w:t>
      </w:r>
      <w:r>
        <w:t xml:space="preserve">; </w:t>
      </w:r>
      <w:r>
        <w:t xml:space="preserve">3rd reading, passed 32-0</w:t>
      </w:r>
    </w:p>
    <w:p>
      <w:pPr>
        <w:pStyle w:val="RecordBase"/>
      </w:pPr>
      <w:r>
        <w:t xml:space="preserve">	Feb 23, 2015 - </w:t>
      </w:r>
      <w:r>
        <w:t xml:space="preserve">received in House</w:t>
      </w:r>
    </w:p>
    <w:p>
      <w:pPr>
        <w:pStyle w:val="RecordBase"/>
      </w:pPr>
      <w:r>
        <w:t xml:space="preserve">	Feb 24, 2015 - </w:t>
      </w:r>
      <w:r>
        <w:t xml:space="preserve">to</w:t>
      </w:r>
      <w:r>
        <w:t xml:space="preserve"> Health &amp; Welfare (H)</w:t>
      </w:r>
    </w:p>
    <w:p>
      <w:pPr>
        <w:pStyle w:val="RecordBase"/>
      </w:pPr>
      <w:r>
        <w:t xml:space="preserve">	Feb 25, 2015 - </w:t>
      </w:r>
      <w:r>
        <w:t xml:space="preserve">posted in committee</w:t>
      </w:r>
      <w:r>
        <w:t xml:space="preserve">; </w:t>
      </w:r>
      <w:r>
        <w:t xml:space="preserve">posting waived</w:t>
      </w:r>
    </w:p>
    <w:p>
      <w:pPr>
        <w:pStyle w:val="RecordBase"/>
      </w:pPr>
      <w:r>
        <w:t xml:space="preserve">	Mar 02, 2015 - </w:t>
      </w:r>
      <w:r>
        <w:t xml:space="preserve">reported favorably, 1st reading, to Consent Calendar with Committee Substitute</w:t>
      </w:r>
      <w:r>
        <w:t xml:space="preserve"> </w:t>
      </w:r>
    </w:p>
    <w:p>
      <w:pPr>
        <w:pStyle w:val="RecordBase"/>
      </w:pPr>
      <w:r>
        <w:t xml:space="preserve">	Mar 03, 2015 - </w:t>
      </w:r>
      <w:r>
        <w:t xml:space="preserve">2nd reading, to Rules</w:t>
      </w:r>
      <w:r>
        <w:t xml:space="preserve">; </w:t>
      </w:r>
      <w:r>
        <w:t xml:space="preserve">posted for passage in the Consent Orders of the Day for Thursday, March 5, 2015</w:t>
      </w:r>
    </w:p>
    <w:p>
      <w:pPr>
        <w:pStyle w:val="RecordBase"/>
      </w:pPr>
      <w:r>
        <w:t xml:space="preserve">	Mar 09, 2015 - </w:t>
      </w:r>
      <w:r>
        <w:t xml:space="preserve">floor amendments (1) and (2-title) filed</w:t>
      </w:r>
      <w:r>
        <w:t xml:space="preserve"> </w:t>
      </w:r>
      <w:r>
        <w:t xml:space="preserve">; </w:t>
      </w:r>
      <w:r>
        <w:t xml:space="preserve">3rd reading, passed 100-0 with Committee Substitute</w:t>
      </w:r>
      <w:r>
        <w:t xml:space="preserve"> </w:t>
      </w:r>
      <w:r>
        <w:t xml:space="preserve">; </w:t>
      </w:r>
      <w:r>
        <w:t xml:space="preserve">received in Senate</w:t>
      </w:r>
    </w:p>
    <w:p>
      <w:pPr>
        <w:pStyle w:val="RecordBase"/>
      </w:pPr>
      <w:r>
        <w:t xml:space="preserve">	Mar 23, 2015 - </w:t>
      </w:r>
      <w:r>
        <w:t xml:space="preserve">to</w:t>
      </w:r>
      <w:r>
        <w:t xml:space="preserve"> Rules (S)</w:t>
      </w:r>
      <w:r>
        <w:t xml:space="preserve">;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Bill passed 36-1</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80)</w:t>
        <w:br/>
      </w:r>
    </w:p>
    <w:p>
      <w:pPr>
        <w:pStyle w:val="RecordBase"/>
      </w:pPr>
      <w:r>
        <w:rPr>
          <w:b/>
        </w:rPr>
        <w:t xml:space="preserve">SB108 (BR228)</w:t>
      </w:r>
      <w:r>
        <w:rPr>
          <w:b/>
        </w:rPr>
        <w:t xml:space="preserve">/LM</w:t>
      </w:r>
      <w:r>
        <w:t xml:space="preserve"> - M. McGarvey</w:t>
        <w:br/>
      </w:r>
    </w:p>
    <w:p>
      <w:pPr>
        <w:pStyle w:val="RecordBase"/>
      </w:pPr>
      <w:r>
        <w:t xml:space="preserve">	AN ACT relating to the Uniform Interstate Family Support Act. </w:t>
      </w:r>
    </w:p>
    <w:p>
      <w:pPr>
        <w:pStyle w:val="RecordBase"/>
      </w:pPr>
      <w:r>
        <w:t xml:space="preserve">	Amend some sections of KRS Chapter 407 and create other sections to adopt, with some variation, the 2008 amendments to the language of the Uniform Interstate Family Support Act, published by the National Conference of Commissioners on Uniform State Laws  to reflect the Hague Convention on the International Recovery of Child Support and Other Forms of Family Maintenance; include language to update Articles 1 to 6 of KRS Chapter 407 regarding jurisdiction and the establishment, enforcement, and modification of support orders; expand Article 7 of KRS Chapter 407 to establish procedures under the Convention; amend Articles 8 and 9 of KRS Chapter 407 and KRS 403.135 to conform; repeal KRS 407.59015.</w:t>
        <w:br/>
      </w:r>
    </w:p>
    <w:p>
      <w:pPr>
        <w:pStyle w:val="RecordBaseCenter"/>
      </w:pPr>
      <w:r>
        <w:rPr>
          <w:b/>
        </w:rPr>
        <w:t xml:space="preserve">SB108 - AMENDMENTS</w:t>
      </w:r>
    </w:p>
    <w:p>
      <w:pPr>
        <w:pStyle w:val="RecordBase"/>
      </w:pPr>
      <w:r>
        <w:t xml:space="preserve">SCS1/LM</w:t>
      </w:r>
      <w:r>
        <w:t xml:space="preserve"> - </w:t>
      </w:r>
      <w:r>
        <w:t xml:space="preserve">	Amend some sections of KRS Chapter 407 and create other sections to adopt, with some variation, the 2008 amendments to the language of the Uniform Interstate Family Support Act, published by the National Conference of Commissioners on Uniform State Laws  to reflect the Hague Convention on the International Recovery of Child Support and Other Forms of Family Maintenance; include language to update Articles 1 to 6 of KRS Chapter 407 regarding jurisdiction and the establishment, enforcement, and modification of support orders; expand Article 7 of KRS Chapter 407 to establish procedures under the Convention; amend Articles 8 and 9 of KRS Chapter 407 and KRS 403.135 to conform.</w:t>
        <w:br/>
      </w:r>
    </w:p>
    <w:p>
      <w:pPr>
        <w:pStyle w:val="RecordBase"/>
      </w:pPr>
      <w:r>
        <w:t xml:space="preserve">	Feb 03, 2015 - </w:t>
      </w:r>
      <w:r>
        <w:t xml:space="preserve">introduced in Senate</w:t>
      </w:r>
    </w:p>
    <w:p>
      <w:pPr>
        <w:pStyle w:val="RecordBase"/>
      </w:pPr>
      <w:r>
        <w:t xml:space="preserve">	Feb 05, 2015 -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23, 2015 - </w:t>
      </w:r>
      <w:r>
        <w:t xml:space="preserve">reported favorably, 2nd reading, to Rules with Committee Substitute</w:t>
      </w:r>
      <w:r>
        <w:t xml:space="preserve"> </w:t>
      </w:r>
    </w:p>
    <w:p>
      <w:pPr>
        <w:pStyle w:val="RecordBase"/>
      </w:pPr>
      <w:r>
        <w:t xml:space="preserve">	Feb 26, 2015 - </w:t>
      </w:r>
      <w:r>
        <w:t xml:space="preserve">posted for passage in the Regular Orders of the Day for Thursday, February 26, 2015</w:t>
      </w:r>
      <w:r>
        <w:t xml:space="preserve">; </w:t>
      </w:r>
      <w:r>
        <w:t xml:space="preserve">3rd reading, passed 37-0 with Committee Substitute</w:t>
      </w:r>
      <w:r>
        <w:t xml:space="preserve"> </w:t>
      </w:r>
    </w:p>
    <w:p>
      <w:pPr>
        <w:pStyle w:val="RecordBase"/>
      </w:pPr>
      <w:r>
        <w:t xml:space="preserve">	Feb 27, 2015 - </w:t>
      </w:r>
      <w:r>
        <w:t xml:space="preserve">received in House</w:t>
      </w:r>
    </w:p>
    <w:p>
      <w:pPr>
        <w:pStyle w:val="RecordBase"/>
      </w:pPr>
      <w:r>
        <w:t xml:space="preserve">	Mar 02, 2015 - </w:t>
      </w:r>
      <w:r>
        <w:t xml:space="preserve">to</w:t>
      </w:r>
      <w:r>
        <w:t xml:space="preserve"> Judiciary (H)</w:t>
      </w:r>
      <w:r>
        <w:t xml:space="preserve">; </w:t>
      </w:r>
      <w:r>
        <w:t xml:space="preserve">posted in committee</w:t>
      </w:r>
    </w:p>
    <w:p>
      <w:pPr>
        <w:pStyle w:val="RecordBase"/>
      </w:pPr>
      <w:r>
        <w:t xml:space="preserve">	Mar 03, 2015 -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04, 2015 - </w:t>
      </w:r>
      <w:r>
        <w:t xml:space="preserve">reported favorably, 2nd reading, to Rules</w:t>
      </w:r>
      <w:r>
        <w:t xml:space="preserve"> as a Consent Bill</w:t>
      </w:r>
    </w:p>
    <w:p>
      <w:pPr>
        <w:pStyle w:val="RecordBase"/>
      </w:pPr>
      <w:r>
        <w:t xml:space="preserve">	Mar 09, 2015 - </w:t>
      </w:r>
      <w:r>
        <w:t xml:space="preserve">posted for passage in the Consent Orders of the Day for Tuesday, March 10, 2015</w:t>
      </w:r>
    </w:p>
    <w:p>
      <w:pPr>
        <w:pStyle w:val="RecordBase"/>
      </w:pPr>
      <w:r>
        <w:t xml:space="preserve">	Mar 10, 2015 - </w:t>
      </w:r>
      <w:r>
        <w:t xml:space="preserve">3rd reading, passed 97-0</w:t>
      </w:r>
      <w:r>
        <w:t xml:space="preserve">; </w:t>
      </w:r>
      <w:r>
        <w:t xml:space="preserve">received in Senate</w:t>
      </w:r>
    </w:p>
    <w:p>
      <w:pPr>
        <w:pStyle w:val="RecordBase"/>
      </w:pPr>
      <w:r>
        <w:t xml:space="preserve">	Mar 11, 2015 -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018)</w:t>
        <w:br/>
      </w:r>
    </w:p>
    <w:p>
      <w:pPr>
        <w:pStyle w:val="RecordBase"/>
      </w:pPr>
      <w:r>
        <w:rPr>
          <w:b/>
        </w:rPr>
        <w:t xml:space="preserve">SB109 (BR1280)</w:t>
      </w:r>
      <w:r>
        <w:rPr>
          <w:b/>
        </w:rPr>
        <w:t xml:space="preserve"/>
      </w:r>
      <w:r>
        <w:t xml:space="preserve"> - T. Buford</w:t>
      </w:r>
      <w:r>
        <w:t xml:space="preserve">, D. Harper Angel</w:t>
        <w:br/>
      </w:r>
    </w:p>
    <w:p>
      <w:pPr>
        <w:pStyle w:val="RecordBase"/>
      </w:pPr>
      <w:r>
        <w:t xml:space="preserve">	AN ACT relating to physician assistants.</w:t>
      </w:r>
    </w:p>
    <w:p>
      <w:pPr>
        <w:pStyle w:val="RecordBase"/>
      </w:pPr>
      <w:r>
        <w:t xml:space="preserve">	Amend KRS 311.854 to allow a physician to supervise up to four physician assistants at the same time.</w:t>
        <w:br/>
      </w:r>
    </w:p>
    <w:p>
      <w:pPr>
        <w:pStyle w:val="RecordBase"/>
      </w:pPr>
      <w:r>
        <w:t xml:space="preserve">	Feb 03, 2015 - </w:t>
      </w:r>
      <w:r>
        <w:t xml:space="preserve">introduced in Senate</w:t>
      </w:r>
    </w:p>
    <w:p>
      <w:pPr>
        <w:pStyle w:val="RecordBase"/>
      </w:pPr>
      <w:r>
        <w:t xml:space="preserve">	Feb 05, 2015 - </w:t>
      </w:r>
      <w:r>
        <w:t xml:space="preserve">to</w:t>
      </w:r>
      <w:r>
        <w:t xml:space="preserve"> Licensing, Occupations, &amp; Administrative Regulations (S)</w:t>
        <w:br/>
      </w:r>
    </w:p>
    <w:p>
      <w:pPr>
        <w:pStyle w:val="RecordBase"/>
      </w:pPr>
      <w:r>
        <w:rPr>
          <w:b/>
        </w:rPr>
        <w:t xml:space="preserve">SB110 (BR1046)</w:t>
      </w:r>
      <w:r>
        <w:rPr>
          <w:b/>
        </w:rPr>
        <w:t xml:space="preserve">/FN</w:t>
      </w:r>
      <w:r>
        <w:t xml:space="preserve"> - M. Wise</w:t>
      </w:r>
      <w:r>
        <w:t xml:space="preserve">, S. Humphries</w:t>
      </w:r>
      <w:r>
        <w:t xml:space="preserve">, D. Carroll</w:t>
      </w:r>
      <w:r>
        <w:t xml:space="preserve">, D. Givens</w:t>
      </w:r>
      <w:r>
        <w:t xml:space="preserve">, M. Wilson</w:t>
        <w:br/>
      </w:r>
    </w:p>
    <w:p>
      <w:pPr>
        <w:pStyle w:val="RecordBase"/>
      </w:pPr>
      <w:r>
        <w:t xml:space="preserve">	AN ACT relating to the Kentucky Educational Excellence Scholarship and making an appropriation therefor.</w:t>
      </w:r>
    </w:p>
    <w:p>
      <w:pPr>
        <w:pStyle w:val="RecordBase"/>
      </w:pPr>
      <w:r>
        <w:t xml:space="preserve">	Amend KRS 164.7881 to permit high school seniors, beginning with the 2015-2016 academic year, and high school juniors and seniors, beginning with the 2016-2017 academic year, to use their KEES awards to pay for dual credit courses; require that the funds they would have received as eligible postsecondary students be reduced proportionally over a four, or in some cases, five year period by an amount equal to the amount used for dual credit; amend KRS 164.7885 to conform; designate the expenditures as necessary governmental expenses if KEES funds appropriated for fiscal years 2016 and 2017 are not adequate; APPROPRIATION.</w:t>
        <w:br/>
      </w:r>
    </w:p>
    <w:p>
      <w:pPr>
        <w:pStyle w:val="RecordBaseCenter"/>
      </w:pPr>
      <w:r>
        <w:rPr>
          <w:b/>
        </w:rPr>
        <w:t xml:space="preserve">SB110 - AMENDMENTS</w:t>
      </w:r>
    </w:p>
    <w:p>
      <w:pPr>
        <w:pStyle w:val="RecordBase"/>
      </w:pPr>
      <w:r>
        <w:t xml:space="preserve">SFA1</w:t>
      </w:r>
      <w:r>
        <w:t xml:space="preserve">(M. Wise)</w:t>
      </w:r>
      <w:r>
        <w:t xml:space="preserve"> - </w:t>
      </w:r>
      <w:r>
        <w:t xml:space="preserve">	Permit high school seniors, beginning with the 2016-2017 academic year,  to use their KEES awards to pay for dual-credit courses; permit high school juniors and seniors, beginning with the 2017-2018 academic year, to use their KEES awards to pay for dual-credit courses.</w:t>
        <w:br/>
      </w:r>
    </w:p>
    <w:p>
      <w:pPr>
        <w:pStyle w:val="RecordBase"/>
      </w:pPr>
      <w:r>
        <w:t xml:space="preserve">	Feb 03, 2015 - </w:t>
      </w:r>
      <w:r>
        <w:t xml:space="preserve">introduced in Senate</w:t>
      </w:r>
    </w:p>
    <w:p>
      <w:pPr>
        <w:pStyle w:val="RecordBase"/>
      </w:pPr>
      <w:r>
        <w:t xml:space="preserve">	Feb 05, 2015 - </w:t>
      </w:r>
      <w:r>
        <w:t xml:space="preserve">to</w:t>
      </w:r>
      <w:r>
        <w:t xml:space="preserve"> Education (S)</w:t>
      </w:r>
    </w:p>
    <w:p>
      <w:pPr>
        <w:pStyle w:val="RecordBase"/>
      </w:pPr>
      <w:r>
        <w:t xml:space="preserve">	Feb 12, 2015 - </w:t>
      </w:r>
      <w:r>
        <w:t xml:space="preserve">reported favorably, 1st reading, to Calendar</w:t>
      </w:r>
    </w:p>
    <w:p>
      <w:pPr>
        <w:pStyle w:val="RecordBase"/>
      </w:pPr>
      <w:r>
        <w:t xml:space="preserve">	Feb 13, 2015 - </w:t>
      </w:r>
      <w:r>
        <w:t xml:space="preserve">2nd reading, to Rules</w:t>
      </w:r>
    </w:p>
    <w:p>
      <w:pPr>
        <w:pStyle w:val="RecordBase"/>
      </w:pPr>
      <w:r>
        <w:t xml:space="preserve">	Feb 19, 2015 - </w:t>
      </w:r>
      <w:r>
        <w:t xml:space="preserve">posted for passage in the Regular Orders of the Day for  Friday, February 20, 2015</w:t>
      </w:r>
    </w:p>
    <w:p>
      <w:pPr>
        <w:pStyle w:val="RecordBase"/>
      </w:pPr>
      <w:r>
        <w:t xml:space="preserve">	Feb 20, 2015 - </w:t>
      </w:r>
      <w:r>
        <w:t xml:space="preserve">passed over and retained in the Orders of the Day</w:t>
      </w:r>
    </w:p>
    <w:p>
      <w:pPr>
        <w:pStyle w:val="RecordBase"/>
      </w:pPr>
      <w:r>
        <w:t xml:space="preserve">	Feb 23, 2015 - </w:t>
      </w:r>
      <w:r>
        <w:t xml:space="preserve">passed over and retained in the Orders of the Day</w:t>
      </w:r>
    </w:p>
    <w:p>
      <w:pPr>
        <w:pStyle w:val="RecordBase"/>
      </w:pPr>
      <w:r>
        <w:t xml:space="preserve">	Feb 24, 2015 - </w:t>
      </w:r>
      <w:r>
        <w:t xml:space="preserve">passed over and retained in the Orders of the Day</w:t>
      </w:r>
      <w:r>
        <w:t xml:space="preserve">; </w:t>
      </w:r>
      <w:r>
        <w:t xml:space="preserve">floor amendment (1) filed</w:t>
      </w:r>
      <w:r>
        <w:t xml:space="preserve"> </w:t>
      </w:r>
    </w:p>
    <w:p>
      <w:pPr>
        <w:pStyle w:val="RecordBase"/>
      </w:pPr>
      <w:r>
        <w:t xml:space="preserve">	Feb 25, 2015 - </w:t>
      </w:r>
      <w:r>
        <w:t xml:space="preserve">3rd reading, passed 37-0 with floor amendment (1)</w:t>
      </w:r>
      <w:r>
        <w:t xml:space="preserve"> </w:t>
      </w:r>
      <w:r>
        <w:t xml:space="preserve">; </w:t>
      </w:r>
      <w:r>
        <w:t xml:space="preserve">received in House</w:t>
      </w:r>
    </w:p>
    <w:p>
      <w:pPr>
        <w:pStyle w:val="RecordBase"/>
      </w:pPr>
      <w:r>
        <w:t xml:space="preserve">	Feb 27, 2015 - </w:t>
      </w:r>
      <w:r>
        <w:t xml:space="preserve">to</w:t>
      </w:r>
      <w:r>
        <w:t xml:space="preserve"> Education (H)</w:t>
        <w:br/>
      </w:r>
    </w:p>
    <w:p>
      <w:pPr>
        <w:pStyle w:val="RecordBase"/>
      </w:pPr>
      <w:r>
        <w:rPr>
          <w:b/>
        </w:rPr>
        <w:t xml:space="preserve">SB111 (BR1187)</w:t>
      </w:r>
      <w:r>
        <w:t xml:space="preserve"> - R. Alvarado</w:t>
      </w:r>
    </w:p>
    <w:p>
      <w:pPr>
        <w:pStyle w:val="RecordBase"/>
      </w:pPr>
      <w:r>
        <w:t xml:space="preserve">Feb 05-WITHDRAWN</w:t>
        <w:br/>
      </w:r>
    </w:p>
    <w:p>
      <w:pPr>
        <w:pStyle w:val="RecordBase"/>
      </w:pPr>
      <w:r>
        <w:rPr>
          <w:b/>
        </w:rPr>
        <w:t xml:space="preserve">SB112 (BR1027)</w:t>
      </w:r>
      <w:r>
        <w:rPr>
          <w:b/>
        </w:rPr>
        <w:t xml:space="preserve"/>
      </w:r>
      <w:r>
        <w:t xml:space="preserve"> - J. Bowen</w:t>
        <w:br/>
      </w:r>
    </w:p>
    <w:p>
      <w:pPr>
        <w:pStyle w:val="RecordBase"/>
      </w:pPr>
      <w:r>
        <w:t xml:space="preserve">	AN ACT relating to children in motor vehicles.</w:t>
      </w:r>
    </w:p>
    <w:p>
      <w:pPr>
        <w:pStyle w:val="RecordBase"/>
      </w:pPr>
      <w:r>
        <w:t xml:space="preserve">	Create a new section of KRS Chapter 189 to prohibit smoking in a motor vehicle containing a child who is subject to the child restraint system or booster seat provisions of KRS 189.125; amend KRS 189.990 to establish penalties effective January 1, 2016; set the fine for violation at $50 for the first offense and $100 for each subsequent offense; provide for a probationary period ending January 1, 2016, during which courtesy warnings will be issued.</w:t>
        <w:br/>
      </w:r>
    </w:p>
    <w:p>
      <w:pPr>
        <w:pStyle w:val="RecordBase"/>
      </w:pPr>
      <w:r>
        <w:t xml:space="preserve">	Feb 04, 2015 - </w:t>
      </w:r>
      <w:r>
        <w:t xml:space="preserve">introduced in Senate</w:t>
      </w:r>
    </w:p>
    <w:p>
      <w:pPr>
        <w:pStyle w:val="RecordBase"/>
      </w:pPr>
      <w:r>
        <w:t xml:space="preserve">	Feb 06, 2015 - </w:t>
      </w:r>
      <w:r>
        <w:t xml:space="preserve">to</w:t>
      </w:r>
      <w:r>
        <w:t xml:space="preserve"> Appropriations &amp; Revenue (S)</w:t>
        <w:br/>
      </w:r>
    </w:p>
    <w:p>
      <w:pPr>
        <w:pStyle w:val="RecordBase"/>
      </w:pPr>
      <w:r>
        <w:rPr>
          <w:b/>
        </w:rPr>
        <w:t xml:space="preserve">SB113 (BR1120)</w:t>
      </w:r>
      <w:r>
        <w:rPr>
          <w:b/>
        </w:rPr>
        <w:t xml:space="preserve"/>
      </w:r>
      <w:r>
        <w:t xml:space="preserve"> - J. Carroll</w:t>
      </w:r>
      <w:r>
        <w:t xml:space="preserve">, D. Parrett</w:t>
        <w:br/>
      </w:r>
    </w:p>
    <w:p>
      <w:pPr>
        <w:pStyle w:val="RecordBase"/>
      </w:pPr>
      <w:r>
        <w:t xml:space="preserve">	AN ACT relating to eminent domain.</w:t>
      </w:r>
    </w:p>
    <w:p>
      <w:pPr>
        <w:pStyle w:val="RecordBase"/>
      </w:pPr>
      <w:r>
        <w:t xml:space="preserve">	Amend KRS 278.502 to exclude natural gas liquids from the definition of "oil or gas" or "oil and gas products," as used in that statute; require that oil or gas pipeline condemnation be for a public use as defined in KRS 416.675, rather than public service; provide that condemnation rights as well as procedures be governed by the Eminent Domain Act of Kentucky; amend KRS 416.680 to include KRS 416.675 and 416.680 in the Eminent Domain Act of Kentucky.</w:t>
        <w:br/>
      </w:r>
    </w:p>
    <w:p>
      <w:pPr>
        <w:pStyle w:val="RecordBase"/>
      </w:pPr>
      <w:r>
        <w:t xml:space="preserve">	Feb 04, 2015 - </w:t>
      </w:r>
      <w:r>
        <w:t xml:space="preserve">introduced in Senate</w:t>
      </w:r>
    </w:p>
    <w:p>
      <w:pPr>
        <w:pStyle w:val="RecordBase"/>
      </w:pPr>
      <w:r>
        <w:t xml:space="preserve">	Feb 06, 2015 - </w:t>
      </w:r>
      <w:r>
        <w:t xml:space="preserve">to</w:t>
      </w:r>
      <w:r>
        <w:t xml:space="preserve"> Natural Resources &amp; Energy (S)</w:t>
        <w:br/>
      </w:r>
    </w:p>
    <w:p>
      <w:pPr>
        <w:pStyle w:val="RecordBase"/>
      </w:pPr>
      <w:r>
        <w:rPr>
          <w:b/>
        </w:rPr>
        <w:t xml:space="preserve">SB114 (BR993)</w:t>
      </w:r>
      <w:r>
        <w:rPr>
          <w:b/>
        </w:rPr>
        <w:t xml:space="preserve"/>
      </w:r>
      <w:r>
        <w:t xml:space="preserve"> - J. Schickel</w:t>
      </w:r>
      <w:r>
        <w:t xml:space="preserve">, C. Embry Jr.</w:t>
      </w:r>
      <w:r>
        <w:t xml:space="preserve">, R. Webb</w:t>
        <w:br/>
      </w:r>
    </w:p>
    <w:p>
      <w:pPr>
        <w:pStyle w:val="RecordBase"/>
      </w:pPr>
      <w:r>
        <w:t xml:space="preserve">	AN ACT relating to concealed deadly weapons training. </w:t>
      </w:r>
    </w:p>
    <w:p>
      <w:pPr>
        <w:pStyle w:val="RecordBase"/>
      </w:pPr>
      <w:r>
        <w:t xml:space="preserve">	Amend KRS 237.110 to prohibit administrative regulations which would require concealed deadly weapon license applicants to clean guns in class; replace hands-on classroom gun cleaning requirements with instructor demonstrations; allow firearms safety instructors to issue certificates of completion rather than the Department of Criminal Justice Training; amend KRS 237.128 and 237.132 to conform.</w:t>
        <w:br/>
      </w:r>
    </w:p>
    <w:p>
      <w:pPr>
        <w:pStyle w:val="RecordBaseCenter"/>
      </w:pPr>
      <w:r>
        <w:rPr>
          <w:b/>
        </w:rPr>
        <w:t xml:space="preserve">SB114 - AMENDMENTS</w:t>
      </w:r>
    </w:p>
    <w:p>
      <w:pPr>
        <w:pStyle w:val="RecordBase"/>
      </w:pPr>
      <w:r>
        <w:t xml:space="preserve">SFA1</w:t>
      </w:r>
      <w:r>
        <w:t xml:space="preserve">(R. Jones II)</w:t>
      </w:r>
      <w:r>
        <w:t xml:space="preserve"> - </w:t>
      </w:r>
      <w:r>
        <w:t xml:space="preserve">	Insert KRS 237.122 and amend to allow firearms instructor trainers or certified firearms instructors to charge any amount for courses, rather than cappying the applicant course at $75 and the instructor course at $150.</w:t>
        <w:br/>
      </w:r>
    </w:p>
    <w:p>
      <w:pPr>
        <w:pStyle w:val="RecordBase"/>
      </w:pPr>
      <w:r>
        <w:t xml:space="preserve">	Feb 04, 2015 - </w:t>
      </w:r>
      <w:r>
        <w:t xml:space="preserve">introduced in Senate</w:t>
      </w:r>
    </w:p>
    <w:p>
      <w:pPr>
        <w:pStyle w:val="RecordBase"/>
      </w:pPr>
      <w:r>
        <w:t xml:space="preserve">	Feb 06, 2015 - </w:t>
      </w:r>
      <w:r>
        <w:t xml:space="preserve">to</w:t>
      </w:r>
      <w:r>
        <w:t xml:space="preserve"> Veterans, Military Affairs, &amp; Public Protection (S)</w:t>
      </w:r>
    </w:p>
    <w:p>
      <w:pPr>
        <w:pStyle w:val="RecordBase"/>
      </w:pPr>
      <w:r>
        <w:t xml:space="preserve">	Feb 19, 2015 - </w:t>
      </w:r>
      <w:r>
        <w:t xml:space="preserve">reported favorably, 1st reading, to Calendar</w:t>
      </w:r>
    </w:p>
    <w:p>
      <w:pPr>
        <w:pStyle w:val="RecordBase"/>
      </w:pPr>
      <w:r>
        <w:t xml:space="preserve">	Feb 20, 2015 - </w:t>
      </w:r>
      <w:r>
        <w:t xml:space="preserve">2nd reading, to Rules</w:t>
      </w:r>
      <w:r>
        <w:t xml:space="preserve">; </w:t>
      </w:r>
      <w:r>
        <w:t xml:space="preserve">floor amendment (1) filed</w:t>
      </w:r>
      <w:r>
        <w:t xml:space="preserve"> </w:t>
      </w:r>
    </w:p>
    <w:p>
      <w:pPr>
        <w:pStyle w:val="RecordBase"/>
      </w:pPr>
      <w:r>
        <w:t xml:space="preserve">	Feb 26, 2015 - </w:t>
      </w:r>
      <w:r>
        <w:t xml:space="preserve">posted for passage in the Regular Orders of the Day for Thursday, February 26, 2015</w:t>
      </w:r>
      <w:r>
        <w:t xml:space="preserve">; </w:t>
      </w:r>
      <w:r>
        <w:t xml:space="preserve">3rd reading, passed 37-0 with floor amendment (1)</w:t>
      </w:r>
      <w:r>
        <w:t xml:space="preserve"> </w:t>
      </w:r>
    </w:p>
    <w:p>
      <w:pPr>
        <w:pStyle w:val="RecordBase"/>
      </w:pPr>
      <w:r>
        <w:t xml:space="preserve">	Feb 27, 2015 - </w:t>
      </w:r>
      <w:r>
        <w:t xml:space="preserve">received in House</w:t>
      </w:r>
    </w:p>
    <w:p>
      <w:pPr>
        <w:pStyle w:val="RecordBase"/>
      </w:pPr>
      <w:r>
        <w:t xml:space="preserve">	Mar 02, 2015 - </w:t>
      </w:r>
      <w:r>
        <w:t xml:space="preserve">to</w:t>
      </w:r>
      <w:r>
        <w:t xml:space="preserve"> Judiciary (H)</w:t>
      </w:r>
      <w:r>
        <w:t xml:space="preserve">; </w:t>
      </w:r>
      <w:r>
        <w:t xml:space="preserve">posted in committee</w:t>
      </w:r>
    </w:p>
    <w:p>
      <w:pPr>
        <w:pStyle w:val="RecordBase"/>
      </w:pPr>
      <w:r>
        <w:t xml:space="preserve">	Mar 03, 2015 -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04, 2015 - </w:t>
      </w:r>
      <w:r>
        <w:t xml:space="preserve">reported favorably, 2nd reading, to Rules</w:t>
      </w:r>
    </w:p>
    <w:p>
      <w:pPr>
        <w:pStyle w:val="RecordBase"/>
      </w:pPr>
      <w:r>
        <w:t xml:space="preserve">	Mar 23, 2015 - </w:t>
      </w:r>
      <w:r>
        <w:t xml:space="preserve">taken from Rules</w:t>
      </w:r>
      <w:r>
        <w:t xml:space="preserve">; </w:t>
      </w:r>
      <w:r>
        <w:t xml:space="preserve">placed in the Orders of the Day</w:t>
        <w:br/>
      </w:r>
    </w:p>
    <w:p>
      <w:pPr>
        <w:pStyle w:val="RecordBase"/>
      </w:pPr>
      <w:r>
        <w:rPr>
          <w:b/>
        </w:rPr>
        <w:t xml:space="preserve">SB115 (BR973)</w:t>
      </w:r>
      <w:r>
        <w:rPr>
          <w:b/>
        </w:rPr>
        <w:t xml:space="preserve">/FN</w:t>
      </w:r>
      <w:r>
        <w:t xml:space="preserve"> - S. Humphries</w:t>
        <w:br/>
      </w:r>
    </w:p>
    <w:p>
      <w:pPr>
        <w:pStyle w:val="RecordBase"/>
      </w:pPr>
      <w:r>
        <w:t xml:space="preserve">	AN ACT relating to books for preschool children and making an appropriation therefor.</w:t>
      </w:r>
    </w:p>
    <w:p>
      <w:pPr>
        <w:pStyle w:val="RecordBase"/>
      </w:pPr>
      <w:r>
        <w:t xml:space="preserve">	Create new sections of KRS Chapter 171 to establish the Books for Brains Program to promote the development of a comprehensive statewide program for encouraging preschool children to develop an appreciation of books; attach the program to the Department for Libraries and Archives for administrative purposes; establish a governing board of seven members appointed by the Governor for staggered four-year terms; establish the Books for Brains Program trust fund to consist of funds collected through state appropriations, gifts, grants, and any other funds from the public and private sectors; direct the department to promulgate administrative regulations to establish the procedures for working with local partners to provide books for registered children; APPROPRIATION.</w:t>
        <w:br/>
      </w:r>
    </w:p>
    <w:p>
      <w:pPr>
        <w:pStyle w:val="RecordBaseCenter"/>
      </w:pPr>
      <w:r>
        <w:rPr>
          <w:b/>
        </w:rPr>
        <w:t xml:space="preserve">SB115 - AMENDMENTS</w:t>
      </w:r>
    </w:p>
    <w:p>
      <w:pPr>
        <w:pStyle w:val="RecordBase"/>
      </w:pPr>
      <w:r>
        <w:t xml:space="preserve">SCS1</w:t>
      </w:r>
      <w:r>
        <w:t xml:space="preserve"> - </w:t>
      </w:r>
      <w:r>
        <w:t xml:space="preserve">	Retain original provisions; require governing board members to be reimbursed for expenses as funds become available.</w:t>
      </w:r>
    </w:p>
    <w:p>
      <w:pPr>
        <w:pStyle w:val="RecordBase"/>
      </w:pPr>
      <w:r>
        <w:t xml:space="preserve">HFA1</w:t>
      </w:r>
      <w:r>
        <w:t xml:space="preserve">(R. Nelson)</w:t>
      </w:r>
      <w:r>
        <w:t xml:space="preserve"> - </w:t>
      </w:r>
      <w:r>
        <w:t xml:space="preserve">	Require a student to receive instruction in financial literacy prior to high school graduation; delay the required financial literacy instruction until the 2016-2017 school year.</w:t>
      </w:r>
    </w:p>
    <w:p>
      <w:pPr>
        <w:pStyle w:val="RecordBase"/>
      </w:pPr>
      <w:r>
        <w:t xml:space="preserve">HFA2</w:t>
      </w:r>
      <w:r>
        <w:t xml:space="preserve">(R. Nelson)</w:t>
      </w:r>
      <w:r>
        <w:t xml:space="preserve"> - </w:t>
      </w:r>
      <w:r>
        <w:t xml:space="preserve">	Make title amendment.</w:t>
        <w:br/>
      </w:r>
    </w:p>
    <w:p>
      <w:pPr>
        <w:pStyle w:val="RecordBase"/>
      </w:pPr>
      <w:r>
        <w:t xml:space="preserve">	Feb 04, 2015 - </w:t>
      </w:r>
      <w:r>
        <w:t xml:space="preserve">introduced in Senate</w:t>
      </w:r>
    </w:p>
    <w:p>
      <w:pPr>
        <w:pStyle w:val="RecordBase"/>
      </w:pPr>
      <w:r>
        <w:t xml:space="preserve">	Feb 06, 2015 - </w:t>
      </w:r>
      <w:r>
        <w:t xml:space="preserve">to</w:t>
      </w:r>
      <w:r>
        <w:t xml:space="preserve"> Education (S)</w:t>
      </w:r>
    </w:p>
    <w:p>
      <w:pPr>
        <w:pStyle w:val="RecordBase"/>
      </w:pPr>
      <w:r>
        <w:t xml:space="preserve">	Feb 26, 2015 - </w:t>
      </w:r>
      <w:r>
        <w:t xml:space="preserve">reported favorably, 1st reading, to Calendar with Committee Substitute</w:t>
      </w:r>
      <w:r>
        <w:t xml:space="preserve"> </w:t>
      </w:r>
    </w:p>
    <w:p>
      <w:pPr>
        <w:pStyle w:val="RecordBase"/>
      </w:pPr>
      <w:r>
        <w:t xml:space="preserve">	Feb 27, 2015 - </w:t>
      </w:r>
      <w:r>
        <w:t xml:space="preserve">2nd reading, to Rules</w:t>
      </w:r>
    </w:p>
    <w:p>
      <w:pPr>
        <w:pStyle w:val="RecordBase"/>
      </w:pPr>
      <w:r>
        <w:t xml:space="preserve">	Mar 02, 2015 - </w:t>
      </w:r>
      <w:r>
        <w:t xml:space="preserve">posted for passage in the Regular Orders of the Day for Tuesday, March 3, 2015</w:t>
      </w:r>
    </w:p>
    <w:p>
      <w:pPr>
        <w:pStyle w:val="RecordBase"/>
      </w:pPr>
      <w:r>
        <w:t xml:space="preserve">	Mar 03, 2015 - </w:t>
      </w:r>
      <w:r>
        <w:t xml:space="preserve">3rd reading, passed 33-4 with Committee Substitute</w:t>
      </w:r>
      <w:r>
        <w:t xml:space="preserve"> </w:t>
      </w:r>
      <w:r>
        <w:t xml:space="preserve">; </w:t>
      </w:r>
      <w:r>
        <w:t xml:space="preserve">received in House</w:t>
      </w:r>
    </w:p>
    <w:p>
      <w:pPr>
        <w:pStyle w:val="RecordBase"/>
      </w:pPr>
      <w:r>
        <w:t xml:space="preserve">	Mar 04, 2015 - </w:t>
      </w:r>
      <w:r>
        <w:t xml:space="preserve">to</w:t>
      </w:r>
      <w:r>
        <w:t xml:space="preserve"> Education (H)</w:t>
      </w:r>
      <w:r>
        <w:t xml:space="preserve">; </w:t>
      </w:r>
      <w:r>
        <w:t xml:space="preserve">taken from</w:t>
      </w:r>
      <w:r>
        <w:t xml:space="preserve"> Education (H)</w:t>
      </w:r>
      <w:r>
        <w:t xml:space="preserve">; </w:t>
      </w:r>
      <w:r>
        <w:t xml:space="preserve">1st reading</w:t>
      </w:r>
      <w:r>
        <w:t xml:space="preserve">; </w:t>
      </w:r>
      <w:r>
        <w:t xml:space="preserve">returned to</w:t>
      </w:r>
      <w:r>
        <w:t xml:space="preserve"> Education (H)</w:t>
      </w:r>
      <w:r>
        <w:t xml:space="preserve">; </w:t>
      </w:r>
      <w:r>
        <w:t xml:space="preserve">posting waived</w:t>
      </w:r>
    </w:p>
    <w:p>
      <w:pPr>
        <w:pStyle w:val="RecordBase"/>
      </w:pPr>
      <w:r>
        <w:t xml:space="preserve">	Mar 09, 2015 - </w:t>
      </w:r>
      <w:r>
        <w:t xml:space="preserve">floor amendments (1) and (2-title) filed</w:t>
      </w:r>
      <w:r>
        <w:t xml:space="preserve"> </w:t>
      </w:r>
      <w:r>
        <w:t xml:space="preserve">; </w:t>
      </w:r>
      <w:r>
        <w:t xml:space="preserve">reported favorably, 2nd reading, to Rules</w:t>
      </w:r>
      <w:r>
        <w:t xml:space="preserve"> as a Consent Bill</w:t>
      </w:r>
    </w:p>
    <w:p>
      <w:pPr>
        <w:pStyle w:val="RecordBase"/>
      </w:pPr>
      <w:r>
        <w:t xml:space="preserve">	Mar 10, 2015 - </w:t>
      </w:r>
      <w:r>
        <w:t xml:space="preserve">posted for passage in the Regular Orders of the Day for Wednesday, March 11, 2015</w:t>
      </w:r>
    </w:p>
    <w:p>
      <w:pPr>
        <w:pStyle w:val="RecordBase"/>
      </w:pPr>
      <w:r>
        <w:t xml:space="preserve">	Mar 11, 2015 - </w:t>
      </w:r>
      <w:r>
        <w:t xml:space="preserve">3rd reading, passed 97-0 with floor amendments (1) and (2-title)</w:t>
      </w:r>
      <w:r>
        <w:t xml:space="preserve"> </w:t>
      </w:r>
      <w:r>
        <w:t xml:space="preserve">; </w:t>
      </w:r>
      <w:r>
        <w:t xml:space="preserve">received in Senate</w:t>
      </w:r>
      <w:r>
        <w:t xml:space="preserve">; </w:t>
      </w:r>
      <w:r>
        <w:t xml:space="preserve">to</w:t>
      </w:r>
      <w:r>
        <w:t xml:space="preserve"> Rules (S)</w:t>
      </w:r>
    </w:p>
    <w:p>
      <w:pPr>
        <w:pStyle w:val="RecordBase"/>
      </w:pPr>
      <w:r>
        <w:t xml:space="preserve">	Mar 23, 2015 - </w:t>
      </w:r>
      <w:r>
        <w:t xml:space="preserve">posted for passage for concurrence in House floor amendments (1) and (2-title)</w:t>
      </w:r>
      <w:r>
        <w:t xml:space="preserve"> </w:t>
      </w:r>
      <w:r>
        <w:t xml:space="preserve">; </w:t>
      </w:r>
      <w:r>
        <w:t xml:space="preserve">Senate refused to concur in House floor amendments (1) and (2-title)</w:t>
      </w:r>
      <w:r>
        <w:t xml:space="preserve"> </w:t>
      </w:r>
    </w:p>
    <w:p>
      <w:pPr>
        <w:pStyle w:val="RecordBase"/>
      </w:pPr>
      <w:r>
        <w:t xml:space="preserve">	Mar 24, 2015 - </w:t>
      </w:r>
      <w:r>
        <w:t xml:space="preserve">received in House</w:t>
      </w:r>
      <w:r>
        <w:t xml:space="preserve">; </w:t>
      </w:r>
      <w:r>
        <w:t xml:space="preserve">to</w:t>
      </w:r>
      <w:r>
        <w:t xml:space="preserve"> Rules (H)</w:t>
        <w:br/>
      </w:r>
    </w:p>
    <w:p>
      <w:pPr>
        <w:pStyle w:val="RecordBase"/>
      </w:pPr>
      <w:r>
        <w:rPr>
          <w:b/>
        </w:rPr>
        <w:t xml:space="preserve">SB116 (BR1341)</w:t>
      </w:r>
      <w:r>
        <w:rPr>
          <w:b/>
        </w:rPr>
        <w:t xml:space="preserve"/>
      </w:r>
      <w:r>
        <w:t xml:space="preserve"> - M. Wise</w:t>
      </w:r>
      <w:r>
        <w:t xml:space="preserve">, D. Carroll</w:t>
      </w:r>
      <w:r>
        <w:t xml:space="preserve">, C. Girdler</w:t>
      </w:r>
      <w:r>
        <w:t xml:space="preserve">, C. McDaniel</w:t>
        <w:br/>
      </w:r>
    </w:p>
    <w:p>
      <w:pPr>
        <w:pStyle w:val="RecordBase"/>
      </w:pPr>
      <w:r>
        <w:t xml:space="preserve">	AN ACT relating to chiropractors.</w:t>
      </w:r>
    </w:p>
    <w:p>
      <w:pPr>
        <w:pStyle w:val="RecordBase"/>
      </w:pPr>
      <w:r>
        <w:t xml:space="preserve">	Create a new section of Subtitle 39 of KRS Chapter 304 to require the use of a peer review committee or a licensed chiropractor when performing a utilization review.</w:t>
        <w:br/>
      </w:r>
    </w:p>
    <w:p>
      <w:pPr>
        <w:pStyle w:val="RecordBase"/>
      </w:pPr>
      <w:r>
        <w:t xml:space="preserve">	Feb 04, 2015 - </w:t>
      </w:r>
      <w:r>
        <w:t xml:space="preserve">introduced in Senate</w:t>
      </w:r>
    </w:p>
    <w:p>
      <w:pPr>
        <w:pStyle w:val="RecordBase"/>
      </w:pPr>
      <w:r>
        <w:t xml:space="preserve">	Feb 06, 2015 - </w:t>
      </w:r>
      <w:r>
        <w:t xml:space="preserve">to</w:t>
      </w:r>
      <w:r>
        <w:t xml:space="preserve"> Health &amp; Welfare (S)</w:t>
      </w:r>
    </w:p>
    <w:p>
      <w:pPr>
        <w:pStyle w:val="RecordBase"/>
      </w:pPr>
      <w:r>
        <w:t xml:space="preserve">	Feb 11, 2015 - </w:t>
      </w:r>
      <w:r>
        <w:t xml:space="preserve">reported favorably, 1st reading, to Calendar</w:t>
      </w:r>
    </w:p>
    <w:p>
      <w:pPr>
        <w:pStyle w:val="RecordBase"/>
      </w:pPr>
      <w:r>
        <w:t xml:space="preserve">	Feb 12, 2015 - </w:t>
      </w:r>
      <w:r>
        <w:t xml:space="preserve">2nd reading, to Rules</w:t>
      </w:r>
    </w:p>
    <w:p>
      <w:pPr>
        <w:pStyle w:val="RecordBase"/>
      </w:pPr>
      <w:r>
        <w:t xml:space="preserve">	Feb 24, 2015 - </w:t>
      </w:r>
      <w:r>
        <w:t xml:space="preserve">taken from Rules</w:t>
      </w:r>
      <w:r>
        <w:t xml:space="preserve">; </w:t>
      </w:r>
      <w:r>
        <w:t xml:space="preserve">recommitted to</w:t>
      </w:r>
      <w:r>
        <w:t xml:space="preserve"> Health &amp; Welfare (S)</w:t>
        <w:br/>
      </w:r>
    </w:p>
    <w:p>
      <w:pPr>
        <w:pStyle w:val="RecordBase"/>
      </w:pPr>
      <w:r>
        <w:rPr>
          <w:b/>
        </w:rPr>
        <w:t xml:space="preserve">SB117 (BR365)</w:t>
      </w:r>
      <w:r>
        <w:rPr>
          <w:b/>
        </w:rPr>
        <w:t xml:space="preserve">/LM</w:t>
      </w:r>
      <w:r>
        <w:t xml:space="preserve"> - W. Westerfield</w:t>
        <w:br/>
      </w:r>
    </w:p>
    <w:p>
      <w:pPr>
        <w:pStyle w:val="RecordBase"/>
      </w:pPr>
      <w:r>
        <w:t xml:space="preserve">	AN ACT relating to county attorney operated traffic safety programs.</w:t>
      </w:r>
    </w:p>
    <w:p>
      <w:pPr>
        <w:pStyle w:val="RecordBase"/>
      </w:pPr>
      <w:r>
        <w:t xml:space="preserve">	Amend KRS 186.574 to add fees in lieu of court costs for county-attorney-operated traffic safety school programs and provide for the distribution of funds collected.</w:t>
        <w:br/>
      </w:r>
    </w:p>
    <w:p>
      <w:pPr>
        <w:pStyle w:val="RecordBaseCenter"/>
      </w:pPr>
      <w:r>
        <w:rPr>
          <w:b/>
        </w:rPr>
        <w:t xml:space="preserve">SB117 - AMENDMENTS</w:t>
      </w:r>
    </w:p>
    <w:p>
      <w:pPr>
        <w:pStyle w:val="RecordBase"/>
      </w:pPr>
      <w:r>
        <w:t xml:space="preserve">SFA1</w:t>
      </w:r>
      <w:r>
        <w:t xml:space="preserve">(W. Westerfield)</w:t>
      </w:r>
      <w:r>
        <w:t xml:space="preserve"> - </w:t>
      </w:r>
      <w:r>
        <w:t xml:space="preserve">	Make a technical correction.</w:t>
        <w:br/>
      </w:r>
    </w:p>
    <w:p>
      <w:pPr>
        <w:pStyle w:val="RecordBase"/>
      </w:pPr>
      <w:r>
        <w:t xml:space="preserve">	Feb 04, 2015 - </w:t>
      </w:r>
      <w:r>
        <w:t xml:space="preserve">introduced in Senate</w:t>
      </w:r>
    </w:p>
    <w:p>
      <w:pPr>
        <w:pStyle w:val="RecordBase"/>
      </w:pPr>
      <w:r>
        <w:t xml:space="preserve">	Feb 06, 2015 - </w:t>
      </w:r>
      <w:r>
        <w:t xml:space="preserve">to</w:t>
      </w:r>
      <w:r>
        <w:t xml:space="preserve"> Judiciary (S)</w:t>
      </w:r>
    </w:p>
    <w:p>
      <w:pPr>
        <w:pStyle w:val="RecordBase"/>
      </w:pPr>
      <w:r>
        <w:t xml:space="preserve">	Feb 12, 2015 - </w:t>
      </w:r>
      <w:r>
        <w:t xml:space="preserve">reported favorably, 1st reading, to Calendar</w:t>
      </w:r>
    </w:p>
    <w:p>
      <w:pPr>
        <w:pStyle w:val="RecordBase"/>
      </w:pPr>
      <w:r>
        <w:t xml:space="preserve">	Feb 13, 2015 - </w:t>
      </w:r>
      <w:r>
        <w:t xml:space="preserve">2nd reading, to Rules</w:t>
      </w:r>
    </w:p>
    <w:p>
      <w:pPr>
        <w:pStyle w:val="RecordBase"/>
      </w:pPr>
      <w:r>
        <w:t xml:space="preserve">	Feb 19, 2015 - </w:t>
      </w:r>
      <w:r>
        <w:t xml:space="preserve">posted for passage in the Regular Orders of the Day for  Friday, February 20, 2015</w:t>
      </w:r>
    </w:p>
    <w:p>
      <w:pPr>
        <w:pStyle w:val="RecordBase"/>
      </w:pPr>
      <w:r>
        <w:t xml:space="preserve">	Feb 20, 2015 - </w:t>
      </w:r>
      <w:r>
        <w:t xml:space="preserve">passed over and retained in the Orders of the Day</w:t>
      </w:r>
      <w:r>
        <w:t xml:space="preserve">; </w:t>
      </w:r>
      <w:r>
        <w:t xml:space="preserve">floor amendment (1) filed</w:t>
      </w:r>
      <w:r>
        <w:t xml:space="preserve"> </w:t>
      </w:r>
    </w:p>
    <w:p>
      <w:pPr>
        <w:pStyle w:val="RecordBase"/>
      </w:pPr>
      <w:r>
        <w:t xml:space="preserve">	Feb 23, 2015 - </w:t>
      </w:r>
      <w:r>
        <w:t xml:space="preserve">3rd reading, passed 36-0-1with floor amendment (1)</w:t>
      </w:r>
      <w:r>
        <w:t xml:space="preserve"> </w:t>
      </w:r>
    </w:p>
    <w:p>
      <w:pPr>
        <w:pStyle w:val="RecordBase"/>
      </w:pPr>
      <w:r>
        <w:t xml:space="preserve">	Feb 24, 2015 - </w:t>
      </w:r>
      <w:r>
        <w:t xml:space="preserve">received in House</w:t>
      </w:r>
    </w:p>
    <w:p>
      <w:pPr>
        <w:pStyle w:val="RecordBase"/>
      </w:pPr>
      <w:r>
        <w:t xml:space="preserve">	Feb 25, 2015 - </w:t>
      </w:r>
      <w:r>
        <w:t xml:space="preserve">to</w:t>
      </w:r>
      <w:r>
        <w:t xml:space="preserve"> Judiciary (H)</w:t>
      </w:r>
    </w:p>
    <w:p>
      <w:pPr>
        <w:pStyle w:val="RecordBase"/>
      </w:pPr>
      <w:r>
        <w:t xml:space="preserve">	Mar 02, 2015 -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r>
        <w:t xml:space="preserve">; </w:t>
      </w:r>
      <w:r>
        <w:t xml:space="preserve">posted in committee</w:t>
      </w:r>
    </w:p>
    <w:p>
      <w:pPr>
        <w:pStyle w:val="RecordBase"/>
      </w:pPr>
      <w:r>
        <w:t xml:space="preserve">	Mar 03, 2015 -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04, 2015 - </w:t>
      </w:r>
      <w:r>
        <w:t xml:space="preserve">reported favorably, 2nd reading, to Rules</w:t>
      </w:r>
    </w:p>
    <w:p>
      <w:pPr>
        <w:pStyle w:val="RecordBase"/>
      </w:pPr>
      <w:r>
        <w:t xml:space="preserve">	Mar 09, 2015 - </w:t>
      </w:r>
      <w:r>
        <w:t xml:space="preserve">posted for passage in the Regular Orders of the Day for Tuesday, March 10, 2015</w:t>
      </w:r>
    </w:p>
    <w:p>
      <w:pPr>
        <w:pStyle w:val="RecordBase"/>
      </w:pPr>
      <w:r>
        <w:t xml:space="preserve">	Mar 10, 2015 - </w:t>
      </w:r>
      <w:r>
        <w:t xml:space="preserve">3rd reading, passed 93-2</w:t>
      </w:r>
      <w:r>
        <w:t xml:space="preserve">; </w:t>
      </w:r>
      <w:r>
        <w:t xml:space="preserve">received in Senate</w:t>
      </w:r>
    </w:p>
    <w:p>
      <w:pPr>
        <w:pStyle w:val="RecordBase"/>
      </w:pPr>
      <w:r>
        <w:t xml:space="preserve">	Mar 11, 2015 -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036)</w:t>
        <w:br/>
      </w:r>
    </w:p>
    <w:p>
      <w:pPr>
        <w:pStyle w:val="RecordBase"/>
      </w:pPr>
      <w:r>
        <w:rPr>
          <w:b/>
        </w:rPr>
        <w:t xml:space="preserve">SB118 (BR1169)</w:t>
      </w:r>
      <w:r>
        <w:rPr>
          <w:b/>
        </w:rPr>
        <w:t xml:space="preserve"/>
      </w:r>
      <w:r>
        <w:t xml:space="preserve"> - W. Westerfield</w:t>
        <w:br/>
      </w:r>
    </w:p>
    <w:p>
      <w:pPr>
        <w:pStyle w:val="RecordBase"/>
      </w:pPr>
      <w:r>
        <w:t xml:space="preserve">	AN ACT relating to government contracts.</w:t>
      </w:r>
    </w:p>
    <w:p>
      <w:pPr>
        <w:pStyle w:val="RecordBase"/>
      </w:pPr>
      <w:r>
        <w:t xml:space="preserve">	Create a new section of KRS 45A.690 to 45A.725 that establishes standards and rules for contingency fee personal service contracts for legal services; require the Attorney General to make written findings of the need for a contingency fee contract; set limits on the amount of the contingency fee, require the Finance and Administration Cabinet to post information regarding the contract on its Web site; require the contractor to maintain certain records; require the Finance and Administration Cabinet and the Attorney General to submit a report on all contingency fee contracts to the Government Contract Review Committee by September 1 of each year; amend KRS 45A.695 to require the Attorney General to participate in discussions with contingency fee offerors to determine their qualifications; require the Attorney General to approve of contingency fee personal service contract for legal services before the contract may be awarded.</w:t>
        <w:br/>
      </w:r>
    </w:p>
    <w:p>
      <w:pPr>
        <w:pStyle w:val="RecordBaseCenter"/>
      </w:pPr>
      <w:r>
        <w:rPr>
          <w:b/>
        </w:rPr>
        <w:t xml:space="preserve">SB118 - AMENDMENTS</w:t>
      </w:r>
    </w:p>
    <w:p>
      <w:pPr>
        <w:pStyle w:val="RecordBase"/>
      </w:pPr>
      <w:r>
        <w:t xml:space="preserve">SFA1</w:t>
      </w:r>
      <w:r>
        <w:t xml:space="preserve">(R. Jones II)</w:t>
      </w:r>
      <w:r>
        <w:t xml:space="preserve"> - </w:t>
      </w:r>
      <w:r>
        <w:t xml:space="preserve">	Remove prohibition on contingency fees based on fines or penalties.</w:t>
      </w:r>
    </w:p>
    <w:p>
      <w:pPr>
        <w:pStyle w:val="RecordBase"/>
      </w:pPr>
      <w:r>
        <w:t xml:space="preserve">HCS1</w:t>
      </w:r>
      <w:r>
        <w:t xml:space="preserve"> - </w:t>
      </w:r>
      <w:r>
        <w:t xml:space="preserve">	Amend KRS 443.053 language to authorize an entity, corporation, and organization, currently contracted with a consolidated local government or urban-county government to provide health care services, to seek to or be awarded a contract with the Department of Corrections to provide various healthcare related services governed under this section, so long as there is no material change to an existing contract.</w:t>
        <w:br/>
      </w:r>
    </w:p>
    <w:p>
      <w:pPr>
        <w:pStyle w:val="RecordBase"/>
      </w:pPr>
      <w:r>
        <w:t xml:space="preserve">	Feb 04, 2015 - </w:t>
      </w:r>
      <w:r>
        <w:t xml:space="preserve">introduced in Senate</w:t>
      </w:r>
    </w:p>
    <w:p>
      <w:pPr>
        <w:pStyle w:val="RecordBase"/>
      </w:pPr>
      <w:r>
        <w:t xml:space="preserve">	Feb 06, 2015 - </w:t>
      </w:r>
      <w:r>
        <w:t xml:space="preserve">to</w:t>
      </w:r>
      <w:r>
        <w:t xml:space="preserve"> Judiciary (S)</w:t>
      </w:r>
    </w:p>
    <w:p>
      <w:pPr>
        <w:pStyle w:val="RecordBase"/>
      </w:pPr>
      <w:r>
        <w:t xml:space="preserve">	Feb 23, 2015 - </w:t>
      </w:r>
      <w:r>
        <w:t xml:space="preserve">reported favorably, 1st reading, to Calendar</w:t>
      </w:r>
    </w:p>
    <w:p>
      <w:pPr>
        <w:pStyle w:val="RecordBase"/>
      </w:pPr>
      <w:r>
        <w:t xml:space="preserve">	Feb 24, 2015 - </w:t>
      </w:r>
      <w:r>
        <w:t xml:space="preserve">2nd reading, to Rules</w:t>
      </w:r>
      <w:r>
        <w:t xml:space="preserve">; </w:t>
      </w:r>
      <w:r>
        <w:t xml:space="preserve">floor amendment (1) filed</w:t>
      </w:r>
      <w:r>
        <w:t xml:space="preserve"> </w:t>
      </w:r>
    </w:p>
    <w:p>
      <w:pPr>
        <w:pStyle w:val="RecordBase"/>
      </w:pPr>
      <w:r>
        <w:t xml:space="preserve">	Feb 26, 2015 - </w:t>
      </w:r>
      <w:r>
        <w:t xml:space="preserve">posted for passage in the Regular Orders of the Day for Thursday, February 26, 2015</w:t>
      </w:r>
      <w:r>
        <w:t xml:space="preserve">; </w:t>
      </w:r>
      <w:r>
        <w:t xml:space="preserve">3rd reading</w:t>
      </w:r>
      <w:r>
        <w:t xml:space="preserve">; </w:t>
      </w:r>
      <w:r>
        <w:t xml:space="preserve">floor amendment (1) defeated</w:t>
      </w:r>
      <w:r>
        <w:t xml:space="preserve"> </w:t>
      </w:r>
      <w:r>
        <w:t xml:space="preserve">; </w:t>
      </w:r>
      <w:r>
        <w:t xml:space="preserve">passed 26-10</w:t>
      </w:r>
    </w:p>
    <w:p>
      <w:pPr>
        <w:pStyle w:val="RecordBase"/>
      </w:pPr>
      <w:r>
        <w:t xml:space="preserve">	Feb 27, 2015 - </w:t>
      </w:r>
      <w:r>
        <w:t xml:space="preserve">received in House</w:t>
      </w:r>
    </w:p>
    <w:p>
      <w:pPr>
        <w:pStyle w:val="RecordBase"/>
      </w:pPr>
      <w:r>
        <w:t xml:space="preserve">	Mar 02, 2015 - </w:t>
      </w:r>
      <w:r>
        <w:t xml:space="preserve">to</w:t>
      </w:r>
      <w:r>
        <w:t xml:space="preserve"> Judiciary (H)</w:t>
      </w:r>
    </w:p>
    <w:p>
      <w:pPr>
        <w:pStyle w:val="RecordBase"/>
      </w:pPr>
      <w:r>
        <w:t xml:space="preserve">	Mar 03, 2015 -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Mar 10, 2015 -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11, 2015 - </w:t>
      </w:r>
      <w:r>
        <w:t xml:space="preserve">reported favorably, to Rules with Committee Substitute as a Consent Bill</w:t>
      </w:r>
      <w:r>
        <w:t xml:space="preserve"> </w:t>
      </w:r>
      <w:r>
        <w:t xml:space="preserve">; </w:t>
      </w:r>
      <w:r>
        <w:t xml:space="preserve">taken from Rules</w:t>
      </w:r>
      <w:r>
        <w:t xml:space="preserve">; </w:t>
      </w:r>
      <w:r>
        <w:t xml:space="preserve">placed in the Orders of the Day</w:t>
      </w:r>
      <w:r>
        <w:t xml:space="preserve">; </w:t>
      </w:r>
      <w:r>
        <w:t xml:space="preserve">3rd reading, passed 98-0 with Committee Substitute</w:t>
      </w:r>
      <w:r>
        <w:t xml:space="preserve"> </w:t>
      </w:r>
      <w:r>
        <w:t xml:space="preserve">; </w:t>
      </w:r>
      <w:r>
        <w:t xml:space="preserve">received in Senate</w:t>
      </w:r>
      <w:r>
        <w:t xml:space="preserve">; </w:t>
      </w:r>
      <w:r>
        <w:t xml:space="preserve">to</w:t>
      </w:r>
      <w:r>
        <w:t xml:space="preserve"> Rules (S)</w:t>
      </w:r>
    </w:p>
    <w:p>
      <w:pPr>
        <w:pStyle w:val="RecordBase"/>
      </w:pPr>
      <w:r>
        <w:t xml:space="preserve">	Mar 23, 2015 -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Bill passed 36-0</w:t>
      </w:r>
      <w:r>
        <w:t xml:space="preserve">; </w:t>
      </w:r>
      <w:r>
        <w:t xml:space="preserve">enrolled, signed by each presiding officer</w:t>
      </w:r>
      <w:r>
        <w:t xml:space="preserve">; </w:t>
      </w:r>
      <w:r>
        <w:t xml:space="preserve">delivered to Governor</w:t>
      </w:r>
    </w:p>
    <w:p>
      <w:pPr>
        <w:pStyle w:val="RecordBase"/>
      </w:pPr>
      <w:r>
        <w:t xml:space="preserve">	Apr 02, 2015 - </w:t>
      </w:r>
      <w:r>
        <w:t xml:space="preserve">signed by Governor (Acts, ch. 111)</w:t>
        <w:br/>
      </w:r>
    </w:p>
    <w:p>
      <w:pPr>
        <w:pStyle w:val="RecordBase"/>
      </w:pPr>
      <w:r>
        <w:rPr>
          <w:b/>
        </w:rPr>
        <w:t xml:space="preserve">SB119 (BR1198)</w:t>
      </w:r>
      <w:r>
        <w:rPr>
          <w:b/>
        </w:rPr>
        <w:t xml:space="preserve"/>
      </w:r>
      <w:r>
        <w:t xml:space="preserve"> - J. Adams</w:t>
      </w:r>
      <w:r>
        <w:t xml:space="preserve">, C. Embry Jr.</w:t>
      </w:r>
      <w:r>
        <w:t xml:space="preserve">, M. McGarvey</w:t>
      </w:r>
      <w:r>
        <w:t xml:space="preserve">, R. Thomas</w:t>
        <w:br/>
      </w:r>
    </w:p>
    <w:p>
      <w:pPr>
        <w:pStyle w:val="RecordBase"/>
      </w:pPr>
      <w:r>
        <w:t xml:space="preserve">	AN ACT relating to child abuse and neglect prevention, recognition, and reporting training for school personnel.</w:t>
      </w:r>
    </w:p>
    <w:p>
      <w:pPr>
        <w:pStyle w:val="RecordBase"/>
      </w:pPr>
      <w:r>
        <w:t xml:space="preserve">	Amend KRS 156.095 to require the Department of Education to develop and maintain in a list of available child abuse and neglect prevention, recognition, and reporting training for school administrators, certified personnel, and classified personnel; require local school boards to adopt the developed training.</w:t>
        <w:br/>
      </w:r>
    </w:p>
    <w:p>
      <w:pPr>
        <w:pStyle w:val="RecordBaseCenter"/>
      </w:pPr>
      <w:r>
        <w:rPr>
          <w:b/>
        </w:rPr>
        <w:t xml:space="preserve">SB119 - AMENDMENTS</w:t>
      </w:r>
    </w:p>
    <w:p>
      <w:pPr>
        <w:pStyle w:val="RecordBase"/>
      </w:pPr>
      <w:r>
        <w:t xml:space="preserve">SCS1</w:t>
      </w:r>
      <w:r>
        <w:t xml:space="preserve"> - </w:t>
      </w:r>
      <w:r>
        <w:t xml:space="preserve">	Retain original provisions; delete language related to classified personnel; establish new language to require the Department of Education to develop child abuse and neglect prevention, recognition, and reporting training for additionally for office staff, instructional assistants, and coaches and extracurricular sponsors who are employed by the school district; establish new language related to a 90-day completion time line for newly hired individuals.</w:t>
      </w:r>
    </w:p>
    <w:p>
      <w:pPr>
        <w:pStyle w:val="RecordBase"/>
      </w:pPr>
      <w:r>
        <w:t xml:space="preserve">HCS1</w:t>
      </w:r>
      <w:r>
        <w:t xml:space="preserve"> - </w:t>
      </w:r>
      <w:r>
        <w:t xml:space="preserve">Retain original provisions; provide that school districts that want to complete 1,062 instructional hours by June 5, 2015, but are unable to under the current school calendar, can request assistance from the commissioner of education to determine a plan for completing the required hours; provide that, after determining a district cannot complete 1,062 hours by June 5, 2015, after maximizing instructional time, the commissioner shall waive the remaining required hours; provide that school districts may schedule graduation ceremonies before the final instructional day and a district may be open on the day of a primary election if no school in the district is used as a polling place; prohibit school districts from scheduling instructional time on Saturdays; require the Department of Education to report to the Interim Joint Committee on Education how school districts completed the 1,062 instructional hours; declare an EMERGENCY.</w:t>
      </w:r>
    </w:p>
    <w:p>
      <w:pPr>
        <w:pStyle w:val="RecordBase"/>
      </w:pPr>
      <w:r>
        <w:t xml:space="preserve">HCA1</w:t>
      </w:r>
      <w:r>
        <w:t xml:space="preserve">(D. Graham)</w:t>
      </w:r>
      <w:r>
        <w:t xml:space="preserve"> - </w:t>
      </w:r>
      <w:r>
        <w:t xml:space="preserve">	Make title amendment.</w:t>
        <w:br/>
      </w:r>
    </w:p>
    <w:p>
      <w:pPr>
        <w:pStyle w:val="RecordBase"/>
      </w:pPr>
      <w:r>
        <w:t xml:space="preserve">	Feb 04, 2015 - </w:t>
      </w:r>
      <w:r>
        <w:t xml:space="preserve">introduced in Senate</w:t>
      </w:r>
    </w:p>
    <w:p>
      <w:pPr>
        <w:pStyle w:val="RecordBase"/>
      </w:pPr>
      <w:r>
        <w:t xml:space="preserve">	Feb 06, 2015 - </w:t>
      </w:r>
      <w:r>
        <w:t xml:space="preserve">to</w:t>
      </w:r>
      <w:r>
        <w:t xml:space="preserve"> Judiciary (S)</w:t>
      </w:r>
    </w:p>
    <w:p>
      <w:pPr>
        <w:pStyle w:val="RecordBase"/>
      </w:pPr>
      <w:r>
        <w:t xml:space="preserve">	Feb 13, 2015 - </w:t>
      </w:r>
      <w:r>
        <w:t xml:space="preserve">reported favorably, 1st reading, to Calendar with Committee Substitute</w:t>
      </w:r>
      <w:r>
        <w:t xml:space="preserve"> </w:t>
      </w:r>
    </w:p>
    <w:p>
      <w:pPr>
        <w:pStyle w:val="RecordBase"/>
      </w:pPr>
      <w:r>
        <w:t xml:space="preserve">	Feb 19, 2015 - </w:t>
      </w:r>
      <w:r>
        <w:t xml:space="preserve">2nd reading, to Rules</w:t>
      </w:r>
    </w:p>
    <w:p>
      <w:pPr>
        <w:pStyle w:val="RecordBase"/>
      </w:pPr>
      <w:r>
        <w:t xml:space="preserve">	Feb 23, 2015 - </w:t>
      </w:r>
      <w:r>
        <w:t xml:space="preserve">posted for passage in the Regular Orders of the Day for Monday, February 23, 2015</w:t>
      </w:r>
      <w:r>
        <w:t xml:space="preserve">; </w:t>
      </w:r>
      <w:r>
        <w:t xml:space="preserve">3rd reading, passed 36-1 with Committee Substitute</w:t>
      </w:r>
      <w:r>
        <w:t xml:space="preserve"> </w:t>
      </w:r>
    </w:p>
    <w:p>
      <w:pPr>
        <w:pStyle w:val="RecordBase"/>
      </w:pPr>
      <w:r>
        <w:t xml:space="preserve">	Feb 24, 2015 - </w:t>
      </w:r>
      <w:r>
        <w:t xml:space="preserve">received in House</w:t>
      </w:r>
    </w:p>
    <w:p>
      <w:pPr>
        <w:pStyle w:val="RecordBase"/>
      </w:pPr>
      <w:r>
        <w:t xml:space="preserve">	Feb 25, 2015 - </w:t>
      </w:r>
      <w:r>
        <w:t xml:space="preserve">to</w:t>
      </w:r>
      <w:r>
        <w:t xml:space="preserve"> Education (H)</w:t>
      </w:r>
    </w:p>
    <w:p>
      <w:pPr>
        <w:pStyle w:val="RecordBase"/>
      </w:pPr>
      <w:r>
        <w:t xml:space="preserve">	Mar 02, 2015 - </w:t>
      </w:r>
      <w:r>
        <w:t xml:space="preserve">taken from</w:t>
      </w:r>
      <w:r>
        <w:t xml:space="preserve"> Education (H)</w:t>
      </w:r>
      <w:r>
        <w:t xml:space="preserve">; </w:t>
      </w:r>
      <w:r>
        <w:t xml:space="preserve">1st reading</w:t>
      </w:r>
      <w:r>
        <w:t xml:space="preserve">; </w:t>
      </w:r>
      <w:r>
        <w:t xml:space="preserve">returned to</w:t>
      </w:r>
      <w:r>
        <w:t xml:space="preserve"> Education (H)</w:t>
      </w:r>
      <w:r>
        <w:t xml:space="preserve">; </w:t>
      </w:r>
      <w:r>
        <w:t xml:space="preserve">posting waived</w:t>
      </w:r>
    </w:p>
    <w:p>
      <w:pPr>
        <w:pStyle w:val="RecordBase"/>
      </w:pPr>
      <w:r>
        <w:t xml:space="preserve">	Mar 03, 2015 - </w:t>
      </w:r>
      <w:r>
        <w:t xml:space="preserve">taken from</w:t>
      </w:r>
      <w:r>
        <w:t xml:space="preserve"> Education (H)</w:t>
      </w:r>
      <w:r>
        <w:t xml:space="preserve">; </w:t>
      </w:r>
      <w:r>
        <w:t xml:space="preserve">2nd reading</w:t>
      </w:r>
      <w:r>
        <w:t xml:space="preserve">; </w:t>
      </w:r>
      <w:r>
        <w:t xml:space="preserve">returned to</w:t>
      </w:r>
      <w:r>
        <w:t xml:space="preserve"> Education (H)</w:t>
      </w:r>
      <w:r>
        <w:t xml:space="preserve">; </w:t>
      </w:r>
      <w:r>
        <w:t xml:space="preserve">posted in committee</w:t>
      </w:r>
    </w:p>
    <w:p>
      <w:pPr>
        <w:pStyle w:val="RecordBase"/>
      </w:pPr>
      <w:r>
        <w:t xml:space="preserve">	Mar 09, 2015 - </w:t>
      </w:r>
      <w:r>
        <w:t xml:space="preserve">reported favorably, to Rules with Committee Substitute, committee amendment (1-title)</w:t>
      </w:r>
      <w:r>
        <w:t xml:space="preserve"> </w:t>
      </w:r>
    </w:p>
    <w:p>
      <w:pPr>
        <w:pStyle w:val="RecordBase"/>
      </w:pPr>
      <w:r>
        <w:t xml:space="preserve">	Mar 10, 2015 - </w:t>
      </w:r>
      <w:r>
        <w:t xml:space="preserve">posted for passage in the Regular Orders of the Day for Wednesday, March 11, 2015</w:t>
      </w:r>
    </w:p>
    <w:p>
      <w:pPr>
        <w:pStyle w:val="RecordBase"/>
      </w:pPr>
      <w:r>
        <w:t xml:space="preserve">	Mar 11, 2015 - </w:t>
      </w:r>
      <w:r>
        <w:t xml:space="preserve">3rd reading, passed 87-8 with Committee Substitute, committee amendment (1-title)</w:t>
      </w:r>
      <w:r>
        <w:t xml:space="preserve"> </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 committee amendment (1-title)</w:t>
      </w:r>
      <w:r>
        <w:t xml:space="preserve"> </w:t>
      </w:r>
      <w:r>
        <w:t xml:space="preserve">; </w:t>
      </w:r>
      <w:r>
        <w:t xml:space="preserve">Senate concurred in House Committee Substitute, committee amendment (1-title)</w:t>
      </w:r>
      <w:r>
        <w:t xml:space="preserve"> </w:t>
      </w:r>
      <w:r>
        <w:t xml:space="preserve">; </w:t>
      </w:r>
      <w:r>
        <w:t xml:space="preserve">Bill passed 32-4</w:t>
      </w:r>
      <w:r>
        <w:t xml:space="preserve">;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7)</w:t>
        <w:br/>
      </w:r>
    </w:p>
    <w:p>
      <w:pPr>
        <w:pStyle w:val="RecordBase"/>
      </w:pPr>
      <w:r>
        <w:rPr>
          <w:b/>
        </w:rPr>
        <w:t xml:space="preserve">SB120 (BR1197)</w:t>
      </w:r>
      <w:r>
        <w:rPr>
          <w:b/>
        </w:rPr>
        <w:t xml:space="preserve">/FN</w:t>
      </w:r>
      <w:r>
        <w:t xml:space="preserve"> - R. Alvarado</w:t>
      </w:r>
      <w:r>
        <w:t xml:space="preserve">, M. Wise</w:t>
        <w:br/>
      </w:r>
    </w:p>
    <w:p>
      <w:pPr>
        <w:pStyle w:val="RecordBase"/>
      </w:pPr>
      <w:r>
        <w:t xml:space="preserve">	AN ACT relating to provider appeals for reimbursement by Medicaid managed care organizations.</w:t>
      </w:r>
    </w:p>
    <w:p>
      <w:pPr>
        <w:pStyle w:val="RecordBase"/>
      </w:pPr>
      <w:r>
        <w:t xml:space="preserve">	Create a new section of KRS Chapter 205 to define terms; create a process for providers to request an administrative appeals hearings from the Department for Medicaid Services for reimbursement by a Medicaid managed care organization.</w:t>
        <w:br/>
      </w:r>
    </w:p>
    <w:p>
      <w:pPr>
        <w:pStyle w:val="RecordBaseCenter"/>
      </w:pPr>
      <w:r>
        <w:rPr>
          <w:b/>
        </w:rPr>
        <w:t xml:space="preserve">SB120 - AMENDMENTS</w:t>
      </w:r>
    </w:p>
    <w:p>
      <w:pPr>
        <w:pStyle w:val="RecordBase"/>
      </w:pPr>
      <w:r>
        <w:t xml:space="preserve">SCS1</w:t>
      </w:r>
      <w:r>
        <w:t xml:space="preserve"> - </w:t>
      </w:r>
      <w:r>
        <w:t xml:space="preserve">	Retain original provisions; except limit attorneys' fees to state rate established pursuant to KRS 21A.160; require the party that did not prevail to pay $100 fee to the cabinet; EFFECTIVE JULY 1, 2015.</w:t>
        <w:br/>
      </w:r>
    </w:p>
    <w:p>
      <w:pPr>
        <w:pStyle w:val="RecordBase"/>
      </w:pPr>
      <w:r>
        <w:t xml:space="preserve">	Feb 05, 2015 - </w:t>
      </w:r>
      <w:r>
        <w:t xml:space="preserve">introduced in Senate</w:t>
      </w:r>
    </w:p>
    <w:p>
      <w:pPr>
        <w:pStyle w:val="RecordBase"/>
      </w:pPr>
      <w:r>
        <w:t xml:space="preserve">	Feb 09, 2015 - </w:t>
      </w:r>
      <w:r>
        <w:t xml:space="preserve">to</w:t>
      </w:r>
      <w:r>
        <w:t xml:space="preserve"> Health &amp; Welfare (S)</w:t>
      </w:r>
    </w:p>
    <w:p>
      <w:pPr>
        <w:pStyle w:val="RecordBase"/>
      </w:pPr>
      <w:r>
        <w:t xml:space="preserve">	Feb 24, 2015 -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Feb 26, 2015 - </w:t>
      </w:r>
      <w:r>
        <w:t xml:space="preserve">taken from</w:t>
      </w:r>
      <w:r>
        <w:t xml:space="preserve"> Health &amp; Welfare (S)</w:t>
      </w:r>
      <w:r>
        <w:t xml:space="preserve">; </w:t>
      </w:r>
      <w:r>
        <w:t xml:space="preserve">2nd reading</w:t>
      </w:r>
      <w:r>
        <w:t xml:space="preserve">; </w:t>
      </w:r>
      <w:r>
        <w:t xml:space="preserve">returned to</w:t>
      </w:r>
      <w:r>
        <w:t xml:space="preserve"> Health &amp; Welfare (S)</w:t>
      </w:r>
    </w:p>
    <w:p>
      <w:pPr>
        <w:pStyle w:val="RecordBase"/>
      </w:pPr>
      <w:r>
        <w:t xml:space="preserve">	Mar 02, 2015 - </w:t>
      </w:r>
      <w:r>
        <w:t xml:space="preserve">reported favorably, to Rules with Committee Substitute</w:t>
      </w:r>
      <w:r>
        <w:t xml:space="preserve"> </w:t>
      </w:r>
      <w:r>
        <w:t xml:space="preserve">; </w:t>
      </w:r>
      <w:r>
        <w:t xml:space="preserve">posted for passage in the Regular Orders of the Day for Monday, March 2, 2015</w:t>
      </w:r>
      <w:r>
        <w:t xml:space="preserve">; </w:t>
      </w:r>
      <w:r>
        <w:t xml:space="preserve">3rd reading, passed 35-0 with Committee Substitute</w:t>
      </w:r>
      <w:r>
        <w:t xml:space="preserve"> </w:t>
      </w:r>
    </w:p>
    <w:p>
      <w:pPr>
        <w:pStyle w:val="RecordBase"/>
      </w:pPr>
      <w:r>
        <w:t xml:space="preserve">	Mar 03, 2015 - </w:t>
      </w:r>
      <w:r>
        <w:t xml:space="preserve">received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posting waived</w:t>
      </w:r>
    </w:p>
    <w:p>
      <w:pPr>
        <w:pStyle w:val="RecordBase"/>
      </w:pPr>
      <w:r>
        <w:t xml:space="preserve">	Mar 09, 2015 - </w:t>
      </w:r>
      <w:r>
        <w:t xml:space="preserve">to</w:t>
      </w:r>
      <w:r>
        <w:t xml:space="preserve"> Health &amp; Welfare (H)</w:t>
      </w:r>
      <w:r>
        <w:t xml:space="preserve">; </w:t>
      </w:r>
      <w:r>
        <w:t xml:space="preserve">posting waived retroactively</w:t>
      </w:r>
    </w:p>
    <w:p>
      <w:pPr>
        <w:pStyle w:val="RecordBase"/>
      </w:pPr>
      <w:r>
        <w:t xml:space="preserve">	Mar 10, 2015 - </w:t>
      </w:r>
      <w:r>
        <w:t xml:space="preserve">posted in committee</w:t>
        <w:br/>
      </w:r>
    </w:p>
    <w:p>
      <w:pPr>
        <w:pStyle w:val="RecordBase"/>
      </w:pPr>
      <w:r>
        <w:rPr>
          <w:b/>
        </w:rPr>
        <w:t xml:space="preserve">SB121 (BR1410)</w:t>
      </w:r>
      <w:r>
        <w:rPr>
          <w:b/>
        </w:rPr>
        <w:t xml:space="preserve"/>
      </w:r>
      <w:r>
        <w:t xml:space="preserve"> - D. Parrett</w:t>
        <w:br/>
      </w:r>
    </w:p>
    <w:p>
      <w:pPr>
        <w:pStyle w:val="RecordBase"/>
      </w:pPr>
      <w:r>
        <w:t xml:space="preserve">	AN ACT relating to financial literacy.</w:t>
      </w:r>
    </w:p>
    <w:p>
      <w:pPr>
        <w:pStyle w:val="RecordBase"/>
      </w:pPr>
      <w:r>
        <w:t xml:space="preserve">	Create a new section of KRS Chapter 158 to require the Department of Education to develop and implement the Kentucky Financial Literacy Program; require a high school student to complete instruction in financial literacy, included within the existing curriculum, prior to graduation.</w:t>
        <w:br/>
      </w:r>
    </w:p>
    <w:p>
      <w:pPr>
        <w:pStyle w:val="RecordBase"/>
      </w:pPr>
      <w:r>
        <w:t xml:space="preserve">	Feb 05, 2015 - </w:t>
      </w:r>
      <w:r>
        <w:t xml:space="preserve">introduced in Senate</w:t>
      </w:r>
    </w:p>
    <w:p>
      <w:pPr>
        <w:pStyle w:val="RecordBase"/>
      </w:pPr>
      <w:r>
        <w:t xml:space="preserve">	Feb 09, 2015 - </w:t>
      </w:r>
      <w:r>
        <w:t xml:space="preserve">to</w:t>
      </w:r>
      <w:r>
        <w:t xml:space="preserve"> Education (S)</w:t>
        <w:br/>
      </w:r>
    </w:p>
    <w:p>
      <w:pPr>
        <w:pStyle w:val="RecordBase"/>
      </w:pPr>
      <w:r>
        <w:rPr>
          <w:b/>
        </w:rPr>
        <w:t xml:space="preserve">SB122 (BR1409)</w:t>
      </w:r>
      <w:r>
        <w:rPr>
          <w:b/>
        </w:rPr>
        <w:t xml:space="preserve"/>
      </w:r>
      <w:r>
        <w:t xml:space="preserve"> - D. Parrett</w:t>
        <w:br/>
      </w:r>
    </w:p>
    <w:p>
      <w:pPr>
        <w:pStyle w:val="RecordBase"/>
      </w:pPr>
      <w:r>
        <w:t xml:space="preserve">	AN ACT relating to redistricting.</w:t>
      </w:r>
    </w:p>
    <w:p>
      <w:pPr>
        <w:pStyle w:val="RecordBase"/>
      </w:pPr>
      <w:r>
        <w:t xml:space="preserve">	Create a new section of KRS Chapter 5 to define certain terms; create a new section of KRS Chapter 5 to establish the Kentucky Committee on Legislative Redistricting, which shall be composed of state university faculty appointed by presidents of Kentucky's state universities; create a new section of KRS Chapter 5 to require the Kentucky Committee on Legislative Redistricting to develop redistricting plans for state legislative and U.S. Congressional districts; create a new section of KRS Chapter 5 to require the Kentucky Committee on Legislative Redistricting to submit the redistricting plans to the Legislative Research Commission, which shall refer the plans to the Interim Joint Committee on State Government; the General Assembly may enact or reject the redistricting plans, but shall not alter or amend them; if the General Assembly does not enact the plans, they can be returned to the Kentucky Committee on Legislative Redistricting, which may incorporate changes requested by the General Assembly, but shall not be required to incorporate changes; the Kentucky Committee on Legislative Redistricting shall submit to the General Assembly new redistricting plans, which the General Assembly shall enact but not alter or amend.</w:t>
        <w:br/>
      </w:r>
    </w:p>
    <w:p>
      <w:pPr>
        <w:pStyle w:val="RecordBase"/>
      </w:pPr>
      <w:r>
        <w:t xml:space="preserve">	Feb 05, 2015 - </w:t>
      </w:r>
      <w:r>
        <w:t xml:space="preserve">introduced in Senate</w:t>
      </w:r>
    </w:p>
    <w:p>
      <w:pPr>
        <w:pStyle w:val="RecordBase"/>
      </w:pPr>
      <w:r>
        <w:t xml:space="preserve">	Feb 09, 2015 - </w:t>
      </w:r>
      <w:r>
        <w:t xml:space="preserve">to</w:t>
      </w:r>
      <w:r>
        <w:t xml:space="preserve"> State &amp; Local Government (S)</w:t>
        <w:br/>
      </w:r>
    </w:p>
    <w:p>
      <w:pPr>
        <w:pStyle w:val="RecordBase"/>
      </w:pPr>
      <w:r>
        <w:rPr>
          <w:b/>
        </w:rPr>
        <w:t xml:space="preserve">SB123 (BR954)</w:t>
      </w:r>
      <w:r>
        <w:rPr>
          <w:b/>
        </w:rPr>
        <w:t xml:space="preserve"/>
      </w:r>
      <w:r>
        <w:t xml:space="preserve"> - C. Girdler</w:t>
      </w:r>
      <w:r>
        <w:t xml:space="preserve">, T. Buford</w:t>
      </w:r>
      <w:r>
        <w:t xml:space="preserve">, R. Alvarado</w:t>
      </w:r>
      <w:r>
        <w:t xml:space="preserve">, J. Carpenter</w:t>
      </w:r>
      <w:r>
        <w:t xml:space="preserve">, J. Schickel</w:t>
      </w:r>
      <w:r>
        <w:t xml:space="preserve">, W. Schroder</w:t>
      </w:r>
      <w:r>
        <w:t xml:space="preserve">, D. Seum</w:t>
        <w:br/>
      </w:r>
    </w:p>
    <w:p>
      <w:pPr>
        <w:pStyle w:val="RecordBase"/>
      </w:pPr>
      <w:r>
        <w:t xml:space="preserve">	AN ACT relating to responsible real property ownership.</w:t>
      </w:r>
    </w:p>
    <w:p>
      <w:pPr>
        <w:pStyle w:val="RecordBase"/>
      </w:pPr>
      <w:r>
        <w:t xml:space="preserve">	Amend KRS 258.095 to modify the definition of persons who would qualify as the owner of a dog for purposes of that chapter.</w:t>
        <w:br/>
      </w:r>
    </w:p>
    <w:p>
      <w:pPr>
        <w:pStyle w:val="RecordBase"/>
      </w:pPr>
      <w:r>
        <w:t xml:space="preserve">	Feb 05, 2015 - </w:t>
      </w:r>
      <w:r>
        <w:t xml:space="preserve">introduced in Senate</w:t>
      </w:r>
    </w:p>
    <w:p>
      <w:pPr>
        <w:pStyle w:val="RecordBase"/>
      </w:pPr>
      <w:r>
        <w:t xml:space="preserve">	Feb 09, 2015 - </w:t>
      </w:r>
      <w:r>
        <w:t xml:space="preserve">to</w:t>
      </w:r>
      <w:r>
        <w:t xml:space="preserve"> Agriculture (S)</w:t>
      </w:r>
    </w:p>
    <w:p>
      <w:pPr>
        <w:pStyle w:val="RecordBase"/>
      </w:pPr>
      <w:r>
        <w:t xml:space="preserve">	Feb 19, 2015 -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Feb 24, 2015 - </w:t>
      </w:r>
      <w:r>
        <w:t xml:space="preserve">reported favorably, 2nd reading, to Rules</w:t>
      </w:r>
    </w:p>
    <w:p>
      <w:pPr>
        <w:pStyle w:val="RecordBase"/>
      </w:pPr>
      <w:r>
        <w:t xml:space="preserve">	Feb 26, 2015 - </w:t>
      </w:r>
      <w:r>
        <w:t xml:space="preserve">posted for passage in the Regular Orders of the Day for Thursday, February 26, 2015</w:t>
      </w:r>
      <w:r>
        <w:t xml:space="preserve">; </w:t>
      </w:r>
      <w:r>
        <w:t xml:space="preserve">3rd reading, passed 30-5</w:t>
      </w:r>
    </w:p>
    <w:p>
      <w:pPr>
        <w:pStyle w:val="RecordBase"/>
      </w:pPr>
      <w:r>
        <w:t xml:space="preserve">	Feb 27, 2015 - </w:t>
      </w:r>
      <w:r>
        <w:t xml:space="preserve">received in House</w:t>
      </w:r>
    </w:p>
    <w:p>
      <w:pPr>
        <w:pStyle w:val="RecordBase"/>
      </w:pPr>
      <w:r>
        <w:t xml:space="preserve">	Mar 02, 2015 - </w:t>
      </w:r>
      <w:r>
        <w:t xml:space="preserve">to</w:t>
      </w:r>
      <w:r>
        <w:t xml:space="preserve"> Banking &amp; Insurance (H)</w:t>
      </w:r>
    </w:p>
    <w:p>
      <w:pPr>
        <w:pStyle w:val="RecordBase"/>
      </w:pPr>
      <w:r>
        <w:t xml:space="preserve">	Mar 03, 2015 -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r>
        <w:t xml:space="preserve">; </w:t>
      </w:r>
      <w:r>
        <w:t xml:space="preserve">posting waived</w:t>
        <w:br/>
      </w:r>
    </w:p>
    <w:p>
      <w:pPr>
        <w:pStyle w:val="RecordBase"/>
      </w:pPr>
      <w:r>
        <w:rPr>
          <w:b/>
        </w:rPr>
        <w:t xml:space="preserve">SB124 (BR1418)</w:t>
      </w:r>
      <w:r>
        <w:rPr>
          <w:b/>
        </w:rPr>
        <w:t xml:space="preserve">/LM</w:t>
      </w:r>
      <w:r>
        <w:t xml:space="preserve"> - T. Buford</w:t>
      </w:r>
      <w:r>
        <w:t xml:space="preserve">, R. Webb</w:t>
        <w:br/>
      </w:r>
    </w:p>
    <w:p>
      <w:pPr>
        <w:pStyle w:val="RecordBase"/>
      </w:pPr>
      <w:r>
        <w:t xml:space="preserve">	AN ACT relating to canines.</w:t>
      </w:r>
    </w:p>
    <w:p>
      <w:pPr>
        <w:pStyle w:val="RecordBase"/>
      </w:pPr>
      <w:r>
        <w:t xml:space="preserve">	Create a new section of KRS Ch 65, defining dog and local government, allowing regulation of animal welfare  and public safety, so long as the regulation does not discriminate on the basis of dog breed.</w:t>
        <w:br/>
      </w:r>
    </w:p>
    <w:p>
      <w:pPr>
        <w:pStyle w:val="RecordBaseCenter"/>
      </w:pPr>
      <w:r>
        <w:rPr>
          <w:b/>
        </w:rPr>
        <w:t xml:space="preserve">SB124 - AMENDMENTS</w:t>
      </w:r>
    </w:p>
    <w:p>
      <w:pPr>
        <w:pStyle w:val="RecordBase"/>
      </w:pPr>
      <w:r>
        <w:t xml:space="preserve">SCS1/LM</w:t>
      </w:r>
      <w:r>
        <w:t xml:space="preserve"> - </w:t>
      </w:r>
      <w:r>
        <w:t xml:space="preserve">	Retain original provisions, make technical correction, changing "lupis" to "lupus."</w:t>
      </w:r>
    </w:p>
    <w:p>
      <w:pPr>
        <w:pStyle w:val="RecordBase"/>
      </w:pPr>
      <w:r>
        <w:t xml:space="preserve">SFA1</w:t>
      </w:r>
      <w:r>
        <w:t xml:space="preserve">(R. Webb)</w:t>
      </w:r>
      <w:r>
        <w:t xml:space="preserve"> - </w:t>
      </w:r>
      <w:r>
        <w:t xml:space="preserve">	Amend ordinance to change date to July 1, 2016.</w:t>
        <w:br/>
      </w:r>
    </w:p>
    <w:p>
      <w:pPr>
        <w:pStyle w:val="RecordBase"/>
      </w:pPr>
      <w:r>
        <w:t xml:space="preserve">	Feb 05, 2015 - </w:t>
      </w:r>
      <w:r>
        <w:t xml:space="preserve">introduced in Senate</w:t>
      </w:r>
    </w:p>
    <w:p>
      <w:pPr>
        <w:pStyle w:val="RecordBase"/>
      </w:pPr>
      <w:r>
        <w:t xml:space="preserve">	Feb 09, 2015 - </w:t>
      </w:r>
      <w:r>
        <w:t xml:space="preserve">to</w:t>
      </w:r>
      <w:r>
        <w:t xml:space="preserve"> Agriculture (S)</w:t>
      </w:r>
    </w:p>
    <w:p>
      <w:pPr>
        <w:pStyle w:val="RecordBase"/>
      </w:pPr>
      <w:r>
        <w:t xml:space="preserve">	Feb 24, 2015 - </w:t>
      </w:r>
      <w:r>
        <w:t xml:space="preserve">reported favorably, 1st reading, to Calendar with Committee Substitute</w:t>
      </w:r>
      <w:r>
        <w:t xml:space="preserve"> </w:t>
      </w:r>
    </w:p>
    <w:p>
      <w:pPr>
        <w:pStyle w:val="RecordBase"/>
      </w:pPr>
      <w:r>
        <w:t xml:space="preserve">	Feb 25, 2015 - </w:t>
      </w:r>
      <w:r>
        <w:t xml:space="preserve">2nd reading, to Rules</w:t>
      </w:r>
      <w:r>
        <w:t xml:space="preserve">; </w:t>
      </w:r>
      <w:r>
        <w:t xml:space="preserve">floor amendment (1) filed to Committee Substitute</w:t>
      </w:r>
      <w:r>
        <w:t xml:space="preserve"> </w:t>
      </w:r>
    </w:p>
    <w:p>
      <w:pPr>
        <w:pStyle w:val="RecordBase"/>
      </w:pPr>
      <w:r>
        <w:t xml:space="preserve">	Mar 23, 2015 - </w:t>
      </w:r>
      <w:r>
        <w:t xml:space="preserve">recommitted to</w:t>
      </w:r>
      <w:r>
        <w:t xml:space="preserve"> Agriculture (S)</w:t>
        <w:br/>
      </w:r>
    </w:p>
    <w:p>
      <w:pPr>
        <w:pStyle w:val="RecordBase"/>
      </w:pPr>
      <w:r>
        <w:rPr>
          <w:b/>
        </w:rPr>
        <w:t xml:space="preserve">SB125 (BR821)</w:t>
      </w:r>
      <w:r>
        <w:rPr>
          <w:b/>
        </w:rPr>
        <w:t xml:space="preserve"/>
      </w:r>
      <w:r>
        <w:t xml:space="preserve"> - D. Harper Angel</w:t>
      </w:r>
      <w:r>
        <w:t xml:space="preserve">, C. McDaniel</w:t>
      </w:r>
      <w:r>
        <w:t xml:space="preserve">, J. Turner</w:t>
      </w:r>
      <w:r>
        <w:t xml:space="preserve">, R. Webb</w:t>
        <w:br/>
      </w:r>
    </w:p>
    <w:p>
      <w:pPr>
        <w:pStyle w:val="RecordBase"/>
      </w:pPr>
      <w:r>
        <w:t xml:space="preserve">	AN ACT relating to property valuation administrator's fees.</w:t>
      </w:r>
    </w:p>
    <w:p>
      <w:pPr>
        <w:pStyle w:val="RecordBase"/>
      </w:pPr>
      <w:r>
        <w:t xml:space="preserve">	amend KRS 133.047 to clarify that Department of Revenue shall provide a fee schedule; define "reasonable fee" to each property valuation administrator.</w:t>
        <w:br/>
      </w:r>
    </w:p>
    <w:p>
      <w:pPr>
        <w:pStyle w:val="RecordBase"/>
      </w:pPr>
      <w:r>
        <w:t xml:space="preserve">	Feb 05, 2015 - </w:t>
      </w:r>
      <w:r>
        <w:t xml:space="preserve">introduced in Senate</w:t>
      </w:r>
    </w:p>
    <w:p>
      <w:pPr>
        <w:pStyle w:val="RecordBase"/>
      </w:pPr>
      <w:r>
        <w:t xml:space="preserve">	Feb 09, 2015 - </w:t>
      </w:r>
      <w:r>
        <w:t xml:space="preserve">to</w:t>
      </w:r>
      <w:r>
        <w:t xml:space="preserve"> State &amp; Local Government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23, 2015 - </w:t>
      </w:r>
      <w:r>
        <w:t xml:space="preserve">recommitted to</w:t>
      </w:r>
      <w:r>
        <w:t xml:space="preserve"> State &amp; Local Government (S)</w:t>
        <w:br/>
      </w:r>
    </w:p>
    <w:p>
      <w:pPr>
        <w:pStyle w:val="RecordBase"/>
      </w:pPr>
      <w:r>
        <w:rPr>
          <w:b/>
        </w:rPr>
        <w:t xml:space="preserve">SB126 (BR1061)</w:t>
      </w:r>
      <w:r>
        <w:rPr>
          <w:b/>
        </w:rPr>
        <w:t xml:space="preserve"/>
      </w:r>
      <w:r>
        <w:t xml:space="preserve"> - J. Adams</w:t>
        <w:br/>
      </w:r>
    </w:p>
    <w:p>
      <w:pPr>
        <w:pStyle w:val="RecordBase"/>
      </w:pPr>
      <w:r>
        <w:t xml:space="preserve">	AN ACT relating to pharmacy benefit managers.</w:t>
      </w:r>
    </w:p>
    <w:p>
      <w:pPr>
        <w:pStyle w:val="RecordBase"/>
      </w:pPr>
      <w:r>
        <w:t xml:space="preserve">	Amend KRS 304.17A-162 to address changes in the maximum allowable cost; require review of the maximum allowable cost at least every 7 instead of 14 days; require that only certain drugs be subject to the maximum allowable cost; create a new section of Subtitle 17A of KRS Chapter 304 to establish licensure requirements for pharmacy benefit managers.</w:t>
        <w:br/>
      </w:r>
    </w:p>
    <w:p>
      <w:pPr>
        <w:pStyle w:val="RecordBase"/>
      </w:pPr>
      <w:r>
        <w:t xml:space="preserve">	Feb 05, 2015 - </w:t>
      </w:r>
      <w:r>
        <w:t xml:space="preserve">introduced in Senate</w:t>
      </w:r>
    </w:p>
    <w:p>
      <w:pPr>
        <w:pStyle w:val="RecordBase"/>
      </w:pPr>
      <w:r>
        <w:t xml:space="preserve">	Feb 11, 2015 - </w:t>
      </w:r>
      <w:r>
        <w:t xml:space="preserve">to</w:t>
      </w:r>
      <w:r>
        <w:t xml:space="preserve"> Health &amp; Welfare (S)</w:t>
        <w:br/>
      </w:r>
    </w:p>
    <w:p>
      <w:pPr>
        <w:pStyle w:val="RecordBase"/>
      </w:pPr>
      <w:r>
        <w:rPr>
          <w:b/>
        </w:rPr>
        <w:t xml:space="preserve">SB127 (BR1192)</w:t>
      </w:r>
      <w:r>
        <w:rPr>
          <w:b/>
        </w:rPr>
        <w:t xml:space="preserve">/CI/LM</w:t>
      </w:r>
      <w:r>
        <w:t xml:space="preserve"> - J. Higdon</w:t>
        <w:br/>
      </w:r>
    </w:p>
    <w:p>
      <w:pPr>
        <w:pStyle w:val="RecordBase"/>
      </w:pPr>
      <w:r>
        <w:t xml:space="preserve">	AN ACT relating to the safety and well-being of students.</w:t>
      </w:r>
    </w:p>
    <w:p>
      <w:pPr>
        <w:pStyle w:val="RecordBase"/>
      </w:pPr>
      <w:r>
        <w:t xml:space="preserve">	Amend KRS 158.440 to require school districts to have plans, policies, and procedures to deal with a student who is harassing, intimidating, cyberbullying, or bullying another student; amend KRS 158.441 to define "harassment, intimidation, cyberbullying, or bullying"; allow civil exchange of opinions or debate or cultural practices protected under the state or federal Constitution to be included in areas exempt from definition of "harassment, intimidation, cyberbullying, or bullying"; amend KRS 158.148 to require a school district's code of acceptable behavior and discipline to prohibit harassment, intimidation, cyberbullying, or bullying of students; require, if funds are available, school districts to provide training on the code of acceptable behavior to specific school employees; provide immunity to school employees or students who report a student's disruptive or disorderly behavior; amend KRS 158.150 to include student harassment, intimidation, cyberbullying, or bullying as a cause for disciplinary action; allow disciplinary action other than expulsion or suspension as an option; amend 158.444 to require local school districts to report specific disciplinary actions to the Kentucky Department of Education; amend KRS 525.080 to include electronic communication, under certain conditions, as a form of harassing communication.</w:t>
        <w:br/>
      </w:r>
    </w:p>
    <w:p>
      <w:pPr>
        <w:pStyle w:val="RecordBase"/>
      </w:pPr>
      <w:r>
        <w:t xml:space="preserve">	Feb 05, 2015 - </w:t>
      </w:r>
      <w:r>
        <w:t xml:space="preserve">introduced in Senate</w:t>
      </w:r>
    </w:p>
    <w:p>
      <w:pPr>
        <w:pStyle w:val="RecordBase"/>
      </w:pPr>
      <w:r>
        <w:t xml:space="preserve">	Feb 09, 2015 - </w:t>
      </w:r>
      <w:r>
        <w:t xml:space="preserve">to</w:t>
      </w:r>
      <w:r>
        <w:t xml:space="preserve"> Education (S)</w:t>
        <w:br/>
      </w:r>
    </w:p>
    <w:p>
      <w:pPr>
        <w:pStyle w:val="RecordBase"/>
      </w:pPr>
      <w:r>
        <w:rPr>
          <w:b/>
        </w:rPr>
        <w:t xml:space="preserve">SB128 (BR189)</w:t>
      </w:r>
      <w:r>
        <w:rPr>
          <w:b/>
        </w:rPr>
        <w:t xml:space="preserve"/>
      </w:r>
      <w:r>
        <w:t xml:space="preserve"> - D. Parrett</w:t>
        <w:br/>
      </w:r>
    </w:p>
    <w:p>
      <w:pPr>
        <w:pStyle w:val="RecordBase"/>
      </w:pPr>
      <w:r>
        <w:t xml:space="preserve">	AN ACT relating to public hospitals.</w:t>
      </w:r>
    </w:p>
    <w:p>
      <w:pPr>
        <w:pStyle w:val="RecordBase"/>
      </w:pPr>
      <w:r>
        <w:t xml:space="preserve">	Amend KRS 65.870 to allow public hospitals to regulate the possession of firearms and ammunition.</w:t>
        <w:br/>
      </w:r>
    </w:p>
    <w:p>
      <w:pPr>
        <w:pStyle w:val="RecordBase"/>
      </w:pPr>
      <w:r>
        <w:t xml:space="preserve">	Feb 06, 2015 - </w:t>
      </w:r>
      <w:r>
        <w:t xml:space="preserve">introduced in Senate</w:t>
      </w:r>
    </w:p>
    <w:p>
      <w:pPr>
        <w:pStyle w:val="RecordBase"/>
      </w:pPr>
      <w:r>
        <w:t xml:space="preserve">	Feb 10, 2015 - </w:t>
      </w:r>
      <w:r>
        <w:t xml:space="preserve">to</w:t>
      </w:r>
      <w:r>
        <w:t xml:space="preserve"> Veterans, Military Affairs, &amp; Public Protection (S)</w:t>
        <w:br/>
      </w:r>
    </w:p>
    <w:p>
      <w:pPr>
        <w:pStyle w:val="RecordBase"/>
      </w:pPr>
      <w:r>
        <w:rPr>
          <w:b/>
        </w:rPr>
        <w:t xml:space="preserve">SB129 (BR991)</w:t>
      </w:r>
      <w:r>
        <w:rPr>
          <w:b/>
        </w:rPr>
        <w:t xml:space="preserve"/>
      </w:r>
      <w:r>
        <w:t xml:space="preserve"> - C. Girdler</w:t>
      </w:r>
      <w:r>
        <w:t xml:space="preserve">, D. Thayer</w:t>
      </w:r>
      <w:r>
        <w:t xml:space="preserve">, P. Hornback</w:t>
        <w:br/>
      </w:r>
    </w:p>
    <w:p>
      <w:pPr>
        <w:pStyle w:val="RecordBase"/>
      </w:pPr>
      <w:r>
        <w:t xml:space="preserve">	AN ACT relating to the school calendar.</w:t>
      </w:r>
    </w:p>
    <w:p>
      <w:pPr>
        <w:pStyle w:val="RecordBase"/>
      </w:pPr>
      <w:r>
        <w:t xml:space="preserve">	Amend KRS 158.070 to require schools to schedule the first student attendance day no earlier than the Monday closest to August 26, unless a school has adopted a year-round calendar; allow a waiver when a school has missed at least seven days each year for five previous years due to inclement weather; make technical amendments.</w:t>
        <w:br/>
      </w:r>
    </w:p>
    <w:p>
      <w:pPr>
        <w:pStyle w:val="RecordBase"/>
      </w:pPr>
      <w:r>
        <w:t xml:space="preserve">	Feb 06, 2015 - </w:t>
      </w:r>
      <w:r>
        <w:t xml:space="preserve">introduced in Senate</w:t>
      </w:r>
    </w:p>
    <w:p>
      <w:pPr>
        <w:pStyle w:val="RecordBase"/>
      </w:pPr>
      <w:r>
        <w:t xml:space="preserve">	Feb 10, 2015 - </w:t>
      </w:r>
      <w:r>
        <w:t xml:space="preserve">to</w:t>
      </w:r>
      <w:r>
        <w:t xml:space="preserve"> Education (S)</w:t>
        <w:br/>
      </w:r>
    </w:p>
    <w:p>
      <w:pPr>
        <w:pStyle w:val="RecordBase"/>
      </w:pPr>
      <w:r>
        <w:rPr>
          <w:b/>
        </w:rPr>
        <w:t xml:space="preserve">SB130 (BR319)</w:t>
      </w:r>
      <w:r>
        <w:rPr>
          <w:b/>
        </w:rPr>
        <w:t xml:space="preserve">/LM</w:t>
      </w:r>
      <w:r>
        <w:t xml:space="preserve"> - C. Girdler</w:t>
      </w:r>
      <w:r>
        <w:t xml:space="preserve">, J. Bowen</w:t>
      </w:r>
      <w:r>
        <w:t xml:space="preserve">, J. Carpenter</w:t>
      </w:r>
      <w:r>
        <w:t xml:space="preserve">, R. Jones II</w:t>
      </w:r>
      <w:r>
        <w:t xml:space="preserve">, J. Schickel</w:t>
      </w:r>
      <w:r>
        <w:t xml:space="preserve">, W. Schroder</w:t>
      </w:r>
      <w:r>
        <w:t xml:space="preserve">, R. Webb</w:t>
      </w:r>
      <w:r>
        <w:t xml:space="preserve">, M. Wilson</w:t>
        <w:br/>
      </w:r>
    </w:p>
    <w:p>
      <w:pPr>
        <w:pStyle w:val="RecordBase"/>
      </w:pPr>
      <w:r>
        <w:t xml:space="preserve">	AN ACT relating to commercial activities of local governments.</w:t>
      </w:r>
    </w:p>
    <w:p>
      <w:pPr>
        <w:pStyle w:val="RecordBase"/>
      </w:pPr>
      <w:r>
        <w:t xml:space="preserve">	Create a new section of KRS Chapter 65 to establish procedures for local governments to enter into the retail or wholesale sale of a commercial product or service.</w:t>
        <w:br/>
      </w:r>
    </w:p>
    <w:p>
      <w:pPr>
        <w:pStyle w:val="RecordBaseCenter"/>
      </w:pPr>
      <w:r>
        <w:rPr>
          <w:b/>
        </w:rPr>
        <w:t xml:space="preserve">SB130 - AMENDMENTS</w:t>
      </w:r>
    </w:p>
    <w:p>
      <w:pPr>
        <w:pStyle w:val="RecordBase"/>
      </w:pPr>
      <w:r>
        <w:t xml:space="preserve">SCS1/LM</w:t>
      </w:r>
      <w:r>
        <w:t xml:space="preserve"> - </w:t>
      </w:r>
      <w:r>
        <w:t xml:space="preserve">	Retain original provisions of the bill, but clarify that for the provisions of the bill if one unit or class of local government is granted statutory authority to engage in the sale of a commercial service or product, then that permission is extended to all units and classes of local governments, therefore exempting them from the main provisions of the bill; provide that in lieu of advertising the public hearing required in subsection (3) in a newspaper, the local government could advertise the public hearing on a website affiliated with the local government.</w:t>
      </w:r>
    </w:p>
    <w:p>
      <w:pPr>
        <w:pStyle w:val="RecordBase"/>
      </w:pPr>
      <w:r>
        <w:t xml:space="preserve">SFA1</w:t>
      </w:r>
      <w:r>
        <w:t xml:space="preserve">(C. Girdler)</w:t>
      </w:r>
      <w:r>
        <w:t xml:space="preserve"> - </w:t>
      </w:r>
      <w:r>
        <w:t xml:space="preserve">	Amend subsection (1)  to clarify that the sales of traditional products and services that are ancillary to the provision of a government service or product and utility services are exempted from the provisions of the bill; provide that local governments are not received to conduct a study or have a public hearing on commercial products or commercial services sold by the local government prior to January 1, 2013.</w:t>
        <w:br/>
      </w:r>
    </w:p>
    <w:p>
      <w:pPr>
        <w:pStyle w:val="RecordBase"/>
      </w:pPr>
      <w:r>
        <w:t xml:space="preserve">	Feb 06, 2015 - </w:t>
      </w:r>
      <w:r>
        <w:t xml:space="preserve">introduced in Senate</w:t>
      </w:r>
    </w:p>
    <w:p>
      <w:pPr>
        <w:pStyle w:val="RecordBase"/>
      </w:pPr>
      <w:r>
        <w:t xml:space="preserve">	Feb 10, 2015 - </w:t>
      </w:r>
      <w:r>
        <w:t xml:space="preserve">to</w:t>
      </w:r>
      <w:r>
        <w:t xml:space="preserve"> State &amp; Local Government (S)</w:t>
      </w:r>
    </w:p>
    <w:p>
      <w:pPr>
        <w:pStyle w:val="RecordBase"/>
      </w:pPr>
      <w:r>
        <w:t xml:space="preserve">	Feb 24, 2015 - </w:t>
      </w:r>
      <w:r>
        <w:t xml:space="preserve">reported favorably, 1st reading, to Calendar with Committee Substitute</w:t>
      </w:r>
      <w:r>
        <w:t xml:space="preserve"> </w:t>
      </w:r>
    </w:p>
    <w:p>
      <w:pPr>
        <w:pStyle w:val="RecordBase"/>
      </w:pPr>
      <w:r>
        <w:t xml:space="preserve">	Feb 25, 2015 - </w:t>
      </w:r>
      <w:r>
        <w:t xml:space="preserve">2nd reading, to Rules</w:t>
      </w:r>
    </w:p>
    <w:p>
      <w:pPr>
        <w:pStyle w:val="RecordBase"/>
      </w:pPr>
      <w:r>
        <w:t xml:space="preserve">	Feb 27, 2015 - </w:t>
      </w:r>
      <w:r>
        <w:t xml:space="preserve">floor amendment (1) filed to Committee Substitute</w:t>
      </w:r>
      <w:r>
        <w:t xml:space="preserve"> </w:t>
      </w:r>
    </w:p>
    <w:p>
      <w:pPr>
        <w:pStyle w:val="RecordBase"/>
      </w:pPr>
      <w:r>
        <w:t xml:space="preserve">	Mar 23, 2015 - </w:t>
      </w:r>
      <w:r>
        <w:t xml:space="preserve">recommitted to</w:t>
      </w:r>
      <w:r>
        <w:t xml:space="preserve"> State &amp; Local Government (S)</w:t>
        <w:br/>
      </w:r>
    </w:p>
    <w:p>
      <w:pPr>
        <w:pStyle w:val="RecordBase"/>
      </w:pPr>
      <w:r>
        <w:rPr>
          <w:b/>
        </w:rPr>
        <w:t xml:space="preserve">SB131 (BR1509)</w:t>
      </w:r>
      <w:r>
        <w:rPr>
          <w:b/>
        </w:rPr>
        <w:t xml:space="preserve"/>
      </w:r>
      <w:r>
        <w:t xml:space="preserve"> - A. Kerr</w:t>
        <w:br/>
      </w:r>
    </w:p>
    <w:p>
      <w:pPr>
        <w:pStyle w:val="RecordBase"/>
      </w:pPr>
      <w:r>
        <w:t xml:space="preserve">	AN ACT relating to vital records.</w:t>
      </w:r>
    </w:p>
    <w:p>
      <w:pPr>
        <w:pStyle w:val="RecordBase"/>
      </w:pPr>
      <w:r>
        <w:t xml:space="preserve">	Amend KRS 213.041 to require uniformity in documents; amend KRS 213.131 to require enhanced security features for the certified copies of vital records; amend KRS 213.136 to establish who may obtain a certified copy of a vital record; amend KRS 213.141 to require the cabinet to prescribe a fee for copies and searches of certificates and records; and amend KRS 402.100 to delete the requirement that social security numbers are forwarded to the cabinet in the issuance of marriage licenses.</w:t>
        <w:br/>
      </w:r>
    </w:p>
    <w:p>
      <w:pPr>
        <w:pStyle w:val="RecordBase"/>
      </w:pPr>
      <w:r>
        <w:t xml:space="preserve">	Feb 06, 2015 - </w:t>
      </w:r>
      <w:r>
        <w:t xml:space="preserve">introduced in Senate</w:t>
      </w:r>
    </w:p>
    <w:p>
      <w:pPr>
        <w:pStyle w:val="RecordBase"/>
      </w:pPr>
      <w:r>
        <w:t xml:space="preserve">	Feb 10, 2015 - </w:t>
      </w:r>
      <w:r>
        <w:t xml:space="preserve">to</w:t>
      </w:r>
      <w:r>
        <w:t xml:space="preserve"> Health &amp; Welfare (S)</w:t>
        <w:br/>
      </w:r>
    </w:p>
    <w:p>
      <w:pPr>
        <w:pStyle w:val="RecordBase"/>
      </w:pPr>
      <w:r>
        <w:rPr>
          <w:b/>
        </w:rPr>
        <w:t xml:space="preserve">SB132 (BR1327)</w:t>
      </w:r>
      <w:r>
        <w:rPr>
          <w:b/>
        </w:rPr>
        <w:t xml:space="preserve"/>
      </w:r>
      <w:r>
        <w:t xml:space="preserve"> - D. Seum</w:t>
        <w:br/>
      </w:r>
    </w:p>
    <w:p>
      <w:pPr>
        <w:pStyle w:val="RecordBase"/>
      </w:pPr>
      <w:r>
        <w:t xml:space="preserve">	AN ACT relating to improving school and student performance.</w:t>
      </w:r>
    </w:p>
    <w:p>
      <w:pPr>
        <w:pStyle w:val="RecordBase"/>
      </w:pPr>
      <w:r>
        <w:t xml:space="preserve">	Create a new section of KRS Chapter 160 to allow a superintendent to select the principal in a school identified as an initial intervention school or, with local board approval, choose other intervention options; define initial intervention school; direct the Kentucky Board of Education to promulgate regulations to establish the process and procedures for implementing the intervention options.</w:t>
        <w:br/>
      </w:r>
    </w:p>
    <w:p>
      <w:pPr>
        <w:pStyle w:val="RecordBaseCenter"/>
      </w:pPr>
      <w:r>
        <w:rPr>
          <w:b/>
        </w:rPr>
        <w:t xml:space="preserve">SB132 - AMENDMENTS</w:t>
      </w:r>
    </w:p>
    <w:p>
      <w:pPr>
        <w:pStyle w:val="RecordBase"/>
      </w:pPr>
      <w:r>
        <w:t xml:space="preserve">SCS1</w:t>
      </w:r>
      <w:r>
        <w:t xml:space="preserve"> - </w:t>
      </w:r>
      <w:r>
        <w:t xml:space="preserve">Retain original provisions except delete intervention options under KRS 160.346; delete requirement for the Kentucky Board of Education to promulgate regulations regarding the intervention options.</w:t>
      </w:r>
    </w:p>
    <w:p>
      <w:pPr>
        <w:pStyle w:val="RecordBase"/>
      </w:pPr>
      <w:r>
        <w:t xml:space="preserve">HCS1</w:t>
      </w:r>
      <w:r>
        <w:t xml:space="preserve"> - </w:t>
      </w:r>
      <w:r>
        <w:t xml:space="preserve">	Delete original provisions; create a new section of KRS Chapter 160 to require a targeted focus school to undergo an audit and implement an internal innovation plan; define "focus school" and "internal innovation plan"; direct the Kentucky Board of Education to promulgate regulations regarding the audit process; provide that the superintendent may release the principal if that is a recommendation of the audit.</w:t>
      </w:r>
    </w:p>
    <w:p>
      <w:pPr>
        <w:pStyle w:val="RecordBase"/>
      </w:pPr>
      <w:r>
        <w:t xml:space="preserve">HCA1</w:t>
      </w:r>
      <w:r>
        <w:t xml:space="preserve">(D. Graham)</w:t>
      </w:r>
      <w:r>
        <w:t xml:space="preserve"> - </w:t>
      </w:r>
      <w:r>
        <w:t xml:space="preserve">	Make title amendment.</w:t>
      </w:r>
    </w:p>
    <w:p>
      <w:pPr>
        <w:pStyle w:val="RecordBase"/>
      </w:pPr>
      <w:r>
        <w:t xml:space="preserve">HFA1</w:t>
      </w:r>
      <w:r>
        <w:t xml:space="preserve">(J. DeCesare)</w:t>
      </w:r>
      <w:r>
        <w:t xml:space="preserve"> - </w:t>
      </w:r>
      <w:r>
        <w:t xml:space="preserve">	Delete all text and create a new section of KRS Chapter 160 to allow a superintendent to select the principal in a school identified as an initial intervention school; define initial intervention school.</w:t>
        <w:br/>
      </w:r>
    </w:p>
    <w:p>
      <w:pPr>
        <w:pStyle w:val="RecordBase"/>
      </w:pPr>
      <w:r>
        <w:t xml:space="preserve">	Feb 06, 2015 - </w:t>
      </w:r>
      <w:r>
        <w:t xml:space="preserve">introduced in Senate</w:t>
      </w:r>
    </w:p>
    <w:p>
      <w:pPr>
        <w:pStyle w:val="RecordBase"/>
      </w:pPr>
      <w:r>
        <w:t xml:space="preserve">	Feb 10, 2015 -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Feb 11, 2015 -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Feb 12, 2015 - </w:t>
      </w:r>
      <w:r>
        <w:t xml:space="preserve">reported favorably, to Rules with Committee Substitute</w:t>
      </w:r>
      <w:r>
        <w:t xml:space="preserve"> </w:t>
      </w:r>
      <w:r>
        <w:t xml:space="preserve">; </w:t>
      </w:r>
      <w:r>
        <w:t xml:space="preserve">posted for passage in the Regular Orders of the Day for Thursday, February 12, 2015</w:t>
      </w:r>
      <w:r>
        <w:t xml:space="preserve">; </w:t>
      </w:r>
      <w:r>
        <w:t xml:space="preserve">3rd reading, passed 28-6 with Committee Substitute</w:t>
      </w:r>
      <w:r>
        <w:t xml:space="preserve"> </w:t>
      </w:r>
      <w:r>
        <w:t xml:space="preserve">; </w:t>
      </w:r>
      <w:r>
        <w:t xml:space="preserve">received in House</w:t>
      </w:r>
    </w:p>
    <w:p>
      <w:pPr>
        <w:pStyle w:val="RecordBase"/>
      </w:pPr>
      <w:r>
        <w:t xml:space="preserve">	Feb 23, 2015 - </w:t>
      </w:r>
      <w:r>
        <w:t xml:space="preserve">to</w:t>
      </w:r>
      <w:r>
        <w:t xml:space="preserve"> Education (H)</w:t>
      </w:r>
    </w:p>
    <w:p>
      <w:pPr>
        <w:pStyle w:val="RecordBase"/>
      </w:pPr>
      <w:r>
        <w:t xml:space="preserve">	Mar 03, 2015 - </w:t>
      </w:r>
      <w:r>
        <w:t xml:space="preserve">taken from</w:t>
      </w:r>
      <w:r>
        <w:t xml:space="preserve"> Education (H)</w:t>
      </w:r>
      <w:r>
        <w:t xml:space="preserve">; </w:t>
      </w:r>
      <w:r>
        <w:t xml:space="preserve">1st reading</w:t>
      </w:r>
      <w:r>
        <w:t xml:space="preserve">; </w:t>
      </w:r>
      <w:r>
        <w:t xml:space="preserve">returned to</w:t>
      </w:r>
      <w:r>
        <w:t xml:space="preserve"> Education (H)</w:t>
      </w:r>
      <w:r>
        <w:t xml:space="preserve">; </w:t>
      </w:r>
      <w:r>
        <w:t xml:space="preserve">posted in committee</w:t>
      </w:r>
      <w:r>
        <w:t xml:space="preserve">; </w:t>
      </w:r>
      <w:r>
        <w:t xml:space="preserve">posting waived</w:t>
      </w:r>
    </w:p>
    <w:p>
      <w:pPr>
        <w:pStyle w:val="RecordBase"/>
      </w:pPr>
      <w:r>
        <w:t xml:space="preserve">	Mar 09, 2015 - </w:t>
      </w:r>
      <w:r>
        <w:t xml:space="preserve">reported favorably, 2nd reading, to Rules with Committee Substitute, committee amendment (1-title)</w:t>
      </w:r>
      <w:r>
        <w:t xml:space="preserve"> </w:t>
      </w:r>
      <w:r>
        <w:t xml:space="preserve">; </w:t>
      </w:r>
      <w:r>
        <w:t xml:space="preserve">floor amendment (1) filed to Committee Substitute</w:t>
      </w:r>
      <w:r>
        <w:t xml:space="preserve"> </w:t>
      </w:r>
    </w:p>
    <w:p>
      <w:pPr>
        <w:pStyle w:val="RecordBase"/>
      </w:pPr>
      <w:r>
        <w:t xml:space="preserve">	Mar 10, 2015 - </w:t>
      </w:r>
      <w:r>
        <w:t xml:space="preserve">posted for passage in the Regular Orders of the Day for Wednesday, March 11, 2015</w:t>
        <w:br/>
      </w:r>
    </w:p>
    <w:p>
      <w:pPr>
        <w:pStyle w:val="RecordBase"/>
      </w:pPr>
      <w:r>
        <w:rPr>
          <w:b/>
        </w:rPr>
        <w:t xml:space="preserve">SB133 (BR855)</w:t>
      </w:r>
      <w:r>
        <w:rPr>
          <w:b/>
        </w:rPr>
        <w:t xml:space="preserve">/LM</w:t>
      </w:r>
      <w:r>
        <w:t xml:space="preserve"> - M. McGarvey</w:t>
      </w:r>
      <w:r>
        <w:t xml:space="preserve">, W. Westerfield</w:t>
      </w:r>
      <w:r>
        <w:t xml:space="preserve">, W. Schroder</w:t>
        <w:br/>
      </w:r>
    </w:p>
    <w:p>
      <w:pPr>
        <w:pStyle w:val="RecordBase"/>
      </w:pPr>
      <w:r>
        <w:t xml:space="preserve">	AN ACT relating to driving under the influence.</w:t>
      </w:r>
    </w:p>
    <w:p>
      <w:pPr>
        <w:pStyle w:val="RecordBase"/>
      </w:pPr>
      <w:r>
        <w:t xml:space="preserve">	Amend various sections in KRS Chapter 189A relating to DUI to replace the current hardship license system with an ignition interlock licensing system.</w:t>
        <w:br/>
      </w:r>
    </w:p>
    <w:p>
      <w:pPr>
        <w:pStyle w:val="RecordBaseCenter"/>
      </w:pPr>
      <w:r>
        <w:rPr>
          <w:b/>
        </w:rPr>
        <w:t xml:space="preserve">SB133 - AMENDMENTS</w:t>
      </w:r>
    </w:p>
    <w:p>
      <w:pPr>
        <w:pStyle w:val="RecordBase"/>
      </w:pPr>
      <w:r>
        <w:t xml:space="preserve">SCS1/LM</w:t>
      </w:r>
      <w:r>
        <w:t xml:space="preserve"> - </w:t>
      </w:r>
      <w:r>
        <w:t xml:space="preserve">Amend KRS 189A.005 to include definitions relating to “ignition interlock device providers” and “certificates of installation”; amend KRS 189A.340 to provide that at the end of a license revocation period for certain enumerated violations of KRS 189A.010, the offender is required to have an ignition interlock license; provide that for a first offense in a five year period, an ignition interlock license is not mandatory, unless at the time of the offense, there were was an aggravating circumstance present while the person was operating or in physical control of a motor vehicle; amend KRS 189A.420 to authorize a person to be eligible for an ignition interlock license during a period of license suspension under KRS Chapter 189A, upon the conclusion of a license revocation period pursuant to Section 8 of this bill, or if he or she was convicted pursuant to KRS 189.010(a),(b),(e), or (f) and has enrolled in and is actively participating or has completed, alcohol or substance treatment; enumerate the requirements for authorization to apply and subsequent issuance of an ignition interlock license; upon meeting certain requirements, authorize a defendant to drive an employer owned non-ignition interlock equipped vehicle, after the expiration of 30 days from issuance of an ignition interlock license for a first offense and  the expiration of 12 months for a second or subsequent offense; authorize the court to allow a defendant to pay less than full cost for the purchase, lease, and installation of an ignition interlock device and the associated servicing and monitoring fees if the court finds that the person is indigent based on a sliding fee scale established by the Kentucky Supreme Court by rule; create a new section to require that the Transportation Cabinet promulgate rules and regulations to carry out the requirements of this bill; require upon the effective date of this bill, any ignition interlock device provider who contracts with the Transportation Cabinet to agree to certain enumerated requirements; amend and repeal various statutes to conform.</w:t>
      </w:r>
    </w:p>
    <w:p>
      <w:pPr>
        <w:pStyle w:val="RecordBase"/>
      </w:pPr>
      <w:r>
        <w:t xml:space="preserve">SFA1</w:t>
      </w:r>
      <w:r>
        <w:t xml:space="preserve">(W. Schroder)</w:t>
      </w:r>
      <w:r>
        <w:t xml:space="preserve"> - </w:t>
      </w:r>
      <w:r>
        <w:t xml:space="preserve">	Amend KRS 189A.410 to allow that subject to certain requirements, a person who has violated KRS 189A.010(1)(c) or (d) for alcohol-related offenses, may be granted hardship license privileges; restore repealed sections to conform and make technical corrections.</w:t>
      </w:r>
    </w:p>
    <w:p>
      <w:pPr>
        <w:pStyle w:val="RecordBase"/>
      </w:pPr>
      <w:r>
        <w:t xml:space="preserve">HCS1/LM</w:t>
      </w:r>
      <w:r>
        <w:t xml:space="preserve"> - </w:t>
      </w:r>
      <w:r>
        <w:t xml:space="preserve">	Amend KRS 18A.410 to provide that for a first offense within a five-year period under KRS 189A.010(a), (b), or (e), a person may be eligible for a hardship driver's license if at the time of the offense none of the aggravating circumstances enumerated under subsection (11) of KRS 189A.010 were present while the person was operating or in physical control of a motor vehicle.</w:t>
        <w:br/>
      </w:r>
    </w:p>
    <w:p>
      <w:pPr>
        <w:pStyle w:val="RecordBase"/>
      </w:pPr>
      <w:r>
        <w:t xml:space="preserve">	Feb 06, 2015 - </w:t>
      </w:r>
      <w:r>
        <w:t xml:space="preserve">introduced in Senate</w:t>
      </w:r>
    </w:p>
    <w:p>
      <w:pPr>
        <w:pStyle w:val="RecordBase"/>
      </w:pPr>
      <w:r>
        <w:t xml:space="preserve">	Feb 10, 2015 - </w:t>
      </w:r>
      <w:r>
        <w:t xml:space="preserve">to</w:t>
      </w:r>
      <w:r>
        <w:t xml:space="preserve"> Judiciary (S)</w:t>
      </w:r>
    </w:p>
    <w:p>
      <w:pPr>
        <w:pStyle w:val="RecordBase"/>
      </w:pPr>
      <w:r>
        <w:t xml:space="preserve">	Mar 02, 2015 -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03, 2015 - </w:t>
      </w:r>
      <w:r>
        <w:t xml:space="preserve">reported favorably, 2nd reading, to Rules with Committee Substitute</w:t>
      </w:r>
      <w:r>
        <w:t xml:space="preserve"> </w:t>
      </w:r>
    </w:p>
    <w:p>
      <w:pPr>
        <w:pStyle w:val="RecordBase"/>
      </w:pPr>
      <w:r>
        <w:t xml:space="preserve">	Mar 04, 2015 - </w:t>
      </w:r>
      <w:r>
        <w:t xml:space="preserve">floor amendment (1) filed to Committee Substitute</w:t>
      </w:r>
      <w:r>
        <w:t xml:space="preserve"> </w:t>
      </w:r>
    </w:p>
    <w:p>
      <w:pPr>
        <w:pStyle w:val="RecordBase"/>
      </w:pPr>
      <w:r>
        <w:t xml:space="preserve">	Mar 09, 2015 - </w:t>
      </w:r>
      <w:r>
        <w:t xml:space="preserve">posted for passage in the Regular Orders of the Day for Monday, March 9, 2015</w:t>
      </w:r>
      <w:r>
        <w:t xml:space="preserve">; </w:t>
      </w:r>
      <w:r>
        <w:t xml:space="preserve">3rd reading, passed 34-2 with Committee Substitute, floor amendment (1)</w:t>
      </w:r>
      <w:r>
        <w:t xml:space="preserve"> </w:t>
      </w:r>
    </w:p>
    <w:p>
      <w:pPr>
        <w:pStyle w:val="RecordBase"/>
      </w:pPr>
      <w:r>
        <w:t xml:space="preserve">	Mar 10, 2015 -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11, 2015 - </w:t>
      </w:r>
      <w:r>
        <w:t xml:space="preserve">to</w:t>
      </w:r>
      <w:r>
        <w:t xml:space="preserve"> Judiciary (H)</w:t>
      </w:r>
      <w:r>
        <w:t xml:space="preserve">;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23, 2015 - </w:t>
      </w:r>
      <w:r>
        <w:t xml:space="preserve">reported favorably, to Rules with Committee Substitute</w:t>
      </w:r>
      <w:r>
        <w:t xml:space="preserve"> </w:t>
      </w:r>
    </w:p>
    <w:p>
      <w:pPr>
        <w:pStyle w:val="RecordBase"/>
      </w:pPr>
      <w:r>
        <w:t xml:space="preserve">	Mar 24, 2015 - </w:t>
      </w:r>
      <w:r>
        <w:t xml:space="preserve">placed in the Orders of the Day</w:t>
      </w:r>
      <w:r>
        <w:t xml:space="preserve">; </w:t>
      </w:r>
      <w:r>
        <w:t xml:space="preserve">3rd reading, passed 100-0 with Committee Substitute</w:t>
      </w:r>
      <w:r>
        <w:t xml:space="preserve"> </w:t>
      </w:r>
      <w:r>
        <w:t xml:space="preserve">; </w:t>
      </w:r>
      <w:r>
        <w:t xml:space="preserve">received in Senate</w:t>
      </w:r>
      <w:r>
        <w:t xml:space="preserve">; </w:t>
      </w:r>
      <w:r>
        <w:t xml:space="preserve">to</w:t>
      </w:r>
      <w:r>
        <w:t xml:space="preserve"> Rules (S)</w:t>
      </w:r>
      <w:r>
        <w:t xml:space="preserve">; </w:t>
      </w:r>
      <w:r>
        <w:t xml:space="preserve">Senate concurred in House Committee Substitute</w:t>
      </w:r>
      <w:r>
        <w:t xml:space="preserve"> </w:t>
      </w:r>
      <w:r>
        <w:t xml:space="preserve">; </w:t>
      </w:r>
      <w:r>
        <w:t xml:space="preserve">Bill passed 37-1</w:t>
      </w:r>
      <w:r>
        <w:t xml:space="preserve">; </w:t>
      </w:r>
      <w:r>
        <w:t xml:space="preserve">enrolled, signed by each presiding officer</w:t>
      </w:r>
    </w:p>
    <w:p>
      <w:pPr>
        <w:pStyle w:val="RecordBase"/>
      </w:pPr>
      <w:r>
        <w:t xml:space="preserve">	Mar 25, 2015 - </w:t>
      </w:r>
      <w:r>
        <w:t xml:space="preserve">delivered to Governor</w:t>
      </w:r>
    </w:p>
    <w:p>
      <w:pPr>
        <w:pStyle w:val="RecordBase"/>
      </w:pPr>
      <w:r>
        <w:t xml:space="preserve">	Apr 06, 2015 - </w:t>
      </w:r>
      <w:r>
        <w:t xml:space="preserve">signed by Governor (Acts, ch. 124)</w:t>
        <w:br/>
      </w:r>
    </w:p>
    <w:p>
      <w:pPr>
        <w:pStyle w:val="RecordBase"/>
      </w:pPr>
      <w:r>
        <w:rPr>
          <w:b/>
        </w:rPr>
        <w:t xml:space="preserve">SB134 (BR1354)</w:t>
      </w:r>
      <w:r>
        <w:rPr>
          <w:b/>
        </w:rPr>
        <w:t xml:space="preserve"/>
      </w:r>
      <w:r>
        <w:t xml:space="preserve"> - J. Higdon</w:t>
        <w:br/>
      </w:r>
    </w:p>
    <w:p>
      <w:pPr>
        <w:pStyle w:val="RecordBase"/>
      </w:pPr>
      <w:r>
        <w:t xml:space="preserve">	AN ACT relating to lottery games.</w:t>
      </w:r>
    </w:p>
    <w:p>
      <w:pPr>
        <w:pStyle w:val="RecordBase"/>
      </w:pPr>
      <w:r>
        <w:t xml:space="preserve">	Amend KRS 154A.060 to prohibit Internet-based lottery games or tickets from being purchased on-line by credit card; require payment for Internet-based games to be made by a prepaid lottery game card that may be purchased from lottery retailers.</w:t>
        <w:br/>
      </w:r>
    </w:p>
    <w:p>
      <w:pPr>
        <w:pStyle w:val="RecordBase"/>
      </w:pPr>
      <w:r>
        <w:t xml:space="preserve">	Feb 06, 2015 - </w:t>
      </w:r>
      <w:r>
        <w:t xml:space="preserve">introduced in Senate</w:t>
      </w:r>
    </w:p>
    <w:p>
      <w:pPr>
        <w:pStyle w:val="RecordBase"/>
      </w:pPr>
      <w:r>
        <w:t xml:space="preserve">	Feb 10, 2015 - </w:t>
      </w:r>
      <w:r>
        <w:t xml:space="preserve">to</w:t>
      </w:r>
      <w:r>
        <w:t xml:space="preserve"> Licensing, Occupations, &amp; Administrative Regulations (S)</w:t>
      </w:r>
    </w:p>
    <w:p>
      <w:pPr>
        <w:pStyle w:val="RecordBase"/>
      </w:pPr>
      <w:r>
        <w:t xml:space="preserve">	Feb 19, 2015 - </w:t>
      </w:r>
      <w:r>
        <w:t xml:space="preserve">reported favorably, 1st reading, to Calendar</w:t>
      </w:r>
    </w:p>
    <w:p>
      <w:pPr>
        <w:pStyle w:val="RecordBase"/>
      </w:pPr>
      <w:r>
        <w:t xml:space="preserve">	Feb 20, 2015 - </w:t>
      </w:r>
      <w:r>
        <w:t xml:space="preserve">2nd reading, to Rules</w:t>
      </w:r>
    </w:p>
    <w:p>
      <w:pPr>
        <w:pStyle w:val="RecordBase"/>
      </w:pPr>
      <w:r>
        <w:t xml:space="preserve">	Feb 23, 2015 - </w:t>
      </w:r>
      <w:r>
        <w:t xml:space="preserve">posted for passage in the Regular Orders of the Day for Tuesday, February 24, 2015</w:t>
      </w:r>
    </w:p>
    <w:p>
      <w:pPr>
        <w:pStyle w:val="RecordBase"/>
      </w:pPr>
      <w:r>
        <w:t xml:space="preserve">	Feb 24, 2015 - </w:t>
      </w:r>
      <w:r>
        <w:t xml:space="preserve">3rd reading, passed 32-2</w:t>
      </w:r>
      <w:r>
        <w:t xml:space="preserve">; </w:t>
      </w:r>
      <w:r>
        <w:t xml:space="preserve">received in House</w:t>
      </w:r>
    </w:p>
    <w:p>
      <w:pPr>
        <w:pStyle w:val="RecordBase"/>
      </w:pPr>
      <w:r>
        <w:t xml:space="preserve">	Feb 25, 2015 - </w:t>
      </w:r>
      <w:r>
        <w:t xml:space="preserve">to</w:t>
      </w:r>
      <w:r>
        <w:t xml:space="preserve"> Licensing &amp; Occupations (H)</w:t>
        <w:br/>
      </w:r>
    </w:p>
    <w:p>
      <w:pPr>
        <w:pStyle w:val="RecordBase"/>
      </w:pPr>
      <w:r>
        <w:rPr>
          <w:b/>
        </w:rPr>
        <w:t xml:space="preserve">SB135 (BR89)</w:t>
      </w:r>
      <w:r>
        <w:rPr>
          <w:b/>
        </w:rPr>
        <w:t xml:space="preserve"/>
      </w:r>
      <w:r>
        <w:t xml:space="preserve"> - J. Schickel</w:t>
        <w:br/>
      </w:r>
    </w:p>
    <w:p>
      <w:pPr>
        <w:pStyle w:val="RecordBase"/>
      </w:pPr>
      <w:r>
        <w:t xml:space="preserve">	AN ACT relating to school councils.</w:t>
      </w:r>
    </w:p>
    <w:p>
      <w:pPr>
        <w:pStyle w:val="RecordBase"/>
      </w:pPr>
      <w:r>
        <w:t xml:space="preserve">	Amend KRS 160.345 to require the school superintendent to consult with the principal or principal's designee and the school council when establishing school policy, making personnel decisions, determining instructional materials, and student support services; allow a principal vacancy to be filled by the superintendent; require the superintendent to adopt policies to be implemented in the schools; require the  superintendent to plan professional development; allow the principal or principal's designee to develop and implement a wellness policy; amend KRS 158.197 to allow the principal or principal's designee to authorize the display of specific educational materials; amend KRS 158.153, 158.792, and 158.844 to conform.</w:t>
        <w:br/>
      </w:r>
    </w:p>
    <w:p>
      <w:pPr>
        <w:pStyle w:val="RecordBaseCenter"/>
      </w:pPr>
      <w:r>
        <w:rPr>
          <w:b/>
        </w:rPr>
        <w:t xml:space="preserve">SB135 - AMENDMENTS</w:t>
      </w:r>
    </w:p>
    <w:p>
      <w:pPr>
        <w:pStyle w:val="RecordBase"/>
      </w:pPr>
      <w:r>
        <w:t xml:space="preserve">SCS1</w:t>
      </w:r>
      <w:r>
        <w:t xml:space="preserve"> - </w:t>
      </w:r>
      <w:r>
        <w:t xml:space="preserve">	Retain original provisions; allow superintendent's designee to act on behalf of superintendent; require school principal and school counsel to consult prior to providing policy recommendations to superintendent or designee; require superintendent or designee to adopt school policies.</w:t>
        <w:br/>
      </w:r>
    </w:p>
    <w:p>
      <w:pPr>
        <w:pStyle w:val="RecordBase"/>
      </w:pPr>
      <w:r>
        <w:t xml:space="preserve">	Feb 09, 2015 - </w:t>
      </w:r>
      <w:r>
        <w:t xml:space="preserve">introduced in Senate</w:t>
      </w:r>
    </w:p>
    <w:p>
      <w:pPr>
        <w:pStyle w:val="RecordBase"/>
      </w:pPr>
      <w:r>
        <w:t xml:space="preserve">	Feb 11, 2015 - </w:t>
      </w:r>
      <w:r>
        <w:t xml:space="preserve">to</w:t>
      </w:r>
      <w:r>
        <w:t xml:space="preserve"> Education (S)</w:t>
      </w:r>
    </w:p>
    <w:p>
      <w:pPr>
        <w:pStyle w:val="RecordBase"/>
      </w:pPr>
      <w:r>
        <w:t xml:space="preserve">	Feb 26, 2015 - </w:t>
      </w:r>
      <w:r>
        <w:t xml:space="preserve">reported favorably, 1st reading, to Calendar with Committee Substitute</w:t>
      </w:r>
      <w:r>
        <w:t xml:space="preserve"> </w:t>
      </w:r>
    </w:p>
    <w:p>
      <w:pPr>
        <w:pStyle w:val="RecordBase"/>
      </w:pPr>
      <w:r>
        <w:t xml:space="preserve">	Feb 27, 2015 - </w:t>
      </w:r>
      <w:r>
        <w:t xml:space="preserve">2nd reading, to Rules</w:t>
      </w:r>
    </w:p>
    <w:p>
      <w:pPr>
        <w:pStyle w:val="RecordBase"/>
      </w:pPr>
      <w:r>
        <w:t xml:space="preserve">	Mar 23, 2015 - </w:t>
      </w:r>
      <w:r>
        <w:t xml:space="preserve">recommitted to</w:t>
      </w:r>
      <w:r>
        <w:t xml:space="preserve"> Education (S)</w:t>
        <w:br/>
      </w:r>
    </w:p>
    <w:p>
      <w:pPr>
        <w:pStyle w:val="RecordBase"/>
      </w:pPr>
      <w:r>
        <w:rPr>
          <w:b/>
        </w:rPr>
        <w:t xml:space="preserve">SB136 (BR1697)</w:t>
      </w:r>
      <w:r>
        <w:rPr>
          <w:b/>
        </w:rPr>
        <w:t xml:space="preserve"/>
      </w:r>
      <w:r>
        <w:t xml:space="preserve"> - D. Carroll</w:t>
        <w:br/>
      </w:r>
    </w:p>
    <w:p>
      <w:pPr>
        <w:pStyle w:val="RecordBase"/>
      </w:pPr>
      <w:r>
        <w:t xml:space="preserve">	AN ACT relating to voter registration.</w:t>
      </w:r>
    </w:p>
    <w:p>
      <w:pPr>
        <w:pStyle w:val="RecordBase"/>
      </w:pPr>
      <w:r>
        <w:t xml:space="preserve">	Amend KRS 116.0452 to require voter registration application forms be timely received if they are received by the appropriate county clerk no later than 4 p.m. local time before the registration books are closed.</w:t>
        <w:br/>
      </w:r>
    </w:p>
    <w:p>
      <w:pPr>
        <w:pStyle w:val="RecordBase"/>
      </w:pPr>
      <w:r>
        <w:t xml:space="preserve">	Feb 09, 2015 - </w:t>
      </w:r>
      <w:r>
        <w:t xml:space="preserve">introduced in Senate</w:t>
      </w:r>
    </w:p>
    <w:p>
      <w:pPr>
        <w:pStyle w:val="RecordBase"/>
      </w:pPr>
      <w:r>
        <w:t xml:space="preserve">	Feb 11, 2015 - </w:t>
      </w:r>
      <w:r>
        <w:t xml:space="preserve">to</w:t>
      </w:r>
      <w:r>
        <w:t xml:space="preserve"> State &amp; Local Government (S)</w:t>
      </w:r>
    </w:p>
    <w:p>
      <w:pPr>
        <w:pStyle w:val="RecordBase"/>
      </w:pPr>
      <w:r>
        <w:t xml:space="preserve">	Feb 24, 2015 - </w:t>
      </w:r>
      <w:r>
        <w:t xml:space="preserve">reported favorably, 1st reading, to Calendar</w:t>
      </w:r>
    </w:p>
    <w:p>
      <w:pPr>
        <w:pStyle w:val="RecordBase"/>
      </w:pPr>
      <w:r>
        <w:t xml:space="preserve">	Feb 25, 2015 - </w:t>
      </w:r>
      <w:r>
        <w:t xml:space="preserve">2nd reading, to Rules</w:t>
      </w:r>
    </w:p>
    <w:p>
      <w:pPr>
        <w:pStyle w:val="RecordBase"/>
      </w:pPr>
      <w:r>
        <w:t xml:space="preserve">	Feb 27, 2015 - </w:t>
      </w:r>
      <w:r>
        <w:t xml:space="preserve">posted for passage in the Regular Orders of the Day for Monday, March 2, 2015</w:t>
      </w:r>
    </w:p>
    <w:p>
      <w:pPr>
        <w:pStyle w:val="RecordBase"/>
      </w:pPr>
      <w:r>
        <w:t xml:space="preserve">	Mar 02, 2015 - </w:t>
      </w:r>
      <w:r>
        <w:t xml:space="preserve">3rd reading, passed 34-0</w:t>
      </w:r>
    </w:p>
    <w:p>
      <w:pPr>
        <w:pStyle w:val="RecordBase"/>
      </w:pPr>
      <w:r>
        <w:t xml:space="preserve">	Mar 03, 2015 - </w:t>
      </w:r>
      <w:r>
        <w:t xml:space="preserve">received in House</w:t>
      </w:r>
    </w:p>
    <w:p>
      <w:pPr>
        <w:pStyle w:val="RecordBase"/>
      </w:pPr>
      <w:r>
        <w:t xml:space="preserve">	Mar 04, 2015 - </w:t>
      </w:r>
      <w:r>
        <w:t xml:space="preserve">to</w:t>
      </w:r>
      <w:r>
        <w:t xml:space="preserve"> Elections, Const. Amendments &amp; Intergovernmental Affairs (H)</w:t>
        <w:br/>
      </w:r>
    </w:p>
    <w:p>
      <w:pPr>
        <w:pStyle w:val="RecordBase"/>
      </w:pPr>
      <w:r>
        <w:rPr>
          <w:b/>
        </w:rPr>
        <w:t xml:space="preserve">SB137 (BR211)</w:t>
      </w:r>
      <w:r>
        <w:rPr>
          <w:b/>
        </w:rPr>
        <w:t xml:space="preserve">/CI/LM</w:t>
      </w:r>
      <w:r>
        <w:t xml:space="preserve"> - C. Girdler</w:t>
      </w:r>
      <w:r>
        <w:t xml:space="preserve">, M. McGarvey</w:t>
      </w:r>
      <w:r>
        <w:t xml:space="preserve">, D. Harper Angel</w:t>
      </w:r>
      <w:r>
        <w:t xml:space="preserve">, R. Thomas</w:t>
        <w:br/>
      </w:r>
    </w:p>
    <w:p>
      <w:pPr>
        <w:pStyle w:val="RecordBase"/>
      </w:pPr>
      <w:r>
        <w:t xml:space="preserve">	AN ACT relating to domestic violence.</w:t>
      </w:r>
    </w:p>
    <w:p>
      <w:pPr>
        <w:pStyle w:val="RecordBase"/>
      </w:pPr>
      <w:r>
        <w:t xml:space="preserve">	Amend KRS 431.064 to require a twelve-hour hold prior to release on bail for domestic violence perpetrators if the pretrial assessment indicates a risk of future harm to the victim.</w:t>
        <w:br/>
      </w:r>
    </w:p>
    <w:p>
      <w:pPr>
        <w:pStyle w:val="RecordBaseCenter"/>
      </w:pPr>
      <w:r>
        <w:rPr>
          <w:b/>
        </w:rPr>
        <w:t xml:space="preserve">SB137 - AMENDMENTS</w:t>
      </w:r>
    </w:p>
    <w:p>
      <w:pPr>
        <w:pStyle w:val="RecordBase"/>
      </w:pPr>
      <w:r>
        <w:t xml:space="preserve">HFA1</w:t>
      </w:r>
      <w:r>
        <w:t xml:space="preserve">(B. Yonts)</w:t>
      </w:r>
      <w:r>
        <w:t xml:space="preserve"> - </w:t>
      </w:r>
      <w:r>
        <w:t xml:space="preserve">	Require that court find by clear and convincing evidence that the arrested person is a threat; require specific findings of fact on the record.</w:t>
        <w:br/>
      </w:r>
    </w:p>
    <w:p>
      <w:pPr>
        <w:pStyle w:val="RecordBase"/>
      </w:pPr>
      <w:r>
        <w:t xml:space="preserve">	Feb 09, 2015 - </w:t>
      </w:r>
      <w:r>
        <w:t xml:space="preserve">introduced in Senate</w:t>
      </w:r>
    </w:p>
    <w:p>
      <w:pPr>
        <w:pStyle w:val="RecordBase"/>
      </w:pPr>
      <w:r>
        <w:t xml:space="preserve">	Feb 11, 2015 - </w:t>
      </w:r>
      <w:r>
        <w:t xml:space="preserve">to</w:t>
      </w:r>
      <w:r>
        <w:t xml:space="preserve"> Judiciary (S)</w:t>
      </w:r>
    </w:p>
    <w:p>
      <w:pPr>
        <w:pStyle w:val="RecordBase"/>
      </w:pPr>
      <w:r>
        <w:t xml:space="preserve">	Feb 23, 2015 - </w:t>
      </w:r>
      <w:r>
        <w:t xml:space="preserve">reported favorably, 1st reading, to Calendar</w:t>
      </w:r>
    </w:p>
    <w:p>
      <w:pPr>
        <w:pStyle w:val="RecordBase"/>
      </w:pPr>
      <w:r>
        <w:t xml:space="preserve">	Feb 24, 2015 - </w:t>
      </w:r>
      <w:r>
        <w:t xml:space="preserve">2nd reading, to Rules</w:t>
      </w:r>
    </w:p>
    <w:p>
      <w:pPr>
        <w:pStyle w:val="RecordBase"/>
      </w:pPr>
      <w:r>
        <w:t xml:space="preserve">	Feb 27, 2015 - </w:t>
      </w:r>
      <w:r>
        <w:t xml:space="preserve">posted for passage in the Regular Orders of the Day for Monday, March 2, 2015</w:t>
      </w:r>
    </w:p>
    <w:p>
      <w:pPr>
        <w:pStyle w:val="RecordBase"/>
      </w:pPr>
      <w:r>
        <w:t xml:space="preserve">	Mar 02, 2015 - </w:t>
      </w:r>
      <w:r>
        <w:t xml:space="preserve">3rd reading, passed 34-2</w:t>
      </w:r>
    </w:p>
    <w:p>
      <w:pPr>
        <w:pStyle w:val="RecordBase"/>
      </w:pPr>
      <w:r>
        <w:t xml:space="preserve">	Mar 03, 2015 - </w:t>
      </w:r>
      <w:r>
        <w:t xml:space="preserve">received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p>
    <w:p>
      <w:pPr>
        <w:pStyle w:val="RecordBase"/>
      </w:pPr>
      <w:r>
        <w:t xml:space="preserve">	Mar 04, 2015 - </w:t>
      </w:r>
      <w:r>
        <w:t xml:space="preserve">to</w:t>
      </w:r>
      <w:r>
        <w:t xml:space="preserve"> Judiciary (H)</w:t>
      </w:r>
    </w:p>
    <w:p>
      <w:pPr>
        <w:pStyle w:val="RecordBase"/>
      </w:pPr>
      <w:r>
        <w:t xml:space="preserve">	Mar 09, 2015 - </w:t>
      </w:r>
      <w:r>
        <w:t xml:space="preserve">taken from</w:t>
      </w:r>
      <w:r>
        <w:t xml:space="preserve"> Judiciary (H)</w:t>
      </w:r>
      <w:r>
        <w:t xml:space="preserve">; </w:t>
      </w:r>
      <w:r>
        <w:t xml:space="preserve">2nd reading</w:t>
      </w:r>
      <w:r>
        <w:t xml:space="preserve">; </w:t>
      </w:r>
      <w:r>
        <w:t xml:space="preserve">returned to</w:t>
      </w:r>
      <w:r>
        <w:t xml:space="preserve"> Judiciary (H)</w:t>
      </w:r>
      <w:r>
        <w:t xml:space="preserve">; </w:t>
      </w:r>
      <w:r>
        <w:t xml:space="preserve">floor amendment (1) filed</w:t>
      </w:r>
      <w:r>
        <w:t xml:space="preserve"> </w:t>
      </w:r>
      <w:r>
        <w:t xml:space="preserve">; </w:t>
      </w:r>
      <w:r>
        <w:t xml:space="preserve">posting waived</w:t>
      </w:r>
    </w:p>
    <w:p>
      <w:pPr>
        <w:pStyle w:val="RecordBase"/>
      </w:pPr>
      <w:r>
        <w:t xml:space="preserve">	Mar 10, 2015 - </w:t>
      </w:r>
      <w:r>
        <w:t xml:space="preserve">reported favorably, to Rules</w:t>
      </w:r>
      <w:r>
        <w:t xml:space="preserve">; </w:t>
      </w:r>
      <w:r>
        <w:t xml:space="preserve">posted for passage in the Regular Orders of the Day for Wednesday, March 11, 2015</w:t>
        <w:br/>
      </w:r>
    </w:p>
    <w:p>
      <w:pPr>
        <w:pStyle w:val="RecordBase"/>
      </w:pPr>
      <w:r>
        <w:rPr>
          <w:b/>
        </w:rPr>
        <w:t xml:space="preserve">SB138 (BR1467)</w:t>
      </w:r>
      <w:r>
        <w:rPr>
          <w:b/>
        </w:rPr>
        <w:t xml:space="preserve"/>
      </w:r>
      <w:r>
        <w:t xml:space="preserve"> - D. Givens</w:t>
      </w:r>
      <w:r>
        <w:t xml:space="preserve">, P. Hornback</w:t>
      </w:r>
      <w:r>
        <w:t xml:space="preserve">, C. McDaniel</w:t>
      </w:r>
      <w:r>
        <w:t xml:space="preserve">, D. Parrett</w:t>
      </w:r>
      <w:r>
        <w:t xml:space="preserve">, J. Schickel</w:t>
        <w:br/>
      </w:r>
    </w:p>
    <w:p>
      <w:pPr>
        <w:pStyle w:val="RecordBase"/>
      </w:pPr>
      <w:r>
        <w:t xml:space="preserve">	AN ACT relating to motor carriers and declaring an emergency.</w:t>
      </w:r>
    </w:p>
    <w:p>
      <w:pPr>
        <w:pStyle w:val="RecordBase"/>
      </w:pPr>
      <w:r>
        <w:t xml:space="preserve">	Amend KRS 281.905 and repeal KRS 281.907 to remove statutory requirements relating to annual educational training courses for motor carriers; EMERGENCY.</w:t>
        <w:br/>
      </w:r>
    </w:p>
    <w:p>
      <w:pPr>
        <w:pStyle w:val="RecordBase"/>
      </w:pPr>
      <w:r>
        <w:t xml:space="preserve">	Feb 09, 2015 - </w:t>
      </w:r>
      <w:r>
        <w:t xml:space="preserve">introduced in Senate</w:t>
      </w:r>
    </w:p>
    <w:p>
      <w:pPr>
        <w:pStyle w:val="RecordBase"/>
      </w:pPr>
      <w:r>
        <w:t xml:space="preserve">	Feb 11, 2015 - </w:t>
      </w:r>
      <w:r>
        <w:t xml:space="preserve">to</w:t>
      </w:r>
      <w:r>
        <w:t xml:space="preserve"> Transportation (S)</w:t>
        <w:br/>
      </w:r>
    </w:p>
    <w:p>
      <w:pPr>
        <w:pStyle w:val="RecordBase"/>
      </w:pPr>
      <w:r>
        <w:rPr>
          <w:b/>
        </w:rPr>
        <w:t xml:space="preserve">SB139 (BR1419)</w:t>
      </w:r>
      <w:r>
        <w:rPr>
          <w:b/>
        </w:rPr>
        <w:t xml:space="preserve"/>
      </w:r>
      <w:r>
        <w:t xml:space="preserve"> - C. Embry Jr.</w:t>
        <w:br/>
      </w:r>
    </w:p>
    <w:p>
      <w:pPr>
        <w:pStyle w:val="RecordBase"/>
      </w:pPr>
      <w:r>
        <w:t xml:space="preserve">	AN ACT relating to use of experimental treatments for terminal illnesses.</w:t>
      </w:r>
    </w:p>
    <w:p>
      <w:pPr>
        <w:pStyle w:val="RecordBase"/>
      </w:pPr>
      <w:r>
        <w:t xml:space="preserve">	Create new sections of KRS Chapter 217 to define terms; permit eligible patients to use investigational drugs, biological products, or devices for a terminal illness; establish the conditions for use of such experimental treatments; prohibit sanctions of health care providers; clarify the duties of health care insurers regarding experimental treatments; prohibit certain actions by state officials; provide immunity for use and recommendation of experimental treatments.</w:t>
        <w:br/>
      </w:r>
    </w:p>
    <w:p>
      <w:pPr>
        <w:pStyle w:val="RecordBase"/>
      </w:pPr>
      <w:r>
        <w:t xml:space="preserve">	Feb 10, 2015 - </w:t>
      </w:r>
      <w:r>
        <w:t xml:space="preserve">introduced in Senate</w:t>
      </w:r>
    </w:p>
    <w:p>
      <w:pPr>
        <w:pStyle w:val="RecordBase"/>
      </w:pPr>
      <w:r>
        <w:t xml:space="preserve">	Feb 12, 2015 - </w:t>
      </w:r>
      <w:r>
        <w:t xml:space="preserve">to</w:t>
      </w:r>
      <w:r>
        <w:t xml:space="preserve"> Health &amp; Welfare (S)</w:t>
        <w:br/>
      </w:r>
    </w:p>
    <w:p>
      <w:pPr>
        <w:pStyle w:val="RecordBase"/>
      </w:pPr>
      <w:r>
        <w:rPr>
          <w:b/>
        </w:rPr>
        <w:t xml:space="preserve">SB140 (BR1606)</w:t>
      </w:r>
      <w:r>
        <w:rPr>
          <w:b/>
        </w:rPr>
        <w:t xml:space="preserve"/>
      </w:r>
      <w:r>
        <w:t xml:space="preserve"> - J. Adams</w:t>
        <w:br/>
      </w:r>
    </w:p>
    <w:p>
      <w:pPr>
        <w:pStyle w:val="RecordBase"/>
      </w:pPr>
      <w:r>
        <w:t xml:space="preserve">	AN ACT relating to foster care review boards.</w:t>
      </w:r>
    </w:p>
    <w:p>
      <w:pPr>
        <w:pStyle w:val="RecordBase"/>
      </w:pPr>
      <w:r>
        <w:t xml:space="preserve">	Amend KRS 620.270 to require that interested parties be notified of a review to be conducted by a citizen foster care review board review and of the right to attend and participate.</w:t>
        <w:br/>
      </w:r>
    </w:p>
    <w:p>
      <w:pPr>
        <w:pStyle w:val="RecordBase"/>
      </w:pPr>
      <w:r>
        <w:t xml:space="preserve">	Feb 10, 2015 - </w:t>
      </w:r>
      <w:r>
        <w:t xml:space="preserve">introduced in Senate</w:t>
      </w:r>
    </w:p>
    <w:p>
      <w:pPr>
        <w:pStyle w:val="RecordBase"/>
      </w:pPr>
      <w:r>
        <w:t xml:space="preserve">	Feb 12, 2015 - </w:t>
      </w:r>
      <w:r>
        <w:t xml:space="preserve">to</w:t>
      </w:r>
      <w:r>
        <w:t xml:space="preserve"> Health &amp; Welfare (S)</w:t>
      </w:r>
    </w:p>
    <w:p>
      <w:pPr>
        <w:pStyle w:val="RecordBase"/>
      </w:pPr>
      <w:r>
        <w:t xml:space="preserve">	Feb 25, 2015 - </w:t>
      </w:r>
      <w:r>
        <w:t xml:space="preserve">reported favorably, 1st reading, to Calendar</w:t>
      </w:r>
    </w:p>
    <w:p>
      <w:pPr>
        <w:pStyle w:val="RecordBase"/>
      </w:pPr>
      <w:r>
        <w:t xml:space="preserve">	Feb 26, 2015 - </w:t>
      </w:r>
      <w:r>
        <w:t xml:space="preserve">2nd reading, to Rules</w:t>
      </w:r>
    </w:p>
    <w:p>
      <w:pPr>
        <w:pStyle w:val="RecordBase"/>
      </w:pPr>
      <w:r>
        <w:t xml:space="preserve">	Mar 02, 2015 - </w:t>
      </w:r>
      <w:r>
        <w:t xml:space="preserve">posted for passage in the Regular Orders of the Day for Monday, March 2, 2015</w:t>
      </w:r>
      <w:r>
        <w:t xml:space="preserve">; </w:t>
      </w:r>
      <w:r>
        <w:t xml:space="preserve">3rd reading, passed 36-0</w:t>
      </w:r>
    </w:p>
    <w:p>
      <w:pPr>
        <w:pStyle w:val="RecordBase"/>
      </w:pPr>
      <w:r>
        <w:t xml:space="preserve">	Mar 03, 2015 - </w:t>
      </w:r>
      <w:r>
        <w:t xml:space="preserve">received in House</w:t>
      </w:r>
    </w:p>
    <w:p>
      <w:pPr>
        <w:pStyle w:val="RecordBase"/>
      </w:pPr>
      <w:r>
        <w:t xml:space="preserve">	Mar 04, 2015 - </w:t>
      </w:r>
      <w:r>
        <w:t xml:space="preserve">to</w:t>
      </w:r>
      <w:r>
        <w:t xml:space="preserve"> Health &amp; Welfare (H)</w:t>
      </w:r>
      <w:r>
        <w:t xml:space="preserve">; </w:t>
      </w:r>
      <w:r>
        <w:t xml:space="preserve">taken from</w:t>
      </w:r>
      <w:r>
        <w:t xml:space="preserve"> Health &amp; Welfare (H)</w:t>
      </w:r>
      <w:r>
        <w:t xml:space="preserve">; </w:t>
      </w:r>
      <w:r>
        <w:t xml:space="preserve">1st reading</w:t>
      </w:r>
      <w:r>
        <w:t xml:space="preserve">; </w:t>
      </w:r>
      <w:r>
        <w:t xml:space="preserve">returned to</w:t>
      </w:r>
      <w:r>
        <w:t xml:space="preserve"> Health &amp; Welfare (H)</w:t>
      </w:r>
      <w:r>
        <w:t xml:space="preserve">; </w:t>
      </w:r>
      <w:r>
        <w:t xml:space="preserve">posting waived</w:t>
      </w:r>
    </w:p>
    <w:p>
      <w:pPr>
        <w:pStyle w:val="RecordBase"/>
      </w:pPr>
      <w:r>
        <w:t xml:space="preserve">	Mar 10, 2015 - </w:t>
      </w:r>
      <w:r>
        <w:t xml:space="preserve">reported favorably, 2nd reading, to Rules</w:t>
      </w:r>
      <w:r>
        <w:t xml:space="preserve">; </w:t>
      </w:r>
      <w:r>
        <w:t xml:space="preserve">posted for passage in the Regular Orders of the Day for Wednesday, March 11, 2015</w:t>
      </w:r>
    </w:p>
    <w:p>
      <w:pPr>
        <w:pStyle w:val="RecordBase"/>
      </w:pPr>
      <w:r>
        <w:t xml:space="preserve">	Mar 11, 2015 - </w:t>
      </w:r>
      <w:r>
        <w:t xml:space="preserve">3rd reading, passed 98-0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63)</w:t>
        <w:br/>
      </w:r>
    </w:p>
    <w:p>
      <w:pPr>
        <w:pStyle w:val="RecordBase"/>
      </w:pPr>
      <w:r>
        <w:rPr>
          <w:b/>
        </w:rPr>
        <w:t xml:space="preserve">SB141 (BR1673)</w:t>
      </w:r>
      <w:r>
        <w:rPr>
          <w:b/>
        </w:rPr>
        <w:t xml:space="preserve"/>
      </w:r>
      <w:r>
        <w:t xml:space="preserve"> - J. Adams</w:t>
        <w:br/>
      </w:r>
    </w:p>
    <w:p>
      <w:pPr>
        <w:pStyle w:val="RecordBase"/>
      </w:pPr>
      <w:r>
        <w:t xml:space="preserve">	AN ACT relating to the certification of roofers and making an appropriation therefor.</w:t>
      </w:r>
    </w:p>
    <w:p>
      <w:pPr>
        <w:pStyle w:val="RecordBase"/>
      </w:pPr>
      <w:r>
        <w:t xml:space="preserve">	Create new sections of KRS Chapter 198B to define "board," "roofing contractor," and "roofing"; exempt home owners and farm owners working on their own home or farm from roofing contractor certification requirements; establish the Kentucky Board of Roofing Contractors; assign duties and powers to the board; establish certification requirements and fees for roofing contractors; require the department to develop an on-line system for paying consumer protection surcharge fees; allow any inspector licensed or certified by the department to have authority to review roofer certification and consumer protection surcharge payment on job sites; establish penalties; APPROPRIATION.</w:t>
        <w:br/>
      </w:r>
    </w:p>
    <w:p>
      <w:pPr>
        <w:pStyle w:val="RecordBase"/>
      </w:pPr>
      <w:r>
        <w:t xml:space="preserve">	Feb 10, 2015 - </w:t>
      </w:r>
      <w:r>
        <w:t xml:space="preserve">introduced in Senate</w:t>
      </w:r>
    </w:p>
    <w:p>
      <w:pPr>
        <w:pStyle w:val="RecordBase"/>
      </w:pPr>
      <w:r>
        <w:t xml:space="preserve">	Feb 12, 2015 - </w:t>
      </w:r>
      <w:r>
        <w:t xml:space="preserve">to</w:t>
      </w:r>
      <w:r>
        <w:t xml:space="preserve"> Licensing, Occupations, &amp; Administrative Regulations (S)</w:t>
        <w:br/>
      </w:r>
    </w:p>
    <w:p>
      <w:pPr>
        <w:pStyle w:val="RecordBase"/>
      </w:pPr>
      <w:r>
        <w:rPr>
          <w:b/>
        </w:rPr>
        <w:t xml:space="preserve">SB142 (BR1562)</w:t>
      </w:r>
      <w:r>
        <w:rPr>
          <w:b/>
        </w:rPr>
        <w:t xml:space="preserve">/CI/LM</w:t>
      </w:r>
      <w:r>
        <w:t xml:space="preserve"> - J. Carpenter</w:t>
      </w:r>
      <w:r>
        <w:t xml:space="preserve">, T. Buford</w:t>
        <w:br/>
      </w:r>
    </w:p>
    <w:p>
      <w:pPr>
        <w:pStyle w:val="RecordBase"/>
      </w:pPr>
      <w:r>
        <w:t xml:space="preserve">	AN ACT relating to the recycling of motor vehicles.</w:t>
      </w:r>
    </w:p>
    <w:p>
      <w:pPr>
        <w:pStyle w:val="RecordBase"/>
      </w:pPr>
      <w:r>
        <w:t xml:space="preserve">	Create a new section of KRS Chapter 186A to permit an automotive recycling dealer or secondary metals recycler to purchase a motor vehicle, ten years or older, without a title; direct the Transportation Cabinet to promulgate administrative regulations; amend KRS 186A.990 to establish penalties; exempt the sale of a motor vehicle under this Act from the provisions of KRS 433.890; amend KRS 186A.215 to conform.</w:t>
        <w:br/>
      </w:r>
    </w:p>
    <w:p>
      <w:pPr>
        <w:pStyle w:val="RecordBase"/>
      </w:pPr>
      <w:r>
        <w:t xml:space="preserve">	Feb 10, 2015 - </w:t>
      </w:r>
      <w:r>
        <w:t xml:space="preserve">introduced in Senate</w:t>
      </w:r>
    </w:p>
    <w:p>
      <w:pPr>
        <w:pStyle w:val="RecordBase"/>
      </w:pPr>
      <w:r>
        <w:t xml:space="preserve">	Feb 12, 2015 - </w:t>
      </w:r>
      <w:r>
        <w:t xml:space="preserve">to</w:t>
      </w:r>
      <w:r>
        <w:t xml:space="preserve"> Transportation (S)</w:t>
        <w:br/>
      </w:r>
    </w:p>
    <w:p>
      <w:pPr>
        <w:pStyle w:val="RecordBase"/>
      </w:pPr>
      <w:r>
        <w:rPr>
          <w:b/>
        </w:rPr>
        <w:t xml:space="preserve">SB143 (BR1511)</w:t>
      </w:r>
      <w:r>
        <w:rPr>
          <w:b/>
        </w:rPr>
        <w:t xml:space="preserve"/>
      </w:r>
      <w:r>
        <w:t xml:space="preserve"> - P. Hornback</w:t>
        <w:br/>
      </w:r>
    </w:p>
    <w:p>
      <w:pPr>
        <w:pStyle w:val="RecordBase"/>
      </w:pPr>
      <w:r>
        <w:t xml:space="preserve">	AN ACT relating to agriculture.</w:t>
      </w:r>
    </w:p>
    <w:p>
      <w:pPr>
        <w:pStyle w:val="RecordBase"/>
      </w:pPr>
      <w:r>
        <w:t xml:space="preserve">	Amend KRS 246.010 to include bees within the definition of "livestock."</w:t>
        <w:br/>
      </w:r>
    </w:p>
    <w:p>
      <w:pPr>
        <w:pStyle w:val="RecordBaseCenter"/>
      </w:pPr>
      <w:r>
        <w:rPr>
          <w:b/>
        </w:rPr>
        <w:t xml:space="preserve">SB143 - AMENDMENTS</w:t>
      </w:r>
    </w:p>
    <w:p>
      <w:pPr>
        <w:pStyle w:val="RecordBase"/>
      </w:pPr>
      <w:r>
        <w:t xml:space="preserve">HFA1/P</w:t>
      </w:r>
      <w:r>
        <w:t xml:space="preserve">(J. Jenkins)</w:t>
      </w:r>
      <w:r>
        <w:t xml:space="preserve"> - </w:t>
      </w:r>
      <w:r>
        <w:t xml:space="preserve">	Retain original provisions except amend KRS 525.125 to include the owning, possessing, keeping, breeding, training, selling, or transferring of four-legged animals for fighting purposes within the offense of cruelty to animals in the first degree.</w:t>
      </w:r>
    </w:p>
    <w:p>
      <w:pPr>
        <w:pStyle w:val="RecordBase"/>
      </w:pPr>
      <w:r>
        <w:t xml:space="preserve">HFA2</w:t>
      </w:r>
      <w:r>
        <w:t xml:space="preserve">(J. Jenkins)</w:t>
      </w:r>
      <w:r>
        <w:t xml:space="preserve"> - </w:t>
      </w:r>
      <w:r>
        <w:t xml:space="preserve">	Make title amendment.</w:t>
        <w:br/>
      </w:r>
    </w:p>
    <w:p>
      <w:pPr>
        <w:pStyle w:val="RecordBase"/>
      </w:pPr>
      <w:r>
        <w:t xml:space="preserve">	Feb 10, 2015 - </w:t>
      </w:r>
      <w:r>
        <w:t xml:space="preserve">introduced in Senate</w:t>
      </w:r>
    </w:p>
    <w:p>
      <w:pPr>
        <w:pStyle w:val="RecordBase"/>
      </w:pPr>
      <w:r>
        <w:t xml:space="preserve">	Feb 12, 2015 - </w:t>
      </w:r>
      <w:r>
        <w:t xml:space="preserve">to</w:t>
      </w:r>
      <w:r>
        <w:t xml:space="preserve"> Agriculture (S)</w:t>
      </w:r>
    </w:p>
    <w:p>
      <w:pPr>
        <w:pStyle w:val="RecordBase"/>
      </w:pPr>
      <w:r>
        <w:t xml:space="preserve">	Feb 19, 2015 -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Feb 24, 2015 - </w:t>
      </w:r>
      <w:r>
        <w:t xml:space="preserve">reported favorably, 2nd reading, to Rules</w:t>
      </w:r>
    </w:p>
    <w:p>
      <w:pPr>
        <w:pStyle w:val="RecordBase"/>
      </w:pPr>
      <w:r>
        <w:t xml:space="preserve">	Feb 26, 2015 - </w:t>
      </w:r>
      <w:r>
        <w:t xml:space="preserve">posted for passage in the Regular Orders of the Day for Thursday, Friday, 26, 2015</w:t>
      </w:r>
    </w:p>
    <w:p>
      <w:pPr>
        <w:pStyle w:val="RecordBase"/>
      </w:pPr>
      <w:r>
        <w:t xml:space="preserve">	Feb 27, 2015 - </w:t>
      </w:r>
      <w:r>
        <w:t xml:space="preserve">3rd reading, passed 35-0</w:t>
      </w:r>
      <w:r>
        <w:t xml:space="preserve">; </w:t>
      </w:r>
      <w:r>
        <w:t xml:space="preserve">received in House</w:t>
      </w:r>
    </w:p>
    <w:p>
      <w:pPr>
        <w:pStyle w:val="RecordBase"/>
      </w:pPr>
      <w:r>
        <w:t xml:space="preserve">	Mar 02, 2015 - </w:t>
      </w:r>
      <w:r>
        <w:t xml:space="preserve">to</w:t>
      </w:r>
      <w:r>
        <w:t xml:space="preserve"> Agriculture &amp; Small Business (H)</w:t>
      </w:r>
    </w:p>
    <w:p>
      <w:pPr>
        <w:pStyle w:val="RecordBase"/>
      </w:pPr>
      <w:r>
        <w:t xml:space="preserve">	Mar 04, 2015 - </w:t>
      </w:r>
      <w:r>
        <w:t xml:space="preserve">posted in committee</w:t>
      </w:r>
      <w:r>
        <w:t xml:space="preserve">; </w:t>
      </w:r>
      <w:r>
        <w:t xml:space="preserve">posting waived retroactively</w:t>
      </w:r>
      <w:r>
        <w:t xml:space="preserve">; </w:t>
      </w:r>
      <w:r>
        <w:t xml:space="preserve">reported favorably, 1st reading, to Calendar</w:t>
      </w:r>
    </w:p>
    <w:p>
      <w:pPr>
        <w:pStyle w:val="RecordBase"/>
      </w:pPr>
      <w:r>
        <w:t xml:space="preserve">	Mar 09, 2015 - </w:t>
      </w:r>
      <w:r>
        <w:t xml:space="preserve">2nd reading, to Rules</w:t>
      </w:r>
      <w:r>
        <w:t xml:space="preserve">; </w:t>
      </w:r>
      <w:r>
        <w:t xml:space="preserve">posted for passage in the Regular Orders of the Day for Tuesday, March 10, 2015</w:t>
      </w:r>
    </w:p>
    <w:p>
      <w:pPr>
        <w:pStyle w:val="RecordBase"/>
      </w:pPr>
      <w:r>
        <w:t xml:space="preserve">	Mar 10, 2015 - </w:t>
      </w:r>
      <w:r>
        <w:t xml:space="preserve">floor amendments (1) and (2-title) filed</w:t>
      </w:r>
      <w:r>
        <w:t xml:space="preserve"> </w:t>
      </w:r>
    </w:p>
    <w:p>
      <w:pPr>
        <w:pStyle w:val="RecordBase"/>
      </w:pPr>
      <w:r>
        <w:t xml:space="preserve">	Mar 11, 2015 - </w:t>
      </w:r>
      <w:r>
        <w:t xml:space="preserve">3rd reading, passed 75-13 with floor amendments (1) and (2-title)</w:t>
      </w:r>
      <w:r>
        <w:t xml:space="preserve"> </w:t>
      </w:r>
      <w:r>
        <w:t xml:space="preserve">; </w:t>
      </w:r>
      <w:r>
        <w:t xml:space="preserve">received in Senate</w:t>
      </w:r>
      <w:r>
        <w:t xml:space="preserve">; </w:t>
      </w:r>
      <w:r>
        <w:t xml:space="preserve">to</w:t>
      </w:r>
      <w:r>
        <w:t xml:space="preserve"> Rules (S)</w:t>
      </w:r>
    </w:p>
    <w:p>
      <w:pPr>
        <w:pStyle w:val="RecordBase"/>
      </w:pPr>
      <w:r>
        <w:t xml:space="preserve">	Mar 23, 2015 - </w:t>
      </w:r>
      <w:r>
        <w:t xml:space="preserve">posted for passage for concurrence in House floor amendments (1) and (2-title)</w:t>
      </w:r>
      <w:r>
        <w:t xml:space="preserve"> </w:t>
      </w:r>
      <w:r>
        <w:t xml:space="preserve">; </w:t>
      </w:r>
      <w:r>
        <w:t xml:space="preserve">Senate refused to concur in House floor amendments (1) and (2-title)</w:t>
      </w:r>
      <w:r>
        <w:t xml:space="preserve"> </w:t>
      </w:r>
    </w:p>
    <w:p>
      <w:pPr>
        <w:pStyle w:val="RecordBase"/>
      </w:pPr>
      <w:r>
        <w:t xml:space="preserve">	Mar 24, 2015 - </w:t>
      </w:r>
      <w:r>
        <w:t xml:space="preserve">received in House</w:t>
      </w:r>
      <w:r>
        <w:t xml:space="preserve">; </w:t>
      </w:r>
      <w:r>
        <w:t xml:space="preserve">to</w:t>
      </w:r>
      <w:r>
        <w:t xml:space="preserve"> Rules (H)</w:t>
      </w:r>
      <w:r>
        <w:t xml:space="preserve">; </w:t>
      </w:r>
      <w:r>
        <w:t xml:space="preserve">posted for passage for receding from House floor amendments (1) and (2-title)</w:t>
      </w:r>
      <w:r>
        <w:t xml:space="preserve"> </w:t>
      </w:r>
      <w:r>
        <w:t xml:space="preserve">; </w:t>
      </w:r>
      <w:r>
        <w:t xml:space="preserve">House refused to recede from floor amendments (1) and (2-title)</w:t>
      </w:r>
      <w:r>
        <w:t xml:space="preserve"> </w:t>
      </w:r>
      <w:r>
        <w:t xml:space="preserve">; </w:t>
      </w:r>
      <w:r>
        <w:t xml:space="preserve">Conference Committee appointed in Senate</w:t>
        <w:br/>
      </w:r>
    </w:p>
    <w:p>
      <w:pPr>
        <w:pStyle w:val="RecordBase"/>
      </w:pPr>
      <w:r>
        <w:rPr>
          <w:b/>
        </w:rPr>
        <w:t xml:space="preserve">SB144 (BR1555)</w:t>
      </w:r>
      <w:r>
        <w:rPr>
          <w:b/>
        </w:rPr>
        <w:t xml:space="preserve"/>
      </w:r>
      <w:r>
        <w:t xml:space="preserve"> - R. Alvarado</w:t>
        <w:br/>
      </w:r>
    </w:p>
    <w:p>
      <w:pPr>
        <w:pStyle w:val="RecordBase"/>
      </w:pPr>
      <w:r>
        <w:t xml:space="preserve">	AN ACT relating to licensed diabetes educators.</w:t>
      </w:r>
    </w:p>
    <w:p>
      <w:pPr>
        <w:pStyle w:val="RecordBase"/>
      </w:pPr>
      <w:r>
        <w:t xml:space="preserve">	Amend KRS 309.335 to require applicants for licensure as a diabetes educator to meet a requirement for hours worked under supervision as promulgated in administrative regulation by the board.</w:t>
        <w:br/>
      </w:r>
    </w:p>
    <w:p>
      <w:pPr>
        <w:pStyle w:val="RecordBase"/>
      </w:pPr>
      <w:r>
        <w:t xml:space="preserve">	Feb 10, 2015 - </w:t>
      </w:r>
      <w:r>
        <w:t xml:space="preserve">introduced in Senate</w:t>
      </w:r>
    </w:p>
    <w:p>
      <w:pPr>
        <w:pStyle w:val="RecordBase"/>
      </w:pPr>
      <w:r>
        <w:t xml:space="preserve">	Feb 12, 2015 - </w:t>
      </w:r>
      <w:r>
        <w:t xml:space="preserve">to</w:t>
      </w:r>
      <w:r>
        <w:t xml:space="preserve"> Licensing, Occupations, &amp; Administrative Regulations (S)</w:t>
      </w:r>
    </w:p>
    <w:p>
      <w:pPr>
        <w:pStyle w:val="RecordBase"/>
      </w:pPr>
      <w:r>
        <w:t xml:space="preserve">	Feb 24, 2015 - </w:t>
      </w:r>
      <w:r>
        <w:t xml:space="preserve">reported favorably, 1st reading, to Calendar</w:t>
      </w:r>
    </w:p>
    <w:p>
      <w:pPr>
        <w:pStyle w:val="RecordBase"/>
      </w:pPr>
      <w:r>
        <w:t xml:space="preserve">	Feb 25, 2015 - </w:t>
      </w:r>
      <w:r>
        <w:t xml:space="preserve">2nd reading, to Rules</w:t>
      </w:r>
    </w:p>
    <w:p>
      <w:pPr>
        <w:pStyle w:val="RecordBase"/>
      </w:pPr>
      <w:r>
        <w:t xml:space="preserve">	Feb 27, 2015 - </w:t>
      </w:r>
      <w:r>
        <w:t xml:space="preserve">posted for passage in the Regular Orders of the Day for Monday, March 2, 2015</w:t>
      </w:r>
    </w:p>
    <w:p>
      <w:pPr>
        <w:pStyle w:val="RecordBase"/>
      </w:pPr>
      <w:r>
        <w:t xml:space="preserve">	Mar 02, 2015 - </w:t>
      </w:r>
      <w:r>
        <w:t xml:space="preserve">3rd reading, passed 36-0</w:t>
      </w:r>
    </w:p>
    <w:p>
      <w:pPr>
        <w:pStyle w:val="RecordBase"/>
      </w:pPr>
      <w:r>
        <w:t xml:space="preserve">	Mar 03, 2015 - </w:t>
      </w:r>
      <w:r>
        <w:t xml:space="preserve">received in House</w:t>
      </w:r>
    </w:p>
    <w:p>
      <w:pPr>
        <w:pStyle w:val="RecordBase"/>
      </w:pPr>
      <w:r>
        <w:t xml:space="preserve">	Mar 04, 2015 - </w:t>
      </w:r>
      <w:r>
        <w:t xml:space="preserve">to</w:t>
      </w:r>
      <w:r>
        <w:t xml:space="preserve"> Health &amp; Welfare (H)</w:t>
      </w:r>
      <w:r>
        <w:t xml:space="preserve">; </w:t>
      </w:r>
      <w:r>
        <w:t xml:space="preserve">taken from</w:t>
      </w:r>
      <w:r>
        <w:t xml:space="preserve"> Health &amp; Welfare (H)</w:t>
      </w:r>
      <w:r>
        <w:t xml:space="preserve">; </w:t>
      </w:r>
      <w:r>
        <w:t xml:space="preserve">1st reading</w:t>
      </w:r>
      <w:r>
        <w:t xml:space="preserve">; </w:t>
      </w:r>
      <w:r>
        <w:t xml:space="preserve">returned to</w:t>
      </w:r>
      <w:r>
        <w:t xml:space="preserve"> Health &amp; Welfare (H)</w:t>
      </w:r>
      <w:r>
        <w:t xml:space="preserve">; </w:t>
      </w:r>
      <w:r>
        <w:t xml:space="preserve">posting waived</w:t>
      </w:r>
    </w:p>
    <w:p>
      <w:pPr>
        <w:pStyle w:val="RecordBase"/>
      </w:pPr>
      <w:r>
        <w:t xml:space="preserve">	Mar 10, 2015 - </w:t>
      </w:r>
      <w:r>
        <w:t xml:space="preserve">reported favorably, 2nd reading, to Rules</w:t>
      </w:r>
      <w:r>
        <w:t xml:space="preserve">; </w:t>
      </w:r>
      <w:r>
        <w:t xml:space="preserve">posted for passage in the Regular Orders of the Day for Wednesday, March 11, 2015</w:t>
        <w:br/>
      </w:r>
    </w:p>
    <w:p>
      <w:pPr>
        <w:pStyle w:val="RecordBase"/>
      </w:pPr>
      <w:r>
        <w:rPr>
          <w:b/>
        </w:rPr>
        <w:t xml:space="preserve">SB145 (BR1715)</w:t>
      </w:r>
      <w:r>
        <w:rPr>
          <w:b/>
        </w:rPr>
        <w:t xml:space="preserve">/LM</w:t>
      </w:r>
      <w:r>
        <w:t xml:space="preserve"> - J. Adams</w:t>
        <w:br/>
      </w:r>
    </w:p>
    <w:p>
      <w:pPr>
        <w:pStyle w:val="RecordBase"/>
      </w:pPr>
      <w:r>
        <w:t xml:space="preserve">	AN ACT relating to elections.</w:t>
      </w:r>
    </w:p>
    <w:p>
      <w:pPr>
        <w:pStyle w:val="RecordBase"/>
      </w:pPr>
      <w:r>
        <w:t xml:space="preserve">	Amend KRS 242.020 to require  that any group of citizens that wants to circulate a petition for a local option election must first file with the county clerk before signatures are collected; require that they post a bond with the Circuit Court to cover all costs of the election within 5 days of filing such a petition, if the election will be held on any day other than a primary or regular election date; require that petitions have the signature and legibly printed name of the voter and the year of the voter's birth; require that if such an election is held on other than a primary or regular election date the group of citizens circulating the petition will pay for the costs of the election;  amend KRS 242.030 to permit a local option question to be placed on a ballot on a primary or a regular election day and to establish deadlines and procedures for the filing of petitions; amend KRS 242.022, 242.1242, and 242.1244  to conform.</w:t>
        <w:br/>
      </w:r>
    </w:p>
    <w:p>
      <w:pPr>
        <w:pStyle w:val="RecordBase"/>
      </w:pPr>
      <w:r>
        <w:t xml:space="preserve">	Feb 10, 2015 - </w:t>
      </w:r>
      <w:r>
        <w:t xml:space="preserve">introduced in Senate</w:t>
      </w:r>
    </w:p>
    <w:p>
      <w:pPr>
        <w:pStyle w:val="RecordBase"/>
      </w:pPr>
      <w:r>
        <w:t xml:space="preserve">	Feb 12, 2015 - </w:t>
      </w:r>
      <w:r>
        <w:t xml:space="preserve">to</w:t>
      </w:r>
      <w:r>
        <w:t xml:space="preserve"> State &amp; Local Government (S)</w:t>
      </w:r>
    </w:p>
    <w:p>
      <w:pPr>
        <w:pStyle w:val="RecordBase"/>
      </w:pPr>
      <w:r>
        <w:t xml:space="preserve">	Feb 24, 2015 - </w:t>
      </w:r>
      <w:r>
        <w:t xml:space="preserve">reported favorably, 1st reading, to Calendar</w:t>
      </w:r>
    </w:p>
    <w:p>
      <w:pPr>
        <w:pStyle w:val="RecordBase"/>
      </w:pPr>
      <w:r>
        <w:t xml:space="preserve">	Feb 25, 2015 - </w:t>
      </w:r>
      <w:r>
        <w:t xml:space="preserve">2nd reading, to Rules</w:t>
      </w:r>
    </w:p>
    <w:p>
      <w:pPr>
        <w:pStyle w:val="RecordBase"/>
      </w:pPr>
      <w:r>
        <w:t xml:space="preserve">	Feb 27, 2015 - </w:t>
      </w:r>
      <w:r>
        <w:t xml:space="preserve">posted for passage in the Regular Orders of the Day for Monday, March 2, 2015</w:t>
      </w:r>
    </w:p>
    <w:p>
      <w:pPr>
        <w:pStyle w:val="RecordBase"/>
      </w:pPr>
      <w:r>
        <w:t xml:space="preserve">	Mar 02, 2015 - </w:t>
      </w:r>
      <w:r>
        <w:t xml:space="preserve">3rd reading, passed 36-0</w:t>
      </w:r>
    </w:p>
    <w:p>
      <w:pPr>
        <w:pStyle w:val="RecordBase"/>
      </w:pPr>
      <w:r>
        <w:t xml:space="preserve">	Mar 03, 2015 - </w:t>
      </w:r>
      <w:r>
        <w:t xml:space="preserve">received in House</w:t>
      </w:r>
    </w:p>
    <w:p>
      <w:pPr>
        <w:pStyle w:val="RecordBase"/>
      </w:pPr>
      <w:r>
        <w:t xml:space="preserve">	Mar 04, 2015 - </w:t>
      </w:r>
      <w:r>
        <w:t xml:space="preserve">to</w:t>
      </w:r>
      <w:r>
        <w:t xml:space="preserve"> Licensing &amp; Occupations (H)</w:t>
        <w:br/>
      </w:r>
    </w:p>
    <w:p>
      <w:pPr>
        <w:pStyle w:val="RecordBase"/>
      </w:pPr>
      <w:r>
        <w:rPr>
          <w:b/>
        </w:rPr>
        <w:t xml:space="preserve">SB146 (BR1691)</w:t>
      </w:r>
      <w:r>
        <w:rPr>
          <w:b/>
        </w:rPr>
        <w:t xml:space="preserve"/>
      </w:r>
      <w:r>
        <w:t xml:space="preserve"> - R. Webb</w:t>
        <w:br/>
      </w:r>
    </w:p>
    <w:p>
      <w:pPr>
        <w:pStyle w:val="RecordBase"/>
      </w:pPr>
      <w:r>
        <w:t xml:space="preserve">	AN ACT relating to knives.</w:t>
      </w:r>
    </w:p>
    <w:p>
      <w:pPr>
        <w:pStyle w:val="RecordBase"/>
      </w:pPr>
      <w:r>
        <w:t xml:space="preserve">	Create a new section of KRS Chapter 65 to prohibit any unit of local government from having local knife control ordinances; establish limitations on local action; require repeal of any local knife ordinance; provide that parties may sue to enjoin violations.</w:t>
        <w:br/>
      </w:r>
    </w:p>
    <w:p>
      <w:pPr>
        <w:pStyle w:val="RecordBase"/>
      </w:pPr>
      <w:r>
        <w:t xml:space="preserve">	Feb 10, 2015 - </w:t>
      </w:r>
      <w:r>
        <w:t xml:space="preserve">introduced in Senate</w:t>
      </w:r>
    </w:p>
    <w:p>
      <w:pPr>
        <w:pStyle w:val="RecordBase"/>
      </w:pPr>
      <w:r>
        <w:t xml:space="preserve">	Feb 12, 2015 - </w:t>
      </w:r>
      <w:r>
        <w:t xml:space="preserve">to</w:t>
      </w:r>
      <w:r>
        <w:t xml:space="preserve"> State &amp; Local Government (S)</w:t>
        <w:br/>
      </w:r>
    </w:p>
    <w:p>
      <w:pPr>
        <w:pStyle w:val="RecordBase"/>
      </w:pPr>
      <w:r>
        <w:rPr>
          <w:b/>
        </w:rPr>
        <w:t xml:space="preserve">SB147 (BR1425)</w:t>
      </w:r>
      <w:r>
        <w:rPr>
          <w:b/>
        </w:rPr>
        <w:t xml:space="preserve"/>
      </w:r>
      <w:r>
        <w:t xml:space="preserve"> - E. Harris</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Feb 10, 2015 - </w:t>
      </w:r>
      <w:r>
        <w:t xml:space="preserve">introduced in Senate</w:t>
      </w:r>
    </w:p>
    <w:p>
      <w:pPr>
        <w:pStyle w:val="RecordBase"/>
      </w:pPr>
      <w:r>
        <w:t xml:space="preserve">	Feb 12, 2015 - </w:t>
      </w:r>
      <w:r>
        <w:t xml:space="preserve">to</w:t>
      </w:r>
      <w:r>
        <w:t xml:space="preserve"> Transportation (S)</w:t>
        <w:br/>
      </w:r>
    </w:p>
    <w:p>
      <w:pPr>
        <w:pStyle w:val="RecordBase"/>
      </w:pPr>
      <w:r>
        <w:rPr>
          <w:b/>
        </w:rPr>
        <w:t xml:space="preserve">SB148 (BR1141)</w:t>
      </w:r>
      <w:r>
        <w:rPr>
          <w:b/>
        </w:rPr>
        <w:t xml:space="preserve"/>
      </w:r>
      <w:r>
        <w:t xml:space="preserve"> - W. Westerfield</w:t>
      </w:r>
      <w:r>
        <w:t xml:space="preserve">, A. Robinson</w:t>
        <w:br/>
      </w:r>
    </w:p>
    <w:p>
      <w:pPr>
        <w:pStyle w:val="RecordBase"/>
      </w:pPr>
      <w:r>
        <w:t xml:space="preserve">	AN ACT relating to recording requirements for mortgages and deeds with retained liens.</w:t>
      </w:r>
    </w:p>
    <w:p>
      <w:pPr>
        <w:pStyle w:val="RecordBase"/>
      </w:pPr>
      <w:r>
        <w:t xml:space="preserve">	Amend KRS 382.290 to prevent county clerks or their deputies from recording mortgages or deeds with liens retained therein unless either document explicitly refers to the next immediate source of title for which the mortgagee or grantee derived title to the property or the interest encumbered therein; amend KRS 382.297 to prohibit certain acts in amending a mortgage.</w:t>
        <w:br/>
      </w:r>
    </w:p>
    <w:p>
      <w:pPr>
        <w:pStyle w:val="RecordBaseCenter"/>
      </w:pPr>
      <w:r>
        <w:rPr>
          <w:b/>
        </w:rPr>
        <w:t xml:space="preserve">SB148 - AMENDMENTS</w:t>
      </w:r>
    </w:p>
    <w:p>
      <w:pPr>
        <w:pStyle w:val="RecordBase"/>
      </w:pPr>
      <w:r>
        <w:t xml:space="preserve">HCS1</w:t>
      </w:r>
      <w:r>
        <w:t xml:space="preserve"> - </w:t>
      </w:r>
      <w:r>
        <w:t xml:space="preserve">	Retain original provisions, except condition the recording of any mortgage or deed in which liens are retained on specifying and referring to the next immediate source from the which the grantor or mortgagor derived title to the property  or the interest encumbered therein.</w:t>
      </w:r>
    </w:p>
    <w:p>
      <w:pPr>
        <w:pStyle w:val="RecordBase"/>
      </w:pPr>
      <w:r>
        <w:t xml:space="preserve">HFA1/P</w:t>
      </w:r>
      <w:r>
        <w:t xml:space="preserve">(T. Thompson)</w:t>
      </w:r>
      <w:r>
        <w:t xml:space="preserve"> - </w:t>
      </w:r>
      <w:r>
        <w:t xml:space="preserve">	Amend the requirement that the commissioner of the Department of Financial Institutions may by rule or order require the filing of an application, report, renewal, or approval request and the applicable fees with the State Regulatory Registry, LLC and delete alternative filing with specified organizations; make conforming amendments; amend provisions of KRS 286.8 relating to registration and licensing of persons engaged in mortgage lending to delete the requirement for registration of mortgage loan processors who are directed and supervised by a mortgage loan originator, but retain registration requirements for mortgage loan processors who engage in the mortgage lending process as an independent contractor and require registration of underwriters who engage in the mortgage lending process as an independent contractor; amend KRS 286.8-034  to delete the requirement that  the commissioner  provide a duplicate copy of a license to a licensee for a fee of $10; create a new section of KRS 286.8 to prohibit a mortgage loan processor or underwriter from indicating that he or she can or will perform any activities of a mortgage loan originator or underwriter if he or she is not registered or authorized to act as a mortgage loan originator; amend KRS 286.8-250 to delete the requirement that a mortgage loan broker prominently display the license certificate at his or her physical location; amend KRS 286.8-255 to delete the requirement that  the commissioner provide a duplicate copy of a registration to a registrant for a fee of $10; amend KRS 286.8-260 to reduce from 4 hours to 1 hour per year the required number of hours of continuing education for registrants on the requirements of KRS 286.8 and of KRS 360.100 relating to the state's legal interest rate; amend KRS 286.8-255 to require mortgage loan originators to grant access to any records of which the originator has actual or constructive possession or control, rather than possession or control, to the commissioner or the commissioner's examiner; Sections 2 and 3 of this Act effective date of July 1, 2016.</w:t>
      </w:r>
    </w:p>
    <w:p>
      <w:pPr>
        <w:pStyle w:val="RecordBase"/>
      </w:pPr>
      <w:r>
        <w:t xml:space="preserve">HFA2</w:t>
      </w:r>
      <w:r>
        <w:t xml:space="preserve">(T. Thompson)</w:t>
      </w:r>
      <w:r>
        <w:t xml:space="preserve"> - </w:t>
      </w:r>
      <w:r>
        <w:t xml:space="preserve">	Make title amendment.</w:t>
        <w:br/>
      </w:r>
    </w:p>
    <w:p>
      <w:pPr>
        <w:pStyle w:val="RecordBase"/>
      </w:pPr>
      <w:r>
        <w:t xml:space="preserve">	Feb 10, 2015 - </w:t>
      </w:r>
      <w:r>
        <w:t xml:space="preserve">introduced in Senate</w:t>
      </w:r>
    </w:p>
    <w:p>
      <w:pPr>
        <w:pStyle w:val="RecordBase"/>
      </w:pPr>
      <w:r>
        <w:t xml:space="preserve">	Feb 12, 2015 - </w:t>
      </w:r>
      <w:r>
        <w:t xml:space="preserve">to</w:t>
      </w:r>
      <w:r>
        <w:t xml:space="preserve"> Judiciary (H)</w:t>
      </w:r>
    </w:p>
    <w:p>
      <w:pPr>
        <w:pStyle w:val="RecordBase"/>
      </w:pPr>
      <w:r>
        <w:t xml:space="preserve">	Feb 26, 2015 -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27, 2015 -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Mar 02, 2015 - </w:t>
      </w:r>
      <w:r>
        <w:t xml:space="preserve">reassigned to</w:t>
      </w:r>
      <w:r>
        <w:t xml:space="preserve"> Economic Development, Tourism &amp; Labor (S)</w:t>
      </w:r>
      <w:r>
        <w:t xml:space="preserve">; </w:t>
      </w:r>
      <w:r>
        <w:t xml:space="preserve">reported favorably, to Rules</w:t>
      </w:r>
      <w:r>
        <w:t xml:space="preserve">; </w:t>
      </w:r>
      <w:r>
        <w:t xml:space="preserve">posted for passage in the Regular Orders of the Day for Monday, March 2, 2015</w:t>
      </w:r>
      <w:r>
        <w:t xml:space="preserve">; </w:t>
      </w:r>
      <w:r>
        <w:t xml:space="preserve">3rd reading, passed 36-0</w:t>
      </w:r>
    </w:p>
    <w:p>
      <w:pPr>
        <w:pStyle w:val="RecordBase"/>
      </w:pPr>
      <w:r>
        <w:t xml:space="preserve">	Mar 03, 2015 - </w:t>
      </w:r>
      <w:r>
        <w:t xml:space="preserve">received in House</w:t>
      </w:r>
    </w:p>
    <w:p>
      <w:pPr>
        <w:pStyle w:val="RecordBase"/>
      </w:pPr>
      <w:r>
        <w:t xml:space="preserve">	Mar 04, 2015 - </w:t>
      </w:r>
      <w:r>
        <w:t xml:space="preserve">to</w:t>
      </w:r>
      <w:r>
        <w:t xml:space="preserve"> Judiciary (H)</w:t>
      </w:r>
    </w:p>
    <w:p>
      <w:pPr>
        <w:pStyle w:val="RecordBase"/>
      </w:pPr>
      <w:r>
        <w:t xml:space="preserve">	Mar 09, 2015 -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Mar 10, 2015 - </w:t>
      </w:r>
      <w:r>
        <w:t xml:space="preserve">reported favorably, 2nd reading, to Rules with Committee Substitute</w:t>
      </w:r>
      <w:r>
        <w:t xml:space="preserve"> as a Consent Bill</w:t>
      </w:r>
      <w:r>
        <w:t xml:space="preserve">; </w:t>
      </w:r>
      <w:r>
        <w:t xml:space="preserve">floor amendments (1) and (2-title) filed</w:t>
      </w:r>
      <w:r>
        <w:t xml:space="preserve"> </w:t>
      </w:r>
      <w:r>
        <w:t xml:space="preserve">; </w:t>
      </w:r>
      <w:r>
        <w:t xml:space="preserve">posted for passage in the Consent Orders of the Day for Wednesday, March 11, 2015</w:t>
      </w:r>
    </w:p>
    <w:p>
      <w:pPr>
        <w:pStyle w:val="RecordBase"/>
      </w:pPr>
      <w:r>
        <w:t xml:space="preserve">	Mar 11, 2015 - </w:t>
      </w:r>
      <w:r>
        <w:t xml:space="preserve">taken from the Consent Orders of the Day, placed in the Regular Orders of the Day</w:t>
      </w:r>
      <w:r>
        <w:t xml:space="preserve">; </w:t>
      </w:r>
      <w:r>
        <w:t xml:space="preserve">3rd reading, passed 98-0 with Committee Substitute</w:t>
      </w:r>
      <w:r>
        <w:t xml:space="preserve"> </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Bill passed 36-0</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65)</w:t>
        <w:br/>
      </w:r>
    </w:p>
    <w:p>
      <w:pPr>
        <w:pStyle w:val="RecordBase"/>
      </w:pPr>
      <w:r>
        <w:rPr>
          <w:b/>
        </w:rPr>
        <w:t xml:space="preserve">SB149 (BR1716)</w:t>
      </w:r>
      <w:r>
        <w:rPr>
          <w:b/>
        </w:rPr>
        <w:t xml:space="preserve"/>
      </w:r>
      <w:r>
        <w:t xml:space="preserve"> - S. Humphries</w:t>
        <w:br/>
      </w:r>
    </w:p>
    <w:p>
      <w:pPr>
        <w:pStyle w:val="RecordBase"/>
      </w:pPr>
      <w:r>
        <w:t xml:space="preserve">	AN ACT relating to political campaign signs.</w:t>
      </w:r>
    </w:p>
    <w:p>
      <w:pPr>
        <w:pStyle w:val="RecordBase"/>
      </w:pPr>
      <w:r>
        <w:t xml:space="preserve">	Amend KRS 117.235 to allow the posting of political signs on private property that is located within 300 feet of a polling place.</w:t>
        <w:br/>
      </w:r>
    </w:p>
    <w:p>
      <w:pPr>
        <w:pStyle w:val="RecordBase"/>
      </w:pPr>
      <w:r>
        <w:t xml:space="preserve">	Feb 10, 2015 - </w:t>
      </w:r>
      <w:r>
        <w:t xml:space="preserve">introduced in Senate</w:t>
      </w:r>
    </w:p>
    <w:p>
      <w:pPr>
        <w:pStyle w:val="RecordBase"/>
      </w:pPr>
      <w:r>
        <w:t xml:space="preserve">	Feb 12, 2015 - </w:t>
      </w:r>
      <w:r>
        <w:t xml:space="preserve">to</w:t>
      </w:r>
      <w:r>
        <w:t xml:space="preserve"> State &amp; Local Government (S)</w:t>
      </w:r>
    </w:p>
    <w:p>
      <w:pPr>
        <w:pStyle w:val="RecordBase"/>
      </w:pPr>
      <w:r>
        <w:t xml:space="preserve">	Feb 24, 2015 - </w:t>
      </w:r>
      <w:r>
        <w:t xml:space="preserve">reported favorably, 1st reading, to Calendar</w:t>
      </w:r>
    </w:p>
    <w:p>
      <w:pPr>
        <w:pStyle w:val="RecordBase"/>
      </w:pPr>
      <w:r>
        <w:t xml:space="preserve">	Feb 25, 2015 - </w:t>
      </w:r>
      <w:r>
        <w:t xml:space="preserve">2nd reading, to Rules</w:t>
      </w:r>
    </w:p>
    <w:p>
      <w:pPr>
        <w:pStyle w:val="RecordBase"/>
      </w:pPr>
      <w:r>
        <w:t xml:space="preserve">	Feb 27, 2015 - </w:t>
      </w:r>
      <w:r>
        <w:t xml:space="preserve">posted for passage in the Regular Orders of the Day for Monday, March 2, 2015</w:t>
      </w:r>
    </w:p>
    <w:p>
      <w:pPr>
        <w:pStyle w:val="RecordBase"/>
      </w:pPr>
      <w:r>
        <w:t xml:space="preserve">	Mar 02, 2015 - </w:t>
      </w:r>
      <w:r>
        <w:t xml:space="preserve">3rd reading, passed 34-2</w:t>
      </w:r>
    </w:p>
    <w:p>
      <w:pPr>
        <w:pStyle w:val="RecordBase"/>
      </w:pPr>
      <w:r>
        <w:t xml:space="preserve">	Mar 03, 2015 - </w:t>
      </w:r>
      <w:r>
        <w:t xml:space="preserve">received in House</w:t>
      </w:r>
    </w:p>
    <w:p>
      <w:pPr>
        <w:pStyle w:val="RecordBase"/>
      </w:pPr>
      <w:r>
        <w:t xml:space="preserve">	Mar 04, 2015 - </w:t>
      </w:r>
      <w:r>
        <w:t xml:space="preserve">to</w:t>
      </w:r>
      <w:r>
        <w:t xml:space="preserve"> Elections, Const. Amendments &amp; Intergovernmental Affairs (H)</w:t>
        <w:br/>
      </w:r>
    </w:p>
    <w:p>
      <w:pPr>
        <w:pStyle w:val="RecordBase"/>
      </w:pPr>
      <w:r>
        <w:rPr>
          <w:b/>
        </w:rPr>
        <w:t xml:space="preserve">SB150 (BR1159)</w:t>
      </w:r>
      <w:r>
        <w:rPr>
          <w:b/>
        </w:rPr>
        <w:t xml:space="preserve"/>
      </w:r>
      <w:r>
        <w:t xml:space="preserve"> - W. Westerfield</w:t>
        <w:br/>
      </w:r>
    </w:p>
    <w:p>
      <w:pPr>
        <w:pStyle w:val="RecordBase"/>
      </w:pPr>
      <w:r>
        <w:t xml:space="preserve">	AN ACT relating to ethics laws.</w:t>
      </w:r>
    </w:p>
    <w:p>
      <w:pPr>
        <w:pStyle w:val="RecordBase"/>
      </w:pPr>
      <w:r>
        <w:t xml:space="preserve">	Amend KRS 11A.010 to require the Kentucky Horse Racing Commission to be subject to executive  branch ethics laws; amend KRS 230.230 to conform.</w:t>
        <w:br/>
      </w:r>
    </w:p>
    <w:p>
      <w:pPr>
        <w:pStyle w:val="RecordBase"/>
      </w:pPr>
      <w:r>
        <w:t xml:space="preserve">	Feb 11, 2015 - </w:t>
      </w:r>
      <w:r>
        <w:t xml:space="preserve">introduced in Senate</w:t>
      </w:r>
    </w:p>
    <w:p>
      <w:pPr>
        <w:pStyle w:val="RecordBase"/>
      </w:pPr>
      <w:r>
        <w:t xml:space="preserve">	Feb 13, 2015 - </w:t>
      </w:r>
      <w:r>
        <w:t xml:space="preserve">to</w:t>
      </w:r>
      <w:r>
        <w:t xml:space="preserve"> State &amp; Local Government (S)</w:t>
      </w:r>
    </w:p>
    <w:p>
      <w:pPr>
        <w:pStyle w:val="RecordBase"/>
      </w:pPr>
      <w:r>
        <w:t xml:space="preserve">	Feb 25, 2015 - </w:t>
      </w:r>
      <w:r>
        <w:t xml:space="preserve">reported favorably, 1st reading, to Calendar</w:t>
      </w:r>
    </w:p>
    <w:p>
      <w:pPr>
        <w:pStyle w:val="RecordBase"/>
      </w:pPr>
      <w:r>
        <w:t xml:space="preserve">	Feb 26, 2015 - </w:t>
      </w:r>
      <w:r>
        <w:t xml:space="preserve">2nd reading, to Rules</w:t>
      </w:r>
    </w:p>
    <w:p>
      <w:pPr>
        <w:pStyle w:val="RecordBase"/>
      </w:pPr>
      <w:r>
        <w:t xml:space="preserve">	Mar 02, 2015 - </w:t>
      </w:r>
      <w:r>
        <w:t xml:space="preserve">posted for passage in the Regular Orders of the Day for Monday, March 2, 2015</w:t>
      </w:r>
      <w:r>
        <w:t xml:space="preserve">; </w:t>
      </w:r>
      <w:r>
        <w:t xml:space="preserve">3rd reading, passed 35-0</w:t>
      </w:r>
    </w:p>
    <w:p>
      <w:pPr>
        <w:pStyle w:val="RecordBase"/>
      </w:pPr>
      <w:r>
        <w:t xml:space="preserve">	Mar 03, 2015 - </w:t>
      </w:r>
      <w:r>
        <w:t xml:space="preserve">received in House</w:t>
      </w:r>
    </w:p>
    <w:p>
      <w:pPr>
        <w:pStyle w:val="RecordBase"/>
      </w:pPr>
      <w:r>
        <w:t xml:space="preserve">	Mar 04, 2015 -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posting waived</w:t>
        <w:br/>
      </w:r>
    </w:p>
    <w:p>
      <w:pPr>
        <w:pStyle w:val="RecordBase"/>
      </w:pPr>
      <w:r>
        <w:rPr>
          <w:b/>
        </w:rPr>
        <w:t xml:space="preserve">SB151 (BR1699)</w:t>
      </w:r>
      <w:r>
        <w:rPr>
          <w:b/>
        </w:rPr>
        <w:t xml:space="preserve">/LM</w:t>
      </w:r>
      <w:r>
        <w:t xml:space="preserve"> - E. Harris</w:t>
        <w:br/>
      </w:r>
    </w:p>
    <w:p>
      <w:pPr>
        <w:pStyle w:val="RecordBase"/>
      </w:pPr>
      <w:r>
        <w:t xml:space="preserve">	AN ACT relating to school board elections.</w:t>
      </w:r>
    </w:p>
    <w:p>
      <w:pPr>
        <w:pStyle w:val="RecordBase"/>
      </w:pPr>
      <w:r>
        <w:t xml:space="preserve">	Create a new section of KRS Chapter 160 to identify the process to be followed by a candidate to appear on an election ballot for school board member in a school district that extends across county lines; identify the process for totaling a candidate's votes and issuing a certificate of election; amend KRS 118.425 to conform.</w:t>
        <w:br/>
      </w:r>
    </w:p>
    <w:p>
      <w:pPr>
        <w:pStyle w:val="RecordBase"/>
      </w:pPr>
      <w:r>
        <w:t xml:space="preserve">	Feb 11, 2015 - </w:t>
      </w:r>
      <w:r>
        <w:t xml:space="preserve">introduced in Senate</w:t>
      </w:r>
    </w:p>
    <w:p>
      <w:pPr>
        <w:pStyle w:val="RecordBase"/>
      </w:pPr>
      <w:r>
        <w:t xml:space="preserve">	Feb 13, 2015 - </w:t>
      </w:r>
      <w:r>
        <w:t xml:space="preserve">to</w:t>
      </w:r>
      <w:r>
        <w:t xml:space="preserve"> State &amp; Local Government (S)</w:t>
      </w:r>
    </w:p>
    <w:p>
      <w:pPr>
        <w:pStyle w:val="RecordBase"/>
      </w:pPr>
      <w:r>
        <w:t xml:space="preserve">	Feb 25, 2015 - </w:t>
      </w:r>
      <w:r>
        <w:t xml:space="preserve">reported favorably, 1st reading, to Calendar</w:t>
      </w:r>
    </w:p>
    <w:p>
      <w:pPr>
        <w:pStyle w:val="RecordBase"/>
      </w:pPr>
      <w:r>
        <w:t xml:space="preserve">	Feb 26, 2015 - </w:t>
      </w:r>
      <w:r>
        <w:t xml:space="preserve">2nd reading, to Rules</w:t>
      </w:r>
    </w:p>
    <w:p>
      <w:pPr>
        <w:pStyle w:val="RecordBase"/>
      </w:pPr>
      <w:r>
        <w:t xml:space="preserve">	Mar 02, 2015 - </w:t>
      </w:r>
      <w:r>
        <w:t xml:space="preserve">posted for passage in the Regular Orders of the Day for Monday, March 2, 2015</w:t>
      </w:r>
      <w:r>
        <w:t xml:space="preserve">; </w:t>
      </w:r>
      <w:r>
        <w:t xml:space="preserve">3rd reading, passed 36-0</w:t>
      </w:r>
    </w:p>
    <w:p>
      <w:pPr>
        <w:pStyle w:val="RecordBase"/>
      </w:pPr>
      <w:r>
        <w:t xml:space="preserve">	Mar 03, 2015 - </w:t>
      </w:r>
      <w:r>
        <w:t xml:space="preserve">received in House</w:t>
      </w:r>
    </w:p>
    <w:p>
      <w:pPr>
        <w:pStyle w:val="RecordBase"/>
      </w:pPr>
      <w:r>
        <w:t xml:space="preserve">	Mar 04, 2015 - </w:t>
      </w:r>
      <w:r>
        <w:t xml:space="preserve">to</w:t>
      </w:r>
      <w:r>
        <w:t xml:space="preserve"> Elections, Const. Amendments &amp; Intergovernmental Affairs (H)</w:t>
        <w:br/>
      </w:r>
    </w:p>
    <w:p>
      <w:pPr>
        <w:pStyle w:val="RecordBase"/>
      </w:pPr>
      <w:r>
        <w:rPr>
          <w:b/>
        </w:rPr>
        <w:t xml:space="preserve">SB152 (BR1082)</w:t>
      </w:r>
      <w:r>
        <w:rPr>
          <w:b/>
        </w:rPr>
        <w:t xml:space="preserve"/>
      </w:r>
      <w:r>
        <w:t xml:space="preserve"> - W. Schroder</w:t>
        <w:br/>
      </w:r>
    </w:p>
    <w:p>
      <w:pPr>
        <w:pStyle w:val="RecordBase"/>
      </w:pPr>
      <w:r>
        <w:t xml:space="preserve">	AN ACT relating to the Court of Justice.</w:t>
      </w:r>
    </w:p>
    <w:p>
      <w:pPr>
        <w:pStyle w:val="RecordBase"/>
      </w:pPr>
      <w:r>
        <w:t xml:space="preserve">	Amend KRS 21A.110 to modify the method of calculating the per diem salary for retired judges or justices called to temporary active judicial service.</w:t>
        <w:br/>
      </w:r>
    </w:p>
    <w:p>
      <w:pPr>
        <w:pStyle w:val="RecordBase"/>
      </w:pPr>
      <w:r>
        <w:t xml:space="preserve">	Feb 11, 2015 - </w:t>
      </w:r>
      <w:r>
        <w:t xml:space="preserve">introduced in Senate</w:t>
      </w:r>
    </w:p>
    <w:p>
      <w:pPr>
        <w:pStyle w:val="RecordBase"/>
      </w:pPr>
      <w:r>
        <w:t xml:space="preserve">	Feb 13, 2015 - </w:t>
      </w:r>
      <w:r>
        <w:t xml:space="preserve">to</w:t>
      </w:r>
      <w:r>
        <w:t xml:space="preserve"> Judiciary (S)</w:t>
        <w:br/>
      </w:r>
    </w:p>
    <w:p>
      <w:pPr>
        <w:pStyle w:val="RecordBase"/>
      </w:pPr>
      <w:r>
        <w:rPr>
          <w:b/>
        </w:rPr>
        <w:t xml:space="preserve">SB153 (BR1424)</w:t>
      </w:r>
      <w:r>
        <w:rPr>
          <w:b/>
        </w:rPr>
        <w:t xml:space="preserve">/LM</w:t>
      </w:r>
      <w:r>
        <w:t xml:space="preserve"> - E. Harris</w:t>
        <w:br/>
      </w:r>
    </w:p>
    <w:p>
      <w:pPr>
        <w:pStyle w:val="RecordBase"/>
      </w:pPr>
      <w:r>
        <w:t xml:space="preserve">	AN ACT relating to motor carriers.</w:t>
      </w:r>
    </w:p>
    <w:p>
      <w:pPr>
        <w:pStyle w:val="RecordBase"/>
      </w:pPr>
      <w:r>
        <w:t xml:space="preserve">	Omnibus revision of the motor carrier statutes, KRS Chapter 281; repeal and reenact KRS 281.010 to consolidate various definition sections and set forth definitions for the chapter; amend KRS 281.590, regarding legislative intent, to eliminate references to competitive practices; amend KRS 281.600 to clarify references to federal laws; amend KRS 281.602 to give the Department of Vehicle Regulation the authority to file liens against motor carriers for fees administered under the chapter; amend KRS 281.605 and 281.610 to eliminate references to certificates of convenience and necessity and to hearings on certificates of convenience and necessity; amend KRS 281.6185 to clarify provisions and eliminate outdated grandfather language; repeal and reenact KRS 281.624 to enumerate the regulatory powers of the cabinet in relation to household goods carriers; amend KRS 281.626 to eliminate hearings for the issuance of U-Drive-It certificates; repeal and reenact KRS 281.630 to require motor carriers to obtain a certificate from the department prior to operation; establish that a certificate is to be granted to any applicant who conforms to the requirements of KRS Chapter 281; identify different certificates issued by the department; set forth application requirements and fees; require criminal background checks for certain officers and employees and establish disqualifying offenses; establish renewal procedures and fees; establish requirements for rate and time schedules; establish procedures for transfer of certificates; establish authority for hearing and penalties; grant the department the authority to promulgate administrative regulations to carry out the section; amend KRS 281.6301 to establish criminal background check requirements for passenger vehicle and household goods certificate holders; repeal and reenact KRS 281.631 to establish requirements for motor carrier vehicle licenses; establish initial application and renewal procedures and fees; allow cities and counties to impose annual license fees not to exceed $30 per vehicle on taxicabs, limousines, transportation network company vehicles, and disabled persons vehicles; exempt nonresident motor carriers from fees under KRS Chapter 281 if reciprocal provisions are granted Kentucky carriers by the nonresident carrier's home state; grant the department the authority to promulgate administrative regulations to carry out the section; amend KRS 281.635 to eliminate finding of convenience and necessity for bus franchises; clarify references to concurrent authority of cities and the state over buses, taxicabs, limousines, disabled persons vehicles, and their drivers; amend KRS 281.640 to establish procedures for hearings involving certificate holders; amend KRS 281.655 to increase insurance requirements for motor carriers; amend KRS 281.656 to clarify provisions for the suspension of a certificate upon cancellation of insurance or bond; amend KRS 281.720 to require motor carrier vehicles to display a motor carrier license plate; amend KRS 281.728 to include limousines and disabled persons vehicles among the types of certificate holders that cannot advertise for a service not authorized by its certificate; amend KRS 281.730 to clarify rules on hours of operation; amend KRS 281.830 to prohibit local governments from imposing taxes or fees on commercial motor vehicle on property carrier operating under interstate commerce or under the United Carrier Registration System; amend 281.883 to require the cabinet to establish by regulation procedures for the administrative citation, assessment and appeal of penalties under KRS 281.990; amend KRS 281.990 to reduce the minimum fine for operating a motor carrier without a valid certificate or in violation of a certificate from $2,000 to $500; amend KRS 186.050 to set registration fees for motor carrier vehicles carrying up to 15 passengers at $11.50 and the fee for motor carrier vehicles carrying more than 15 passengers at $100; create a new section of KRS Chapter 189 to authorize the Transportation Cabinet to join compacts with other states regarding overdimensional permits; amend KRS 281.687, 281.735, 281.745, 281.752, 281.760, 281.775, 281.802, 281.820, 281.835, 281.838, 281.873, 96A.010, 96A.020, 138.446, 138.463, 186.164, 186.240, 186.991, and 381.770 to conform; repeal KRS 186.052, 186.281, 186.286, 281.011, 281.012, 281.013, 281.014, 281.015, 281.604, 281.607, 281.612, 281.615, 281.618, 281.619, 281.620, 281.625, 281.6251, 281.632, 281.633, 281.637, 281.641, 281.645, 281.650, 281.660, 281.6602, 281.670, 281.675, 281.680, 281.685, 281.690, 281.695, 281.700, 281.710, 281.780, 281.801, 281.804, 281.806, 281.850, 281.860, 281.910, 281.912, and 281.914; clarify that any existing certificate or permit in effect on the effective date of the Act shall remain valid until its expiration and that prior to expiration, the certificate holder must make initial application for a certificate under the provisions of the Act.</w:t>
        <w:br/>
      </w:r>
    </w:p>
    <w:p>
      <w:pPr>
        <w:pStyle w:val="RecordBaseCenter"/>
      </w:pPr>
      <w:r>
        <w:rPr>
          <w:b/>
        </w:rPr>
        <w:t xml:space="preserve">SB153 - AMENDMENTS</w:t>
      </w:r>
    </w:p>
    <w:p>
      <w:pPr>
        <w:pStyle w:val="RecordBase"/>
      </w:pPr>
      <w:r>
        <w:t xml:space="preserve">SCS1/LM</w:t>
      </w:r>
      <w:r>
        <w:t xml:space="preserve"> - </w:t>
      </w:r>
      <w:r>
        <w:t xml:space="preserve">Retain original provisions with the following exceptions: amend definition of “mobile application” as  it refers to TNCs to remove references to “or other items to be transported”; add TNC vehicles to the list of vehicles exempted from having a motor carrier license plate; amend definition of a "TNC Driver" to include drivers of motor vehicles which are not owned or leased by the driver, but for which the driver is an insured driver and has the permission of the owner or lessee to use the vehicle for TNC purposes; clarify procedures for application and renewal of TNC certificates; include “independent contractor” among the entities who must have background checks; allow the KYTC to promulgate administrative regulations to provide for bulk licenses fees for certificate holders who employ or contract with more than 50 vehicles; remove ability of cities to charge an annual license fee on TNC vehicles; remove concurrent city authority over TNC vehicles and drivers; allow a taxi, limo, DPV or TNC driver to possess a valid license from another state; allow KYTC to require immediate surrender of certificates if the certificate holder’s bond or insurance policy is canceled; require the KYTC to promulgate regulations to set standards for pre-trip acceptance liability policies and prearranged ride liability insurance policies for TNC vehicles; set minimum amount of insurance for pre-trip policies at $50,000 for single death or injury, $100,000 multiple death or injury from one incident, and $25,000 for property damage; set minimum amount of insurance for prearranged ride policies shall be the same as for motor vehicles for the transportation of persons; allow pre-trip and prearranged ride insurance policies to be issued by an eligible surplus lines insurer; clarify that vehicles operated under a TNC, household goods, property, or U-drive-it certificate are exempted from having a motor carrier license plate; clarify that motor carrier records inspected by the department shall not be kept or retained by the department; add explicit language to prohibit cities or counties from imposing fees or taxes on any private or for-hire commercial motor vehicle for the loading or unloading of property, including household goods; amend KRS 281.905, regarding duties of the Motor Carrier Advisory Commission, to eliminate references to motor carrier safety training programs; repeal KRS 281.907.</w:t>
        <w:br/>
      </w:r>
    </w:p>
    <w:p>
      <w:pPr>
        <w:pStyle w:val="RecordBase"/>
      </w:pPr>
      <w:r>
        <w:t xml:space="preserve">	Feb 11, 2015 - </w:t>
      </w:r>
      <w:r>
        <w:t xml:space="preserve">introduced in Senate</w:t>
      </w:r>
    </w:p>
    <w:p>
      <w:pPr>
        <w:pStyle w:val="RecordBase"/>
      </w:pPr>
      <w:r>
        <w:t xml:space="preserve">	Feb 13, 2015 - </w:t>
      </w:r>
      <w:r>
        <w:t xml:space="preserve">to</w:t>
      </w:r>
      <w:r>
        <w:t xml:space="preserve"> Transportation (S)</w:t>
      </w:r>
    </w:p>
    <w:p>
      <w:pPr>
        <w:pStyle w:val="RecordBase"/>
      </w:pPr>
      <w:r>
        <w:t xml:space="preserve">	Feb 20, 2015 -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Feb 26, 2015 -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02, 2015 - </w:t>
      </w:r>
      <w:r>
        <w:t xml:space="preserve">reported favorably, to Rules with Committee Substitute</w:t>
      </w:r>
      <w:r>
        <w:t xml:space="preserve"> </w:t>
      </w:r>
      <w:r>
        <w:t xml:space="preserve">; </w:t>
      </w:r>
      <w:r>
        <w:t xml:space="preserve">posted for passage in the Regular Orders of the Day for Monday, March 2, 2015</w:t>
      </w:r>
      <w:r>
        <w:t xml:space="preserve">; </w:t>
      </w:r>
      <w:r>
        <w:t xml:space="preserve">3rd reading, passed 24-11 with Committee Substitute</w:t>
      </w:r>
      <w:r>
        <w:t xml:space="preserve"> </w:t>
      </w:r>
    </w:p>
    <w:p>
      <w:pPr>
        <w:pStyle w:val="RecordBase"/>
      </w:pPr>
      <w:r>
        <w:t xml:space="preserve">	Mar 03, 2015 - </w:t>
      </w:r>
      <w:r>
        <w:t xml:space="preserve">received in House</w:t>
      </w:r>
    </w:p>
    <w:p>
      <w:pPr>
        <w:pStyle w:val="RecordBase"/>
      </w:pPr>
      <w:r>
        <w:t xml:space="preserve">	Mar 09, 2015 - </w:t>
      </w:r>
      <w:r>
        <w:t xml:space="preserve">to</w:t>
      </w:r>
      <w:r>
        <w:t xml:space="preserve"> Transportation (H)</w:t>
      </w:r>
      <w:r>
        <w:t xml:space="preserve">; </w:t>
      </w:r>
      <w:r>
        <w:t xml:space="preserve">taken from</w:t>
      </w:r>
      <w:r>
        <w:t xml:space="preserve"> Transportation (H)</w:t>
      </w:r>
      <w:r>
        <w:t xml:space="preserve">; </w:t>
      </w:r>
      <w:r>
        <w:t xml:space="preserve">1st reading</w:t>
      </w:r>
      <w:r>
        <w:t xml:space="preserve">; </w:t>
      </w:r>
      <w:r>
        <w:t xml:space="preserve">returned to</w:t>
      </w:r>
      <w:r>
        <w:t xml:space="preserve"> Transportation (H)</w:t>
      </w:r>
      <w:r>
        <w:t xml:space="preserve">; </w:t>
      </w:r>
      <w:r>
        <w:t xml:space="preserve">posting waived</w:t>
      </w:r>
    </w:p>
    <w:p>
      <w:pPr>
        <w:pStyle w:val="RecordBase"/>
      </w:pPr>
      <w:r>
        <w:t xml:space="preserve">	Mar 10, 2015 - </w:t>
      </w:r>
      <w:r>
        <w:t xml:space="preserve">reported favorably, 2nd reading, to Rules</w:t>
      </w:r>
      <w:r>
        <w:t xml:space="preserve"> as a Consent Bill</w:t>
      </w:r>
      <w:r>
        <w:t xml:space="preserve">; </w:t>
      </w:r>
      <w:r>
        <w:t xml:space="preserve">posted for passage in the Consent Orders of the Day for Wednesday, March 11, 2015</w:t>
      </w:r>
    </w:p>
    <w:p>
      <w:pPr>
        <w:pStyle w:val="RecordBase"/>
      </w:pPr>
      <w:r>
        <w:t xml:space="preserve">	Mar 11, 2015 -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019)</w:t>
        <w:br/>
      </w:r>
    </w:p>
    <w:p>
      <w:pPr>
        <w:pStyle w:val="RecordBase"/>
      </w:pPr>
      <w:r>
        <w:rPr>
          <w:b/>
        </w:rPr>
        <w:t xml:space="preserve">SB154 (BR1436)</w:t>
      </w:r>
      <w:r>
        <w:rPr>
          <w:b/>
        </w:rPr>
        <w:t xml:space="preserve"/>
      </w:r>
      <w:r>
        <w:t xml:space="preserve"> - D. Seum</w:t>
        <w:br/>
      </w:r>
    </w:p>
    <w:p>
      <w:pPr>
        <w:pStyle w:val="RecordBase"/>
      </w:pPr>
      <w:r>
        <w:t xml:space="preserve">	AN ACT relating to the Department of Fish and Wildlife Resources.</w:t>
      </w:r>
    </w:p>
    <w:p>
      <w:pPr>
        <w:pStyle w:val="RecordBase"/>
      </w:pPr>
      <w:r>
        <w:t xml:space="preserve">	Create a new section of KRS Chapter 150 to prohibit officers, members, or employees of the Department of Fish and Wildlife Resources and the Commission from selling roe-bearing fish or their products that have been procured by the department or commission; prohibit officers, members, or employees of the department or commission from engaging in any commercial activity that the department is authorized to regulate; provide that violations of the section result in forfeiture of employment or statutory office that the person holds with the department or commission; amend KRS 150.990 to provide for a penalty between $100 and $1,000 for each violation.</w:t>
        <w:br/>
      </w:r>
    </w:p>
    <w:p>
      <w:pPr>
        <w:pStyle w:val="RecordBase"/>
      </w:pPr>
      <w:r>
        <w:t xml:space="preserve">	Feb 11, 2015 - </w:t>
      </w:r>
      <w:r>
        <w:t xml:space="preserve">introduced in Senate</w:t>
      </w:r>
    </w:p>
    <w:p>
      <w:pPr>
        <w:pStyle w:val="RecordBase"/>
      </w:pPr>
      <w:r>
        <w:t xml:space="preserve">	Feb 13, 2015 - </w:t>
      </w:r>
      <w:r>
        <w:t xml:space="preserve">to</w:t>
      </w:r>
      <w:r>
        <w:t xml:space="preserve"> Natural Resources &amp; Energy (S)</w:t>
        <w:br/>
      </w:r>
    </w:p>
    <w:p>
      <w:pPr>
        <w:pStyle w:val="RecordBase"/>
      </w:pPr>
      <w:r>
        <w:rPr>
          <w:b/>
        </w:rPr>
        <w:t xml:space="preserve">SB155 (BR280)</w:t>
      </w:r>
      <w:r>
        <w:rPr>
          <w:b/>
        </w:rPr>
        <w:t xml:space="preserve"/>
      </w:r>
      <w:r>
        <w:t xml:space="preserve"> - M. McGarvey</w:t>
      </w:r>
      <w:r>
        <w:t xml:space="preserve">, P. Clark</w:t>
      </w:r>
      <w:r>
        <w:t xml:space="preserve">, D. Harper Angel</w:t>
        <w:br/>
      </w:r>
    </w:p>
    <w:p>
      <w:pPr>
        <w:pStyle w:val="RecordBase"/>
      </w:pPr>
      <w:r>
        <w:t xml:space="preserve">	AN ACT relating to airport noise overlays.</w:t>
      </w:r>
    </w:p>
    <w:p>
      <w:pPr>
        <w:pStyle w:val="RecordBase"/>
      </w:pPr>
      <w:r>
        <w:t xml:space="preserve">	Create a new section of KRS Chapter 100 to allow a planning unit to incorporate airport noise overlay districts within its zoning texts and maps; allow the planning unit to incorporate guidelines on building techniques and materials that are designed to provide acoustical insulation benefits to structures within the zone; affirm that nothing in the bill is to be construed to allow a planning unit to have authority to restrict, permit, prohibit, approve, or control uses or building standards on airport lands, or airport lands that are leased.</w:t>
        <w:br/>
      </w:r>
    </w:p>
    <w:p>
      <w:pPr>
        <w:pStyle w:val="RecordBase"/>
      </w:pPr>
      <w:r>
        <w:t xml:space="preserve">	Feb 11, 2015 - </w:t>
      </w:r>
      <w:r>
        <w:t xml:space="preserve">introduced in Senate</w:t>
      </w:r>
    </w:p>
    <w:p>
      <w:pPr>
        <w:pStyle w:val="RecordBase"/>
      </w:pPr>
      <w:r>
        <w:t xml:space="preserve">	Feb 13, 2015 - </w:t>
      </w:r>
      <w:r>
        <w:t xml:space="preserve">to</w:t>
      </w:r>
      <w:r>
        <w:t xml:space="preserve"> State &amp; Local Government (S)</w:t>
        <w:br/>
      </w:r>
    </w:p>
    <w:p>
      <w:pPr>
        <w:pStyle w:val="RecordBase"/>
      </w:pPr>
      <w:r>
        <w:rPr>
          <w:b/>
        </w:rPr>
        <w:t xml:space="preserve">SB156 (BR281)</w:t>
      </w:r>
      <w:r>
        <w:rPr>
          <w:b/>
        </w:rPr>
        <w:t xml:space="preserve">/LM</w:t>
      </w:r>
      <w:r>
        <w:t xml:space="preserve"> - M. McGarvey</w:t>
      </w:r>
      <w:r>
        <w:t xml:space="preserve">, D. Harper Angel</w:t>
      </w:r>
      <w:r>
        <w:t xml:space="preserve">, P. Clark</w:t>
      </w:r>
      <w:r>
        <w:t xml:space="preserve">, G. Neal</w:t>
      </w:r>
      <w:r>
        <w:t xml:space="preserve">, R. Thomas</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and make various technical amendments.</w:t>
        <w:br/>
      </w:r>
    </w:p>
    <w:p>
      <w:pPr>
        <w:pStyle w:val="RecordBase"/>
      </w:pPr>
      <w:r>
        <w:t xml:space="preserve">	Feb 11, 2015 - </w:t>
      </w:r>
      <w:r>
        <w:t xml:space="preserve">introduced in Senate</w:t>
      </w:r>
    </w:p>
    <w:p>
      <w:pPr>
        <w:pStyle w:val="RecordBase"/>
      </w:pPr>
      <w:r>
        <w:t xml:space="preserve">	Feb 13, 2015 - </w:t>
      </w:r>
      <w:r>
        <w:t xml:space="preserve">to</w:t>
      </w:r>
      <w:r>
        <w:t xml:space="preserve"> Judiciary (S)</w:t>
        <w:br/>
      </w:r>
    </w:p>
    <w:p>
      <w:pPr>
        <w:pStyle w:val="RecordBase"/>
      </w:pPr>
      <w:r>
        <w:rPr>
          <w:b/>
        </w:rPr>
        <w:t xml:space="preserve">SB157 (BR245)</w:t>
      </w:r>
      <w:r>
        <w:rPr>
          <w:b/>
        </w:rPr>
        <w:t xml:space="preserve">/AA</w:t>
      </w:r>
      <w:r>
        <w:t xml:space="preserve"> - C. McDaniel</w:t>
      </w:r>
      <w:r>
        <w:t xml:space="preserve">, M. McGarvey</w:t>
        <w:br/>
      </w:r>
    </w:p>
    <w:p>
      <w:pPr>
        <w:pStyle w:val="RecordBase"/>
      </w:pPr>
      <w:r>
        <w:t xml:space="preserve">	AN ACT relating to retirement benefit calculations.</w:t>
      </w:r>
    </w:p>
    <w:p>
      <w:pPr>
        <w:pStyle w:val="RecordBase"/>
      </w:pPr>
      <w:r>
        <w:t xml:space="preserve">	Create a new section of KRS Chapter 6 to provide that members of the Legislators' Retirement Plan who retire on or after January 1, 2016, shall be limited to a 10% growth in the creditable compensation earned during their last three years of service to the General Assembly if that compensation is used to calculate their retirement benefits; provide that only creditable compensation earned on or after July 1, 2015, shall be subject to the creditable compensation growth limitations; exempt bona fide promotions or salary advancements from the compensation growth limitation; define "bona fide promotion or salary advancements" as a professional advancement in substantially the same line of work held by the member in the 4 years immediately prior to the 3-year period or a change in employment position based upon training, education, or expertise; provide that the Judicial Form Retirement System shall refund contributions and interest on contributions, for any reductions in creditable compensation; provide that the Judicial Form Retirement System shall determine what constitutes a bona fide promotion or salary advancement; create a new section of KRS Chapter 21 to provide that members of the Judicial Retirement Plan who retire on or after January 1, 2016, shall be limited to a 10% annual growth in the creditable compensation earned during their last 60 months of service if that compensation is used to calculate their retirement benefits; provide that only creditable compensation earned on or after July 1, 2015, shall be subject to the creditable compensation growth limitations; exempt bona fide promotions or salary advancements from the compensation growth limitation; define "bona fide promotion or salary advancements" as a professional advancement in substantially the same line of work held by the member in the 4 years immediately prior to the 60 month period or a change in employment position based upon training, education, or expertise; require the Judicial Form Retirement System to refund contributions and interest on contributions, for any reductions in creditable compensation; provide that the Judicial Form Retirement System shall determine what constitutes a bona fide promotion or salary advancement; amend KRS 61.598 to provide that members of the Kentucky Employees Retirement System, the County Employees Retirement System, and the State Police Retirement System, who retire on or after January 1, 2016, shall be limited to a 10% growth in the creditable compensation earned during their last five years of employment if that compensation is used to calculate their retirement benefits; provide that only creditable compensation earned on or after July 1, 2015, shall be subject to the creditable compensation growth limitations; exempt bona fide promotions or salary advancements, alternative sick leave payments, and lump-sum payments for compensatory time from the compensation growth limitation; exempt from the compensation growth limitation those years of compensation where in the immediately preceding fiscal year the member was paid worker's compensation benefits or was on unpaid maternity, FMLA, or approved sick leave for a period of 5 weeks or for a period of at least 10% of the employee's contract days if the employee is hired to work a specific number of days during the year; provide that the Kentucky Retirement Systems shall refund employee contributions and interest on contributions, for any reductions in creditable compensation provided by this section; provide that the Kentucky Retirement Systems shall determine what constitutes a bona fide promotion or salary advancement and allow the member to appeal a decision of the system to the board; remove provisions charging employers for creditable compensation growth greater than 10% during the employee's last five years of employment; amend KRS 16.645, 61.645, and 78.545 to conform.</w:t>
        <w:br/>
      </w:r>
    </w:p>
    <w:p>
      <w:pPr>
        <w:pStyle w:val="RecordBase"/>
      </w:pPr>
      <w:r>
        <w:t xml:space="preserve">	Feb 11, 2015 - </w:t>
      </w:r>
      <w:r>
        <w:t xml:space="preserve">introduced in Senate</w:t>
      </w:r>
    </w:p>
    <w:p>
      <w:pPr>
        <w:pStyle w:val="RecordBase"/>
      </w:pPr>
      <w:r>
        <w:t xml:space="preserve">	Feb 13, 2015 - </w:t>
      </w:r>
      <w:r>
        <w:t xml:space="preserve">to</w:t>
      </w:r>
      <w:r>
        <w:t xml:space="preserve"> State &amp; Local Government (S)</w:t>
      </w:r>
    </w:p>
    <w:p>
      <w:pPr>
        <w:pStyle w:val="RecordBase"/>
      </w:pPr>
      <w:r>
        <w:t xml:space="preserve">	Feb 24, 2015 - </w:t>
      </w:r>
      <w:r>
        <w:t xml:space="preserve">reported favorably, 1st reading, to Calendar</w:t>
      </w:r>
    </w:p>
    <w:p>
      <w:pPr>
        <w:pStyle w:val="RecordBase"/>
      </w:pPr>
      <w:r>
        <w:t xml:space="preserve">	Feb 25, 2015 - </w:t>
      </w:r>
      <w:r>
        <w:t xml:space="preserve">2nd reading, to Rules</w:t>
      </w:r>
    </w:p>
    <w:p>
      <w:pPr>
        <w:pStyle w:val="RecordBase"/>
      </w:pPr>
      <w:r>
        <w:t xml:space="preserve">	Mar 23, 2015 - </w:t>
      </w:r>
      <w:r>
        <w:t xml:space="preserve">recommitted to</w:t>
      </w:r>
      <w:r>
        <w:t xml:space="preserve"> State &amp; Local Government (S)</w:t>
        <w:br/>
      </w:r>
    </w:p>
    <w:p>
      <w:pPr>
        <w:pStyle w:val="RecordBase"/>
      </w:pPr>
      <w:r>
        <w:rPr>
          <w:b/>
        </w:rPr>
        <w:t xml:space="preserve">SB158 (BR1490)</w:t>
      </w:r>
      <w:r>
        <w:rPr>
          <w:b/>
        </w:rPr>
        <w:t xml:space="preserve"/>
      </w:r>
      <w:r>
        <w:t xml:space="preserve"> - C. Gibson</w:t>
        <w:br/>
      </w:r>
    </w:p>
    <w:p>
      <w:pPr>
        <w:pStyle w:val="RecordBase"/>
      </w:pPr>
      <w:r>
        <w:t xml:space="preserve">	AN ACT relating to consumer protection.</w:t>
      </w:r>
    </w:p>
    <w:p>
      <w:pPr>
        <w:pStyle w:val="RecordBase"/>
      </w:pPr>
      <w:r>
        <w:t xml:space="preserve">	Amend KRS 367.170 to exempt acts or practices permitted, approved, or regulated by a regulatory body pursuant to a state or federal statute from acts that are declared unlawful; amend KRS 367.220 to add elements that a consumer must prove in an action against a seller or lessor of goods under KRS Chapter 367.</w:t>
        <w:br/>
      </w:r>
    </w:p>
    <w:p>
      <w:pPr>
        <w:pStyle w:val="RecordBase"/>
      </w:pPr>
      <w:r>
        <w:t xml:space="preserve">	Feb 12, 2015 - </w:t>
      </w:r>
      <w:r>
        <w:t xml:space="preserve">introduced in Senate</w:t>
      </w:r>
    </w:p>
    <w:p>
      <w:pPr>
        <w:pStyle w:val="RecordBase"/>
      </w:pPr>
      <w:r>
        <w:t xml:space="preserve">	Feb 19, 2015 - </w:t>
      </w:r>
      <w:r>
        <w:t xml:space="preserve">to</w:t>
      </w:r>
      <w:r>
        <w:t xml:space="preserve"> Judiciary (S)</w:t>
        <w:br/>
      </w:r>
    </w:p>
    <w:p>
      <w:pPr>
        <w:pStyle w:val="RecordBase"/>
      </w:pPr>
      <w:r>
        <w:rPr>
          <w:b/>
        </w:rPr>
        <w:t xml:space="preserve">SB159 (BR1712)</w:t>
      </w:r>
      <w:r>
        <w:rPr>
          <w:b/>
        </w:rPr>
        <w:t xml:space="preserve"/>
      </w:r>
      <w:r>
        <w:t xml:space="preserve"> - J. Adams</w:t>
        <w:br/>
      </w:r>
    </w:p>
    <w:p>
      <w:pPr>
        <w:pStyle w:val="RecordBase"/>
      </w:pPr>
      <w:r>
        <w:t xml:space="preserve">	AN ACT relating to the provision of information relative to spina bifida.</w:t>
      </w:r>
    </w:p>
    <w:p>
      <w:pPr>
        <w:pStyle w:val="RecordBase"/>
      </w:pPr>
      <w:r>
        <w:t xml:space="preserve">	Amend KRS 211.192 to require information to be provided upon a diagnosis of spina bifida.</w:t>
        <w:br/>
      </w:r>
    </w:p>
    <w:p>
      <w:pPr>
        <w:pStyle w:val="RecordBase"/>
      </w:pPr>
      <w:r>
        <w:t xml:space="preserve">	Feb 12, 2015 - </w:t>
      </w:r>
      <w:r>
        <w:t xml:space="preserve">introduced in Senate</w:t>
      </w:r>
    </w:p>
    <w:p>
      <w:pPr>
        <w:pStyle w:val="RecordBase"/>
      </w:pPr>
      <w:r>
        <w:t xml:space="preserve">	Feb 19, 2015 - </w:t>
      </w:r>
      <w:r>
        <w:t xml:space="preserve">to</w:t>
      </w:r>
      <w:r>
        <w:t xml:space="preserve"> Health &amp; Welfare (S)</w:t>
      </w:r>
    </w:p>
    <w:p>
      <w:pPr>
        <w:pStyle w:val="RecordBase"/>
      </w:pPr>
      <w:r>
        <w:t xml:space="preserve">	Feb 25, 2015 - </w:t>
      </w:r>
      <w:r>
        <w:t xml:space="preserve">reported favorably, 1st reading, to Consent Calendar</w:t>
      </w:r>
    </w:p>
    <w:p>
      <w:pPr>
        <w:pStyle w:val="RecordBase"/>
      </w:pPr>
      <w:r>
        <w:t xml:space="preserve">	Feb 26, 2015 - </w:t>
      </w:r>
      <w:r>
        <w:t xml:space="preserve">2nd reading, to Rules</w:t>
      </w:r>
    </w:p>
    <w:p>
      <w:pPr>
        <w:pStyle w:val="RecordBase"/>
      </w:pPr>
      <w:r>
        <w:t xml:space="preserve">	Mar 02, 2015 - </w:t>
      </w:r>
      <w:r>
        <w:t xml:space="preserve">posted for passage in the Regular Orders of the Day for Monday, March 2, 2015</w:t>
      </w:r>
      <w:r>
        <w:t xml:space="preserve">; </w:t>
      </w:r>
      <w:r>
        <w:t xml:space="preserve">3rd reading, passed 36-0</w:t>
      </w:r>
    </w:p>
    <w:p>
      <w:pPr>
        <w:pStyle w:val="RecordBase"/>
      </w:pPr>
      <w:r>
        <w:t xml:space="preserve">	Mar 03, 2015 - </w:t>
      </w:r>
      <w:r>
        <w:t xml:space="preserve">received in House</w:t>
      </w:r>
    </w:p>
    <w:p>
      <w:pPr>
        <w:pStyle w:val="RecordBase"/>
      </w:pPr>
      <w:r>
        <w:t xml:space="preserve">	Mar 04, 2015 - </w:t>
      </w:r>
      <w:r>
        <w:t xml:space="preserve">to</w:t>
      </w:r>
      <w:r>
        <w:t xml:space="preserve"> Health &amp; Welfare (H)</w:t>
      </w:r>
      <w:r>
        <w:t xml:space="preserve">; </w:t>
      </w:r>
      <w:r>
        <w:t xml:space="preserve">taken from</w:t>
      </w:r>
      <w:r>
        <w:t xml:space="preserve"> Health &amp; Welfare (H)</w:t>
      </w:r>
      <w:r>
        <w:t xml:space="preserve">; </w:t>
      </w:r>
      <w:r>
        <w:t xml:space="preserve">1st reading</w:t>
      </w:r>
      <w:r>
        <w:t xml:space="preserve">; </w:t>
      </w:r>
      <w:r>
        <w:t xml:space="preserve">returned to</w:t>
      </w:r>
      <w:r>
        <w:t xml:space="preserve"> Health &amp; Welfare (H)</w:t>
      </w:r>
      <w:r>
        <w:t xml:space="preserve">; </w:t>
      </w:r>
      <w:r>
        <w:t xml:space="preserve">posting waived</w:t>
      </w:r>
    </w:p>
    <w:p>
      <w:pPr>
        <w:pStyle w:val="RecordBase"/>
      </w:pPr>
      <w:r>
        <w:t xml:space="preserve">	Mar 10, 2015 - </w:t>
      </w:r>
      <w:r>
        <w:t xml:space="preserve">reported favorably, 2nd reading, to Rules</w:t>
      </w:r>
      <w:r>
        <w:t xml:space="preserve">; </w:t>
      </w:r>
      <w:r>
        <w:t xml:space="preserve">posted for passage in the Regular Orders of the Day for Wednesday, March 11, 2015</w:t>
      </w:r>
    </w:p>
    <w:p>
      <w:pPr>
        <w:pStyle w:val="RecordBase"/>
      </w:pPr>
      <w:r>
        <w:t xml:space="preserve">	Mar 11, 2015 - </w:t>
      </w:r>
      <w:r>
        <w:t xml:space="preserve">3rd reading, passed 98-0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042)</w:t>
        <w:br/>
      </w:r>
    </w:p>
    <w:p>
      <w:pPr>
        <w:pStyle w:val="RecordBase"/>
      </w:pPr>
      <w:r>
        <w:rPr>
          <w:b/>
        </w:rPr>
        <w:t xml:space="preserve">SB160 (BR1451)</w:t>
      </w:r>
      <w:r>
        <w:rPr>
          <w:b/>
        </w:rPr>
        <w:t xml:space="preserve"/>
      </w:r>
      <w:r>
        <w:t xml:space="preserve"> - R. Jones II</w:t>
        <w:br/>
      </w:r>
    </w:p>
    <w:p>
      <w:pPr>
        <w:pStyle w:val="RecordBase"/>
      </w:pPr>
      <w:r>
        <w:t xml:space="preserve">	AN ACT relating to concealed deadly weapons training. </w:t>
      </w:r>
    </w:p>
    <w:p>
      <w:pPr>
        <w:pStyle w:val="RecordBase"/>
      </w:pPr>
      <w:r>
        <w:t xml:space="preserve">	Amend KRS 237.110 to prohibit administrative regulations which would require concealed deadly weapon license applicants to clean guns in class; replace hands-on classroom gun cleaning requirements with instructor demonstrations; amend KRS 237.120 to require instructor trainers to have three (3) years of prior experience as applicant instructors; amend KRS 237.122 to allow firearms instructor trainers or certified firearms instructors to charge any amount for courses, rather than capping the applicant course at $75 and the instructor course at $150; amend KRS 237.128 and 237.132 to conform.</w:t>
        <w:br/>
      </w:r>
    </w:p>
    <w:p>
      <w:pPr>
        <w:pStyle w:val="RecordBase"/>
      </w:pPr>
      <w:r>
        <w:t xml:space="preserve">	Feb 12, 2015 - </w:t>
      </w:r>
      <w:r>
        <w:t xml:space="preserve">introduced in Senate</w:t>
      </w:r>
    </w:p>
    <w:p>
      <w:pPr>
        <w:pStyle w:val="RecordBase"/>
      </w:pPr>
      <w:r>
        <w:t xml:space="preserve">	Feb 19, 2015 - </w:t>
      </w:r>
      <w:r>
        <w:t xml:space="preserve">to</w:t>
      </w:r>
      <w:r>
        <w:t xml:space="preserve"> Veterans, Military Affairs, &amp; Public Protection (S)</w:t>
        <w:br/>
      </w:r>
    </w:p>
    <w:p>
      <w:pPr>
        <w:pStyle w:val="RecordBase"/>
      </w:pPr>
      <w:r>
        <w:rPr>
          <w:b/>
        </w:rPr>
        <w:t xml:space="preserve">SB161 (BR1710)</w:t>
      </w:r>
      <w:r>
        <w:rPr>
          <w:b/>
        </w:rPr>
        <w:t xml:space="preserve"/>
      </w:r>
      <w:r>
        <w:t xml:space="preserve"> - D. Parrett</w:t>
        <w:br/>
      </w:r>
    </w:p>
    <w:p>
      <w:pPr>
        <w:pStyle w:val="RecordBase"/>
      </w:pPr>
      <w:r>
        <w:t xml:space="preserve">	AN ACT relating to the display of the United States flag.</w:t>
      </w:r>
    </w:p>
    <w:p>
      <w:pPr>
        <w:pStyle w:val="RecordBase"/>
      </w:pPr>
      <w:r>
        <w:t xml:space="preserve">	Create a new section of KRS Chapter 2 to authorize the Governor to issue an order to lower the United States flag to half-staff on all state buildings in the event of the death of Kentucky emergency response personnel in the line of duty.</w:t>
        <w:br/>
      </w:r>
    </w:p>
    <w:p>
      <w:pPr>
        <w:pStyle w:val="RecordBase"/>
      </w:pPr>
      <w:r>
        <w:t xml:space="preserve">	Feb 12, 2015 - </w:t>
      </w:r>
      <w:r>
        <w:t xml:space="preserve">introduced in Senate</w:t>
      </w:r>
    </w:p>
    <w:p>
      <w:pPr>
        <w:pStyle w:val="RecordBase"/>
      </w:pPr>
      <w:r>
        <w:t xml:space="preserve">	Feb 19, 2015 - </w:t>
      </w:r>
      <w:r>
        <w:t xml:space="preserve">to</w:t>
      </w:r>
      <w:r>
        <w:t xml:space="preserve"> Veterans, Military Affairs, &amp; Public Protection (S)</w:t>
      </w:r>
    </w:p>
    <w:p>
      <w:pPr>
        <w:pStyle w:val="RecordBase"/>
      </w:pPr>
      <w:r>
        <w:t xml:space="preserve">	Feb 26, 2015 - </w:t>
      </w:r>
      <w:r>
        <w:t xml:space="preserve">reported favorably, 1st reading, to Calendar</w:t>
      </w:r>
    </w:p>
    <w:p>
      <w:pPr>
        <w:pStyle w:val="RecordBase"/>
      </w:pPr>
      <w:r>
        <w:t xml:space="preserve">	Feb 27, 2015 - </w:t>
      </w:r>
      <w:r>
        <w:t xml:space="preserve">2nd reading, to Rules</w:t>
      </w:r>
    </w:p>
    <w:p>
      <w:pPr>
        <w:pStyle w:val="RecordBase"/>
      </w:pPr>
      <w:r>
        <w:t xml:space="preserve">	Mar 02, 2015 - </w:t>
      </w:r>
      <w:r>
        <w:t xml:space="preserve">posted for passage in the Regular Orders of the Day for Tuesday, March 3, 2015</w:t>
      </w:r>
    </w:p>
    <w:p>
      <w:pPr>
        <w:pStyle w:val="RecordBase"/>
      </w:pPr>
      <w:r>
        <w:t xml:space="preserve">	Mar 03, 2015 - </w:t>
      </w:r>
      <w:r>
        <w:t xml:space="preserve">3rd reading, passed 34-2</w:t>
      </w:r>
      <w:r>
        <w:t xml:space="preserve">; </w:t>
      </w:r>
      <w:r>
        <w:t xml:space="preserve">received in House</w:t>
      </w:r>
    </w:p>
    <w:p>
      <w:pPr>
        <w:pStyle w:val="RecordBase"/>
      </w:pPr>
      <w:r>
        <w:t xml:space="preserve">	Mar 04, 2015 - </w:t>
      </w:r>
      <w:r>
        <w:t xml:space="preserve">to</w:t>
      </w:r>
      <w:r>
        <w:t xml:space="preserve"> Veterans, Military Affairs, &amp; Public Safety (H)</w:t>
      </w:r>
      <w:r>
        <w:t xml:space="preserve">; </w:t>
      </w:r>
      <w:r>
        <w:t xml:space="preserve">taken from</w:t>
      </w:r>
      <w:r>
        <w:t xml:space="preserve"> Veterans, Military Affairs, &amp; Public Safety (H)</w:t>
      </w:r>
      <w:r>
        <w:t xml:space="preserve">; </w:t>
      </w:r>
      <w:r>
        <w:t xml:space="preserve">1st reading</w:t>
      </w:r>
      <w:r>
        <w:t xml:space="preserve">; </w:t>
      </w:r>
      <w:r>
        <w:t xml:space="preserve">returned to</w:t>
      </w:r>
      <w:r>
        <w:t xml:space="preserve"> Veterans, Military Affairs, &amp; Public Safety (H)</w:t>
      </w:r>
      <w:r>
        <w:t xml:space="preserve">; </w:t>
      </w:r>
      <w:r>
        <w:t xml:space="preserve">posting waived</w:t>
      </w:r>
    </w:p>
    <w:p>
      <w:pPr>
        <w:pStyle w:val="RecordBase"/>
      </w:pPr>
      <w:r>
        <w:t xml:space="preserve">	Mar 10, 2015 - </w:t>
      </w:r>
      <w:r>
        <w:t xml:space="preserve">reported favorably, 2nd reading, to Rules</w:t>
      </w:r>
      <w:r>
        <w:t xml:space="preserve"> as a Consent Bill</w:t>
      </w:r>
      <w:r>
        <w:t xml:space="preserve">; </w:t>
      </w:r>
      <w:r>
        <w:t xml:space="preserve">posted for passage in the Consent Orders of the Day for Wednesday, March 11, 2015</w:t>
      </w:r>
    </w:p>
    <w:p>
      <w:pPr>
        <w:pStyle w:val="RecordBase"/>
      </w:pPr>
      <w:r>
        <w:t xml:space="preserve">	Mar 11, 2015 -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043)</w:t>
        <w:br/>
      </w:r>
    </w:p>
    <w:p>
      <w:pPr>
        <w:pStyle w:val="RecordBase"/>
      </w:pPr>
      <w:r>
        <w:rPr>
          <w:b/>
        </w:rPr>
        <w:t xml:space="preserve">SB162 (BR451)</w:t>
      </w:r>
      <w:r>
        <w:rPr>
          <w:b/>
        </w:rPr>
        <w:t xml:space="preserve"/>
      </w:r>
      <w:r>
        <w:t xml:space="preserve"> - D. Givens</w:t>
        <w:br/>
      </w:r>
    </w:p>
    <w:p>
      <w:pPr>
        <w:pStyle w:val="RecordBase"/>
      </w:pPr>
      <w:r>
        <w:t xml:space="preserve">	AN ACT relating to the Court of Justice.</w:t>
      </w:r>
    </w:p>
    <w:p>
      <w:pPr>
        <w:pStyle w:val="RecordBase"/>
      </w:pPr>
      <w:r>
        <w:t xml:space="preserve">	Amend KRS 21A.070 to require that opinions of the Supreme Court be made available to the public without cost online.</w:t>
        <w:br/>
      </w:r>
    </w:p>
    <w:p>
      <w:pPr>
        <w:pStyle w:val="RecordBase"/>
      </w:pPr>
      <w:r>
        <w:t xml:space="preserve">	Feb 12, 2015 - </w:t>
      </w:r>
      <w:r>
        <w:t xml:space="preserve">introduced in Senate</w:t>
      </w:r>
    </w:p>
    <w:p>
      <w:pPr>
        <w:pStyle w:val="RecordBase"/>
      </w:pPr>
      <w:r>
        <w:t xml:space="preserve">	Feb 19, 2015 - </w:t>
      </w:r>
      <w:r>
        <w:t xml:space="preserve">to</w:t>
      </w:r>
      <w:r>
        <w:t xml:space="preserve"> Judiciary (S)</w:t>
        <w:br/>
      </w:r>
    </w:p>
    <w:p>
      <w:pPr>
        <w:pStyle w:val="RecordBase"/>
      </w:pPr>
      <w:r>
        <w:rPr>
          <w:b/>
        </w:rPr>
        <w:t xml:space="preserve">SB163 (BR455)</w:t>
      </w:r>
      <w:r>
        <w:rPr>
          <w:b/>
        </w:rPr>
        <w:t xml:space="preserve"/>
      </w:r>
      <w:r>
        <w:t xml:space="preserve"> - D. Givens</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Feb 12, 2015 - </w:t>
      </w:r>
      <w:r>
        <w:t xml:space="preserve">introduced in Senate</w:t>
      </w:r>
    </w:p>
    <w:p>
      <w:pPr>
        <w:pStyle w:val="RecordBase"/>
      </w:pPr>
      <w:r>
        <w:t xml:space="preserve">	Feb 19, 2015 - </w:t>
      </w:r>
      <w:r>
        <w:t xml:space="preserve">to</w:t>
      </w:r>
      <w:r>
        <w:t xml:space="preserve"> Transportation (S)</w:t>
        <w:br/>
      </w:r>
    </w:p>
    <w:p>
      <w:pPr>
        <w:pStyle w:val="RecordBase"/>
      </w:pPr>
      <w:r>
        <w:rPr>
          <w:b/>
        </w:rPr>
        <w:t xml:space="preserve">SB164 (BR454)</w:t>
      </w:r>
      <w:r>
        <w:rPr>
          <w:b/>
        </w:rPr>
        <w:t xml:space="preserve"/>
      </w:r>
      <w:r>
        <w:t xml:space="preserve"> - D. Givens</w:t>
        <w:br/>
      </w:r>
    </w:p>
    <w:p>
      <w:pPr>
        <w:pStyle w:val="RecordBase"/>
      </w:pPr>
      <w:r>
        <w:t xml:space="preserve">	AN ACT relating to administration of official oaths.</w:t>
      </w:r>
    </w:p>
    <w:p>
      <w:pPr>
        <w:pStyle w:val="RecordBase"/>
      </w:pPr>
      <w:r>
        <w:t xml:space="preserve">	Amend KRS 62.020 to make a technical correction.</w:t>
        <w:br/>
      </w:r>
    </w:p>
    <w:p>
      <w:pPr>
        <w:pStyle w:val="RecordBase"/>
      </w:pPr>
      <w:r>
        <w:t xml:space="preserve">	Feb 12, 2015 - </w:t>
      </w:r>
      <w:r>
        <w:t xml:space="preserve">introduced in Senate</w:t>
      </w:r>
    </w:p>
    <w:p>
      <w:pPr>
        <w:pStyle w:val="RecordBase"/>
      </w:pPr>
      <w:r>
        <w:t xml:space="preserve">	Feb 19, 2015 - </w:t>
      </w:r>
      <w:r>
        <w:t xml:space="preserve">to</w:t>
      </w:r>
      <w:r>
        <w:t xml:space="preserve"> State &amp; Local Government (S)</w:t>
        <w:br/>
      </w:r>
    </w:p>
    <w:p>
      <w:pPr>
        <w:pStyle w:val="RecordBase"/>
      </w:pPr>
      <w:r>
        <w:rPr>
          <w:b/>
        </w:rPr>
        <w:t xml:space="preserve">SB165 (BR453)</w:t>
      </w:r>
      <w:r>
        <w:rPr>
          <w:b/>
        </w:rPr>
        <w:t xml:space="preserve"/>
      </w:r>
      <w:r>
        <w:t xml:space="preserve"> - D. Givens</w:t>
        <w:br/>
      </w:r>
    </w:p>
    <w:p>
      <w:pPr>
        <w:pStyle w:val="RecordBase"/>
      </w:pPr>
      <w:r>
        <w:t xml:space="preserve">	AN ACT relating to natural resources.</w:t>
      </w:r>
    </w:p>
    <w:p>
      <w:pPr>
        <w:pStyle w:val="RecordBase"/>
      </w:pPr>
      <w:r>
        <w:t xml:space="preserve">	Amend KRS 351.193 to make gender-neutral references and technical corrections.</w:t>
        <w:br/>
      </w:r>
    </w:p>
    <w:p>
      <w:pPr>
        <w:pStyle w:val="RecordBase"/>
      </w:pPr>
      <w:r>
        <w:t xml:space="preserve">	Feb 12, 2015 - </w:t>
      </w:r>
      <w:r>
        <w:t xml:space="preserve">introduced in Senate</w:t>
      </w:r>
    </w:p>
    <w:p>
      <w:pPr>
        <w:pStyle w:val="RecordBase"/>
      </w:pPr>
      <w:r>
        <w:t xml:space="preserve">	Feb 19, 2015 - </w:t>
      </w:r>
      <w:r>
        <w:t xml:space="preserve">to</w:t>
      </w:r>
      <w:r>
        <w:t xml:space="preserve"> Natural Resources &amp; Energy (S)</w:t>
        <w:br/>
      </w:r>
    </w:p>
    <w:p>
      <w:pPr>
        <w:pStyle w:val="RecordBase"/>
      </w:pPr>
      <w:r>
        <w:rPr>
          <w:b/>
        </w:rPr>
        <w:t xml:space="preserve">SB166 (BR452)</w:t>
      </w:r>
      <w:r>
        <w:rPr>
          <w:b/>
        </w:rPr>
        <w:t xml:space="preserve"/>
      </w:r>
      <w:r>
        <w:t xml:space="preserve"> - D. Givens</w:t>
        <w:br/>
      </w:r>
    </w:p>
    <w:p>
      <w:pPr>
        <w:pStyle w:val="RecordBase"/>
      </w:pPr>
      <w:r>
        <w:t xml:space="preserve">	AN ACT relating to licensure.</w:t>
      </w:r>
    </w:p>
    <w:p>
      <w:pPr>
        <w:pStyle w:val="RecordBase"/>
      </w:pPr>
      <w:r>
        <w:t xml:space="preserve">	Amend KRS 198B.560 to correct language to make gender neutral; amend KRS 198B.565 to make technical correction; repeal KRS 198B.4014, qualifications for elevator contractor licensure prior to July 1, 2012.</w:t>
        <w:br/>
      </w:r>
    </w:p>
    <w:p>
      <w:pPr>
        <w:pStyle w:val="RecordBase"/>
      </w:pPr>
      <w:r>
        <w:t xml:space="preserve">	Feb 12, 2015 - </w:t>
      </w:r>
      <w:r>
        <w:t xml:space="preserve">introduced in Senate</w:t>
      </w:r>
    </w:p>
    <w:p>
      <w:pPr>
        <w:pStyle w:val="RecordBase"/>
      </w:pPr>
      <w:r>
        <w:t xml:space="preserve">	Feb 19, 2015 - </w:t>
      </w:r>
      <w:r>
        <w:t xml:space="preserve">to</w:t>
      </w:r>
      <w:r>
        <w:t xml:space="preserve"> Licensing, Occupations, &amp; Administrative Regulations (S)</w:t>
        <w:br/>
      </w:r>
    </w:p>
    <w:p>
      <w:pPr>
        <w:pStyle w:val="RecordBase"/>
      </w:pPr>
      <w:r>
        <w:rPr>
          <w:b/>
        </w:rPr>
        <w:t xml:space="preserve">SB167 (BR1683)</w:t>
      </w:r>
      <w:r>
        <w:rPr>
          <w:b/>
        </w:rPr>
        <w:t xml:space="preserve">/LM</w:t>
      </w:r>
      <w:r>
        <w:t xml:space="preserve"> - J. Carroll</w:t>
        <w:br/>
      </w:r>
    </w:p>
    <w:p>
      <w:pPr>
        <w:pStyle w:val="RecordBase"/>
      </w:pPr>
      <w:r>
        <w:t xml:space="preserve">	AN ACT relating to funding of government services and making an appropriation therefor.</w:t>
      </w:r>
    </w:p>
    <w:p>
      <w:pPr>
        <w:pStyle w:val="RecordBase"/>
      </w:pPr>
      <w:r>
        <w:t xml:space="preserve">	Create a new section of KRS Chapter 42 establishing the county jail restricted fund; establish mechanism for funding; establish process of expending fund receipts; amend KRS 30A.120 to provide direction to circuit clerks on depositing receipts of specified fines collected; amend KRS 56.990, 177.530, 186.991, 187.990, 189.2329, 189.394, 189.751, 189.945, 189.990, 189.993, 189A.010, 534.040, and 534.050 to increase fines resulting from violations of motor vehicle licensing, registration, and traffic law infractions, and increase fines that may be imposed as a result of convictions of violations or Class A or Class B misdemeanor offenses, with a percentage of each fine directed to the fund.</w:t>
        <w:br/>
      </w:r>
    </w:p>
    <w:p>
      <w:pPr>
        <w:pStyle w:val="RecordBase"/>
      </w:pPr>
      <w:r>
        <w:t xml:space="preserve">	Feb 12, 2015 - </w:t>
      </w:r>
      <w:r>
        <w:t xml:space="preserve">introduced in Senate</w:t>
      </w:r>
    </w:p>
    <w:p>
      <w:pPr>
        <w:pStyle w:val="RecordBase"/>
      </w:pPr>
      <w:r>
        <w:t xml:space="preserve">	Feb 19, 2015 - </w:t>
      </w:r>
      <w:r>
        <w:t xml:space="preserve">to</w:t>
      </w:r>
      <w:r>
        <w:t xml:space="preserve"> Appropriations &amp; Revenue (S)</w:t>
        <w:br/>
      </w:r>
    </w:p>
    <w:p>
      <w:pPr>
        <w:pStyle w:val="RecordBase"/>
      </w:pPr>
      <w:r>
        <w:rPr>
          <w:b/>
        </w:rPr>
        <w:t xml:space="preserve">SB168 (BR446)</w:t>
      </w:r>
      <w:r>
        <w:rPr>
          <w:b/>
        </w:rPr>
        <w:t xml:space="preserve"/>
      </w:r>
      <w:r>
        <w:t xml:space="preserve"> - A. Robinson</w:t>
        <w:br/>
      </w:r>
    </w:p>
    <w:p>
      <w:pPr>
        <w:pStyle w:val="RecordBase"/>
      </w:pPr>
      <w:r>
        <w:t xml:space="preserve">	AN ACT relating to economic development.</w:t>
      </w:r>
    </w:p>
    <w:p>
      <w:pPr>
        <w:pStyle w:val="RecordBase"/>
      </w:pPr>
      <w:r>
        <w:t xml:space="preserve">	Amend KRS 154.33-501 to replace reference to the East Kentucky Corporation with reference to Shaping Our Appalachian Region, Inc; amend KRS 154.33-550 to create the Kentucky Appalachian Regional Development Fund, to be administered by the Department for Local Government; create new sections of KRS 154.33 to identify the purposes for which money from the fund may be used and to provide an application process; repeal KRS 154.33-501, 154.33-515, 154.33-520, 154.33-525, 154.33-527, 154.33-533, 154.33-535, 154.33-540, 154.33-545, 154.33-555, 154.33-560, 154.33-565, 154.33-570, 154.33-575, 154.33-580, 154.33-585 to conform,</w:t>
        <w:br/>
      </w:r>
    </w:p>
    <w:p>
      <w:pPr>
        <w:pStyle w:val="RecordBase"/>
      </w:pPr>
      <w:r>
        <w:t xml:space="preserve">	Feb 12, 2015 - </w:t>
      </w:r>
      <w:r>
        <w:t xml:space="preserve">introduced in Senate</w:t>
      </w:r>
    </w:p>
    <w:p>
      <w:pPr>
        <w:pStyle w:val="RecordBase"/>
      </w:pPr>
      <w:r>
        <w:t xml:space="preserve">	Feb 19, 2015 -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Economic Development, Tourism &amp; Labor (S)</w:t>
      </w:r>
      <w:r>
        <w:t xml:space="preserve">; </w:t>
      </w:r>
      <w:r>
        <w:t xml:space="preserve">reported favorably</w:t>
      </w:r>
      <w:r>
        <w:t xml:space="preserve"> to Calendar</w:t>
      </w:r>
    </w:p>
    <w:p>
      <w:pPr>
        <w:pStyle w:val="RecordBase"/>
      </w:pPr>
      <w:r>
        <w:t xml:space="preserve">	Feb 20, 2015 - </w:t>
      </w:r>
      <w:r>
        <w:t xml:space="preserve">2nd reading, to Rules</w:t>
      </w:r>
    </w:p>
    <w:p>
      <w:pPr>
        <w:pStyle w:val="RecordBase"/>
      </w:pPr>
      <w:r>
        <w:t xml:space="preserve">	Feb 24, 2015 - </w:t>
      </w:r>
      <w:r>
        <w:t xml:space="preserve">posted for passage in the Regular Orders of the Day for Wednesday, February 25, 2015</w:t>
      </w:r>
    </w:p>
    <w:p>
      <w:pPr>
        <w:pStyle w:val="RecordBase"/>
      </w:pPr>
      <w:r>
        <w:t xml:space="preserve">	Feb 25, 2015 - </w:t>
      </w:r>
      <w:r>
        <w:t xml:space="preserve">3rd reading, passed 36-0</w:t>
      </w:r>
      <w:r>
        <w:t xml:space="preserve">; </w:t>
      </w:r>
      <w:r>
        <w:t xml:space="preserve">received in House</w:t>
      </w:r>
    </w:p>
    <w:p>
      <w:pPr>
        <w:pStyle w:val="RecordBase"/>
      </w:pPr>
      <w:r>
        <w:t xml:space="preserve">	Mar 02, 2015 - </w:t>
      </w:r>
      <w:r>
        <w:t xml:space="preserve">to</w:t>
      </w:r>
      <w:r>
        <w:t xml:space="preserve"> Economic Development (H)</w:t>
      </w:r>
    </w:p>
    <w:p>
      <w:pPr>
        <w:pStyle w:val="RecordBase"/>
      </w:pPr>
      <w:r>
        <w:t xml:space="preserve">	Mar 03, 2015 - </w:t>
      </w:r>
      <w:r>
        <w:t xml:space="preserve">posted in committee</w:t>
      </w:r>
    </w:p>
    <w:p>
      <w:pPr>
        <w:pStyle w:val="RecordBase"/>
      </w:pPr>
      <w:r>
        <w:t xml:space="preserve">	Mar 04, 2015 - </w:t>
      </w:r>
      <w:r>
        <w:t xml:space="preserve">taken from</w:t>
      </w:r>
      <w:r>
        <w:t xml:space="preserve"> Economic Development (H)</w:t>
      </w:r>
      <w:r>
        <w:t xml:space="preserve">; </w:t>
      </w:r>
      <w:r>
        <w:t xml:space="preserve">1st reading</w:t>
      </w:r>
      <w:r>
        <w:t xml:space="preserve">; </w:t>
      </w:r>
      <w:r>
        <w:t xml:space="preserve">returned to</w:t>
      </w:r>
      <w:r>
        <w:t xml:space="preserve"> Economic Development (H)</w:t>
      </w:r>
    </w:p>
    <w:p>
      <w:pPr>
        <w:pStyle w:val="RecordBase"/>
      </w:pPr>
      <w:r>
        <w:t xml:space="preserve">	Mar 10, 2015 - </w:t>
      </w:r>
      <w:r>
        <w:t xml:space="preserve">reported favorably, 2nd reading, to Rules</w:t>
      </w:r>
      <w:r>
        <w:t xml:space="preserve"> as a Consent Bill</w:t>
      </w:r>
      <w:r>
        <w:t xml:space="preserve">; </w:t>
      </w:r>
      <w:r>
        <w:t xml:space="preserve">posted for passage in the Consent Orders of the Day for Wednesday, March 11, 2015</w:t>
      </w:r>
    </w:p>
    <w:p>
      <w:pPr>
        <w:pStyle w:val="RecordBase"/>
      </w:pPr>
      <w:r>
        <w:t xml:space="preserve">	Mar 11, 2015 -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58)</w:t>
        <w:br/>
      </w:r>
    </w:p>
    <w:p>
      <w:pPr>
        <w:pStyle w:val="RecordBase"/>
      </w:pPr>
      <w:r>
        <w:rPr>
          <w:b/>
        </w:rPr>
        <w:t xml:space="preserve">SB169 (BR1709)</w:t>
      </w:r>
      <w:r>
        <w:rPr>
          <w:b/>
        </w:rPr>
        <w:t xml:space="preserve"/>
      </w:r>
      <w:r>
        <w:t xml:space="preserve"> - J. Turner</w:t>
        <w:br/>
      </w:r>
    </w:p>
    <w:p>
      <w:pPr>
        <w:pStyle w:val="RecordBase"/>
      </w:pPr>
      <w:r>
        <w:t xml:space="preserve">	AN ACT relating to fire departments.</w:t>
      </w:r>
    </w:p>
    <w:p>
      <w:pPr>
        <w:pStyle w:val="RecordBase"/>
      </w:pPr>
      <w:r>
        <w:t xml:space="preserve">	Amend KRS 65A.010 to exclude volunteer fire departments created under KRS Chapter 273, Chapter 75, or KRS 67.715 from the reporting requirements of special purpose governmental entities as required by KRS Chapter 65A; amend KRS 75.430 to remove the requirement to comply with the provisions of KRS Chapter 65A from certified volunteer fire departments created under KRS Chapter 273 to conform.</w:t>
        <w:br/>
      </w:r>
    </w:p>
    <w:p>
      <w:pPr>
        <w:pStyle w:val="RecordBase"/>
      </w:pPr>
      <w:r>
        <w:t xml:space="preserve">	Feb 12, 2015 - </w:t>
      </w:r>
      <w:r>
        <w:t xml:space="preserve">introduced in Senate</w:t>
      </w:r>
    </w:p>
    <w:p>
      <w:pPr>
        <w:pStyle w:val="RecordBase"/>
      </w:pPr>
      <w:r>
        <w:t xml:space="preserve">	Feb 19, 2015 - </w:t>
      </w:r>
      <w:r>
        <w:t xml:space="preserve">to</w:t>
      </w:r>
      <w:r>
        <w:t xml:space="preserve"> State &amp; Local Government (S)</w:t>
        <w:br/>
      </w:r>
    </w:p>
    <w:p>
      <w:pPr>
        <w:pStyle w:val="RecordBase"/>
      </w:pPr>
      <w:r>
        <w:rPr>
          <w:b/>
        </w:rPr>
        <w:t xml:space="preserve">SB170 (BR1199)</w:t>
      </w:r>
      <w:r>
        <w:rPr>
          <w:b/>
        </w:rPr>
        <w:t xml:space="preserve">/CI</w:t>
      </w:r>
      <w:r>
        <w:t xml:space="preserve"> - J. Adams</w:t>
        <w:br/>
      </w:r>
    </w:p>
    <w:p>
      <w:pPr>
        <w:pStyle w:val="RecordBase"/>
      </w:pPr>
      <w:r>
        <w:t xml:space="preserve">	AN ACT relating to the licensure of genetic counselors and making an appropriation therefor.</w:t>
      </w:r>
    </w:p>
    <w:p>
      <w:pPr>
        <w:pStyle w:val="RecordBase"/>
      </w:pPr>
      <w:r>
        <w:t xml:space="preserve">	Create new sections of KRS Chapter 311 to establish a framework for licensure of genetic counselors; define terms; preclude a person from practicing genetic counseling after January 1, 2016, without a license issued by the board; prohibit a person from holding himself out as a genetic counselor without a license issued by the board; exempt certain individuals from licensure; establish licensure requirements and procedures to obtain a regular license, temporary license, and reciprocal license; establish renewal and continuing education requirements; direct the board to promulgate administrative regulations relating to the licensure and regulation of genetic counselors, including a fee schedule; create the Kentucky Genetic Counselors Advisory Committee; set up membership, meeting, and quorum requirements; direct all moneys collected to be deposited into a trust and agency fund to be used by the board to carry out the provisions of and to defray the costs of the licensing and regulation process; permit the board to refuse to issue, renew, suspend, or revoke a license, or impose supervisory or probationary conditions upon a licensee for certain acts or actions; permit a person whose license has been revoked to petition the board for reinstatement after five years; require the board to set matters of license denial, revocation, or disciplinary measures for administrative hearing in accordance with KRS Chapter 13B; grant right to appeal to an aggrieve party in the Circuit Court of the county of residence; amend KRS 331.990 to establish a penalty for practicing genetic counseling without a license as a Class B misdemeanor for a first offense and Class A misdemeanor for a second or subsequent offense; APPROPRIATION.</w:t>
        <w:br/>
      </w:r>
    </w:p>
    <w:p>
      <w:pPr>
        <w:pStyle w:val="RecordBase"/>
      </w:pPr>
      <w:r>
        <w:t xml:space="preserve">	Feb 12, 2015 - </w:t>
      </w:r>
      <w:r>
        <w:t xml:space="preserve">introduced in Senate</w:t>
      </w:r>
    </w:p>
    <w:p>
      <w:pPr>
        <w:pStyle w:val="RecordBase"/>
      </w:pPr>
      <w:r>
        <w:t xml:space="preserve">	Feb 19, 2015 - </w:t>
      </w:r>
      <w:r>
        <w:t xml:space="preserve">to</w:t>
      </w:r>
      <w:r>
        <w:t xml:space="preserve"> Licensing, Occupations, &amp; Administrative Regulations (S)</w:t>
        <w:br/>
      </w:r>
    </w:p>
    <w:p>
      <w:pPr>
        <w:pStyle w:val="RecordBase"/>
      </w:pPr>
      <w:r>
        <w:rPr>
          <w:b/>
        </w:rPr>
        <w:t xml:space="preserve">SB171 (BR1473)</w:t>
      </w:r>
      <w:r>
        <w:rPr>
          <w:b/>
        </w:rPr>
        <w:t xml:space="preserve"/>
      </w:r>
      <w:r>
        <w:t xml:space="preserve"> - S. Humphries</w:t>
        <w:br/>
      </w:r>
    </w:p>
    <w:p>
      <w:pPr>
        <w:pStyle w:val="RecordBase"/>
      </w:pPr>
      <w:r>
        <w:t xml:space="preserve">	AN ACT relating to charity auctions.</w:t>
      </w:r>
    </w:p>
    <w:p>
      <w:pPr>
        <w:pStyle w:val="RecordBase"/>
      </w:pPr>
      <w:r>
        <w:t xml:space="preserve">	Amend KRS 139.496 to exempt from sales and use tax the gross receipts derived from a charitable auction held by a nonprofit civic, governmental, or other nonprofit organization; EFFECTIVE July, 1, 2015.</w:t>
        <w:br/>
      </w:r>
    </w:p>
    <w:p>
      <w:pPr>
        <w:pStyle w:val="RecordBase"/>
      </w:pPr>
      <w:r>
        <w:t xml:space="preserve">	Feb 12, 2015 - </w:t>
      </w:r>
      <w:r>
        <w:t xml:space="preserve">introduced in Senate</w:t>
      </w:r>
    </w:p>
    <w:p>
      <w:pPr>
        <w:pStyle w:val="RecordBase"/>
      </w:pPr>
      <w:r>
        <w:t xml:space="preserve">	Feb 19, 2015 - </w:t>
      </w:r>
      <w:r>
        <w:t xml:space="preserve">to</w:t>
      </w:r>
      <w:r>
        <w:t xml:space="preserve"> Licensing, Occupations, &amp; Administrative Regulations (S)</w:t>
        <w:br/>
      </w:r>
    </w:p>
    <w:p>
      <w:pPr>
        <w:pStyle w:val="RecordBase"/>
      </w:pPr>
      <w:r>
        <w:rPr>
          <w:b/>
        </w:rPr>
        <w:t xml:space="preserve">SB172 (BR1431)</w:t>
      </w:r>
      <w:r>
        <w:rPr>
          <w:b/>
        </w:rPr>
        <w:t xml:space="preserve"/>
      </w:r>
      <w:r>
        <w:t xml:space="preserve"> - D. Thayer</w:t>
        <w:br/>
      </w:r>
    </w:p>
    <w:p>
      <w:pPr>
        <w:pStyle w:val="RecordBase"/>
      </w:pPr>
      <w:r>
        <w:t xml:space="preserve">	AN ACT relating to veterans' affairs.</w:t>
      </w:r>
    </w:p>
    <w:p>
      <w:pPr>
        <w:pStyle w:val="RecordBase"/>
      </w:pPr>
      <w:r>
        <w:t xml:space="preserve">	Amend 148.0211 to add gender-neutral language.</w:t>
        <w:br/>
      </w:r>
    </w:p>
    <w:p>
      <w:pPr>
        <w:pStyle w:val="RecordBase"/>
      </w:pPr>
      <w:r>
        <w:t xml:space="preserve">	Feb 13, 2015 - </w:t>
      </w:r>
      <w:r>
        <w:t xml:space="preserve">introduced in Senate</w:t>
      </w:r>
    </w:p>
    <w:p>
      <w:pPr>
        <w:pStyle w:val="RecordBase"/>
      </w:pPr>
      <w:r>
        <w:t xml:space="preserve">	Feb 19, 2015 - </w:t>
      </w:r>
      <w:r>
        <w:t xml:space="preserve">to</w:t>
      </w:r>
      <w:r>
        <w:t xml:space="preserve"> Veterans, Military Affairs, &amp; Public Protection (S)</w:t>
        <w:br/>
      </w:r>
    </w:p>
    <w:p>
      <w:pPr>
        <w:pStyle w:val="RecordBase"/>
      </w:pPr>
      <w:r>
        <w:rPr>
          <w:b/>
        </w:rPr>
        <w:t xml:space="preserve">SB173 (BR1651)</w:t>
      </w:r>
      <w:r>
        <w:rPr>
          <w:b/>
        </w:rPr>
        <w:t xml:space="preserve"/>
      </w:r>
      <w:r>
        <w:t xml:space="preserve"> - P. Hornback</w:t>
      </w:r>
      <w:r>
        <w:t xml:space="preserve">, M. McGarvey</w:t>
        <w:br/>
      </w:r>
    </w:p>
    <w:p>
      <w:pPr>
        <w:pStyle w:val="RecordBase"/>
      </w:pPr>
      <w:r>
        <w:t xml:space="preserve">	AN ACT relating to in-home care for elderly and disabled persons.</w:t>
      </w:r>
    </w:p>
    <w:p>
      <w:pPr>
        <w:pStyle w:val="RecordBase"/>
      </w:pPr>
      <w:r>
        <w:t xml:space="preserve">	Create a new section of KRS Chapter 205 to establish the Hospital-to-Home Transition Program to provide temporary services to elderly and disabled persons when they are discharged from an institutional setting to their home or a community setting; require an applicant to submit a completed application; require the cabinet to make an eligibility determination within 60 days; require the Department for Medicaid Services to submit an application for a waiver to the Centers for Medicare and Medicaid Services; require the cabinet to request funding and begin the program by July 1, 2016, subject to funding; require the department to promulgate administrative regulations.</w:t>
        <w:br/>
      </w:r>
    </w:p>
    <w:p>
      <w:pPr>
        <w:pStyle w:val="RecordBase"/>
      </w:pPr>
      <w:r>
        <w:t xml:space="preserve">	Feb 13, 2015 - </w:t>
      </w:r>
      <w:r>
        <w:t xml:space="preserve">introduced in Senate</w:t>
      </w:r>
    </w:p>
    <w:p>
      <w:pPr>
        <w:pStyle w:val="RecordBase"/>
      </w:pPr>
      <w:r>
        <w:t xml:space="preserve">	Feb 19, 2015 - </w:t>
      </w:r>
      <w:r>
        <w:t xml:space="preserve">to</w:t>
      </w:r>
      <w:r>
        <w:t xml:space="preserve"> Health &amp; Welfare (S)</w:t>
        <w:br/>
      </w:r>
    </w:p>
    <w:p>
      <w:pPr>
        <w:pStyle w:val="RecordBase"/>
      </w:pPr>
      <w:r>
        <w:rPr>
          <w:b/>
        </w:rPr>
        <w:t xml:space="preserve">SB174 (BR1441)</w:t>
      </w:r>
      <w:r>
        <w:rPr>
          <w:b/>
        </w:rPr>
        <w:t xml:space="preserve"/>
      </w:r>
      <w:r>
        <w:t xml:space="preserve"> - J. Higdon</w:t>
        <w:br/>
      </w:r>
    </w:p>
    <w:p>
      <w:pPr>
        <w:pStyle w:val="RecordBase"/>
      </w:pPr>
      <w:r>
        <w:t xml:space="preserve">	AN ACT relating to Kentucky Revised Statutes Chapter 507A.</w:t>
      </w:r>
    </w:p>
    <w:p>
      <w:pPr>
        <w:pStyle w:val="RecordBase"/>
      </w:pPr>
      <w:r>
        <w:t xml:space="preserve">	Create a short title, "The Sherry Ballard Fetal Homicide Act," for KRS 507A.010 to 507A.060.</w:t>
        <w:br/>
      </w:r>
    </w:p>
    <w:p>
      <w:pPr>
        <w:pStyle w:val="RecordBase"/>
      </w:pPr>
      <w:r>
        <w:t xml:space="preserve">	Feb 13, 2015 - </w:t>
      </w:r>
      <w:r>
        <w:t xml:space="preserve">introduced in Senate</w:t>
      </w:r>
    </w:p>
    <w:p>
      <w:pPr>
        <w:pStyle w:val="RecordBase"/>
      </w:pPr>
      <w:r>
        <w:t xml:space="preserve">	Feb 19, 2015 - </w:t>
      </w:r>
      <w:r>
        <w:t xml:space="preserve">to</w:t>
      </w:r>
      <w:r>
        <w:t xml:space="preserve"> Health &amp; Welfare (S)</w:t>
      </w:r>
    </w:p>
    <w:p>
      <w:pPr>
        <w:pStyle w:val="RecordBase"/>
      </w:pPr>
      <w:r>
        <w:t xml:space="preserve">	Feb 25, 2015 - </w:t>
      </w:r>
      <w:r>
        <w:t xml:space="preserve">reported favorably, 1st reading, to Calendar</w:t>
      </w:r>
    </w:p>
    <w:p>
      <w:pPr>
        <w:pStyle w:val="RecordBase"/>
      </w:pPr>
      <w:r>
        <w:t xml:space="preserve">	Feb 26, 2015 - </w:t>
      </w:r>
      <w:r>
        <w:t xml:space="preserve">2nd reading, to Rules</w:t>
      </w:r>
    </w:p>
    <w:p>
      <w:pPr>
        <w:pStyle w:val="RecordBase"/>
      </w:pPr>
      <w:r>
        <w:t xml:space="preserve">	Mar 23, 2015 - </w:t>
      </w:r>
      <w:r>
        <w:t xml:space="preserve">recommitted to</w:t>
      </w:r>
      <w:r>
        <w:t xml:space="preserve"> Health &amp; Welfare (S)</w:t>
        <w:br/>
      </w:r>
    </w:p>
    <w:p>
      <w:pPr>
        <w:pStyle w:val="RecordBase"/>
      </w:pPr>
      <w:r>
        <w:rPr>
          <w:b/>
        </w:rPr>
        <w:t xml:space="preserve">SB175 (BR1452)</w:t>
      </w:r>
      <w:r>
        <w:rPr>
          <w:b/>
        </w:rPr>
        <w:t xml:space="preserve"/>
      </w:r>
      <w:r>
        <w:t xml:space="preserve"> - R. Jones II</w:t>
      </w:r>
      <w:r>
        <w:t xml:space="preserve">, R. Thomas</w:t>
        <w:br/>
      </w:r>
    </w:p>
    <w:p>
      <w:pPr>
        <w:pStyle w:val="RecordBase"/>
      </w:pPr>
      <w:r>
        <w:t xml:space="preserve">	AN ACT relating to emergency responders.</w:t>
      </w:r>
    </w:p>
    <w:p>
      <w:pPr>
        <w:pStyle w:val="RecordBase"/>
      </w:pPr>
      <w:r>
        <w:t xml:space="preserve">	Amend KRS 61.315 to create the definition of "emergency responder" to include eligible law enforcement officers, firefighters, public safety telecommunicators, emergency medical technicians, rescue squad members, emergency management staff members, and Civil Air Patrol members, all of whom will be eligible for in-the-line-of-duty death benefits; require promulgation of administrative regulations from the appropriate state agencies; amend KRS 164.2841 and 164.2842 to make applicable to emergency responders as defined in KRS 61.315 and require disability certification from the appropriate state agencies; amend KRS 346.155 to make applicable to emergency responders as defined in KRS 61.315 and make eligibility applicable after the effective date of the Act; amend KRS 194A.410 to clarify that vaccination program is available to paid and volunteer emergency responders; amend KRS 61.395 to clarify that leave is automatic upon appropriate application unless rescinded in writing.</w:t>
        <w:br/>
      </w:r>
    </w:p>
    <w:p>
      <w:pPr>
        <w:pStyle w:val="RecordBase"/>
      </w:pPr>
      <w:r>
        <w:t xml:space="preserve">	Feb 13, 2015 - </w:t>
      </w:r>
      <w:r>
        <w:t xml:space="preserve">introduced in Senate</w:t>
      </w:r>
    </w:p>
    <w:p>
      <w:pPr>
        <w:pStyle w:val="RecordBase"/>
      </w:pPr>
      <w:r>
        <w:t xml:space="preserve">	Feb 19, 2015 - </w:t>
      </w:r>
      <w:r>
        <w:t xml:space="preserve">to</w:t>
      </w:r>
      <w:r>
        <w:t xml:space="preserve"> State &amp; Local Government (S)</w:t>
        <w:br/>
      </w:r>
    </w:p>
    <w:p>
      <w:pPr>
        <w:pStyle w:val="RecordBase"/>
      </w:pPr>
      <w:r>
        <w:rPr>
          <w:b/>
        </w:rPr>
        <w:t xml:space="preserve">SB176 (BR1718)</w:t>
      </w:r>
      <w:r>
        <w:rPr>
          <w:b/>
        </w:rPr>
        <w:t xml:space="preserve"/>
      </w:r>
      <w:r>
        <w:t xml:space="preserve"> - D. Ridley</w:t>
        <w:br/>
      </w:r>
    </w:p>
    <w:p>
      <w:pPr>
        <w:pStyle w:val="RecordBase"/>
      </w:pPr>
      <w:r>
        <w:t xml:space="preserve">	AN ACT relating to funeral processions.</w:t>
      </w:r>
    </w:p>
    <w:p>
      <w:pPr>
        <w:pStyle w:val="RecordBase"/>
      </w:pPr>
      <w:r>
        <w:t xml:space="preserve">	Amend KRS 189.378 to permit the use of flashing red lights and sirens for funeral escort vehicles operated or employed by a funeral home during a funeral procession; specify that funeral escort vehicles shall not be considered to be emergency vehicles as defined in KRS 189.910; amend KRS 189.920 to allow funeral escort vehicles to use sirens and red flashing lights when operating during a funeral procession.</w:t>
        <w:br/>
      </w:r>
    </w:p>
    <w:p>
      <w:pPr>
        <w:pStyle w:val="RecordBase"/>
      </w:pPr>
      <w:r>
        <w:t xml:space="preserve">	Feb 13, 2015 - </w:t>
      </w:r>
      <w:r>
        <w:t xml:space="preserve">introduced in Senate</w:t>
      </w:r>
    </w:p>
    <w:p>
      <w:pPr>
        <w:pStyle w:val="RecordBase"/>
      </w:pPr>
      <w:r>
        <w:t xml:space="preserve">	Feb 19, 2015 - </w:t>
      </w:r>
      <w:r>
        <w:t xml:space="preserve">to</w:t>
      </w:r>
      <w:r>
        <w:t xml:space="preserve"> Transportation (S)</w:t>
        <w:br/>
      </w:r>
    </w:p>
    <w:p>
      <w:pPr>
        <w:pStyle w:val="RecordBase"/>
      </w:pPr>
      <w:r>
        <w:rPr>
          <w:b/>
        </w:rPr>
        <w:t xml:space="preserve">SB177 (BR149)</w:t>
      </w:r>
      <w:r>
        <w:rPr>
          <w:b/>
        </w:rPr>
        <w:t xml:space="preserve"/>
      </w:r>
      <w:r>
        <w:t xml:space="preserve"> - W. Westerfield</w:t>
        <w:br/>
      </w:r>
    </w:p>
    <w:p>
      <w:pPr>
        <w:pStyle w:val="RecordBase"/>
      </w:pPr>
      <w:r>
        <w:t xml:space="preserve">	AN ACT relating to adoption.</w:t>
      </w:r>
    </w:p>
    <w:p>
      <w:pPr>
        <w:pStyle w:val="RecordBase"/>
      </w:pPr>
      <w:r>
        <w:t xml:space="preserve">	Create new sections of KRS Chapter 199 to establish a putative father registry in the Cabinet for Health and Family Services; set forth what data the registry will contain and who may access the data; amend KRS 199.480 and 199.990 to conform;  amend KRS 199.473 to create a unified application for permission to place or receive a child; amend KRS 199.500 to redefine the time at which a voluntary and informed consent to adoption becomes final and irrevocable; amend KRS 199.470 to remove waiting period to file a petition for adoption; amend KRS 406.081 to require courts to resolve case against an alleged father who does not comply with ordered genetic testing; amend KRS 406.091 to require the party requesting the paternity action be filed to pay for genetic testing; amend KRS 625.025, 199.490, 625.040, 625.042, and 625.043 to conform.</w:t>
        <w:br/>
      </w:r>
    </w:p>
    <w:p>
      <w:pPr>
        <w:pStyle w:val="RecordBase"/>
      </w:pPr>
      <w:r>
        <w:t xml:space="preserve">	Feb 13, 2015 - </w:t>
      </w:r>
      <w:r>
        <w:t xml:space="preserve">introduced in Senate</w:t>
      </w:r>
    </w:p>
    <w:p>
      <w:pPr>
        <w:pStyle w:val="RecordBase"/>
      </w:pPr>
      <w:r>
        <w:t xml:space="preserve">	Feb 19, 2015 - </w:t>
      </w:r>
      <w:r>
        <w:t xml:space="preserve">to</w:t>
      </w:r>
      <w:r>
        <w:t xml:space="preserve"> Health &amp; Welfare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23, 2015 - </w:t>
      </w:r>
      <w:r>
        <w:t xml:space="preserve">recommitted to</w:t>
      </w:r>
      <w:r>
        <w:t xml:space="preserve"> Health &amp; Welfare (S)</w:t>
        <w:br/>
      </w:r>
    </w:p>
    <w:p>
      <w:pPr>
        <w:pStyle w:val="RecordBase"/>
      </w:pPr>
      <w:r>
        <w:rPr>
          <w:b/>
        </w:rPr>
        <w:t xml:space="preserve">SB178 (BR220)</w:t>
      </w:r>
      <w:r>
        <w:rPr>
          <w:b/>
        </w:rPr>
        <w:t xml:space="preserve"/>
      </w:r>
      <w:r>
        <w:t xml:space="preserve"> - W. Westerfield</w:t>
        <w:br/>
      </w:r>
    </w:p>
    <w:p>
      <w:pPr>
        <w:pStyle w:val="RecordBase"/>
      </w:pPr>
      <w:r>
        <w:t xml:space="preserve">	AN ACT relating to venue in civil actions including the Commonwealth and its agencies. </w:t>
      </w:r>
    </w:p>
    <w:p>
      <w:pPr>
        <w:pStyle w:val="RecordBase"/>
      </w:pPr>
      <w:r>
        <w:t xml:space="preserve">	Amend various sections of the Kentucky Revised Statutes relating to Franklin Circuit Court to modify standards for venue and jurisdiction in actions and give concurrent jurisdiction to other Circuit Courts in the Commonwealth.</w:t>
        <w:br/>
      </w:r>
    </w:p>
    <w:p>
      <w:pPr>
        <w:pStyle w:val="RecordBase"/>
      </w:pPr>
      <w:r>
        <w:t xml:space="preserve">	Feb 13, 2015 - </w:t>
      </w:r>
      <w:r>
        <w:t xml:space="preserve">introduced in Senate</w:t>
      </w:r>
    </w:p>
    <w:p>
      <w:pPr>
        <w:pStyle w:val="RecordBase"/>
      </w:pPr>
      <w:r>
        <w:t xml:space="preserve">	Feb 19, 2015 - </w:t>
      </w:r>
      <w:r>
        <w:t xml:space="preserve">to</w:t>
      </w:r>
      <w:r>
        <w:t xml:space="preserve"> Judiciary (S)</w:t>
        <w:br/>
      </w:r>
    </w:p>
    <w:p>
      <w:pPr>
        <w:pStyle w:val="RecordBase"/>
      </w:pPr>
      <w:r>
        <w:rPr>
          <w:b/>
        </w:rPr>
        <w:t xml:space="preserve">SB179 (BR1155)</w:t>
      </w:r>
      <w:r>
        <w:rPr>
          <w:b/>
        </w:rPr>
        <w:t xml:space="preserve">/CI/LM</w:t>
      </w:r>
      <w:r>
        <w:t xml:space="preserve"> - G. Neal</w:t>
      </w:r>
      <w:r>
        <w:t xml:space="preserve">, R. Thomas</w:t>
        <w:br/>
      </w:r>
    </w:p>
    <w:p>
      <w:pPr>
        <w:pStyle w:val="RecordBase"/>
      </w:pPr>
      <w:r>
        <w:t xml:space="preserve">	AN ACT relating to criminal expungement. </w:t>
      </w:r>
    </w:p>
    <w:p>
      <w:pPr>
        <w:pStyle w:val="RecordBase"/>
      </w:pPr>
      <w:r>
        <w:t xml:space="preserve">	Create new sections of KRS Chapter 431 to allow a felony record to be expunged under specified circumstances; require the Administrative Office of the Courts to keep a confidential index of expungement orders for the preparation of presentence investigations; provide that if a defendant for whom a presentence investigation report is prepared includes information relating to an expunged record  is subsequently found not guilty of the offense for which the presentence investigation report was prepared or the charge or charges for which the presentence investigation report was prepared are dismissed with prejudice, then any information contained within the presentence investigation report must be redacted; amend KRS 431.078, relating to misdemeanor expungement, to begin the five-year waiting period from the date of adjudication of the offense; amend KRS 527.040, relating to possession of a firearm by a felon, to exempt individuals who have had their felony records expunged.</w:t>
        <w:br/>
      </w:r>
    </w:p>
    <w:p>
      <w:pPr>
        <w:pStyle w:val="RecordBase"/>
      </w:pPr>
      <w:r>
        <w:t xml:space="preserve">	Feb 13, 2015 - </w:t>
      </w:r>
      <w:r>
        <w:t xml:space="preserve">introduced in Senate</w:t>
      </w:r>
    </w:p>
    <w:p>
      <w:pPr>
        <w:pStyle w:val="RecordBase"/>
      </w:pPr>
      <w:r>
        <w:t xml:space="preserve">	Feb 19, 2015 - </w:t>
      </w:r>
      <w:r>
        <w:t xml:space="preserve">to</w:t>
      </w:r>
      <w:r>
        <w:t xml:space="preserve"> Judiciary (S)</w:t>
        <w:br/>
      </w:r>
    </w:p>
    <w:p>
      <w:pPr>
        <w:pStyle w:val="RecordBase"/>
      </w:pPr>
      <w:r>
        <w:rPr>
          <w:b/>
        </w:rPr>
        <w:t xml:space="preserve">SB180 (BR1689)</w:t>
      </w:r>
      <w:r>
        <w:rPr>
          <w:b/>
        </w:rPr>
        <w:t xml:space="preserve">/LM</w:t>
      </w:r>
      <w:r>
        <w:t xml:space="preserve"> - R. Webb</w:t>
      </w:r>
      <w:r>
        <w:t xml:space="preserve">, J. Schickel</w:t>
        <w:br/>
      </w:r>
    </w:p>
    <w:p>
      <w:pPr>
        <w:pStyle w:val="RecordBase"/>
      </w:pPr>
      <w:r>
        <w:t xml:space="preserve">	AN ACT relating to solid waste.</w:t>
      </w:r>
    </w:p>
    <w:p>
      <w:pPr>
        <w:pStyle w:val="RecordBase"/>
      </w:pPr>
      <w:r>
        <w:t xml:space="preserve">	Create new sections to prescribe requirements for the transportation of municipal solid waste so as to prevent leaks, emissions, and access to the wastes by pests; prohibit a transfer station or waste disposal facility from receiving wastes not transported in compliance with the no-leak provisions; require the Energy and Environment Cabinet to study wastes containing hydrogen sulfides to limit and control odors and emissions from landfills; require the cabinet to issue a report or update as a part of the annual solid waste report to the LRC and the Governor; amend KRS 224.43-105 to grant authority to the cabinet to modify, revoke, abate and control for odor or if there are three or more violations at a landfill and to condition permits as to acceptance of wastes containing hydrogen sulfides; amend KRS 224.43-335 to require the manifest accompanying the solid waste to describe the type of waste including wastes containing hydrogen sulfides and require that the waste be transported in compliance with leak-proof containment of the wastes.</w:t>
        <w:br/>
      </w:r>
    </w:p>
    <w:p>
      <w:pPr>
        <w:pStyle w:val="RecordBase"/>
      </w:pPr>
      <w:r>
        <w:t xml:space="preserve">	Feb 13, 2015 - </w:t>
      </w:r>
      <w:r>
        <w:t xml:space="preserve">introduced in Senate</w:t>
      </w:r>
    </w:p>
    <w:p>
      <w:pPr>
        <w:pStyle w:val="RecordBase"/>
      </w:pPr>
      <w:r>
        <w:t xml:space="preserve">	Feb 19, 2015 - </w:t>
      </w:r>
      <w:r>
        <w:t xml:space="preserve">to</w:t>
      </w:r>
      <w:r>
        <w:t xml:space="preserve"> Natural Resources &amp; Energy (S)</w:t>
        <w:br/>
      </w:r>
    </w:p>
    <w:p>
      <w:pPr>
        <w:pStyle w:val="RecordBase"/>
      </w:pPr>
      <w:r>
        <w:rPr>
          <w:b/>
        </w:rPr>
        <w:t xml:space="preserve">SB181 (BR817)</w:t>
      </w:r>
      <w:r>
        <w:rPr>
          <w:b/>
        </w:rPr>
        <w:t xml:space="preserve"/>
      </w:r>
      <w:r>
        <w:t xml:space="preserve"> - R. Webb</w:t>
        <w:br/>
      </w:r>
    </w:p>
    <w:p>
      <w:pPr>
        <w:pStyle w:val="RecordBase"/>
      </w:pPr>
      <w:r>
        <w:t xml:space="preserve">	AN ACT relating to dependency, abuse, and neglect investigations.</w:t>
      </w:r>
    </w:p>
    <w:p>
      <w:pPr>
        <w:pStyle w:val="RecordBase"/>
      </w:pPr>
      <w:r>
        <w:t xml:space="preserve">	Amend KRS 620.050 to clarify that persons investigated under that section retain their constitutional rights; creat a new sestion of KRS Chapter 620 to require the Cabinet for Heaalth and Family Services to creat a form informung parents, custodians, and de facto, and de facto custodians of theor rights and offering them the opportunity to terminate the interview by refusing to sign an acknowledgement of the form.</w:t>
        <w:br/>
      </w:r>
    </w:p>
    <w:p>
      <w:pPr>
        <w:pStyle w:val="RecordBase"/>
      </w:pPr>
      <w:r>
        <w:t xml:space="preserve">	Feb 13, 2015 - </w:t>
      </w:r>
      <w:r>
        <w:t xml:space="preserve">introduced in Senate</w:t>
      </w:r>
    </w:p>
    <w:p>
      <w:pPr>
        <w:pStyle w:val="RecordBase"/>
      </w:pPr>
      <w:r>
        <w:t xml:space="preserve">	Feb 19, 2015 - </w:t>
      </w:r>
      <w:r>
        <w:t xml:space="preserve">to</w:t>
      </w:r>
      <w:r>
        <w:t xml:space="preserve"> Judiciary (S)</w:t>
        <w:br/>
      </w:r>
    </w:p>
    <w:p>
      <w:pPr>
        <w:pStyle w:val="RecordBase"/>
      </w:pPr>
      <w:r>
        <w:rPr>
          <w:b/>
        </w:rPr>
        <w:t xml:space="preserve">SB182 (BR1607)</w:t>
      </w:r>
      <w:r>
        <w:rPr>
          <w:b/>
        </w:rPr>
        <w:t xml:space="preserve"/>
      </w:r>
      <w:r>
        <w:t xml:space="preserve"> - J. Adams</w:t>
        <w:br/>
      </w:r>
    </w:p>
    <w:p>
      <w:pPr>
        <w:pStyle w:val="RecordBase"/>
      </w:pPr>
      <w:r>
        <w:t xml:space="preserve">	AN ACT relating to child welfare.</w:t>
      </w:r>
    </w:p>
    <w:p>
      <w:pPr>
        <w:pStyle w:val="RecordBase"/>
      </w:pPr>
      <w:r>
        <w:t xml:space="preserve">	Amend KRS 600.020 to establish new definitions for "abused or neglected child," "related caregiver," and "severe child abuse" and delete definitions for "emotional injury" and "needs of a child"; amend KRS 610.080 to establish new juvenile proceeding requirements; amend KRS 610.342 to establish that attorneys representing parent's or legal guardians of a child shall have full access to records; amend KRS 620.100 to change the fee for court appointed counsel for children; amend KRS 620.230 to establish new requirements of case permanency plans; amend KRS 620.240 to establish new requirements for case progress reports; and amend KRS 620.270 to establish new requirements of foster care review boards.</w:t>
        <w:br/>
      </w:r>
    </w:p>
    <w:p>
      <w:pPr>
        <w:pStyle w:val="RecordBase"/>
      </w:pPr>
      <w:r>
        <w:t xml:space="preserve">	Feb 13, 2015 - </w:t>
      </w:r>
      <w:r>
        <w:t xml:space="preserve">introduced in Senate</w:t>
      </w:r>
    </w:p>
    <w:p>
      <w:pPr>
        <w:pStyle w:val="RecordBase"/>
      </w:pPr>
      <w:r>
        <w:t xml:space="preserve">	Feb 19, 2015 - </w:t>
      </w:r>
      <w:r>
        <w:t xml:space="preserve">to</w:t>
      </w:r>
      <w:r>
        <w:t xml:space="preserve"> Judiciary (S)</w:t>
        <w:br/>
      </w:r>
    </w:p>
    <w:p>
      <w:pPr>
        <w:pStyle w:val="RecordBase"/>
      </w:pPr>
      <w:r>
        <w:rPr>
          <w:b/>
        </w:rPr>
        <w:t xml:space="preserve">SB183 (BR282)</w:t>
      </w:r>
      <w:r>
        <w:rPr>
          <w:b/>
        </w:rPr>
        <w:t xml:space="preserve"/>
      </w:r>
      <w:r>
        <w:t xml:space="preserve"> - M. McGarvey</w:t>
        <w:br/>
      </w:r>
    </w:p>
    <w:p>
      <w:pPr>
        <w:pStyle w:val="RecordBase"/>
      </w:pPr>
      <w:r>
        <w:t xml:space="preserve">	AN ACT relating to an earned income tax credit.</w:t>
      </w:r>
    </w:p>
    <w:p>
      <w:pPr>
        <w:pStyle w:val="RecordBase"/>
      </w:pPr>
      <w:r>
        <w:t xml:space="preserve">	Create a new section of KRS Chapter 141 and amend KRS 141.0205 to establish a refundable earned income tax credit.</w:t>
        <w:br/>
      </w:r>
    </w:p>
    <w:p>
      <w:pPr>
        <w:pStyle w:val="RecordBase"/>
      </w:pPr>
      <w:r>
        <w:t xml:space="preserve">	Feb 13, 2015 - </w:t>
      </w:r>
      <w:r>
        <w:t xml:space="preserve">introduced in Senate</w:t>
      </w:r>
    </w:p>
    <w:p>
      <w:pPr>
        <w:pStyle w:val="RecordBase"/>
      </w:pPr>
      <w:r>
        <w:t xml:space="preserve">	Feb 19, 2015 - </w:t>
      </w:r>
      <w:r>
        <w:t xml:space="preserve">to</w:t>
      </w:r>
      <w:r>
        <w:t xml:space="preserve"> Appropriations &amp; Revenue (S)</w:t>
        <w:br/>
      </w:r>
    </w:p>
    <w:p>
      <w:pPr>
        <w:pStyle w:val="RecordBase"/>
      </w:pPr>
      <w:r>
        <w:rPr>
          <w:b/>
        </w:rPr>
        <w:t xml:space="preserve">SB184 (BR1065)</w:t>
      </w:r>
      <w:r>
        <w:rPr>
          <w:b/>
        </w:rPr>
        <w:t xml:space="preserve">/LM</w:t>
      </w:r>
      <w:r>
        <w:t xml:space="preserve"> - D. Carroll</w:t>
        <w:br/>
      </w:r>
    </w:p>
    <w:p>
      <w:pPr>
        <w:pStyle w:val="RecordBase"/>
      </w:pPr>
      <w:r>
        <w:t xml:space="preserve">	AN ACT relating to jailers and declaring an emergency.</w:t>
      </w:r>
    </w:p>
    <w:p>
      <w:pPr>
        <w:pStyle w:val="RecordBase"/>
      </w:pPr>
      <w:r>
        <w:t xml:space="preserve">	Amend KRS 441.245 to allow the fiscal court to set by ordinance one salary for incumbent jailers and another salary for newly elected jailers; set the requirements for doing so; require jailer to submit to the fiscal court a summary of official duties performed; EMERGENCY.</w:t>
        <w:br/>
      </w:r>
    </w:p>
    <w:p>
      <w:pPr>
        <w:pStyle w:val="RecordBaseCenter"/>
      </w:pPr>
      <w:r>
        <w:rPr>
          <w:b/>
        </w:rPr>
        <w:t xml:space="preserve">SB184 - AMENDMENTS</w:t>
      </w:r>
    </w:p>
    <w:p>
      <w:pPr>
        <w:pStyle w:val="RecordBase"/>
      </w:pPr>
      <w:r>
        <w:t xml:space="preserve">SCS1/LM</w:t>
      </w:r>
      <w:r>
        <w:t xml:space="preserve"> - </w:t>
      </w:r>
      <w:r>
        <w:t xml:space="preserve">	Retain original provisions, except delete references to job performance and duties.</w:t>
        <w:br/>
      </w:r>
    </w:p>
    <w:p>
      <w:pPr>
        <w:pStyle w:val="RecordBase"/>
      </w:pPr>
      <w:r>
        <w:t xml:space="preserve">	Feb 13, 2015 - </w:t>
      </w:r>
      <w:r>
        <w:t xml:space="preserve">introduced in Senate</w:t>
      </w:r>
    </w:p>
    <w:p>
      <w:pPr>
        <w:pStyle w:val="RecordBase"/>
      </w:pPr>
      <w:r>
        <w:t xml:space="preserve">	Feb 19, 2015 -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Feb 25, 2015 - </w:t>
      </w:r>
      <w:r>
        <w:t xml:space="preserve">reported favorably, 2nd reading, to Rules with Committee Substitute</w:t>
      </w:r>
      <w:r>
        <w:t xml:space="preserve"> </w:t>
      </w:r>
    </w:p>
    <w:p>
      <w:pPr>
        <w:pStyle w:val="RecordBase"/>
      </w:pPr>
      <w:r>
        <w:t xml:space="preserve">	Mar 02, 2015 - </w:t>
      </w:r>
      <w:r>
        <w:t xml:space="preserve">posted for passage in the Regular Orders of the Day for Tuesday, March 3, 2015</w:t>
      </w:r>
    </w:p>
    <w:p>
      <w:pPr>
        <w:pStyle w:val="RecordBase"/>
      </w:pPr>
      <w:r>
        <w:t xml:space="preserve">	Mar 03, 2015 - </w:t>
      </w:r>
      <w:r>
        <w:t xml:space="preserve">3rd reading, passed 26-11 with Committee Substitute</w:t>
      </w:r>
      <w:r>
        <w:t xml:space="preserve"> </w:t>
      </w:r>
      <w:r>
        <w:t xml:space="preserve">; </w:t>
      </w:r>
      <w:r>
        <w:t xml:space="preserve">received in House</w:t>
      </w:r>
    </w:p>
    <w:p>
      <w:pPr>
        <w:pStyle w:val="RecordBase"/>
      </w:pPr>
      <w:r>
        <w:t xml:space="preserve">	Mar 04, 2015 - </w:t>
      </w:r>
      <w:r>
        <w:t xml:space="preserve">to</w:t>
      </w:r>
      <w:r>
        <w:t xml:space="preserve"> Local Government (H)</w:t>
      </w:r>
      <w:r>
        <w:t xml:space="preserve">; </w:t>
      </w:r>
      <w:r>
        <w:t xml:space="preserve">taken from</w:t>
      </w:r>
      <w:r>
        <w:t xml:space="preserve"> Local Government (H)</w:t>
      </w:r>
      <w:r>
        <w:t xml:space="preserve">; </w:t>
      </w:r>
      <w:r>
        <w:t xml:space="preserve">1st reading</w:t>
      </w:r>
      <w:r>
        <w:t xml:space="preserve">; </w:t>
      </w:r>
      <w:r>
        <w:t xml:space="preserve">returned to</w:t>
      </w:r>
      <w:r>
        <w:t xml:space="preserve"> Local Government (H)</w:t>
      </w:r>
      <w:r>
        <w:t xml:space="preserve">; </w:t>
      </w:r>
      <w:r>
        <w:t xml:space="preserve">posting waived</w:t>
        <w:br/>
      </w:r>
    </w:p>
    <w:p>
      <w:pPr>
        <w:pStyle w:val="RecordBase"/>
      </w:pPr>
      <w:r>
        <w:rPr>
          <w:b/>
        </w:rPr>
        <w:t xml:space="preserve">SB185 (BR1707)</w:t>
      </w:r>
      <w:r>
        <w:rPr>
          <w:b/>
        </w:rPr>
        <w:t xml:space="preserve"/>
      </w:r>
      <w:r>
        <w:t xml:space="preserve"> - J. Carroll</w:t>
        <w:br/>
      </w:r>
    </w:p>
    <w:p>
      <w:pPr>
        <w:pStyle w:val="RecordBase"/>
      </w:pPr>
      <w:r>
        <w:t xml:space="preserve">	AN ACT relating to cost-savings demonstration projects for state-administered health plans.</w:t>
      </w:r>
    </w:p>
    <w:p>
      <w:pPr>
        <w:pStyle w:val="RecordBase"/>
      </w:pPr>
      <w:r>
        <w:t xml:space="preserve">	Establish the requirements for cost savings demonstration projects for the state employee health plan; and the state Medicaid plan.</w:t>
        <w:br/>
      </w:r>
    </w:p>
    <w:p>
      <w:pPr>
        <w:pStyle w:val="RecordBase"/>
      </w:pPr>
      <w:r>
        <w:t xml:space="preserve">	Feb 13, 2015 - </w:t>
      </w:r>
      <w:r>
        <w:t xml:space="preserve">introduced in Senate</w:t>
      </w:r>
    </w:p>
    <w:p>
      <w:pPr>
        <w:pStyle w:val="RecordBase"/>
      </w:pPr>
      <w:r>
        <w:t xml:space="preserve">	Feb 19, 2015 -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Appropriations &amp; Revenue (S)</w:t>
        <w:br/>
      </w:r>
    </w:p>
    <w:p>
      <w:pPr>
        <w:pStyle w:val="RecordBase"/>
      </w:pPr>
      <w:r>
        <w:rPr>
          <w:b/>
        </w:rPr>
        <w:t xml:space="preserve">SB186 (BR1128)</w:t>
      </w:r>
      <w:r>
        <w:rPr>
          <w:b/>
        </w:rPr>
        <w:t xml:space="preserve"/>
      </w:r>
      <w:r>
        <w:t xml:space="preserve"> - J. Carroll</w:t>
        <w:br/>
      </w:r>
    </w:p>
    <w:p>
      <w:pPr>
        <w:pStyle w:val="RecordBase"/>
      </w:pPr>
      <w:r>
        <w:t xml:space="preserve">	AN ACT relating to oil and gas production and reclamation.</w:t>
      </w:r>
    </w:p>
    <w:p>
      <w:pPr>
        <w:pStyle w:val="RecordBase"/>
      </w:pPr>
      <w:r>
        <w:t xml:space="preserve">	Create new sections of KRS 353.500 to 353.720 to require notice and method of notice of high-volume horizontal fracturing; require baseline water quality testing and exemption from requirements; require information disclosures to the cabinet for a vendor or service provider conducting high-volume horizontal fracturing treatments; create an exemption for disclosure of trade secrets; require vendors to provide information to chemical disclosure registry unless protected by trade secret status and provide method for claiming trade secret status; require release by director or vendor to health professionals under specified conditions and with confidentiality agreement; require release by director to deal with emergency spill or discharge and require nondisclosure of information further and with specific procedure; provide that information disclosed not be deemed publicly available or a waiver of trade secret claim; require notification to parties by the cabinet if the cabinet receives a request for chemicals under the Open Records Act and provide a procedure for notification of vendors and operators who assert confidential treatment status; clarify that the review of a determination of release of information under the Open Records Act not be a part of judicial review; create the Kentucky Abandoned Storage Tank Reclamation Program and define when a tank is deemed abandoned and eligible for the program;  specify the purpose of the program and create the Kentucky abandoned storage tank reclamation fund; identify the expenses that can be paid for out-of-fund moneys; allow the cabinet to contract for services and enter into agreements for services; create a right of entry to inspect or to conduct work on an abandoned storage tank; specify procedures for notice before entering lands; authorize the cabinet to recover costs for removal and remediation of an abandoned storage tank from owners or responsible parties; amend KRS 353.180 to make internal reference corrections; amend KRS 353.510 to amend the definitions; amend KRS 353.590 to establish permit fees for vertical deep and horizontal deep wells; establish bonds for deep wells  and minimum bonds; specify how bonds will be conditioned; add blanket bonds; amend KRS 353.592 to correct internal references; amend KRS 353.5901 to require a reclamation plan rather than a proposal; clarify the contents of the reclamation plan; require review and approval of the plan prior to permit issuance; allow for a waiver of the mediation fee for a landowner with proof of a financial inability to pay; amend KRS 353.651 to regulate the drilling units of vertical deep and horizontal deep wells and the pooling for deep wells and change the 1/8 royalty to prevailing royalty and overriding royalty to 3 times the share of costs payable or charged for deep wells; amend KRS 353.652 to make technical corrections; amend KRS 353.730 and 353.737 to correct internal references; add noncodified section naming the act as the Kentucky Oil and Gas Regulatory Modernization Act.</w:t>
        <w:br/>
      </w:r>
    </w:p>
    <w:p>
      <w:pPr>
        <w:pStyle w:val="RecordBaseCenter"/>
      </w:pPr>
      <w:r>
        <w:rPr>
          <w:b/>
        </w:rPr>
        <w:t xml:space="preserve">SB186 - AMENDMENTS</w:t>
      </w:r>
    </w:p>
    <w:p>
      <w:pPr>
        <w:pStyle w:val="RecordBase"/>
      </w:pPr>
      <w:r>
        <w:t xml:space="preserve">SCS1</w:t>
      </w:r>
      <w:r>
        <w:t xml:space="preserve"> - </w:t>
      </w:r>
      <w:r>
        <w:t xml:space="preserve">	Retain original provisions, except delete requirement for PVA to certify landowners for purposes of giving notice; make technical corrections.</w:t>
        <w:br/>
      </w:r>
    </w:p>
    <w:p>
      <w:pPr>
        <w:pStyle w:val="RecordBase"/>
      </w:pPr>
      <w:r>
        <w:t xml:space="preserve">	Feb 13, 2015 - </w:t>
      </w:r>
      <w:r>
        <w:t xml:space="preserve">introduced in Senate</w:t>
      </w:r>
    </w:p>
    <w:p>
      <w:pPr>
        <w:pStyle w:val="RecordBase"/>
      </w:pPr>
      <w:r>
        <w:t xml:space="preserve">	Feb 19, 2015 -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Natural Resources &amp; Energy (S)</w:t>
      </w:r>
    </w:p>
    <w:p>
      <w:pPr>
        <w:pStyle w:val="RecordBase"/>
      </w:pPr>
      <w:r>
        <w:t xml:space="preserve">	Feb 25, 2015 - </w:t>
      </w:r>
      <w:r>
        <w:t xml:space="preserve">reported favorably, 2nd reading, to Rules with Committee Substitute</w:t>
      </w:r>
      <w:r>
        <w:t xml:space="preserve"> </w:t>
      </w:r>
    </w:p>
    <w:p>
      <w:pPr>
        <w:pStyle w:val="RecordBase"/>
      </w:pPr>
      <w:r>
        <w:t xml:space="preserve">	Feb 26, 2015 - </w:t>
      </w:r>
      <w:r>
        <w:t xml:space="preserve">posted for passage in the Regular Orders of the Day for Thursday, February 26, 2015</w:t>
      </w:r>
      <w:r>
        <w:t xml:space="preserve">; </w:t>
      </w:r>
      <w:r>
        <w:t xml:space="preserve">3rd reading, passed 37-0 with Committee Substitute</w:t>
      </w:r>
      <w:r>
        <w:t xml:space="preserve"> </w:t>
      </w:r>
    </w:p>
    <w:p>
      <w:pPr>
        <w:pStyle w:val="RecordBase"/>
      </w:pPr>
      <w:r>
        <w:t xml:space="preserve">	Feb 27, 2015 - </w:t>
      </w:r>
      <w:r>
        <w:t xml:space="preserve">received in House</w:t>
      </w:r>
    </w:p>
    <w:p>
      <w:pPr>
        <w:pStyle w:val="RecordBase"/>
      </w:pPr>
      <w:r>
        <w:t xml:space="preserve">	Mar 03, 2015 - </w:t>
      </w:r>
      <w:r>
        <w:t xml:space="preserve">to</w:t>
      </w:r>
      <w:r>
        <w:t xml:space="preserve"> Natural Resources &amp; Environment (H)</w:t>
      </w:r>
      <w:r>
        <w:t xml:space="preserve">; </w:t>
      </w:r>
      <w:r>
        <w:t xml:space="preserve">posted in committee</w:t>
      </w:r>
      <w:r>
        <w:t xml:space="preserve">; </w:t>
      </w:r>
      <w:r>
        <w:t xml:space="preserve">taken from</w:t>
      </w:r>
      <w:r>
        <w:t xml:space="preserve"> Natural Resources &amp; Environment (H)</w:t>
      </w:r>
      <w:r>
        <w:t xml:space="preserve">; </w:t>
      </w:r>
      <w:r>
        <w:t xml:space="preserve">1st reading</w:t>
      </w:r>
      <w:r>
        <w:t xml:space="preserve">; </w:t>
      </w:r>
      <w:r>
        <w:t xml:space="preserve">returned to</w:t>
      </w:r>
      <w:r>
        <w:t xml:space="preserve"> Natural Resources &amp; Environment (H)</w:t>
      </w:r>
      <w:r>
        <w:t xml:space="preserve">; </w:t>
      </w:r>
      <w:r>
        <w:t xml:space="preserve">posting waived</w:t>
      </w:r>
    </w:p>
    <w:p>
      <w:pPr>
        <w:pStyle w:val="RecordBase"/>
      </w:pPr>
      <w:r>
        <w:t xml:space="preserve">	Mar 10, 2015 - </w:t>
      </w:r>
      <w:r>
        <w:t xml:space="preserve">reported favorably, 2nd reading, to Rules</w:t>
      </w:r>
      <w:r>
        <w:t xml:space="preserve"> as a Consent Bill</w:t>
      </w:r>
      <w:r>
        <w:t xml:space="preserve">; </w:t>
      </w:r>
      <w:r>
        <w:t xml:space="preserve">posted for passage in the Consent Orders of the Day for Wednesday, March 11, 2015</w:t>
      </w:r>
    </w:p>
    <w:p>
      <w:pPr>
        <w:pStyle w:val="RecordBase"/>
      </w:pPr>
      <w:r>
        <w:t xml:space="preserve">	Mar 11, 2015 -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021)</w:t>
        <w:br/>
      </w:r>
    </w:p>
    <w:p>
      <w:pPr>
        <w:pStyle w:val="RecordBase"/>
      </w:pPr>
      <w:r>
        <w:rPr>
          <w:b/>
        </w:rPr>
        <w:t xml:space="preserve">SB187 (BR381)</w:t>
      </w:r>
      <w:r>
        <w:rPr>
          <w:b/>
        </w:rPr>
        <w:t xml:space="preserve"/>
      </w:r>
      <w:r>
        <w:t xml:space="preserve"> - M. McGarvey</w:t>
        <w:br/>
      </w:r>
    </w:p>
    <w:p>
      <w:pPr>
        <w:pStyle w:val="RecordBase"/>
      </w:pPr>
      <w:r>
        <w:t xml:space="preserve">	AN ACT relating to notice of required accommodation of disabilities in home construction.</w:t>
      </w:r>
    </w:p>
    <w:p>
      <w:pPr>
        <w:pStyle w:val="RecordBase"/>
      </w:pPr>
      <w:r>
        <w:t xml:space="preserve">	Create a new section of KRS Chapter 411 requiring homebuilders to provide notice of housing on reasonable accommodations for persons with disabilities; create a civil action for injunctive relief, actual damages, costs, and punitive damages for the failure to provide notice.</w:t>
        <w:br/>
      </w:r>
    </w:p>
    <w:p>
      <w:pPr>
        <w:pStyle w:val="RecordBase"/>
      </w:pPr>
      <w:r>
        <w:t xml:space="preserve">	Feb 13, 2015 - </w:t>
      </w:r>
      <w:r>
        <w:t xml:space="preserve">introduced in Senate</w:t>
      </w:r>
    </w:p>
    <w:p>
      <w:pPr>
        <w:pStyle w:val="RecordBase"/>
      </w:pPr>
      <w:r>
        <w:t xml:space="preserve">	Feb 19, 2015 - </w:t>
      </w:r>
      <w:r>
        <w:t xml:space="preserve">to</w:t>
      </w:r>
      <w:r>
        <w:t xml:space="preserve"> Judiciary (S)</w:t>
        <w:br/>
      </w:r>
    </w:p>
    <w:p>
      <w:pPr>
        <w:pStyle w:val="RecordBase"/>
      </w:pPr>
      <w:r>
        <w:rPr>
          <w:b/>
        </w:rPr>
        <w:t xml:space="preserve">SB188 (BR1476)</w:t>
      </w:r>
      <w:r>
        <w:rPr>
          <w:b/>
        </w:rPr>
        <w:t xml:space="preserve"/>
      </w:r>
      <w:r>
        <w:t xml:space="preserve"> - W. Schroder</w:t>
        <w:br/>
      </w:r>
    </w:p>
    <w:p>
      <w:pPr>
        <w:pStyle w:val="RecordBase"/>
      </w:pPr>
      <w:r>
        <w:t xml:space="preserve">	AN ACT relating to care for persons with developmental or intellectual disabilities.</w:t>
      </w:r>
    </w:p>
    <w:p>
      <w:pPr>
        <w:pStyle w:val="RecordBase"/>
      </w:pPr>
      <w:r>
        <w:t xml:space="preserve">	Create new sections of KRS Chapter 194A to create a trust to be used to establish accounts for the benefit of disabled persons as a companion to the federal ABLE Account legislation.</w:t>
        <w:br/>
      </w:r>
    </w:p>
    <w:p>
      <w:pPr>
        <w:pStyle w:val="RecordBase"/>
      </w:pPr>
      <w:r>
        <w:t xml:space="preserve">	Feb 13, 2015 - </w:t>
      </w:r>
      <w:r>
        <w:t xml:space="preserve">introduced in Senate</w:t>
      </w:r>
    </w:p>
    <w:p>
      <w:pPr>
        <w:pStyle w:val="RecordBase"/>
      </w:pPr>
      <w:r>
        <w:t xml:space="preserve">	Feb 19, 2015 - </w:t>
      </w:r>
      <w:r>
        <w:t xml:space="preserve">to</w:t>
      </w:r>
      <w:r>
        <w:t xml:space="preserve"> Health &amp; Welfare (S)</w:t>
        <w:br/>
      </w:r>
    </w:p>
    <w:p>
      <w:pPr>
        <w:pStyle w:val="RecordBase"/>
      </w:pPr>
      <w:r>
        <w:rPr>
          <w:b/>
        </w:rPr>
        <w:t xml:space="preserve">SB189 (BR1652)</w:t>
      </w:r>
      <w:r>
        <w:rPr>
          <w:b/>
        </w:rPr>
        <w:t xml:space="preserve"/>
      </w:r>
      <w:r>
        <w:t xml:space="preserve"> - J. Adams</w:t>
      </w:r>
      <w:r>
        <w:t xml:space="preserve">, M. McGarvey</w:t>
        <w:br/>
      </w:r>
    </w:p>
    <w:p>
      <w:pPr>
        <w:pStyle w:val="RecordBase"/>
      </w:pPr>
      <w:r>
        <w:t xml:space="preserve">	AN ACT prohibiting smoking in public places and places of employment.</w:t>
      </w:r>
    </w:p>
    <w:p>
      <w:pPr>
        <w:pStyle w:val="RecordBase"/>
      </w:pPr>
      <w:r>
        <w:t xml:space="preserve">	Create new sections of KRS Chapter 438 to define terms; prohibit indoor smoking in businesses, places of employment, and other listed public places; exempt private residences, unless used for child care or adult day care; permit smoking in designated nonenclosed areas; require posting of "no smoking" signs at specified locations; permit local governments to adopt stricter regulations by ordinance; provide for enforcement by all peace officers and  designated health department and local government employees; provide for the issuance of uniform citations for violations; require that employers and others not discriminate against persons reporting violations; provide for fines for violation; provide that fines go to the agency whose employee issued the citation; provide that no court costs or other fees be charged for violations; exempt certain research and manufacturing  laboratories and agricultural buildings; amend KRS 344.040, relating to unlawful practices by an employer, to add reference to state law, local ordinance, or local board of health regulation relating to smoking; amend KRS 431.450, relating to uniform citations, to provide for issuing citation forms to health departments; authorize the Department of Kentucky State Police to create and issue uniform smoking violation citations; repeal various statutes permitting smoking in public buildings; provide that Sections 1 to 6 may be referred to as the Smokefree Kentucky Act.</w:t>
        <w:br/>
      </w:r>
    </w:p>
    <w:p>
      <w:pPr>
        <w:pStyle w:val="RecordBase"/>
      </w:pPr>
      <w:r>
        <w:t xml:space="preserve">	Feb 13, 2015 - </w:t>
      </w:r>
      <w:r>
        <w:t xml:space="preserve">introduced in Senate</w:t>
      </w:r>
    </w:p>
    <w:p>
      <w:pPr>
        <w:pStyle w:val="RecordBase"/>
      </w:pPr>
      <w:r>
        <w:t xml:space="preserve">	Feb 19, 2015 - </w:t>
      </w:r>
      <w:r>
        <w:t xml:space="preserve">to</w:t>
      </w:r>
      <w:r>
        <w:t xml:space="preserve"> Veterans, Military Affairs, &amp; Public Protection (S)</w:t>
        <w:br/>
      </w:r>
    </w:p>
    <w:p>
      <w:pPr>
        <w:pStyle w:val="RecordBase"/>
      </w:pPr>
      <w:r>
        <w:rPr>
          <w:b/>
        </w:rPr>
        <w:t xml:space="preserve">SB190 (BR171)</w:t>
      </w:r>
      <w:r>
        <w:rPr>
          <w:b/>
        </w:rPr>
        <w:t xml:space="preserve">/CI/LM</w:t>
      </w:r>
      <w:r>
        <w:t xml:space="preserve"> - R. Webb</w:t>
      </w:r>
      <w:r>
        <w:t xml:space="preserve">, D. Harper Angel</w:t>
        <w:br/>
      </w:r>
    </w:p>
    <w:p>
      <w:pPr>
        <w:pStyle w:val="RecordBase"/>
      </w:pPr>
      <w:r>
        <w:t xml:space="preserve">	AN ACT relating to crimes and punishments.</w:t>
      </w:r>
    </w:p>
    <w:p>
      <w:pPr>
        <w:pStyle w:val="RecordBase"/>
      </w:pPr>
      <w:r>
        <w:t xml:space="preserve">	Amend KRS 12.020 to move the state crime laboratory to an independent office in the Justice and Public Safety Cabinet; create a new section of KRS Chapter 15 to require the Prosecutors Advisory Council to establish a capital offense database, guidelines for the exercise of prosecutorial discretion in capital cases, and training programs for lineups, interrogations, and mental health issues; amend KRS 15.334 to require the Kentucky Law Enforcement Council to develop law enforcement training relating to biological evidence, lineups, interviews, and mental health issues; amend KRS 15.440 to require law enforcement agencies to have written policies on biological evidence; amend KRS 15A.020 to establish requirements for the state crime laboratory; amend KRS 21A.170 to require judges and justices to have training in recognizing cognitive disabilities and mental health issues; create a new section of KRS Chapter 31 to establish minimum standards for representation of persons charged with capital offenses; amend KRS 31.185 to allow attorneys privately representing capital offenders access to state criminal forensic facilities; amend KRS 61.878 to allow capital offenders greater access to public records; amend KRS 72.225 and 72.240 to provide additional standards for medical examiners; create a new section of KRS Chapter 196 to prohibit the Department of Corrections from denying capital offenders access to prison officials when preparing clemency petitions; amend KRS 196.171 to require the Department of Corrections to develop staff training on mental health issues; create new sections of KRS Chapter 421 to establish standards for law enforcement lineups; amend KRS 422.285 to establish revised criteria for post-conviction DNA testing; amend KRS 431.240 to allow death row inmates up to three years to file post-conviction motions; amend KRS 439.450 allow death row inmates to make a personal appeal to the Parole Board; create new sections of KRS Chapter 455 to establish new standards for law enforcement interviews; require open file discovery in capital cases; amend KRS 524.140 to require the retention of biological evidence in capital cases; create a new section of KRS Chapter 532 to prohibit executions when certain mental health or competency conditions are present; amend KRS 532.025 to revise the point in a case when the jury receives its instructions; amend KRS 532.075 to increase the factors considered by the Supreme Court in death penalty appeals; amend KRS 532.130, 532.135, and 532.140 to prohibit executions of persons who are severally mentally ill; amend KRS 532.300 and 532.305 to broaden the applicability of the Kentucky Racial Justice Act; amend and repeal various sections of the Kentucky Revised Statutes to conform; create noncodified sections to create a commission to study judicial selection in Kentucky;  require a study of the effect of the Kentucky Racial Justice Act; provide that a person having at least five years of experience managing a Kentucky State Police forensic laboratory immediately preceding the Act's effective date is deemed qualified for appointment as executive director of the newly created Office of Kentucky State Criminal Forensic Laboratories.</w:t>
        <w:br/>
      </w:r>
    </w:p>
    <w:p>
      <w:pPr>
        <w:pStyle w:val="RecordBase"/>
      </w:pPr>
      <w:r>
        <w:t xml:space="preserve">	Feb 13, 2015 - </w:t>
      </w:r>
      <w:r>
        <w:t xml:space="preserve">introduced in Senate</w:t>
      </w:r>
    </w:p>
    <w:p>
      <w:pPr>
        <w:pStyle w:val="RecordBase"/>
      </w:pPr>
      <w:r>
        <w:t xml:space="preserve">	Feb 19, 2015 - </w:t>
      </w:r>
      <w:r>
        <w:t xml:space="preserve">to</w:t>
      </w:r>
      <w:r>
        <w:t xml:space="preserve"> Judiciary (S)</w:t>
        <w:br/>
      </w:r>
    </w:p>
    <w:p>
      <w:pPr>
        <w:pStyle w:val="RecordBase"/>
      </w:pPr>
      <w:r>
        <w:rPr>
          <w:b/>
        </w:rPr>
        <w:t xml:space="preserve">SB191 (BR1690)</w:t>
      </w:r>
      <w:r>
        <w:rPr>
          <w:b/>
        </w:rPr>
        <w:t xml:space="preserve"/>
      </w:r>
      <w:r>
        <w:t xml:space="preserve"> - R. Webb</w:t>
        <w:br/>
      </w:r>
    </w:p>
    <w:p>
      <w:pPr>
        <w:pStyle w:val="RecordBase"/>
      </w:pPr>
      <w:r>
        <w:t xml:space="preserve">	AN ACT relating to inspection of horses.</w:t>
      </w:r>
    </w:p>
    <w:p>
      <w:pPr>
        <w:pStyle w:val="RecordBase"/>
      </w:pPr>
      <w:r>
        <w:t xml:space="preserve">	Create a new section of KRS Chapter 321 to require that a veterinarian, veterinary technician, or designated qualified person conduct any inspection of a horse on show grounds during a competition or exhibition; exclude any horses or horse racing activities conducted under KRS Chapter 230.</w:t>
        <w:br/>
      </w:r>
    </w:p>
    <w:p>
      <w:pPr>
        <w:pStyle w:val="RecordBase"/>
      </w:pPr>
      <w:r>
        <w:t xml:space="preserve">	Feb 13, 2015 - </w:t>
      </w:r>
      <w:r>
        <w:t xml:space="preserve">introduced in Senate</w:t>
      </w:r>
    </w:p>
    <w:p>
      <w:pPr>
        <w:pStyle w:val="RecordBase"/>
      </w:pPr>
      <w:r>
        <w:t xml:space="preserve">	Feb 19, 2015 - </w:t>
      </w:r>
      <w:r>
        <w:t xml:space="preserve">to</w:t>
      </w:r>
      <w:r>
        <w:t xml:space="preserve"> Agriculture (S)</w:t>
        <w:br/>
      </w:r>
    </w:p>
    <w:p>
      <w:pPr>
        <w:pStyle w:val="RecordBase"/>
      </w:pPr>
      <w:r>
        <w:rPr>
          <w:b/>
        </w:rPr>
        <w:t xml:space="preserve">SB192 (BR1696)</w:t>
      </w:r>
      <w:r>
        <w:rPr>
          <w:b/>
        </w:rPr>
        <w:t xml:space="preserve"/>
      </w:r>
      <w:r>
        <w:t xml:space="preserve"> - P. Hornback</w:t>
      </w:r>
      <w:r>
        <w:t xml:space="preserve">, C. McDaniel</w:t>
      </w:r>
      <w:r>
        <w:t xml:space="preserve">, M. McGarvey</w:t>
      </w:r>
      <w:r>
        <w:t xml:space="preserve">, W. Schroder</w:t>
      </w:r>
      <w:r>
        <w:t xml:space="preserve">, W. Westerfield</w:t>
        <w:br/>
      </w:r>
    </w:p>
    <w:p>
      <w:pPr>
        <w:pStyle w:val="RecordBase"/>
      </w:pPr>
      <w:r>
        <w:t xml:space="preserve">	AN ACT relating to contracts for health care services for inmates.</w:t>
      </w:r>
    </w:p>
    <w:p>
      <w:pPr>
        <w:pStyle w:val="RecordBase"/>
      </w:pPr>
      <w:r>
        <w:t xml:space="preserve">	Amend KRS 443.053 to provide that so long as there is no material change to an existing contract, an entity, corporation, and organization currently contracted with a unit of local government, combination of units of local government, or regional authority to provide health care services may seek to or be awarded a contract with the Department of Corrections to provide healthcare services governed under this section.</w:t>
        <w:br/>
      </w:r>
    </w:p>
    <w:p>
      <w:pPr>
        <w:pStyle w:val="RecordBaseCenter"/>
      </w:pPr>
      <w:r>
        <w:rPr>
          <w:b/>
        </w:rPr>
        <w:t xml:space="preserve">SB192 - AMENDMENTS</w:t>
      </w:r>
    </w:p>
    <w:p>
      <w:pPr>
        <w:pStyle w:val="RecordBase"/>
      </w:pPr>
      <w:r>
        <w:t xml:space="preserve">HCS1/CI/LM</w:t>
      </w:r>
      <w:r>
        <w:t xml:space="preserve"> - </w:t>
      </w:r>
      <w:r>
        <w:t xml:space="preserve">	Replace original provisions with new sections that amend KRS 72.026 to increase the scope of mandatory coroner and medical examiner examinations and reporting in deaths involving a Schedule I controlled substance; amend KRS 100.982 to mirror federal law in regard to addicted persons and residential care facilities; amend KRS 196.288 to direct that a portion of recaptured savings from criminal justice reforms be directed to substance abuse treatment, prevention, and  court related activities; amend KRS 205.560 to amend the protocols for Medicaid provider credentialing relative to substance abuse treatment; create a new section of KRS Chapter 205 to require Medicaid to offer a broad array of substance abuse treatment resources; amend KRS 216B.020 to amend the certificate of need process relative to substance abuse treatment facilities; create a new section of KRS Chapter 216B to authorize substance abuse treatment outreach in overdose situations brought to a hospital ER; amend KRS 217.186 to allow the opiate overdose rescue medication naloxone to be prescribed to persons, agencies, or school employees capable of administering the medication in emergency situations; allow first responders to access and utilize the medication; allow pharmacists certified to do so to prescribe and dispense the medication; create a new section of KRS Chapter 218A to authorize a pilot project relating to data analysis of substance abuse trends; amend KRS 218A.050 to include acetylfentanyl in the list of schedule I controlled substances; create a new section of KRS Chapter 218A to create a criminal charge protections for use in emergency drug overdose situations; create a new section of KRS Chapter 218A to require state-funded substance abuse programs from discriminating against pregnant women; amend KRS 218A.1214 to require a 50 percent service requirement for second time heroin offenders; create a new section of KRS Chapter 218A to create the offense of aggravated heroin trafficking; amend KRS 218A.1414 to increase the penalties for high volume violators of that section; create a new section of KRS Chapter 218A to facilitate faith based substance abuse treatment;  amend KRS 218A.500 to exempt from the drug paraphernalia statute needles exchanged at a local health department operating a treatment outreach program with local approval and needles and sharps declared to a peace officer prior to a search of the defendant's person; amend KRS 625.050 to provide a safe harbor protection for a pregnant addict who complies with prenatal care and substance abuse treatment instructions;  include noncodified language encouraging the Cabinet for Health and Family Services to study certain opioid treatment initiatives, establish an evidence-based treatment task force relating to the disease of addiction, develop county and regional wraparound teams for opioid addiction, collaborate with medical schools and post-graduate training programs to include ten hours of coursework on addiction for all medical professionals, increase continuing education units for medical and health professionals relating to the disease of addiction, and make legislative recommendations to the Interim Joint Committee on Health and Welfare; direct the Department of Criminal Justice Training to conduct regionalized heroin-specific in-service training for law enforcement officers by December 31, 2016; declare an EMERGENCY.</w:t>
      </w:r>
    </w:p>
    <w:p>
      <w:pPr>
        <w:pStyle w:val="RecordBase"/>
      </w:pPr>
      <w:r>
        <w:t xml:space="preserve">HCA1</w:t>
      </w:r>
      <w:r>
        <w:t xml:space="preserve">(J. Tilley)</w:t>
      </w:r>
      <w:r>
        <w:t xml:space="preserve"> - </w:t>
      </w:r>
      <w:r>
        <w:t xml:space="preserve">	Title amendment.</w:t>
      </w:r>
    </w:p>
    <w:p>
      <w:pPr>
        <w:pStyle w:val="RecordBase"/>
      </w:pPr>
      <w:r>
        <w:t xml:space="preserve">HFA1</w:t>
      </w:r>
      <w:r>
        <w:t xml:space="preserve">(S. Overly)</w:t>
      </w:r>
      <w:r>
        <w:t xml:space="preserve"> - </w:t>
      </w:r>
      <w:r>
        <w:t xml:space="preserve">	Insert language appropriating General Fund moneys in fiscal year 2015-2016 to various substance abuse treatment programs and the Prosecutors Advisory Council.</w:t>
      </w:r>
    </w:p>
    <w:p>
      <w:pPr>
        <w:pStyle w:val="RecordBase"/>
      </w:pPr>
      <w:r>
        <w:t xml:space="preserve">CCR1</w:t>
      </w:r>
      <w:r>
        <w:t xml:space="preserve"> - </w:t>
      </w:r>
      <w:r>
        <w:t xml:space="preserve">Replace original provisions with new sections that amend KRS 72.026 to increase the scope of mandatory coroner and medical examiner examinations and reporting in deaths involving a Schedule I controlled substance; amend KRS 100.982 to mirror federal law in regard to addicted persons and residential care facilities; amend KRS 196.288 to direct that a portion of recaptured savings from criminal justice reforms be directed to substance abuse treatment, prevention, and  court-related activities; amend KRS 205.560 to amend the protocols for Medicaid provider credentialing relative to substance abuse treatment; create a new section of KRS Chapter 205 to require Medicaid to offer a broad array of substance abuse treatment resources; amend KRS 216B.020 to amend the certificate of need process relative to substance abuse treatment facilities; create a new section of KRS Chapter 216B to authorize substance abuse treatment outreach in overdose situations brought to a hospital ER; amend KRS 217.186 to allow the opiate overdose rescue medication naloxone to be prescribed to persons, agencies, or school employees capable of administering the medication in emergency situations; allow first responders to access and utilize the medication; allow pharmacists certified to do so to prescribe and dispense the medication; create a new section of KRS Chapter 218A to authorize a pilot project relating to data analysis of substance abuse trends; amend KRS 218A.050 to include acetylfentanyl in the list of schedule I controlled substances; create a new section of KRS Chapter 218A to create a criminal charge protections for use in emergency drug overdose situations; create a new section of KRS Chapter 218A to require state-funded substance abuse programs from discriminating against pregnant women; create a new section of KRS Chapter 218A to create an offense for importing heroin into the Commonwealth; amend KRS 218A.1214 to adjust probation and parole eligibility for various heroin offenders; create a new section of KRS Chapter 218A to create the offense of aggravated heroin trafficking; amend KRS 218A.1414 to increase the penalties for high volume violators of that section; create a new section of KRS Chapter 218A to facilitate faith-based substance abuse treatment;  amend KRS 218A.500 to exempt from the drug paraphernalia statute needles exchanged at a local health department operating a treatment outreach program with local approval and needles and sharps declared to a peace officer prior to a search of the defendant's person; amend KRS 625.050 to provide a safe harbor protection for a pregnant addict who complies with prenatal care and substance abuse treatment instructions;  include noncodified language encouraging the Cabinet for Health and Family Services to study certain opioid treatment initiatives, establish an evidence-based treatment task force relating to the disease of addiction, develop county and regional wraparound teams for opioid addiction, collaborate with medical schools and post-graduate training programs to include 10 hours of coursework on addiction for all medical professionals, increase continuing education units for medical and health professionals relating to the disease of addiction, and make legislative recommendations to the Interim Joint Committee on Health and Welfare; direct the Department of Criminal Justice Training to conduct regionalized heroin-specific in-service training for law enforcement officers by December 31, 2016; declare an EMERGENCY; make title amendment.</w:t>
        <w:br/>
      </w:r>
    </w:p>
    <w:p>
      <w:pPr>
        <w:pStyle w:val="RecordBase"/>
      </w:pPr>
      <w:r>
        <w:t xml:space="preserve">	Feb 13, 2015 - </w:t>
      </w:r>
      <w:r>
        <w:t xml:space="preserve">introduced in Senate</w:t>
      </w:r>
    </w:p>
    <w:p>
      <w:pPr>
        <w:pStyle w:val="RecordBase"/>
      </w:pPr>
      <w:r>
        <w:t xml:space="preserve">	Feb 19, 2015 - </w:t>
      </w:r>
      <w:r>
        <w:t xml:space="preserve">to</w:t>
      </w:r>
      <w:r>
        <w:t xml:space="preserve"> State &amp; Local Government (S)</w:t>
      </w:r>
    </w:p>
    <w:p>
      <w:pPr>
        <w:pStyle w:val="RecordBase"/>
      </w:pPr>
      <w:r>
        <w:t xml:space="preserve">	Feb 25, 2015 - </w:t>
      </w:r>
      <w:r>
        <w:t xml:space="preserve">reported favorably, 1st reading, to Calendar</w:t>
      </w:r>
    </w:p>
    <w:p>
      <w:pPr>
        <w:pStyle w:val="RecordBase"/>
      </w:pPr>
      <w:r>
        <w:t xml:space="preserve">	Feb 26, 2015 - </w:t>
      </w:r>
      <w:r>
        <w:t xml:space="preserve">2nd reading, to Rules</w:t>
      </w:r>
    </w:p>
    <w:p>
      <w:pPr>
        <w:pStyle w:val="RecordBase"/>
      </w:pPr>
      <w:r>
        <w:t xml:space="preserve">	Mar 02, 2015 - </w:t>
      </w:r>
      <w:r>
        <w:t xml:space="preserve">posted for passage in the Regular Orders of the Day for Tuesday, March 3, 2015</w:t>
      </w:r>
    </w:p>
    <w:p>
      <w:pPr>
        <w:pStyle w:val="RecordBase"/>
      </w:pPr>
      <w:r>
        <w:t xml:space="preserve">	Mar 03, 2015 - </w:t>
      </w:r>
      <w:r>
        <w:t xml:space="preserve">3rd reading, passed 37-0</w:t>
      </w:r>
      <w:r>
        <w:t xml:space="preserve">; </w:t>
      </w:r>
      <w:r>
        <w:t xml:space="preserve">received in House</w:t>
      </w:r>
    </w:p>
    <w:p>
      <w:pPr>
        <w:pStyle w:val="RecordBase"/>
      </w:pPr>
      <w:r>
        <w:t xml:space="preserve">	Mar 04, 2015 -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Mar 09, 2015 -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10, 2015 - </w:t>
      </w:r>
      <w:r>
        <w:t xml:space="preserve">reported favorably, to Rules with Committee Substitute, committee amendment (1)</w:t>
      </w:r>
      <w:r>
        <w:t xml:space="preserve"> </w:t>
      </w:r>
      <w:r>
        <w:t xml:space="preserve">; </w:t>
      </w:r>
      <w:r>
        <w:t xml:space="preserve">floor amendment (1) filed to Committee Substitute</w:t>
      </w:r>
      <w:r>
        <w:t xml:space="preserve"> </w:t>
      </w:r>
      <w:r>
        <w:t xml:space="preserve">; </w:t>
      </w:r>
      <w:r>
        <w:t xml:space="preserve">taken from Rules</w:t>
      </w:r>
      <w:r>
        <w:t xml:space="preserve">; </w:t>
      </w:r>
      <w:r>
        <w:t xml:space="preserve">placed in the Orders of the Day for Wednesday, March 11, 2015</w:t>
      </w:r>
    </w:p>
    <w:p>
      <w:pPr>
        <w:pStyle w:val="RecordBase"/>
      </w:pPr>
      <w:r>
        <w:t xml:space="preserve">	Mar 11, 2015 - </w:t>
      </w:r>
      <w:r>
        <w:t xml:space="preserve">3rd reading, passed 98-0 with Committee Substitute, committee amendment (1-title), </w:t>
      </w:r>
      <w:r>
        <w:t xml:space="preserve"> floor amendment (1)</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 committee amendment (1-title),</w:t>
      </w:r>
      <w:r>
        <w:t xml:space="preserve"> floor amendment (1)</w:t>
      </w:r>
      <w:r>
        <w:t xml:space="preserve">; </w:t>
      </w:r>
      <w:r>
        <w:t xml:space="preserve">Senate refused to concur in House Committee Substitute, committee amendment (1-title), floor</w:t>
      </w:r>
      <w:r>
        <w:t xml:space="preserve"> amendment (1)</w:t>
      </w:r>
      <w:r>
        <w:t xml:space="preserve">; </w:t>
      </w:r>
      <w:r>
        <w:t xml:space="preserve">Conference Committee tentatively appointed in House and Senate</w:t>
      </w:r>
    </w:p>
    <w:p>
      <w:pPr>
        <w:pStyle w:val="RecordBase"/>
      </w:pPr>
      <w:r>
        <w:t xml:space="preserve">	Mar 24, 2015 - </w:t>
      </w:r>
      <w:r>
        <w:t xml:space="preserve">received in House</w:t>
      </w:r>
      <w:r>
        <w:t xml:space="preserve">; </w:t>
      </w:r>
      <w:r>
        <w:t xml:space="preserve">posted for passage for receding from House Committee Substitute, committee amendment (1-title),</w:t>
      </w:r>
      <w:r>
        <w:t xml:space="preserve"> floor amendment (1)</w:t>
      </w:r>
      <w:r>
        <w:t xml:space="preserve">; </w:t>
      </w:r>
      <w:r>
        <w:t xml:space="preserve">House refused to recede from Committee Substitute, committee amendment (1-title), floor amendment</w:t>
      </w:r>
      <w:r>
        <w:t xml:space="preserve"> (1)</w:t>
      </w:r>
      <w:r>
        <w:t xml:space="preserve">; </w:t>
      </w:r>
      <w:r>
        <w:t xml:space="preserve">Free Conference Committee tentatively appointed in House and Senate</w:t>
      </w:r>
      <w:r>
        <w:t xml:space="preserve">; </w:t>
      </w:r>
      <w:r>
        <w:t xml:space="preserve">Conference Committee report filed in House and Senate</w:t>
      </w:r>
      <w:r>
        <w:t xml:space="preserve">; </w:t>
      </w:r>
      <w:r>
        <w:t xml:space="preserve">Conference Committee report adopted in House</w:t>
      </w:r>
      <w:r>
        <w:t xml:space="preserve">; </w:t>
      </w:r>
      <w:r>
        <w:t xml:space="preserve">Bill passed 100-0</w:t>
      </w:r>
      <w:r>
        <w:t xml:space="preserve">; </w:t>
      </w:r>
      <w:r>
        <w:t xml:space="preserve">received in Senate</w:t>
      </w:r>
      <w:r>
        <w:t xml:space="preserve">; </w:t>
      </w:r>
      <w:r>
        <w:t xml:space="preserve">Conference Committee report adopted in Senate</w:t>
      </w:r>
      <w:r>
        <w:t xml:space="preserve">; </w:t>
      </w:r>
      <w:r>
        <w:t xml:space="preserve">Bill passed 34-4</w:t>
      </w:r>
      <w:r>
        <w:t xml:space="preserve">; </w:t>
      </w:r>
      <w:r>
        <w:t xml:space="preserve">enrolled, signed by each presiding officer</w:t>
      </w:r>
    </w:p>
    <w:p>
      <w:pPr>
        <w:pStyle w:val="RecordBase"/>
      </w:pPr>
      <w:r>
        <w:t xml:space="preserve">	Mar 25, 2015 - </w:t>
      </w:r>
      <w:r>
        <w:t xml:space="preserve">delivered to Governor</w:t>
      </w:r>
      <w:r>
        <w:t xml:space="preserve">; </w:t>
      </w:r>
      <w:r>
        <w:t xml:space="preserve">signed by Governor (Acts, ch. 66)</w:t>
        <w:br/>
      </w:r>
    </w:p>
    <w:p>
      <w:pPr>
        <w:pStyle w:val="RecordBase"/>
      </w:pPr>
      <w:r>
        <w:rPr>
          <w:b/>
        </w:rPr>
        <w:t xml:space="preserve">SB193 (BR1432)</w:t>
      </w:r>
      <w:r>
        <w:rPr>
          <w:b/>
        </w:rPr>
        <w:t xml:space="preserve"/>
      </w:r>
      <w:r>
        <w:t xml:space="preserve"> - R. Stivers II</w:t>
        <w:br/>
      </w:r>
    </w:p>
    <w:p>
      <w:pPr>
        <w:pStyle w:val="RecordBase"/>
      </w:pPr>
      <w:r>
        <w:t xml:space="preserve">	AN ACT relating to bond transactions.</w:t>
      </w:r>
    </w:p>
    <w:p>
      <w:pPr>
        <w:pStyle w:val="RecordBase"/>
      </w:pPr>
      <w:r>
        <w:t xml:space="preserve">	Amend KRS 45A.850 to allow the executive director to recommend to the Secretary of the Finance and Administration Cabinet as a managing underwriter the Kentucky underwriter which received the highest score for specific bond transactions.</w:t>
        <w:br/>
      </w:r>
    </w:p>
    <w:p>
      <w:pPr>
        <w:pStyle w:val="RecordBaseCenter"/>
      </w:pPr>
      <w:r>
        <w:rPr>
          <w:b/>
        </w:rPr>
        <w:t xml:space="preserve">SB193 - AMENDMENTS</w:t>
      </w:r>
    </w:p>
    <w:p>
      <w:pPr>
        <w:pStyle w:val="RecordBase"/>
      </w:pPr>
      <w:r>
        <w:t xml:space="preserve">SCS1</w:t>
      </w:r>
      <w:r>
        <w:t xml:space="preserve"> - </w:t>
      </w:r>
      <w:r>
        <w:t xml:space="preserve">	Amend KRS 45A.850 to allow the executive director to recommend to the Secretary of the Finance and Administration Cabinet as a managing underwriter the Kentucky underwriter which received the highest score for specific bond transactions; clarify that the requirements, review, and recommendation of the Capital Projects and Bond Oversight committee will apply.</w:t>
        <w:br/>
      </w:r>
    </w:p>
    <w:p>
      <w:pPr>
        <w:pStyle w:val="RecordBase"/>
      </w:pPr>
      <w:r>
        <w:t xml:space="preserve">	Feb 13, 2015 - </w:t>
      </w:r>
      <w:r>
        <w:t xml:space="preserve">introduced in Senate</w:t>
      </w:r>
    </w:p>
    <w:p>
      <w:pPr>
        <w:pStyle w:val="RecordBase"/>
      </w:pPr>
      <w:r>
        <w:t xml:space="preserve">	Feb 19, 2015 - </w:t>
      </w:r>
      <w:r>
        <w:t xml:space="preserve">to</w:t>
      </w:r>
      <w:r>
        <w:t xml:space="preserve"> Appropriations &amp; Revenue (S)</w:t>
      </w:r>
    </w:p>
    <w:p>
      <w:pPr>
        <w:pStyle w:val="RecordBase"/>
      </w:pPr>
      <w:r>
        <w:t xml:space="preserve">	Feb 26, 2015 - </w:t>
      </w:r>
      <w:r>
        <w:t xml:space="preserve">reported favorably, 1st reading, to Calendar with Committee Substitute</w:t>
      </w:r>
      <w:r>
        <w:t xml:space="preserve"> </w:t>
      </w:r>
    </w:p>
    <w:p>
      <w:pPr>
        <w:pStyle w:val="RecordBase"/>
      </w:pPr>
      <w:r>
        <w:t xml:space="preserve">	Feb 27, 2015 - </w:t>
      </w:r>
      <w:r>
        <w:t xml:space="preserve">2nd reading</w:t>
      </w:r>
    </w:p>
    <w:p>
      <w:pPr>
        <w:pStyle w:val="RecordBase"/>
      </w:pPr>
      <w:r>
        <w:t xml:space="preserve">	Mar 03, 2015 - </w:t>
      </w:r>
      <w:r>
        <w:t xml:space="preserve">posted for passage in the Regular Orders of the Day for Wednesday, March 4, 2015</w:t>
      </w:r>
    </w:p>
    <w:p>
      <w:pPr>
        <w:pStyle w:val="RecordBase"/>
      </w:pPr>
      <w:r>
        <w:t xml:space="preserve">	Mar 04, 2015 - </w:t>
      </w:r>
      <w:r>
        <w:t xml:space="preserve">3rd reading, passed 35-0 with Committee Substitute</w:t>
      </w:r>
      <w:r>
        <w:t xml:space="preserve"> </w:t>
      </w:r>
    </w:p>
    <w:p>
      <w:pPr>
        <w:pStyle w:val="RecordBase"/>
      </w:pPr>
      <w:r>
        <w:t xml:space="preserve">	Mar 09, 2015 - </w:t>
      </w:r>
      <w:r>
        <w:t xml:space="preserve">received in House</w:t>
      </w:r>
    </w:p>
    <w:p>
      <w:pPr>
        <w:pStyle w:val="RecordBase"/>
      </w:pPr>
      <w:r>
        <w:t xml:space="preserve">	Mar 10, 2015 - </w:t>
      </w:r>
      <w:r>
        <w:t xml:space="preserve">to</w:t>
      </w:r>
      <w:r>
        <w:t xml:space="preserve"> Appropriations &amp; Revenue (H)</w:t>
      </w:r>
      <w:r>
        <w:t xml:space="preserve">;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11, 2015 - </w:t>
      </w:r>
      <w:r>
        <w:t xml:space="preserve">posting waived</w:t>
      </w:r>
    </w:p>
    <w:p>
      <w:pPr>
        <w:pStyle w:val="RecordBase"/>
      </w:pPr>
      <w:r>
        <w:t xml:space="preserve">	Mar 23, 2015 - </w:t>
      </w:r>
      <w:r>
        <w:t xml:space="preserve">reported favorably, 2nd reading, to Rules</w:t>
      </w:r>
      <w:r>
        <w:t xml:space="preserve">; </w:t>
      </w:r>
      <w:r>
        <w:t xml:space="preserve">taken from Rules</w:t>
      </w:r>
      <w:r>
        <w:t xml:space="preserve">; </w:t>
      </w:r>
      <w:r>
        <w:t xml:space="preserve">placed in the Orders of the Day for Tuesday, March 24, 2015</w:t>
      </w:r>
    </w:p>
    <w:p>
      <w:pPr>
        <w:pStyle w:val="RecordBase"/>
      </w:pPr>
      <w:r>
        <w:t xml:space="preserve">	Mar 24, 2015 - </w:t>
      </w:r>
      <w:r>
        <w:t xml:space="preserve">3rd reading, passed 97-0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81)</w:t>
        <w:br/>
      </w:r>
    </w:p>
    <w:p>
      <w:pPr>
        <w:pStyle w:val="RecordBase"/>
      </w:pPr>
      <w:r>
        <w:rPr>
          <w:b/>
        </w:rPr>
        <w:t xml:space="preserve">SB194 (BR1288)</w:t>
      </w:r>
      <w:r>
        <w:rPr>
          <w:b/>
        </w:rPr>
        <w:t xml:space="preserve">/AA</w:t>
      </w:r>
      <w:r>
        <w:t xml:space="preserve"> - W. Schroder</w:t>
        <w:br/>
      </w:r>
    </w:p>
    <w:p>
      <w:pPr>
        <w:pStyle w:val="RecordBase"/>
      </w:pPr>
      <w:r>
        <w:t xml:space="preserve">	AN ACT relating to forfeiture of retirement benefits.</w:t>
      </w:r>
    </w:p>
    <w:p>
      <w:pPr>
        <w:pStyle w:val="RecordBase"/>
      </w:pPr>
      <w:r>
        <w:t xml:space="preserve">	Create a new section of KRS Chapter 21 to provide that any current or former judge or justice with an account in the Judicial Retirement Plan who is convicted of any felony relating to his or her duties as a judge or justice, or who is convicted of a Class A, B, or C felony not related to his or duties as a judge or justice, shall cease membership in the Judicial Retirement Plan and forfeit all rights and benefits earned in the Judicial Retirement Plan, except for a return of his or her individual contributions and interest; require the Administrative Office of the Courts to notify the Judicial Retirement Plan when a current or former judge or justice is convicted of a crime subject to the provisions of this section; amend KRS 6.696, 61.535, and 161.470  to provide that any member or retired member of the Legislators' Retirement Plan, the Kentucky Employees Retirement System, the County Employees Retirement System, the State Police Retirement System, or the Kentucky Teachers' Retirement System, who is convicted of any felony relating to his or her duties as a public servant, or who is convicted of a Class A, B, or C felony not related to his or duties as a public servant, shall cease membership in their respective retirement system or plan and forfeit all rights and benefits earned in those systems and plans except for a return of his or her individual contributions and interest; require the employer to notify the respective retirement system or plan when a current or former public servant is convicted of a crime subject to one of the sections; amend KRS 6.505,16.652, 21.360, 21.470, 21.480, 61.690, 61.692, 78.852, 161.530, 161.700, and 161.714 to conform.</w:t>
        <w:br/>
      </w:r>
    </w:p>
    <w:p>
      <w:pPr>
        <w:pStyle w:val="RecordBase"/>
      </w:pPr>
      <w:r>
        <w:t xml:space="preserve">	Feb 13, 2015 - </w:t>
      </w:r>
      <w:r>
        <w:t xml:space="preserve">introduced in Senate</w:t>
      </w:r>
    </w:p>
    <w:p>
      <w:pPr>
        <w:pStyle w:val="RecordBase"/>
      </w:pPr>
      <w:r>
        <w:t xml:space="preserve">	Feb 19, 2015 - </w:t>
      </w:r>
      <w:r>
        <w:t xml:space="preserve">to</w:t>
      </w:r>
      <w:r>
        <w:t xml:space="preserve"> State &amp; Local Government (S)</w:t>
        <w:br/>
      </w:r>
    </w:p>
    <w:p>
      <w:pPr>
        <w:pStyle w:val="RecordBase"/>
      </w:pPr>
      <w:r>
        <w:rPr>
          <w:b/>
        </w:rPr>
        <w:t xml:space="preserve">SB195 (BR1660)</w:t>
      </w:r>
      <w:r>
        <w:t xml:space="preserve"> - M. McGarvey</w:t>
      </w:r>
    </w:p>
    <w:p>
      <w:pPr>
        <w:pStyle w:val="RecordBase"/>
      </w:pPr>
      <w:r>
        <w:t xml:space="preserve">Feb 19-WITHDRAWN</w:t>
        <w:br/>
      </w:r>
    </w:p>
    <w:p>
      <w:pPr>
        <w:pStyle w:val="RecordBase"/>
      </w:pPr>
      <w:r>
        <w:rPr>
          <w:b/>
        </w:rPr>
        <w:t xml:space="preserve">SB196 (BR825)</w:t>
      </w:r>
      <w:r>
        <w:rPr>
          <w:b/>
        </w:rPr>
        <w:t xml:space="preserve"/>
      </w:r>
      <w:r>
        <w:t xml:space="preserve"> - M. McGarvey</w:t>
        <w:br/>
      </w:r>
    </w:p>
    <w:p>
      <w:pPr>
        <w:pStyle w:val="RecordBase"/>
      </w:pPr>
      <w:r>
        <w:t xml:space="preserve">	AN ACT relating to net metering.</w:t>
      </w:r>
    </w:p>
    <w:p>
      <w:pPr>
        <w:pStyle w:val="RecordBase"/>
      </w:pPr>
      <w:r>
        <w:t xml:space="preserve">	Amend KRS 278.465 to include rental and leasing arrangements in the definition of "eligible customer-generator" and increase the allowable size of eligible electric generating facilities from 30 kilowatts to 1000 kilowatts; amend KRS 278.466 to exclude rental and leasing arrangements from PSC regulation and exclude service furnished by eligible customer-generators from the definition of retail electric service; allow retail electric suppliers to recover certain costs from net meter customers; existing net meter customers grandfathered in; net meter customers may only use self-generation offsets generated during an hour to offset electricity purchased in that hour</w:t>
        <w:br/>
      </w:r>
    </w:p>
    <w:p>
      <w:pPr>
        <w:pStyle w:val="RecordBase"/>
      </w:pPr>
      <w:r>
        <w:t xml:space="preserve">	Feb 13, 2015 - </w:t>
      </w:r>
      <w:r>
        <w:t xml:space="preserve">introduced in Senate</w:t>
      </w:r>
    </w:p>
    <w:p>
      <w:pPr>
        <w:pStyle w:val="RecordBase"/>
      </w:pPr>
      <w:r>
        <w:t xml:space="preserve">	Feb 19, 2015 - </w:t>
      </w:r>
      <w:r>
        <w:t xml:space="preserve">to</w:t>
      </w:r>
      <w:r>
        <w:t xml:space="preserve"> Natural Resources &amp; Energy (S)</w:t>
        <w:br/>
      </w:r>
    </w:p>
    <w:p>
      <w:pPr>
        <w:pStyle w:val="RecordBase"/>
      </w:pPr>
      <w:r>
        <w:rPr>
          <w:b/>
        </w:rPr>
        <w:t xml:space="preserve">SB197 (BR47)</w:t>
      </w:r>
      <w:r>
        <w:rPr>
          <w:b/>
        </w:rPr>
        <w:t xml:space="preserve"/>
      </w:r>
      <w:r>
        <w:t xml:space="preserve"> - W. Westerfield</w:t>
        <w:br/>
      </w:r>
    </w:p>
    <w:p>
      <w:pPr>
        <w:pStyle w:val="RecordBase"/>
      </w:pPr>
      <w:r>
        <w:t xml:space="preserve">	AN ACT relating to domestic relations.</w:t>
      </w:r>
    </w:p>
    <w:p>
      <w:pPr>
        <w:pStyle w:val="RecordBase"/>
      </w:pPr>
      <w:r>
        <w:t xml:space="preserve">	Amends KRS 401.040 to clarify the process for recording court orders relating to name changes by the county clerk.</w:t>
        <w:br/>
      </w:r>
    </w:p>
    <w:p>
      <w:pPr>
        <w:pStyle w:val="RecordBase"/>
      </w:pPr>
      <w:r>
        <w:t xml:space="preserve">	Feb 13, 2015 - </w:t>
      </w:r>
      <w:r>
        <w:t xml:space="preserve">introduced in Senate</w:t>
      </w:r>
    </w:p>
    <w:p>
      <w:pPr>
        <w:pStyle w:val="RecordBase"/>
      </w:pPr>
      <w:r>
        <w:t xml:space="preserve">	Feb 19, 2015 - </w:t>
      </w:r>
      <w:r>
        <w:t xml:space="preserve">to</w:t>
      </w:r>
      <w:r>
        <w:t xml:space="preserve"> Judiciary (S)</w:t>
        <w:br/>
      </w:r>
    </w:p>
    <w:p>
      <w:pPr>
        <w:pStyle w:val="RecordBase"/>
      </w:pPr>
      <w:r>
        <w:rPr>
          <w:b/>
        </w:rPr>
        <w:t xml:space="preserve">SB198 (BR45)</w:t>
      </w:r>
      <w:r>
        <w:rPr>
          <w:b/>
        </w:rPr>
        <w:t xml:space="preserve"/>
      </w:r>
      <w:r>
        <w:t xml:space="preserve"> - W. Westerfield</w:t>
        <w:br/>
      </w:r>
    </w:p>
    <w:p>
      <w:pPr>
        <w:pStyle w:val="RecordBase"/>
      </w:pPr>
      <w:r>
        <w:t xml:space="preserve">	AN ACT relating to civil actions.</w:t>
      </w:r>
    </w:p>
    <w:p>
      <w:pPr>
        <w:pStyle w:val="RecordBase"/>
      </w:pPr>
      <w:r>
        <w:t xml:space="preserve">	Amend KRS 421.100 regarding protection of press sources to include licensing and regulatory boards and subpoenas.</w:t>
        <w:br/>
      </w:r>
    </w:p>
    <w:p>
      <w:pPr>
        <w:pStyle w:val="RecordBase"/>
      </w:pPr>
      <w:r>
        <w:t xml:space="preserve">	Feb 13, 2015 - </w:t>
      </w:r>
      <w:r>
        <w:t xml:space="preserve">introduced in Senate</w:t>
      </w:r>
    </w:p>
    <w:p>
      <w:pPr>
        <w:pStyle w:val="RecordBase"/>
      </w:pPr>
      <w:r>
        <w:t xml:space="preserve">	Feb 19, 2015 - </w:t>
      </w:r>
      <w:r>
        <w:t xml:space="preserve">to</w:t>
      </w:r>
      <w:r>
        <w:t xml:space="preserve"> Judiciary (S)</w:t>
        <w:br/>
      </w:r>
    </w:p>
    <w:p>
      <w:pPr>
        <w:pStyle w:val="RecordBase"/>
      </w:pPr>
      <w:r>
        <w:rPr>
          <w:b/>
        </w:rPr>
        <w:t xml:space="preserve">SB199 (BR278)</w:t>
      </w:r>
      <w:r>
        <w:rPr>
          <w:b/>
        </w:rPr>
        <w:t xml:space="preserve"/>
      </w:r>
      <w:r>
        <w:t xml:space="preserve"> - M. McGarvey</w:t>
        <w:br/>
      </w:r>
    </w:p>
    <w:p>
      <w:pPr>
        <w:pStyle w:val="RecordBase"/>
      </w:pPr>
      <w:r>
        <w:t xml:space="preserve">	AN ACT proposing an amendment to Section 226 of the Constitution of Kentucky relating to gaming.</w:t>
      </w:r>
    </w:p>
    <w:p>
      <w:pPr>
        <w:pStyle w:val="RecordBase"/>
      </w:pPr>
      <w:r>
        <w:t xml:space="preserve">	Propose to amend Section 226 of the Constitution of Kentucky to permit the General Assembly to authorize other forms of gaming by general law; submit to voters with question.</w:t>
        <w:br/>
      </w:r>
    </w:p>
    <w:p>
      <w:pPr>
        <w:pStyle w:val="RecordBase"/>
      </w:pPr>
      <w:r>
        <w:t xml:space="preserve">	Feb 13, 2015 - </w:t>
      </w:r>
      <w:r>
        <w:t xml:space="preserve">introduced in Senate</w:t>
      </w:r>
    </w:p>
    <w:p>
      <w:pPr>
        <w:pStyle w:val="RecordBase"/>
      </w:pPr>
      <w:r>
        <w:t xml:space="preserve">	Feb 19, 2015 - </w:t>
      </w:r>
      <w:r>
        <w:t xml:space="preserve">to</w:t>
      </w:r>
      <w:r>
        <w:t xml:space="preserve"> State &amp; Local Government (S)</w:t>
        <w:br/>
      </w:r>
    </w:p>
    <w:p>
      <w:pPr>
        <w:pStyle w:val="RecordBase"/>
      </w:pPr>
      <w:r>
        <w:rPr>
          <w:b/>
        </w:rPr>
        <w:t xml:space="preserve">SB200 (BR1661)</w:t>
      </w:r>
      <w:r>
        <w:rPr>
          <w:b/>
        </w:rPr>
        <w:t xml:space="preserve">/AA/LM</w:t>
      </w:r>
      <w:r>
        <w:t xml:space="preserve"> - D. Carroll</w:t>
      </w:r>
      <w:r>
        <w:t xml:space="preserve">, M. Wise</w:t>
        <w:br/>
      </w:r>
    </w:p>
    <w:p>
      <w:pPr>
        <w:pStyle w:val="RecordBase"/>
      </w:pPr>
      <w:r>
        <w:t xml:space="preserve">	AN ACT relating to public employee incentive pay programs and making an appropriation therefor.</w:t>
      </w:r>
    </w:p>
    <w:p>
      <w:pPr>
        <w:pStyle w:val="RecordBase"/>
      </w:pPr>
      <w:r>
        <w:t xml:space="preserve">	Amend various sections of KRS Chapter 15 and KRS 95A.250 relating to the Kentucky Law Enforcement Foundation Program Fund and the Professional Fire Fighters Foundation Program Fund  to increase the annual supplement payment to local governments for qualifying law enforcement officers and fire fighters from $3,000 to $4,000 in 2016 and $4,500 in 2018; provide a reimbursement to local governments to fully reimburse for required contributions to the employee pension system resulting from the supplement increase; provide partial compensation for local government administrative expenses; and amend KRS 95A.262 to increase the annual allocation to volunteer fire departments from the Commission on Fire Protection Personnel Standards and Education from $8,250 to $11,000 in 2016 and $12,000 in 2018.</w:t>
        <w:br/>
      </w:r>
    </w:p>
    <w:p>
      <w:pPr>
        <w:pStyle w:val="RecordBase"/>
      </w:pPr>
      <w:r>
        <w:t xml:space="preserve">	Feb 13, 2015 - </w:t>
      </w:r>
      <w:r>
        <w:t xml:space="preserve">introduced in Senate</w:t>
      </w:r>
    </w:p>
    <w:p>
      <w:pPr>
        <w:pStyle w:val="RecordBase"/>
      </w:pPr>
      <w:r>
        <w:t xml:space="preserve">	Feb 26, 2015 - </w:t>
      </w:r>
      <w:r>
        <w:t xml:space="preserve">to</w:t>
      </w:r>
      <w:r>
        <w:t xml:space="preserve"> Appropriations &amp; Revenue (S)</w:t>
        <w:br/>
      </w:r>
    </w:p>
    <w:p>
      <w:pPr>
        <w:pStyle w:val="RecordBase"/>
      </w:pPr>
      <w:r>
        <w:rPr>
          <w:b/>
        </w:rPr>
        <w:t xml:space="preserve">SB201 (BR1443)</w:t>
      </w:r>
      <w:r>
        <w:rPr>
          <w:b/>
        </w:rPr>
        <w:t xml:space="preserve">/FN</w:t>
      </w:r>
      <w:r>
        <w:t xml:space="preserve"> - J. Higdon</w:t>
        <w:br/>
      </w:r>
    </w:p>
    <w:p>
      <w:pPr>
        <w:pStyle w:val="RecordBase"/>
      </w:pPr>
      <w:r>
        <w:t xml:space="preserve">	AN ACT relating to school entrance age.</w:t>
      </w:r>
    </w:p>
    <w:p>
      <w:pPr>
        <w:pStyle w:val="RecordBase"/>
      </w:pPr>
      <w:r>
        <w:t xml:space="preserve">	Amend KRS 158.030 to ensure tuition charged to a student who is allowed to enroll in a primary school program before meeting the age requirement is the same as the tuition charged to a student who meets the age requirement; clarify that students enrolled before meeting the age requirement are required to be included in the school's average daily attendance for purposes of SEEK funding.</w:t>
        <w:br/>
      </w:r>
    </w:p>
    <w:p>
      <w:pPr>
        <w:pStyle w:val="RecordBaseCenter"/>
      </w:pPr>
      <w:r>
        <w:rPr>
          <w:b/>
        </w:rPr>
        <w:t xml:space="preserve">SB201 - AMENDMENTS</w:t>
      </w:r>
    </w:p>
    <w:p>
      <w:pPr>
        <w:pStyle w:val="RecordBase"/>
      </w:pPr>
      <w:r>
        <w:t xml:space="preserve">HFA1</w:t>
      </w:r>
      <w:r>
        <w:t xml:space="preserve">(R. Nelson)</w:t>
      </w:r>
      <w:r>
        <w:t xml:space="preserve"> - </w:t>
      </w:r>
      <w:r>
        <w:t xml:space="preserve">	Require a student to receive instruction in financial literacy prior to high school graduation; delay the required financial literacy instruction until the 2016-2017 school year.</w:t>
      </w:r>
    </w:p>
    <w:p>
      <w:pPr>
        <w:pStyle w:val="RecordBase"/>
      </w:pPr>
      <w:r>
        <w:t xml:space="preserve">HFA2</w:t>
      </w:r>
      <w:r>
        <w:t xml:space="preserve">(R. Nelson)</w:t>
      </w:r>
      <w:r>
        <w:t xml:space="preserve"> - </w:t>
      </w:r>
      <w:r>
        <w:t xml:space="preserve">	Make title amendment.</w:t>
        <w:br/>
      </w:r>
    </w:p>
    <w:p>
      <w:pPr>
        <w:pStyle w:val="RecordBase"/>
      </w:pPr>
      <w:r>
        <w:t xml:space="preserve">	Feb 13, 2015 - </w:t>
      </w:r>
      <w:r>
        <w:t xml:space="preserve">introduced in Senate</w:t>
      </w:r>
    </w:p>
    <w:p>
      <w:pPr>
        <w:pStyle w:val="RecordBase"/>
      </w:pPr>
      <w:r>
        <w:t xml:space="preserve">	Feb 19, 2015 - </w:t>
      </w:r>
      <w:r>
        <w:t xml:space="preserve">to</w:t>
      </w:r>
      <w:r>
        <w:t xml:space="preserve"> Education (S)</w:t>
      </w:r>
    </w:p>
    <w:p>
      <w:pPr>
        <w:pStyle w:val="RecordBase"/>
      </w:pPr>
      <w:r>
        <w:t xml:space="preserve">	Feb 24, 2015 - </w:t>
      </w:r>
      <w:r>
        <w:t xml:space="preserve">reported favorably, 1st reading, to Calendar</w:t>
      </w:r>
    </w:p>
    <w:p>
      <w:pPr>
        <w:pStyle w:val="RecordBase"/>
      </w:pPr>
      <w:r>
        <w:t xml:space="preserve">	Feb 25, 2015 - </w:t>
      </w:r>
      <w:r>
        <w:t xml:space="preserve">2nd reading, to Rules</w:t>
      </w:r>
    </w:p>
    <w:p>
      <w:pPr>
        <w:pStyle w:val="RecordBase"/>
      </w:pPr>
      <w:r>
        <w:t xml:space="preserve">	Feb 27, 2015 - </w:t>
      </w:r>
      <w:r>
        <w:t xml:space="preserve">posted for passage in the Regular Orders of the Day for Monday, March 2, 2015</w:t>
      </w:r>
    </w:p>
    <w:p>
      <w:pPr>
        <w:pStyle w:val="RecordBase"/>
      </w:pPr>
      <w:r>
        <w:t xml:space="preserve">	Mar 02, 2015 - </w:t>
      </w:r>
      <w:r>
        <w:t xml:space="preserve">3rd reading, passed 36-0</w:t>
      </w:r>
    </w:p>
    <w:p>
      <w:pPr>
        <w:pStyle w:val="RecordBase"/>
      </w:pPr>
      <w:r>
        <w:t xml:space="preserve">	Mar 03, 2015 - </w:t>
      </w:r>
      <w:r>
        <w:t xml:space="preserve">received in House</w:t>
      </w:r>
    </w:p>
    <w:p>
      <w:pPr>
        <w:pStyle w:val="RecordBase"/>
      </w:pPr>
      <w:r>
        <w:t xml:space="preserve">	Mar 04, 2015 - </w:t>
      </w:r>
      <w:r>
        <w:t xml:space="preserve">to</w:t>
      </w:r>
      <w:r>
        <w:t xml:space="preserve"> Education (H)</w:t>
      </w:r>
    </w:p>
    <w:p>
      <w:pPr>
        <w:pStyle w:val="RecordBase"/>
      </w:pPr>
      <w:r>
        <w:t xml:space="preserve">	Mar 09, 2015 - </w:t>
      </w:r>
      <w:r>
        <w:t xml:space="preserve">floor amendments (1) and (2-title) filed</w:t>
      </w:r>
      <w:r>
        <w:t xml:space="preserve"> </w:t>
      </w:r>
      <w:r>
        <w:t xml:space="preserve">; </w:t>
      </w:r>
      <w:r>
        <w:t xml:space="preserve">reported favorably, 1st reading, to Consent Calendar</w:t>
      </w:r>
      <w:r>
        <w:t xml:space="preserve">; </w:t>
      </w:r>
      <w:r>
        <w:t xml:space="preserve">posting waived retroactively</w:t>
      </w:r>
    </w:p>
    <w:p>
      <w:pPr>
        <w:pStyle w:val="RecordBase"/>
      </w:pPr>
      <w:r>
        <w:t xml:space="preserve">	Mar 10, 2015 - </w:t>
      </w:r>
      <w:r>
        <w:t xml:space="preserve">2nd reading, to Rules</w:t>
      </w:r>
      <w:r>
        <w:t xml:space="preserve">; </w:t>
      </w:r>
      <w:r>
        <w:t xml:space="preserve">posted for passage in the Regular Orders of the Day for Wednesday, March 11, 2015</w:t>
      </w:r>
    </w:p>
    <w:p>
      <w:pPr>
        <w:pStyle w:val="RecordBase"/>
      </w:pPr>
      <w:r>
        <w:t xml:space="preserve">	Mar 11, 2015 - </w:t>
      </w:r>
      <w:r>
        <w:t xml:space="preserve">3rd reading, passed 98-0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62)</w:t>
        <w:br/>
      </w:r>
    </w:p>
    <w:p>
      <w:pPr>
        <w:pStyle w:val="RecordBase"/>
      </w:pPr>
      <w:r>
        <w:rPr>
          <w:b/>
        </w:rPr>
        <w:t xml:space="preserve">SB202 (BR1442)</w:t>
      </w:r>
      <w:r>
        <w:rPr>
          <w:b/>
        </w:rPr>
        <w:t xml:space="preserve">/LM</w:t>
      </w:r>
      <w:r>
        <w:t xml:space="preserve"> - J. Higdon</w:t>
      </w:r>
      <w:r>
        <w:t xml:space="preserve">, J. Adams</w:t>
      </w:r>
      <w:r>
        <w:t xml:space="preserve">, J. Carpenter</w:t>
      </w:r>
      <w:r>
        <w:t xml:space="preserve">, P. Hornback</w:t>
        <w:br/>
      </w:r>
    </w:p>
    <w:p>
      <w:pPr>
        <w:pStyle w:val="RecordBase"/>
      </w:pPr>
      <w:r>
        <w:t xml:space="preserve">	AN ACT relating to 911 emergency services.</w:t>
      </w:r>
    </w:p>
    <w:p>
      <w:pPr>
        <w:pStyle w:val="RecordBase"/>
      </w:pPr>
      <w:r>
        <w:t xml:space="preserve">	Amend KRS 65.7621 to add definitions; amend KRS 65.7627 to specify that prepaid wireless service charge revenue is deposited into the CMRS fund; amend KRS 65.7629 to make changes to collection of CMRS service charge from prepaid CMRS connections; amend KRS 65.7635 to remove language related to the collection of CMRS service charge from prepaid CMRS connections; create a new section of KRS 65.7621 to 65.7643 to establish and specify the collection of a prepaid wireless service charge; create new sections of KRS Chapter 142 to add definitions; require the Department of Revenue to collect the prepaid wireless service charge; require sellers to register with the department; require sellers to file returns with the department; allow for audits and actions by aggrieved sellers; require sellers to keep records; impose interest on delinquent prepaid wireless service charges; allow for penalties for nonpayment; specify the deposit of prepaid wireless service charge revenue into the CMRS fund; specify individual and corporate liability for collection of prepaid wireless service charge.</w:t>
        <w:br/>
      </w:r>
    </w:p>
    <w:p>
      <w:pPr>
        <w:pStyle w:val="RecordBase"/>
      </w:pPr>
      <w:r>
        <w:t xml:space="preserve">	Feb 13, 2015 - </w:t>
      </w:r>
      <w:r>
        <w:t xml:space="preserve">introduced in Senate</w:t>
      </w:r>
    </w:p>
    <w:p>
      <w:pPr>
        <w:pStyle w:val="RecordBase"/>
      </w:pPr>
      <w:r>
        <w:t xml:space="preserve">	Feb 19, 2015 - </w:t>
      </w:r>
      <w:r>
        <w:t xml:space="preserve">to</w:t>
      </w:r>
      <w:r>
        <w:t xml:space="preserve"> Veterans, Military Affairs, &amp; Public Protection (S)</w:t>
        <w:br/>
      </w:r>
    </w:p>
    <w:p>
      <w:pPr>
        <w:pStyle w:val="RecordBase"/>
      </w:pPr>
      <w:r>
        <w:rPr>
          <w:b/>
        </w:rPr>
        <w:t xml:space="preserve">SB203 (BR1355)</w:t>
      </w:r>
      <w:r>
        <w:rPr>
          <w:b/>
        </w:rPr>
        <w:t xml:space="preserve"/>
      </w:r>
      <w:r>
        <w:t xml:space="preserve"> - J. Schickel</w:t>
        <w:br/>
      </w:r>
    </w:p>
    <w:p>
      <w:pPr>
        <w:pStyle w:val="RecordBase"/>
      </w:pPr>
      <w:r>
        <w:t xml:space="preserve">	AN ACT relating to stream restoration and mitigation funds and making an appropriation therefor.</w:t>
      </w:r>
    </w:p>
    <w:p>
      <w:pPr>
        <w:pStyle w:val="RecordBase"/>
      </w:pPr>
      <w:r>
        <w:t xml:space="preserve">	Amend KRS 150.255 to require that 25% of in-lieu fees contributed to the Kentucky Wetland and Stream Mitigation Fund be allocated solely for use on infrastructure projects; define "infrastructure project"; amend KRS 151.611 to require that 25% of moneys received into a Stream Restoration and Mitigation Authority's in-lieu fund be allocated to infrastructure projects; define "infrastructure project."</w:t>
        <w:br/>
      </w:r>
    </w:p>
    <w:p>
      <w:pPr>
        <w:pStyle w:val="RecordBase"/>
      </w:pPr>
      <w:r>
        <w:t xml:space="preserve">	Feb 13, 2015 - </w:t>
      </w:r>
      <w:r>
        <w:t xml:space="preserve">introduced in Senate</w:t>
      </w:r>
    </w:p>
    <w:p>
      <w:pPr>
        <w:pStyle w:val="RecordBase"/>
      </w:pPr>
      <w:r>
        <w:t xml:space="preserve">	Feb 19, 2015 - </w:t>
      </w:r>
      <w:r>
        <w:t xml:space="preserve">to</w:t>
      </w:r>
      <w:r>
        <w:t xml:space="preserve"> Natural Resources &amp; Energy (S)</w:t>
        <w:br/>
      </w:r>
    </w:p>
    <w:p>
      <w:pPr>
        <w:pStyle w:val="RecordBase"/>
      </w:pPr>
      <w:r>
        <w:rPr>
          <w:b/>
        </w:rPr>
        <w:t xml:space="preserve">SB204 (BR1417)</w:t>
      </w:r>
      <w:r>
        <w:rPr>
          <w:b/>
        </w:rPr>
        <w:t xml:space="preserve"/>
      </w:r>
      <w:r>
        <w:t xml:space="preserve"> - M. McGarvey</w:t>
        <w:br/>
      </w:r>
    </w:p>
    <w:p>
      <w:pPr>
        <w:pStyle w:val="RecordBase"/>
      </w:pPr>
      <w:r>
        <w:t xml:space="preserve">	AN ACT relating to fraudulent transfers.</w:t>
      </w:r>
    </w:p>
    <w:p>
      <w:pPr>
        <w:pStyle w:val="RecordBase"/>
      </w:pPr>
      <w:r>
        <w:t xml:space="preserve">	Establish KRS Chapter 378A and create new sections thereof to define terms; establish the requirements of insolvency under the Uniform Voidable Transactations Act; determine when value is given for transfer; determine the intent of a debtor on a voidable transfer; establish the voidability of transactions as to creditor claims arising prior to the transfer; determine when a transfer is made; establish remedies for a creditor; establish defenses and protections of a transferee or obligee; establish a statute of limitations for claims under KRS Chapter 378A; determine the location of debtor for jurisdictional purposes; define "protected series" and "series organization" and set out the applicability of the chapter to them; establish a short title for this chapter; repeal all sections of KRS Chapter 378; EFFECTIVE January 1, 2016.</w:t>
        <w:br/>
      </w:r>
    </w:p>
    <w:p>
      <w:pPr>
        <w:pStyle w:val="RecordBase"/>
      </w:pPr>
      <w:r>
        <w:t xml:space="preserve">	Feb 13, 2015 - </w:t>
      </w:r>
      <w:r>
        <w:t xml:space="preserve">introduced in Senate</w:t>
      </w:r>
    </w:p>
    <w:p>
      <w:pPr>
        <w:pStyle w:val="RecordBase"/>
      </w:pPr>
      <w:r>
        <w:t xml:space="preserve">	Feb 19, 2015 - </w:t>
      </w:r>
      <w:r>
        <w:t xml:space="preserve">to</w:t>
      </w:r>
      <w:r>
        <w:t xml:space="preserve"> Banking &amp; Insurance (S)</w:t>
      </w:r>
    </w:p>
    <w:p>
      <w:pPr>
        <w:pStyle w:val="RecordBase"/>
      </w:pPr>
      <w:r>
        <w:t xml:space="preserve">	Feb 25, 2015 -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Feb 26, 2015 - </w:t>
      </w:r>
      <w:r>
        <w:t xml:space="preserve">reported favorably, 2nd reading, to Rules</w:t>
      </w:r>
      <w:r>
        <w:t xml:space="preserve"> as a Consent Bill</w:t>
      </w:r>
      <w:r>
        <w:t xml:space="preserve">; </w:t>
      </w:r>
      <w:r>
        <w:t xml:space="preserve">posted for passage in the Regular Orders of the Day for Thursday, Friday, 26, 2015</w:t>
      </w:r>
    </w:p>
    <w:p>
      <w:pPr>
        <w:pStyle w:val="RecordBase"/>
      </w:pPr>
      <w:r>
        <w:t xml:space="preserve">	Feb 27, 2015 - </w:t>
      </w:r>
      <w:r>
        <w:t xml:space="preserve">3rd reading, passed 36-0</w:t>
      </w:r>
      <w:r>
        <w:t xml:space="preserve">; </w:t>
      </w:r>
      <w:r>
        <w:t xml:space="preserve">received in House</w:t>
      </w:r>
    </w:p>
    <w:p>
      <w:pPr>
        <w:pStyle w:val="RecordBase"/>
      </w:pPr>
      <w:r>
        <w:t xml:space="preserve">	Mar 02, 2015 - </w:t>
      </w:r>
      <w:r>
        <w:t xml:space="preserve">to</w:t>
      </w:r>
      <w:r>
        <w:t xml:space="preserve"> Banking &amp; Insurance (H)</w:t>
      </w:r>
    </w:p>
    <w:p>
      <w:pPr>
        <w:pStyle w:val="RecordBase"/>
      </w:pPr>
      <w:r>
        <w:t xml:space="preserve">	Mar 03, 2015 -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r>
        <w:t xml:space="preserve">; </w:t>
      </w:r>
      <w:r>
        <w:t xml:space="preserve">posting waived</w:t>
      </w:r>
    </w:p>
    <w:p>
      <w:pPr>
        <w:pStyle w:val="RecordBase"/>
      </w:pPr>
      <w:r>
        <w:t xml:space="preserve">	Mar 04, 2015 - </w:t>
      </w:r>
      <w:r>
        <w:t xml:space="preserve">reported favorably, 2nd reading, to Rules</w:t>
      </w:r>
      <w:r>
        <w:t xml:space="preserve"> as a Consent Bill</w:t>
      </w:r>
    </w:p>
    <w:p>
      <w:pPr>
        <w:pStyle w:val="RecordBase"/>
      </w:pPr>
      <w:r>
        <w:t xml:space="preserve">	Mar 09, 2015 - </w:t>
      </w:r>
      <w:r>
        <w:t xml:space="preserve">posted for passage in the Consent Orders of the Day for Tuesday, March 10, 2015</w:t>
      </w:r>
    </w:p>
    <w:p>
      <w:pPr>
        <w:pStyle w:val="RecordBase"/>
      </w:pPr>
      <w:r>
        <w:t xml:space="preserve">	Mar 10, 2015 - </w:t>
      </w:r>
      <w:r>
        <w:t xml:space="preserve">3rd reading, passed 97-0</w:t>
      </w:r>
      <w:r>
        <w:t xml:space="preserve">; </w:t>
      </w:r>
      <w:r>
        <w:t xml:space="preserve">received in Senate</w:t>
      </w:r>
    </w:p>
    <w:p>
      <w:pPr>
        <w:pStyle w:val="RecordBase"/>
      </w:pPr>
      <w:r>
        <w:t xml:space="preserve">	Mar 11, 2015 -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037)</w:t>
        <w:br/>
      </w:r>
    </w:p>
    <w:p>
      <w:pPr>
        <w:pStyle w:val="RecordBase"/>
      </w:pPr>
      <w:r>
        <w:rPr>
          <w:b/>
        </w:rPr>
        <w:t xml:space="preserve">SB205 (BR449)</w:t>
      </w:r>
      <w:r>
        <w:rPr>
          <w:b/>
        </w:rPr>
        <w:t xml:space="preserve"/>
      </w:r>
      <w:r>
        <w:t xml:space="preserve"> - J. Higdon</w:t>
        <w:br/>
      </w:r>
    </w:p>
    <w:p>
      <w:pPr>
        <w:pStyle w:val="RecordBase"/>
      </w:pPr>
      <w:r>
        <w:t xml:space="preserve">	AN ACT relating to education.</w:t>
      </w:r>
    </w:p>
    <w:p>
      <w:pPr>
        <w:pStyle w:val="RecordBase"/>
      </w:pPr>
      <w:r>
        <w:t xml:space="preserve">	Amend KRS 156.690 to insert gender-neutral language.</w:t>
        <w:br/>
      </w:r>
    </w:p>
    <w:p>
      <w:pPr>
        <w:pStyle w:val="RecordBaseCenter"/>
      </w:pPr>
      <w:r>
        <w:rPr>
          <w:b/>
        </w:rPr>
        <w:t xml:space="preserve">SB205 - AMENDMENTS</w:t>
      </w:r>
    </w:p>
    <w:p>
      <w:pPr>
        <w:pStyle w:val="RecordBase"/>
      </w:pPr>
      <w:r>
        <w:t xml:space="preserve">SCS1</w:t>
      </w:r>
      <w:r>
        <w:t xml:space="preserve"> - </w:t>
      </w:r>
      <w:r>
        <w:t xml:space="preserve">	Delete original provisions; amend KRS 156.844 to require general fund budget for a state-operated secondary vocational center to transfer to a local board that assumes authority and control of that center on or after July 1, 2015.</w:t>
      </w:r>
    </w:p>
    <w:p>
      <w:pPr>
        <w:pStyle w:val="RecordBase"/>
      </w:pPr>
      <w:r>
        <w:t xml:space="preserve">SFA1</w:t>
      </w:r>
      <w:r>
        <w:t xml:space="preserve">(D. Givens)</w:t>
      </w:r>
      <w:r>
        <w:t xml:space="preserve"> - </w:t>
      </w:r>
      <w:r>
        <w:t xml:space="preserve">	Clarify that the general fund budget transfer will affect state-operated secondary vocational education and technical centers that are in existence on January 1, 2015.</w:t>
      </w:r>
    </w:p>
    <w:p>
      <w:pPr>
        <w:pStyle w:val="RecordBase"/>
      </w:pPr>
      <w:r>
        <w:t xml:space="preserve">SFA2</w:t>
      </w:r>
      <w:r>
        <w:t xml:space="preserve">(J. Higdon)</w:t>
      </w:r>
      <w:r>
        <w:t xml:space="preserve"> - </w:t>
      </w:r>
      <w:r>
        <w:t xml:space="preserve">	Amend KRS 156.844 to ensure affected centers continue to serve students from cooperating school districts from counties with less than 21,000 residents and offering more than 3,000 manufacturing jobs.</w:t>
        <w:br/>
      </w:r>
    </w:p>
    <w:p>
      <w:pPr>
        <w:pStyle w:val="RecordBase"/>
      </w:pPr>
      <w:r>
        <w:t xml:space="preserve">	Feb 13, 2015 - </w:t>
      </w:r>
      <w:r>
        <w:t xml:space="preserve">introduced in Senate</w:t>
      </w:r>
    </w:p>
    <w:p>
      <w:pPr>
        <w:pStyle w:val="RecordBase"/>
      </w:pPr>
      <w:r>
        <w:t xml:space="preserve">	Feb 19, 2015 - </w:t>
      </w:r>
      <w:r>
        <w:t xml:space="preserve">to</w:t>
      </w:r>
      <w:r>
        <w:t xml:space="preserve"> Education (S)</w:t>
      </w:r>
    </w:p>
    <w:p>
      <w:pPr>
        <w:pStyle w:val="RecordBase"/>
      </w:pPr>
      <w:r>
        <w:t xml:space="preserve">	Feb 26, 2015 - </w:t>
      </w:r>
      <w:r>
        <w:t xml:space="preserve">reported favorably, 1st reading, to Calendar with Committee Substitute</w:t>
      </w:r>
      <w:r>
        <w:t xml:space="preserve"> </w:t>
      </w:r>
    </w:p>
    <w:p>
      <w:pPr>
        <w:pStyle w:val="RecordBase"/>
      </w:pPr>
      <w:r>
        <w:t xml:space="preserve">	Feb 27, 2015 - </w:t>
      </w:r>
      <w:r>
        <w:t xml:space="preserve">2nd reading, to Rules</w:t>
      </w:r>
      <w:r>
        <w:t xml:space="preserve">; </w:t>
      </w:r>
      <w:r>
        <w:t xml:space="preserve">floor amendment (1) filed to Committee Substitute</w:t>
      </w:r>
      <w:r>
        <w:t xml:space="preserve"> </w:t>
      </w:r>
    </w:p>
    <w:p>
      <w:pPr>
        <w:pStyle w:val="RecordBase"/>
      </w:pPr>
      <w:r>
        <w:t xml:space="preserve">	Mar 09, 2015 - </w:t>
      </w:r>
      <w:r>
        <w:t xml:space="preserve">floor amendment (2) filed to Committee Substitute</w:t>
      </w:r>
      <w:r>
        <w:t xml:space="preserve"> </w:t>
      </w:r>
    </w:p>
    <w:p>
      <w:pPr>
        <w:pStyle w:val="RecordBase"/>
      </w:pPr>
      <w:r>
        <w:t xml:space="preserve">	Mar 11, 2015 - </w:t>
      </w:r>
      <w:r>
        <w:t xml:space="preserve">floor amendment (1) withdrawn</w:t>
      </w:r>
      <w:r>
        <w:t xml:space="preserve"> </w:t>
      </w:r>
      <w:r>
        <w:t xml:space="preserve">; </w:t>
      </w:r>
      <w:r>
        <w:t xml:space="preserve">posted for passage in the Regular Orders of the Day for Wednesday, March 11, 2015</w:t>
      </w:r>
      <w:r>
        <w:t xml:space="preserve">; </w:t>
      </w:r>
      <w:r>
        <w:t xml:space="preserve">passed over and retained in the Orders of the Day</w:t>
      </w:r>
    </w:p>
    <w:p>
      <w:pPr>
        <w:pStyle w:val="RecordBase"/>
      </w:pPr>
      <w:r>
        <w:t xml:space="preserve">	Mar 23, 2015 - </w:t>
      </w:r>
      <w:r>
        <w:t xml:space="preserve">taken from the Consent Orders of the Day</w:t>
      </w:r>
      <w:r>
        <w:t xml:space="preserve">; </w:t>
      </w:r>
      <w:r>
        <w:t xml:space="preserve">recommitted to</w:t>
      </w:r>
      <w:r>
        <w:t xml:space="preserve"> Agriculture (S)</w:t>
        <w:br/>
      </w:r>
    </w:p>
    <w:p>
      <w:pPr>
        <w:pStyle w:val="RecordBase"/>
      </w:pPr>
      <w:r>
        <w:rPr>
          <w:b/>
        </w:rPr>
        <w:t xml:space="preserve">SB206 (BR447)</w:t>
      </w:r>
      <w:r>
        <w:rPr>
          <w:b/>
        </w:rPr>
        <w:t xml:space="preserve"/>
      </w:r>
      <w:r>
        <w:t xml:space="preserve"> - R. Stivers II</w:t>
        <w:br/>
      </w:r>
    </w:p>
    <w:p>
      <w:pPr>
        <w:pStyle w:val="RecordBase"/>
      </w:pPr>
      <w:r>
        <w:t xml:space="preserve">	AN ACT relating to agriculture.</w:t>
      </w:r>
    </w:p>
    <w:p>
      <w:pPr>
        <w:pStyle w:val="RecordBase"/>
      </w:pPr>
      <w:r>
        <w:t xml:space="preserve">	Amend KRS 253.010 to redefine "livestock"; amend KRS 253.070 to list steps to be taken for livestock of questionable ownership and set penalty for misusing a brand.</w:t>
        <w:br/>
      </w:r>
    </w:p>
    <w:p>
      <w:pPr>
        <w:pStyle w:val="RecordBase"/>
      </w:pPr>
      <w:r>
        <w:t xml:space="preserve">	Feb 13, 2015 - </w:t>
      </w:r>
      <w:r>
        <w:t xml:space="preserve">introduced in Senate</w:t>
      </w:r>
    </w:p>
    <w:p>
      <w:pPr>
        <w:pStyle w:val="RecordBase"/>
      </w:pPr>
      <w:r>
        <w:t xml:space="preserve">	Feb 19, 2015 - </w:t>
      </w:r>
      <w:r>
        <w:t xml:space="preserve">to</w:t>
      </w:r>
      <w:r>
        <w:t xml:space="preserve"> Agriculture (S)</w:t>
        <w:br/>
      </w:r>
    </w:p>
    <w:p>
      <w:pPr>
        <w:pStyle w:val="RecordBase"/>
      </w:pPr>
      <w:r>
        <w:rPr>
          <w:b/>
        </w:rPr>
        <w:t xml:space="preserve">SB207 (BR448)</w:t>
      </w:r>
      <w:r>
        <w:rPr>
          <w:b/>
        </w:rPr>
        <w:t xml:space="preserve"/>
      </w:r>
      <w:r>
        <w:t xml:space="preserve"> - R. Stivers II</w:t>
        <w:br/>
      </w:r>
    </w:p>
    <w:p>
      <w:pPr>
        <w:pStyle w:val="RecordBase"/>
      </w:pPr>
      <w:r>
        <w:t xml:space="preserve">	AN ACT relating to the secretary of the Finance and Administration Cabinet.</w:t>
      </w:r>
    </w:p>
    <w:p>
      <w:pPr>
        <w:pStyle w:val="RecordBase"/>
      </w:pPr>
      <w:r>
        <w:t xml:space="preserve">	Amend KRS 42.0145 to correct the male only reference to the secretary.</w:t>
        <w:br/>
      </w:r>
    </w:p>
    <w:p>
      <w:pPr>
        <w:pStyle w:val="RecordBase"/>
      </w:pPr>
      <w:r>
        <w:t xml:space="preserve">	Feb 13, 2015 - </w:t>
      </w:r>
      <w:r>
        <w:t xml:space="preserve">introduced in Senate</w:t>
      </w:r>
    </w:p>
    <w:p>
      <w:pPr>
        <w:pStyle w:val="RecordBase"/>
      </w:pPr>
      <w:r>
        <w:t xml:space="preserve">	Feb 19, 2015 - </w:t>
      </w:r>
      <w:r>
        <w:t xml:space="preserve">to</w:t>
      </w:r>
      <w:r>
        <w:t xml:space="preserve"> State &amp; Local Government (S)</w:t>
        <w:br/>
      </w:r>
    </w:p>
    <w:p>
      <w:pPr>
        <w:pStyle w:val="RecordBase"/>
      </w:pPr>
      <w:r>
        <w:rPr>
          <w:b/>
        </w:rPr>
        <w:t xml:space="preserve">SB208 (BR1325)</w:t>
      </w:r>
      <w:r>
        <w:rPr>
          <w:b/>
        </w:rPr>
        <w:t xml:space="preserve"/>
      </w:r>
      <w:r>
        <w:t xml:space="preserve"> - R. Stivers II</w:t>
        <w:br/>
      </w:r>
    </w:p>
    <w:p>
      <w:pPr>
        <w:pStyle w:val="RecordBase"/>
      </w:pPr>
      <w:r>
        <w:t xml:space="preserve">	AN ACT relating to limiting the authority of delegates to United States Constitution Article V Amendment Conventions.</w:t>
      </w:r>
    </w:p>
    <w:p>
      <w:pPr>
        <w:pStyle w:val="RecordBase"/>
      </w:pPr>
      <w:r>
        <w:t xml:space="preserve">	Create new sections of KRS Chapter 6 to define terms; limit the authority of Kentucky delegates to United States Constitutional convention to consider single amendments; specify that the delegate's vote will be void if the delegate votes for any amendment other than the one authorized in 2015 RS BR 1326; prescribe an oath to be taken by the delegate and provide for penalties for violation of the oath; require the Secretary of State to provide credentials for delegates and authorize the Secretary of State to promulgate administrative regulations for selection of alternate delegates; specify that unauthorized amendments shall not be recognized under Kentucky law nor considered or ratified by the General Assembly; provide for enforcement of provisions of this Act by the Attorney General, the Legislative Research Commission, or private citizens; name the Act the "Convention Delegate Fidelity and Single Amendment Limitation Act of 2015."</w:t>
        <w:br/>
      </w:r>
    </w:p>
    <w:p>
      <w:pPr>
        <w:pStyle w:val="RecordBase"/>
      </w:pPr>
      <w:r>
        <w:t xml:space="preserve">	Feb 13, 2015 - </w:t>
      </w:r>
      <w:r>
        <w:t xml:space="preserve">introduced in Senate</w:t>
      </w:r>
    </w:p>
    <w:p>
      <w:pPr>
        <w:pStyle w:val="RecordBase"/>
      </w:pPr>
      <w:r>
        <w:t xml:space="preserve">	Feb 19, 2015 - </w:t>
      </w:r>
      <w:r>
        <w:t xml:space="preserve">to</w:t>
      </w:r>
      <w:r>
        <w:t xml:space="preserve"> State &amp; Local Government (S)</w:t>
        <w:br/>
      </w:r>
    </w:p>
    <w:p>
      <w:pPr>
        <w:pStyle w:val="RecordBase"/>
      </w:pPr>
      <w:r>
        <w:rPr>
          <w:b/>
        </w:rPr>
        <w:t xml:space="preserve">SB209 (BR450)</w:t>
      </w:r>
      <w:r>
        <w:rPr>
          <w:b/>
        </w:rPr>
        <w:t xml:space="preserve"/>
      </w:r>
      <w:r>
        <w:t xml:space="preserve"> - R. Stivers II</w:t>
        <w:br/>
      </w:r>
    </w:p>
    <w:p>
      <w:pPr>
        <w:pStyle w:val="RecordBase"/>
      </w:pPr>
      <w:r>
        <w:t xml:space="preserve">	AN ACT relating to health and welfare.</w:t>
      </w:r>
    </w:p>
    <w:p>
      <w:pPr>
        <w:pStyle w:val="RecordBase"/>
      </w:pPr>
      <w:r>
        <w:t xml:space="preserve">	Amend KRS 195.105 to use gender neutral language.</w:t>
        <w:br/>
      </w:r>
    </w:p>
    <w:p>
      <w:pPr>
        <w:pStyle w:val="RecordBase"/>
      </w:pPr>
      <w:r>
        <w:t xml:space="preserve">	Feb 13, 2015 - </w:t>
      </w:r>
      <w:r>
        <w:t xml:space="preserve">introduced in Senate</w:t>
      </w:r>
    </w:p>
    <w:p>
      <w:pPr>
        <w:pStyle w:val="RecordBase"/>
      </w:pPr>
      <w:r>
        <w:t xml:space="preserve">	Feb 19, 2015 - </w:t>
      </w:r>
      <w:r>
        <w:t xml:space="preserve">to</w:t>
      </w:r>
      <w:r>
        <w:t xml:space="preserve"> Health &amp; Welfare (S)</w:t>
        <w:br/>
      </w:r>
    </w:p>
    <w:p>
      <w:pPr>
        <w:pStyle w:val="RecordHeading1"/>
      </w:pPr>
      <w:r>
        <w:rPr>
          <w:b/>
        </w:rPr>
        <w:t xml:space="preserve">Senate Resolutions</w:t>
        <w:br/>
      </w:r>
    </w:p>
    <w:p>
      <w:pPr>
        <w:pStyle w:val="RecordBase"/>
      </w:pPr>
      <w:r>
        <w:rPr>
          <w:b/>
        </w:rPr>
        <w:t xml:space="preserve">SR1 (BR320)</w:t>
      </w:r>
      <w:r>
        <w:rPr>
          <w:b/>
        </w:rPr>
        <w:t xml:space="preserve"/>
      </w:r>
      <w:r>
        <w:t xml:space="preserve"> - R. Stivers II</w:t>
      </w:r>
      <w:r>
        <w:t xml:space="preserve">, D. Thayer</w:t>
      </w:r>
      <w:r>
        <w:t xml:space="preserve">, D. Givens</w:t>
      </w:r>
      <w:r>
        <w:t xml:space="preserve">, J. Higdon</w:t>
      </w:r>
      <w:r>
        <w:t xml:space="preserve">, D. Seum</w:t>
        <w:br/>
      </w:r>
    </w:p>
    <w:p>
      <w:pPr>
        <w:pStyle w:val="RecordBase"/>
      </w:pPr>
      <w:r>
        <w:t xml:space="preserve">	Establish the 2015 membership of the Kentucky State Senate.</w:t>
        <w:br/>
      </w:r>
    </w:p>
    <w:p>
      <w:pPr>
        <w:pStyle w:val="RecordBase"/>
      </w:pPr>
      <w:r>
        <w:t xml:space="preserve">	Jan 06, 2015 - </w:t>
      </w:r>
      <w:r>
        <w:t xml:space="preserve">introduced in Senate</w:t>
      </w:r>
      <w:r>
        <w:t xml:space="preserve">; </w:t>
      </w:r>
      <w:r>
        <w:t xml:space="preserve">adopted by voice vote</w:t>
        <w:br/>
      </w:r>
    </w:p>
    <w:p>
      <w:pPr>
        <w:pStyle w:val="RecordBase"/>
      </w:pPr>
      <w:r>
        <w:rPr>
          <w:b/>
        </w:rPr>
        <w:t xml:space="preserve">SR2 (BR318)</w:t>
      </w:r>
      <w:r>
        <w:rPr>
          <w:b/>
        </w:rPr>
        <w:t xml:space="preserve"/>
      </w:r>
      <w:r>
        <w:t xml:space="preserve"> - R. Stivers II</w:t>
      </w:r>
      <w:r>
        <w:t xml:space="preserve">, D. Thayer</w:t>
      </w:r>
      <w:r>
        <w:t xml:space="preserve">, D. Givens</w:t>
      </w:r>
      <w:r>
        <w:t xml:space="preserve">, J. Higdon</w:t>
        <w:br/>
      </w:r>
    </w:p>
    <w:p>
      <w:pPr>
        <w:pStyle w:val="RecordBase"/>
      </w:pPr>
      <w:r>
        <w:t xml:space="preserve">	Adopt Rules of Procedure to govern the 2015 Regular Session of the Senate.</w:t>
        <w:br/>
      </w:r>
    </w:p>
    <w:p>
      <w:pPr>
        <w:pStyle w:val="RecordBase"/>
      </w:pPr>
      <w:r>
        <w:t xml:space="preserve">	Jan 06, 2015 - </w:t>
      </w:r>
      <w:r>
        <w:t xml:space="preserve">introduced in Senate</w:t>
      </w:r>
      <w:r>
        <w:t xml:space="preserve">; </w:t>
      </w:r>
      <w:r>
        <w:t xml:space="preserve">adopted by voice vote</w:t>
        <w:br/>
      </w:r>
    </w:p>
    <w:p>
      <w:pPr>
        <w:pStyle w:val="RecordBase"/>
      </w:pPr>
      <w:r>
        <w:rPr>
          <w:b/>
        </w:rPr>
        <w:t xml:space="preserve">SR3 (BR322)</w:t>
      </w:r>
      <w:r>
        <w:rPr>
          <w:b/>
        </w:rPr>
        <w:t xml:space="preserve"/>
      </w:r>
      <w:r>
        <w:t xml:space="preserve"> - R. Stivers II</w:t>
      </w:r>
      <w:r>
        <w:t xml:space="preserve">, D. Thayer</w:t>
        <w:br/>
      </w:r>
    </w:p>
    <w:p>
      <w:pPr>
        <w:pStyle w:val="RecordBase"/>
      </w:pPr>
      <w:r>
        <w:t xml:space="preserve">	Extend an invitation to the pastors of Frankfort churches to open sessions of the 2015 Regular Session with prayer.</w:t>
        <w:br/>
      </w:r>
    </w:p>
    <w:p>
      <w:pPr>
        <w:pStyle w:val="RecordBase"/>
      </w:pPr>
      <w:r>
        <w:t xml:space="preserve">	Jan 06, 2015 - </w:t>
      </w:r>
      <w:r>
        <w:t xml:space="preserve">introduced in Senate</w:t>
      </w:r>
      <w:r>
        <w:t xml:space="preserve">; </w:t>
      </w:r>
      <w:r>
        <w:t xml:space="preserve">adopted by voice vote</w:t>
        <w:br/>
      </w:r>
    </w:p>
    <w:p>
      <w:pPr>
        <w:pStyle w:val="RecordBase"/>
      </w:pPr>
      <w:r>
        <w:rPr>
          <w:b/>
        </w:rPr>
        <w:t xml:space="preserve">SR4 (BR880)</w:t>
      </w:r>
      <w:r>
        <w:rPr>
          <w:b/>
        </w:rPr>
        <w:t xml:space="preserve"/>
      </w:r>
      <w:r>
        <w:t xml:space="preserve"> - R. Stivers II</w:t>
      </w:r>
      <w:r>
        <w:t xml:space="preserve">, D. Thayer</w:t>
        <w:br/>
      </w:r>
    </w:p>
    <w:p>
      <w:pPr>
        <w:pStyle w:val="RecordBase"/>
      </w:pPr>
      <w:r>
        <w:t xml:space="preserve">	Appoint a committee to wait upon the Governor.</w:t>
        <w:br/>
      </w:r>
    </w:p>
    <w:p>
      <w:pPr>
        <w:pStyle w:val="RecordBase"/>
      </w:pPr>
      <w:r>
        <w:t xml:space="preserve">	Jan 06, 2015 - </w:t>
      </w:r>
      <w:r>
        <w:t xml:space="preserve">introduced in Senate</w:t>
      </w:r>
      <w:r>
        <w:t xml:space="preserve">; </w:t>
      </w:r>
      <w:r>
        <w:t xml:space="preserve">adopted by voice vote</w:t>
        <w:br/>
      </w:r>
    </w:p>
    <w:p>
      <w:pPr>
        <w:pStyle w:val="RecordBase"/>
      </w:pPr>
      <w:r>
        <w:rPr>
          <w:b/>
        </w:rPr>
        <w:t xml:space="preserve">SR5 (BR264)</w:t>
      </w:r>
      <w:r>
        <w:rPr>
          <w:b/>
        </w:rPr>
        <w:t xml:space="preserve"/>
      </w:r>
      <w:r>
        <w:t xml:space="preserve"> - R. Stivers II</w:t>
        <w:br/>
      </w:r>
    </w:p>
    <w:p>
      <w:pPr>
        <w:pStyle w:val="RecordBase"/>
      </w:pPr>
      <w:r>
        <w:t xml:space="preserve">	Adjourn in honor and loving memory of Reverend Jerry Robert Parritt.</w:t>
        <w:br/>
      </w:r>
    </w:p>
    <w:p>
      <w:pPr>
        <w:pStyle w:val="RecordBase"/>
      </w:pPr>
      <w:r>
        <w:t xml:space="preserve">	Jan 06, 2015 - </w:t>
      </w:r>
      <w:r>
        <w:t xml:space="preserve">introduced in Senate</w:t>
      </w:r>
    </w:p>
    <w:p>
      <w:pPr>
        <w:pStyle w:val="RecordBase"/>
      </w:pPr>
      <w:r>
        <w:t xml:space="preserve">	Mar 24, 2015 - </w:t>
      </w:r>
      <w:r>
        <w:t xml:space="preserve">adopted by voice vote</w:t>
        <w:br/>
      </w:r>
    </w:p>
    <w:p>
      <w:pPr>
        <w:pStyle w:val="RecordBase"/>
      </w:pPr>
      <w:r>
        <w:rPr>
          <w:b/>
        </w:rPr>
        <w:t xml:space="preserve">SCR11 (BR20)</w:t>
      </w:r>
      <w:r>
        <w:rPr>
          <w:b/>
        </w:rPr>
        <w:t xml:space="preserve"/>
      </w:r>
      <w:r>
        <w:t xml:space="preserve"> - G. Neal</w:t>
      </w:r>
      <w:r>
        <w:t xml:space="preserve">, J. Adams</w:t>
      </w:r>
      <w:r>
        <w:t xml:space="preserve">, P. Clark</w:t>
      </w:r>
      <w:r>
        <w:t xml:space="preserve">, D. Harper Angel</w:t>
        <w:br/>
      </w:r>
    </w:p>
    <w:p>
      <w:pPr>
        <w:pStyle w:val="RecordBase"/>
      </w:pPr>
      <w:r>
        <w:t xml:space="preserve">	Establish a task force to study the costs of administering the death penalty in Kentucky; establish membership of task force; provide that the task force is to study the costs to the state and local governments related to administering the death penalty in all phases of the criminal justice system and the number and outcomes of death-eligible cases; require the task force to submit a report to the Legislative Research Commission by December 1, 2015.</w:t>
        <w:br/>
      </w:r>
    </w:p>
    <w:p>
      <w:pPr>
        <w:pStyle w:val="RecordBase"/>
      </w:pPr>
      <w:r>
        <w:t xml:space="preserve">	Jul 16, 2014 - </w:t>
      </w:r>
      <w:r>
        <w:t xml:space="preserve">Prefiled by the sponsor(s).</w:t>
      </w:r>
    </w:p>
    <w:p>
      <w:pPr>
        <w:pStyle w:val="RecordBase"/>
      </w:pPr>
      <w:r>
        <w:t xml:space="preserve">	Aug 07, 2014 - </w:t>
      </w:r>
      <w:r>
        <w:t xml:space="preserve">To:</w:t>
      </w:r>
      <w:r>
        <w:t xml:space="preserve"> Interim Joint Committee on Judiciary</w:t>
      </w:r>
    </w:p>
    <w:p>
      <w:pPr>
        <w:pStyle w:val="RecordBase"/>
      </w:pPr>
      <w:r>
        <w:t xml:space="preserve">	Jan 06, 2015 - </w:t>
      </w:r>
      <w:r>
        <w:t xml:space="preserve">introduced in Senate</w:t>
      </w:r>
    </w:p>
    <w:p>
      <w:pPr>
        <w:pStyle w:val="RecordBase"/>
      </w:pPr>
      <w:r>
        <w:t xml:space="preserve">	Feb 03, 2015 - </w:t>
      </w:r>
      <w:r>
        <w:t xml:space="preserve">to</w:t>
      </w:r>
      <w:r>
        <w:t xml:space="preserve"> Judiciary (S)</w:t>
        <w:br/>
      </w:r>
    </w:p>
    <w:p>
      <w:pPr>
        <w:pStyle w:val="RecordBase"/>
      </w:pPr>
      <w:r>
        <w:rPr>
          <w:b/>
        </w:rPr>
        <w:t xml:space="preserve">SR12 (BR247)</w:t>
      </w:r>
      <w:r>
        <w:rPr>
          <w:b/>
        </w:rPr>
        <w:t xml:space="preserve"/>
      </w:r>
      <w:r>
        <w:t xml:space="preserve"> - J. Schickel</w:t>
        <w:br/>
      </w:r>
    </w:p>
    <w:p>
      <w:pPr>
        <w:pStyle w:val="RecordBase"/>
      </w:pPr>
      <w:r>
        <w:t xml:space="preserve">	Recognize Steve Harper upon his appointment as the 2014-2015 Chair of the Northern Kentucky Chamber of Commerce.</w:t>
        <w:br/>
      </w:r>
    </w:p>
    <w:p>
      <w:pPr>
        <w:pStyle w:val="RecordBase"/>
      </w:pPr>
      <w:r>
        <w:t xml:space="preserve">	Dec 05, 2014 - </w:t>
      </w:r>
      <w:r>
        <w:t xml:space="preserve">Prefiled by the sponsor(s).</w:t>
      </w:r>
    </w:p>
    <w:p>
      <w:pPr>
        <w:pStyle w:val="RecordBase"/>
      </w:pPr>
      <w:r>
        <w:t xml:space="preserve">	Jan 06, 2015 - </w:t>
      </w:r>
      <w:r>
        <w:t xml:space="preserve">introduced in Senate</w:t>
      </w:r>
    </w:p>
    <w:p>
      <w:pPr>
        <w:pStyle w:val="RecordBase"/>
      </w:pPr>
      <w:r>
        <w:t xml:space="preserve">	Feb 10, 2015 - </w:t>
      </w:r>
      <w:r>
        <w:t xml:space="preserve">adopted by voice vote</w:t>
        <w:br/>
      </w:r>
    </w:p>
    <w:p>
      <w:pPr>
        <w:pStyle w:val="RecordBase"/>
      </w:pPr>
      <w:r>
        <w:rPr>
          <w:b/>
        </w:rPr>
        <w:t xml:space="preserve">SR13 (BR371)</w:t>
      </w:r>
      <w:r>
        <w:rPr>
          <w:b/>
        </w:rPr>
        <w:t xml:space="preserve"/>
      </w:r>
      <w:r>
        <w:t xml:space="preserve"> - J. Schickel</w:t>
        <w:br/>
      </w:r>
    </w:p>
    <w:p>
      <w:pPr>
        <w:pStyle w:val="RecordBase"/>
      </w:pPr>
      <w:r>
        <w:t xml:space="preserve">	Adjourn in honor and loving memory of Marvin A. Duerstock.</w:t>
        <w:br/>
      </w:r>
    </w:p>
    <w:p>
      <w:pPr>
        <w:pStyle w:val="RecordBase"/>
      </w:pPr>
      <w:r>
        <w:t xml:space="preserve">	Dec 10, 2014 - </w:t>
      </w:r>
      <w:r>
        <w:t xml:space="preserve">Prefiled by the sponsor(s).</w:t>
      </w:r>
    </w:p>
    <w:p>
      <w:pPr>
        <w:pStyle w:val="RecordBase"/>
      </w:pPr>
      <w:r>
        <w:t xml:space="preserve">	Jan 06, 2015 - </w:t>
      </w:r>
      <w:r>
        <w:t xml:space="preserve">introduced in Senate</w:t>
      </w:r>
    </w:p>
    <w:p>
      <w:pPr>
        <w:pStyle w:val="RecordBase"/>
      </w:pPr>
      <w:r>
        <w:t xml:space="preserve">	Mar 23, 2015 - </w:t>
      </w:r>
      <w:r>
        <w:t xml:space="preserve">adopted by voice vote</w:t>
        <w:br/>
      </w:r>
    </w:p>
    <w:p>
      <w:pPr>
        <w:pStyle w:val="RecordBase"/>
      </w:pPr>
      <w:r>
        <w:rPr>
          <w:b/>
        </w:rPr>
        <w:t xml:space="preserve">SR14 (BR246)</w:t>
      </w:r>
      <w:r>
        <w:rPr>
          <w:b/>
        </w:rPr>
        <w:t xml:space="preserve"/>
      </w:r>
      <w:r>
        <w:t xml:space="preserve"> - J. Schickel</w:t>
        <w:br/>
      </w:r>
    </w:p>
    <w:p>
      <w:pPr>
        <w:pStyle w:val="RecordBase"/>
      </w:pPr>
      <w:r>
        <w:t xml:space="preserve">	Recognize the Boone County Public Library's 40th anniversary.</w:t>
        <w:br/>
      </w:r>
    </w:p>
    <w:p>
      <w:pPr>
        <w:pStyle w:val="RecordBase"/>
      </w:pPr>
      <w:r>
        <w:t xml:space="preserve">	Dec 10, 2014 - </w:t>
      </w:r>
      <w:r>
        <w:t xml:space="preserve">Prefiled by the sponsor(s).</w:t>
      </w:r>
    </w:p>
    <w:p>
      <w:pPr>
        <w:pStyle w:val="RecordBase"/>
      </w:pPr>
      <w:r>
        <w:t xml:space="preserve">	Jan 06, 2015 - </w:t>
      </w:r>
      <w:r>
        <w:t xml:space="preserve">introduced in Senate</w:t>
      </w:r>
    </w:p>
    <w:p>
      <w:pPr>
        <w:pStyle w:val="RecordBase"/>
      </w:pPr>
      <w:r>
        <w:t xml:space="preserve">	Mar 23, 2015 - </w:t>
      </w:r>
      <w:r>
        <w:t xml:space="preserve">adopted by voice vote</w:t>
        <w:br/>
      </w:r>
    </w:p>
    <w:p>
      <w:pPr>
        <w:pStyle w:val="RecordBase"/>
      </w:pPr>
      <w:r>
        <w:rPr>
          <w:b/>
        </w:rPr>
        <w:t xml:space="preserve">SR15 (BR248)</w:t>
      </w:r>
      <w:r>
        <w:rPr>
          <w:b/>
        </w:rPr>
        <w:t xml:space="preserve"/>
      </w:r>
      <w:r>
        <w:t xml:space="preserve"> - J. Schickel</w:t>
        <w:br/>
      </w:r>
    </w:p>
    <w:p>
      <w:pPr>
        <w:pStyle w:val="RecordBase"/>
      </w:pPr>
      <w:r>
        <w:t xml:space="preserve">	Honor Trey Grayson upon his appointment as President and CEO of the Northern Kentucky Chamber of Commerce.</w:t>
        <w:br/>
      </w:r>
    </w:p>
    <w:p>
      <w:pPr>
        <w:pStyle w:val="RecordBase"/>
      </w:pPr>
      <w:r>
        <w:t xml:space="preserve">	Dec 10, 2014 - </w:t>
      </w:r>
      <w:r>
        <w:t xml:space="preserve">Prefiled by the sponsor(s).</w:t>
      </w:r>
    </w:p>
    <w:p>
      <w:pPr>
        <w:pStyle w:val="RecordBase"/>
      </w:pPr>
      <w:r>
        <w:t xml:space="preserve">	Jan 06, 2015 - </w:t>
      </w:r>
      <w:r>
        <w:t xml:space="preserve">introduced in Senate</w:t>
      </w:r>
    </w:p>
    <w:p>
      <w:pPr>
        <w:pStyle w:val="RecordBase"/>
      </w:pPr>
      <w:r>
        <w:t xml:space="preserve">	Mar 23, 2015 - </w:t>
      </w:r>
      <w:r>
        <w:t xml:space="preserve">adopted by voice vote</w:t>
        <w:br/>
      </w:r>
    </w:p>
    <w:p>
      <w:pPr>
        <w:pStyle w:val="RecordBase"/>
      </w:pPr>
      <w:r>
        <w:rPr>
          <w:b/>
        </w:rPr>
        <w:t xml:space="preserve">SR16 (BR370)</w:t>
      </w:r>
      <w:r>
        <w:rPr>
          <w:b/>
        </w:rPr>
        <w:t xml:space="preserve"/>
      </w:r>
      <w:r>
        <w:t xml:space="preserve"> - J. Schickel</w:t>
        <w:br/>
      </w:r>
    </w:p>
    <w:p>
      <w:pPr>
        <w:pStyle w:val="RecordBase"/>
      </w:pPr>
      <w:r>
        <w:t xml:space="preserve">	Adjourn in honor and loving memory of Robert A. "Bob" Flick.</w:t>
        <w:br/>
      </w:r>
    </w:p>
    <w:p>
      <w:pPr>
        <w:pStyle w:val="RecordBase"/>
      </w:pPr>
      <w:r>
        <w:t xml:space="preserve">	Dec 10, 2014 - </w:t>
      </w:r>
      <w:r>
        <w:t xml:space="preserve">Prefiled by the sponsor(s).</w:t>
      </w:r>
    </w:p>
    <w:p>
      <w:pPr>
        <w:pStyle w:val="RecordBase"/>
      </w:pPr>
      <w:r>
        <w:t xml:space="preserve">	Jan 06, 2015 - </w:t>
      </w:r>
      <w:r>
        <w:t xml:space="preserve">introduced in Senate</w:t>
      </w:r>
    </w:p>
    <w:p>
      <w:pPr>
        <w:pStyle w:val="RecordBase"/>
      </w:pPr>
      <w:r>
        <w:t xml:space="preserve">	Feb 09, 2015 - </w:t>
      </w:r>
      <w:r>
        <w:t xml:space="preserve">adopted by voice vote</w:t>
        <w:br/>
      </w:r>
    </w:p>
    <w:p>
      <w:pPr>
        <w:pStyle w:val="RecordBase"/>
      </w:pPr>
      <w:r>
        <w:rPr>
          <w:b/>
        </w:rPr>
        <w:t xml:space="preserve">SR17 (BR382)</w:t>
      </w:r>
      <w:r>
        <w:rPr>
          <w:b/>
        </w:rPr>
        <w:t xml:space="preserve"/>
      </w:r>
      <w:r>
        <w:t xml:space="preserve"> - J. Schickel</w:t>
        <w:br/>
      </w:r>
    </w:p>
    <w:p>
      <w:pPr>
        <w:pStyle w:val="RecordBase"/>
      </w:pPr>
      <w:r>
        <w:t xml:space="preserve">	Adjourn in honor and loving memory of Lee R. Frakes.</w:t>
        <w:br/>
      </w:r>
    </w:p>
    <w:p>
      <w:pPr>
        <w:pStyle w:val="RecordBase"/>
      </w:pPr>
      <w:r>
        <w:t xml:space="preserve">	Dec 10, 2014 - </w:t>
      </w:r>
      <w:r>
        <w:t xml:space="preserve">Prefiled by the sponsor(s).</w:t>
      </w:r>
    </w:p>
    <w:p>
      <w:pPr>
        <w:pStyle w:val="RecordBase"/>
      </w:pPr>
      <w:r>
        <w:t xml:space="preserve">	Jan 06, 2015 - </w:t>
      </w:r>
      <w:r>
        <w:t xml:space="preserve">introduced in Senate</w:t>
      </w:r>
    </w:p>
    <w:p>
      <w:pPr>
        <w:pStyle w:val="RecordBase"/>
      </w:pPr>
      <w:r>
        <w:t xml:space="preserve">	Mar 23, 2015 - </w:t>
      </w:r>
      <w:r>
        <w:t xml:space="preserve">adopted by voice vote</w:t>
        <w:br/>
      </w:r>
    </w:p>
    <w:p>
      <w:pPr>
        <w:pStyle w:val="RecordBase"/>
      </w:pPr>
      <w:r>
        <w:rPr>
          <w:b/>
        </w:rPr>
        <w:t xml:space="preserve">SJR18 (BR252)</w:t>
      </w:r>
      <w:r>
        <w:rPr>
          <w:b/>
        </w:rPr>
        <w:t xml:space="preserve"/>
      </w:r>
      <w:r>
        <w:t xml:space="preserve"> - B. Smith</w:t>
        <w:br/>
      </w:r>
    </w:p>
    <w:p>
      <w:pPr>
        <w:pStyle w:val="RecordBase"/>
      </w:pPr>
      <w:r>
        <w:t xml:space="preserve">	Direct the Transportation to designate a bridge on Kentucky Route 476 in Perry County as the "Mitchell Allen Memorial Bridge" and erect the appropriate signage.</w:t>
        <w:br/>
      </w:r>
    </w:p>
    <w:p>
      <w:pPr>
        <w:pStyle w:val="RecordBase"/>
      </w:pPr>
      <w:r>
        <w:t xml:space="preserve">	Dec 12, 2014 - </w:t>
      </w:r>
      <w:r>
        <w:t xml:space="preserve">Prefiled by the sponsor(s).</w:t>
      </w:r>
    </w:p>
    <w:p>
      <w:pPr>
        <w:pStyle w:val="RecordBase"/>
      </w:pPr>
      <w:r>
        <w:t xml:space="preserve">	Jan 06, 2015 - </w:t>
      </w:r>
      <w:r>
        <w:t xml:space="preserve">introduced in Senate</w:t>
      </w:r>
    </w:p>
    <w:p>
      <w:pPr>
        <w:pStyle w:val="RecordBase"/>
      </w:pPr>
      <w:r>
        <w:t xml:space="preserve">	Feb 03, 2015 - </w:t>
      </w:r>
      <w:r>
        <w:t xml:space="preserve">to</w:t>
      </w:r>
      <w:r>
        <w:t xml:space="preserve"> Transportation (S)</w:t>
        <w:br/>
      </w:r>
    </w:p>
    <w:p>
      <w:pPr>
        <w:pStyle w:val="RecordBase"/>
      </w:pPr>
      <w:r>
        <w:rPr>
          <w:b/>
        </w:rPr>
        <w:t xml:space="preserve">SR19 (BR188)</w:t>
      </w:r>
      <w:r>
        <w:rPr>
          <w:b/>
        </w:rPr>
        <w:t xml:space="preserve"/>
      </w:r>
      <w:r>
        <w:t xml:space="preserve"> - J. Carroll</w:t>
        <w:br/>
      </w:r>
    </w:p>
    <w:p>
      <w:pPr>
        <w:pStyle w:val="RecordBase"/>
      </w:pPr>
      <w:r>
        <w:t xml:space="preserve">	Adjourn in honor and loving memory of Marshall Traugott.</w:t>
        <w:br/>
      </w:r>
    </w:p>
    <w:p>
      <w:pPr>
        <w:pStyle w:val="RecordBase"/>
      </w:pPr>
      <w:r>
        <w:t xml:space="preserve">	Jan 06, 2015 - </w:t>
      </w:r>
      <w:r>
        <w:t xml:space="preserve">introduced in Senate</w:t>
      </w:r>
    </w:p>
    <w:p>
      <w:pPr>
        <w:pStyle w:val="RecordBase"/>
      </w:pPr>
      <w:r>
        <w:t xml:space="preserve">	Mar 09, 2015 - </w:t>
      </w:r>
      <w:r>
        <w:t xml:space="preserve">adopted by voice vote</w:t>
        <w:br/>
      </w:r>
    </w:p>
    <w:p>
      <w:pPr>
        <w:pStyle w:val="RecordBase"/>
      </w:pPr>
      <w:r>
        <w:rPr>
          <w:b/>
        </w:rPr>
        <w:t xml:space="preserve">SJR20 (BR331)</w:t>
      </w:r>
      <w:r>
        <w:rPr>
          <w:b/>
        </w:rPr>
        <w:t xml:space="preserve">/LM</w:t>
      </w:r>
      <w:r>
        <w:t xml:space="preserve"> - D. Harper Angel</w:t>
        <w:br/>
      </w:r>
    </w:p>
    <w:p>
      <w:pPr>
        <w:pStyle w:val="RecordBase"/>
      </w:pPr>
      <w:r>
        <w:t xml:space="preserve">	Direct the Auditor of Public Accounts to study the number of sexual assault examination kits in the possession of Kentucky law enforcement and prosecutorial agencies that have not been sent to the Department of Kentucky State Police forensic laboratory for testing; require a report to the Legislative Research Commission by November 1, 2015.</w:t>
        <w:br/>
      </w:r>
    </w:p>
    <w:p>
      <w:pPr>
        <w:pStyle w:val="RecordBaseCenter"/>
      </w:pPr>
      <w:r>
        <w:rPr>
          <w:b/>
        </w:rPr>
        <w:t xml:space="preserve">SJR20 - AMENDMENTS</w:t>
      </w:r>
    </w:p>
    <w:p>
      <w:pPr>
        <w:pStyle w:val="RecordBase"/>
      </w:pPr>
      <w:r>
        <w:t xml:space="preserve">SCS1/LM</w:t>
      </w:r>
      <w:r>
        <w:t xml:space="preserve"> - </w:t>
      </w:r>
      <w:r>
        <w:t xml:space="preserve">	Amend to change reporting entity from the Auditor of Public Accounting to the Department of Kentucky State Police forensic laboratory.</w:t>
      </w:r>
    </w:p>
    <w:p>
      <w:pPr>
        <w:pStyle w:val="RecordBase"/>
      </w:pPr>
      <w:r>
        <w:t xml:space="preserve">SCA1</w:t>
      </w:r>
      <w:r>
        <w:t xml:space="preserve">(D. Harper Angel)</w:t>
      </w:r>
      <w:r>
        <w:t xml:space="preserve"> - </w:t>
      </w:r>
      <w:r>
        <w:t xml:space="preserve">	Make title amendment.</w:t>
      </w:r>
    </w:p>
    <w:p>
      <w:pPr>
        <w:pStyle w:val="RecordBase"/>
      </w:pPr>
      <w:r>
        <w:t xml:space="preserve">HCS1</w:t>
      </w:r>
      <w:r>
        <w:t xml:space="preserve"> - </w:t>
      </w:r>
      <w:r>
        <w:t xml:space="preserve">	Direct the Auditor of Public Accounts to study the number of sexual assault examination kits in the possession of Kentucky law enforcement and prosecutorial agencies that have not been sent to the Department of Kentucky State Police forensic laboratory for testing; require a report to the Legislative Research Commission by November 1, 2015.</w:t>
      </w:r>
    </w:p>
    <w:p>
      <w:pPr>
        <w:pStyle w:val="RecordBase"/>
      </w:pPr>
      <w:r>
        <w:t xml:space="preserve">HCA1</w:t>
      </w:r>
      <w:r>
        <w:t xml:space="preserve">(J. Tilley)</w:t>
      </w:r>
      <w:r>
        <w:t xml:space="preserve"> - </w:t>
      </w:r>
      <w:r>
        <w:t xml:space="preserve">	Make title amendment.</w:t>
        <w:br/>
      </w:r>
    </w:p>
    <w:p>
      <w:pPr>
        <w:pStyle w:val="RecordBase"/>
      </w:pPr>
      <w:r>
        <w:t xml:space="preserve">	Jan 06, 2015 - </w:t>
      </w:r>
      <w:r>
        <w:t xml:space="preserve">introduced in Senate</w:t>
      </w:r>
    </w:p>
    <w:p>
      <w:pPr>
        <w:pStyle w:val="RecordBase"/>
      </w:pPr>
      <w:r>
        <w:t xml:space="preserve">	Feb 03, 2015 - </w:t>
      </w:r>
      <w:r>
        <w:t xml:space="preserve">to</w:t>
      </w:r>
      <w:r>
        <w:t xml:space="preserve"> Judiciary (S)</w:t>
      </w:r>
    </w:p>
    <w:p>
      <w:pPr>
        <w:pStyle w:val="RecordBase"/>
      </w:pPr>
      <w:r>
        <w:t xml:space="preserve">	Feb 26, 2015 - </w:t>
      </w:r>
      <w:r>
        <w:t xml:space="preserve">reported favorably, 1st reading, to Calendar with Committee Substitute, committee amendment</w:t>
      </w:r>
      <w:r>
        <w:t xml:space="preserve"> (1-title)</w:t>
      </w:r>
    </w:p>
    <w:p>
      <w:pPr>
        <w:pStyle w:val="RecordBase"/>
      </w:pPr>
      <w:r>
        <w:t xml:space="preserve">	Feb 27, 2015 - </w:t>
      </w:r>
      <w:r>
        <w:t xml:space="preserve">2nd reading, to Rules</w:t>
      </w:r>
    </w:p>
    <w:p>
      <w:pPr>
        <w:pStyle w:val="RecordBase"/>
      </w:pPr>
      <w:r>
        <w:t xml:space="preserve">	Mar 02, 2015 - </w:t>
      </w:r>
      <w:r>
        <w:t xml:space="preserve">posted for passage in the Regular Orders of the Day for Monday, March 2, 2015</w:t>
      </w:r>
      <w:r>
        <w:t xml:space="preserve">; </w:t>
      </w:r>
      <w:r>
        <w:t xml:space="preserve">3rd reading, adopted 35-0 with Committee Substitute, committee amendment (1-title)</w:t>
      </w:r>
      <w:r>
        <w:t xml:space="preserve"> </w:t>
      </w:r>
    </w:p>
    <w:p>
      <w:pPr>
        <w:pStyle w:val="RecordBase"/>
      </w:pPr>
      <w:r>
        <w:t xml:space="preserve">	Mar 03, 2015 - </w:t>
      </w:r>
      <w:r>
        <w:t xml:space="preserve">received in House</w:t>
      </w:r>
    </w:p>
    <w:p>
      <w:pPr>
        <w:pStyle w:val="RecordBase"/>
      </w:pPr>
      <w:r>
        <w:t xml:space="preserve">	Mar 04, 2015 -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Mar 09, 2015 - </w:t>
      </w:r>
      <w:r>
        <w:t xml:space="preserve">taken from</w:t>
      </w:r>
      <w:r>
        <w:t xml:space="preserve"> Judiciary (H)</w:t>
      </w:r>
      <w:r>
        <w:t xml:space="preserve">; </w:t>
      </w:r>
      <w:r>
        <w:t xml:space="preserve">2nd reading</w:t>
      </w:r>
      <w:r>
        <w:t xml:space="preserve">; </w:t>
      </w:r>
      <w:r>
        <w:t xml:space="preserve">returned to</w:t>
      </w:r>
      <w:r>
        <w:t xml:space="preserve"> Judiciary (H)</w:t>
      </w:r>
    </w:p>
    <w:p>
      <w:pPr>
        <w:pStyle w:val="RecordBase"/>
      </w:pPr>
      <w:r>
        <w:t xml:space="preserve">	Mar 10, 2015 - </w:t>
      </w:r>
      <w:r>
        <w:t xml:space="preserve">reported favorably, to Rules with Committee Substitute, committee amendment (1-title)</w:t>
      </w:r>
      <w:r>
        <w:t xml:space="preserve"> </w:t>
      </w:r>
      <w:r>
        <w:t xml:space="preserve">; </w:t>
      </w:r>
      <w:r>
        <w:t xml:space="preserve">posted for passage in the Regular Orders of the Day for Wednesday, March 11, 2015</w:t>
      </w:r>
    </w:p>
    <w:p>
      <w:pPr>
        <w:pStyle w:val="RecordBase"/>
      </w:pPr>
      <w:r>
        <w:t xml:space="preserve">	Mar 11, 2015 - </w:t>
      </w:r>
      <w:r>
        <w:t xml:space="preserve">3rd reading, adopted 98-0 with Committee Substitute, committee amendment (1-title)</w:t>
      </w:r>
      <w:r>
        <w:t xml:space="preserve"> </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 committee amendment (1-title)</w:t>
      </w:r>
      <w:r>
        <w:t xml:space="preserve"> </w:t>
      </w:r>
      <w:r>
        <w:t xml:space="preserve">; </w:t>
      </w:r>
      <w:r>
        <w:t xml:space="preserve">Senate concurred in House Committee Substitute, committee amendment (1-title)</w:t>
      </w:r>
      <w:r>
        <w:t xml:space="preserve"> </w:t>
      </w:r>
      <w:r>
        <w:t xml:space="preserve">; </w:t>
      </w:r>
      <w:r>
        <w:t xml:space="preserve">adopted 36-0</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51)</w:t>
        <w:br/>
      </w:r>
    </w:p>
    <w:p>
      <w:pPr>
        <w:pStyle w:val="RecordBase"/>
      </w:pPr>
      <w:r>
        <w:rPr>
          <w:b/>
        </w:rPr>
        <w:t xml:space="preserve">SR21 (BR878)</w:t>
      </w:r>
      <w:r>
        <w:rPr>
          <w:b/>
        </w:rPr>
        <w:t xml:space="preserve"/>
      </w:r>
      <w:r>
        <w:t xml:space="preserve"> - R. Jones II</w:t>
        <w:br/>
      </w:r>
    </w:p>
    <w:p>
      <w:pPr>
        <w:pStyle w:val="RecordBase"/>
      </w:pPr>
      <w:r>
        <w:t xml:space="preserve">	Adjourn in honor and loving memory of N. Clayton Little.</w:t>
        <w:br/>
      </w:r>
    </w:p>
    <w:p>
      <w:pPr>
        <w:pStyle w:val="RecordBase"/>
      </w:pPr>
      <w:r>
        <w:t xml:space="preserve">	Jan 06, 2015 - </w:t>
      </w:r>
      <w:r>
        <w:t xml:space="preserve">introduced in Senate</w:t>
      </w:r>
    </w:p>
    <w:p>
      <w:pPr>
        <w:pStyle w:val="RecordBase"/>
      </w:pPr>
      <w:r>
        <w:t xml:space="preserve">	Mar 23, 2015 - </w:t>
      </w:r>
      <w:r>
        <w:t xml:space="preserve">adopted by voice vote</w:t>
        <w:br/>
      </w:r>
    </w:p>
    <w:p>
      <w:pPr>
        <w:pStyle w:val="RecordBase"/>
      </w:pPr>
      <w:r>
        <w:rPr>
          <w:b/>
        </w:rPr>
        <w:t xml:space="preserve">SR22 (BR76)</w:t>
      </w:r>
      <w:r>
        <w:rPr>
          <w:b/>
        </w:rPr>
        <w:t xml:space="preserve"/>
      </w:r>
      <w:r>
        <w:t xml:space="preserve"> - R. Jones II</w:t>
        <w:br/>
      </w:r>
    </w:p>
    <w:p>
      <w:pPr>
        <w:pStyle w:val="RecordBase"/>
      </w:pPr>
      <w:r>
        <w:t xml:space="preserve">	Adjourn in honor and loving memory of Dorothy Lile Lewis.</w:t>
        <w:br/>
      </w:r>
    </w:p>
    <w:p>
      <w:pPr>
        <w:pStyle w:val="RecordBase"/>
      </w:pPr>
      <w:r>
        <w:t xml:space="preserve">	Jan 06, 2015 - </w:t>
      </w:r>
      <w:r>
        <w:t xml:space="preserve">introduced in Senate</w:t>
      </w:r>
    </w:p>
    <w:p>
      <w:pPr>
        <w:pStyle w:val="RecordBase"/>
      </w:pPr>
      <w:r>
        <w:t xml:space="preserve">	Mar 23, 2015 - </w:t>
      </w:r>
      <w:r>
        <w:t xml:space="preserve">adopted by voice vote</w:t>
        <w:br/>
      </w:r>
    </w:p>
    <w:p>
      <w:pPr>
        <w:pStyle w:val="RecordBase"/>
      </w:pPr>
      <w:r>
        <w:rPr>
          <w:b/>
        </w:rPr>
        <w:t xml:space="preserve">SR23 (BR249)</w:t>
      </w:r>
      <w:r>
        <w:rPr>
          <w:b/>
        </w:rPr>
        <w:t xml:space="preserve"/>
      </w:r>
      <w:r>
        <w:t xml:space="preserve"> - R. Jones II</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Michael Hall Turner.</w:t>
        <w:br/>
      </w:r>
    </w:p>
    <w:p>
      <w:pPr>
        <w:pStyle w:val="RecordBase"/>
      </w:pPr>
      <w:r>
        <w:t xml:space="preserve">	Jan 06, 2015 - </w:t>
      </w:r>
      <w:r>
        <w:t xml:space="preserve">introduced in Senate</w:t>
      </w:r>
    </w:p>
    <w:p>
      <w:pPr>
        <w:pStyle w:val="RecordBase"/>
      </w:pPr>
      <w:r>
        <w:t xml:space="preserve">	Mar 24, 2015 - </w:t>
      </w:r>
      <w:r>
        <w:t xml:space="preserve">adopted by voice vote</w:t>
        <w:br/>
      </w:r>
    </w:p>
    <w:p>
      <w:pPr>
        <w:pStyle w:val="RecordBase"/>
      </w:pPr>
      <w:r>
        <w:rPr>
          <w:b/>
        </w:rPr>
        <w:t xml:space="preserve">SR24 (BR870)</w:t>
      </w:r>
      <w:r>
        <w:rPr>
          <w:b/>
        </w:rPr>
        <w:t xml:space="preserve"/>
      </w:r>
      <w:r>
        <w:t xml:space="preserve"> - J. Turner</w:t>
        <w:br/>
      </w:r>
    </w:p>
    <w:p>
      <w:pPr>
        <w:pStyle w:val="RecordBase"/>
      </w:pPr>
      <w:r>
        <w:t xml:space="preserve">	Adjourn in honor and loving memory of Phyllis Alexander Reed.</w:t>
        <w:br/>
      </w:r>
    </w:p>
    <w:p>
      <w:pPr>
        <w:pStyle w:val="RecordBase"/>
      </w:pPr>
      <w:r>
        <w:t xml:space="preserve">	Jan 06, 2015 - </w:t>
      </w:r>
      <w:r>
        <w:t xml:space="preserve">introduced in Senate</w:t>
      </w:r>
    </w:p>
    <w:p>
      <w:pPr>
        <w:pStyle w:val="RecordBase"/>
      </w:pPr>
      <w:r>
        <w:t xml:space="preserve">	Jan 09, 2015 - </w:t>
      </w:r>
      <w:r>
        <w:t xml:space="preserve">adopted by voice vote</w:t>
        <w:br/>
      </w:r>
    </w:p>
    <w:p>
      <w:pPr>
        <w:pStyle w:val="RecordBase"/>
      </w:pPr>
      <w:r>
        <w:rPr>
          <w:b/>
        </w:rPr>
        <w:t xml:space="preserve">SR25 (BR861)</w:t>
      </w:r>
      <w:r>
        <w:rPr>
          <w:b/>
        </w:rPr>
        <w:t xml:space="preserve"/>
      </w:r>
      <w:r>
        <w:t xml:space="preserve"> - J. Turner</w:t>
        <w:br/>
      </w:r>
    </w:p>
    <w:p>
      <w:pPr>
        <w:pStyle w:val="RecordBase"/>
      </w:pPr>
      <w:r>
        <w:t xml:space="preserve">	Adjourn in honor and loving memory of Sonny Lynn Boggs.</w:t>
        <w:br/>
      </w:r>
    </w:p>
    <w:p>
      <w:pPr>
        <w:pStyle w:val="RecordBase"/>
      </w:pPr>
      <w:r>
        <w:t xml:space="preserve">	Jan 06, 2015 - </w:t>
      </w:r>
      <w:r>
        <w:t xml:space="preserve">introduced in Senate</w:t>
      </w:r>
    </w:p>
    <w:p>
      <w:pPr>
        <w:pStyle w:val="RecordBase"/>
      </w:pPr>
      <w:r>
        <w:t xml:space="preserve">	Jan 09, 2015 - </w:t>
      </w:r>
      <w:r>
        <w:t xml:space="preserve">adopted by voice vote</w:t>
        <w:br/>
      </w:r>
    </w:p>
    <w:p>
      <w:pPr>
        <w:pStyle w:val="RecordBase"/>
      </w:pPr>
      <w:r>
        <w:rPr>
          <w:b/>
        </w:rPr>
        <w:t xml:space="preserve">SR26 (BR859)</w:t>
      </w:r>
      <w:r>
        <w:rPr>
          <w:b/>
        </w:rPr>
        <w:t xml:space="preserve"/>
      </w:r>
      <w:r>
        <w:t xml:space="preserve"> - J. Turner</w:t>
        <w:br/>
      </w:r>
    </w:p>
    <w:p>
      <w:pPr>
        <w:pStyle w:val="RecordBase"/>
      </w:pPr>
      <w:r>
        <w:t xml:space="preserve">	Adjourn in honor and loving memory of Betty Jean Caudill.</w:t>
        <w:br/>
      </w:r>
    </w:p>
    <w:p>
      <w:pPr>
        <w:pStyle w:val="RecordBase"/>
      </w:pPr>
      <w:r>
        <w:t xml:space="preserve">	Jan 06, 2015 - </w:t>
      </w:r>
      <w:r>
        <w:t xml:space="preserve">introduced in Senate</w:t>
      </w:r>
    </w:p>
    <w:p>
      <w:pPr>
        <w:pStyle w:val="RecordBase"/>
      </w:pPr>
      <w:r>
        <w:t xml:space="preserve">	Jan 09, 2015 - </w:t>
      </w:r>
      <w:r>
        <w:t xml:space="preserve">adopted by voice vote</w:t>
        <w:br/>
      </w:r>
    </w:p>
    <w:p>
      <w:pPr>
        <w:pStyle w:val="RecordBase"/>
      </w:pPr>
      <w:r>
        <w:rPr>
          <w:b/>
        </w:rPr>
        <w:t xml:space="preserve">SR27 (BR871)</w:t>
      </w:r>
      <w:r>
        <w:rPr>
          <w:b/>
        </w:rPr>
        <w:t xml:space="preserve"/>
      </w:r>
      <w:r>
        <w:t xml:space="preserve"> - J. Turner</w:t>
        <w:br/>
      </w:r>
    </w:p>
    <w:p>
      <w:pPr>
        <w:pStyle w:val="RecordBase"/>
      </w:pPr>
      <w:r>
        <w:t xml:space="preserve">	Adjourn in honor and loving memory of Joe Stewart.</w:t>
        <w:br/>
      </w:r>
    </w:p>
    <w:p>
      <w:pPr>
        <w:pStyle w:val="RecordBase"/>
      </w:pPr>
      <w:r>
        <w:t xml:space="preserve">	Jan 06, 2015 - </w:t>
      </w:r>
      <w:r>
        <w:t xml:space="preserve">introduced in Senate</w:t>
      </w:r>
    </w:p>
    <w:p>
      <w:pPr>
        <w:pStyle w:val="RecordBase"/>
      </w:pPr>
      <w:r>
        <w:t xml:space="preserve">	Jan 09, 2015 - </w:t>
      </w:r>
      <w:r>
        <w:t xml:space="preserve">adopted by voice vote</w:t>
        <w:br/>
      </w:r>
    </w:p>
    <w:p>
      <w:pPr>
        <w:pStyle w:val="RecordBase"/>
      </w:pPr>
      <w:r>
        <w:rPr>
          <w:b/>
        </w:rPr>
        <w:t xml:space="preserve">SR28 (BR860)</w:t>
      </w:r>
      <w:r>
        <w:rPr>
          <w:b/>
        </w:rPr>
        <w:t xml:space="preserve"/>
      </w:r>
      <w:r>
        <w:t xml:space="preserve"> - J. Turner</w:t>
        <w:br/>
      </w:r>
    </w:p>
    <w:p>
      <w:pPr>
        <w:pStyle w:val="RecordBase"/>
      </w:pPr>
      <w:r>
        <w:t xml:space="preserve">	Adjourn in honor and loving memory of Jane Elizabeth Gearheart-Gross.</w:t>
        <w:br/>
      </w:r>
    </w:p>
    <w:p>
      <w:pPr>
        <w:pStyle w:val="RecordBase"/>
      </w:pPr>
      <w:r>
        <w:t xml:space="preserve">	Jan 06, 2015 - </w:t>
      </w:r>
      <w:r>
        <w:t xml:space="preserve">introduced in Senate</w:t>
      </w:r>
    </w:p>
    <w:p>
      <w:pPr>
        <w:pStyle w:val="RecordBase"/>
      </w:pPr>
      <w:r>
        <w:t xml:space="preserve">	Jan 09, 2015 - </w:t>
      </w:r>
      <w:r>
        <w:t xml:space="preserve">adopted by voice vote</w:t>
        <w:br/>
      </w:r>
    </w:p>
    <w:p>
      <w:pPr>
        <w:pStyle w:val="RecordBase"/>
      </w:pPr>
      <w:r>
        <w:rPr>
          <w:b/>
        </w:rPr>
        <w:t xml:space="preserve">SR29 (BR204)</w:t>
      </w:r>
      <w:r>
        <w:rPr>
          <w:b/>
        </w:rPr>
        <w:t xml:space="preserve"/>
      </w:r>
      <w:r>
        <w:t xml:space="preserve"> - J. Turner</w:t>
        <w:br/>
      </w:r>
    </w:p>
    <w:p>
      <w:pPr>
        <w:pStyle w:val="RecordBase"/>
      </w:pPr>
      <w:r>
        <w:t xml:space="preserve">	Honor Captain (Ret.) John L. Thomas for his dedicated service in the United States military.</w:t>
        <w:br/>
      </w:r>
    </w:p>
    <w:p>
      <w:pPr>
        <w:pStyle w:val="RecordBase"/>
      </w:pPr>
      <w:r>
        <w:t xml:space="preserve">	Jan 06, 2015 - </w:t>
      </w:r>
      <w:r>
        <w:t xml:space="preserve">introduced in Senate</w:t>
      </w:r>
    </w:p>
    <w:p>
      <w:pPr>
        <w:pStyle w:val="RecordBase"/>
      </w:pPr>
      <w:r>
        <w:t xml:space="preserve">	Mar 25, 2015 - </w:t>
      </w:r>
      <w:r>
        <w:t xml:space="preserve">adopted by voice vote</w:t>
        <w:br/>
      </w:r>
    </w:p>
    <w:p>
      <w:pPr>
        <w:pStyle w:val="RecordBase"/>
      </w:pPr>
      <w:r>
        <w:rPr>
          <w:b/>
        </w:rPr>
        <w:t xml:space="preserve">SR30 (BR883)</w:t>
      </w:r>
      <w:r>
        <w:rPr>
          <w:b/>
        </w:rPr>
        <w:t xml:space="preserve"/>
      </w:r>
      <w:r>
        <w:t xml:space="preserve"> - J. Turner</w:t>
        <w:br/>
      </w:r>
    </w:p>
    <w:p>
      <w:pPr>
        <w:pStyle w:val="RecordBase"/>
      </w:pPr>
      <w:r>
        <w:t xml:space="preserve">	Adjourn in honor and loving memory of Timothy Clyde Bostic.</w:t>
        <w:br/>
      </w:r>
    </w:p>
    <w:p>
      <w:pPr>
        <w:pStyle w:val="RecordBase"/>
      </w:pPr>
      <w:r>
        <w:t xml:space="preserve">	Jan 06, 2015 - </w:t>
      </w:r>
      <w:r>
        <w:t xml:space="preserve">introduced in Senate</w:t>
      </w:r>
    </w:p>
    <w:p>
      <w:pPr>
        <w:pStyle w:val="RecordBase"/>
      </w:pPr>
      <w:r>
        <w:t xml:space="preserve">	Jan 09, 2015 - </w:t>
      </w:r>
      <w:r>
        <w:t xml:space="preserve">adopted by voice vote</w:t>
        <w:br/>
      </w:r>
    </w:p>
    <w:p>
      <w:pPr>
        <w:pStyle w:val="RecordBase"/>
      </w:pPr>
      <w:r>
        <w:rPr>
          <w:b/>
        </w:rPr>
        <w:t xml:space="preserve">SJR31 (BR839)</w:t>
      </w:r>
      <w:r>
        <w:rPr>
          <w:b/>
        </w:rPr>
        <w:t xml:space="preserve"/>
      </w:r>
      <w:r>
        <w:t xml:space="preserve"> - J. Schickel</w:t>
        <w:br/>
      </w:r>
    </w:p>
    <w:p>
      <w:pPr>
        <w:pStyle w:val="RecordBase"/>
      </w:pPr>
      <w:r>
        <w:t xml:space="preserve">	Designate the Robert A. "Bob" Flick Memorial Highway in Boone County.</w:t>
        <w:br/>
      </w:r>
    </w:p>
    <w:p>
      <w:pPr>
        <w:pStyle w:val="RecordBase"/>
      </w:pPr>
      <w:r>
        <w:t xml:space="preserve">	Jan 06, 2015 - </w:t>
      </w:r>
      <w:r>
        <w:t xml:space="preserve">introduced in Senate</w:t>
      </w:r>
    </w:p>
    <w:p>
      <w:pPr>
        <w:pStyle w:val="RecordBase"/>
      </w:pPr>
      <w:r>
        <w:t xml:space="preserve">	Feb 03, 2015 - </w:t>
      </w:r>
      <w:r>
        <w:t xml:space="preserve">to</w:t>
      </w:r>
      <w:r>
        <w:t xml:space="preserve"> Transportation (S)</w:t>
        <w:br/>
      </w:r>
    </w:p>
    <w:p>
      <w:pPr>
        <w:pStyle w:val="RecordBase"/>
      </w:pPr>
      <w:r>
        <w:rPr>
          <w:b/>
        </w:rPr>
        <w:t xml:space="preserve">SR32 (BR346)</w:t>
      </w:r>
      <w:r>
        <w:rPr>
          <w:b/>
        </w:rPr>
        <w:t xml:space="preserve"/>
      </w:r>
      <w:r>
        <w:t xml:space="preserve"> - M. Wilson</w:t>
      </w:r>
      <w:r>
        <w:t xml:space="preserve">, C. Embry Jr.</w:t>
        <w:br/>
      </w:r>
    </w:p>
    <w:p>
      <w:pPr>
        <w:pStyle w:val="RecordBase"/>
      </w:pPr>
      <w:r>
        <w:t xml:space="preserve">	A resolution urging the Kentucky Department of Veterans' Affairs, the Governor of the Commonwealth of Kentucky, and Kentucky's United States Congressional delegation to take the appropriate steps to get the approval and funding necessary for the construction of a veterans center in Bowling Green, Kentucky.</w:t>
        <w:br/>
      </w:r>
    </w:p>
    <w:p>
      <w:pPr>
        <w:pStyle w:val="RecordBase"/>
      </w:pPr>
      <w:r>
        <w:t xml:space="preserve">	Jan 07, 2015 - </w:t>
      </w:r>
      <w:r>
        <w:t xml:space="preserve">introduced in Senate</w:t>
      </w:r>
    </w:p>
    <w:p>
      <w:pPr>
        <w:pStyle w:val="RecordBase"/>
      </w:pPr>
      <w:r>
        <w:t xml:space="preserve">	Feb 03, 2015 - </w:t>
      </w:r>
      <w:r>
        <w:t xml:space="preserve">to</w:t>
      </w:r>
      <w:r>
        <w:t xml:space="preserve"> Veterans, Military Affairs, &amp; Public Protection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r>
        <w:t xml:space="preserve">; </w:t>
      </w:r>
      <w:r>
        <w:t xml:space="preserve">posted for passage in the Consent Orders of the Day for Tuesday, March 10, 2015</w:t>
      </w:r>
      <w:r>
        <w:t xml:space="preserve">; </w:t>
      </w:r>
      <w:r>
        <w:t xml:space="preserve">adopted 36-0</w:t>
        <w:br/>
      </w:r>
    </w:p>
    <w:p>
      <w:pPr>
        <w:pStyle w:val="RecordBase"/>
      </w:pPr>
      <w:r>
        <w:rPr>
          <w:b/>
        </w:rPr>
        <w:t xml:space="preserve">SR33 (BR185)</w:t>
      </w:r>
      <w:r>
        <w:rPr>
          <w:b/>
        </w:rPr>
        <w:t xml:space="preserve"/>
      </w:r>
      <w:r>
        <w:t xml:space="preserve"> - D. Givens</w:t>
        <w:br/>
      </w:r>
    </w:p>
    <w:p>
      <w:pPr>
        <w:pStyle w:val="RecordBase"/>
      </w:pPr>
      <w:r>
        <w:t xml:space="preserve">	Adjourn in honor and loving memory of J.W. "Bill" Edwards.</w:t>
        <w:br/>
      </w:r>
    </w:p>
    <w:p>
      <w:pPr>
        <w:pStyle w:val="RecordBase"/>
      </w:pPr>
      <w:r>
        <w:t xml:space="preserve">	Jan 07, 2015 - </w:t>
      </w:r>
      <w:r>
        <w:t xml:space="preserve">introduced in Senate</w:t>
      </w:r>
    </w:p>
    <w:p>
      <w:pPr>
        <w:pStyle w:val="RecordBase"/>
      </w:pPr>
      <w:r>
        <w:t xml:space="preserve">	Feb 20, 2015 - </w:t>
      </w:r>
      <w:r>
        <w:t xml:space="preserve">adopted by voice vote</w:t>
        <w:br/>
      </w:r>
    </w:p>
    <w:p>
      <w:pPr>
        <w:pStyle w:val="RecordBase"/>
      </w:pPr>
      <w:r>
        <w:rPr>
          <w:b/>
        </w:rPr>
        <w:t xml:space="preserve">SR34 (BR378)</w:t>
      </w:r>
      <w:r>
        <w:rPr>
          <w:b/>
        </w:rPr>
        <w:t xml:space="preserve"/>
      </w:r>
      <w:r>
        <w:t xml:space="preserve"> - D. Givens</w:t>
        <w:br/>
      </w:r>
    </w:p>
    <w:p>
      <w:pPr>
        <w:pStyle w:val="RecordBase"/>
      </w:pPr>
      <w:r>
        <w:t xml:space="preserve">	Adjourn in honor and loving memory of Dr. Kenneth Joseph Salvatore Anthony DeSimone.</w:t>
        <w:br/>
      </w:r>
    </w:p>
    <w:p>
      <w:pPr>
        <w:pStyle w:val="RecordBase"/>
      </w:pPr>
      <w:r>
        <w:t xml:space="preserve">	Jan 07, 2015 - </w:t>
      </w:r>
      <w:r>
        <w:t xml:space="preserve">introduced in Senate</w:t>
      </w:r>
    </w:p>
    <w:p>
      <w:pPr>
        <w:pStyle w:val="RecordBase"/>
      </w:pPr>
      <w:r>
        <w:t xml:space="preserve">	Feb 20, 2015 - </w:t>
      </w:r>
      <w:r>
        <w:t xml:space="preserve">adopted by voice vote</w:t>
        <w:br/>
      </w:r>
    </w:p>
    <w:p>
      <w:pPr>
        <w:pStyle w:val="RecordBase"/>
      </w:pPr>
      <w:r>
        <w:rPr>
          <w:b/>
        </w:rPr>
        <w:t xml:space="preserve">SR35 (BR908)</w:t>
      </w:r>
      <w:r>
        <w:rPr>
          <w:b/>
        </w:rPr>
        <w:t xml:space="preserve"/>
      </w:r>
      <w:r>
        <w:t xml:space="preserve"> - M. Wise</w:t>
      </w:r>
      <w:r>
        <w:t xml:space="preserve">, J. Adams</w:t>
      </w:r>
      <w:r>
        <w:t xml:space="preserve">, R. Alvarado</w:t>
      </w:r>
      <w:r>
        <w:t xml:space="preserve">, J. Bowen</w:t>
      </w:r>
      <w:r>
        <w:t xml:space="preserve">, T. Buford</w:t>
      </w:r>
      <w:r>
        <w:t xml:space="preserve">, J. Carpenter</w:t>
      </w:r>
      <w:r>
        <w:t xml:space="preserve">, D.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W. Westerfield</w:t>
      </w:r>
      <w:r>
        <w:t xml:space="preserve">, M. Wilson</w:t>
        <w:br/>
      </w:r>
    </w:p>
    <w:p>
      <w:pPr>
        <w:pStyle w:val="RecordBase"/>
      </w:pPr>
      <w:r>
        <w:t xml:space="preserve">	Adjourn in honor and loving memory of Anthony Lynn "Tony" Grider.</w:t>
        <w:br/>
      </w:r>
    </w:p>
    <w:p>
      <w:pPr>
        <w:pStyle w:val="RecordBase"/>
      </w:pPr>
      <w:r>
        <w:t xml:space="preserve">	Jan 08, 2015 - </w:t>
      </w:r>
      <w:r>
        <w:t xml:space="preserve">introduced in Senate</w:t>
      </w:r>
    </w:p>
    <w:p>
      <w:pPr>
        <w:pStyle w:val="RecordBase"/>
      </w:pPr>
      <w:r>
        <w:t xml:space="preserve">	Feb 10, 2015 - </w:t>
      </w:r>
      <w:r>
        <w:t xml:space="preserve">adopted by voice vote</w:t>
        <w:br/>
      </w:r>
    </w:p>
    <w:p>
      <w:pPr>
        <w:pStyle w:val="RecordBase"/>
      </w:pPr>
      <w:r>
        <w:rPr>
          <w:b/>
        </w:rPr>
        <w:t xml:space="preserve">SR36 (BR957)</w:t>
      </w:r>
      <w:r>
        <w:rPr>
          <w:b/>
        </w:rPr>
        <w:t xml:space="preserve"/>
      </w:r>
      <w:r>
        <w:t xml:space="preserve"> - J. Turner</w:t>
        <w:br/>
      </w:r>
    </w:p>
    <w:p>
      <w:pPr>
        <w:pStyle w:val="RecordBase"/>
      </w:pPr>
      <w:r>
        <w:t xml:space="preserve">	Adjourn in honor and loving memory of Walter R. Mynhier.</w:t>
        <w:br/>
      </w:r>
    </w:p>
    <w:p>
      <w:pPr>
        <w:pStyle w:val="RecordBase"/>
      </w:pPr>
      <w:r>
        <w:t xml:space="preserve">	Jan 09, 2015 - </w:t>
      </w:r>
      <w:r>
        <w:t xml:space="preserve">introduced in Senate</w:t>
      </w:r>
    </w:p>
    <w:p>
      <w:pPr>
        <w:pStyle w:val="RecordBase"/>
      </w:pPr>
      <w:r>
        <w:t xml:space="preserve">	Feb 13, 2015 - </w:t>
      </w:r>
      <w:r>
        <w:t xml:space="preserve">adopted by voice vote</w:t>
        <w:br/>
      </w:r>
    </w:p>
    <w:p>
      <w:pPr>
        <w:pStyle w:val="RecordBase"/>
      </w:pPr>
      <w:r>
        <w:rPr>
          <w:b/>
        </w:rPr>
        <w:t xml:space="preserve">SR37 (BR929)</w:t>
      </w:r>
      <w:r>
        <w:rPr>
          <w:b/>
        </w:rPr>
        <w:t xml:space="preserve"/>
      </w:r>
      <w:r>
        <w:t xml:space="preserve"> - R. Jones II</w:t>
      </w:r>
      <w:r>
        <w:t xml:space="preserve">, R. Stivers II</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Charlann Harting Carroll.</w:t>
        <w:br/>
      </w:r>
    </w:p>
    <w:p>
      <w:pPr>
        <w:pStyle w:val="RecordBase"/>
      </w:pPr>
      <w:r>
        <w:t xml:space="preserve">	Jan 09, 2015 - </w:t>
      </w:r>
      <w:r>
        <w:t xml:space="preserve">introduced in Senate</w:t>
      </w:r>
    </w:p>
    <w:p>
      <w:pPr>
        <w:pStyle w:val="RecordBase"/>
      </w:pPr>
      <w:r>
        <w:t xml:space="preserve">	Mar 24, 2015 - </w:t>
      </w:r>
      <w:r>
        <w:t xml:space="preserve">adopted by voice vote</w:t>
        <w:br/>
      </w:r>
    </w:p>
    <w:p>
      <w:pPr>
        <w:pStyle w:val="RecordBase"/>
      </w:pPr>
      <w:r>
        <w:rPr>
          <w:b/>
        </w:rPr>
        <w:t xml:space="preserve">SR38 (BR936)</w:t>
      </w:r>
      <w:r>
        <w:rPr>
          <w:b/>
        </w:rPr>
        <w:t xml:space="preserve"/>
      </w:r>
      <w:r>
        <w:t xml:space="preserve"> - D. Givens</w:t>
        <w:br/>
      </w:r>
    </w:p>
    <w:p>
      <w:pPr>
        <w:pStyle w:val="RecordBase"/>
      </w:pPr>
      <w:r>
        <w:t xml:space="preserve">	Adjourn in honor and loving memory of Dr. Robert Simmons.</w:t>
        <w:br/>
      </w:r>
    </w:p>
    <w:p>
      <w:pPr>
        <w:pStyle w:val="RecordBase"/>
      </w:pPr>
      <w:r>
        <w:t xml:space="preserve">	Jan 09, 2015 - </w:t>
      </w:r>
      <w:r>
        <w:t xml:space="preserve">introduced in Senate</w:t>
      </w:r>
    </w:p>
    <w:p>
      <w:pPr>
        <w:pStyle w:val="RecordBase"/>
      </w:pPr>
      <w:r>
        <w:t xml:space="preserve">	Mar 09, 2015 - </w:t>
      </w:r>
      <w:r>
        <w:t xml:space="preserve">adopted by voice vote</w:t>
        <w:br/>
      </w:r>
    </w:p>
    <w:p>
      <w:pPr>
        <w:pStyle w:val="RecordBase"/>
      </w:pPr>
      <w:r>
        <w:rPr>
          <w:b/>
        </w:rPr>
        <w:t xml:space="preserve">SR39 (BR934)</w:t>
      </w:r>
      <w:r>
        <w:rPr>
          <w:b/>
        </w:rPr>
        <w:t xml:space="preserve"/>
      </w:r>
      <w:r>
        <w:t xml:space="preserve"> - D. Givens</w:t>
        <w:br/>
      </w:r>
    </w:p>
    <w:p>
      <w:pPr>
        <w:pStyle w:val="RecordBase"/>
      </w:pPr>
      <w:r>
        <w:t xml:space="preserve">	Adjourn in honor and loving memory of Ulis "U.J." Wood.</w:t>
        <w:br/>
      </w:r>
    </w:p>
    <w:p>
      <w:pPr>
        <w:pStyle w:val="RecordBase"/>
      </w:pPr>
      <w:r>
        <w:t xml:space="preserve">	Jan 09, 2015 - </w:t>
      </w:r>
      <w:r>
        <w:t xml:space="preserve">introduced in Senate</w:t>
      </w:r>
    </w:p>
    <w:p>
      <w:pPr>
        <w:pStyle w:val="RecordBase"/>
      </w:pPr>
      <w:r>
        <w:t xml:space="preserve">	Mar 09, 2015 - </w:t>
      </w:r>
      <w:r>
        <w:t xml:space="preserve">adopted by voice vote</w:t>
        <w:br/>
      </w:r>
    </w:p>
    <w:p>
      <w:pPr>
        <w:pStyle w:val="RecordBase"/>
      </w:pPr>
      <w:r>
        <w:rPr>
          <w:b/>
        </w:rPr>
        <w:t xml:space="preserve">SR40 (BR937)</w:t>
      </w:r>
      <w:r>
        <w:rPr>
          <w:b/>
        </w:rPr>
        <w:t xml:space="preserve"/>
      </w:r>
      <w:r>
        <w:t xml:space="preserve"> - D. Givens</w:t>
        <w:br/>
      </w:r>
    </w:p>
    <w:p>
      <w:pPr>
        <w:pStyle w:val="RecordBase"/>
      </w:pPr>
      <w:r>
        <w:t xml:space="preserve">	Adjourn in honor and loving memory of James Cecil VanArsdale.</w:t>
        <w:br/>
      </w:r>
    </w:p>
    <w:p>
      <w:pPr>
        <w:pStyle w:val="RecordBase"/>
      </w:pPr>
      <w:r>
        <w:t xml:space="preserve">	Jan 09, 2015 - </w:t>
      </w:r>
      <w:r>
        <w:t xml:space="preserve">introduced in Senate</w:t>
      </w:r>
    </w:p>
    <w:p>
      <w:pPr>
        <w:pStyle w:val="RecordBase"/>
      </w:pPr>
      <w:r>
        <w:t xml:space="preserve">	Mar 09, 2015 - </w:t>
      </w:r>
      <w:r>
        <w:t xml:space="preserve">adopted by voice vote</w:t>
        <w:br/>
      </w:r>
    </w:p>
    <w:p>
      <w:pPr>
        <w:pStyle w:val="RecordBase"/>
      </w:pPr>
      <w:r>
        <w:rPr>
          <w:b/>
        </w:rPr>
        <w:t xml:space="preserve">SR41 (BR938)</w:t>
      </w:r>
      <w:r>
        <w:rPr>
          <w:b/>
        </w:rPr>
        <w:t xml:space="preserve"/>
      </w:r>
      <w:r>
        <w:t xml:space="preserve"> - D. Givens</w:t>
        <w:br/>
      </w:r>
    </w:p>
    <w:p>
      <w:pPr>
        <w:pStyle w:val="RecordBase"/>
      </w:pPr>
      <w:r>
        <w:t xml:space="preserve">	Adjourn in honor and loving memory of Colva Ray Leftwich.</w:t>
        <w:br/>
      </w:r>
    </w:p>
    <w:p>
      <w:pPr>
        <w:pStyle w:val="RecordBase"/>
      </w:pPr>
      <w:r>
        <w:t xml:space="preserve">	Jan 09, 2015 - </w:t>
      </w:r>
      <w:r>
        <w:t xml:space="preserve">introduced in Senate</w:t>
      </w:r>
    </w:p>
    <w:p>
      <w:pPr>
        <w:pStyle w:val="RecordBase"/>
      </w:pPr>
      <w:r>
        <w:t xml:space="preserve">	Mar 09, 2015 - </w:t>
      </w:r>
      <w:r>
        <w:t xml:space="preserve">adopted by voice vote</w:t>
        <w:br/>
      </w:r>
    </w:p>
    <w:p>
      <w:pPr>
        <w:pStyle w:val="RecordBase"/>
      </w:pPr>
      <w:r>
        <w:rPr>
          <w:b/>
        </w:rPr>
        <w:t xml:space="preserve">SR42 (BR935)</w:t>
      </w:r>
      <w:r>
        <w:rPr>
          <w:b/>
        </w:rPr>
        <w:t xml:space="preserve"/>
      </w:r>
      <w:r>
        <w:t xml:space="preserve"> - D. Givens</w:t>
        <w:br/>
      </w:r>
    </w:p>
    <w:p>
      <w:pPr>
        <w:pStyle w:val="RecordBase"/>
      </w:pPr>
      <w:r>
        <w:t xml:space="preserve">	Adjourn in honor and loving memory of Dr. Robert L. Shuffett.</w:t>
        <w:br/>
      </w:r>
    </w:p>
    <w:p>
      <w:pPr>
        <w:pStyle w:val="RecordBase"/>
      </w:pPr>
      <w:r>
        <w:t xml:space="preserve">	Jan 09, 2015 - </w:t>
      </w:r>
      <w:r>
        <w:t xml:space="preserve">introduced in Senate</w:t>
      </w:r>
    </w:p>
    <w:p>
      <w:pPr>
        <w:pStyle w:val="RecordBase"/>
      </w:pPr>
      <w:r>
        <w:t xml:space="preserve">	Mar 10, 2015 - </w:t>
      </w:r>
      <w:r>
        <w:t xml:space="preserve">adopted by voice vote</w:t>
        <w:br/>
      </w:r>
    </w:p>
    <w:p>
      <w:pPr>
        <w:pStyle w:val="RecordBase"/>
      </w:pPr>
      <w:r>
        <w:rPr>
          <w:b/>
        </w:rPr>
        <w:t xml:space="preserve">SR43 (BR1236)</w:t>
      </w:r>
      <w:r>
        <w:rPr>
          <w:b/>
        </w:rPr>
        <w:t xml:space="preserve"/>
      </w:r>
      <w:r>
        <w:t xml:space="preserve"> - J. Higdon</w:t>
        <w:br/>
      </w:r>
    </w:p>
    <w:p>
      <w:pPr>
        <w:pStyle w:val="RecordBase"/>
      </w:pPr>
      <w:r>
        <w:t xml:space="preserve">	Honor Peterson Farms upon being named 2015 Top Producer of the Year.</w:t>
        <w:br/>
      </w:r>
    </w:p>
    <w:p>
      <w:pPr>
        <w:pStyle w:val="RecordBase"/>
      </w:pPr>
      <w:r>
        <w:t xml:space="preserve">	Feb 03, 2015 - </w:t>
      </w:r>
      <w:r>
        <w:t xml:space="preserve">introduced in Senate</w:t>
      </w:r>
    </w:p>
    <w:p>
      <w:pPr>
        <w:pStyle w:val="RecordBase"/>
      </w:pPr>
      <w:r>
        <w:t xml:space="preserve">	Feb 06, 2015 - </w:t>
      </w:r>
      <w:r>
        <w:t xml:space="preserve">adopted by voice vote</w:t>
        <w:br/>
      </w:r>
    </w:p>
    <w:p>
      <w:pPr>
        <w:pStyle w:val="RecordBase"/>
      </w:pPr>
      <w:r>
        <w:rPr>
          <w:b/>
        </w:rPr>
        <w:t xml:space="preserve">SR44 (BR998)</w:t>
      </w:r>
      <w:r>
        <w:rPr>
          <w:b/>
        </w:rPr>
        <w:t xml:space="preserve"/>
      </w:r>
      <w:r>
        <w:t xml:space="preserve"> - J. Higdon</w:t>
        <w:br/>
      </w:r>
    </w:p>
    <w:p>
      <w:pPr>
        <w:pStyle w:val="RecordBase"/>
      </w:pPr>
      <w:r>
        <w:t xml:space="preserve">	Adjourn in honor and loving memory of David Earl Gribbins.</w:t>
        <w:br/>
      </w:r>
    </w:p>
    <w:p>
      <w:pPr>
        <w:pStyle w:val="RecordBase"/>
      </w:pPr>
      <w:r>
        <w:t xml:space="preserve">	Feb 03, 2015 - </w:t>
      </w:r>
      <w:r>
        <w:t xml:space="preserve">introduced in Senate</w:t>
      </w:r>
    </w:p>
    <w:p>
      <w:pPr>
        <w:pStyle w:val="RecordBase"/>
      </w:pPr>
      <w:r>
        <w:t xml:space="preserve">	Feb 04, 2015 - </w:t>
      </w:r>
      <w:r>
        <w:t xml:space="preserve">adopted by voice vote</w:t>
        <w:br/>
      </w:r>
    </w:p>
    <w:p>
      <w:pPr>
        <w:pStyle w:val="RecordBase"/>
      </w:pPr>
      <w:r>
        <w:rPr>
          <w:b/>
        </w:rPr>
        <w:t xml:space="preserve">SR45 (BR1347)</w:t>
      </w:r>
      <w:r>
        <w:rPr>
          <w:b/>
        </w:rPr>
        <w:t xml:space="preserve"/>
      </w:r>
      <w:r>
        <w:t xml:space="preserve"> - J. Bowen</w:t>
        <w:br/>
      </w:r>
    </w:p>
    <w:p>
      <w:pPr>
        <w:pStyle w:val="RecordBase"/>
      </w:pPr>
      <w:r>
        <w:t xml:space="preserve">	Adjourn in honor and loving memory of Senator Wendell Hampton Ford.</w:t>
        <w:br/>
      </w:r>
    </w:p>
    <w:p>
      <w:pPr>
        <w:pStyle w:val="RecordBase"/>
      </w:pPr>
      <w:r>
        <w:t xml:space="preserve">	Feb 03, 2015 - </w:t>
      </w:r>
      <w:r>
        <w:t xml:space="preserve">introduced in Senate</w:t>
      </w:r>
      <w:r>
        <w:t xml:space="preserve">; </w:t>
      </w:r>
      <w:r>
        <w:t xml:space="preserve">adopted by voice vote</w:t>
        <w:br/>
      </w:r>
    </w:p>
    <w:p>
      <w:pPr>
        <w:pStyle w:val="RecordBase"/>
      </w:pPr>
      <w:r>
        <w:rPr>
          <w:b/>
        </w:rPr>
        <w:t xml:space="preserve">SR46 (BR1209)</w:t>
      </w:r>
      <w:r>
        <w:rPr>
          <w:b/>
        </w:rPr>
        <w:t xml:space="preserve"/>
      </w:r>
      <w:r>
        <w:t xml:space="preserve"> - M. Wilson</w:t>
      </w:r>
      <w:r>
        <w:t xml:space="preserve">, D. Givens</w:t>
        <w:br/>
      </w:r>
    </w:p>
    <w:p>
      <w:pPr>
        <w:pStyle w:val="RecordBase"/>
      </w:pPr>
      <w:r>
        <w:t xml:space="preserve">	Honor the Western Kentucky University football team upon its victory in the Popeyes Bahamas Bowl.</w:t>
        <w:br/>
      </w:r>
    </w:p>
    <w:p>
      <w:pPr>
        <w:pStyle w:val="RecordBase"/>
      </w:pPr>
      <w:r>
        <w:t xml:space="preserve">	Feb 03, 2015 - </w:t>
      </w:r>
      <w:r>
        <w:t xml:space="preserve">introduced in Senate</w:t>
      </w:r>
    </w:p>
    <w:p>
      <w:pPr>
        <w:pStyle w:val="RecordBase"/>
      </w:pPr>
      <w:r>
        <w:t xml:space="preserve">	Mar 09, 2015 - </w:t>
      </w:r>
      <w:r>
        <w:t xml:space="preserve">adopted by voice vote</w:t>
        <w:br/>
      </w:r>
    </w:p>
    <w:p>
      <w:pPr>
        <w:pStyle w:val="RecordBase"/>
      </w:pPr>
      <w:r>
        <w:rPr>
          <w:b/>
        </w:rPr>
        <w:t xml:space="preserve">SJR47 (BR1001)</w:t>
      </w:r>
      <w:r>
        <w:rPr>
          <w:b/>
        </w:rPr>
        <w:t xml:space="preserve"/>
      </w:r>
      <w:r>
        <w:t xml:space="preserve"> - C. Embry Jr.</w:t>
        <w:br/>
      </w:r>
    </w:p>
    <w:p>
      <w:pPr>
        <w:pStyle w:val="RecordBase"/>
      </w:pPr>
      <w:r>
        <w:t xml:space="preserve">	Direct the Transportation Cabinet to designate a bridge on Interstate 69 in Hopkins County as the "Sgt. William Michael Coomes Memorial Bridge," and to erect the appropriate signage.</w:t>
        <w:br/>
      </w:r>
    </w:p>
    <w:p>
      <w:pPr>
        <w:pStyle w:val="RecordBase"/>
      </w:pPr>
      <w:r>
        <w:t xml:space="preserve">	Feb 03, 2015 - </w:t>
      </w:r>
      <w:r>
        <w:t xml:space="preserve">introduced in Senate</w:t>
      </w:r>
    </w:p>
    <w:p>
      <w:pPr>
        <w:pStyle w:val="RecordBase"/>
      </w:pPr>
      <w:r>
        <w:t xml:space="preserve">	Feb 05, 2015 - </w:t>
      </w:r>
      <w:r>
        <w:t xml:space="preserve">to</w:t>
      </w:r>
      <w:r>
        <w:t xml:space="preserve"> Transportation (S)</w:t>
        <w:br/>
      </w:r>
    </w:p>
    <w:p>
      <w:pPr>
        <w:pStyle w:val="RecordBase"/>
      </w:pPr>
      <w:r>
        <w:rPr>
          <w:b/>
        </w:rPr>
        <w:t xml:space="preserve">SR48 (BR1204)</w:t>
      </w:r>
      <w:r>
        <w:rPr>
          <w:b/>
        </w:rPr>
        <w:t xml:space="preserve"/>
      </w:r>
      <w:r>
        <w:t xml:space="preserve"> - D. Carroll</w:t>
        <w:br/>
      </w:r>
    </w:p>
    <w:p>
      <w:pPr>
        <w:pStyle w:val="RecordBase"/>
      </w:pPr>
      <w:r>
        <w:t xml:space="preserve">	Adjourn in honor and loving memory of James Jackson "Jack" Osborne.</w:t>
        <w:br/>
      </w:r>
    </w:p>
    <w:p>
      <w:pPr>
        <w:pStyle w:val="RecordBase"/>
      </w:pPr>
      <w:r>
        <w:t xml:space="preserve">	Feb 03, 2015 - </w:t>
      </w:r>
      <w:r>
        <w:t xml:space="preserve">introduced in Senate</w:t>
      </w:r>
    </w:p>
    <w:p>
      <w:pPr>
        <w:pStyle w:val="RecordBase"/>
      </w:pPr>
      <w:r>
        <w:t xml:space="preserve">	Feb 19, 2015 - </w:t>
      </w:r>
      <w:r>
        <w:t xml:space="preserve">adopted by voice vote</w:t>
        <w:br/>
      </w:r>
    </w:p>
    <w:p>
      <w:pPr>
        <w:pStyle w:val="RecordBase"/>
      </w:pPr>
      <w:r>
        <w:rPr>
          <w:b/>
        </w:rPr>
        <w:t xml:space="preserve">SR49 (BR1215)</w:t>
      </w:r>
      <w:r>
        <w:rPr>
          <w:b/>
        </w:rPr>
        <w:t xml:space="preserve"/>
      </w:r>
      <w:r>
        <w:t xml:space="preserve"> - T. Buford</w:t>
        <w:br/>
      </w:r>
    </w:p>
    <w:p>
      <w:pPr>
        <w:pStyle w:val="RecordBase"/>
      </w:pPr>
      <w:r>
        <w:t xml:space="preserve">	Adjourn in honor and loving memory of Singleton "Garry" Simpson.</w:t>
        <w:br/>
      </w:r>
    </w:p>
    <w:p>
      <w:pPr>
        <w:pStyle w:val="RecordBase"/>
      </w:pPr>
      <w:r>
        <w:t xml:space="preserve">	Feb 03, 2015 - </w:t>
      </w:r>
      <w:r>
        <w:t xml:space="preserve">introduced in Senate</w:t>
      </w:r>
    </w:p>
    <w:p>
      <w:pPr>
        <w:pStyle w:val="RecordBase"/>
      </w:pPr>
      <w:r>
        <w:t xml:space="preserve">	Feb 09, 2015 - </w:t>
      </w:r>
      <w:r>
        <w:t xml:space="preserve">adopted by voice vote</w:t>
        <w:br/>
      </w:r>
    </w:p>
    <w:p>
      <w:pPr>
        <w:pStyle w:val="RecordBase"/>
      </w:pPr>
      <w:r>
        <w:rPr>
          <w:b/>
        </w:rPr>
        <w:t xml:space="preserve">SR50 (BR925)</w:t>
      </w:r>
      <w:r>
        <w:rPr>
          <w:b/>
        </w:rPr>
        <w:t xml:space="preserve"/>
      </w:r>
      <w:r>
        <w:t xml:space="preserve"> - R. Jones II</w:t>
      </w:r>
      <w:r>
        <w:t xml:space="preserve">, R. Stivers II</w:t>
        <w:br/>
      </w:r>
    </w:p>
    <w:p>
      <w:pPr>
        <w:pStyle w:val="RecordBase"/>
      </w:pPr>
      <w:r>
        <w:t xml:space="preserve">	Adjourn in honor and loving memory of Darrell Clyde Bradley.</w:t>
        <w:br/>
      </w:r>
    </w:p>
    <w:p>
      <w:pPr>
        <w:pStyle w:val="RecordBase"/>
      </w:pPr>
      <w:r>
        <w:t xml:space="preserve">	Feb 03, 2015 - </w:t>
      </w:r>
      <w:r>
        <w:t xml:space="preserve">introduced in Senate</w:t>
      </w:r>
    </w:p>
    <w:p>
      <w:pPr>
        <w:pStyle w:val="RecordBase"/>
      </w:pPr>
      <w:r>
        <w:t xml:space="preserve">	Mar 23, 2015 - </w:t>
      </w:r>
      <w:r>
        <w:t xml:space="preserve">adopted by voice vote</w:t>
        <w:br/>
      </w:r>
    </w:p>
    <w:p>
      <w:pPr>
        <w:pStyle w:val="RecordBase"/>
      </w:pPr>
      <w:r>
        <w:rPr>
          <w:b/>
        </w:rPr>
        <w:t xml:space="preserve">SR51 (BR1232)</w:t>
      </w:r>
      <w:r>
        <w:rPr>
          <w:b/>
        </w:rPr>
        <w:t xml:space="preserve"/>
      </w:r>
      <w:r>
        <w:t xml:space="preserve"> - G. Neal</w:t>
        <w:br/>
      </w:r>
    </w:p>
    <w:p>
      <w:pPr>
        <w:pStyle w:val="RecordBase"/>
      </w:pPr>
      <w:r>
        <w:t xml:space="preserve">	Honor and welcome President Raymond M. Burse of Kentucky State University for his lifelong dedication to the advancement of the Commonwealth and as the keynote speaker for the 2015 Kentucky Legislative Black Caucus Black History Program.</w:t>
        <w:br/>
      </w:r>
    </w:p>
    <w:p>
      <w:pPr>
        <w:pStyle w:val="RecordBase"/>
      </w:pPr>
      <w:r>
        <w:t xml:space="preserve">	Feb 03, 2015 - </w:t>
      </w:r>
      <w:r>
        <w:t xml:space="preserve">introduced in Senate</w:t>
      </w:r>
      <w:r>
        <w:t xml:space="preserve">; </w:t>
      </w:r>
      <w:r>
        <w:t xml:space="preserve">adopted by voice vote</w:t>
        <w:br/>
      </w:r>
    </w:p>
    <w:p>
      <w:pPr>
        <w:pStyle w:val="RecordBase"/>
      </w:pPr>
      <w:r>
        <w:rPr>
          <w:b/>
        </w:rPr>
        <w:t xml:space="preserve">SR52 (BR1237)</w:t>
      </w:r>
      <w:r>
        <w:rPr>
          <w:b/>
        </w:rPr>
        <w:t xml:space="preserve"/>
      </w:r>
      <w:r>
        <w:t xml:space="preserve"> - G. Neal</w:t>
        <w:br/>
      </w:r>
    </w:p>
    <w:p>
      <w:pPr>
        <w:pStyle w:val="RecordBase"/>
      </w:pPr>
      <w:r>
        <w:t xml:space="preserve">	Honor Edward White upon receiving the 2015 Louisville Metro Dr. Martin Luther King Jr. Freedom Award.</w:t>
        <w:br/>
      </w:r>
    </w:p>
    <w:p>
      <w:pPr>
        <w:pStyle w:val="RecordBase"/>
      </w:pPr>
      <w:r>
        <w:t xml:space="preserve">	Feb 03, 2015 - </w:t>
      </w:r>
      <w:r>
        <w:t xml:space="preserve">introduced in Senate</w:t>
      </w:r>
    </w:p>
    <w:p>
      <w:pPr>
        <w:pStyle w:val="RecordBase"/>
      </w:pPr>
      <w:r>
        <w:t xml:space="preserve">	Feb 05, 2015 - </w:t>
      </w:r>
      <w:r>
        <w:t xml:space="preserve">adopted by voice vote</w:t>
        <w:br/>
      </w:r>
    </w:p>
    <w:p>
      <w:pPr>
        <w:pStyle w:val="RecordBase"/>
      </w:pPr>
      <w:r>
        <w:rPr>
          <w:b/>
        </w:rPr>
        <w:t xml:space="preserve">SR53 (BR1189)</w:t>
      </w:r>
      <w:r>
        <w:rPr>
          <w:b/>
        </w:rPr>
        <w:t xml:space="preserve"/>
      </w:r>
      <w:r>
        <w:t xml:space="preserve"> - C. Girdler</w:t>
        <w:br/>
      </w:r>
    </w:p>
    <w:p>
      <w:pPr>
        <w:pStyle w:val="RecordBase"/>
      </w:pPr>
      <w:r>
        <w:t xml:space="preserve">	Honor the Pulaski County High School football team.</w:t>
        <w:br/>
      </w:r>
    </w:p>
    <w:p>
      <w:pPr>
        <w:pStyle w:val="RecordBase"/>
      </w:pPr>
      <w:r>
        <w:t xml:space="preserve">	Feb 03, 2015 - </w:t>
      </w:r>
      <w:r>
        <w:t xml:space="preserve">introduced in Senate</w:t>
      </w:r>
    </w:p>
    <w:p>
      <w:pPr>
        <w:pStyle w:val="RecordBase"/>
      </w:pPr>
      <w:r>
        <w:t xml:space="preserve">	Mar 04, 2015 - </w:t>
      </w:r>
      <w:r>
        <w:t xml:space="preserve">adopted by voice vote</w:t>
        <w:br/>
      </w:r>
    </w:p>
    <w:p>
      <w:pPr>
        <w:pStyle w:val="RecordBase"/>
      </w:pPr>
      <w:r>
        <w:rPr>
          <w:b/>
        </w:rPr>
        <w:t xml:space="preserve">SR54 (BR1190)</w:t>
      </w:r>
      <w:r>
        <w:rPr>
          <w:b/>
        </w:rPr>
        <w:t xml:space="preserve"/>
      </w:r>
      <w:r>
        <w:t xml:space="preserve"> - C. Girdler</w:t>
        <w:br/>
      </w:r>
    </w:p>
    <w:p>
      <w:pPr>
        <w:pStyle w:val="RecordBase"/>
      </w:pPr>
      <w:r>
        <w:t xml:space="preserve">	Honor Chris and Rebekah Pierce.</w:t>
        <w:br/>
      </w:r>
    </w:p>
    <w:p>
      <w:pPr>
        <w:pStyle w:val="RecordBase"/>
      </w:pPr>
      <w:r>
        <w:t xml:space="preserve">	Feb 03, 2015 - </w:t>
      </w:r>
      <w:r>
        <w:t xml:space="preserve">introduced in Senate</w:t>
      </w:r>
    </w:p>
    <w:p>
      <w:pPr>
        <w:pStyle w:val="RecordBase"/>
      </w:pPr>
      <w:r>
        <w:t xml:space="preserve">	Feb 10, 2015 - </w:t>
      </w:r>
      <w:r>
        <w:t xml:space="preserve">adopted by voice vote</w:t>
        <w:br/>
      </w:r>
    </w:p>
    <w:p>
      <w:pPr>
        <w:pStyle w:val="RecordBase"/>
      </w:pPr>
      <w:r>
        <w:rPr>
          <w:b/>
        </w:rPr>
        <w:t xml:space="preserve">SR55 (BR1273)</w:t>
      </w:r>
      <w:r>
        <w:rPr>
          <w:b/>
        </w:rPr>
        <w:t xml:space="preserve"/>
      </w:r>
      <w:r>
        <w:t xml:space="preserve"> - J. Carroll</w:t>
        <w:br/>
      </w:r>
    </w:p>
    <w:p>
      <w:pPr>
        <w:pStyle w:val="RecordBase"/>
      </w:pPr>
      <w:r>
        <w:t xml:space="preserve">	Designate the week of February 15-21, 2015, as Court Reporting and Captioning Week in the Commonwealth.</w:t>
        <w:br/>
      </w:r>
    </w:p>
    <w:p>
      <w:pPr>
        <w:pStyle w:val="RecordBase"/>
      </w:pPr>
      <w:r>
        <w:t xml:space="preserve">	Feb 03, 2015 - </w:t>
      </w:r>
      <w:r>
        <w:t xml:space="preserve">introduced in Senate</w:t>
      </w:r>
    </w:p>
    <w:p>
      <w:pPr>
        <w:pStyle w:val="RecordBase"/>
      </w:pPr>
      <w:r>
        <w:t xml:space="preserve">	Feb 06, 2015 - </w:t>
      </w:r>
      <w:r>
        <w:t xml:space="preserve">adopted by voice vote</w:t>
        <w:br/>
      </w:r>
    </w:p>
    <w:p>
      <w:pPr>
        <w:pStyle w:val="RecordBase"/>
      </w:pPr>
      <w:r>
        <w:rPr>
          <w:b/>
        </w:rPr>
        <w:t xml:space="preserve">SR56 (BR1047)</w:t>
      </w:r>
      <w:r>
        <w:rPr>
          <w:b/>
        </w:rPr>
        <w:t xml:space="preserve"/>
      </w:r>
      <w:r>
        <w:t xml:space="preserve"> - P. Hornback</w:t>
        <w:br/>
      </w:r>
    </w:p>
    <w:p>
      <w:pPr>
        <w:pStyle w:val="RecordBase"/>
      </w:pPr>
      <w:r>
        <w:t xml:space="preserve">	Declare February 4, 2015, to be Kentucky Food Bank Day.</w:t>
        <w:br/>
      </w:r>
    </w:p>
    <w:p>
      <w:pPr>
        <w:pStyle w:val="RecordBase"/>
      </w:pPr>
      <w:r>
        <w:t xml:space="preserve">	Feb 03, 2015 - </w:t>
      </w:r>
      <w:r>
        <w:t xml:space="preserve">introduced in Senate</w:t>
      </w:r>
    </w:p>
    <w:p>
      <w:pPr>
        <w:pStyle w:val="RecordBase"/>
      </w:pPr>
      <w:r>
        <w:t xml:space="preserve">	Feb 04, 2015 - </w:t>
      </w:r>
      <w:r>
        <w:t xml:space="preserve">adopted by voice vote</w:t>
        <w:br/>
      </w:r>
    </w:p>
    <w:p>
      <w:pPr>
        <w:pStyle w:val="RecordBase"/>
      </w:pPr>
      <w:r>
        <w:rPr>
          <w:b/>
        </w:rPr>
        <w:t xml:space="preserve">SR57 (BR1049)</w:t>
      </w:r>
      <w:r>
        <w:rPr>
          <w:b/>
        </w:rPr>
        <w:t xml:space="preserve"/>
      </w:r>
      <w:r>
        <w:t xml:space="preserve"> - P. Hornback</w:t>
        <w:br/>
      </w:r>
    </w:p>
    <w:p>
      <w:pPr>
        <w:pStyle w:val="RecordBase"/>
      </w:pPr>
      <w:r>
        <w:t xml:space="preserve">	Honor Kentucky farmers and recognize February 15 to 21, 2015, as Food Checkout Week.</w:t>
        <w:br/>
      </w:r>
    </w:p>
    <w:p>
      <w:pPr>
        <w:pStyle w:val="RecordBase"/>
      </w:pPr>
      <w:r>
        <w:t xml:space="preserve">	Feb 03, 2015 - </w:t>
      </w:r>
      <w:r>
        <w:t xml:space="preserve">introduced in Senate</w:t>
      </w:r>
    </w:p>
    <w:p>
      <w:pPr>
        <w:pStyle w:val="RecordBase"/>
      </w:pPr>
      <w:r>
        <w:t xml:space="preserve">	Feb 19, 2015 - </w:t>
      </w:r>
      <w:r>
        <w:t xml:space="preserve">adopted by voice vote</w:t>
        <w:br/>
      </w:r>
    </w:p>
    <w:p>
      <w:pPr>
        <w:pStyle w:val="RecordBase"/>
      </w:pPr>
      <w:r>
        <w:rPr>
          <w:b/>
        </w:rPr>
        <w:t xml:space="preserve">SR58 (BR941)</w:t>
      </w:r>
      <w:r>
        <w:rPr>
          <w:b/>
        </w:rPr>
        <w:t xml:space="preserve"/>
      </w:r>
      <w:r>
        <w:t xml:space="preserve"> - D. Givens</w:t>
        <w:br/>
      </w:r>
    </w:p>
    <w:p>
      <w:pPr>
        <w:pStyle w:val="RecordBase"/>
      </w:pPr>
      <w:r>
        <w:t xml:space="preserve">	Adjourn in honor and loving memory of Sybil Hortense Bridgewater Kessler.</w:t>
        <w:br/>
      </w:r>
    </w:p>
    <w:p>
      <w:pPr>
        <w:pStyle w:val="RecordBase"/>
      </w:pPr>
      <w:r>
        <w:t xml:space="preserve">	Feb 03, 2015 - </w:t>
      </w:r>
      <w:r>
        <w:t xml:space="preserve">introduced in Senate</w:t>
      </w:r>
    </w:p>
    <w:p>
      <w:pPr>
        <w:pStyle w:val="RecordBase"/>
      </w:pPr>
      <w:r>
        <w:t xml:space="preserve">	Mar 10, 2015 - </w:t>
      </w:r>
      <w:r>
        <w:t xml:space="preserve">adopted by voice vote</w:t>
        <w:br/>
      </w:r>
    </w:p>
    <w:p>
      <w:pPr>
        <w:pStyle w:val="RecordBase"/>
      </w:pPr>
      <w:r>
        <w:rPr>
          <w:b/>
        </w:rPr>
        <w:t xml:space="preserve">SR59 (BR997)</w:t>
      </w:r>
      <w:r>
        <w:rPr>
          <w:b/>
        </w:rPr>
        <w:t xml:space="preserve"/>
      </w:r>
      <w:r>
        <w:t xml:space="preserve"> - J. Higdon</w:t>
        <w:br/>
      </w:r>
    </w:p>
    <w:p>
      <w:pPr>
        <w:pStyle w:val="RecordBase"/>
      </w:pPr>
      <w:r>
        <w:t xml:space="preserve">	Adjourn in honor and loving memory of Louis Bertrand Carrico.</w:t>
        <w:br/>
      </w:r>
    </w:p>
    <w:p>
      <w:pPr>
        <w:pStyle w:val="RecordBase"/>
      </w:pPr>
      <w:r>
        <w:t xml:space="preserve">	Feb 03, 2015 - </w:t>
      </w:r>
      <w:r>
        <w:t xml:space="preserve">introduced in Senate</w:t>
      </w:r>
    </w:p>
    <w:p>
      <w:pPr>
        <w:pStyle w:val="RecordBase"/>
      </w:pPr>
      <w:r>
        <w:t xml:space="preserve">	Feb 06, 2015 - </w:t>
      </w:r>
      <w:r>
        <w:t xml:space="preserve">adopted by voice vote</w:t>
        <w:br/>
      </w:r>
    </w:p>
    <w:p>
      <w:pPr>
        <w:pStyle w:val="RecordBase"/>
      </w:pPr>
      <w:r>
        <w:rPr>
          <w:b/>
        </w:rPr>
        <w:t xml:space="preserve">SR60 (BR939)</w:t>
      </w:r>
      <w:r>
        <w:rPr>
          <w:b/>
        </w:rPr>
        <w:t xml:space="preserve"/>
      </w:r>
      <w:r>
        <w:t xml:space="preserve"> - D. Givens</w:t>
        <w:br/>
      </w:r>
    </w:p>
    <w:p>
      <w:pPr>
        <w:pStyle w:val="RecordBase"/>
      </w:pPr>
      <w:r>
        <w:t xml:space="preserve">	Adjourn in honor and loving memory of Officer Joseph Patrick "Joe Pete" Blakeman.</w:t>
        <w:br/>
      </w:r>
    </w:p>
    <w:p>
      <w:pPr>
        <w:pStyle w:val="RecordBase"/>
      </w:pPr>
      <w:r>
        <w:t xml:space="preserve">	Feb 03, 2015 - </w:t>
      </w:r>
      <w:r>
        <w:t xml:space="preserve">introduced in Senate</w:t>
      </w:r>
    </w:p>
    <w:p>
      <w:pPr>
        <w:pStyle w:val="RecordBase"/>
      </w:pPr>
      <w:r>
        <w:t xml:space="preserve">	Mar 11, 2015 - </w:t>
      </w:r>
      <w:r>
        <w:t xml:space="preserve">adopted by voice vote</w:t>
        <w:br/>
      </w:r>
    </w:p>
    <w:p>
      <w:pPr>
        <w:pStyle w:val="RecordBase"/>
      </w:pPr>
      <w:r>
        <w:rPr>
          <w:b/>
        </w:rPr>
        <w:t xml:space="preserve">SR61 (BR940)</w:t>
      </w:r>
      <w:r>
        <w:rPr>
          <w:b/>
        </w:rPr>
        <w:t xml:space="preserve"/>
      </w:r>
      <w:r>
        <w:t xml:space="preserve"> - D. Givens</w:t>
        <w:br/>
      </w:r>
    </w:p>
    <w:p>
      <w:pPr>
        <w:pStyle w:val="RecordBase"/>
      </w:pPr>
      <w:r>
        <w:t xml:space="preserve">	Adjourn in honor and loving memory of Vernell Bennett Yates.</w:t>
        <w:br/>
      </w:r>
    </w:p>
    <w:p>
      <w:pPr>
        <w:pStyle w:val="RecordBase"/>
      </w:pPr>
      <w:r>
        <w:t xml:space="preserve">	Feb 03, 2015 - </w:t>
      </w:r>
      <w:r>
        <w:t xml:space="preserve">introduced in Senate</w:t>
      </w:r>
    </w:p>
    <w:p>
      <w:pPr>
        <w:pStyle w:val="RecordBase"/>
      </w:pPr>
      <w:r>
        <w:t xml:space="preserve">	Mar 11, 2015 - </w:t>
      </w:r>
      <w:r>
        <w:t xml:space="preserve">adopted by voice vote</w:t>
        <w:br/>
      </w:r>
    </w:p>
    <w:p>
      <w:pPr>
        <w:pStyle w:val="RecordBase"/>
      </w:pPr>
      <w:r>
        <w:rPr>
          <w:b/>
        </w:rPr>
        <w:t xml:space="preserve">SR62 (BR931)</w:t>
      </w:r>
      <w:r>
        <w:rPr>
          <w:b/>
        </w:rPr>
        <w:t xml:space="preserve"/>
      </w:r>
      <w:r>
        <w:t xml:space="preserve"> - D. Givens</w:t>
        <w:br/>
      </w:r>
    </w:p>
    <w:p>
      <w:pPr>
        <w:pStyle w:val="RecordBase"/>
      </w:pPr>
      <w:r>
        <w:t xml:space="preserve">	Adjourn in honor and loving memory of Mary Linda Graham Landis.</w:t>
        <w:br/>
      </w:r>
    </w:p>
    <w:p>
      <w:pPr>
        <w:pStyle w:val="RecordBase"/>
      </w:pPr>
      <w:r>
        <w:t xml:space="preserve">	Feb 03, 2015 - </w:t>
      </w:r>
      <w:r>
        <w:t xml:space="preserve">introduced in Senate</w:t>
      </w:r>
    </w:p>
    <w:p>
      <w:pPr>
        <w:pStyle w:val="RecordBase"/>
      </w:pPr>
      <w:r>
        <w:t xml:space="preserve">	Mar 11, 2015 - </w:t>
      </w:r>
      <w:r>
        <w:t xml:space="preserve">adopted by voice vote</w:t>
        <w:br/>
      </w:r>
    </w:p>
    <w:p>
      <w:pPr>
        <w:pStyle w:val="RecordBase"/>
      </w:pPr>
      <w:r>
        <w:rPr>
          <w:b/>
        </w:rPr>
        <w:t xml:space="preserve">SR63 (BR1073)</w:t>
      </w:r>
      <w:r>
        <w:rPr>
          <w:b/>
        </w:rPr>
        <w:t xml:space="preserve"/>
      </w:r>
      <w:r>
        <w:t xml:space="preserve"> - D. Thayer</w:t>
        <w:br/>
      </w:r>
    </w:p>
    <w:p>
      <w:pPr>
        <w:pStyle w:val="RecordBase"/>
      </w:pPr>
      <w:r>
        <w:t xml:space="preserve">	Adjourn in honor of Georgetown Police Chief Michael D. Bosse.</w:t>
        <w:br/>
      </w:r>
    </w:p>
    <w:p>
      <w:pPr>
        <w:pStyle w:val="RecordBase"/>
      </w:pPr>
      <w:r>
        <w:t xml:space="preserve">	Feb 03, 2015 - </w:t>
      </w:r>
      <w:r>
        <w:t xml:space="preserve">introduced in Senate</w:t>
      </w:r>
    </w:p>
    <w:p>
      <w:pPr>
        <w:pStyle w:val="RecordBase"/>
      </w:pPr>
      <w:r>
        <w:t xml:space="preserve">	Mar 23, 2015 - </w:t>
      </w:r>
      <w:r>
        <w:t xml:space="preserve">adopted by voice vote</w:t>
        <w:br/>
      </w:r>
    </w:p>
    <w:p>
      <w:pPr>
        <w:pStyle w:val="RecordBase"/>
      </w:pPr>
      <w:r>
        <w:rPr>
          <w:b/>
        </w:rPr>
        <w:t xml:space="preserve">SR64 (BR1200)</w:t>
      </w:r>
      <w:r>
        <w:rPr>
          <w:b/>
        </w:rPr>
        <w:t xml:space="preserve"/>
      </w:r>
      <w:r>
        <w:t xml:space="preserve"> - D. Thayer</w:t>
        <w:br/>
      </w:r>
    </w:p>
    <w:p>
      <w:pPr>
        <w:pStyle w:val="RecordBase"/>
      </w:pPr>
      <w:r>
        <w:t xml:space="preserve">	Honor Tommy Judd.</w:t>
        <w:br/>
      </w:r>
    </w:p>
    <w:p>
      <w:pPr>
        <w:pStyle w:val="RecordBase"/>
      </w:pPr>
      <w:r>
        <w:t xml:space="preserve">	Feb 03, 2015 - </w:t>
      </w:r>
      <w:r>
        <w:t xml:space="preserve">introduced in Senate</w:t>
      </w:r>
    </w:p>
    <w:p>
      <w:pPr>
        <w:pStyle w:val="RecordBase"/>
      </w:pPr>
      <w:r>
        <w:t xml:space="preserve">	Mar 23, 2015 - </w:t>
      </w:r>
      <w:r>
        <w:t xml:space="preserve">adopted by voice vote</w:t>
        <w:br/>
      </w:r>
    </w:p>
    <w:p>
      <w:pPr>
        <w:pStyle w:val="RecordBase"/>
      </w:pPr>
      <w:r>
        <w:rPr>
          <w:b/>
        </w:rPr>
        <w:t xml:space="preserve">SR65 (BR1201)</w:t>
      </w:r>
      <w:r>
        <w:rPr>
          <w:b/>
        </w:rPr>
        <w:t xml:space="preserve"/>
      </w:r>
      <w:r>
        <w:t xml:space="preserve"> - D. Thayer</w:t>
        <w:br/>
      </w:r>
    </w:p>
    <w:p>
      <w:pPr>
        <w:pStyle w:val="RecordBase"/>
      </w:pPr>
      <w:r>
        <w:t xml:space="preserve">	Honor Ed Denney.</w:t>
        <w:br/>
      </w:r>
    </w:p>
    <w:p>
      <w:pPr>
        <w:pStyle w:val="RecordBase"/>
      </w:pPr>
      <w:r>
        <w:t xml:space="preserve">	Feb 03, 2015 - </w:t>
      </w:r>
      <w:r>
        <w:t xml:space="preserve">introduced in Senate</w:t>
      </w:r>
    </w:p>
    <w:p>
      <w:pPr>
        <w:pStyle w:val="RecordBase"/>
      </w:pPr>
      <w:r>
        <w:t xml:space="preserve">	Mar 23, 2015 - </w:t>
      </w:r>
      <w:r>
        <w:t xml:space="preserve">adopted by voice vote</w:t>
        <w:br/>
      </w:r>
    </w:p>
    <w:p>
      <w:pPr>
        <w:pStyle w:val="RecordBase"/>
      </w:pPr>
      <w:r>
        <w:rPr>
          <w:b/>
        </w:rPr>
        <w:t xml:space="preserve">SR66 (BR1261)</w:t>
      </w:r>
      <w:r>
        <w:rPr>
          <w:b/>
        </w:rPr>
        <w:t xml:space="preserve"/>
      </w:r>
      <w:r>
        <w:t xml:space="preserve"> - D. Harper Angel</w:t>
        <w:br/>
      </w:r>
    </w:p>
    <w:p>
      <w:pPr>
        <w:pStyle w:val="RecordBase"/>
      </w:pPr>
      <w:r>
        <w:t xml:space="preserve">	Honor Debbi Miller, Ms. Kentucky Senior America 2014.</w:t>
        <w:br/>
      </w:r>
    </w:p>
    <w:p>
      <w:pPr>
        <w:pStyle w:val="RecordBase"/>
      </w:pPr>
      <w:r>
        <w:t xml:space="preserve">	Feb 03, 2015 - </w:t>
      </w:r>
      <w:r>
        <w:t xml:space="preserve">introduced in Senate</w:t>
      </w:r>
    </w:p>
    <w:p>
      <w:pPr>
        <w:pStyle w:val="RecordBase"/>
      </w:pPr>
      <w:r>
        <w:t xml:space="preserve">	Feb 10, 2015 - </w:t>
      </w:r>
      <w:r>
        <w:t xml:space="preserve">adopted by voice vote</w:t>
        <w:br/>
      </w:r>
    </w:p>
    <w:p>
      <w:pPr>
        <w:pStyle w:val="RecordBase"/>
      </w:pPr>
      <w:r>
        <w:rPr>
          <w:b/>
        </w:rPr>
        <w:t xml:space="preserve">SR67 (BR1126)</w:t>
      </w:r>
      <w:r>
        <w:t xml:space="preserve"> - D. Harper Angel</w:t>
      </w:r>
    </w:p>
    <w:p>
      <w:pPr>
        <w:pStyle w:val="RecordBase"/>
      </w:pPr>
      <w:r>
        <w:t xml:space="preserve">Feb 19-WITHDRAWN</w:t>
        <w:br/>
      </w:r>
    </w:p>
    <w:p>
      <w:pPr>
        <w:pStyle w:val="RecordBase"/>
      </w:pPr>
      <w:r>
        <w:rPr>
          <w:b/>
        </w:rPr>
        <w:t xml:space="preserve">SR68 (BR1037)</w:t>
      </w:r>
      <w:r>
        <w:rPr>
          <w:b/>
        </w:rPr>
        <w:t xml:space="preserve"/>
      </w:r>
      <w:r>
        <w:t xml:space="preserve"> - J. Turner</w:t>
        <w:br/>
      </w:r>
    </w:p>
    <w:p>
      <w:pPr>
        <w:pStyle w:val="RecordBase"/>
      </w:pPr>
      <w:r>
        <w:t xml:space="preserve">	Adjourn in honor and loving memory of Larry Douglas Castle.</w:t>
        <w:br/>
      </w:r>
    </w:p>
    <w:p>
      <w:pPr>
        <w:pStyle w:val="RecordBase"/>
      </w:pPr>
      <w:r>
        <w:t xml:space="preserve">	Feb 03, 2015 - </w:t>
      </w:r>
      <w:r>
        <w:t xml:space="preserve">introduced in Senate</w:t>
      </w:r>
    </w:p>
    <w:p>
      <w:pPr>
        <w:pStyle w:val="RecordBase"/>
      </w:pPr>
      <w:r>
        <w:t xml:space="preserve">	Feb 13, 2015 - </w:t>
      </w:r>
      <w:r>
        <w:t xml:space="preserve">adopted by voice vote</w:t>
        <w:br/>
      </w:r>
    </w:p>
    <w:p>
      <w:pPr>
        <w:pStyle w:val="RecordBase"/>
      </w:pPr>
      <w:r>
        <w:rPr>
          <w:b/>
        </w:rPr>
        <w:t xml:space="preserve">SR69 (BR1079)</w:t>
      </w:r>
      <w:r>
        <w:rPr>
          <w:b/>
        </w:rPr>
        <w:t xml:space="preserve"/>
      </w:r>
      <w:r>
        <w:t xml:space="preserve"> - J. Turner</w:t>
        <w:br/>
      </w:r>
    </w:p>
    <w:p>
      <w:pPr>
        <w:pStyle w:val="RecordBase"/>
      </w:pPr>
      <w:r>
        <w:t xml:space="preserve">	Adjourn in honor and loving memory of Bobbie June Hoover.</w:t>
        <w:br/>
      </w:r>
    </w:p>
    <w:p>
      <w:pPr>
        <w:pStyle w:val="RecordBase"/>
      </w:pPr>
      <w:r>
        <w:t xml:space="preserve">	Feb 03, 2015 - </w:t>
      </w:r>
      <w:r>
        <w:t xml:space="preserve">introduced in Senate</w:t>
      </w:r>
    </w:p>
    <w:p>
      <w:pPr>
        <w:pStyle w:val="RecordBase"/>
      </w:pPr>
      <w:r>
        <w:t xml:space="preserve">	Feb 13, 2015 - </w:t>
      </w:r>
      <w:r>
        <w:t xml:space="preserve">adopted by voice vote</w:t>
        <w:br/>
      </w:r>
    </w:p>
    <w:p>
      <w:pPr>
        <w:pStyle w:val="RecordBase"/>
      </w:pPr>
      <w:r>
        <w:rPr>
          <w:b/>
        </w:rPr>
        <w:t xml:space="preserve">SR70 (BR1091)</w:t>
      </w:r>
      <w:r>
        <w:rPr>
          <w:b/>
        </w:rPr>
        <w:t xml:space="preserve"/>
      </w:r>
      <w:r>
        <w:t xml:space="preserve"> - J. Turner</w:t>
        <w:br/>
      </w:r>
    </w:p>
    <w:p>
      <w:pPr>
        <w:pStyle w:val="RecordBase"/>
      </w:pPr>
      <w:r>
        <w:t xml:space="preserve">	Adjourn in honor and loving memory of William Ray Heinisch.</w:t>
        <w:br/>
      </w:r>
    </w:p>
    <w:p>
      <w:pPr>
        <w:pStyle w:val="RecordBase"/>
      </w:pPr>
      <w:r>
        <w:t xml:space="preserve">	Feb 03, 2015 - </w:t>
      </w:r>
      <w:r>
        <w:t xml:space="preserve">introduced in Senate</w:t>
      </w:r>
    </w:p>
    <w:p>
      <w:pPr>
        <w:pStyle w:val="RecordBase"/>
      </w:pPr>
      <w:r>
        <w:t xml:space="preserve">	Feb 06, 2015 - </w:t>
      </w:r>
      <w:r>
        <w:t xml:space="preserve">adopted by voice vote</w:t>
        <w:br/>
      </w:r>
    </w:p>
    <w:p>
      <w:pPr>
        <w:pStyle w:val="RecordBase"/>
      </w:pPr>
      <w:r>
        <w:rPr>
          <w:b/>
        </w:rPr>
        <w:t xml:space="preserve">SR71 (BR1124)</w:t>
      </w:r>
      <w:r>
        <w:rPr>
          <w:b/>
        </w:rPr>
        <w:t xml:space="preserve"/>
      </w:r>
      <w:r>
        <w:t xml:space="preserve"> - J. Turner</w:t>
        <w:br/>
      </w:r>
    </w:p>
    <w:p>
      <w:pPr>
        <w:pStyle w:val="RecordBase"/>
      </w:pPr>
      <w:r>
        <w:t xml:space="preserve">	Adjourn in honor and loving memory of Joyce Raye Stumbo.</w:t>
        <w:br/>
      </w:r>
    </w:p>
    <w:p>
      <w:pPr>
        <w:pStyle w:val="RecordBase"/>
      </w:pPr>
      <w:r>
        <w:t xml:space="preserve">	Feb 03, 2015 - </w:t>
      </w:r>
      <w:r>
        <w:t xml:space="preserve">introduced in Senate</w:t>
      </w:r>
    </w:p>
    <w:p>
      <w:pPr>
        <w:pStyle w:val="RecordBase"/>
      </w:pPr>
      <w:r>
        <w:t xml:space="preserve">	Feb 06, 2015 - </w:t>
      </w:r>
      <w:r>
        <w:t xml:space="preserve">adopted by voice vote</w:t>
        <w:br/>
      </w:r>
    </w:p>
    <w:p>
      <w:pPr>
        <w:pStyle w:val="RecordBase"/>
      </w:pPr>
      <w:r>
        <w:rPr>
          <w:b/>
        </w:rPr>
        <w:t xml:space="preserve">SR72 (BR1038)</w:t>
      </w:r>
      <w:r>
        <w:rPr>
          <w:b/>
        </w:rPr>
        <w:t xml:space="preserve"/>
      </w:r>
      <w:r>
        <w:t xml:space="preserve"> - J. Turner</w:t>
        <w:br/>
      </w:r>
    </w:p>
    <w:p>
      <w:pPr>
        <w:pStyle w:val="RecordBase"/>
      </w:pPr>
      <w:r>
        <w:t xml:space="preserve">	Adjourn in honor and loving memory of Myrtle Ratliff.</w:t>
        <w:br/>
      </w:r>
    </w:p>
    <w:p>
      <w:pPr>
        <w:pStyle w:val="RecordBase"/>
      </w:pPr>
      <w:r>
        <w:t xml:space="preserve">	Feb 03, 2015 - </w:t>
      </w:r>
      <w:r>
        <w:t xml:space="preserve">introduced in Senate</w:t>
      </w:r>
    </w:p>
    <w:p>
      <w:pPr>
        <w:pStyle w:val="RecordBase"/>
      </w:pPr>
      <w:r>
        <w:t xml:space="preserve">	Feb 06, 2015 - </w:t>
      </w:r>
      <w:r>
        <w:t xml:space="preserve">adopted by voice vote</w:t>
        <w:br/>
      </w:r>
    </w:p>
    <w:p>
      <w:pPr>
        <w:pStyle w:val="RecordBase"/>
      </w:pPr>
      <w:r>
        <w:rPr>
          <w:b/>
        </w:rPr>
        <w:t xml:space="preserve">SR73 (BR933)</w:t>
      </w:r>
      <w:r>
        <w:rPr>
          <w:b/>
        </w:rPr>
        <w:t xml:space="preserve"/>
      </w:r>
      <w:r>
        <w:t xml:space="preserve"> - D. Givens</w:t>
      </w:r>
      <w:r>
        <w:t xml:space="preserve">, M. Wise</w:t>
        <w:br/>
      </w:r>
    </w:p>
    <w:p>
      <w:pPr>
        <w:pStyle w:val="RecordBase"/>
      </w:pPr>
      <w:r>
        <w:t xml:space="preserve">	Adjourn in honor and loving memory of Herman W. Rattliff.</w:t>
        <w:br/>
      </w:r>
    </w:p>
    <w:p>
      <w:pPr>
        <w:pStyle w:val="RecordBase"/>
      </w:pPr>
      <w:r>
        <w:t xml:space="preserve">	Feb 03, 2015 - </w:t>
      </w:r>
      <w:r>
        <w:t xml:space="preserve">introduced in Senate</w:t>
      </w:r>
    </w:p>
    <w:p>
      <w:pPr>
        <w:pStyle w:val="RecordBase"/>
      </w:pPr>
      <w:r>
        <w:t xml:space="preserve">	Mar 11, 2015 - </w:t>
      </w:r>
      <w:r>
        <w:t xml:space="preserve">adopted by voice vote</w:t>
        <w:br/>
      </w:r>
    </w:p>
    <w:p>
      <w:pPr>
        <w:pStyle w:val="RecordBase"/>
      </w:pPr>
      <w:r>
        <w:rPr>
          <w:b/>
        </w:rPr>
        <w:t xml:space="preserve">SR74 (BR932)</w:t>
      </w:r>
      <w:r>
        <w:rPr>
          <w:b/>
        </w:rPr>
        <w:t xml:space="preserve"/>
      </w:r>
      <w:r>
        <w:t xml:space="preserve"> - D. Givens</w:t>
        <w:br/>
      </w:r>
    </w:p>
    <w:p>
      <w:pPr>
        <w:pStyle w:val="RecordBase"/>
      </w:pPr>
      <w:r>
        <w:t xml:space="preserve">	Adjourn in honor and loving memory of James Keith Sidebottom.</w:t>
        <w:br/>
      </w:r>
    </w:p>
    <w:p>
      <w:pPr>
        <w:pStyle w:val="RecordBase"/>
      </w:pPr>
      <w:r>
        <w:t xml:space="preserve">	Feb 03, 2015 - </w:t>
      </w:r>
      <w:r>
        <w:t xml:space="preserve">introduced in Senate</w:t>
      </w:r>
    </w:p>
    <w:p>
      <w:pPr>
        <w:pStyle w:val="RecordBase"/>
      </w:pPr>
      <w:r>
        <w:t xml:space="preserve">	Mar 11, 2015 - </w:t>
      </w:r>
      <w:r>
        <w:t xml:space="preserve">adopted by voice vote</w:t>
        <w:br/>
      </w:r>
    </w:p>
    <w:p>
      <w:pPr>
        <w:pStyle w:val="RecordBase"/>
      </w:pPr>
      <w:r>
        <w:rPr>
          <w:b/>
        </w:rPr>
        <w:t xml:space="preserve">SR75 (BR1157)</w:t>
      </w:r>
      <w:r>
        <w:rPr>
          <w:b/>
        </w:rPr>
        <w:t xml:space="preserve"/>
      </w:r>
      <w:r>
        <w:t xml:space="preserve"> - R. Jones II</w:t>
      </w:r>
      <w:r>
        <w:t xml:space="preserve">, D. Ridley</w:t>
      </w:r>
      <w:r>
        <w:t xml:space="preserve">, J. Carroll</w:t>
      </w:r>
      <w:r>
        <w:t xml:space="preserve">, J. Adams</w:t>
      </w:r>
      <w:r>
        <w:t xml:space="preserve">, R. Alvarado</w:t>
      </w:r>
      <w:r>
        <w:t xml:space="preserve">, J. Bowen</w:t>
      </w:r>
      <w:r>
        <w:t xml:space="preserve">, T. Buford</w:t>
      </w:r>
      <w:r>
        <w:t xml:space="preserve">, J. Carpenter</w:t>
      </w:r>
      <w:r>
        <w:t xml:space="preserve">, D.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W. Westerfield</w:t>
      </w:r>
      <w:r>
        <w:t xml:space="preserve">, M. Wilson</w:t>
      </w:r>
      <w:r>
        <w:t xml:space="preserve">, M. Wise</w:t>
        <w:br/>
      </w:r>
    </w:p>
    <w:p>
      <w:pPr>
        <w:pStyle w:val="RecordBase"/>
      </w:pPr>
      <w:r>
        <w:t xml:space="preserve">	Adjourn in honor and loving memory of Senator Wendell Hampton Ford.</w:t>
        <w:br/>
      </w:r>
    </w:p>
    <w:p>
      <w:pPr>
        <w:pStyle w:val="RecordBase"/>
      </w:pPr>
      <w:r>
        <w:t xml:space="preserve">	Feb 03, 2015 - </w:t>
      </w:r>
      <w:r>
        <w:t xml:space="preserve">introduced in Senate</w:t>
      </w:r>
    </w:p>
    <w:p>
      <w:pPr>
        <w:pStyle w:val="RecordBase"/>
      </w:pPr>
      <w:r>
        <w:t xml:space="preserve">	Feb 12, 2015 - </w:t>
      </w:r>
      <w:r>
        <w:t xml:space="preserve">adopted by voice vote</w:t>
        <w:br/>
      </w:r>
    </w:p>
    <w:p>
      <w:pPr>
        <w:pStyle w:val="RecordBase"/>
      </w:pPr>
      <w:r>
        <w:rPr>
          <w:b/>
        </w:rPr>
        <w:t xml:space="preserve">SR76 (BR1070)</w:t>
      </w:r>
      <w:r>
        <w:rPr>
          <w:b/>
        </w:rPr>
        <w:t xml:space="preserve"/>
      </w:r>
      <w:r>
        <w:t xml:space="preserve"> - D. Givens</w:t>
        <w:br/>
      </w:r>
    </w:p>
    <w:p>
      <w:pPr>
        <w:pStyle w:val="RecordBase"/>
      </w:pPr>
      <w:r>
        <w:t xml:space="preserve">	Honor the Blueprint for Kentucky’s Children and adjourn in honor of Children's Advocacy Day, February 5, 2015.</w:t>
        <w:br/>
      </w:r>
    </w:p>
    <w:p>
      <w:pPr>
        <w:pStyle w:val="RecordBase"/>
      </w:pPr>
      <w:r>
        <w:t xml:space="preserve">	Feb 03, 2015 - </w:t>
      </w:r>
      <w:r>
        <w:t xml:space="preserve">introduced in Senate</w:t>
      </w:r>
    </w:p>
    <w:p>
      <w:pPr>
        <w:pStyle w:val="RecordBase"/>
      </w:pPr>
      <w:r>
        <w:t xml:space="preserve">	Feb 05, 2015 - </w:t>
      </w:r>
      <w:r>
        <w:t xml:space="preserve">adopted by voice vote</w:t>
        <w:br/>
      </w:r>
    </w:p>
    <w:p>
      <w:pPr>
        <w:pStyle w:val="RecordBase"/>
      </w:pPr>
      <w:r>
        <w:rPr>
          <w:b/>
        </w:rPr>
        <w:t xml:space="preserve">SR77 (BR1052)</w:t>
      </w:r>
      <w:r>
        <w:rPr>
          <w:b/>
        </w:rPr>
        <w:t xml:space="preserve"/>
      </w:r>
      <w:r>
        <w:t xml:space="preserve"> - R. Jones II</w:t>
      </w:r>
      <w:r>
        <w:t xml:space="preserve">, J. Turner</w:t>
      </w:r>
      <w:r>
        <w:t xml:space="preserve">, J. Adams</w:t>
      </w:r>
      <w:r>
        <w:t xml:space="preserve">, R. Alvarado</w:t>
      </w:r>
      <w:r>
        <w:t xml:space="preserve">, J. Bowen</w:t>
      </w:r>
      <w:r>
        <w:t xml:space="preserve">, T. Buford</w:t>
      </w:r>
      <w:r>
        <w:t xml:space="preserve">, J. Carpenter</w:t>
      </w:r>
      <w:r>
        <w:t xml:space="preserve">, D.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R. Webb</w:t>
      </w:r>
      <w:r>
        <w:t xml:space="preserve">, W. Westerfield</w:t>
      </w:r>
      <w:r>
        <w:t xml:space="preserve">, M. Wilson</w:t>
      </w:r>
      <w:r>
        <w:t xml:space="preserve">, M. Wise</w:t>
        <w:br/>
      </w:r>
    </w:p>
    <w:p>
      <w:pPr>
        <w:pStyle w:val="RecordBase"/>
      </w:pPr>
      <w:r>
        <w:t xml:space="preserve">	Adjourn in honor and loving memory of Chester Delbert Potter.</w:t>
        <w:br/>
      </w:r>
    </w:p>
    <w:p>
      <w:pPr>
        <w:pStyle w:val="RecordBase"/>
      </w:pPr>
      <w:r>
        <w:t xml:space="preserve">	Feb 03, 2015 - </w:t>
      </w:r>
      <w:r>
        <w:t xml:space="preserve">introduced in Senate</w:t>
      </w:r>
    </w:p>
    <w:p>
      <w:pPr>
        <w:pStyle w:val="RecordBase"/>
      </w:pPr>
      <w:r>
        <w:t xml:space="preserve">	Feb 10, 2015 - </w:t>
      </w:r>
      <w:r>
        <w:t xml:space="preserve">adopted by voice vote</w:t>
        <w:br/>
      </w:r>
    </w:p>
    <w:p>
      <w:pPr>
        <w:pStyle w:val="RecordBase"/>
      </w:pPr>
      <w:r>
        <w:rPr>
          <w:b/>
        </w:rPr>
        <w:t xml:space="preserve">SJR78 (BR1206)</w:t>
      </w:r>
      <w:r>
        <w:rPr>
          <w:b/>
        </w:rPr>
        <w:t xml:space="preserve"/>
      </w:r>
      <w:r>
        <w:t xml:space="preserve"> - J. Bowen</w:t>
        <w:br/>
      </w:r>
    </w:p>
    <w:p>
      <w:pPr>
        <w:pStyle w:val="RecordBase"/>
      </w:pPr>
      <w:r>
        <w:t xml:space="preserve">	Direct the Transportation Cabinet to designate a portion of KY 56 in Daviess County as the SP4 James Martin Simon Memorial Highway.</w:t>
        <w:br/>
      </w:r>
    </w:p>
    <w:p>
      <w:pPr>
        <w:pStyle w:val="RecordBaseCenter"/>
      </w:pPr>
      <w:r>
        <w:rPr>
          <w:b/>
        </w:rPr>
        <w:t xml:space="preserve">SJR78 - AMENDMENTS</w:t>
      </w:r>
    </w:p>
    <w:p>
      <w:pPr>
        <w:pStyle w:val="RecordBase"/>
      </w:pPr>
      <w:r>
        <w:t xml:space="preserve">SCS1</w:t>
      </w:r>
      <w:r>
        <w:t xml:space="preserve"> - </w:t>
      </w:r>
      <w:r>
        <w:t xml:space="preserve">	Retain provisions of the original version, except add other honorary road designations and erections of honorary signs.</w:t>
      </w:r>
    </w:p>
    <w:p>
      <w:pPr>
        <w:pStyle w:val="RecordBase"/>
      </w:pPr>
      <w:r>
        <w:t xml:space="preserve">SCA1</w:t>
      </w:r>
      <w:r>
        <w:t xml:space="preserve">(E. Harris)</w:t>
      </w:r>
      <w:r>
        <w:t xml:space="preserve"> - </w:t>
      </w:r>
      <w:r>
        <w:t xml:space="preserve">	Make title amendment.</w:t>
      </w:r>
    </w:p>
    <w:p>
      <w:pPr>
        <w:pStyle w:val="RecordBase"/>
      </w:pPr>
      <w:r>
        <w:t xml:space="preserve">SFA1</w:t>
      </w:r>
      <w:r>
        <w:t xml:space="preserve">(J. Turner)</w:t>
      </w:r>
      <w:r>
        <w:t xml:space="preserve"> - </w:t>
      </w:r>
      <w:r>
        <w:t xml:space="preserve">	Direct the Transportation Cabinet to designate the Kentucky Route 80 Connector in Floyd County as the "Hewen Spencer Memorial Highway," and erect the appropriate signage.</w:t>
      </w:r>
    </w:p>
    <w:p>
      <w:pPr>
        <w:pStyle w:val="RecordBase"/>
      </w:pPr>
      <w:r>
        <w:t xml:space="preserve">SFA2</w:t>
      </w:r>
      <w:r>
        <w:t xml:space="preserve">(C. Girdler)</w:t>
      </w:r>
      <w:r>
        <w:t xml:space="preserve"> - </w:t>
      </w:r>
      <w:r>
        <w:t xml:space="preserve">	Direct the Transportation Cabinet to erect signs honoring the Pulaski County Maroons, the 2014 KHSAA Class 5A state football champions; direct the Transportation Cabinet to erect signs honoring the Southwestern High School Cheerleading Team, 2013 and 2015 UCA National High School Cheerleading Champions.</w:t>
      </w:r>
    </w:p>
    <w:p>
      <w:pPr>
        <w:pStyle w:val="RecordBase"/>
      </w:pPr>
      <w:r>
        <w:t xml:space="preserve">SFA3</w:t>
      </w:r>
      <w:r>
        <w:t xml:space="preserve">(A. Robinson)</w:t>
      </w:r>
      <w:r>
        <w:t xml:space="preserve"> - </w:t>
      </w:r>
      <w:r>
        <w:t xml:space="preserve">	Direct the Transportation Cabinet to amend the 2012 highway designation of the "Joe C. Paul Memorial Highway" in Whitley County to reflect that Mr. Paul was a posthumous recipient of the Medal of Honor.</w:t>
      </w:r>
    </w:p>
    <w:p>
      <w:pPr>
        <w:pStyle w:val="RecordBase"/>
      </w:pPr>
      <w:r>
        <w:t xml:space="preserve">HCS1</w:t>
      </w:r>
      <w:r>
        <w:t xml:space="preserve"> - </w:t>
      </w:r>
      <w:r>
        <w:t xml:space="preserve">	Retain provisions of the GA version, add other honorary road designations and erections of honorary signs.</w:t>
        <w:br/>
      </w:r>
    </w:p>
    <w:p>
      <w:pPr>
        <w:pStyle w:val="RecordBase"/>
      </w:pPr>
      <w:r>
        <w:t xml:space="preserve">	Feb 03, 2015 - </w:t>
      </w:r>
      <w:r>
        <w:t xml:space="preserve">introduced in Senate</w:t>
      </w:r>
    </w:p>
    <w:p>
      <w:pPr>
        <w:pStyle w:val="RecordBase"/>
      </w:pPr>
      <w:r>
        <w:t xml:space="preserve">	Feb 05, 2015 - </w:t>
      </w:r>
      <w:r>
        <w:t xml:space="preserve">to</w:t>
      </w:r>
      <w:r>
        <w:t xml:space="preserve"> Transportation (S)</w:t>
      </w:r>
    </w:p>
    <w:p>
      <w:pPr>
        <w:pStyle w:val="RecordBase"/>
      </w:pPr>
      <w:r>
        <w:t xml:space="preserve">	Feb 25, 2015 - </w:t>
      </w:r>
      <w:r>
        <w:t xml:space="preserve">floor amendment (1) filed to Committee Substitute</w:t>
      </w:r>
      <w:r>
        <w:t xml:space="preserve"> </w:t>
      </w:r>
      <w:r>
        <w:t xml:space="preserve">; </w:t>
      </w:r>
      <w:r>
        <w:t xml:space="preserve">reported favorably, 1st reading, to Consent Calendar with Committee Substitute, committee amendment</w:t>
      </w:r>
      <w:r>
        <w:t xml:space="preserve"> (1)</w:t>
      </w:r>
    </w:p>
    <w:p>
      <w:pPr>
        <w:pStyle w:val="RecordBase"/>
      </w:pPr>
      <w:r>
        <w:t xml:space="preserve">	Feb 26, 2015 - </w:t>
      </w:r>
      <w:r>
        <w:t xml:space="preserve">2nd reading, to Rules</w:t>
      </w:r>
      <w:r>
        <w:t xml:space="preserve">; </w:t>
      </w:r>
      <w:r>
        <w:t xml:space="preserve">floor amendment (2) filed to Committee Substitute</w:t>
      </w:r>
      <w:r>
        <w:t xml:space="preserve"> </w:t>
      </w:r>
    </w:p>
    <w:p>
      <w:pPr>
        <w:pStyle w:val="RecordBase"/>
      </w:pPr>
      <w:r>
        <w:t xml:space="preserve">	Mar 02, 2015 - </w:t>
      </w:r>
      <w:r>
        <w:t xml:space="preserve">posted for passage in the Regular Orders of the Day for Monday, March 2, 2015</w:t>
      </w:r>
      <w:r>
        <w:t xml:space="preserve">; </w:t>
      </w:r>
      <w:r>
        <w:t xml:space="preserve">passed over and retained in the Orders of the Day</w:t>
      </w:r>
      <w:r>
        <w:t xml:space="preserve">; </w:t>
      </w:r>
      <w:r>
        <w:t xml:space="preserve">floor amendment (3) filed to Committee Substitute</w:t>
      </w:r>
      <w:r>
        <w:t xml:space="preserve"> </w:t>
      </w:r>
    </w:p>
    <w:p>
      <w:pPr>
        <w:pStyle w:val="RecordBase"/>
      </w:pPr>
      <w:r>
        <w:t xml:space="preserve">	Mar 03, 2015 - </w:t>
      </w:r>
      <w:r>
        <w:t xml:space="preserve">3rd reading, adopted 36-1 with Committee Substitute, committee amendment (1-title), </w:t>
      </w:r>
      <w:r>
        <w:t xml:space="preserve"> floor amendments (1), (2) and (3)</w:t>
      </w:r>
      <w:r>
        <w:t xml:space="preserve">; </w:t>
      </w:r>
      <w:r>
        <w:t xml:space="preserve">received in House</w:t>
      </w:r>
    </w:p>
    <w:p>
      <w:pPr>
        <w:pStyle w:val="RecordBase"/>
      </w:pPr>
      <w:r>
        <w:t xml:space="preserve">	Mar 04, 2015 - </w:t>
      </w:r>
      <w:r>
        <w:t xml:space="preserve">to</w:t>
      </w:r>
      <w:r>
        <w:t xml:space="preserve"> Transportation (H)</w:t>
      </w:r>
      <w:r>
        <w:t xml:space="preserve">; </w:t>
      </w:r>
      <w:r>
        <w:t xml:space="preserve">taken from</w:t>
      </w:r>
      <w:r>
        <w:t xml:space="preserve"> Transportation (H)</w:t>
      </w:r>
      <w:r>
        <w:t xml:space="preserve">; </w:t>
      </w:r>
      <w:r>
        <w:t xml:space="preserve">1st reading</w:t>
      </w:r>
      <w:r>
        <w:t xml:space="preserve">; </w:t>
      </w:r>
      <w:r>
        <w:t xml:space="preserve">returned to</w:t>
      </w:r>
      <w:r>
        <w:t xml:space="preserve"> Transportation (H)</w:t>
      </w:r>
      <w:r>
        <w:t xml:space="preserve">; </w:t>
      </w:r>
      <w:r>
        <w:t xml:space="preserve">posting waived</w:t>
      </w:r>
    </w:p>
    <w:p>
      <w:pPr>
        <w:pStyle w:val="RecordBase"/>
      </w:pPr>
      <w:r>
        <w:t xml:space="preserve">	Mar 10, 2015 - </w:t>
      </w:r>
      <w:r>
        <w:t xml:space="preserve">reported favorably, 2nd reading, to Rules with Committee Substitute</w:t>
      </w:r>
      <w:r>
        <w:t xml:space="preserve"> </w:t>
      </w:r>
      <w:r>
        <w:t xml:space="preserve">; </w:t>
      </w:r>
      <w:r>
        <w:t xml:space="preserve">posted for passage in the Regular Orders of the Day for Wednesday, March 11, 2015</w:t>
      </w:r>
    </w:p>
    <w:p>
      <w:pPr>
        <w:pStyle w:val="RecordBase"/>
      </w:pPr>
      <w:r>
        <w:t xml:space="preserve">	Mar 11, 2015 - </w:t>
      </w:r>
      <w:r>
        <w:t xml:space="preserve">3rd reading, adopted 98-0 with Committee Substitute</w:t>
      </w:r>
      <w:r>
        <w:t xml:space="preserve"> </w:t>
      </w:r>
      <w:r>
        <w:t xml:space="preserve">; </w:t>
      </w:r>
      <w:r>
        <w:t xml:space="preserve">received in Senate</w:t>
      </w:r>
      <w:r>
        <w:t xml:space="preserve">; </w:t>
      </w:r>
      <w:r>
        <w:t xml:space="preserve">to</w:t>
      </w:r>
      <w:r>
        <w:t xml:space="preserve"> Rules (S)</w:t>
      </w:r>
      <w:r>
        <w:t xml:space="preserve">; </w:t>
      </w:r>
      <w:r>
        <w:t xml:space="preserve">posted for passage for concurrence in House Committee Substitute</w:t>
      </w:r>
      <w:r>
        <w:t xml:space="preserve"> </w:t>
      </w:r>
      <w:r>
        <w:t xml:space="preserve">; </w:t>
      </w:r>
      <w:r>
        <w:t xml:space="preserve">Senate concurred in House Committee Substitute</w:t>
      </w:r>
      <w:r>
        <w:t xml:space="preserve"> </w:t>
      </w:r>
      <w:r>
        <w:t xml:space="preserve">; </w:t>
      </w:r>
      <w:r>
        <w:t xml:space="preserve">adopted 35-1</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52)</w:t>
        <w:br/>
      </w:r>
    </w:p>
    <w:p>
      <w:pPr>
        <w:pStyle w:val="RecordBase"/>
      </w:pPr>
      <w:r>
        <w:rPr>
          <w:b/>
        </w:rPr>
        <w:t xml:space="preserve">SCR79 (BR1343)</w:t>
      </w:r>
      <w:r>
        <w:rPr>
          <w:b/>
        </w:rPr>
        <w:t xml:space="preserve"/>
      </w:r>
      <w:r>
        <w:t xml:space="preserve"> - R. Thomas</w:t>
        <w:br/>
      </w:r>
    </w:p>
    <w:p>
      <w:pPr>
        <w:pStyle w:val="RecordBase"/>
      </w:pPr>
      <w:r>
        <w:t xml:space="preserve">	Recognize the work of the Prichard Committee Student Voice Team and encourage districts to incorporate student representation within school governance structures.</w:t>
        <w:br/>
      </w:r>
    </w:p>
    <w:p>
      <w:pPr>
        <w:pStyle w:val="RecordBase"/>
      </w:pPr>
      <w:r>
        <w:t xml:space="preserve">	Feb 03, 2015 - </w:t>
      </w:r>
      <w:r>
        <w:t xml:space="preserve">introduced in Senate</w:t>
      </w:r>
    </w:p>
    <w:p>
      <w:pPr>
        <w:pStyle w:val="RecordBase"/>
      </w:pPr>
      <w:r>
        <w:t xml:space="preserve">	Feb 05, 2015 - </w:t>
      </w:r>
      <w:r>
        <w:t xml:space="preserve">to</w:t>
      </w:r>
      <w:r>
        <w:t xml:space="preserve"> Education (S)</w:t>
        <w:br/>
      </w:r>
    </w:p>
    <w:p>
      <w:pPr>
        <w:pStyle w:val="RecordBase"/>
      </w:pPr>
      <w:r>
        <w:rPr>
          <w:b/>
        </w:rPr>
        <w:t xml:space="preserve">SR80 (BR1331)</w:t>
      </w:r>
      <w:r>
        <w:rPr>
          <w:b/>
        </w:rPr>
        <w:t xml:space="preserve"/>
      </w:r>
      <w:r>
        <w:t xml:space="preserve"> - C. Embry Jr.</w:t>
        <w:br/>
      </w:r>
    </w:p>
    <w:p>
      <w:pPr>
        <w:pStyle w:val="RecordBase"/>
      </w:pPr>
      <w:r>
        <w:t xml:space="preserve">	Recognize the Ohio County Food Pantry for its efforts to feed hungry Kentuckians.</w:t>
        <w:br/>
      </w:r>
    </w:p>
    <w:p>
      <w:pPr>
        <w:pStyle w:val="RecordBase"/>
      </w:pPr>
      <w:r>
        <w:t xml:space="preserve">	Feb 04, 2015 - </w:t>
      </w:r>
      <w:r>
        <w:t xml:space="preserve">introduced in Senate</w:t>
      </w:r>
      <w:r>
        <w:t xml:space="preserve">; </w:t>
      </w:r>
      <w:r>
        <w:t xml:space="preserve">adopted by voice vote</w:t>
        <w:br/>
      </w:r>
    </w:p>
    <w:p>
      <w:pPr>
        <w:pStyle w:val="RecordBase"/>
      </w:pPr>
      <w:r>
        <w:rPr>
          <w:b/>
        </w:rPr>
        <w:t xml:space="preserve">SR81 (BR999)</w:t>
      </w:r>
      <w:r>
        <w:rPr>
          <w:b/>
        </w:rPr>
        <w:t xml:space="preserve"/>
      </w:r>
      <w:r>
        <w:t xml:space="preserve"> - J. Higdon</w:t>
        <w:br/>
      </w:r>
    </w:p>
    <w:p>
      <w:pPr>
        <w:pStyle w:val="RecordBase"/>
      </w:pPr>
      <w:r>
        <w:t xml:space="preserve">	Adjourn in honor and loving memory of Samuel "Sam" Donald Knopp.</w:t>
        <w:br/>
      </w:r>
    </w:p>
    <w:p>
      <w:pPr>
        <w:pStyle w:val="RecordBase"/>
      </w:pPr>
      <w:r>
        <w:t xml:space="preserve">	Feb 04, 2015 - </w:t>
      </w:r>
      <w:r>
        <w:t xml:space="preserve">introduced in Senate</w:t>
      </w:r>
    </w:p>
    <w:p>
      <w:pPr>
        <w:pStyle w:val="RecordBase"/>
      </w:pPr>
      <w:r>
        <w:t xml:space="preserve">	Feb 20, 2015 - </w:t>
      </w:r>
      <w:r>
        <w:t xml:space="preserve">adopted by voice vote</w:t>
        <w:br/>
      </w:r>
    </w:p>
    <w:p>
      <w:pPr>
        <w:pStyle w:val="RecordBase"/>
      </w:pPr>
      <w:r>
        <w:rPr>
          <w:b/>
        </w:rPr>
        <w:t xml:space="preserve">SR82 (BR1329)</w:t>
      </w:r>
      <w:r>
        <w:rPr>
          <w:b/>
        </w:rPr>
        <w:t xml:space="preserve"/>
      </w:r>
      <w:r>
        <w:t xml:space="preserve"> - J. Higdon</w:t>
        <w:br/>
      </w:r>
    </w:p>
    <w:p>
      <w:pPr>
        <w:pStyle w:val="RecordBase"/>
      </w:pPr>
      <w:r>
        <w:t xml:space="preserve">	Honor Heaven Hill Brands' seven millionth bourbon barrel ceremony.</w:t>
        <w:br/>
      </w:r>
    </w:p>
    <w:p>
      <w:pPr>
        <w:pStyle w:val="RecordBase"/>
      </w:pPr>
      <w:r>
        <w:t xml:space="preserve">	Feb 04, 2015 - </w:t>
      </w:r>
      <w:r>
        <w:t xml:space="preserve">introduced in Senate</w:t>
      </w:r>
    </w:p>
    <w:p>
      <w:pPr>
        <w:pStyle w:val="RecordBase"/>
      </w:pPr>
      <w:r>
        <w:t xml:space="preserve">	Feb 10, 2015 - </w:t>
      </w:r>
      <w:r>
        <w:t xml:space="preserve">adopted by voice vote</w:t>
        <w:br/>
      </w:r>
    </w:p>
    <w:p>
      <w:pPr>
        <w:pStyle w:val="RecordBase"/>
      </w:pPr>
      <w:r>
        <w:rPr>
          <w:b/>
        </w:rPr>
        <w:t xml:space="preserve">SR83 (BR1407)</w:t>
      </w:r>
      <w:r>
        <w:rPr>
          <w:b/>
        </w:rPr>
        <w:t xml:space="preserve"/>
      </w:r>
      <w:r>
        <w:t xml:space="preserve"> - D. Harper Angel</w:t>
        <w:br/>
      </w:r>
    </w:p>
    <w:p>
      <w:pPr>
        <w:pStyle w:val="RecordBase"/>
      </w:pPr>
      <w:r>
        <w:t xml:space="preserve">	Adjourn in honor and loving memory of Sam Swope.</w:t>
        <w:br/>
      </w:r>
    </w:p>
    <w:p>
      <w:pPr>
        <w:pStyle w:val="RecordBase"/>
      </w:pPr>
      <w:r>
        <w:t xml:space="preserve">	Feb 04, 2015 - </w:t>
      </w:r>
      <w:r>
        <w:t xml:space="preserve">introduced in Senate</w:t>
      </w:r>
    </w:p>
    <w:p>
      <w:pPr>
        <w:pStyle w:val="RecordBase"/>
      </w:pPr>
      <w:r>
        <w:t xml:space="preserve">	Feb 20, 2015 - </w:t>
      </w:r>
      <w:r>
        <w:t xml:space="preserve">adopted by voice vote</w:t>
        <w:br/>
      </w:r>
    </w:p>
    <w:p>
      <w:pPr>
        <w:pStyle w:val="RecordBase"/>
      </w:pPr>
      <w:r>
        <w:rPr>
          <w:b/>
        </w:rPr>
        <w:t xml:space="preserve">SR84 (BR1335)</w:t>
      </w:r>
      <w:r>
        <w:rPr>
          <w:b/>
        </w:rPr>
        <w:t xml:space="preserve"/>
      </w:r>
      <w:r>
        <w:t xml:space="preserve"> - D. Harper Angel</w:t>
        <w:br/>
      </w:r>
    </w:p>
    <w:p>
      <w:pPr>
        <w:pStyle w:val="RecordBase"/>
      </w:pPr>
      <w:r>
        <w:t xml:space="preserve">	Honor five women of distinction, Pat Byron, Dawne Gee, Carol Jordan, Dorothy "Dot" Ridings, and Audrey Tayse Haynes.</w:t>
        <w:br/>
      </w:r>
    </w:p>
    <w:p>
      <w:pPr>
        <w:pStyle w:val="RecordBase"/>
      </w:pPr>
      <w:r>
        <w:t xml:space="preserve">	Feb 04, 2015 - </w:t>
      </w:r>
      <w:r>
        <w:t xml:space="preserve">introduced in Senate</w:t>
      </w:r>
    </w:p>
    <w:p>
      <w:pPr>
        <w:pStyle w:val="RecordBase"/>
      </w:pPr>
      <w:r>
        <w:t xml:space="preserve">	Feb 06, 2015 - </w:t>
      </w:r>
      <w:r>
        <w:t xml:space="preserve">to</w:t>
      </w:r>
      <w:r>
        <w:t xml:space="preserve"> Health &amp; Welfare (S)</w:t>
      </w:r>
    </w:p>
    <w:p>
      <w:pPr>
        <w:pStyle w:val="RecordBase"/>
      </w:pPr>
      <w:r>
        <w:t xml:space="preserve">	Feb 10, 2015 - </w:t>
      </w:r>
      <w:r>
        <w:t xml:space="preserve">taken from</w:t>
      </w:r>
      <w:r>
        <w:t xml:space="preserve"> Health &amp; Welfare (S)</w:t>
      </w:r>
      <w:r>
        <w:t xml:space="preserve">; </w:t>
      </w:r>
      <w:r>
        <w:t xml:space="preserve">to Senate Floor</w:t>
      </w:r>
    </w:p>
    <w:p>
      <w:pPr>
        <w:pStyle w:val="RecordBase"/>
      </w:pPr>
      <w:r>
        <w:t xml:space="preserve">	Feb 26, 2015 - </w:t>
      </w:r>
      <w:r>
        <w:t xml:space="preserve">adopted by voice vote</w:t>
        <w:br/>
      </w:r>
    </w:p>
    <w:p>
      <w:pPr>
        <w:pStyle w:val="RecordBase"/>
      </w:pPr>
      <w:r>
        <w:rPr>
          <w:b/>
        </w:rPr>
        <w:t xml:space="preserve">SR85 (BR1336)</w:t>
      </w:r>
      <w:r>
        <w:rPr>
          <w:b/>
        </w:rPr>
        <w:t xml:space="preserve"/>
      </w:r>
      <w:r>
        <w:t xml:space="preserve"> - C. McDaniel</w:t>
        <w:br/>
      </w:r>
    </w:p>
    <w:p>
      <w:pPr>
        <w:pStyle w:val="RecordBase"/>
      </w:pPr>
      <w:r>
        <w:t xml:space="preserve">	Honor Covington police officers Sergeant Justin Wietholter and Specialist Michael Lusardi.</w:t>
        <w:br/>
      </w:r>
    </w:p>
    <w:p>
      <w:pPr>
        <w:pStyle w:val="RecordBase"/>
      </w:pPr>
      <w:r>
        <w:t xml:space="preserve">	Feb 04, 2015 - </w:t>
      </w:r>
      <w:r>
        <w:t xml:space="preserve">introduced in Senate</w:t>
      </w:r>
    </w:p>
    <w:p>
      <w:pPr>
        <w:pStyle w:val="RecordBase"/>
      </w:pPr>
      <w:r>
        <w:t xml:space="preserve">	Mar 24, 2015 - </w:t>
      </w:r>
      <w:r>
        <w:t xml:space="preserve">adopted by voice vote</w:t>
        <w:br/>
      </w:r>
    </w:p>
    <w:p>
      <w:pPr>
        <w:pStyle w:val="RecordBase"/>
      </w:pPr>
      <w:r>
        <w:rPr>
          <w:b/>
        </w:rPr>
        <w:t xml:space="preserve">SR86 (BR1227)</w:t>
      </w:r>
      <w:r>
        <w:rPr>
          <w:b/>
        </w:rPr>
        <w:t xml:space="preserve"/>
      </w:r>
      <w:r>
        <w:t xml:space="preserve"> - J. Schickel</w:t>
        <w:br/>
      </w:r>
    </w:p>
    <w:p>
      <w:pPr>
        <w:pStyle w:val="RecordBase"/>
      </w:pPr>
      <w:r>
        <w:t xml:space="preserve">	Honor Lieutenant Roger Allen upon the ocassion of winning the Chief Robert Shields Memorial Award for Police Officer of the Year.</w:t>
        <w:br/>
      </w:r>
    </w:p>
    <w:p>
      <w:pPr>
        <w:pStyle w:val="RecordBase"/>
      </w:pPr>
      <w:r>
        <w:t xml:space="preserve">	Feb 04, 2015 - </w:t>
      </w:r>
      <w:r>
        <w:t xml:space="preserve">introduced in Senate</w:t>
      </w:r>
    </w:p>
    <w:p>
      <w:pPr>
        <w:pStyle w:val="RecordBase"/>
      </w:pPr>
      <w:r>
        <w:t xml:space="preserve">	Feb 11, 2015 - </w:t>
      </w:r>
      <w:r>
        <w:t xml:space="preserve">adopted by voice vote</w:t>
        <w:br/>
      </w:r>
    </w:p>
    <w:p>
      <w:pPr>
        <w:pStyle w:val="RecordBase"/>
      </w:pPr>
      <w:r>
        <w:rPr>
          <w:b/>
        </w:rPr>
        <w:t xml:space="preserve">SR87 (BR1226)</w:t>
      </w:r>
      <w:r>
        <w:rPr>
          <w:b/>
        </w:rPr>
        <w:t xml:space="preserve"/>
      </w:r>
      <w:r>
        <w:t xml:space="preserve"> - J. Schickel</w:t>
        <w:br/>
      </w:r>
    </w:p>
    <w:p>
      <w:pPr>
        <w:pStyle w:val="RecordBase"/>
      </w:pPr>
      <w:r>
        <w:t xml:space="preserve">	Honor Major Jack Prindle upon the occasion of his retirement from the Boone County Sheriff's Department.</w:t>
        <w:br/>
      </w:r>
    </w:p>
    <w:p>
      <w:pPr>
        <w:pStyle w:val="RecordBase"/>
      </w:pPr>
      <w:r>
        <w:t xml:space="preserve">	Feb 04, 2015 - </w:t>
      </w:r>
      <w:r>
        <w:t xml:space="preserve">introduced in Senate</w:t>
      </w:r>
    </w:p>
    <w:p>
      <w:pPr>
        <w:pStyle w:val="RecordBase"/>
      </w:pPr>
      <w:r>
        <w:t xml:space="preserve">	Feb 11, 2015 - </w:t>
      </w:r>
      <w:r>
        <w:t xml:space="preserve">adopted by voice vote</w:t>
        <w:br/>
      </w:r>
    </w:p>
    <w:p>
      <w:pPr>
        <w:pStyle w:val="RecordBase"/>
      </w:pPr>
      <w:r>
        <w:rPr>
          <w:b/>
        </w:rPr>
        <w:t xml:space="preserve">SR88 (BR1274)</w:t>
      </w:r>
      <w:r>
        <w:rPr>
          <w:b/>
        </w:rPr>
        <w:t xml:space="preserve"/>
      </w:r>
      <w:r>
        <w:t xml:space="preserve"> - S. Humphries</w:t>
        <w:br/>
      </w:r>
    </w:p>
    <w:p>
      <w:pPr>
        <w:pStyle w:val="RecordBase"/>
      </w:pPr>
      <w:r>
        <w:t xml:space="preserve">	Honor Broadbent's B&amp;B Foods and recognize Ronny and Beth Drennan for continuing the long-standing Broadbent cured meat tradition.</w:t>
        <w:br/>
      </w:r>
    </w:p>
    <w:p>
      <w:pPr>
        <w:pStyle w:val="RecordBase"/>
      </w:pPr>
      <w:r>
        <w:t xml:space="preserve">	Feb 04, 2015 - </w:t>
      </w:r>
      <w:r>
        <w:t xml:space="preserve">introduced in Senate</w:t>
      </w:r>
    </w:p>
    <w:p>
      <w:pPr>
        <w:pStyle w:val="RecordBase"/>
      </w:pPr>
      <w:r>
        <w:t xml:space="preserve">	Feb 12, 2015 - </w:t>
      </w:r>
      <w:r>
        <w:t xml:space="preserve">adopted by voice vote</w:t>
        <w:br/>
      </w:r>
    </w:p>
    <w:p>
      <w:pPr>
        <w:pStyle w:val="RecordBase"/>
      </w:pPr>
      <w:r>
        <w:rPr>
          <w:b/>
        </w:rPr>
        <w:t xml:space="preserve">SR89 (BR1289)</w:t>
      </w:r>
      <w:r>
        <w:rPr>
          <w:b/>
        </w:rPr>
        <w:t xml:space="preserve"/>
      </w:r>
      <w:r>
        <w:t xml:space="preserve"> - J. Turner</w:t>
        <w:br/>
      </w:r>
    </w:p>
    <w:p>
      <w:pPr>
        <w:pStyle w:val="RecordBase"/>
      </w:pPr>
      <w:r>
        <w:t xml:space="preserve">	Adjourn in honor and loving memory of Gary E. Johnson.</w:t>
        <w:br/>
      </w:r>
    </w:p>
    <w:p>
      <w:pPr>
        <w:pStyle w:val="RecordBase"/>
      </w:pPr>
      <w:r>
        <w:t xml:space="preserve">	Feb 04, 2015 - </w:t>
      </w:r>
      <w:r>
        <w:t xml:space="preserve">introduced in Senate</w:t>
      </w:r>
    </w:p>
    <w:p>
      <w:pPr>
        <w:pStyle w:val="RecordBase"/>
      </w:pPr>
      <w:r>
        <w:t xml:space="preserve">	Feb 13, 2015 - </w:t>
      </w:r>
      <w:r>
        <w:t xml:space="preserve">adopted by voice vote</w:t>
        <w:br/>
      </w:r>
    </w:p>
    <w:p>
      <w:pPr>
        <w:pStyle w:val="RecordBase"/>
      </w:pPr>
      <w:r>
        <w:rPr>
          <w:b/>
        </w:rPr>
        <w:t xml:space="preserve">SR90 (BR1125)</w:t>
      </w:r>
      <w:r>
        <w:rPr>
          <w:b/>
        </w:rPr>
        <w:t xml:space="preserve"/>
      </w:r>
      <w:r>
        <w:t xml:space="preserve"> - J. Turner</w:t>
        <w:br/>
      </w:r>
    </w:p>
    <w:p>
      <w:pPr>
        <w:pStyle w:val="RecordBase"/>
      </w:pPr>
      <w:r>
        <w:t xml:space="preserve">	Adjourn in honor and loving memory of Allen Lee Bowling.</w:t>
        <w:br/>
      </w:r>
    </w:p>
    <w:p>
      <w:pPr>
        <w:pStyle w:val="RecordBase"/>
      </w:pPr>
      <w:r>
        <w:t xml:space="preserve">	Feb 04, 2015 - </w:t>
      </w:r>
      <w:r>
        <w:t xml:space="preserve">introduced in Senate</w:t>
      </w:r>
    </w:p>
    <w:p>
      <w:pPr>
        <w:pStyle w:val="RecordBase"/>
      </w:pPr>
      <w:r>
        <w:t xml:space="preserve">	Feb 13, 2015 - </w:t>
      </w:r>
      <w:r>
        <w:t xml:space="preserve">adopted by voice vote</w:t>
        <w:br/>
      </w:r>
    </w:p>
    <w:p>
      <w:pPr>
        <w:pStyle w:val="RecordBase"/>
      </w:pPr>
      <w:r>
        <w:rPr>
          <w:b/>
        </w:rPr>
        <w:t xml:space="preserve">SR91 (BR1039)</w:t>
      </w:r>
      <w:r>
        <w:rPr>
          <w:b/>
        </w:rPr>
        <w:t xml:space="preserve"/>
      </w:r>
      <w:r>
        <w:t xml:space="preserve"> - J. Turner</w:t>
        <w:br/>
      </w:r>
    </w:p>
    <w:p>
      <w:pPr>
        <w:pStyle w:val="RecordBase"/>
      </w:pPr>
      <w:r>
        <w:t xml:space="preserve">	Adjourn in honor and loving memory of Edith Kidd Huff.</w:t>
        <w:br/>
      </w:r>
    </w:p>
    <w:p>
      <w:pPr>
        <w:pStyle w:val="RecordBase"/>
      </w:pPr>
      <w:r>
        <w:t xml:space="preserve">	Feb 04, 2015 - </w:t>
      </w:r>
      <w:r>
        <w:t xml:space="preserve">introduced in Senate</w:t>
      </w:r>
    </w:p>
    <w:p>
      <w:pPr>
        <w:pStyle w:val="RecordBase"/>
      </w:pPr>
      <w:r>
        <w:t xml:space="preserve">	Feb 06, 2015 - </w:t>
      </w:r>
      <w:r>
        <w:t xml:space="preserve">adopted by voice vote</w:t>
        <w:br/>
      </w:r>
    </w:p>
    <w:p>
      <w:pPr>
        <w:pStyle w:val="RecordBase"/>
      </w:pPr>
      <w:r>
        <w:rPr>
          <w:b/>
        </w:rPr>
        <w:t xml:space="preserve">SJR92 (BR1080)</w:t>
      </w:r>
      <w:r>
        <w:rPr>
          <w:b/>
        </w:rPr>
        <w:t xml:space="preserve"/>
      </w:r>
      <w:r>
        <w:t xml:space="preserve"> - R. Stivers II</w:t>
        <w:br/>
      </w:r>
    </w:p>
    <w:p>
      <w:pPr>
        <w:pStyle w:val="RecordBase"/>
      </w:pPr>
      <w:r>
        <w:t xml:space="preserve">	Designate Clay County, Kentucky as "The Land of Swinging Bridges."</w:t>
        <w:br/>
      </w:r>
    </w:p>
    <w:p>
      <w:pPr>
        <w:pStyle w:val="RecordBase"/>
      </w:pPr>
      <w:r>
        <w:t xml:space="preserve">	Feb 04, 2015 - </w:t>
      </w:r>
      <w:r>
        <w:t xml:space="preserve">introduced in Senate</w:t>
        <w:br/>
      </w:r>
    </w:p>
    <w:p>
      <w:pPr>
        <w:pStyle w:val="RecordBase"/>
      </w:pPr>
      <w:r>
        <w:rPr>
          <w:b/>
        </w:rPr>
        <w:t xml:space="preserve">SR93 (BR1372)</w:t>
      </w:r>
      <w:r>
        <w:rPr>
          <w:b/>
        </w:rPr>
        <w:t xml:space="preserve"/>
      </w:r>
      <w:r>
        <w:t xml:space="preserve"> - T. Buford</w:t>
        <w:br/>
      </w:r>
    </w:p>
    <w:p>
      <w:pPr>
        <w:pStyle w:val="RecordBase"/>
      </w:pPr>
      <w:r>
        <w:t xml:space="preserve">	Adjourn in honor and loving memory of Mary Lee Williams Higgs.</w:t>
        <w:br/>
      </w:r>
    </w:p>
    <w:p>
      <w:pPr>
        <w:pStyle w:val="RecordBase"/>
      </w:pPr>
      <w:r>
        <w:t xml:space="preserve">	Feb 05, 2015 - </w:t>
      </w:r>
      <w:r>
        <w:t xml:space="preserve">introduced in Senate</w:t>
      </w:r>
    </w:p>
    <w:p>
      <w:pPr>
        <w:pStyle w:val="RecordBase"/>
      </w:pPr>
      <w:r>
        <w:t xml:space="preserve">	Feb 09, 2015 - </w:t>
      </w:r>
      <w:r>
        <w:t xml:space="preserve">adopted by voice vote</w:t>
        <w:br/>
      </w:r>
    </w:p>
    <w:p>
      <w:pPr>
        <w:pStyle w:val="RecordBase"/>
      </w:pPr>
      <w:r>
        <w:rPr>
          <w:b/>
        </w:rPr>
        <w:t xml:space="preserve">SR94 (BR1380)</w:t>
      </w:r>
      <w:r>
        <w:rPr>
          <w:b/>
        </w:rPr>
        <w:t xml:space="preserve"/>
      </w:r>
      <w:r>
        <w:t xml:space="preserve"> - T. Buford</w:t>
        <w:br/>
      </w:r>
    </w:p>
    <w:p>
      <w:pPr>
        <w:pStyle w:val="RecordBase"/>
      </w:pPr>
      <w:r>
        <w:t xml:space="preserve">	Adjourn in honor and loving memory of Joe Coons Hardman, Jr.</w:t>
        <w:br/>
      </w:r>
    </w:p>
    <w:p>
      <w:pPr>
        <w:pStyle w:val="RecordBase"/>
      </w:pPr>
      <w:r>
        <w:t xml:space="preserve">	Feb 05, 2015 - </w:t>
      </w:r>
      <w:r>
        <w:t xml:space="preserve">introduced in Senate</w:t>
      </w:r>
    </w:p>
    <w:p>
      <w:pPr>
        <w:pStyle w:val="RecordBase"/>
      </w:pPr>
      <w:r>
        <w:t xml:space="preserve">	Feb 09, 2015 - </w:t>
      </w:r>
      <w:r>
        <w:t xml:space="preserve">adopted by voice vote</w:t>
        <w:br/>
      </w:r>
    </w:p>
    <w:p>
      <w:pPr>
        <w:pStyle w:val="RecordBase"/>
      </w:pPr>
      <w:r>
        <w:rPr>
          <w:b/>
        </w:rPr>
        <w:t xml:space="preserve">SR95 (BR1416)</w:t>
      </w:r>
      <w:r>
        <w:rPr>
          <w:b/>
        </w:rPr>
        <w:t xml:space="preserve"/>
      </w:r>
      <w:r>
        <w:t xml:space="preserve"> - D. Carroll</w:t>
        <w:br/>
      </w:r>
    </w:p>
    <w:p>
      <w:pPr>
        <w:pStyle w:val="RecordBase"/>
      </w:pPr>
      <w:r>
        <w:t xml:space="preserve">	Adjourn in honor and loving memory of Marshall County Judge/Executive Kenneth Michael "Mike" Miller.</w:t>
        <w:br/>
      </w:r>
    </w:p>
    <w:p>
      <w:pPr>
        <w:pStyle w:val="RecordBase"/>
      </w:pPr>
      <w:r>
        <w:t xml:space="preserve">	Feb 05, 2015 - </w:t>
      </w:r>
      <w:r>
        <w:t xml:space="preserve">introduced in Senate</w:t>
      </w:r>
    </w:p>
    <w:p>
      <w:pPr>
        <w:pStyle w:val="RecordBase"/>
      </w:pPr>
      <w:r>
        <w:t xml:space="preserve">	Mar 24, 2015 - </w:t>
      </w:r>
      <w:r>
        <w:t xml:space="preserve">adopted by voice vote</w:t>
        <w:br/>
      </w:r>
    </w:p>
    <w:p>
      <w:pPr>
        <w:pStyle w:val="RecordBase"/>
      </w:pPr>
      <w:r>
        <w:rPr>
          <w:b/>
        </w:rPr>
        <w:t xml:space="preserve">SR96 (BR1389)</w:t>
      </w:r>
      <w:r>
        <w:rPr>
          <w:b/>
        </w:rPr>
        <w:t xml:space="preserve"/>
      </w:r>
      <w:r>
        <w:t xml:space="preserve"> - D. Givens</w:t>
        <w:br/>
      </w:r>
    </w:p>
    <w:p>
      <w:pPr>
        <w:pStyle w:val="RecordBase"/>
      </w:pPr>
      <w:r>
        <w:t xml:space="preserve">	Recognize February as Kentucky Career and Technical Education Month.</w:t>
        <w:br/>
      </w:r>
    </w:p>
    <w:p>
      <w:pPr>
        <w:pStyle w:val="RecordBase"/>
      </w:pPr>
      <w:r>
        <w:t xml:space="preserve">	Feb 05, 2015 - </w:t>
      </w:r>
      <w:r>
        <w:t xml:space="preserve">introduced in Senate</w:t>
      </w:r>
    </w:p>
    <w:p>
      <w:pPr>
        <w:pStyle w:val="RecordBase"/>
      </w:pPr>
      <w:r>
        <w:t xml:space="preserve">	Feb 10, 2015 - </w:t>
      </w:r>
      <w:r>
        <w:t xml:space="preserve">adopted by voice vote</w:t>
        <w:br/>
      </w:r>
    </w:p>
    <w:p>
      <w:pPr>
        <w:pStyle w:val="RecordBase"/>
      </w:pPr>
      <w:r>
        <w:rPr>
          <w:b/>
        </w:rPr>
        <w:t xml:space="preserve">SCR97 (BR922)</w:t>
      </w:r>
      <w:r>
        <w:rPr>
          <w:b/>
        </w:rPr>
        <w:t xml:space="preserve"/>
      </w:r>
      <w:r>
        <w:t xml:space="preserve"> - J. Bowen</w:t>
      </w:r>
      <w:r>
        <w:t xml:space="preserve">, S. Humphries</w:t>
      </w:r>
      <w:r>
        <w:t xml:space="preserve">, J. Carpenter</w:t>
      </w:r>
      <w:r>
        <w:t xml:space="preserve">, C. Embry Jr.</w:t>
      </w:r>
      <w:r>
        <w:t xml:space="preserve">, C. McDaniel</w:t>
      </w:r>
      <w:r>
        <w:t xml:space="preserve">, D. Ridley</w:t>
      </w:r>
      <w:r>
        <w:t xml:space="preserve">, W. Westerfield</w:t>
      </w:r>
      <w:r>
        <w:t xml:space="preserve">, M. Wilson</w:t>
        <w:br/>
      </w:r>
    </w:p>
    <w:p>
      <w:pPr>
        <w:pStyle w:val="RecordBase"/>
      </w:pPr>
      <w:r>
        <w:t xml:space="preserve">	Recognize Kentucky's aluminum industry.</w:t>
        <w:br/>
      </w:r>
    </w:p>
    <w:p>
      <w:pPr>
        <w:pStyle w:val="RecordBase"/>
      </w:pPr>
      <w:r>
        <w:t xml:space="preserve">	Feb 05, 2015 - </w:t>
      </w:r>
      <w:r>
        <w:t xml:space="preserve">introduced in Senate</w:t>
      </w:r>
    </w:p>
    <w:p>
      <w:pPr>
        <w:pStyle w:val="RecordBase"/>
      </w:pPr>
      <w:r>
        <w:t xml:space="preserve">	Feb 10, 2015 - </w:t>
      </w:r>
      <w:r>
        <w:t xml:space="preserve">to</w:t>
      </w:r>
      <w:r>
        <w:t xml:space="preserve"> State &amp; Local Government (S)</w:t>
      </w:r>
    </w:p>
    <w:p>
      <w:pPr>
        <w:pStyle w:val="RecordBase"/>
      </w:pPr>
      <w:r>
        <w:t xml:space="preserve">	Feb 24, 2015 - </w:t>
      </w:r>
      <w:r>
        <w:t xml:space="preserve">reported favorably, 1st reading, to Calendar</w:t>
      </w:r>
    </w:p>
    <w:p>
      <w:pPr>
        <w:pStyle w:val="RecordBase"/>
      </w:pPr>
      <w:r>
        <w:t xml:space="preserve">	Feb 25, 2015 - </w:t>
      </w:r>
      <w:r>
        <w:t xml:space="preserve">2nd reading, to Rules</w:t>
      </w:r>
    </w:p>
    <w:p>
      <w:pPr>
        <w:pStyle w:val="RecordBase"/>
      </w:pPr>
      <w:r>
        <w:t xml:space="preserve">	Feb 27, 2015 - </w:t>
      </w:r>
      <w:r>
        <w:t xml:space="preserve">posted for passage in the Regular Orders of the Day for Monday, March 2, 2015</w:t>
      </w:r>
    </w:p>
    <w:p>
      <w:pPr>
        <w:pStyle w:val="RecordBase"/>
      </w:pPr>
      <w:r>
        <w:t xml:space="preserve">	Mar 02, 2015 - </w:t>
      </w:r>
      <w:r>
        <w:t xml:space="preserve">3rd reading, adopted 36-0</w:t>
      </w:r>
    </w:p>
    <w:p>
      <w:pPr>
        <w:pStyle w:val="RecordBase"/>
      </w:pPr>
      <w:r>
        <w:t xml:space="preserve">	Mar 03, 2015 - </w:t>
      </w:r>
      <w:r>
        <w:t xml:space="preserve">received in House</w:t>
      </w:r>
    </w:p>
    <w:p>
      <w:pPr>
        <w:pStyle w:val="RecordBase"/>
      </w:pPr>
      <w:r>
        <w:t xml:space="preserve">	Mar 04, 2015 - </w:t>
      </w:r>
      <w:r>
        <w:t xml:space="preserve">to</w:t>
      </w:r>
      <w:r>
        <w:t xml:space="preserve"> Economic Development (H)</w:t>
      </w:r>
      <w:r>
        <w:t xml:space="preserve">; </w:t>
      </w:r>
      <w:r>
        <w:t xml:space="preserve">taken from</w:t>
      </w:r>
      <w:r>
        <w:t xml:space="preserve"> Economic Development (H)</w:t>
      </w:r>
      <w:r>
        <w:t xml:space="preserve">; </w:t>
      </w:r>
      <w:r>
        <w:t xml:space="preserve">1st reading</w:t>
      </w:r>
      <w:r>
        <w:t xml:space="preserve">; </w:t>
      </w:r>
      <w:r>
        <w:t xml:space="preserve">returned to</w:t>
      </w:r>
      <w:r>
        <w:t xml:space="preserve"> Economic Development (H)</w:t>
      </w:r>
      <w:r>
        <w:t xml:space="preserve">; </w:t>
      </w:r>
      <w:r>
        <w:t xml:space="preserve">posting waived</w:t>
      </w:r>
    </w:p>
    <w:p>
      <w:pPr>
        <w:pStyle w:val="RecordBase"/>
      </w:pPr>
      <w:r>
        <w:t xml:space="preserve">	Mar 10, 2015 - </w:t>
      </w:r>
      <w:r>
        <w:t xml:space="preserve">posting waived retroactively</w:t>
      </w:r>
      <w:r>
        <w:t xml:space="preserve">; </w:t>
      </w:r>
      <w:r>
        <w:t xml:space="preserve">reported favorably, 2nd reading, to Rules</w:t>
      </w:r>
      <w:r>
        <w:t xml:space="preserve"> as a Consent Bill</w:t>
      </w:r>
      <w:r>
        <w:t xml:space="preserve">; </w:t>
      </w:r>
      <w:r>
        <w:t xml:space="preserve">posted for passage in the Consent Orders of the Day for Wednesday, March 11, 2015</w:t>
      </w:r>
    </w:p>
    <w:p>
      <w:pPr>
        <w:pStyle w:val="RecordBase"/>
      </w:pPr>
      <w:r>
        <w:t xml:space="preserve">	Mar 11, 2015 -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44)</w:t>
        <w:br/>
      </w:r>
    </w:p>
    <w:p>
      <w:pPr>
        <w:pStyle w:val="RecordBase"/>
      </w:pPr>
      <w:r>
        <w:rPr>
          <w:b/>
        </w:rPr>
        <w:t xml:space="preserve">SR98 (BR1333)</w:t>
      </w:r>
      <w:r>
        <w:rPr>
          <w:b/>
        </w:rPr>
        <w:t xml:space="preserve"/>
      </w:r>
      <w:r>
        <w:t xml:space="preserve"> - D. Harper Angel</w:t>
        <w:br/>
      </w:r>
    </w:p>
    <w:p>
      <w:pPr>
        <w:pStyle w:val="RecordBase"/>
      </w:pPr>
      <w:r>
        <w:t xml:space="preserve">	Honor Steven Bullard upon his promotion to Brigadier General in the United States Air Force and thank him for his longtime service to his country, Commonwealth, and community</w:t>
        <w:br/>
      </w:r>
    </w:p>
    <w:p>
      <w:pPr>
        <w:pStyle w:val="RecordBase"/>
      </w:pPr>
      <w:r>
        <w:t xml:space="preserve">	Feb 05, 2015 - </w:t>
      </w:r>
      <w:r>
        <w:t xml:space="preserve">introduced in Senate</w:t>
      </w:r>
    </w:p>
    <w:p>
      <w:pPr>
        <w:pStyle w:val="RecordBase"/>
      </w:pPr>
      <w:r>
        <w:t xml:space="preserve">	Feb 10, 2015 - </w:t>
      </w:r>
      <w:r>
        <w:t xml:space="preserve">adopted by voice vote</w:t>
        <w:br/>
      </w:r>
    </w:p>
    <w:p>
      <w:pPr>
        <w:pStyle w:val="RecordBase"/>
      </w:pPr>
      <w:r>
        <w:rPr>
          <w:b/>
        </w:rPr>
        <w:t xml:space="preserve">SR99 (BR1028)</w:t>
      </w:r>
      <w:r>
        <w:rPr>
          <w:b/>
        </w:rPr>
        <w:t xml:space="preserve"/>
      </w:r>
      <w:r>
        <w:t xml:space="preserve"> - D. Ridley</w:t>
        <w:br/>
      </w:r>
    </w:p>
    <w:p>
      <w:pPr>
        <w:pStyle w:val="RecordBase"/>
      </w:pPr>
      <w:r>
        <w:t xml:space="preserve">	Adjourn in honor of Caldwell County High School's Elijah Sindelar upon being named Kentucky Mr. Football.</w:t>
        <w:br/>
      </w:r>
    </w:p>
    <w:p>
      <w:pPr>
        <w:pStyle w:val="RecordBase"/>
      </w:pPr>
      <w:r>
        <w:t xml:space="preserve">	Feb 05, 2015 - </w:t>
      </w:r>
      <w:r>
        <w:t xml:space="preserve">introduced in Senate</w:t>
      </w:r>
    </w:p>
    <w:p>
      <w:pPr>
        <w:pStyle w:val="RecordBase"/>
      </w:pPr>
      <w:r>
        <w:t xml:space="preserve">	Feb 11, 2015 - </w:t>
      </w:r>
      <w:r>
        <w:t xml:space="preserve">adopted by voice vote</w:t>
        <w:br/>
      </w:r>
    </w:p>
    <w:p>
      <w:pPr>
        <w:pStyle w:val="RecordBase"/>
      </w:pPr>
      <w:r>
        <w:rPr>
          <w:b/>
        </w:rPr>
        <w:t xml:space="preserve">SR100 (BR1485)</w:t>
      </w:r>
      <w:r>
        <w:rPr>
          <w:b/>
        </w:rPr>
        <w:t xml:space="preserve"/>
      </w:r>
      <w:r>
        <w:t xml:space="preserve"> - D. Ridley</w:t>
        <w:br/>
      </w:r>
    </w:p>
    <w:p>
      <w:pPr>
        <w:pStyle w:val="RecordBase"/>
      </w:pPr>
      <w:r>
        <w:t xml:space="preserve">	Adjourn in honor and loving memory of Gerald Franklin Felker.</w:t>
        <w:br/>
      </w:r>
    </w:p>
    <w:p>
      <w:pPr>
        <w:pStyle w:val="RecordBase"/>
      </w:pPr>
      <w:r>
        <w:t xml:space="preserve">	Feb 05, 2015 - </w:t>
      </w:r>
      <w:r>
        <w:t xml:space="preserve">introduced in Senate</w:t>
      </w:r>
    </w:p>
    <w:p>
      <w:pPr>
        <w:pStyle w:val="RecordBase"/>
      </w:pPr>
      <w:r>
        <w:t xml:space="preserve">	Feb 06, 2015 - </w:t>
      </w:r>
      <w:r>
        <w:t xml:space="preserve">adopted by voice vote</w:t>
        <w:br/>
      </w:r>
    </w:p>
    <w:p>
      <w:pPr>
        <w:pStyle w:val="RecordBase"/>
      </w:pPr>
      <w:r>
        <w:rPr>
          <w:b/>
        </w:rPr>
        <w:t xml:space="preserve">SR101 (BR1447)</w:t>
      </w:r>
      <w:r>
        <w:rPr>
          <w:b/>
        </w:rPr>
        <w:t xml:space="preserve"/>
      </w:r>
      <w:r>
        <w:t xml:space="preserve"> - R. Alvarado</w:t>
        <w:br/>
      </w:r>
    </w:p>
    <w:p>
      <w:pPr>
        <w:pStyle w:val="RecordBase"/>
      </w:pPr>
      <w:r>
        <w:t xml:space="preserve">	Declare February 2015 to be Oral Health Awareness Month.</w:t>
        <w:br/>
      </w:r>
    </w:p>
    <w:p>
      <w:pPr>
        <w:pStyle w:val="RecordBase"/>
      </w:pPr>
      <w:r>
        <w:t xml:space="preserve">	Feb 05, 2015 - </w:t>
      </w:r>
      <w:r>
        <w:t xml:space="preserve">introduced in Senate</w:t>
      </w:r>
    </w:p>
    <w:p>
      <w:pPr>
        <w:pStyle w:val="RecordBase"/>
      </w:pPr>
      <w:r>
        <w:t xml:space="preserve">	Feb 13, 2015 - </w:t>
      </w:r>
      <w:r>
        <w:t xml:space="preserve">adopted by voice vote</w:t>
        <w:br/>
      </w:r>
    </w:p>
    <w:p>
      <w:pPr>
        <w:pStyle w:val="RecordBase"/>
      </w:pPr>
      <w:r>
        <w:rPr>
          <w:b/>
        </w:rPr>
        <w:t xml:space="preserve">SR102 (BR1469)</w:t>
      </w:r>
      <w:r>
        <w:rPr>
          <w:b/>
        </w:rPr>
        <w:t xml:space="preserve"/>
      </w:r>
      <w:r>
        <w:t xml:space="preserve"> - R. Jones II</w:t>
        <w:br/>
      </w:r>
    </w:p>
    <w:p>
      <w:pPr>
        <w:pStyle w:val="RecordBase"/>
      </w:pPr>
      <w:r>
        <w:t xml:space="preserve">	Adjourn in honor and loving memory of John Paul Runyon.</w:t>
        <w:br/>
      </w:r>
    </w:p>
    <w:p>
      <w:pPr>
        <w:pStyle w:val="RecordBase"/>
      </w:pPr>
      <w:r>
        <w:t xml:space="preserve">	Feb 05, 2015 - </w:t>
      </w:r>
      <w:r>
        <w:t xml:space="preserve">introduced in Senate</w:t>
      </w:r>
    </w:p>
    <w:p>
      <w:pPr>
        <w:pStyle w:val="RecordBase"/>
      </w:pPr>
      <w:r>
        <w:t xml:space="preserve">	Mar 11, 2015 - </w:t>
      </w:r>
      <w:r>
        <w:t xml:space="preserve">adopted by voice vote</w:t>
        <w:br/>
      </w:r>
    </w:p>
    <w:p>
      <w:pPr>
        <w:pStyle w:val="RecordBase"/>
      </w:pPr>
      <w:r>
        <w:rPr>
          <w:b/>
        </w:rPr>
        <w:t xml:space="preserve">SCR103 (BR1017)</w:t>
      </w:r>
      <w:r>
        <w:rPr>
          <w:b/>
        </w:rPr>
        <w:t xml:space="preserve"/>
      </w:r>
      <w:r>
        <w:t xml:space="preserve"> - D. Givens</w:t>
        <w:br/>
      </w:r>
    </w:p>
    <w:p>
      <w:pPr>
        <w:pStyle w:val="RecordBase"/>
      </w:pPr>
      <w:r>
        <w:t xml:space="preserve">	Direct the Legislative Research Commission to establish the Kentucky Workforce Oversight Task Force to study and develop recommendations concerning the benefits, investments, and funding of workforce education; establish task force membership; require the task force to submit report to Legislative Research Commission by December 11, 2015.</w:t>
        <w:br/>
      </w:r>
    </w:p>
    <w:p>
      <w:pPr>
        <w:pStyle w:val="RecordBase"/>
      </w:pPr>
      <w:r>
        <w:t xml:space="preserve">	Feb 06, 2015 - </w:t>
      </w:r>
      <w:r>
        <w:t xml:space="preserve">introduced in Senate</w:t>
      </w:r>
    </w:p>
    <w:p>
      <w:pPr>
        <w:pStyle w:val="RecordBase"/>
      </w:pPr>
      <w:r>
        <w:t xml:space="preserve">	Feb 10, 2015 - </w:t>
      </w:r>
      <w:r>
        <w:t xml:space="preserve">to</w:t>
      </w:r>
      <w:r>
        <w:t xml:space="preserve"> Appropriations &amp; Revenue (S)</w:t>
      </w:r>
    </w:p>
    <w:p>
      <w:pPr>
        <w:pStyle w:val="RecordBase"/>
      </w:pPr>
      <w:r>
        <w:t xml:space="preserve">	Feb 19, 2015 - </w:t>
      </w:r>
      <w:r>
        <w:t xml:space="preserve">reported favorably, 1st reading, to Calendar</w:t>
      </w:r>
    </w:p>
    <w:p>
      <w:pPr>
        <w:pStyle w:val="RecordBase"/>
      </w:pPr>
      <w:r>
        <w:t xml:space="preserve">	Feb 20, 2015 - </w:t>
      </w:r>
      <w:r>
        <w:t xml:space="preserve">2nd reading, to Rules</w:t>
      </w:r>
    </w:p>
    <w:p>
      <w:pPr>
        <w:pStyle w:val="RecordBase"/>
      </w:pPr>
      <w:r>
        <w:t xml:space="preserve">	Feb 24, 2015 - </w:t>
      </w:r>
      <w:r>
        <w:t xml:space="preserve">posted for passage in the Regular Orders of the Day for Wednesday, February 25, 2015</w:t>
      </w:r>
    </w:p>
    <w:p>
      <w:pPr>
        <w:pStyle w:val="RecordBase"/>
      </w:pPr>
      <w:r>
        <w:t xml:space="preserve">	Feb 25, 2015 - </w:t>
      </w:r>
      <w:r>
        <w:t xml:space="preserve">3rd reading, adopted 37-0</w:t>
      </w:r>
      <w:r>
        <w:t xml:space="preserve">; </w:t>
      </w:r>
      <w:r>
        <w:t xml:space="preserve">received in House</w:t>
      </w:r>
    </w:p>
    <w:p>
      <w:pPr>
        <w:pStyle w:val="RecordBase"/>
      </w:pPr>
      <w:r>
        <w:t xml:space="preserve">	Mar 02, 2015 - </w:t>
      </w:r>
      <w:r>
        <w:t xml:space="preserve">to</w:t>
      </w:r>
      <w:r>
        <w:t xml:space="preserve"> Education (H)</w:t>
      </w:r>
    </w:p>
    <w:p>
      <w:pPr>
        <w:pStyle w:val="RecordBase"/>
      </w:pPr>
      <w:r>
        <w:t xml:space="preserve">	Mar 10, 2015 - </w:t>
      </w:r>
      <w:r>
        <w:t xml:space="preserve">posting waived</w:t>
      </w:r>
      <w:r>
        <w:t xml:space="preserve">; </w:t>
      </w:r>
      <w:r>
        <w:t xml:space="preserve">reported favorably, 1st reading, to Consent Calendar</w:t>
      </w:r>
    </w:p>
    <w:p>
      <w:pPr>
        <w:pStyle w:val="RecordBase"/>
      </w:pPr>
      <w:r>
        <w:t xml:space="preserve">	Mar 11, 2015 - </w:t>
      </w:r>
      <w:r>
        <w:t xml:space="preserve">2nd reading, to Rules</w:t>
      </w:r>
      <w:r>
        <w:t xml:space="preserve">; </w:t>
      </w:r>
      <w:r>
        <w:t xml:space="preserve">taken from Rules</w:t>
      </w:r>
      <w:r>
        <w:t xml:space="preserve">; </w:t>
      </w:r>
      <w:r>
        <w:t xml:space="preserve">placed in the Consent Orders of the Day for Monday, March 23, 2015</w:t>
        <w:br/>
      </w:r>
    </w:p>
    <w:p>
      <w:pPr>
        <w:pStyle w:val="RecordBase"/>
      </w:pPr>
      <w:r>
        <w:rPr>
          <w:b/>
        </w:rPr>
        <w:t xml:space="preserve">SJR104 (BR163)</w:t>
      </w:r>
      <w:r>
        <w:rPr>
          <w:b/>
        </w:rPr>
        <w:t xml:space="preserve"/>
      </w:r>
      <w:r>
        <w:t xml:space="preserve"> - R. Jones II</w:t>
        <w:br/>
      </w:r>
    </w:p>
    <w:p>
      <w:pPr>
        <w:pStyle w:val="RecordBase"/>
      </w:pPr>
      <w:r>
        <w:t xml:space="preserve">	Direct the Transportation Cabinet to designate a portion of United States Highway 23 in Pike County as the "Pvt. Amos Damron Memorial Highway," and to erect the appropriate signage.</w:t>
        <w:br/>
      </w:r>
    </w:p>
    <w:p>
      <w:pPr>
        <w:pStyle w:val="RecordBase"/>
      </w:pPr>
      <w:r>
        <w:t xml:space="preserve">	Feb 06, 2015 - </w:t>
      </w:r>
      <w:r>
        <w:t xml:space="preserve">introduced in Senate</w:t>
      </w:r>
    </w:p>
    <w:p>
      <w:pPr>
        <w:pStyle w:val="RecordBase"/>
      </w:pPr>
      <w:r>
        <w:t xml:space="preserve">	Feb 10, 2015 - </w:t>
      </w:r>
      <w:r>
        <w:t xml:space="preserve">to</w:t>
      </w:r>
      <w:r>
        <w:t xml:space="preserve"> Transportation (S)</w:t>
        <w:br/>
      </w:r>
    </w:p>
    <w:p>
      <w:pPr>
        <w:pStyle w:val="RecordBase"/>
      </w:pPr>
      <w:r>
        <w:rPr>
          <w:b/>
        </w:rPr>
        <w:t xml:space="preserve">SJR105 (BR238)</w:t>
      </w:r>
      <w:r>
        <w:rPr>
          <w:b/>
        </w:rPr>
        <w:t xml:space="preserve"/>
      </w:r>
      <w:r>
        <w:t xml:space="preserve"> - R. Jones II</w:t>
        <w:br/>
      </w:r>
    </w:p>
    <w:p>
      <w:pPr>
        <w:pStyle w:val="RecordBase"/>
      </w:pPr>
      <w:r>
        <w:t xml:space="preserve">	Direct the Transportation Cabinet to erect signs naming Bridge Number 098B00194N on Kentucky Route 122, just past the intersection of United States Route 460 and Kentucky Route 122 at Shelbania in Pike County, that read the "Elmer 'Kebo' Keathley Memorial Bridge."</w:t>
        <w:br/>
      </w:r>
    </w:p>
    <w:p>
      <w:pPr>
        <w:pStyle w:val="RecordBase"/>
      </w:pPr>
      <w:r>
        <w:t xml:space="preserve">	Feb 06, 2015 - </w:t>
      </w:r>
      <w:r>
        <w:t xml:space="preserve">introduced in Senate</w:t>
      </w:r>
    </w:p>
    <w:p>
      <w:pPr>
        <w:pStyle w:val="RecordBase"/>
      </w:pPr>
      <w:r>
        <w:t xml:space="preserve">	Feb 10, 2015 - </w:t>
      </w:r>
      <w:r>
        <w:t xml:space="preserve">to</w:t>
      </w:r>
      <w:r>
        <w:t xml:space="preserve"> Transportation (S)</w:t>
        <w:br/>
      </w:r>
    </w:p>
    <w:p>
      <w:pPr>
        <w:pStyle w:val="RecordBase"/>
      </w:pPr>
      <w:r>
        <w:rPr>
          <w:b/>
        </w:rPr>
        <w:t xml:space="preserve">SJR106 (BR1018)</w:t>
      </w:r>
      <w:r>
        <w:rPr>
          <w:b/>
        </w:rPr>
        <w:t xml:space="preserve"/>
      </w:r>
      <w:r>
        <w:t xml:space="preserve"> - D. Givens</w:t>
        <w:br/>
      </w:r>
    </w:p>
    <w:p>
      <w:pPr>
        <w:pStyle w:val="RecordBase"/>
      </w:pPr>
      <w:r>
        <w:t xml:space="preserve">	Direct the Kentucky Council on Postsecondary Education to develop a performance-based funding model for the public postsecondary education institutions; identify guiding principles and constraints; establish metrics that recognize difference of missions among research, comprehensive regional, and community and technical college institutions; require findings and recommendations to be reported by December 11, 2015.</w:t>
        <w:br/>
      </w:r>
    </w:p>
    <w:p>
      <w:pPr>
        <w:pStyle w:val="RecordBaseCenter"/>
      </w:pPr>
      <w:r>
        <w:rPr>
          <w:b/>
        </w:rPr>
        <w:t xml:space="preserve">SJR106 - AMENDMENTS</w:t>
      </w:r>
    </w:p>
    <w:p>
      <w:pPr>
        <w:pStyle w:val="RecordBase"/>
      </w:pPr>
      <w:r>
        <w:t xml:space="preserve">SCS1</w:t>
      </w:r>
      <w:r>
        <w:t xml:space="preserve"> - </w:t>
      </w:r>
      <w:r>
        <w:t xml:space="preserve">	Retain original provisions; clarify the funding model is to be both performance-based and outcomes-based; delay the provision of institutional matching funds until after the initial biennium of implementation; permit the Kentucky Council on Postsecondary Education to request recurring General Fund appropriations for the institutions after implementation to address specific educational needs, inflationary budget increases, and to minimize increases in student tuition and fees.</w:t>
      </w:r>
    </w:p>
    <w:p>
      <w:pPr>
        <w:pStyle w:val="RecordBase"/>
      </w:pPr>
      <w:r>
        <w:t xml:space="preserve">SCA1</w:t>
      </w:r>
      <w:r>
        <w:t xml:space="preserve">(D. Givens)</w:t>
      </w:r>
      <w:r>
        <w:t xml:space="preserve"> - </w:t>
      </w:r>
      <w:r>
        <w:t xml:space="preserve">	Make title amendment.</w:t>
      </w:r>
    </w:p>
    <w:p>
      <w:pPr>
        <w:pStyle w:val="RecordBase"/>
      </w:pPr>
      <w:r>
        <w:t xml:space="preserve">SFA1</w:t>
      </w:r>
      <w:r>
        <w:t xml:space="preserve">(G. Neal)</w:t>
      </w:r>
      <w:r>
        <w:t xml:space="preserve"> - </w:t>
      </w:r>
      <w:r>
        <w:t xml:space="preserve">	Delete language that requires institutional matching funds be taken from the base operating appropriations after the initial biennium.</w:t>
      </w:r>
    </w:p>
    <w:p>
      <w:pPr>
        <w:pStyle w:val="RecordBase"/>
      </w:pPr>
      <w:r>
        <w:t xml:space="preserve">SFA2</w:t>
      </w:r>
      <w:r>
        <w:t xml:space="preserve">(G. Neal)</w:t>
      </w:r>
      <w:r>
        <w:t xml:space="preserve"> - </w:t>
      </w:r>
      <w:r>
        <w:t xml:space="preserve">	Retain original provisions except delete the language that requires institutional matching funds be taken from the base operating appropriations after the initial biennium.</w:t>
      </w:r>
    </w:p>
    <w:p>
      <w:pPr>
        <w:pStyle w:val="RecordBase"/>
      </w:pPr>
      <w:r>
        <w:t xml:space="preserve">SFA3</w:t>
      </w:r>
      <w:r>
        <w:t xml:space="preserve">(D. Givens)</w:t>
      </w:r>
      <w:r>
        <w:t xml:space="preserve"> - </w:t>
      </w:r>
      <w:r>
        <w:t xml:space="preserve">	Delete the delayed portion of the provision of institutional matching funds so that it occurs with the initial implementation.</w:t>
        <w:br/>
      </w:r>
    </w:p>
    <w:p>
      <w:pPr>
        <w:pStyle w:val="RecordBase"/>
      </w:pPr>
      <w:r>
        <w:t xml:space="preserve">	Feb 06, 2015 - </w:t>
      </w:r>
      <w:r>
        <w:t xml:space="preserve">introduced in Senate</w:t>
      </w:r>
    </w:p>
    <w:p>
      <w:pPr>
        <w:pStyle w:val="RecordBase"/>
      </w:pPr>
      <w:r>
        <w:t xml:space="preserve">	Feb 11, 2015 - </w:t>
      </w:r>
      <w:r>
        <w:t xml:space="preserve">to</w:t>
      </w:r>
      <w:r>
        <w:t xml:space="preserve"> Education (S)</w:t>
      </w:r>
    </w:p>
    <w:p>
      <w:pPr>
        <w:pStyle w:val="RecordBase"/>
      </w:pPr>
      <w:r>
        <w:t xml:space="preserve">	Feb 26, 2015 - </w:t>
      </w:r>
      <w:r>
        <w:t xml:space="preserve">reported favorably, 1st reading, to Calendar with Committee Substitute, committee amendment</w:t>
      </w:r>
      <w:r>
        <w:t xml:space="preserve"> (1-title)</w:t>
      </w:r>
      <w:r>
        <w:t xml:space="preserve">; </w:t>
      </w:r>
      <w:r>
        <w:t xml:space="preserve">floor amendments (1) and (3) filed to Committee Substitute, floor amendment (2) filed</w:t>
      </w:r>
      <w:r>
        <w:t xml:space="preserve"> </w:t>
      </w:r>
    </w:p>
    <w:p>
      <w:pPr>
        <w:pStyle w:val="RecordBase"/>
      </w:pPr>
      <w:r>
        <w:t xml:space="preserve">	Feb 27, 2015 - </w:t>
      </w:r>
      <w:r>
        <w:t xml:space="preserve">2nd reading, to Rules</w:t>
      </w:r>
    </w:p>
    <w:p>
      <w:pPr>
        <w:pStyle w:val="RecordBase"/>
      </w:pPr>
      <w:r>
        <w:t xml:space="preserve">	Mar 03, 2015 - </w:t>
      </w:r>
      <w:r>
        <w:t xml:space="preserve">posted for passage in the Regular Orders of the Day for Wednesday, March 4, 2015</w:t>
      </w:r>
    </w:p>
    <w:p>
      <w:pPr>
        <w:pStyle w:val="RecordBase"/>
      </w:pPr>
      <w:r>
        <w:t xml:space="preserve">	Mar 04, 2015 - </w:t>
      </w:r>
      <w:r>
        <w:t xml:space="preserve">3rd reading</w:t>
      </w:r>
      <w:r>
        <w:t xml:space="preserve">; </w:t>
      </w:r>
      <w:r>
        <w:t xml:space="preserve">floor amendment (1) defeated</w:t>
      </w:r>
      <w:r>
        <w:t xml:space="preserve"> </w:t>
      </w:r>
      <w:r>
        <w:t xml:space="preserve">; </w:t>
      </w:r>
      <w:r>
        <w:t xml:space="preserve">floor amendment (2) withdrawn</w:t>
      </w:r>
      <w:r>
        <w:t xml:space="preserve"> </w:t>
      </w:r>
      <w:r>
        <w:t xml:space="preserve">; </w:t>
      </w:r>
      <w:r>
        <w:t xml:space="preserve">passed 22-12 with Committee Substitute, committee amendment (1-title), floor amendment (3)</w:t>
      </w:r>
      <w:r>
        <w:t xml:space="preserve"> </w:t>
      </w:r>
    </w:p>
    <w:p>
      <w:pPr>
        <w:pStyle w:val="RecordBase"/>
      </w:pPr>
      <w:r>
        <w:t xml:space="preserve">	Mar 09, 2015 - </w:t>
      </w:r>
      <w:r>
        <w:t xml:space="preserve">received in House</w:t>
      </w:r>
    </w:p>
    <w:p>
      <w:pPr>
        <w:pStyle w:val="RecordBase"/>
      </w:pPr>
      <w:r>
        <w:t xml:space="preserve">	Mar 10, 2015 - </w:t>
      </w:r>
      <w:r>
        <w:t xml:space="preserve">to</w:t>
      </w:r>
      <w:r>
        <w:t xml:space="preserve"> Education (H)</w:t>
        <w:br/>
      </w:r>
    </w:p>
    <w:p>
      <w:pPr>
        <w:pStyle w:val="RecordBase"/>
      </w:pPr>
      <w:r>
        <w:rPr>
          <w:b/>
        </w:rPr>
        <w:t xml:space="preserve">SR107 (BR1751)</w:t>
      </w:r>
      <w:r>
        <w:rPr>
          <w:b/>
        </w:rPr>
        <w:t xml:space="preserve"/>
      </w:r>
      <w:r>
        <w:t xml:space="preserve"> - G. Neal</w:t>
        <w:br/>
      </w:r>
    </w:p>
    <w:p>
      <w:pPr>
        <w:pStyle w:val="RecordBase"/>
      </w:pPr>
      <w:r>
        <w:t xml:space="preserve">	Recognize Feburary 2015 as Black History Month.</w:t>
        <w:br/>
      </w:r>
    </w:p>
    <w:p>
      <w:pPr>
        <w:pStyle w:val="RecordBase"/>
      </w:pPr>
      <w:r>
        <w:t xml:space="preserve">	Feb 09, 2015 - </w:t>
      </w:r>
      <w:r>
        <w:t xml:space="preserve">introduced in Senate</w:t>
      </w:r>
    </w:p>
    <w:p>
      <w:pPr>
        <w:pStyle w:val="RecordBase"/>
      </w:pPr>
      <w:r>
        <w:t xml:space="preserve">	Feb 10, 2015 - </w:t>
      </w:r>
      <w:r>
        <w:t xml:space="preserve">adopted by voice vote</w:t>
        <w:br/>
      </w:r>
    </w:p>
    <w:p>
      <w:pPr>
        <w:pStyle w:val="RecordBase"/>
      </w:pPr>
      <w:r>
        <w:rPr>
          <w:b/>
        </w:rPr>
        <w:t xml:space="preserve">SCR108 (BR1579)</w:t>
      </w:r>
      <w:r>
        <w:rPr>
          <w:b/>
        </w:rPr>
        <w:t xml:space="preserve"/>
      </w:r>
      <w:r>
        <w:t xml:space="preserve"> - S. Humphries</w:t>
        <w:br/>
      </w:r>
    </w:p>
    <w:p>
      <w:pPr>
        <w:pStyle w:val="RecordBase"/>
      </w:pPr>
      <w:r>
        <w:t xml:space="preserve">	Designate February 28, 2015, as Rare Disease Day in Kentucky.</w:t>
        <w:br/>
      </w:r>
    </w:p>
    <w:p>
      <w:pPr>
        <w:pStyle w:val="RecordBase"/>
      </w:pPr>
      <w:r>
        <w:t xml:space="preserve">	Feb 09, 2015 - </w:t>
      </w:r>
      <w:r>
        <w:t xml:space="preserve">introduced in Senate</w:t>
      </w:r>
    </w:p>
    <w:p>
      <w:pPr>
        <w:pStyle w:val="RecordBase"/>
      </w:pPr>
      <w:r>
        <w:t xml:space="preserve">	Feb 11, 2015 - </w:t>
      </w:r>
      <w:r>
        <w:t xml:space="preserve">to</w:t>
      </w:r>
      <w:r>
        <w:t xml:space="preserve"> Health &amp; Welfare (S)</w:t>
      </w:r>
    </w:p>
    <w:p>
      <w:pPr>
        <w:pStyle w:val="RecordBase"/>
      </w:pPr>
      <w:r>
        <w:t xml:space="preserve">	Feb 19, 2015 - </w:t>
      </w:r>
      <w:r>
        <w:t xml:space="preserve">reported favorably, 1st reading, to Calendar</w:t>
      </w:r>
    </w:p>
    <w:p>
      <w:pPr>
        <w:pStyle w:val="RecordBase"/>
      </w:pPr>
      <w:r>
        <w:t xml:space="preserve">	Feb 20, 2015 - </w:t>
      </w:r>
      <w:r>
        <w:t xml:space="preserve">2nd reading, to Rules</w:t>
      </w:r>
    </w:p>
    <w:p>
      <w:pPr>
        <w:pStyle w:val="RecordBase"/>
      </w:pPr>
      <w:r>
        <w:t xml:space="preserve">	Feb 23, 2015 - </w:t>
      </w:r>
      <w:r>
        <w:t xml:space="preserve">posted for passage in the Regular Orders of the Day for Tuesday, February 24, 2015</w:t>
      </w:r>
    </w:p>
    <w:p>
      <w:pPr>
        <w:pStyle w:val="RecordBase"/>
      </w:pPr>
      <w:r>
        <w:t xml:space="preserve">	Feb 24, 2015 - </w:t>
      </w:r>
      <w:r>
        <w:t xml:space="preserve">3rd reading, adopted 34-1</w:t>
      </w:r>
      <w:r>
        <w:t xml:space="preserve">; </w:t>
      </w:r>
      <w:r>
        <w:t xml:space="preserve">received in House</w:t>
      </w:r>
    </w:p>
    <w:p>
      <w:pPr>
        <w:pStyle w:val="RecordBase"/>
      </w:pPr>
      <w:r>
        <w:t xml:space="preserve">	Feb 25, 2015 - </w:t>
      </w:r>
      <w:r>
        <w:t xml:space="preserve">to</w:t>
      </w:r>
      <w:r>
        <w:t xml:space="preserve"> Health &amp; Welfare (H)</w:t>
      </w:r>
    </w:p>
    <w:p>
      <w:pPr>
        <w:pStyle w:val="RecordBase"/>
      </w:pPr>
      <w:r>
        <w:t xml:space="preserve">	Feb 27, 2015 - </w:t>
      </w:r>
      <w:r>
        <w:t xml:space="preserve">posted in committee</w:t>
      </w:r>
    </w:p>
    <w:p>
      <w:pPr>
        <w:pStyle w:val="RecordBase"/>
      </w:pPr>
      <w:r>
        <w:t xml:space="preserve">	Mar 02, 2015 - </w:t>
      </w:r>
      <w:r>
        <w:t xml:space="preserve">reported favorably, 1st reading, to Calendar</w:t>
      </w:r>
    </w:p>
    <w:p>
      <w:pPr>
        <w:pStyle w:val="RecordBase"/>
      </w:pPr>
      <w:r>
        <w:t xml:space="preserve">	Mar 03, 2015 - </w:t>
      </w:r>
      <w:r>
        <w:t xml:space="preserve">2nd reading, to Rules</w:t>
      </w:r>
      <w:r>
        <w:t xml:space="preserve">; </w:t>
      </w:r>
      <w:r>
        <w:t xml:space="preserve">taken from Rules</w:t>
      </w:r>
      <w:r>
        <w:t xml:space="preserve">; </w:t>
      </w:r>
      <w:r>
        <w:t xml:space="preserve">placed in the Orders of the Day</w:t>
      </w:r>
    </w:p>
    <w:p>
      <w:pPr>
        <w:pStyle w:val="RecordBase"/>
      </w:pPr>
      <w:r>
        <w:t xml:space="preserve">	Mar 04, 2015 - </w:t>
      </w:r>
      <w:r>
        <w:t xml:space="preserve">3rd reading, adopted 96-0</w:t>
      </w:r>
      <w:r>
        <w:t xml:space="preserve">; </w:t>
      </w:r>
      <w:r>
        <w:t xml:space="preserve">received in Senate</w:t>
      </w:r>
    </w:p>
    <w:p>
      <w:pPr>
        <w:pStyle w:val="RecordBase"/>
      </w:pPr>
      <w:r>
        <w:t xml:space="preserve">	Mar 10, 2015 -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11)</w:t>
        <w:br/>
      </w:r>
    </w:p>
    <w:p>
      <w:pPr>
        <w:pStyle w:val="RecordBase"/>
      </w:pPr>
      <w:r>
        <w:rPr>
          <w:b/>
        </w:rPr>
        <w:t xml:space="preserve">SCR109 (BR1757)</w:t>
      </w:r>
      <w:r>
        <w:rPr>
          <w:b/>
        </w:rPr>
        <w:t xml:space="preserve"/>
      </w:r>
      <w:r>
        <w:t xml:space="preserve"> - R. Jones II</w:t>
        <w:br/>
      </w:r>
    </w:p>
    <w:p>
      <w:pPr>
        <w:pStyle w:val="RecordBase"/>
      </w:pPr>
      <w:r>
        <w:t xml:space="preserve">	Designate Blood Song: The History of the Hatfields and the McCoys as official play on that subject in the Commonwealth of Kentucky.</w:t>
        <w:br/>
      </w:r>
    </w:p>
    <w:p>
      <w:pPr>
        <w:pStyle w:val="RecordBase"/>
      </w:pPr>
      <w:r>
        <w:t xml:space="preserve">	Feb 09, 2015 - </w:t>
      </w:r>
      <w:r>
        <w:t xml:space="preserve">introduced in Senate</w:t>
      </w:r>
    </w:p>
    <w:p>
      <w:pPr>
        <w:pStyle w:val="RecordBase"/>
      </w:pPr>
      <w:r>
        <w:t xml:space="preserve">	Feb 11, 2015 - </w:t>
      </w:r>
      <w:r>
        <w:t xml:space="preserve">to</w:t>
      </w:r>
      <w:r>
        <w:t xml:space="preserve"> Economic Development, Tourism &amp; Labor (S)</w:t>
      </w:r>
    </w:p>
    <w:p>
      <w:pPr>
        <w:pStyle w:val="RecordBase"/>
      </w:pPr>
      <w:r>
        <w:t xml:space="preserve">	Feb 19, 2015 - </w:t>
      </w:r>
      <w:r>
        <w:t xml:space="preserve">reported favorably, 1st reading, to Consent Calendar</w:t>
      </w:r>
    </w:p>
    <w:p>
      <w:pPr>
        <w:pStyle w:val="RecordBase"/>
      </w:pPr>
      <w:r>
        <w:t xml:space="preserve">	Feb 20, 2015 - </w:t>
      </w:r>
      <w:r>
        <w:t xml:space="preserve">2nd reading, to Rules</w:t>
      </w:r>
    </w:p>
    <w:p>
      <w:pPr>
        <w:pStyle w:val="RecordBase"/>
      </w:pPr>
      <w:r>
        <w:t xml:space="preserve">	Feb 23, 2015 - </w:t>
      </w:r>
      <w:r>
        <w:t xml:space="preserve">posted for passage in the Regular Orders of the Day for Monday, February 23, 2015</w:t>
      </w:r>
      <w:r>
        <w:t xml:space="preserve">; </w:t>
      </w:r>
      <w:r>
        <w:t xml:space="preserve">3rd reading, adopted 36-1</w:t>
      </w:r>
    </w:p>
    <w:p>
      <w:pPr>
        <w:pStyle w:val="RecordBase"/>
      </w:pPr>
      <w:r>
        <w:t xml:space="preserve">	Feb 24, 2015 - </w:t>
      </w:r>
      <w:r>
        <w:t xml:space="preserve">received in House</w:t>
      </w:r>
    </w:p>
    <w:p>
      <w:pPr>
        <w:pStyle w:val="RecordBase"/>
      </w:pPr>
      <w:r>
        <w:t xml:space="preserve">	Feb 25, 2015 - </w:t>
      </w:r>
      <w:r>
        <w:t xml:space="preserve">to</w:t>
      </w:r>
      <w:r>
        <w:t xml:space="preserve"> Tourism Development &amp; Energy (H)</w:t>
      </w:r>
    </w:p>
    <w:p>
      <w:pPr>
        <w:pStyle w:val="RecordBase"/>
      </w:pPr>
      <w:r>
        <w:t xml:space="preserve">	Mar 03, 2015 - </w:t>
      </w:r>
      <w:r>
        <w:t xml:space="preserve">posted in committee</w:t>
      </w:r>
      <w:r>
        <w:t xml:space="preserve">; </w:t>
      </w:r>
      <w:r>
        <w:t xml:space="preserve">taken from</w:t>
      </w:r>
      <w:r>
        <w:t xml:space="preserve"> Tourism Development &amp; Energy (H)</w:t>
      </w:r>
      <w:r>
        <w:t xml:space="preserve">; </w:t>
      </w:r>
      <w:r>
        <w:t xml:space="preserve">1st reading</w:t>
      </w:r>
      <w:r>
        <w:t xml:space="preserve">; </w:t>
      </w:r>
      <w:r>
        <w:t xml:space="preserve">returned to</w:t>
      </w:r>
      <w:r>
        <w:t xml:space="preserve"> Tourism Development &amp; Energy (H)</w:t>
      </w:r>
      <w:r>
        <w:t xml:space="preserve">; </w:t>
      </w:r>
      <w:r>
        <w:t xml:space="preserve">posting waived</w:t>
      </w:r>
    </w:p>
    <w:p>
      <w:pPr>
        <w:pStyle w:val="RecordBase"/>
      </w:pPr>
      <w:r>
        <w:t xml:space="preserve">	Mar 10, 2015 - </w:t>
      </w:r>
      <w:r>
        <w:t xml:space="preserve">reported favorably, 2nd reading, to Rules</w:t>
      </w:r>
      <w:r>
        <w:t xml:space="preserve"> as a Consent Bill</w:t>
      </w:r>
      <w:r>
        <w:t xml:space="preserve">; </w:t>
      </w:r>
      <w:r>
        <w:t xml:space="preserve">posted for passage in the Consent Orders of the Day for Wednesday, March 11, 2015</w:t>
      </w:r>
    </w:p>
    <w:p>
      <w:pPr>
        <w:pStyle w:val="RecordBase"/>
      </w:pPr>
      <w:r>
        <w:t xml:space="preserve">	Mar 11, 2015 - </w:t>
      </w:r>
      <w:r>
        <w:t xml:space="preserve">3rd reading, passed 99-0</w:t>
      </w:r>
      <w:r>
        <w:t xml:space="preserve">; </w:t>
      </w:r>
      <w:r>
        <w:t xml:space="preserve">received in Senate</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53)</w:t>
        <w:br/>
      </w:r>
    </w:p>
    <w:p>
      <w:pPr>
        <w:pStyle w:val="RecordBase"/>
      </w:pPr>
      <w:r>
        <w:rPr>
          <w:b/>
        </w:rPr>
        <w:t xml:space="preserve">SR110 (BR1755)</w:t>
      </w:r>
      <w:r>
        <w:rPr>
          <w:b/>
        </w:rPr>
        <w:t xml:space="preserve"/>
      </w:r>
      <w:r>
        <w:t xml:space="preserve"> - M. Wilson</w:t>
        <w:br/>
      </w:r>
    </w:p>
    <w:p>
      <w:pPr>
        <w:pStyle w:val="RecordBase"/>
      </w:pPr>
      <w:r>
        <w:t xml:space="preserve">	Honor Caroline Ford upon being named Miss Kentucky Teen USA.</w:t>
        <w:br/>
      </w:r>
    </w:p>
    <w:p>
      <w:pPr>
        <w:pStyle w:val="RecordBase"/>
      </w:pPr>
      <w:r>
        <w:t xml:space="preserve">	Feb 10, 2015 - </w:t>
      </w:r>
      <w:r>
        <w:t xml:space="preserve">introduced in Senate</w:t>
      </w:r>
    </w:p>
    <w:p>
      <w:pPr>
        <w:pStyle w:val="RecordBase"/>
      </w:pPr>
      <w:r>
        <w:t xml:space="preserve">	Mar 09, 2015 - </w:t>
      </w:r>
      <w:r>
        <w:t xml:space="preserve">adopted by voice vote</w:t>
        <w:br/>
      </w:r>
    </w:p>
    <w:p>
      <w:pPr>
        <w:pStyle w:val="RecordBase"/>
      </w:pPr>
      <w:r>
        <w:rPr>
          <w:b/>
        </w:rPr>
        <w:t xml:space="preserve">SR111 (BR1758)</w:t>
      </w:r>
      <w:r>
        <w:rPr>
          <w:b/>
        </w:rPr>
        <w:t xml:space="preserve"/>
      </w:r>
      <w:r>
        <w:t xml:space="preserve"> - J. Schickel</w:t>
        <w:br/>
      </w:r>
    </w:p>
    <w:p>
      <w:pPr>
        <w:pStyle w:val="RecordBase"/>
      </w:pPr>
      <w:r>
        <w:t xml:space="preserve">	Adjourn the Senate in honor of the Home Builders and Building Industry Associations in Kentucky.</w:t>
        <w:br/>
      </w:r>
    </w:p>
    <w:p>
      <w:pPr>
        <w:pStyle w:val="RecordBase"/>
      </w:pPr>
      <w:r>
        <w:t xml:space="preserve">	Feb 10, 2015 - </w:t>
      </w:r>
      <w:r>
        <w:t xml:space="preserve">introduced in Senate</w:t>
      </w:r>
    </w:p>
    <w:p>
      <w:pPr>
        <w:pStyle w:val="RecordBase"/>
      </w:pPr>
      <w:r>
        <w:t xml:space="preserve">	Feb 11, 2015 - </w:t>
      </w:r>
      <w:r>
        <w:t xml:space="preserve">adopted by voice vote</w:t>
        <w:br/>
      </w:r>
    </w:p>
    <w:p>
      <w:pPr>
        <w:pStyle w:val="RecordBase"/>
      </w:pPr>
      <w:r>
        <w:rPr>
          <w:b/>
        </w:rPr>
        <w:t xml:space="preserve">SR112 (BR1753)</w:t>
      </w:r>
      <w:r>
        <w:rPr>
          <w:b/>
        </w:rPr>
        <w:t xml:space="preserve"/>
      </w:r>
      <w:r>
        <w:t xml:space="preserve"> - J. Adams</w:t>
        <w:br/>
      </w:r>
    </w:p>
    <w:p>
      <w:pPr>
        <w:pStyle w:val="RecordBase"/>
      </w:pPr>
      <w:r>
        <w:t xml:space="preserve">	Recognize March as Sexual Assault Awareness Month in Kentucky.</w:t>
        <w:br/>
      </w:r>
    </w:p>
    <w:p>
      <w:pPr>
        <w:pStyle w:val="RecordBase"/>
      </w:pPr>
      <w:r>
        <w:t xml:space="preserve">	Feb 10, 2015 - </w:t>
      </w:r>
      <w:r>
        <w:t xml:space="preserve">introduced in Senate</w:t>
      </w:r>
    </w:p>
    <w:p>
      <w:pPr>
        <w:pStyle w:val="RecordBase"/>
      </w:pPr>
      <w:r>
        <w:t xml:space="preserve">	Feb 25, 2015 - </w:t>
      </w:r>
      <w:r>
        <w:t xml:space="preserve">adopted by voice vote</w:t>
        <w:br/>
      </w:r>
    </w:p>
    <w:p>
      <w:pPr>
        <w:pStyle w:val="RecordBase"/>
      </w:pPr>
      <w:r>
        <w:rPr>
          <w:b/>
        </w:rPr>
        <w:t xml:space="preserve">SR113 (BR1702)</w:t>
      </w:r>
      <w:r>
        <w:rPr>
          <w:b/>
        </w:rPr>
        <w:t xml:space="preserve"/>
      </w:r>
      <w:r>
        <w:t xml:space="preserve"> - R. Jones II</w:t>
        <w:br/>
      </w:r>
    </w:p>
    <w:p>
      <w:pPr>
        <w:pStyle w:val="RecordBase"/>
      </w:pPr>
      <w:r>
        <w:t xml:space="preserve">	Celebrate the Belfry High School football team upon winning the class 3A KHSAA state championship.</w:t>
        <w:br/>
      </w:r>
    </w:p>
    <w:p>
      <w:pPr>
        <w:pStyle w:val="RecordBase"/>
      </w:pPr>
      <w:r>
        <w:t xml:space="preserve">	Feb 10, 2015 - </w:t>
      </w:r>
      <w:r>
        <w:t xml:space="preserve">introduced in Senate</w:t>
      </w:r>
    </w:p>
    <w:p>
      <w:pPr>
        <w:pStyle w:val="RecordBase"/>
      </w:pPr>
      <w:r>
        <w:t xml:space="preserve">	Mar 11, 2015 - </w:t>
      </w:r>
      <w:r>
        <w:t xml:space="preserve">adopted by voice vote</w:t>
        <w:br/>
      </w:r>
    </w:p>
    <w:p>
      <w:pPr>
        <w:pStyle w:val="RecordBase"/>
      </w:pPr>
      <w:r>
        <w:rPr>
          <w:b/>
        </w:rPr>
        <w:t xml:space="preserve">SR114 (BR1750)</w:t>
      </w:r>
      <w:r>
        <w:rPr>
          <w:b/>
        </w:rPr>
        <w:t xml:space="preserve"/>
      </w:r>
      <w:r>
        <w:t xml:space="preserve"> - G. Neal</w:t>
        <w:br/>
      </w:r>
    </w:p>
    <w:p>
      <w:pPr>
        <w:pStyle w:val="RecordBase"/>
      </w:pPr>
      <w:r>
        <w:t xml:space="preserve">	Adjourn in honor and loving memory of Clarence Kimbrough II.</w:t>
        <w:br/>
      </w:r>
    </w:p>
    <w:p>
      <w:pPr>
        <w:pStyle w:val="RecordBase"/>
      </w:pPr>
      <w:r>
        <w:t xml:space="preserve">	Feb 10, 2015 - </w:t>
      </w:r>
      <w:r>
        <w:t xml:space="preserve">introduced in Senate</w:t>
      </w:r>
    </w:p>
    <w:p>
      <w:pPr>
        <w:pStyle w:val="RecordBase"/>
      </w:pPr>
      <w:r>
        <w:t xml:space="preserve">	Feb 13, 2015 - </w:t>
      </w:r>
      <w:r>
        <w:t xml:space="preserve">adopted by voice vote</w:t>
        <w:br/>
      </w:r>
    </w:p>
    <w:p>
      <w:pPr>
        <w:pStyle w:val="RecordBase"/>
      </w:pPr>
      <w:r>
        <w:rPr>
          <w:b/>
        </w:rPr>
        <w:t xml:space="preserve">SR115 (BR1760)</w:t>
      </w:r>
      <w:r>
        <w:rPr>
          <w:b/>
        </w:rPr>
        <w:t xml:space="preserve"/>
      </w:r>
      <w:r>
        <w:t xml:space="preserve"> - G. Neal</w:t>
        <w:br/>
      </w:r>
    </w:p>
    <w:p>
      <w:pPr>
        <w:pStyle w:val="RecordBase"/>
      </w:pPr>
      <w:r>
        <w:t xml:space="preserve">	Adjourn the Senate in honor of the Alpha Kappa Alpha Sorority, Incorporated.</w:t>
        <w:br/>
      </w:r>
    </w:p>
    <w:p>
      <w:pPr>
        <w:pStyle w:val="RecordBase"/>
      </w:pPr>
      <w:r>
        <w:t xml:space="preserve">	Feb 11, 2015 - </w:t>
      </w:r>
      <w:r>
        <w:t xml:space="preserve">introduced in Senate</w:t>
      </w:r>
    </w:p>
    <w:p>
      <w:pPr>
        <w:pStyle w:val="RecordBase"/>
      </w:pPr>
      <w:r>
        <w:t xml:space="preserve">	Feb 13, 2015 - </w:t>
      </w:r>
      <w:r>
        <w:t xml:space="preserve">adopted by voice vote</w:t>
        <w:br/>
      </w:r>
    </w:p>
    <w:p>
      <w:pPr>
        <w:pStyle w:val="RecordBase"/>
      </w:pPr>
      <w:r>
        <w:rPr>
          <w:b/>
        </w:rPr>
        <w:t xml:space="preserve">SR116 (BR1763)</w:t>
      </w:r>
      <w:r>
        <w:rPr>
          <w:b/>
        </w:rPr>
        <w:t xml:space="preserve"/>
      </w:r>
      <w:r>
        <w:t xml:space="preserve"> - G. Neal</w:t>
        <w:br/>
      </w:r>
    </w:p>
    <w:p>
      <w:pPr>
        <w:pStyle w:val="RecordBase"/>
      </w:pPr>
      <w:r>
        <w:t xml:space="preserve">	Honor Delta Sigma Theta Sorority, Incorporated.</w:t>
        <w:br/>
      </w:r>
    </w:p>
    <w:p>
      <w:pPr>
        <w:pStyle w:val="RecordBase"/>
      </w:pPr>
      <w:r>
        <w:t xml:space="preserve">	Feb 11, 2015 - </w:t>
      </w:r>
      <w:r>
        <w:t xml:space="preserve">introduced in Senate</w:t>
      </w:r>
    </w:p>
    <w:p>
      <w:pPr>
        <w:pStyle w:val="RecordBase"/>
      </w:pPr>
      <w:r>
        <w:t xml:space="preserve">	Feb 13, 2015 - </w:t>
      </w:r>
      <w:r>
        <w:t xml:space="preserve">adopted by voice vote</w:t>
        <w:br/>
      </w:r>
    </w:p>
    <w:p>
      <w:pPr>
        <w:pStyle w:val="RecordBase"/>
      </w:pPr>
      <w:r>
        <w:rPr>
          <w:b/>
        </w:rPr>
        <w:t xml:space="preserve">SJR117 (BR1387)</w:t>
      </w:r>
      <w:r>
        <w:rPr>
          <w:b/>
        </w:rPr>
        <w:t xml:space="preserve"/>
      </w:r>
      <w:r>
        <w:t xml:space="preserve"> - R. Jones II</w:t>
        <w:br/>
      </w:r>
    </w:p>
    <w:p>
      <w:pPr>
        <w:pStyle w:val="RecordBase"/>
      </w:pPr>
      <w:r>
        <w:t xml:space="preserve">	Direct the Transportation Cabinet to designate the new replacement bridge on KY Route 91 in Morgan County as the "PFC Ralph Paul Terry Memorial Bridge," and to erect the appropriate signage.</w:t>
        <w:br/>
      </w:r>
    </w:p>
    <w:p>
      <w:pPr>
        <w:pStyle w:val="RecordBase"/>
      </w:pPr>
      <w:r>
        <w:t xml:space="preserve">	Feb 11, 2015 - </w:t>
      </w:r>
      <w:r>
        <w:t xml:space="preserve">introduced in Senate</w:t>
      </w:r>
    </w:p>
    <w:p>
      <w:pPr>
        <w:pStyle w:val="RecordBase"/>
      </w:pPr>
      <w:r>
        <w:t xml:space="preserve">	Feb 13, 2015 - </w:t>
      </w:r>
      <w:r>
        <w:t xml:space="preserve">to</w:t>
      </w:r>
      <w:r>
        <w:t xml:space="preserve"> Transportation (S)</w:t>
        <w:br/>
      </w:r>
    </w:p>
    <w:p>
      <w:pPr>
        <w:pStyle w:val="RecordBase"/>
      </w:pPr>
      <w:r>
        <w:rPr>
          <w:b/>
        </w:rPr>
        <w:t xml:space="preserve">SR118 (BR1768)</w:t>
      </w:r>
      <w:r>
        <w:rPr>
          <w:b/>
        </w:rPr>
        <w:t xml:space="preserve"/>
      </w:r>
      <w:r>
        <w:t xml:space="preserve"> - D. Harper Angel</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W. Westerfield</w:t>
      </w:r>
      <w:r>
        <w:t xml:space="preserve">, M. Wilson</w:t>
      </w:r>
      <w:r>
        <w:t xml:space="preserve">, M. Wise</w:t>
        <w:br/>
      </w:r>
    </w:p>
    <w:p>
      <w:pPr>
        <w:pStyle w:val="RecordBase"/>
      </w:pPr>
      <w:r>
        <w:t xml:space="preserve">	Celebrate the 75th anniversary of Colonel Harland Sanders' original recipe chicken and recognize KFC for its contributions to the Commonwealth of Kentucky and everyone around the world.</w:t>
        <w:br/>
      </w:r>
    </w:p>
    <w:p>
      <w:pPr>
        <w:pStyle w:val="RecordBase"/>
      </w:pPr>
      <w:r>
        <w:t xml:space="preserve">	Feb 11, 2015 - </w:t>
      </w:r>
      <w:r>
        <w:t xml:space="preserve">adopted by voice vote</w:t>
      </w:r>
      <w:r>
        <w:t xml:space="preserve">; </w:t>
      </w:r>
      <w:r>
        <w:t xml:space="preserve">introduced in Senate</w:t>
        <w:br/>
      </w:r>
    </w:p>
    <w:p>
      <w:pPr>
        <w:pStyle w:val="RecordBase"/>
      </w:pPr>
      <w:r>
        <w:rPr>
          <w:b/>
        </w:rPr>
        <w:t xml:space="preserve">SR119 (BR1686)</w:t>
      </w:r>
      <w:r>
        <w:rPr>
          <w:b/>
        </w:rPr>
        <w:t xml:space="preserve"/>
      </w:r>
      <w:r>
        <w:t xml:space="preserve"> - J. Carroll</w:t>
        <w:br/>
      </w:r>
    </w:p>
    <w:p>
      <w:pPr>
        <w:pStyle w:val="RecordBase"/>
      </w:pPr>
      <w:r>
        <w:t xml:space="preserve">	Celebrate the 200th anniversary of First Presbyterian Church in Frankfort.</w:t>
        <w:br/>
      </w:r>
    </w:p>
    <w:p>
      <w:pPr>
        <w:pStyle w:val="RecordBase"/>
      </w:pPr>
      <w:r>
        <w:t xml:space="preserve">	Feb 11, 2015 - </w:t>
      </w:r>
      <w:r>
        <w:t xml:space="preserve">introduced in Senate</w:t>
      </w:r>
    </w:p>
    <w:p>
      <w:pPr>
        <w:pStyle w:val="RecordBase"/>
      </w:pPr>
      <w:r>
        <w:t xml:space="preserve">	Mar 09, 2015 - </w:t>
      </w:r>
      <w:r>
        <w:t xml:space="preserve">adopted by voice vote</w:t>
        <w:br/>
      </w:r>
    </w:p>
    <w:p>
      <w:pPr>
        <w:pStyle w:val="RecordBase"/>
      </w:pPr>
      <w:r>
        <w:rPr>
          <w:b/>
        </w:rPr>
        <w:t xml:space="preserve">SR120 (BR1766)</w:t>
      </w:r>
      <w:r>
        <w:rPr>
          <w:b/>
        </w:rPr>
        <w:t xml:space="preserve"/>
      </w:r>
      <w:r>
        <w:t xml:space="preserve"> - R. Stivers II</w:t>
      </w:r>
      <w:r>
        <w:t xml:space="preserve">, R. Jones II</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D. Thayer</w:t>
      </w:r>
      <w:r>
        <w:t xml:space="preserve">, R. Thomas</w:t>
      </w:r>
      <w:r>
        <w:t xml:space="preserve">, J. Turner</w:t>
      </w:r>
      <w:r>
        <w:t xml:space="preserve">, R. Webb</w:t>
      </w:r>
      <w:r>
        <w:t xml:space="preserve">, W. Westerfield</w:t>
      </w:r>
      <w:r>
        <w:t xml:space="preserve">, M. Wilson</w:t>
      </w:r>
      <w:r>
        <w:t xml:space="preserve">, M. Wise</w:t>
        <w:br/>
      </w:r>
    </w:p>
    <w:p>
      <w:pPr>
        <w:pStyle w:val="RecordBase"/>
      </w:pPr>
      <w:r>
        <w:t xml:space="preserve">	Honor February 12, 2015, as Bow Tie Day in the Senate.</w:t>
        <w:br/>
      </w:r>
    </w:p>
    <w:p>
      <w:pPr>
        <w:pStyle w:val="RecordBase"/>
      </w:pPr>
      <w:r>
        <w:t xml:space="preserve">	Feb 11, 2015 - </w:t>
      </w:r>
      <w:r>
        <w:t xml:space="preserve">introduced in Senate</w:t>
      </w:r>
    </w:p>
    <w:p>
      <w:pPr>
        <w:pStyle w:val="RecordBase"/>
      </w:pPr>
      <w:r>
        <w:t xml:space="preserve">	Feb 12, 2015 - </w:t>
      </w:r>
      <w:r>
        <w:t xml:space="preserve">adopted by voice vote</w:t>
        <w:br/>
      </w:r>
    </w:p>
    <w:p>
      <w:pPr>
        <w:pStyle w:val="RecordBase"/>
      </w:pPr>
      <w:r>
        <w:rPr>
          <w:b/>
        </w:rPr>
        <w:t xml:space="preserve">SR121 (BR1107)</w:t>
      </w:r>
      <w:r>
        <w:rPr>
          <w:b/>
        </w:rPr>
        <w:t xml:space="preserve"/>
      </w:r>
      <w:r>
        <w:t xml:space="preserve"> - M. McGarvey</w:t>
      </w:r>
      <w:r>
        <w:t xml:space="preserve">, G. Neal</w:t>
      </w:r>
      <w:r>
        <w:t xml:space="preserve">, J. Adams</w:t>
      </w:r>
      <w:r>
        <w:t xml:space="preserve">, P. Clark</w:t>
      </w:r>
      <w:r>
        <w:t xml:space="preserve">, D. Harper Angel</w:t>
      </w:r>
      <w:r>
        <w:t xml:space="preserve">, E. Harris</w:t>
      </w:r>
      <w:r>
        <w:t xml:space="preserve">, J. Higdon</w:t>
      </w:r>
      <w:r>
        <w:t xml:space="preserve">, P. Hornback</w:t>
      </w:r>
      <w:r>
        <w:t xml:space="preserve">, D. Parrett</w:t>
      </w:r>
      <w:r>
        <w:t xml:space="preserve">, D. Seum</w:t>
        <w:br/>
      </w:r>
    </w:p>
    <w:p>
      <w:pPr>
        <w:pStyle w:val="RecordBase"/>
      </w:pPr>
      <w:r>
        <w:t xml:space="preserve">	Adjourn in honor and loving memory of James O. "Jim" King, Jr.</w:t>
        <w:br/>
      </w:r>
    </w:p>
    <w:p>
      <w:pPr>
        <w:pStyle w:val="RecordBase"/>
      </w:pPr>
      <w:r>
        <w:t xml:space="preserve">	Feb 11, 2015 - </w:t>
      </w:r>
      <w:r>
        <w:t xml:space="preserve">introduced in Senate</w:t>
      </w:r>
    </w:p>
    <w:p>
      <w:pPr>
        <w:pStyle w:val="RecordBase"/>
      </w:pPr>
      <w:r>
        <w:t xml:space="preserve">	Mar 23, 2015 - </w:t>
      </w:r>
      <w:r>
        <w:t xml:space="preserve">adopted by voice vote</w:t>
        <w:br/>
      </w:r>
    </w:p>
    <w:p>
      <w:pPr>
        <w:pStyle w:val="RecordBase"/>
      </w:pPr>
      <w:r>
        <w:rPr>
          <w:b/>
        </w:rPr>
        <w:t xml:space="preserve">SR122 (BR1769)</w:t>
      </w:r>
      <w:r>
        <w:rPr>
          <w:b/>
        </w:rPr>
        <w:t xml:space="preserve"/>
      </w:r>
      <w:r>
        <w:t xml:space="preserve"> - J. Higdon</w:t>
        <w:br/>
      </w:r>
    </w:p>
    <w:p>
      <w:pPr>
        <w:pStyle w:val="RecordBase"/>
      </w:pPr>
      <w:r>
        <w:t xml:space="preserve">	Honor Lisa K. Nally-Martin for her many achievements and advocacy work for autism.</w:t>
        <w:br/>
      </w:r>
    </w:p>
    <w:p>
      <w:pPr>
        <w:pStyle w:val="RecordBase"/>
      </w:pPr>
      <w:r>
        <w:t xml:space="preserve">	Feb 11, 2015 - </w:t>
      </w:r>
      <w:r>
        <w:t xml:space="preserve">introduced in Senate</w:t>
      </w:r>
    </w:p>
    <w:p>
      <w:pPr>
        <w:pStyle w:val="RecordBase"/>
      </w:pPr>
      <w:r>
        <w:t xml:space="preserve">	Feb 12, 2015 - </w:t>
      </w:r>
      <w:r>
        <w:t xml:space="preserve">adopted by voice vote</w:t>
        <w:br/>
      </w:r>
    </w:p>
    <w:p>
      <w:pPr>
        <w:pStyle w:val="RecordBase"/>
      </w:pPr>
      <w:r>
        <w:rPr>
          <w:b/>
        </w:rPr>
        <w:t xml:space="preserve">SR123 (BR155)</w:t>
      </w:r>
      <w:r>
        <w:rPr>
          <w:b/>
        </w:rPr>
        <w:t xml:space="preserve"/>
      </w:r>
      <w:r>
        <w:t xml:space="preserve"> - M. McGarvey</w:t>
        <w:br/>
      </w:r>
    </w:p>
    <w:p>
      <w:pPr>
        <w:pStyle w:val="RecordBase"/>
      </w:pPr>
      <w:r>
        <w:t xml:space="preserve">	Adjourn in honor and loving memory of Helen Walczak.</w:t>
        <w:br/>
      </w:r>
    </w:p>
    <w:p>
      <w:pPr>
        <w:pStyle w:val="RecordBase"/>
      </w:pPr>
      <w:r>
        <w:t xml:space="preserve">	Feb 11, 2015 - </w:t>
      </w:r>
      <w:r>
        <w:t xml:space="preserve">introduced in Senate</w:t>
      </w:r>
    </w:p>
    <w:p>
      <w:pPr>
        <w:pStyle w:val="RecordBase"/>
      </w:pPr>
      <w:r>
        <w:t xml:space="preserve">	Mar 23, 2015 - </w:t>
      </w:r>
      <w:r>
        <w:t xml:space="preserve">adopted by voice vote</w:t>
        <w:br/>
      </w:r>
    </w:p>
    <w:p>
      <w:pPr>
        <w:pStyle w:val="RecordBase"/>
      </w:pPr>
      <w:r>
        <w:rPr>
          <w:b/>
        </w:rPr>
        <w:t xml:space="preserve">SR124 (BR1344)</w:t>
      </w:r>
      <w:r>
        <w:rPr>
          <w:b/>
        </w:rPr>
        <w:t xml:space="preserve"/>
      </w:r>
      <w:r>
        <w:t xml:space="preserve"> - J. Turner</w:t>
        <w:br/>
      </w:r>
    </w:p>
    <w:p>
      <w:pPr>
        <w:pStyle w:val="RecordBase"/>
      </w:pPr>
      <w:r>
        <w:t xml:space="preserve">	Honor the Knott County Health and Rehabilitation Center and members of its staff.</w:t>
        <w:br/>
      </w:r>
    </w:p>
    <w:p>
      <w:pPr>
        <w:pStyle w:val="RecordBase"/>
      </w:pPr>
      <w:r>
        <w:t xml:space="preserve">	Feb 12, 2015 - </w:t>
      </w:r>
      <w:r>
        <w:t xml:space="preserve">introduced in Senate</w:t>
      </w:r>
    </w:p>
    <w:p>
      <w:pPr>
        <w:pStyle w:val="RecordBase"/>
      </w:pPr>
      <w:r>
        <w:t xml:space="preserve">	Mar 03, 2015 - </w:t>
      </w:r>
      <w:r>
        <w:t xml:space="preserve">adopted by voice vote</w:t>
        <w:br/>
      </w:r>
    </w:p>
    <w:p>
      <w:pPr>
        <w:pStyle w:val="RecordBase"/>
      </w:pPr>
      <w:r>
        <w:rPr>
          <w:b/>
        </w:rPr>
        <w:t xml:space="preserve">SR125 (BR1694)</w:t>
      </w:r>
      <w:r>
        <w:rPr>
          <w:b/>
        </w:rPr>
        <w:t xml:space="preserve"/>
      </w:r>
      <w:r>
        <w:t xml:space="preserve"> - J. Carpenter</w:t>
        <w:br/>
      </w:r>
    </w:p>
    <w:p>
      <w:pPr>
        <w:pStyle w:val="RecordBase"/>
      </w:pPr>
      <w:r>
        <w:t xml:space="preserve">	Honor The Terrace Nursing and Rehabilitation Facility and members of its staff.</w:t>
        <w:br/>
      </w:r>
    </w:p>
    <w:p>
      <w:pPr>
        <w:pStyle w:val="RecordBase"/>
      </w:pPr>
      <w:r>
        <w:t xml:space="preserve">	Feb 12, 2015 - </w:t>
      </w:r>
      <w:r>
        <w:t xml:space="preserve">introduced in Senate</w:t>
      </w:r>
    </w:p>
    <w:p>
      <w:pPr>
        <w:pStyle w:val="RecordBase"/>
      </w:pPr>
      <w:r>
        <w:t xml:space="preserve">	Feb 19, 2015 - </w:t>
      </w:r>
      <w:r>
        <w:t xml:space="preserve">adopted by voice vote</w:t>
        <w:br/>
      </w:r>
    </w:p>
    <w:p>
      <w:pPr>
        <w:pStyle w:val="RecordBase"/>
      </w:pPr>
      <w:r>
        <w:rPr>
          <w:b/>
        </w:rPr>
        <w:t xml:space="preserve">SR126 (BR1776)</w:t>
      </w:r>
      <w:r>
        <w:rPr>
          <w:b/>
        </w:rPr>
        <w:t xml:space="preserve"/>
      </w:r>
      <w:r>
        <w:t xml:space="preserve"> - D. Harper Angel</w:t>
        <w:br/>
      </w:r>
    </w:p>
    <w:p>
      <w:pPr>
        <w:pStyle w:val="RecordBase"/>
      </w:pPr>
      <w:r>
        <w:t xml:space="preserve">	Support the United Nations Convention on the Elimination of All Forms of Discrimination Against Women.</w:t>
        <w:br/>
      </w:r>
    </w:p>
    <w:p>
      <w:pPr>
        <w:pStyle w:val="RecordBase"/>
      </w:pPr>
      <w:r>
        <w:t xml:space="preserve">	Feb 12, 2015 - </w:t>
      </w:r>
      <w:r>
        <w:t xml:space="preserve">introduced in Senate</w:t>
      </w:r>
    </w:p>
    <w:p>
      <w:pPr>
        <w:pStyle w:val="RecordBase"/>
      </w:pPr>
      <w:r>
        <w:t xml:space="preserve">	Feb 19, 2015 - </w:t>
      </w:r>
      <w:r>
        <w:t xml:space="preserve">to</w:t>
      </w:r>
      <w:r>
        <w:t xml:space="preserve"> Health &amp; Welfare (S)</w:t>
        <w:br/>
      </w:r>
    </w:p>
    <w:p>
      <w:pPr>
        <w:pStyle w:val="RecordBase"/>
      </w:pPr>
      <w:r>
        <w:rPr>
          <w:b/>
        </w:rPr>
        <w:t xml:space="preserve">SR127 (BR1775)</w:t>
      </w:r>
      <w:r>
        <w:rPr>
          <w:b/>
        </w:rPr>
        <w:t xml:space="preserve"/>
      </w:r>
      <w:r>
        <w:t xml:space="preserve"> - R. Stivers II</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Flora Lee "Sally" Bowers Dwyer.</w:t>
        <w:br/>
      </w:r>
    </w:p>
    <w:p>
      <w:pPr>
        <w:pStyle w:val="RecordBase"/>
      </w:pPr>
      <w:r>
        <w:t xml:space="preserve">	Feb 12, 2015 - </w:t>
      </w:r>
      <w:r>
        <w:t xml:space="preserve">introduced in Senate</w:t>
      </w:r>
    </w:p>
    <w:p>
      <w:pPr>
        <w:pStyle w:val="RecordBase"/>
      </w:pPr>
      <w:r>
        <w:t xml:space="preserve">	Mar 24, 2015 - </w:t>
      </w:r>
      <w:r>
        <w:t xml:space="preserve">adopted by voice vote</w:t>
        <w:br/>
      </w:r>
    </w:p>
    <w:p>
      <w:pPr>
        <w:pStyle w:val="RecordBase"/>
      </w:pPr>
      <w:r>
        <w:rPr>
          <w:b/>
        </w:rPr>
        <w:t xml:space="preserve">SR128 (BR1103)</w:t>
      </w:r>
      <w:r>
        <w:rPr>
          <w:b/>
        </w:rPr>
        <w:t xml:space="preserve"/>
      </w:r>
      <w:r>
        <w:t xml:space="preserve"> - W. Westerfield</w:t>
      </w:r>
      <w:r>
        <w:t xml:space="preserve">, D. Parrett</w:t>
        <w:br/>
      </w:r>
    </w:p>
    <w:p>
      <w:pPr>
        <w:pStyle w:val="RecordBase"/>
      </w:pPr>
      <w:r>
        <w:t xml:space="preserve">	Urge the Department of Defense and the United States Army to reconsider proposed cuts to Fort Knox and Fort Campbell.</w:t>
        <w:br/>
      </w:r>
    </w:p>
    <w:p>
      <w:pPr>
        <w:pStyle w:val="RecordBase"/>
      </w:pPr>
      <w:r>
        <w:t xml:space="preserve">	Feb 12, 2015 - </w:t>
      </w:r>
      <w:r>
        <w:t xml:space="preserve">introduced in Senate</w:t>
      </w:r>
    </w:p>
    <w:p>
      <w:pPr>
        <w:pStyle w:val="RecordBase"/>
      </w:pPr>
      <w:r>
        <w:t xml:space="preserve">	Feb 19, 2015 - </w:t>
      </w:r>
      <w:r>
        <w:t xml:space="preserve">to</w:t>
      </w:r>
      <w:r>
        <w:t xml:space="preserve"> Veterans, Military Affairs, &amp; Public Protection (S)</w:t>
        <w:br/>
      </w:r>
    </w:p>
    <w:p>
      <w:pPr>
        <w:pStyle w:val="RecordBase"/>
      </w:pPr>
      <w:r>
        <w:rPr>
          <w:b/>
        </w:rPr>
        <w:t xml:space="preserve">SR129 (BR1774)</w:t>
      </w:r>
      <w:r>
        <w:t xml:space="preserve"> - R. Stivers II</w:t>
      </w:r>
    </w:p>
    <w:p>
      <w:pPr>
        <w:pStyle w:val="RecordBase"/>
      </w:pPr>
      <w:r>
        <w:t xml:space="preserve">Feb 23-WITHDRAWN</w:t>
        <w:br/>
      </w:r>
    </w:p>
    <w:p>
      <w:pPr>
        <w:pStyle w:val="RecordBase"/>
      </w:pPr>
      <w:r>
        <w:rPr>
          <w:b/>
        </w:rPr>
        <w:t xml:space="preserve">SR130 (BR1779)</w:t>
      </w:r>
      <w:r>
        <w:rPr>
          <w:b/>
        </w:rPr>
        <w:t xml:space="preserve"/>
      </w:r>
      <w:r>
        <w:t xml:space="preserve"> - J. Carroll</w:t>
        <w:br/>
      </w:r>
    </w:p>
    <w:p>
      <w:pPr>
        <w:pStyle w:val="RecordBase"/>
      </w:pPr>
      <w:r>
        <w:t xml:space="preserve">	Adjourn in honor and loving memory of Rev. Earl S. Bell.</w:t>
        <w:br/>
      </w:r>
    </w:p>
    <w:p>
      <w:pPr>
        <w:pStyle w:val="RecordBase"/>
      </w:pPr>
      <w:r>
        <w:t xml:space="preserve">	Feb 13, 2015 - </w:t>
      </w:r>
      <w:r>
        <w:t xml:space="preserve">introduced in Senate</w:t>
      </w:r>
    </w:p>
    <w:p>
      <w:pPr>
        <w:pStyle w:val="RecordBase"/>
      </w:pPr>
      <w:r>
        <w:t xml:space="preserve">	Mar 09, 2015 - </w:t>
      </w:r>
      <w:r>
        <w:t xml:space="preserve">adopted by voice vote</w:t>
        <w:br/>
      </w:r>
    </w:p>
    <w:p>
      <w:pPr>
        <w:pStyle w:val="RecordBase"/>
      </w:pPr>
      <w:r>
        <w:rPr>
          <w:b/>
        </w:rPr>
        <w:t xml:space="preserve">SCR131 (BR1328)</w:t>
      </w:r>
      <w:r>
        <w:rPr>
          <w:b/>
        </w:rPr>
        <w:t xml:space="preserve"/>
      </w:r>
      <w:r>
        <w:t xml:space="preserve"> - R. Stivers II</w:t>
        <w:br/>
      </w:r>
    </w:p>
    <w:p>
      <w:pPr>
        <w:pStyle w:val="RecordBase"/>
      </w:pPr>
      <w:r>
        <w:t xml:space="preserve">	Concurrent resolution to urge Congress to propose the regulation freedom amendment to the United States Constitution.</w:t>
        <w:br/>
      </w:r>
    </w:p>
    <w:p>
      <w:pPr>
        <w:pStyle w:val="RecordBase"/>
      </w:pPr>
      <w:r>
        <w:t xml:space="preserve">	Feb 13, 2015 - </w:t>
      </w:r>
      <w:r>
        <w:t xml:space="preserve">introduced in Senate</w:t>
      </w:r>
    </w:p>
    <w:p>
      <w:pPr>
        <w:pStyle w:val="RecordBase"/>
      </w:pPr>
      <w:r>
        <w:t xml:space="preserve">	Feb 19, 2015 - </w:t>
      </w:r>
      <w:r>
        <w:t xml:space="preserve">to</w:t>
      </w:r>
      <w:r>
        <w:t xml:space="preserve"> State &amp; Local Government (S)</w:t>
        <w:br/>
      </w:r>
    </w:p>
    <w:p>
      <w:pPr>
        <w:pStyle w:val="RecordBase"/>
      </w:pPr>
      <w:r>
        <w:rPr>
          <w:b/>
        </w:rPr>
        <w:t xml:space="preserve">SJR132 (BR1326)</w:t>
      </w:r>
      <w:r>
        <w:rPr>
          <w:b/>
        </w:rPr>
        <w:t xml:space="preserve"/>
      </w:r>
      <w:r>
        <w:t xml:space="preserve"> - R. Stivers II</w:t>
        <w:br/>
      </w:r>
    </w:p>
    <w:p>
      <w:pPr>
        <w:pStyle w:val="RecordBase"/>
      </w:pPr>
      <w:r>
        <w:t xml:space="preserve">	A Resolution to urge Congress to call an Article V convention for the purpose of proposing an amendment to the Constitution of the United States requiring a balanced federal budget.</w:t>
        <w:br/>
      </w:r>
    </w:p>
    <w:p>
      <w:pPr>
        <w:pStyle w:val="RecordBase"/>
      </w:pPr>
      <w:r>
        <w:t xml:space="preserve">	Feb 13, 2015 - </w:t>
      </w:r>
      <w:r>
        <w:t xml:space="preserve">introduced in Senate</w:t>
      </w:r>
    </w:p>
    <w:p>
      <w:pPr>
        <w:pStyle w:val="RecordBase"/>
      </w:pPr>
      <w:r>
        <w:t xml:space="preserve">	Feb 19, 2015 - </w:t>
      </w:r>
      <w:r>
        <w:t xml:space="preserve">to</w:t>
      </w:r>
      <w:r>
        <w:t xml:space="preserve"> State &amp; Local Government (S)</w:t>
        <w:br/>
      </w:r>
    </w:p>
    <w:p>
      <w:pPr>
        <w:pStyle w:val="RecordBase"/>
      </w:pPr>
      <w:r>
        <w:rPr>
          <w:b/>
        </w:rPr>
        <w:t xml:space="preserve">SR133 (BR1163)</w:t>
      </w:r>
      <w:r>
        <w:rPr>
          <w:b/>
        </w:rPr>
        <w:t xml:space="preserve"/>
      </w:r>
      <w:r>
        <w:t xml:space="preserve"> - R. Stivers II</w:t>
        <w:br/>
      </w:r>
    </w:p>
    <w:p>
      <w:pPr>
        <w:pStyle w:val="RecordBase"/>
      </w:pPr>
      <w:r>
        <w:t xml:space="preserve">	Honor Mitzi Friedlander.</w:t>
        <w:br/>
      </w:r>
    </w:p>
    <w:p>
      <w:pPr>
        <w:pStyle w:val="RecordBase"/>
      </w:pPr>
      <w:r>
        <w:t xml:space="preserve">	Feb 13, 2015 - </w:t>
      </w:r>
      <w:r>
        <w:t xml:space="preserve">introduced in Senate</w:t>
      </w:r>
    </w:p>
    <w:p>
      <w:pPr>
        <w:pStyle w:val="RecordBase"/>
      </w:pPr>
      <w:r>
        <w:t xml:space="preserve">	Mar 24, 2015 - </w:t>
      </w:r>
      <w:r>
        <w:t xml:space="preserve">adopted by voice vote</w:t>
        <w:br/>
      </w:r>
    </w:p>
    <w:p>
      <w:pPr>
        <w:pStyle w:val="RecordBase"/>
      </w:pPr>
      <w:r>
        <w:rPr>
          <w:b/>
        </w:rPr>
        <w:t xml:space="preserve">SR134 (BR1790)</w:t>
      </w:r>
      <w:r>
        <w:rPr>
          <w:b/>
        </w:rPr>
        <w:t xml:space="preserve"/>
      </w:r>
      <w:r>
        <w:t xml:space="preserve"> - J. Turner</w:t>
        <w:br/>
      </w:r>
    </w:p>
    <w:p>
      <w:pPr>
        <w:pStyle w:val="RecordBase"/>
      </w:pPr>
      <w:r>
        <w:t xml:space="preserve">	Adjourn in honor and loving memory of Terry D. Chaffins.</w:t>
        <w:br/>
      </w:r>
    </w:p>
    <w:p>
      <w:pPr>
        <w:pStyle w:val="RecordBase"/>
      </w:pPr>
      <w:r>
        <w:t xml:space="preserve">	Feb 19, 2015 - </w:t>
      </w:r>
      <w:r>
        <w:t xml:space="preserve">introduced in Senate</w:t>
      </w:r>
    </w:p>
    <w:p>
      <w:pPr>
        <w:pStyle w:val="RecordBase"/>
      </w:pPr>
      <w:r>
        <w:t xml:space="preserve">	Feb 20, 2015 - </w:t>
      </w:r>
      <w:r>
        <w:t xml:space="preserve">adopted by voice vote</w:t>
        <w:br/>
      </w:r>
    </w:p>
    <w:p>
      <w:pPr>
        <w:pStyle w:val="RecordBase"/>
      </w:pPr>
      <w:r>
        <w:rPr>
          <w:b/>
        </w:rPr>
        <w:t xml:space="preserve">SR135 (BR1557)</w:t>
      </w:r>
      <w:r>
        <w:rPr>
          <w:b/>
        </w:rPr>
        <w:t xml:space="preserve"/>
      </w:r>
      <w:r>
        <w:t xml:space="preserve"> - A. Kerr</w:t>
        <w:br/>
      </w:r>
    </w:p>
    <w:p>
      <w:pPr>
        <w:pStyle w:val="RecordBase"/>
      </w:pPr>
      <w:r>
        <w:t xml:space="preserve">	Celebrate the 20th anniversary of the Aviation Museum of Kentucky, the official aviation museum of the Commonwealth.</w:t>
        <w:br/>
      </w:r>
    </w:p>
    <w:p>
      <w:pPr>
        <w:pStyle w:val="RecordBase"/>
      </w:pPr>
      <w:r>
        <w:t xml:space="preserve">	Feb 19, 2015 - </w:t>
      </w:r>
      <w:r>
        <w:t xml:space="preserve">introduced in Senate</w:t>
      </w:r>
    </w:p>
    <w:p>
      <w:pPr>
        <w:pStyle w:val="RecordBase"/>
      </w:pPr>
      <w:r>
        <w:t xml:space="preserve">	Feb 27, 2015 - </w:t>
      </w:r>
      <w:r>
        <w:t xml:space="preserve">adopted by voice vote</w:t>
        <w:br/>
      </w:r>
    </w:p>
    <w:p>
      <w:pPr>
        <w:pStyle w:val="RecordBase"/>
      </w:pPr>
      <w:r>
        <w:rPr>
          <w:b/>
        </w:rPr>
        <w:t xml:space="preserve">SR136 (BR1781)</w:t>
      </w:r>
      <w:r>
        <w:rPr>
          <w:b/>
        </w:rPr>
        <w:t xml:space="preserve"/>
      </w:r>
      <w:r>
        <w:t xml:space="preserve"> - T. Buford</w:t>
        <w:br/>
      </w:r>
    </w:p>
    <w:p>
      <w:pPr>
        <w:pStyle w:val="RecordBase"/>
      </w:pPr>
      <w:r>
        <w:t xml:space="preserve">	Declare February 19, 2015, Kentucky Hospice Day.</w:t>
        <w:br/>
      </w:r>
    </w:p>
    <w:p>
      <w:pPr>
        <w:pStyle w:val="RecordBase"/>
      </w:pPr>
      <w:r>
        <w:t xml:space="preserve">	Feb 19, 2015 - </w:t>
      </w:r>
      <w:r>
        <w:t xml:space="preserve">introduced in Senate</w:t>
      </w:r>
    </w:p>
    <w:p>
      <w:pPr>
        <w:pStyle w:val="RecordBase"/>
      </w:pPr>
      <w:r>
        <w:t xml:space="preserve">	Mar 23, 2015 - </w:t>
      </w:r>
      <w:r>
        <w:t xml:space="preserve">adopted by voice vote</w:t>
        <w:br/>
      </w:r>
    </w:p>
    <w:p>
      <w:pPr>
        <w:pStyle w:val="RecordBase"/>
      </w:pPr>
      <w:r>
        <w:rPr>
          <w:b/>
        </w:rPr>
        <w:t xml:space="preserve">SR137 (BR1793)</w:t>
      </w:r>
      <w:r>
        <w:rPr>
          <w:b/>
        </w:rPr>
        <w:t xml:space="preserve"/>
      </w:r>
      <w:r>
        <w:t xml:space="preserve"> - R. Webb</w:t>
      </w:r>
      <w:r>
        <w:t xml:space="preserve">, M. Wilson</w:t>
        <w:br/>
      </w:r>
    </w:p>
    <w:p>
      <w:pPr>
        <w:pStyle w:val="RecordBase"/>
      </w:pPr>
      <w:r>
        <w:t xml:space="preserve">	Adjourn in honor and remembrance of Private Franklin Runyon Sousley.</w:t>
        <w:br/>
      </w:r>
    </w:p>
    <w:p>
      <w:pPr>
        <w:pStyle w:val="RecordBase"/>
      </w:pPr>
      <w:r>
        <w:t xml:space="preserve">	Feb 19, 2015 - </w:t>
      </w:r>
      <w:r>
        <w:t xml:space="preserve">introduced in Senate</w:t>
      </w:r>
    </w:p>
    <w:p>
      <w:pPr>
        <w:pStyle w:val="RecordBase"/>
      </w:pPr>
      <w:r>
        <w:t xml:space="preserve">	Feb 24, 2015 - </w:t>
      </w:r>
      <w:r>
        <w:t xml:space="preserve">adopted by voice vote</w:t>
        <w:br/>
      </w:r>
    </w:p>
    <w:p>
      <w:pPr>
        <w:pStyle w:val="RecordBase"/>
      </w:pPr>
      <w:r>
        <w:rPr>
          <w:b/>
        </w:rPr>
        <w:t xml:space="preserve">SR138 (BR1798)</w:t>
      </w:r>
      <w:r>
        <w:rPr>
          <w:b/>
        </w:rPr>
        <w:t xml:space="preserve"/>
      </w:r>
      <w:r>
        <w:t xml:space="preserve"> - R. Stivers II</w:t>
        <w:br/>
      </w:r>
    </w:p>
    <w:p>
      <w:pPr>
        <w:pStyle w:val="RecordBase"/>
      </w:pPr>
      <w:r>
        <w:t xml:space="preserve">	Adjourn in honor and loving memory of Major Andrew Lewis "Tommy" Nelson.</w:t>
        <w:br/>
      </w:r>
    </w:p>
    <w:p>
      <w:pPr>
        <w:pStyle w:val="RecordBase"/>
      </w:pPr>
      <w:r>
        <w:t xml:space="preserve">	Feb 20, 2015 - </w:t>
      </w:r>
      <w:r>
        <w:t xml:space="preserve">introduced in Senate</w:t>
      </w:r>
    </w:p>
    <w:p>
      <w:pPr>
        <w:pStyle w:val="RecordBase"/>
      </w:pPr>
      <w:r>
        <w:t xml:space="preserve">	Mar 24, 2015 - </w:t>
      </w:r>
      <w:r>
        <w:t xml:space="preserve">adopted by voice vote</w:t>
        <w:br/>
      </w:r>
    </w:p>
    <w:p>
      <w:pPr>
        <w:pStyle w:val="RecordBase"/>
      </w:pPr>
      <w:r>
        <w:rPr>
          <w:b/>
        </w:rPr>
        <w:t xml:space="preserve">SR139 (BR1803)</w:t>
      </w:r>
      <w:r>
        <w:rPr>
          <w:b/>
        </w:rPr>
        <w:t xml:space="preserve"/>
      </w:r>
      <w:r>
        <w:t xml:space="preserve"> - T. Buford</w:t>
        <w:br/>
      </w:r>
    </w:p>
    <w:p>
      <w:pPr>
        <w:pStyle w:val="RecordBase"/>
      </w:pPr>
      <w:r>
        <w:t xml:space="preserve">	Adjourn in honor and loving memory of Dr. Louis W. Arnold.</w:t>
        <w:br/>
      </w:r>
    </w:p>
    <w:p>
      <w:pPr>
        <w:pStyle w:val="RecordBase"/>
      </w:pPr>
      <w:r>
        <w:t xml:space="preserve">	Feb 23, 2015 - </w:t>
      </w:r>
      <w:r>
        <w:t xml:space="preserve">introduced in Senate</w:t>
      </w:r>
    </w:p>
    <w:p>
      <w:pPr>
        <w:pStyle w:val="RecordBase"/>
      </w:pPr>
      <w:r>
        <w:t xml:space="preserve">	Mar 23, 2015 - </w:t>
      </w:r>
      <w:r>
        <w:t xml:space="preserve">adopted by voice vote</w:t>
        <w:br/>
      </w:r>
    </w:p>
    <w:p>
      <w:pPr>
        <w:pStyle w:val="RecordBase"/>
      </w:pPr>
      <w:r>
        <w:rPr>
          <w:b/>
        </w:rPr>
        <w:t xml:space="preserve">SR140 (BR1799)</w:t>
      </w:r>
      <w:r>
        <w:rPr>
          <w:b/>
        </w:rPr>
        <w:t xml:space="preserve"/>
      </w:r>
      <w:r>
        <w:t xml:space="preserve"> - D. Givens</w:t>
        <w:br/>
      </w:r>
    </w:p>
    <w:p>
      <w:pPr>
        <w:pStyle w:val="RecordBase"/>
      </w:pPr>
      <w:r>
        <w:t xml:space="preserve">	Honor Dr. Garth Bobrowski, DMD.</w:t>
        <w:br/>
      </w:r>
    </w:p>
    <w:p>
      <w:pPr>
        <w:pStyle w:val="RecordBase"/>
      </w:pPr>
      <w:r>
        <w:t xml:space="preserve">	Feb 23, 2015 - </w:t>
      </w:r>
      <w:r>
        <w:t xml:space="preserve">introduced in Senate</w:t>
      </w:r>
    </w:p>
    <w:p>
      <w:pPr>
        <w:pStyle w:val="RecordBase"/>
      </w:pPr>
      <w:r>
        <w:t xml:space="preserve">	Feb 24, 2015 - </w:t>
      </w:r>
      <w:r>
        <w:t xml:space="preserve">adopted by voice vote</w:t>
        <w:br/>
      </w:r>
    </w:p>
    <w:p>
      <w:pPr>
        <w:pStyle w:val="RecordBase"/>
      </w:pPr>
      <w:r>
        <w:rPr>
          <w:b/>
        </w:rPr>
        <w:t xml:space="preserve">SR141 (BR1801)</w:t>
      </w:r>
      <w:r>
        <w:rPr>
          <w:b/>
        </w:rPr>
        <w:t xml:space="preserve"/>
      </w:r>
      <w:r>
        <w:t xml:space="preserve"> - J. Adams</w:t>
        <w:br/>
      </w:r>
    </w:p>
    <w:p>
      <w:pPr>
        <w:pStyle w:val="RecordBase"/>
      </w:pPr>
      <w:r>
        <w:t xml:space="preserve">	Declare February 25, 2015, Live United Day in Kentucky.</w:t>
        <w:br/>
      </w:r>
    </w:p>
    <w:p>
      <w:pPr>
        <w:pStyle w:val="RecordBase"/>
      </w:pPr>
      <w:r>
        <w:t xml:space="preserve">	Feb 23, 2015 - </w:t>
      </w:r>
      <w:r>
        <w:t xml:space="preserve">introduced in Senate</w:t>
      </w:r>
    </w:p>
    <w:p>
      <w:pPr>
        <w:pStyle w:val="RecordBase"/>
      </w:pPr>
      <w:r>
        <w:t xml:space="preserve">	Feb 24, 2015 - </w:t>
      </w:r>
      <w:r>
        <w:t xml:space="preserve">adopted by voice vote</w:t>
        <w:br/>
      </w:r>
    </w:p>
    <w:p>
      <w:pPr>
        <w:pStyle w:val="RecordBase"/>
      </w:pPr>
      <w:r>
        <w:rPr>
          <w:b/>
        </w:rPr>
        <w:t xml:space="preserve">SR142 (BR1816)</w:t>
      </w:r>
      <w:r>
        <w:rPr>
          <w:b/>
        </w:rPr>
        <w:t xml:space="preserve"/>
      </w:r>
      <w:r>
        <w:t xml:space="preserve"> - R. Stivers II</w:t>
        <w:br/>
      </w:r>
    </w:p>
    <w:p>
      <w:pPr>
        <w:pStyle w:val="RecordBase"/>
      </w:pPr>
      <w:r>
        <w:t xml:space="preserve">	Adjourn in honor and loving memory of Bennett David Combs.</w:t>
        <w:br/>
      </w:r>
    </w:p>
    <w:p>
      <w:pPr>
        <w:pStyle w:val="RecordBase"/>
      </w:pPr>
      <w:r>
        <w:t xml:space="preserve">	Feb 23, 2015 - </w:t>
      </w:r>
      <w:r>
        <w:t xml:space="preserve">introduced in Senate</w:t>
      </w:r>
    </w:p>
    <w:p>
      <w:pPr>
        <w:pStyle w:val="RecordBase"/>
      </w:pPr>
      <w:r>
        <w:t xml:space="preserve">	Mar 23, 2015 - </w:t>
      </w:r>
      <w:r>
        <w:t xml:space="preserve">adopted by voice vote</w:t>
        <w:br/>
      </w:r>
    </w:p>
    <w:p>
      <w:pPr>
        <w:pStyle w:val="RecordBase"/>
      </w:pPr>
      <w:r>
        <w:rPr>
          <w:b/>
        </w:rPr>
        <w:t xml:space="preserve">SR143 (BR1809)</w:t>
      </w:r>
      <w:r>
        <w:rPr>
          <w:b/>
        </w:rPr>
        <w:t xml:space="preserve"/>
      </w:r>
      <w:r>
        <w:t xml:space="preserve"> - J. Higdon</w:t>
        <w:br/>
      </w:r>
    </w:p>
    <w:p>
      <w:pPr>
        <w:pStyle w:val="RecordBase"/>
      </w:pPr>
      <w:r>
        <w:t xml:space="preserve">	Adjourn in honor and loving memory of Jackson Richard Bayers.</w:t>
        <w:br/>
      </w:r>
    </w:p>
    <w:p>
      <w:pPr>
        <w:pStyle w:val="RecordBase"/>
      </w:pPr>
      <w:r>
        <w:t xml:space="preserve">	Feb 23, 2015 - </w:t>
      </w:r>
      <w:r>
        <w:t xml:space="preserve">introduced in Senate</w:t>
      </w:r>
    </w:p>
    <w:p>
      <w:pPr>
        <w:pStyle w:val="RecordBase"/>
      </w:pPr>
      <w:r>
        <w:t xml:space="preserve">	Feb 24, 2015 - </w:t>
      </w:r>
      <w:r>
        <w:t xml:space="preserve">adopted by voice vote</w:t>
        <w:br/>
      </w:r>
    </w:p>
    <w:p>
      <w:pPr>
        <w:pStyle w:val="RecordBase"/>
      </w:pPr>
      <w:r>
        <w:rPr>
          <w:b/>
        </w:rPr>
        <w:t xml:space="preserve">SR144 (BR1815)</w:t>
      </w:r>
      <w:r>
        <w:rPr>
          <w:b/>
        </w:rPr>
        <w:t xml:space="preserve"/>
      </w:r>
      <w:r>
        <w:t xml:space="preserve"> - T. Buford</w:t>
      </w:r>
      <w:r>
        <w:t xml:space="preserve">, A. Kerr</w:t>
      </w:r>
      <w:r>
        <w:t xml:space="preserve">, R. Stivers II</w:t>
        <w:br/>
      </w:r>
    </w:p>
    <w:p>
      <w:pPr>
        <w:pStyle w:val="RecordBase"/>
      </w:pPr>
      <w:r>
        <w:t xml:space="preserve">	Adjourn in honor and loving memory of Dr. Louis Walker Arnold.</w:t>
        <w:br/>
      </w:r>
    </w:p>
    <w:p>
      <w:pPr>
        <w:pStyle w:val="RecordBase"/>
      </w:pPr>
      <w:r>
        <w:t xml:space="preserve">	Feb 23, 2015 - </w:t>
      </w:r>
      <w:r>
        <w:t xml:space="preserve">introduced in Senate</w:t>
      </w:r>
    </w:p>
    <w:p>
      <w:pPr>
        <w:pStyle w:val="RecordBase"/>
      </w:pPr>
      <w:r>
        <w:t xml:space="preserve">	Mar 02, 2015 - </w:t>
      </w:r>
      <w:r>
        <w:t xml:space="preserve">adopted by voice vote</w:t>
        <w:br/>
      </w:r>
    </w:p>
    <w:p>
      <w:pPr>
        <w:pStyle w:val="RecordBase"/>
      </w:pPr>
      <w:r>
        <w:rPr>
          <w:b/>
        </w:rPr>
        <w:t xml:space="preserve">SR145 (BR1807)</w:t>
      </w:r>
      <w:r>
        <w:rPr>
          <w:b/>
        </w:rPr>
        <w:t xml:space="preserve"/>
      </w:r>
      <w:r>
        <w:t xml:space="preserve"> - R. Jones II</w:t>
        <w:br/>
      </w:r>
    </w:p>
    <w:p>
      <w:pPr>
        <w:pStyle w:val="RecordBase"/>
      </w:pPr>
      <w:r>
        <w:t xml:space="preserve">	Commend Marlow Tackett's musical career and urge his inclusion to Kentucky Highway U.S. 23 "Country Music Highway" signage.</w:t>
        <w:br/>
      </w:r>
    </w:p>
    <w:p>
      <w:pPr>
        <w:pStyle w:val="RecordBase"/>
      </w:pPr>
      <w:r>
        <w:t xml:space="preserve">	Feb 24, 2015 - </w:t>
      </w:r>
      <w:r>
        <w:t xml:space="preserve">introduced in Senate</w:t>
      </w:r>
    </w:p>
    <w:p>
      <w:pPr>
        <w:pStyle w:val="RecordBase"/>
      </w:pPr>
      <w:r>
        <w:t xml:space="preserve">	Feb 26, 2015 - </w:t>
      </w:r>
      <w:r>
        <w:t xml:space="preserve">to</w:t>
      </w:r>
      <w:r>
        <w:t xml:space="preserve"> Transportation (S)</w:t>
        <w:br/>
      </w:r>
    </w:p>
    <w:p>
      <w:pPr>
        <w:pStyle w:val="RecordBase"/>
      </w:pPr>
      <w:r>
        <w:rPr>
          <w:b/>
        </w:rPr>
        <w:t xml:space="preserve">SR146 (BR1818)</w:t>
      </w:r>
      <w:r>
        <w:rPr>
          <w:b/>
        </w:rPr>
        <w:t xml:space="preserve"/>
      </w:r>
      <w:r>
        <w:t xml:space="preserve"> - J. Higdon</w:t>
      </w:r>
      <w:r>
        <w:t xml:space="preserve">, C. Girdler</w:t>
      </w:r>
      <w:r>
        <w:t xml:space="preserve">, T. Buford</w:t>
        <w:br/>
      </w:r>
    </w:p>
    <w:p>
      <w:pPr>
        <w:pStyle w:val="RecordBase"/>
      </w:pPr>
      <w:r>
        <w:t xml:space="preserve">	Adjourn in honor of Col. (Ret.) Byron Douglas Crawford.</w:t>
        <w:br/>
      </w:r>
    </w:p>
    <w:p>
      <w:pPr>
        <w:pStyle w:val="RecordBase"/>
      </w:pPr>
      <w:r>
        <w:t xml:space="preserve">	Feb 24, 2015 - </w:t>
      </w:r>
      <w:r>
        <w:t xml:space="preserve">introduced in Senate</w:t>
      </w:r>
      <w:r>
        <w:t xml:space="preserve">; </w:t>
      </w:r>
      <w:r>
        <w:t xml:space="preserve">adopted by voice vote</w:t>
        <w:br/>
      </w:r>
    </w:p>
    <w:p>
      <w:pPr>
        <w:pStyle w:val="RecordBase"/>
      </w:pPr>
      <w:r>
        <w:rPr>
          <w:b/>
        </w:rPr>
        <w:t xml:space="preserve">SCR147 (BR1832)</w:t>
      </w:r>
      <w:r>
        <w:rPr>
          <w:b/>
        </w:rPr>
        <w:t xml:space="preserve"/>
      </w:r>
      <w:r>
        <w:t xml:space="preserve"> - W. Westerfield</w:t>
      </w:r>
      <w:r>
        <w:t xml:space="preserve">, D. Parrett</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M. Wilson</w:t>
      </w:r>
      <w:r>
        <w:t xml:space="preserve">, M. Wise</w:t>
        <w:br/>
      </w:r>
    </w:p>
    <w:p>
      <w:pPr>
        <w:pStyle w:val="RecordBase"/>
      </w:pPr>
      <w:r>
        <w:t xml:space="preserve">	Urge the Department of Defense and the United States Army to reconsider proposed cuts to Fort Knox and Fort Campbell.</w:t>
        <w:br/>
      </w:r>
    </w:p>
    <w:p>
      <w:pPr>
        <w:pStyle w:val="RecordBase"/>
      </w:pPr>
      <w:r>
        <w:t xml:space="preserve">	Feb 24, 2015 - </w:t>
      </w:r>
      <w:r>
        <w:t xml:space="preserve">introduced in Senate</w:t>
      </w:r>
    </w:p>
    <w:p>
      <w:pPr>
        <w:pStyle w:val="RecordBase"/>
      </w:pPr>
      <w:r>
        <w:t xml:space="preserve">	Feb 26, 2015 - </w:t>
      </w:r>
      <w:r>
        <w:t xml:space="preserve">to</w:t>
      </w:r>
      <w:r>
        <w:t xml:space="preserve"> Veterans, Military Affairs, &amp; Public Protection (S)</w:t>
      </w:r>
    </w:p>
    <w:p>
      <w:pPr>
        <w:pStyle w:val="RecordBase"/>
      </w:pPr>
      <w:r>
        <w:t xml:space="preserve">	Mar 02, 2015 -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03, 2015 - </w:t>
      </w:r>
      <w:r>
        <w:t xml:space="preserve">posted for passage in the Regular Orders of the Day for Wednesday, March 4, 2015</w:t>
      </w:r>
    </w:p>
    <w:p>
      <w:pPr>
        <w:pStyle w:val="RecordBase"/>
      </w:pPr>
      <w:r>
        <w:t xml:space="preserve">	Mar 04, 2015 - </w:t>
      </w:r>
      <w:r>
        <w:t xml:space="preserve">adopted 36-0</w:t>
      </w:r>
    </w:p>
    <w:p>
      <w:pPr>
        <w:pStyle w:val="RecordBase"/>
      </w:pPr>
      <w:r>
        <w:t xml:space="preserve">	Mar 09, 2015 - </w:t>
      </w:r>
      <w:r>
        <w:t xml:space="preserve">received in House</w:t>
      </w:r>
    </w:p>
    <w:p>
      <w:pPr>
        <w:pStyle w:val="RecordBase"/>
      </w:pPr>
      <w:r>
        <w:t xml:space="preserve">	Mar 10, 2015 - </w:t>
      </w:r>
      <w:r>
        <w:t xml:space="preserve">to</w:t>
      </w:r>
      <w:r>
        <w:t xml:space="preserve"> Veterans, Military Affairs, &amp; Public Safety (H)</w:t>
        <w:br/>
      </w:r>
    </w:p>
    <w:p>
      <w:pPr>
        <w:pStyle w:val="RecordBase"/>
      </w:pPr>
      <w:r>
        <w:rPr>
          <w:b/>
        </w:rPr>
        <w:t xml:space="preserve">SR148 (BR1827)</w:t>
      </w:r>
      <w:r>
        <w:rPr>
          <w:b/>
        </w:rPr>
        <w:t xml:space="preserve"/>
      </w:r>
      <w:r>
        <w:t xml:space="preserve"> - R. Alvarado</w:t>
      </w:r>
      <w:r>
        <w:t xml:space="preserve">, J. Schickel</w:t>
      </w:r>
      <w:r>
        <w:t xml:space="preserve">, C. McDaniel</w:t>
        <w:br/>
      </w:r>
    </w:p>
    <w:p>
      <w:pPr>
        <w:pStyle w:val="RecordBase"/>
      </w:pPr>
      <w:r>
        <w:t xml:space="preserve">	Encourage all Kentuckians to recognize February 23 to March 1, 2015, as United Against Opiate Abuse and Heroin Week, and support efforts to fight opiate abuse and heroin addiction throughout this great Commonwealth.</w:t>
        <w:br/>
      </w:r>
    </w:p>
    <w:p>
      <w:pPr>
        <w:pStyle w:val="RecordBase"/>
      </w:pPr>
      <w:r>
        <w:t xml:space="preserve">	Feb 24, 2015 - </w:t>
      </w:r>
      <w:r>
        <w:t xml:space="preserve">introduced in Senate</w:t>
      </w:r>
    </w:p>
    <w:p>
      <w:pPr>
        <w:pStyle w:val="RecordBase"/>
      </w:pPr>
      <w:r>
        <w:t xml:space="preserve">	Feb 25, 2015 - </w:t>
      </w:r>
      <w:r>
        <w:t xml:space="preserve">adopted by voice vote</w:t>
        <w:br/>
      </w:r>
    </w:p>
    <w:p>
      <w:pPr>
        <w:pStyle w:val="RecordBase"/>
      </w:pPr>
      <w:r>
        <w:rPr>
          <w:b/>
        </w:rPr>
        <w:t xml:space="preserve">SR149 (BR1830)</w:t>
      </w:r>
      <w:r>
        <w:rPr>
          <w:b/>
        </w:rPr>
        <w:t xml:space="preserve"/>
      </w:r>
      <w:r>
        <w:t xml:space="preserve"> - S. Humphries</w:t>
        <w:br/>
      </w:r>
    </w:p>
    <w:p>
      <w:pPr>
        <w:pStyle w:val="RecordBase"/>
      </w:pPr>
      <w:r>
        <w:t xml:space="preserve">	Honor Dr. David Jaco, O.D.</w:t>
        <w:br/>
      </w:r>
    </w:p>
    <w:p>
      <w:pPr>
        <w:pStyle w:val="RecordBase"/>
      </w:pPr>
      <w:r>
        <w:t xml:space="preserve">	Feb 24, 2015 - </w:t>
      </w:r>
      <w:r>
        <w:t xml:space="preserve">introduced in Senate</w:t>
      </w:r>
    </w:p>
    <w:p>
      <w:pPr>
        <w:pStyle w:val="RecordBase"/>
      </w:pPr>
      <w:r>
        <w:t xml:space="preserve">	Feb 27, 2015 - </w:t>
      </w:r>
      <w:r>
        <w:t xml:space="preserve">adopted by voice vote</w:t>
        <w:br/>
      </w:r>
    </w:p>
    <w:p>
      <w:pPr>
        <w:pStyle w:val="RecordBase"/>
      </w:pPr>
      <w:r>
        <w:rPr>
          <w:b/>
        </w:rPr>
        <w:t xml:space="preserve">SR150 (BR1836)</w:t>
      </w:r>
      <w:r>
        <w:rPr>
          <w:b/>
        </w:rPr>
        <w:t xml:space="preserve"/>
      </w:r>
      <w:r>
        <w:t xml:space="preserve"> - M. Wise</w:t>
        <w:br/>
      </w:r>
    </w:p>
    <w:p>
      <w:pPr>
        <w:pStyle w:val="RecordBase"/>
      </w:pPr>
      <w:r>
        <w:t xml:space="preserve">	Honor DanceBlue.</w:t>
        <w:br/>
      </w:r>
    </w:p>
    <w:p>
      <w:pPr>
        <w:pStyle w:val="RecordBase"/>
      </w:pPr>
      <w:r>
        <w:t xml:space="preserve">	Feb 25, 2015 - </w:t>
      </w:r>
      <w:r>
        <w:t xml:space="preserve">introduced in Senate</w:t>
      </w:r>
      <w:r>
        <w:t xml:space="preserve">; </w:t>
      </w:r>
      <w:r>
        <w:t xml:space="preserve">adopted by voice vote</w:t>
        <w:br/>
      </w:r>
    </w:p>
    <w:p>
      <w:pPr>
        <w:pStyle w:val="RecordBase"/>
      </w:pPr>
      <w:r>
        <w:rPr>
          <w:b/>
        </w:rPr>
        <w:t xml:space="preserve">SR151 (BR1837)</w:t>
      </w:r>
      <w:r>
        <w:rPr>
          <w:b/>
        </w:rPr>
        <w:t xml:space="preserve"/>
      </w:r>
      <w:r>
        <w:t xml:space="preserve"> - G. Neal</w:t>
        <w:br/>
      </w:r>
    </w:p>
    <w:p>
      <w:pPr>
        <w:pStyle w:val="RecordBase"/>
      </w:pPr>
      <w:r>
        <w:t xml:space="preserve">	Honor the Minority Business RoundTable.</w:t>
        <w:br/>
      </w:r>
    </w:p>
    <w:p>
      <w:pPr>
        <w:pStyle w:val="RecordBase"/>
      </w:pPr>
      <w:r>
        <w:t xml:space="preserve">	Feb 25, 2015 - </w:t>
      </w:r>
      <w:r>
        <w:t xml:space="preserve">introduced in Senate</w:t>
      </w:r>
      <w:r>
        <w:t xml:space="preserve">; </w:t>
      </w:r>
      <w:r>
        <w:t xml:space="preserve">adopted by voice vote</w:t>
        <w:br/>
      </w:r>
    </w:p>
    <w:p>
      <w:pPr>
        <w:pStyle w:val="RecordBase"/>
      </w:pPr>
      <w:r>
        <w:rPr>
          <w:b/>
        </w:rPr>
        <w:t xml:space="preserve">SR152 (BR1838)</w:t>
      </w:r>
      <w:r>
        <w:rPr>
          <w:b/>
        </w:rPr>
        <w:t xml:space="preserve"/>
      </w:r>
      <w:r>
        <w:t xml:space="preserve"> - T. Buford</w:t>
        <w:br/>
      </w:r>
    </w:p>
    <w:p>
      <w:pPr>
        <w:pStyle w:val="RecordBase"/>
      </w:pPr>
      <w:r>
        <w:t xml:space="preserve">	Adjourn in honor and loving memory of Lennie Gene House.</w:t>
        <w:br/>
      </w:r>
    </w:p>
    <w:p>
      <w:pPr>
        <w:pStyle w:val="RecordBase"/>
      </w:pPr>
      <w:r>
        <w:t xml:space="preserve">	Feb 26, 2015 - </w:t>
      </w:r>
      <w:r>
        <w:t xml:space="preserve">introduced in Senate</w:t>
      </w:r>
    </w:p>
    <w:p>
      <w:pPr>
        <w:pStyle w:val="RecordBase"/>
      </w:pPr>
      <w:r>
        <w:t xml:space="preserve">	Mar 09, 2015 - </w:t>
      </w:r>
      <w:r>
        <w:t xml:space="preserve">adopted by voice vote</w:t>
        <w:br/>
      </w:r>
    </w:p>
    <w:p>
      <w:pPr>
        <w:pStyle w:val="RecordBase"/>
      </w:pPr>
      <w:r>
        <w:rPr>
          <w:b/>
        </w:rPr>
        <w:t xml:space="preserve">SR153 (BR1844)</w:t>
      </w:r>
      <w:r>
        <w:rPr>
          <w:b/>
        </w:rPr>
        <w:t xml:space="preserve"/>
      </w:r>
      <w:r>
        <w:t xml:space="preserve"> - E. Harris</w:t>
        <w:br/>
      </w:r>
    </w:p>
    <w:p>
      <w:pPr>
        <w:pStyle w:val="RecordBase"/>
      </w:pPr>
      <w:r>
        <w:t xml:space="preserve">	Adjourn in honor and loving memory of Christopher Stoess Talley.</w:t>
        <w:br/>
      </w:r>
    </w:p>
    <w:p>
      <w:pPr>
        <w:pStyle w:val="RecordBase"/>
      </w:pPr>
      <w:r>
        <w:t xml:space="preserve">	Feb 26, 2015 - </w:t>
      </w:r>
      <w:r>
        <w:t xml:space="preserve">introduced in Senate</w:t>
      </w:r>
    </w:p>
    <w:p>
      <w:pPr>
        <w:pStyle w:val="RecordBase"/>
      </w:pPr>
      <w:r>
        <w:t xml:space="preserve">	Feb 27, 2015 - </w:t>
      </w:r>
      <w:r>
        <w:t xml:space="preserve">adopted by voice vote</w:t>
        <w:br/>
      </w:r>
    </w:p>
    <w:p>
      <w:pPr>
        <w:pStyle w:val="RecordBase"/>
      </w:pPr>
      <w:r>
        <w:rPr>
          <w:b/>
        </w:rPr>
        <w:t xml:space="preserve">SR154 (BR1787)</w:t>
      </w:r>
      <w:r>
        <w:rPr>
          <w:b/>
        </w:rPr>
        <w:t xml:space="preserve"/>
      </w:r>
      <w:r>
        <w:t xml:space="preserve"> - J. Higdon</w:t>
        <w:br/>
      </w:r>
    </w:p>
    <w:p>
      <w:pPr>
        <w:pStyle w:val="RecordBase"/>
      </w:pPr>
      <w:r>
        <w:t xml:space="preserve">	Urge the establishment of a totally voluntary civic health initiative designed to decrease the incidence of smoking and exposure to second-hand smoke.</w:t>
        <w:br/>
      </w:r>
    </w:p>
    <w:p>
      <w:pPr>
        <w:pStyle w:val="RecordBase"/>
      </w:pPr>
      <w:r>
        <w:t xml:space="preserve">	Feb 27, 2015 - </w:t>
      </w:r>
      <w:r>
        <w:t xml:space="preserve">introduced in Senate</w:t>
      </w:r>
    </w:p>
    <w:p>
      <w:pPr>
        <w:pStyle w:val="RecordBase"/>
      </w:pPr>
      <w:r>
        <w:t xml:space="preserve">	Mar 02, 2015 - </w:t>
      </w:r>
      <w:r>
        <w:t xml:space="preserve">to</w:t>
      </w:r>
      <w:r>
        <w:t xml:space="preserve"> Health &amp; Welfare (S)</w:t>
        <w:br/>
      </w:r>
    </w:p>
    <w:p>
      <w:pPr>
        <w:pStyle w:val="RecordBase"/>
      </w:pPr>
      <w:r>
        <w:rPr>
          <w:b/>
        </w:rPr>
        <w:t xml:space="preserve">SR155 (BR1786)</w:t>
      </w:r>
      <w:r>
        <w:rPr>
          <w:b/>
        </w:rPr>
        <w:t xml:space="preserve"/>
      </w:r>
      <w:r>
        <w:t xml:space="preserve"> - J. Higdon</w:t>
        <w:br/>
      </w:r>
    </w:p>
    <w:p>
      <w:pPr>
        <w:pStyle w:val="RecordBase"/>
      </w:pPr>
      <w:r>
        <w:t xml:space="preserve">	Urge the Cabinet for Health and Family Services to dispense two Supplemental Nutrition Assistant Program payments per month rather than one lump payment at the beginning of the month.</w:t>
        <w:br/>
      </w:r>
    </w:p>
    <w:p>
      <w:pPr>
        <w:pStyle w:val="RecordBase"/>
      </w:pPr>
      <w:r>
        <w:t xml:space="preserve">	Feb 27, 2015 - </w:t>
      </w:r>
      <w:r>
        <w:t xml:space="preserve">introduced in Senate</w:t>
      </w:r>
    </w:p>
    <w:p>
      <w:pPr>
        <w:pStyle w:val="RecordBase"/>
      </w:pPr>
      <w:r>
        <w:t xml:space="preserve">	Mar 02, 2015 - </w:t>
      </w:r>
      <w:r>
        <w:t xml:space="preserve">to</w:t>
      </w:r>
      <w:r>
        <w:t xml:space="preserve"> Health &amp; Welfare (S)</w:t>
        <w:br/>
      </w:r>
    </w:p>
    <w:p>
      <w:pPr>
        <w:pStyle w:val="RecordBase"/>
      </w:pPr>
      <w:r>
        <w:rPr>
          <w:b/>
        </w:rPr>
        <w:t xml:space="preserve">SR156 (BR542)</w:t>
      </w:r>
      <w:r>
        <w:rPr>
          <w:b/>
        </w:rPr>
        <w:t xml:space="preserve"/>
      </w:r>
      <w:r>
        <w:t xml:space="preserve"> - D. Seum</w:t>
        <w:br/>
      </w:r>
    </w:p>
    <w:p>
      <w:pPr>
        <w:pStyle w:val="RecordBase"/>
      </w:pPr>
      <w:r>
        <w:t xml:space="preserve">	Confirm the appointment of Robert D. Mattingly to the Kentucky Registry of Election Finance for a term expiring August 4, 2018.</w:t>
        <w:br/>
      </w:r>
    </w:p>
    <w:p>
      <w:pPr>
        <w:pStyle w:val="RecordBaseCenter"/>
      </w:pPr>
      <w:r>
        <w:rPr>
          <w:b/>
        </w:rPr>
        <w:t xml:space="preserve">SR156 - AMENDMENTS</w:t>
      </w:r>
    </w:p>
    <w:p>
      <w:pPr>
        <w:pStyle w:val="RecordBase"/>
      </w:pPr>
      <w:r>
        <w:t xml:space="preserve">SCS1</w:t>
      </w:r>
      <w:r>
        <w:t xml:space="preserve"> - </w:t>
      </w:r>
      <w:r>
        <w:t xml:space="preserve">	Make technical corrections.</w:t>
        <w:br/>
      </w:r>
    </w:p>
    <w:p>
      <w:pPr>
        <w:pStyle w:val="RecordBase"/>
      </w:pPr>
      <w:r>
        <w:t xml:space="preserve">	Feb 27, 2015 - </w:t>
      </w:r>
      <w:r>
        <w:t xml:space="preserve">introduced in Senate</w:t>
      </w:r>
    </w:p>
    <w:p>
      <w:pPr>
        <w:pStyle w:val="RecordBase"/>
      </w:pPr>
      <w:r>
        <w:t xml:space="preserve">	Mar 02, 2015 - </w:t>
      </w:r>
      <w:r>
        <w:t xml:space="preserve">to</w:t>
      </w:r>
      <w:r>
        <w:t xml:space="preserve"> State &amp; Local Government (S)</w:t>
      </w:r>
    </w:p>
    <w:p>
      <w:pPr>
        <w:pStyle w:val="RecordBase"/>
      </w:pPr>
      <w:r>
        <w:t xml:space="preserve">	Mar 04,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 with Committee Substitute</w:t>
      </w:r>
      <w:r>
        <w:t xml:space="preserve"> </w:t>
        <w:br/>
      </w:r>
    </w:p>
    <w:p>
      <w:pPr>
        <w:pStyle w:val="RecordBase"/>
      </w:pPr>
      <w:r>
        <w:rPr>
          <w:b/>
        </w:rPr>
        <w:t xml:space="preserve">SR157 (BR503)</w:t>
      </w:r>
      <w:r>
        <w:rPr>
          <w:b/>
        </w:rPr>
        <w:t xml:space="preserve"/>
      </w:r>
      <w:r>
        <w:t xml:space="preserve"> - D. Seum</w:t>
        <w:br/>
      </w:r>
    </w:p>
    <w:p>
      <w:pPr>
        <w:pStyle w:val="RecordBase"/>
      </w:pPr>
      <w:r>
        <w:t xml:space="preserve">	Confirm the appointment of Udell B. Levy as an administrative law judge in the Department of Workers' Claims for a term expiring December 31, 2015.</w:t>
        <w:br/>
      </w:r>
    </w:p>
    <w:p>
      <w:pPr>
        <w:pStyle w:val="RecordBase"/>
      </w:pPr>
      <w:r>
        <w:t xml:space="preserve">	Feb 27, 2015 - </w:t>
      </w:r>
      <w:r>
        <w:t xml:space="preserve">introduced in Senate</w:t>
      </w:r>
    </w:p>
    <w:p>
      <w:pPr>
        <w:pStyle w:val="RecordBase"/>
      </w:pPr>
      <w:r>
        <w:t xml:space="preserve">	Mar 02, 2015 - </w:t>
      </w:r>
      <w:r>
        <w:t xml:space="preserve">to</w:t>
      </w:r>
      <w:r>
        <w:t xml:space="preserve"> Economic Development, Tourism &amp; Labor (S)</w:t>
      </w:r>
    </w:p>
    <w:p>
      <w:pPr>
        <w:pStyle w:val="RecordBase"/>
      </w:pPr>
      <w:r>
        <w:t xml:space="preserve">	Mar 09,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SR158 (BR502)</w:t>
      </w:r>
      <w:r>
        <w:rPr>
          <w:b/>
        </w:rPr>
        <w:t xml:space="preserve"/>
      </w:r>
      <w:r>
        <w:t xml:space="preserve"> - D. Seum</w:t>
        <w:br/>
      </w:r>
    </w:p>
    <w:p>
      <w:pPr>
        <w:pStyle w:val="RecordBase"/>
      </w:pPr>
      <w:r>
        <w:t xml:space="preserve">	Confirm the appointment of Stephanie L. Kinney as an administrative law judge in the Department of Workers' Claims for a term expiring December 31, 2017.</w:t>
        <w:br/>
      </w:r>
    </w:p>
    <w:p>
      <w:pPr>
        <w:pStyle w:val="RecordBase"/>
      </w:pPr>
      <w:r>
        <w:t xml:space="preserve">	Feb 27, 2015 - </w:t>
      </w:r>
      <w:r>
        <w:t xml:space="preserve">introduced in Senate</w:t>
      </w:r>
    </w:p>
    <w:p>
      <w:pPr>
        <w:pStyle w:val="RecordBase"/>
      </w:pPr>
      <w:r>
        <w:t xml:space="preserve">	Mar 02, 2015 - </w:t>
      </w:r>
      <w:r>
        <w:t xml:space="preserve">to</w:t>
      </w:r>
      <w:r>
        <w:t xml:space="preserve"> Economic Development, Tourism &amp; Labor (S)</w:t>
      </w:r>
    </w:p>
    <w:p>
      <w:pPr>
        <w:pStyle w:val="RecordBase"/>
      </w:pPr>
      <w:r>
        <w:t xml:space="preserve">	Mar 09,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SR159 (BR504)</w:t>
      </w:r>
      <w:r>
        <w:rPr>
          <w:b/>
        </w:rPr>
        <w:t xml:space="preserve"/>
      </w:r>
      <w:r>
        <w:t xml:space="preserve"> - D. Seum</w:t>
        <w:br/>
      </w:r>
    </w:p>
    <w:p>
      <w:pPr>
        <w:pStyle w:val="RecordBase"/>
      </w:pPr>
      <w:r>
        <w:t xml:space="preserve">	Confirm the reappointment of Franklin A. Stivers as a member of the Kentucky Workers' Compensation Board for a term expiring January 4, 2019.</w:t>
        <w:br/>
      </w:r>
    </w:p>
    <w:p>
      <w:pPr>
        <w:pStyle w:val="RecordBase"/>
      </w:pPr>
      <w:r>
        <w:t xml:space="preserve">	Feb 27, 2015 - </w:t>
      </w:r>
      <w:r>
        <w:t xml:space="preserve">introduced in Senate</w:t>
      </w:r>
    </w:p>
    <w:p>
      <w:pPr>
        <w:pStyle w:val="RecordBase"/>
      </w:pPr>
      <w:r>
        <w:t xml:space="preserve">	Mar 02, 2015 - </w:t>
      </w:r>
      <w:r>
        <w:t xml:space="preserve">to</w:t>
      </w:r>
      <w:r>
        <w:t xml:space="preserve"> Economic Development, Tourism &amp; Labor (S)</w:t>
      </w:r>
    </w:p>
    <w:p>
      <w:pPr>
        <w:pStyle w:val="RecordBase"/>
      </w:pPr>
      <w:r>
        <w:t xml:space="preserve">	Mar 09,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37-0</w:t>
        <w:br/>
      </w:r>
    </w:p>
    <w:p>
      <w:pPr>
        <w:pStyle w:val="RecordBase"/>
      </w:pPr>
      <w:r>
        <w:rPr>
          <w:b/>
        </w:rPr>
        <w:t xml:space="preserve">SR160 (BR517)</w:t>
      </w:r>
      <w:r>
        <w:rPr>
          <w:b/>
        </w:rPr>
        <w:t xml:space="preserve"/>
      </w:r>
      <w:r>
        <w:t xml:space="preserve"> - D. Seum</w:t>
        <w:br/>
      </w:r>
    </w:p>
    <w:p>
      <w:pPr>
        <w:pStyle w:val="RecordBase"/>
      </w:pPr>
      <w:r>
        <w:t xml:space="preserve">	Confirm the appointment of Thomas W. Mattingly to the Agricultural Development Board for a term expiring July 6, 2018.</w:t>
        <w:br/>
      </w:r>
    </w:p>
    <w:p>
      <w:pPr>
        <w:pStyle w:val="RecordBase"/>
      </w:pPr>
      <w:r>
        <w:t xml:space="preserve">	Feb 27, 2015 - </w:t>
      </w:r>
      <w:r>
        <w:t xml:space="preserve">introduced in Senate</w:t>
      </w:r>
    </w:p>
    <w:p>
      <w:pPr>
        <w:pStyle w:val="RecordBase"/>
      </w:pPr>
      <w:r>
        <w:t xml:space="preserve">	Mar 02, 2015 - </w:t>
      </w:r>
      <w:r>
        <w:t xml:space="preserve">to</w:t>
      </w:r>
      <w:r>
        <w:t xml:space="preserve"> Agriculture (S)</w:t>
      </w:r>
    </w:p>
    <w:p>
      <w:pPr>
        <w:pStyle w:val="RecordBase"/>
      </w:pPr>
      <w:r>
        <w:t xml:space="preserve">	Mar 03,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SR161 (BR518)</w:t>
      </w:r>
      <w:r>
        <w:rPr>
          <w:b/>
        </w:rPr>
        <w:t xml:space="preserve"/>
      </w:r>
      <w:r>
        <w:t xml:space="preserve"> - D. Seum</w:t>
        <w:br/>
      </w:r>
    </w:p>
    <w:p>
      <w:pPr>
        <w:pStyle w:val="RecordBase"/>
      </w:pPr>
      <w:r>
        <w:t xml:space="preserve">	Confirm the reappointment of Wayne Hunt to the Agricultural Development Board for a term expiring July 6, 2018.</w:t>
        <w:br/>
      </w:r>
    </w:p>
    <w:p>
      <w:pPr>
        <w:pStyle w:val="RecordBase"/>
      </w:pPr>
      <w:r>
        <w:t xml:space="preserve">	Feb 27, 2015 - </w:t>
      </w:r>
      <w:r>
        <w:t xml:space="preserve">introduced in Senate</w:t>
      </w:r>
    </w:p>
    <w:p>
      <w:pPr>
        <w:pStyle w:val="RecordBase"/>
      </w:pPr>
      <w:r>
        <w:t xml:space="preserve">	Mar 02, 2015 - </w:t>
      </w:r>
      <w:r>
        <w:t xml:space="preserve">to</w:t>
      </w:r>
      <w:r>
        <w:t xml:space="preserve"> Agriculture (S)</w:t>
      </w:r>
    </w:p>
    <w:p>
      <w:pPr>
        <w:pStyle w:val="RecordBase"/>
      </w:pPr>
      <w:r>
        <w:t xml:space="preserve">	Mar 03,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SR162 (BR519)</w:t>
      </w:r>
      <w:r>
        <w:rPr>
          <w:b/>
        </w:rPr>
        <w:t xml:space="preserve"/>
      </w:r>
      <w:r>
        <w:t xml:space="preserve"> - D. Seum</w:t>
        <w:br/>
      </w:r>
    </w:p>
    <w:p>
      <w:pPr>
        <w:pStyle w:val="RecordBase"/>
      </w:pPr>
      <w:r>
        <w:t xml:space="preserve">	Confirm the reappointment of Roy G. Collins to the Agricultural Development Board for a term expiring July 6, 2018.</w:t>
        <w:br/>
      </w:r>
    </w:p>
    <w:p>
      <w:pPr>
        <w:pStyle w:val="RecordBase"/>
      </w:pPr>
      <w:r>
        <w:t xml:space="preserve">	Feb 27, 2015 - </w:t>
      </w:r>
      <w:r>
        <w:t xml:space="preserve">introduced in Senate</w:t>
      </w:r>
    </w:p>
    <w:p>
      <w:pPr>
        <w:pStyle w:val="RecordBase"/>
      </w:pPr>
      <w:r>
        <w:t xml:space="preserve">	Mar 02, 2015 - </w:t>
      </w:r>
      <w:r>
        <w:t xml:space="preserve">to</w:t>
      </w:r>
      <w:r>
        <w:t xml:space="preserve"> Agriculture (S)</w:t>
      </w:r>
    </w:p>
    <w:p>
      <w:pPr>
        <w:pStyle w:val="RecordBase"/>
      </w:pPr>
      <w:r>
        <w:t xml:space="preserve">	Mar 03,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SR163 (BR509)</w:t>
      </w:r>
      <w:r>
        <w:rPr>
          <w:b/>
        </w:rPr>
        <w:t xml:space="preserve"/>
      </w:r>
      <w:r>
        <w:t xml:space="preserve"> - D. Seum</w:t>
        <w:br/>
      </w:r>
    </w:p>
    <w:p>
      <w:pPr>
        <w:pStyle w:val="RecordBase"/>
      </w:pPr>
      <w:r>
        <w:t xml:space="preserve">	Confirm Executive Order 2014-551, dated June 27, 2014, reappointing William L. Twyman to the Kentucky Board of Education representing the Second Supreme Court District, for a term ending April 14, 2018.</w:t>
        <w:br/>
      </w:r>
    </w:p>
    <w:p>
      <w:pPr>
        <w:pStyle w:val="RecordBase"/>
      </w:pPr>
      <w:r>
        <w:t xml:space="preserve">	Feb 27, 2015 - </w:t>
      </w:r>
      <w:r>
        <w:t xml:space="preserve">introduced in Senate</w:t>
      </w:r>
    </w:p>
    <w:p>
      <w:pPr>
        <w:pStyle w:val="RecordBase"/>
      </w:pPr>
      <w:r>
        <w:t xml:space="preserve">	Mar 02, 2015 - </w:t>
      </w:r>
      <w:r>
        <w:t xml:space="preserve">to</w:t>
      </w:r>
      <w:r>
        <w:t xml:space="preserve"> Education (S)</w:t>
      </w:r>
    </w:p>
    <w:p>
      <w:pPr>
        <w:pStyle w:val="RecordBase"/>
      </w:pPr>
      <w:r>
        <w:t xml:space="preserve">	Mar 04,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SR164 (BR508)</w:t>
      </w:r>
      <w:r>
        <w:rPr>
          <w:b/>
        </w:rPr>
        <w:t xml:space="preserve"/>
      </w:r>
      <w:r>
        <w:t xml:space="preserve"> - D. Seum</w:t>
        <w:br/>
      </w:r>
    </w:p>
    <w:p>
      <w:pPr>
        <w:pStyle w:val="RecordBase"/>
      </w:pPr>
      <w:r>
        <w:t xml:space="preserve">	Confirm Executive Order 2014-551, dated June 27, 2014, reappointing Jonathan V. Parrent to the Kentucky Board of Education representing the First Supreme Court District, for a term ending April 14, 2018.</w:t>
        <w:br/>
      </w:r>
    </w:p>
    <w:p>
      <w:pPr>
        <w:pStyle w:val="RecordBase"/>
      </w:pPr>
      <w:r>
        <w:t xml:space="preserve">	Feb 27, 2015 - </w:t>
      </w:r>
      <w:r>
        <w:t xml:space="preserve">introduced in Senate</w:t>
      </w:r>
    </w:p>
    <w:p>
      <w:pPr>
        <w:pStyle w:val="RecordBase"/>
      </w:pPr>
      <w:r>
        <w:t xml:space="preserve">	Mar 02, 2015 - </w:t>
      </w:r>
      <w:r>
        <w:t xml:space="preserve">to</w:t>
      </w:r>
      <w:r>
        <w:t xml:space="preserve"> Education (S)</w:t>
      </w:r>
    </w:p>
    <w:p>
      <w:pPr>
        <w:pStyle w:val="RecordBase"/>
      </w:pPr>
      <w:r>
        <w:t xml:space="preserve">	Mar 04,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SR165 (BR507)</w:t>
      </w:r>
      <w:r>
        <w:rPr>
          <w:b/>
        </w:rPr>
        <w:t xml:space="preserve"/>
      </w:r>
      <w:r>
        <w:t xml:space="preserve"> - D. Seum</w:t>
        <w:br/>
      </w:r>
    </w:p>
    <w:p>
      <w:pPr>
        <w:pStyle w:val="RecordBase"/>
      </w:pPr>
      <w:r>
        <w:t xml:space="preserve">	Confirm Executive Order 2014-582, dated July 11, 2014, appointing Debra L. Cook to the Kentucky Board of Education representing members at-large, for a term ending April 14, 2016.</w:t>
        <w:br/>
      </w:r>
    </w:p>
    <w:p>
      <w:pPr>
        <w:pStyle w:val="RecordBase"/>
      </w:pPr>
      <w:r>
        <w:t xml:space="preserve">	Feb 27, 2015 - </w:t>
      </w:r>
      <w:r>
        <w:t xml:space="preserve">introduced in Senate</w:t>
      </w:r>
    </w:p>
    <w:p>
      <w:pPr>
        <w:pStyle w:val="RecordBase"/>
      </w:pPr>
      <w:r>
        <w:t xml:space="preserve">	Mar 02, 2015 - </w:t>
      </w:r>
      <w:r>
        <w:t xml:space="preserve">to</w:t>
      </w:r>
      <w:r>
        <w:t xml:space="preserve"> Education (S)</w:t>
      </w:r>
    </w:p>
    <w:p>
      <w:pPr>
        <w:pStyle w:val="RecordBase"/>
      </w:pPr>
      <w:r>
        <w:t xml:space="preserve">	Mar 09,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SR166 (BR513)</w:t>
      </w:r>
      <w:r>
        <w:rPr>
          <w:b/>
        </w:rPr>
        <w:t xml:space="preserve"/>
      </w:r>
      <w:r>
        <w:t xml:space="preserve"> - D. Seum</w:t>
        <w:br/>
      </w:r>
    </w:p>
    <w:p>
      <w:pPr>
        <w:pStyle w:val="RecordBase"/>
      </w:pPr>
      <w:r>
        <w:t xml:space="preserve">	Confirm Executive Order 2014-551, dates June 27, 2014, reappointing Grayson R. Boyd to the Kentucky Board of Education representing the Seventh Supreme Court District, for a term ending April 14, 2018.</w:t>
        <w:br/>
      </w:r>
    </w:p>
    <w:p>
      <w:pPr>
        <w:pStyle w:val="RecordBase"/>
      </w:pPr>
      <w:r>
        <w:t xml:space="preserve">	Feb 27, 2015 - </w:t>
      </w:r>
      <w:r>
        <w:t xml:space="preserve">introduced in Senate</w:t>
      </w:r>
    </w:p>
    <w:p>
      <w:pPr>
        <w:pStyle w:val="RecordBase"/>
      </w:pPr>
      <w:r>
        <w:t xml:space="preserve">	Mar 02, 2015 - </w:t>
      </w:r>
      <w:r>
        <w:t xml:space="preserve">to</w:t>
      </w:r>
      <w:r>
        <w:t xml:space="preserve"> Education (S)</w:t>
      </w:r>
    </w:p>
    <w:p>
      <w:pPr>
        <w:pStyle w:val="RecordBase"/>
      </w:pPr>
      <w:r>
        <w:t xml:space="preserve">	Mar 04,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SR167 (BR510)</w:t>
      </w:r>
      <w:r>
        <w:rPr>
          <w:b/>
        </w:rPr>
        <w:t xml:space="preserve"/>
      </w:r>
      <w:r>
        <w:t xml:space="preserve"> - D. Seum</w:t>
        <w:br/>
      </w:r>
    </w:p>
    <w:p>
      <w:pPr>
        <w:pStyle w:val="RecordBase"/>
      </w:pPr>
      <w:r>
        <w:t xml:space="preserve">	Confirm Executive Order 2014-551, dated June 27, 2014, reappointing Roger Lee Marcum to the Kentucky Board of Education representing the Third Supreme Court District, for a term ending April 14, 2018.</w:t>
        <w:br/>
      </w:r>
    </w:p>
    <w:p>
      <w:pPr>
        <w:pStyle w:val="RecordBase"/>
      </w:pPr>
      <w:r>
        <w:t xml:space="preserve">	Feb 27, 2015 - </w:t>
      </w:r>
      <w:r>
        <w:t xml:space="preserve">introduced in Senate</w:t>
      </w:r>
    </w:p>
    <w:p>
      <w:pPr>
        <w:pStyle w:val="RecordBase"/>
      </w:pPr>
      <w:r>
        <w:t xml:space="preserve">	Mar 02, 2015 - </w:t>
      </w:r>
      <w:r>
        <w:t xml:space="preserve">to</w:t>
      </w:r>
      <w:r>
        <w:t xml:space="preserve"> Education (S)</w:t>
      </w:r>
    </w:p>
    <w:p>
      <w:pPr>
        <w:pStyle w:val="RecordBase"/>
      </w:pPr>
      <w:r>
        <w:t xml:space="preserve">	Mar 04,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SR168 (BR511)</w:t>
      </w:r>
      <w:r>
        <w:rPr>
          <w:b/>
        </w:rPr>
        <w:t xml:space="preserve"/>
      </w:r>
      <w:r>
        <w:t xml:space="preserve"> - D. Seum</w:t>
        <w:br/>
      </w:r>
    </w:p>
    <w:p>
      <w:pPr>
        <w:pStyle w:val="RecordBase"/>
      </w:pPr>
      <w:r>
        <w:t xml:space="preserve">	Confirm Executive Order 2014-551, dated June 27, 2014, reappointing Mary Gwen Wheeler to the Kentucky Board of Education representing the Fourth Supreme Court District, for a term ending April 14, 2018.</w:t>
        <w:br/>
      </w:r>
    </w:p>
    <w:p>
      <w:pPr>
        <w:pStyle w:val="RecordBase"/>
      </w:pPr>
      <w:r>
        <w:t xml:space="preserve">	Feb 27, 2015 - </w:t>
      </w:r>
      <w:r>
        <w:t xml:space="preserve">introduced in Senate</w:t>
      </w:r>
    </w:p>
    <w:p>
      <w:pPr>
        <w:pStyle w:val="RecordBase"/>
      </w:pPr>
      <w:r>
        <w:t xml:space="preserve">	Mar 02, 2015 - </w:t>
      </w:r>
      <w:r>
        <w:t xml:space="preserve">to</w:t>
      </w:r>
      <w:r>
        <w:t xml:space="preserve"> Education (S)</w:t>
      </w:r>
    </w:p>
    <w:p>
      <w:pPr>
        <w:pStyle w:val="RecordBase"/>
      </w:pPr>
      <w:r>
        <w:t xml:space="preserve">	Mar 04,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SR169 (BR512)</w:t>
      </w:r>
      <w:r>
        <w:rPr>
          <w:b/>
        </w:rPr>
        <w:t xml:space="preserve"/>
      </w:r>
      <w:r>
        <w:t xml:space="preserve"> - D. Seum</w:t>
        <w:br/>
      </w:r>
    </w:p>
    <w:p>
      <w:pPr>
        <w:pStyle w:val="RecordBase"/>
      </w:pPr>
      <w:r>
        <w:t xml:space="preserve">	Confirm Executive Order 2014-551,, dated June 27, 2014 reappointing Nawanna B. Privett to the Kentucky Board of Education representing the Fifth Supreme Court District, for a term ending April 14, 2018.</w:t>
        <w:br/>
      </w:r>
    </w:p>
    <w:p>
      <w:pPr>
        <w:pStyle w:val="RecordBase"/>
      </w:pPr>
      <w:r>
        <w:t xml:space="preserve">	Feb 27, 2015 - </w:t>
      </w:r>
      <w:r>
        <w:t xml:space="preserve">introduced in Senate</w:t>
      </w:r>
    </w:p>
    <w:p>
      <w:pPr>
        <w:pStyle w:val="RecordBase"/>
      </w:pPr>
      <w:r>
        <w:t xml:space="preserve">	Mar 02, 2015 - </w:t>
      </w:r>
      <w:r>
        <w:t xml:space="preserve">to</w:t>
      </w:r>
      <w:r>
        <w:t xml:space="preserve"> Education (S)</w:t>
      </w:r>
    </w:p>
    <w:p>
      <w:pPr>
        <w:pStyle w:val="RecordBase"/>
      </w:pPr>
      <w:r>
        <w:t xml:space="preserve">	Mar 04,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SR170 (BR540)</w:t>
      </w:r>
      <w:r>
        <w:rPr>
          <w:b/>
        </w:rPr>
        <w:t xml:space="preserve"/>
      </w:r>
      <w:r>
        <w:t xml:space="preserve"> - D. Seum</w:t>
        <w:br/>
      </w:r>
    </w:p>
    <w:p>
      <w:pPr>
        <w:pStyle w:val="RecordBase"/>
      </w:pPr>
      <w:r>
        <w:t xml:space="preserve">	Confirm the appointment of Barry W. Stotts to the Fish and Wildlife Resources Commission for a term to expire on August 13, 2017.</w:t>
        <w:br/>
      </w:r>
    </w:p>
    <w:p>
      <w:pPr>
        <w:pStyle w:val="RecordBase"/>
      </w:pPr>
      <w:r>
        <w:t xml:space="preserve">	Feb 27, 2015 - </w:t>
      </w:r>
      <w:r>
        <w:t xml:space="preserve">introduced in Senate</w:t>
      </w:r>
    </w:p>
    <w:p>
      <w:pPr>
        <w:pStyle w:val="RecordBase"/>
      </w:pPr>
      <w:r>
        <w:t xml:space="preserve">	Mar 02, 2015 - </w:t>
      </w:r>
      <w:r>
        <w:t xml:space="preserve">to</w:t>
      </w:r>
      <w:r>
        <w:t xml:space="preserve"> Natural Resources &amp; Energy (S)</w:t>
      </w:r>
    </w:p>
    <w:p>
      <w:pPr>
        <w:pStyle w:val="RecordBase"/>
      </w:pPr>
      <w:r>
        <w:t xml:space="preserve">	Mar 04,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SR171 (BR515)</w:t>
      </w:r>
      <w:r>
        <w:rPr>
          <w:b/>
        </w:rPr>
        <w:t xml:space="preserve"/>
      </w:r>
      <w:r>
        <w:t xml:space="preserve"> - D. Seum</w:t>
        <w:br/>
      </w:r>
    </w:p>
    <w:p>
      <w:pPr>
        <w:pStyle w:val="RecordBase"/>
      </w:pPr>
      <w:r>
        <w:t xml:space="preserve">	Confirm Robert Lappin Wells to the Fish and Wildlife Commission for a term expiring August 13, 2018.</w:t>
        <w:br/>
      </w:r>
    </w:p>
    <w:p>
      <w:pPr>
        <w:pStyle w:val="RecordBaseCenter"/>
      </w:pPr>
      <w:r>
        <w:rPr>
          <w:b/>
        </w:rPr>
        <w:t xml:space="preserve">SR171 - AMENDMENTS</w:t>
      </w:r>
    </w:p>
    <w:p>
      <w:pPr>
        <w:pStyle w:val="RecordBase"/>
      </w:pPr>
      <w:r>
        <w:t xml:space="preserve">SCA1</w:t>
      </w:r>
      <w:r>
        <w:t xml:space="preserve">(J. Carpenter)</w:t>
      </w:r>
      <w:r>
        <w:t xml:space="preserve"> - </w:t>
      </w:r>
      <w:r>
        <w:t xml:space="preserve">	Make technical corrections.</w:t>
        <w:br/>
      </w:r>
    </w:p>
    <w:p>
      <w:pPr>
        <w:pStyle w:val="RecordBase"/>
      </w:pPr>
      <w:r>
        <w:t xml:space="preserve">	Feb 27, 2015 - </w:t>
      </w:r>
      <w:r>
        <w:t xml:space="preserve">introduced in Senate</w:t>
      </w:r>
    </w:p>
    <w:p>
      <w:pPr>
        <w:pStyle w:val="RecordBase"/>
      </w:pPr>
      <w:r>
        <w:t xml:space="preserve">	Mar 02, 2015 - </w:t>
      </w:r>
      <w:r>
        <w:t xml:space="preserve">to</w:t>
      </w:r>
      <w:r>
        <w:t xml:space="preserve"> Natural Resources &amp; Energy (S)</w:t>
      </w:r>
    </w:p>
    <w:p>
      <w:pPr>
        <w:pStyle w:val="RecordBase"/>
      </w:pPr>
      <w:r>
        <w:t xml:space="preserve">	Mar 04, 2015 - </w:t>
      </w:r>
      <w:r>
        <w:t xml:space="preserve">reported favorably, 1st reading, to Calendar with committee amendment (1)</w:t>
      </w:r>
      <w:r>
        <w:t xml:space="preserve"> </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taken from the Consent Orders of the Day</w:t>
      </w:r>
      <w:r>
        <w:t xml:space="preserve">; </w:t>
      </w:r>
      <w:r>
        <w:t xml:space="preserve">recommitted to</w:t>
      </w:r>
      <w:r>
        <w:t xml:space="preserve"> Natural Resources &amp; Energy (S)</w:t>
        <w:br/>
      </w:r>
    </w:p>
    <w:p>
      <w:pPr>
        <w:pStyle w:val="RecordBase"/>
      </w:pPr>
      <w:r>
        <w:rPr>
          <w:b/>
        </w:rPr>
        <w:t xml:space="preserve">SR172 (BR514)</w:t>
      </w:r>
      <w:r>
        <w:rPr>
          <w:b/>
        </w:rPr>
        <w:t xml:space="preserve"/>
      </w:r>
      <w:r>
        <w:t xml:space="preserve"> - D. Seum</w:t>
        <w:br/>
      </w:r>
    </w:p>
    <w:p>
      <w:pPr>
        <w:pStyle w:val="RecordBase"/>
      </w:pPr>
      <w:r>
        <w:t xml:space="preserve">	Confirm Russell J. Grailor to the Fish and Wildlife Commission for a term expiring August 13, 2018.</w:t>
        <w:br/>
      </w:r>
    </w:p>
    <w:p>
      <w:pPr>
        <w:pStyle w:val="RecordBaseCenter"/>
      </w:pPr>
      <w:r>
        <w:rPr>
          <w:b/>
        </w:rPr>
        <w:t xml:space="preserve">SR172 - AMENDMENTS</w:t>
      </w:r>
    </w:p>
    <w:p>
      <w:pPr>
        <w:pStyle w:val="RecordBase"/>
      </w:pPr>
      <w:r>
        <w:t xml:space="preserve">SCA1</w:t>
      </w:r>
      <w:r>
        <w:t xml:space="preserve">(J. Carpenter)</w:t>
      </w:r>
      <w:r>
        <w:t xml:space="preserve"> - </w:t>
      </w:r>
      <w:r>
        <w:t xml:space="preserve">	Make title amendment.</w:t>
      </w:r>
    </w:p>
    <w:p>
      <w:pPr>
        <w:pStyle w:val="RecordBase"/>
      </w:pPr>
      <w:r>
        <w:t xml:space="preserve">SCA2</w:t>
      </w:r>
      <w:r>
        <w:t xml:space="preserve">(J. Carpenter)</w:t>
      </w:r>
      <w:r>
        <w:t xml:space="preserve"> - </w:t>
      </w:r>
      <w:r>
        <w:t xml:space="preserve">	Make technical corrections.</w:t>
        <w:br/>
      </w:r>
    </w:p>
    <w:p>
      <w:pPr>
        <w:pStyle w:val="RecordBase"/>
      </w:pPr>
      <w:r>
        <w:t xml:space="preserve">	Feb 27, 2015 - </w:t>
      </w:r>
      <w:r>
        <w:t xml:space="preserve">introduced in Senate</w:t>
      </w:r>
    </w:p>
    <w:p>
      <w:pPr>
        <w:pStyle w:val="RecordBase"/>
      </w:pPr>
      <w:r>
        <w:t xml:space="preserve">	Mar 02, 2015 - </w:t>
      </w:r>
      <w:r>
        <w:t xml:space="preserve">to</w:t>
      </w:r>
      <w:r>
        <w:t xml:space="preserve"> Natural Resources &amp; Energy (S)</w:t>
      </w:r>
    </w:p>
    <w:p>
      <w:pPr>
        <w:pStyle w:val="RecordBase"/>
      </w:pPr>
      <w:r>
        <w:t xml:space="preserve">	Mar 04, 2015 - </w:t>
      </w:r>
      <w:r>
        <w:t xml:space="preserve">reported favorably, 1st reading, to Consent Calendar with committee amendments (1-title) and (2)</w:t>
      </w:r>
      <w:r>
        <w:t xml:space="preserve"> </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 with committee amendments (1-title) and (2)</w:t>
      </w:r>
      <w:r>
        <w:t xml:space="preserve"> </w:t>
        <w:br/>
      </w:r>
    </w:p>
    <w:p>
      <w:pPr>
        <w:pStyle w:val="RecordBase"/>
      </w:pPr>
      <w:r>
        <w:rPr>
          <w:b/>
        </w:rPr>
        <w:t xml:space="preserve">SR173 (BR516)</w:t>
      </w:r>
      <w:r>
        <w:rPr>
          <w:b/>
        </w:rPr>
        <w:t xml:space="preserve"/>
      </w:r>
      <w:r>
        <w:t xml:space="preserve"> - D. Seum</w:t>
        <w:br/>
      </w:r>
    </w:p>
    <w:p>
      <w:pPr>
        <w:pStyle w:val="RecordBase"/>
      </w:pPr>
      <w:r>
        <w:t xml:space="preserve">	Confirm the reappointment of C.F. "Frank" Williams to the Fish and Wildlife Resources Commission for a term to expire August 13, 2018.</w:t>
        <w:br/>
      </w:r>
    </w:p>
    <w:p>
      <w:pPr>
        <w:pStyle w:val="RecordBase"/>
      </w:pPr>
      <w:r>
        <w:t xml:space="preserve">	Feb 27, 2015 - </w:t>
      </w:r>
      <w:r>
        <w:t xml:space="preserve">introduced in Senate</w:t>
      </w:r>
    </w:p>
    <w:p>
      <w:pPr>
        <w:pStyle w:val="RecordBase"/>
      </w:pPr>
      <w:r>
        <w:t xml:space="preserve">	Mar 02, 2015 - </w:t>
      </w:r>
      <w:r>
        <w:t xml:space="preserve">to</w:t>
      </w:r>
      <w:r>
        <w:t xml:space="preserve"> Natural Resources &amp; Energy (S)</w:t>
      </w:r>
    </w:p>
    <w:p>
      <w:pPr>
        <w:pStyle w:val="RecordBase"/>
      </w:pPr>
      <w:r>
        <w:t xml:space="preserve">	Mar 04,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SR174 (BR500)</w:t>
      </w:r>
      <w:r>
        <w:rPr>
          <w:b/>
        </w:rPr>
        <w:t xml:space="preserve"/>
      </w:r>
      <w:r>
        <w:t xml:space="preserve"> - D. Seum</w:t>
        <w:br/>
      </w:r>
    </w:p>
    <w:p>
      <w:pPr>
        <w:pStyle w:val="RecordBase"/>
      </w:pPr>
      <w:r>
        <w:t xml:space="preserve">	Confirm Executive Order 2014-899, dated November 7, 2014, appointing Barry G. Noffsinger to the Kentucky Housing Corporation Board of Directors for a term expiring October 30, 2018.</w:t>
        <w:br/>
      </w:r>
    </w:p>
    <w:p>
      <w:pPr>
        <w:pStyle w:val="RecordBaseCenter"/>
      </w:pPr>
      <w:r>
        <w:rPr>
          <w:b/>
        </w:rPr>
        <w:t xml:space="preserve">SR174 - AMENDMENTS</w:t>
      </w:r>
    </w:p>
    <w:p>
      <w:pPr>
        <w:pStyle w:val="RecordBase"/>
      </w:pPr>
      <w:r>
        <w:t xml:space="preserve">SCA1</w:t>
      </w:r>
      <w:r>
        <w:t xml:space="preserve">(J. Bowen)</w:t>
      </w:r>
      <w:r>
        <w:t xml:space="preserve"> - </w:t>
      </w:r>
      <w:r>
        <w:t xml:space="preserve">	Make technical correction.</w:t>
        <w:br/>
      </w:r>
    </w:p>
    <w:p>
      <w:pPr>
        <w:pStyle w:val="RecordBase"/>
      </w:pPr>
      <w:r>
        <w:t xml:space="preserve">	Feb 27, 2015 - </w:t>
      </w:r>
      <w:r>
        <w:t xml:space="preserve">introduced in Senate</w:t>
      </w:r>
    </w:p>
    <w:p>
      <w:pPr>
        <w:pStyle w:val="RecordBase"/>
      </w:pPr>
      <w:r>
        <w:t xml:space="preserve">	Mar 02, 2015 - </w:t>
      </w:r>
      <w:r>
        <w:t xml:space="preserve">to</w:t>
      </w:r>
      <w:r>
        <w:t xml:space="preserve"> State &amp; Local Government (S)</w:t>
      </w:r>
    </w:p>
    <w:p>
      <w:pPr>
        <w:pStyle w:val="RecordBase"/>
      </w:pPr>
      <w:r>
        <w:t xml:space="preserve">	Mar 04, 2015 - </w:t>
      </w:r>
      <w:r>
        <w:t xml:space="preserve">reported favorably, 1st reading, to Consent Calendar with committee amendment (1)</w:t>
      </w:r>
      <w:r>
        <w:t xml:space="preserve"> </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 with committee amendment (1)</w:t>
      </w:r>
      <w:r>
        <w:t xml:space="preserve"> </w:t>
        <w:br/>
      </w:r>
    </w:p>
    <w:p>
      <w:pPr>
        <w:pStyle w:val="RecordBase"/>
      </w:pPr>
      <w:r>
        <w:rPr>
          <w:b/>
        </w:rPr>
        <w:t xml:space="preserve">SR175 (BR501)</w:t>
      </w:r>
      <w:r>
        <w:rPr>
          <w:b/>
        </w:rPr>
        <w:t xml:space="preserve"/>
      </w:r>
      <w:r>
        <w:t xml:space="preserve"> - D. Seum</w:t>
        <w:br/>
      </w:r>
    </w:p>
    <w:p>
      <w:pPr>
        <w:pStyle w:val="RecordBase"/>
      </w:pPr>
      <w:r>
        <w:t xml:space="preserve">	Confirm Executive Order 2014-899, dated November 7, 2014, reappointing Charles Beach III to the Kentucky Housing Corporation Board of Directors for a term expiring October 30, 2018.</w:t>
        <w:br/>
      </w:r>
    </w:p>
    <w:p>
      <w:pPr>
        <w:pStyle w:val="RecordBase"/>
      </w:pPr>
      <w:r>
        <w:t xml:space="preserve">	Feb 27, 2015 - </w:t>
      </w:r>
      <w:r>
        <w:t xml:space="preserve">introduced in Senate</w:t>
      </w:r>
    </w:p>
    <w:p>
      <w:pPr>
        <w:pStyle w:val="RecordBase"/>
      </w:pPr>
      <w:r>
        <w:t xml:space="preserve">	Mar 02, 2015 - </w:t>
      </w:r>
      <w:r>
        <w:t xml:space="preserve">to</w:t>
      </w:r>
      <w:r>
        <w:t xml:space="preserve"> State &amp; Local Government (S)</w:t>
      </w:r>
    </w:p>
    <w:p>
      <w:pPr>
        <w:pStyle w:val="RecordBase"/>
      </w:pPr>
      <w:r>
        <w:t xml:space="preserve">	Mar 04,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37-0</w:t>
        <w:br/>
      </w:r>
    </w:p>
    <w:p>
      <w:pPr>
        <w:pStyle w:val="RecordBase"/>
      </w:pPr>
      <w:r>
        <w:rPr>
          <w:b/>
        </w:rPr>
        <w:t xml:space="preserve">SR176 (BR538)</w:t>
      </w:r>
      <w:r>
        <w:rPr>
          <w:b/>
        </w:rPr>
        <w:t xml:space="preserve"/>
      </w:r>
      <w:r>
        <w:t xml:space="preserve"> - D. Seum</w:t>
        <w:br/>
      </w:r>
    </w:p>
    <w:p>
      <w:pPr>
        <w:pStyle w:val="RecordBase"/>
      </w:pPr>
      <w:r>
        <w:t xml:space="preserve">	Confirm the appointment of Lisa Haydon to the Kentucky Lottery Corporation Board of Directors for a term expiring November 28, 2018.</w:t>
        <w:br/>
      </w:r>
    </w:p>
    <w:p>
      <w:pPr>
        <w:pStyle w:val="RecordBase"/>
      </w:pPr>
      <w:r>
        <w:t xml:space="preserve">	Feb 27, 2015 - </w:t>
      </w:r>
      <w:r>
        <w:t xml:space="preserve">introduced in Senate</w:t>
      </w:r>
    </w:p>
    <w:p>
      <w:pPr>
        <w:pStyle w:val="RecordBase"/>
      </w:pPr>
      <w:r>
        <w:t xml:space="preserve">	Mar 02, 2015 - </w:t>
      </w:r>
      <w:r>
        <w:t xml:space="preserve">to</w:t>
      </w:r>
      <w:r>
        <w:t xml:space="preserve"> Licensing, Occupations, &amp; Administrative Regulations (S)</w:t>
      </w:r>
    </w:p>
    <w:p>
      <w:pPr>
        <w:pStyle w:val="RecordBase"/>
      </w:pPr>
      <w:r>
        <w:t xml:space="preserve">	Mar 03,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SR177 (BR539)</w:t>
      </w:r>
      <w:r>
        <w:rPr>
          <w:b/>
        </w:rPr>
        <w:t xml:space="preserve"/>
      </w:r>
      <w:r>
        <w:t xml:space="preserve"> - D. Seum</w:t>
        <w:br/>
      </w:r>
    </w:p>
    <w:p>
      <w:pPr>
        <w:pStyle w:val="RecordBase"/>
      </w:pPr>
      <w:r>
        <w:t xml:space="preserve">	Confirm the reappointment of Tilford Richardson to the Kentucky Lottery Corporation Board of Directors for a term expiring November 28, 2018.</w:t>
        <w:br/>
      </w:r>
    </w:p>
    <w:p>
      <w:pPr>
        <w:pStyle w:val="RecordBase"/>
      </w:pPr>
      <w:r>
        <w:t xml:space="preserve">	Feb 27, 2015 - </w:t>
      </w:r>
      <w:r>
        <w:t xml:space="preserve">introduced in Senate</w:t>
      </w:r>
    </w:p>
    <w:p>
      <w:pPr>
        <w:pStyle w:val="RecordBase"/>
      </w:pPr>
      <w:r>
        <w:t xml:space="preserve">	Mar 02, 2015 - </w:t>
      </w:r>
      <w:r>
        <w:t xml:space="preserve">to</w:t>
      </w:r>
      <w:r>
        <w:t xml:space="preserve"> Licensing, Occupations, &amp; Administrative Regulations (S)</w:t>
      </w:r>
    </w:p>
    <w:p>
      <w:pPr>
        <w:pStyle w:val="RecordBase"/>
      </w:pPr>
      <w:r>
        <w:t xml:space="preserve">	Mar 03,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SR178 (BR520)</w:t>
      </w:r>
      <w:r>
        <w:rPr>
          <w:b/>
        </w:rPr>
        <w:t xml:space="preserve"/>
      </w:r>
      <w:r>
        <w:t xml:space="preserve"> - D. Seum</w:t>
        <w:br/>
      </w:r>
    </w:p>
    <w:p>
      <w:pPr>
        <w:pStyle w:val="RecordBase"/>
      </w:pPr>
      <w:r>
        <w:t xml:space="preserve">	Confirm the appointment of W. Bryan Hubbard to the Mine Safety Review Commission for a term to expire May 23, 2018.</w:t>
        <w:br/>
      </w:r>
    </w:p>
    <w:p>
      <w:pPr>
        <w:pStyle w:val="RecordBase"/>
      </w:pPr>
      <w:r>
        <w:t xml:space="preserve">	Feb 27, 2015 - </w:t>
      </w:r>
      <w:r>
        <w:t xml:space="preserve">introduced in Senate</w:t>
      </w:r>
    </w:p>
    <w:p>
      <w:pPr>
        <w:pStyle w:val="RecordBase"/>
      </w:pPr>
      <w:r>
        <w:t xml:space="preserve">	Mar 02, 2015 - </w:t>
      </w:r>
      <w:r>
        <w:t xml:space="preserve">to</w:t>
      </w:r>
      <w:r>
        <w:t xml:space="preserve"> Natural Resources &amp; Energy (S)</w:t>
      </w:r>
    </w:p>
    <w:p>
      <w:pPr>
        <w:pStyle w:val="RecordBase"/>
      </w:pPr>
      <w:r>
        <w:t xml:space="preserve">	Mar 04, 2015 - </w:t>
      </w:r>
      <w:r>
        <w:t xml:space="preserve">reported favorably, 1st reading, to Calendar</w:t>
      </w:r>
    </w:p>
    <w:p>
      <w:pPr>
        <w:pStyle w:val="RecordBase"/>
      </w:pPr>
      <w:r>
        <w:t xml:space="preserve">	Mar 23, 2015 - </w:t>
      </w:r>
      <w:r>
        <w:t xml:space="preserve">posted for passage in the Regular Orders of the Day for Monday, March 23, 2015</w:t>
      </w:r>
      <w:r>
        <w:t xml:space="preserve">; </w:t>
      </w:r>
      <w:r>
        <w:t xml:space="preserve">passed over and retained in the Orders of the Day</w:t>
      </w:r>
    </w:p>
    <w:p>
      <w:pPr>
        <w:pStyle w:val="RecordBase"/>
      </w:pPr>
      <w:r>
        <w:t xml:space="preserve">	Mar 24, 2015 - </w:t>
      </w:r>
      <w:r>
        <w:t xml:space="preserve">adopted 35-1-1</w:t>
        <w:br/>
      </w:r>
    </w:p>
    <w:p>
      <w:pPr>
        <w:pStyle w:val="RecordBase"/>
      </w:pPr>
      <w:r>
        <w:rPr>
          <w:b/>
        </w:rPr>
        <w:t xml:space="preserve">SR179 (BR505)</w:t>
      </w:r>
      <w:r>
        <w:rPr>
          <w:b/>
        </w:rPr>
        <w:t xml:space="preserve"/>
      </w:r>
      <w:r>
        <w:t xml:space="preserve"> - D. Seum</w:t>
        <w:br/>
      </w:r>
    </w:p>
    <w:p>
      <w:pPr>
        <w:pStyle w:val="RecordBase"/>
      </w:pPr>
      <w:r>
        <w:t xml:space="preserve">	Confirm the appointment of Charles Buddeke to the Kentucky Public Transportation Infrastructure Authority for a term expiring October 1, 2017.</w:t>
        <w:br/>
      </w:r>
    </w:p>
    <w:p>
      <w:pPr>
        <w:pStyle w:val="RecordBase"/>
      </w:pPr>
      <w:r>
        <w:t xml:space="preserve">	Feb 27, 2015 - </w:t>
      </w:r>
      <w:r>
        <w:t xml:space="preserve">introduced in Senate</w:t>
      </w:r>
    </w:p>
    <w:p>
      <w:pPr>
        <w:pStyle w:val="RecordBase"/>
      </w:pPr>
      <w:r>
        <w:t xml:space="preserve">	Mar 02, 2015 - </w:t>
      </w:r>
      <w:r>
        <w:t xml:space="preserve">to</w:t>
      </w:r>
      <w:r>
        <w:t xml:space="preserve"> Transportation (S)</w:t>
      </w:r>
    </w:p>
    <w:p>
      <w:pPr>
        <w:pStyle w:val="RecordBase"/>
      </w:pPr>
      <w:r>
        <w:t xml:space="preserve">	Mar 04,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SR180 (BR523)</w:t>
      </w:r>
      <w:r>
        <w:rPr>
          <w:b/>
        </w:rPr>
        <w:t xml:space="preserve"/>
      </w:r>
      <w:r>
        <w:t xml:space="preserve"> - D. Seum</w:t>
        <w:br/>
      </w:r>
    </w:p>
    <w:p>
      <w:pPr>
        <w:pStyle w:val="RecordBase"/>
      </w:pPr>
      <w:r>
        <w:t xml:space="preserve">	Confirm the appointment of Jaye Shannon Jones to the Parole Board for a term expiring June 30, 2018.</w:t>
        <w:br/>
      </w:r>
    </w:p>
    <w:p>
      <w:pPr>
        <w:pStyle w:val="RecordBase"/>
      </w:pPr>
      <w:r>
        <w:t xml:space="preserve">	Feb 27, 2015 - </w:t>
      </w:r>
      <w:r>
        <w:t xml:space="preserve">introduced in Senate</w:t>
      </w:r>
    </w:p>
    <w:p>
      <w:pPr>
        <w:pStyle w:val="RecordBase"/>
      </w:pPr>
      <w:r>
        <w:t xml:space="preserve">	Mar 02, 2015 - </w:t>
      </w:r>
      <w:r>
        <w:t xml:space="preserve">to</w:t>
      </w:r>
      <w:r>
        <w:t xml:space="preserve"> Judiciary (S)</w:t>
      </w:r>
    </w:p>
    <w:p>
      <w:pPr>
        <w:pStyle w:val="RecordBase"/>
      </w:pPr>
      <w:r>
        <w:t xml:space="preserve">	Mar 09,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SR181 (BR524)</w:t>
      </w:r>
      <w:r>
        <w:rPr>
          <w:b/>
        </w:rPr>
        <w:t xml:space="preserve"/>
      </w:r>
      <w:r>
        <w:t xml:space="preserve"> - D. Seum</w:t>
        <w:br/>
      </w:r>
    </w:p>
    <w:p>
      <w:pPr>
        <w:pStyle w:val="RecordBase"/>
      </w:pPr>
      <w:r>
        <w:t xml:space="preserve">	Confirm the appointment of Amanda Spears to the Parole Board for a term expiring June 30, 2018.</w:t>
        <w:br/>
      </w:r>
    </w:p>
    <w:p>
      <w:pPr>
        <w:pStyle w:val="RecordBase"/>
      </w:pPr>
      <w:r>
        <w:t xml:space="preserve">	Feb 27, 2015 - </w:t>
      </w:r>
      <w:r>
        <w:t xml:space="preserve">introduced in Senate</w:t>
      </w:r>
    </w:p>
    <w:p>
      <w:pPr>
        <w:pStyle w:val="RecordBase"/>
      </w:pPr>
      <w:r>
        <w:t xml:space="preserve">	Mar 02, 2015 - </w:t>
      </w:r>
      <w:r>
        <w:t xml:space="preserve">to</w:t>
      </w:r>
      <w:r>
        <w:t xml:space="preserve"> Judiciary (S)</w:t>
      </w:r>
    </w:p>
    <w:p>
      <w:pPr>
        <w:pStyle w:val="RecordBase"/>
      </w:pPr>
      <w:r>
        <w:t xml:space="preserve">	Mar 09,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SR182 (BR521)</w:t>
      </w:r>
      <w:r>
        <w:rPr>
          <w:b/>
        </w:rPr>
        <w:t xml:space="preserve"/>
      </w:r>
      <w:r>
        <w:t xml:space="preserve"> - D. Seum</w:t>
        <w:br/>
      </w:r>
    </w:p>
    <w:p>
      <w:pPr>
        <w:pStyle w:val="RecordBase"/>
      </w:pPr>
      <w:r>
        <w:t xml:space="preserve">	Confirm the appointment of George A. Carson to the Parole Board for a term expiring July 15, 2018.</w:t>
        <w:br/>
      </w:r>
    </w:p>
    <w:p>
      <w:pPr>
        <w:pStyle w:val="RecordBase"/>
      </w:pPr>
      <w:r>
        <w:t xml:space="preserve">	Feb 27, 2015 - </w:t>
      </w:r>
      <w:r>
        <w:t xml:space="preserve">introduced in Senate</w:t>
      </w:r>
    </w:p>
    <w:p>
      <w:pPr>
        <w:pStyle w:val="RecordBase"/>
      </w:pPr>
      <w:r>
        <w:t xml:space="preserve">	Mar 02, 2015 - </w:t>
      </w:r>
      <w:r>
        <w:t xml:space="preserve">to</w:t>
      </w:r>
      <w:r>
        <w:t xml:space="preserve"> Judiciary (S)</w:t>
      </w:r>
    </w:p>
    <w:p>
      <w:pPr>
        <w:pStyle w:val="RecordBase"/>
      </w:pPr>
      <w:r>
        <w:t xml:space="preserve">	Mar 09,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SR183 (BR522)</w:t>
      </w:r>
      <w:r>
        <w:rPr>
          <w:b/>
        </w:rPr>
        <w:t xml:space="preserve"/>
      </w:r>
      <w:r>
        <w:t xml:space="preserve"> - D. Seum</w:t>
        <w:br/>
      </w:r>
    </w:p>
    <w:p>
      <w:pPr>
        <w:pStyle w:val="RecordBase"/>
      </w:pPr>
      <w:r>
        <w:t xml:space="preserve">	Confirm the appointment of Neeka L. Parks-Coates to the Parole Board for a term expiring July 15, 2018.</w:t>
        <w:br/>
      </w:r>
    </w:p>
    <w:p>
      <w:pPr>
        <w:pStyle w:val="RecordBase"/>
      </w:pPr>
      <w:r>
        <w:t xml:space="preserve">	Feb 27, 2015 - </w:t>
      </w:r>
      <w:r>
        <w:t xml:space="preserve">introduced in Senate</w:t>
      </w:r>
    </w:p>
    <w:p>
      <w:pPr>
        <w:pStyle w:val="RecordBase"/>
      </w:pPr>
      <w:r>
        <w:t xml:space="preserve">	Mar 02, 2015 - </w:t>
      </w:r>
      <w:r>
        <w:t xml:space="preserve">to</w:t>
      </w:r>
      <w:r>
        <w:t xml:space="preserve"> Judiciary (S)</w:t>
      </w:r>
    </w:p>
    <w:p>
      <w:pPr>
        <w:pStyle w:val="RecordBase"/>
      </w:pPr>
      <w:r>
        <w:t xml:space="preserve">	Mar 09,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SR184 (BR1802)</w:t>
      </w:r>
      <w:r>
        <w:rPr>
          <w:b/>
        </w:rPr>
        <w:t xml:space="preserve"/>
      </w:r>
      <w:r>
        <w:t xml:space="preserve"> - M. McGarvey</w:t>
      </w:r>
      <w:r>
        <w:t xml:space="preserve">, D. Parrett</w:t>
        <w:br/>
      </w:r>
    </w:p>
    <w:p>
      <w:pPr>
        <w:pStyle w:val="RecordBase"/>
      </w:pPr>
      <w:r>
        <w:t xml:space="preserve">	Recognize the 25th anniversary of the Americans with Disabilities Act.</w:t>
        <w:br/>
      </w:r>
    </w:p>
    <w:p>
      <w:pPr>
        <w:pStyle w:val="RecordBase"/>
      </w:pPr>
      <w:r>
        <w:t xml:space="preserve">	Feb 27, 2015 - </w:t>
      </w:r>
      <w:r>
        <w:t xml:space="preserve">introduced in Senate</w:t>
      </w:r>
    </w:p>
    <w:p>
      <w:pPr>
        <w:pStyle w:val="RecordBase"/>
      </w:pPr>
      <w:r>
        <w:t xml:space="preserve">	Mar 03, 2015 - </w:t>
      </w:r>
      <w:r>
        <w:t xml:space="preserve">adopted by voice vote</w:t>
        <w:br/>
      </w:r>
    </w:p>
    <w:p>
      <w:pPr>
        <w:pStyle w:val="RecordBase"/>
      </w:pPr>
      <w:r>
        <w:rPr>
          <w:b/>
        </w:rPr>
        <w:t xml:space="preserve">SR185 (BR1849)</w:t>
      </w:r>
      <w:r>
        <w:rPr>
          <w:b/>
        </w:rPr>
        <w:t xml:space="preserve"/>
      </w:r>
      <w:r>
        <w:t xml:space="preserve"> - D. Carroll</w:t>
        <w:br/>
      </w:r>
    </w:p>
    <w:p>
      <w:pPr>
        <w:pStyle w:val="RecordBase"/>
      </w:pPr>
      <w:r>
        <w:t xml:space="preserve">	Adjourn in honor of Gwendolyn Ferguson Meadows and Richard "Dick" Meadows.</w:t>
        <w:br/>
      </w:r>
    </w:p>
    <w:p>
      <w:pPr>
        <w:pStyle w:val="RecordBase"/>
      </w:pPr>
      <w:r>
        <w:t xml:space="preserve">	Mar 02, 2015 - </w:t>
      </w:r>
      <w:r>
        <w:t xml:space="preserve">introduced in Senate</w:t>
      </w:r>
      <w:r>
        <w:t xml:space="preserve">; </w:t>
      </w:r>
      <w:r>
        <w:t xml:space="preserve">adopted by voice vote</w:t>
        <w:br/>
      </w:r>
    </w:p>
    <w:p>
      <w:pPr>
        <w:pStyle w:val="RecordBase"/>
      </w:pPr>
      <w:r>
        <w:rPr>
          <w:b/>
        </w:rPr>
        <w:t xml:space="preserve">SR186 (BR1841)</w:t>
      </w:r>
      <w:r>
        <w:rPr>
          <w:b/>
        </w:rPr>
        <w:t xml:space="preserve"/>
      </w:r>
      <w:r>
        <w:t xml:space="preserve"> - R. Jones II</w:t>
      </w:r>
      <w:r>
        <w:t xml:space="preserve">, D. Ridley</w:t>
      </w:r>
      <w:r>
        <w:t xml:space="preserve">, P. Clark</w:t>
      </w:r>
      <w:r>
        <w:t xml:space="preserve">, G. Neal</w:t>
      </w:r>
      <w:r>
        <w:t xml:space="preserve">, R. Thomas</w:t>
      </w:r>
      <w:r>
        <w:t xml:space="preserve">, J. Turner</w:t>
      </w:r>
      <w:r>
        <w:t xml:space="preserve">, R. Webb</w:t>
        <w:br/>
      </w:r>
    </w:p>
    <w:p>
      <w:pPr>
        <w:pStyle w:val="RecordBase"/>
      </w:pPr>
      <w:r>
        <w:t xml:space="preserve">	Encourage the United States Department of Energy to establish a 10 in 10 program of building coal fired power plants in 10 years.</w:t>
        <w:br/>
      </w:r>
    </w:p>
    <w:p>
      <w:pPr>
        <w:pStyle w:val="RecordBase"/>
      </w:pPr>
      <w:r>
        <w:t xml:space="preserve">	Mar 02, 2015 - </w:t>
      </w:r>
      <w:r>
        <w:t xml:space="preserve">introduced in Senate</w:t>
      </w:r>
    </w:p>
    <w:p>
      <w:pPr>
        <w:pStyle w:val="RecordBase"/>
      </w:pPr>
      <w:r>
        <w:t xml:space="preserve">	Mar 03, 2015 - </w:t>
      </w:r>
      <w:r>
        <w:t xml:space="preserve">to</w:t>
      </w:r>
      <w:r>
        <w:t xml:space="preserve"> Natural Resources &amp; Energy (S)</w:t>
      </w:r>
    </w:p>
    <w:p>
      <w:pPr>
        <w:pStyle w:val="RecordBase"/>
      </w:pPr>
      <w:r>
        <w:t xml:space="preserve">	Mar 11, 2015 - </w:t>
      </w:r>
      <w:r>
        <w:t xml:space="preserve">taken from</w:t>
      </w:r>
      <w:r>
        <w:t xml:space="preserve"> Natural Resources &amp; Energy (S)</w:t>
      </w:r>
      <w:r>
        <w:t xml:space="preserve">; </w:t>
      </w:r>
      <w:r>
        <w:t xml:space="preserve">to Senate Floor</w:t>
      </w:r>
      <w:r>
        <w:t xml:space="preserve">; </w:t>
      </w:r>
      <w:r>
        <w:t xml:space="preserve">adopted by voice vote</w:t>
        <w:br/>
      </w:r>
    </w:p>
    <w:p>
      <w:pPr>
        <w:pStyle w:val="RecordBase"/>
      </w:pPr>
      <w:r>
        <w:rPr>
          <w:b/>
        </w:rPr>
        <w:t xml:space="preserve">SR187 (BR1842)</w:t>
      </w:r>
      <w:r>
        <w:rPr>
          <w:b/>
        </w:rPr>
        <w:t xml:space="preserve"/>
      </w:r>
      <w:r>
        <w:t xml:space="preserve"> - R. Jones II</w:t>
      </w:r>
      <w:r>
        <w:t xml:space="preserve">, J. Turner</w:t>
      </w:r>
      <w:r>
        <w:t xml:space="preserve">, P. Clark</w:t>
      </w:r>
      <w:r>
        <w:t xml:space="preserve">, G. Neal</w:t>
      </w:r>
      <w:r>
        <w:t xml:space="preserve">, D. Ridley</w:t>
      </w:r>
      <w:r>
        <w:t xml:space="preserve">, R. Thomas</w:t>
      </w:r>
      <w:r>
        <w:t xml:space="preserve">, R. Webb</w:t>
        <w:br/>
      </w:r>
    </w:p>
    <w:p>
      <w:pPr>
        <w:pStyle w:val="RecordBase"/>
      </w:pPr>
      <w:r>
        <w:t xml:space="preserve">	Encourage Kentucky Congressional Delegation to support and sponsor measures to use the federal portion of coal royalties on federal coal leases for demonstration projects and funding for carbon control and sequestration technologies.</w:t>
        <w:br/>
      </w:r>
    </w:p>
    <w:p>
      <w:pPr>
        <w:pStyle w:val="RecordBase"/>
      </w:pPr>
      <w:r>
        <w:t xml:space="preserve">	Mar 02, 2015 - </w:t>
      </w:r>
      <w:r>
        <w:t xml:space="preserve">introduced in Senate</w:t>
      </w:r>
    </w:p>
    <w:p>
      <w:pPr>
        <w:pStyle w:val="RecordBase"/>
      </w:pPr>
      <w:r>
        <w:t xml:space="preserve">	Mar 03, 2015 - </w:t>
      </w:r>
      <w:r>
        <w:t xml:space="preserve">to</w:t>
      </w:r>
      <w:r>
        <w:t xml:space="preserve"> Natural Resources &amp; Energy (S)</w:t>
      </w:r>
    </w:p>
    <w:p>
      <w:pPr>
        <w:pStyle w:val="RecordBase"/>
      </w:pPr>
      <w:r>
        <w:t xml:space="preserve">	Mar 11, 2015 - </w:t>
      </w:r>
      <w:r>
        <w:t xml:space="preserve">taken from</w:t>
      </w:r>
      <w:r>
        <w:t xml:space="preserve"> Natural Resources &amp; Energy (S)</w:t>
      </w:r>
      <w:r>
        <w:t xml:space="preserve">; </w:t>
      </w:r>
      <w:r>
        <w:t xml:space="preserve">to Senate Floor</w:t>
      </w:r>
      <w:r>
        <w:t xml:space="preserve">; </w:t>
      </w:r>
      <w:r>
        <w:t xml:space="preserve">adopted by voice vote</w:t>
        <w:br/>
      </w:r>
    </w:p>
    <w:p>
      <w:pPr>
        <w:pStyle w:val="RecordBase"/>
      </w:pPr>
      <w:r>
        <w:rPr>
          <w:b/>
        </w:rPr>
        <w:t xml:space="preserve">SR188 (BR1850)</w:t>
      </w:r>
      <w:r>
        <w:rPr>
          <w:b/>
        </w:rPr>
        <w:t xml:space="preserve"/>
      </w:r>
      <w:r>
        <w:t xml:space="preserve"> - T. Buford</w:t>
      </w:r>
      <w:r>
        <w:t xml:space="preserve">, J. Adams</w:t>
      </w:r>
      <w:r>
        <w:t xml:space="preserve">, R. Alvarado</w:t>
      </w:r>
      <w:r>
        <w:t xml:space="preserve">, J. Bowen</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W. Westerfield</w:t>
      </w:r>
      <w:r>
        <w:t xml:space="preserve">, M. Wilson</w:t>
      </w:r>
      <w:r>
        <w:t xml:space="preserve">, M. Wise</w:t>
        <w:br/>
      </w:r>
    </w:p>
    <w:p>
      <w:pPr>
        <w:pStyle w:val="RecordBase"/>
      </w:pPr>
      <w:r>
        <w:t xml:space="preserve">	Recognize and honor the 150th anniversary of the founding of Lexington Theological Seminary.</w:t>
        <w:br/>
      </w:r>
    </w:p>
    <w:p>
      <w:pPr>
        <w:pStyle w:val="RecordBase"/>
      </w:pPr>
      <w:r>
        <w:t xml:space="preserve">	Mar 02, 2015 - </w:t>
      </w:r>
      <w:r>
        <w:t xml:space="preserve">introduced in Senate</w:t>
      </w:r>
    </w:p>
    <w:p>
      <w:pPr>
        <w:pStyle w:val="RecordBase"/>
      </w:pPr>
      <w:r>
        <w:t xml:space="preserve">	Mar 03, 2015 - </w:t>
      </w:r>
      <w:r>
        <w:t xml:space="preserve">adopted by voice vote</w:t>
        <w:br/>
      </w:r>
    </w:p>
    <w:p>
      <w:pPr>
        <w:pStyle w:val="RecordBase"/>
      </w:pPr>
      <w:r>
        <w:rPr>
          <w:b/>
        </w:rPr>
        <w:t xml:space="preserve">SR189 (BR1854)</w:t>
      </w:r>
      <w:r>
        <w:rPr>
          <w:b/>
        </w:rPr>
        <w:t xml:space="preserve"/>
      </w:r>
      <w:r>
        <w:t xml:space="preserve"> - D. Thayer</w:t>
      </w:r>
      <w:r>
        <w:t xml:space="preserve">, R. Stivers II</w:t>
        <w:br/>
      </w:r>
    </w:p>
    <w:p>
      <w:pPr>
        <w:pStyle w:val="RecordBase"/>
      </w:pPr>
      <w:r>
        <w:t xml:space="preserve">	Adjourn in honor and loving memory of Constance Butler McAuley Gray.</w:t>
        <w:br/>
      </w:r>
    </w:p>
    <w:p>
      <w:pPr>
        <w:pStyle w:val="RecordBase"/>
      </w:pPr>
      <w:r>
        <w:t xml:space="preserve">	Mar 02, 2015 - </w:t>
      </w:r>
      <w:r>
        <w:t xml:space="preserve">introduced in Senate</w:t>
      </w:r>
    </w:p>
    <w:p>
      <w:pPr>
        <w:pStyle w:val="RecordBase"/>
      </w:pPr>
      <w:r>
        <w:t xml:space="preserve">	Mar 23, 2015 - </w:t>
      </w:r>
      <w:r>
        <w:t xml:space="preserve">adopted by voice vote</w:t>
        <w:br/>
      </w:r>
    </w:p>
    <w:p>
      <w:pPr>
        <w:pStyle w:val="RecordBase"/>
      </w:pPr>
      <w:r>
        <w:rPr>
          <w:b/>
        </w:rPr>
        <w:t xml:space="preserve">SR190 (BR1857)</w:t>
      </w:r>
      <w:r>
        <w:rPr>
          <w:b/>
        </w:rPr>
        <w:t xml:space="preserve"/>
      </w:r>
      <w:r>
        <w:t xml:space="preserve"> - D. Givens</w:t>
        <w:br/>
      </w:r>
    </w:p>
    <w:p>
      <w:pPr>
        <w:pStyle w:val="RecordBase"/>
      </w:pPr>
      <w:r>
        <w:t xml:space="preserve">	Recognize and honor the hundreds of youth taking part in Kentucky 4-H: A Capitol Experience.</w:t>
        <w:br/>
      </w:r>
    </w:p>
    <w:p>
      <w:pPr>
        <w:pStyle w:val="RecordBase"/>
      </w:pPr>
      <w:r>
        <w:t xml:space="preserve">	Mar 03, 2015 - </w:t>
      </w:r>
      <w:r>
        <w:t xml:space="preserve">introduced in Senate</w:t>
      </w:r>
    </w:p>
    <w:p>
      <w:pPr>
        <w:pStyle w:val="RecordBase"/>
      </w:pPr>
      <w:r>
        <w:t xml:space="preserve">	Mar 23, 2015 - </w:t>
      </w:r>
      <w:r>
        <w:t xml:space="preserve">adopted by voice vote</w:t>
        <w:br/>
      </w:r>
    </w:p>
    <w:p>
      <w:pPr>
        <w:pStyle w:val="RecordBase"/>
      </w:pPr>
      <w:r>
        <w:rPr>
          <w:b/>
        </w:rPr>
        <w:t xml:space="preserve">SR191 (BR1853)</w:t>
      </w:r>
      <w:r>
        <w:rPr>
          <w:b/>
        </w:rPr>
        <w:t xml:space="preserve"/>
      </w:r>
      <w:r>
        <w:t xml:space="preserve"> - J. Bowen</w:t>
      </w:r>
      <w:r>
        <w:t xml:space="preserve">, M. Wilson</w:t>
      </w:r>
      <w:r>
        <w:t xml:space="preserve">, C. Embry Jr.</w:t>
        <w:br/>
      </w:r>
    </w:p>
    <w:p>
      <w:pPr>
        <w:pStyle w:val="RecordBase"/>
      </w:pPr>
      <w:r>
        <w:t xml:space="preserve">	Urge the upgrade of the William Natcher Green River Parkway and its designation as Interstate 65 Spur.</w:t>
        <w:br/>
      </w:r>
    </w:p>
    <w:p>
      <w:pPr>
        <w:pStyle w:val="RecordBase"/>
      </w:pPr>
      <w:r>
        <w:t xml:space="preserve">	Mar 03, 2015 - </w:t>
      </w:r>
      <w:r>
        <w:t xml:space="preserve">introduced in Senate</w:t>
      </w:r>
    </w:p>
    <w:p>
      <w:pPr>
        <w:pStyle w:val="RecordBase"/>
      </w:pPr>
      <w:r>
        <w:t xml:space="preserve">	Mar 04, 2015 - </w:t>
      </w:r>
      <w:r>
        <w:t xml:space="preserve">to</w:t>
      </w:r>
      <w:r>
        <w:t xml:space="preserve"> Transportation (S)</w:t>
      </w:r>
    </w:p>
    <w:p>
      <w:pPr>
        <w:pStyle w:val="RecordBase"/>
      </w:pPr>
      <w:r>
        <w:t xml:space="preserve">	Mar 10, 2015 - </w:t>
      </w:r>
      <w:r>
        <w:t xml:space="preserve">taken from</w:t>
      </w:r>
      <w:r>
        <w:t xml:space="preserve"> Transportation (S)</w:t>
      </w:r>
      <w:r>
        <w:t xml:space="preserve">; </w:t>
      </w:r>
      <w:r>
        <w:t xml:space="preserve">to Senate Floor</w:t>
      </w:r>
      <w:r>
        <w:t xml:space="preserve">; </w:t>
      </w:r>
      <w:r>
        <w:t xml:space="preserve">adopted by voice vote</w:t>
        <w:br/>
      </w:r>
    </w:p>
    <w:p>
      <w:pPr>
        <w:pStyle w:val="RecordBase"/>
      </w:pPr>
      <w:r>
        <w:rPr>
          <w:b/>
        </w:rPr>
        <w:t xml:space="preserve">SR192 (BR1861)</w:t>
      </w:r>
      <w:r>
        <w:rPr>
          <w:b/>
        </w:rPr>
        <w:t xml:space="preserve"/>
      </w:r>
      <w:r>
        <w:t xml:space="preserve"> - M. Wilson</w:t>
      </w:r>
      <w:r>
        <w:t xml:space="preserve">, R. Alvarado</w:t>
        <w:br/>
      </w:r>
    </w:p>
    <w:p>
      <w:pPr>
        <w:pStyle w:val="RecordBase"/>
      </w:pPr>
      <w:r>
        <w:t xml:space="preserve">	Honor National Board Certified Teachers of Kentucky by recognizing March 5, 2015, as National Board Certified Teacher Day.</w:t>
        <w:br/>
      </w:r>
    </w:p>
    <w:p>
      <w:pPr>
        <w:pStyle w:val="RecordBase"/>
      </w:pPr>
      <w:r>
        <w:t xml:space="preserve">	Mar 04, 2015 - </w:t>
      </w:r>
      <w:r>
        <w:t xml:space="preserve">introduced in Senate</w:t>
      </w:r>
    </w:p>
    <w:p>
      <w:pPr>
        <w:pStyle w:val="RecordBase"/>
      </w:pPr>
      <w:r>
        <w:t xml:space="preserve">	Mar 24, 2015 - </w:t>
      </w:r>
      <w:r>
        <w:t xml:space="preserve">adopted by voice vote</w:t>
        <w:br/>
      </w:r>
    </w:p>
    <w:p>
      <w:pPr>
        <w:pStyle w:val="RecordBase"/>
      </w:pPr>
      <w:r>
        <w:rPr>
          <w:b/>
        </w:rPr>
        <w:t xml:space="preserve">SR193 (BR854)</w:t>
      </w:r>
      <w:r>
        <w:rPr>
          <w:b/>
        </w:rPr>
        <w:t xml:space="preserve"/>
      </w:r>
      <w:r>
        <w:t xml:space="preserve"> - C. Girdler</w:t>
      </w:r>
      <w:r>
        <w:t xml:space="preserve">, W. Westerfield</w:t>
        <w:br/>
      </w:r>
    </w:p>
    <w:p>
      <w:pPr>
        <w:pStyle w:val="RecordBase"/>
      </w:pPr>
      <w:r>
        <w:t xml:space="preserve">	Request that the Attorney General respond within 30 days to a legislator's request for an opinion.</w:t>
        <w:br/>
      </w:r>
    </w:p>
    <w:p>
      <w:pPr>
        <w:pStyle w:val="RecordBase"/>
      </w:pPr>
      <w:r>
        <w:t xml:space="preserve">	Mar 04, 2015 - </w:t>
      </w:r>
      <w:r>
        <w:t xml:space="preserve">introduced in Senate</w:t>
      </w:r>
    </w:p>
    <w:p>
      <w:pPr>
        <w:pStyle w:val="RecordBase"/>
      </w:pPr>
      <w:r>
        <w:t xml:space="preserve">	Mar 24, 2015 - </w:t>
      </w:r>
      <w:r>
        <w:t xml:space="preserve">adopted by voice vote</w:t>
        <w:br/>
      </w:r>
    </w:p>
    <w:p>
      <w:pPr>
        <w:pStyle w:val="RecordBase"/>
      </w:pPr>
      <w:r>
        <w:rPr>
          <w:b/>
        </w:rPr>
        <w:t xml:space="preserve">SR194 (BR506)</w:t>
      </w:r>
      <w:r>
        <w:rPr>
          <w:b/>
        </w:rPr>
        <w:t xml:space="preserve"/>
      </w:r>
      <w:r>
        <w:t xml:space="preserve"> - D. Seum</w:t>
        <w:br/>
      </w:r>
    </w:p>
    <w:p>
      <w:pPr>
        <w:pStyle w:val="RecordBase"/>
      </w:pPr>
      <w:r>
        <w:t xml:space="preserve">	Confirm Executive Order 2014-582, dated July 11, 2014, appointing Samuel D. Hinkle, IV to the Kentucky Board of Education representing the Sixth Supreme Court District, for a term ending April 14, 2018.</w:t>
        <w:br/>
      </w:r>
    </w:p>
    <w:p>
      <w:pPr>
        <w:pStyle w:val="RecordBase"/>
      </w:pPr>
      <w:r>
        <w:t xml:space="preserve">	Mar 04, 2015 - </w:t>
      </w:r>
      <w:r>
        <w:t xml:space="preserve">introduced in Senate</w:t>
      </w:r>
      <w:r>
        <w:t xml:space="preserve">; </w:t>
      </w:r>
      <w:r>
        <w:t xml:space="preserve">to</w:t>
      </w:r>
      <w:r>
        <w:t xml:space="preserve"> Education (S)</w:t>
      </w:r>
    </w:p>
    <w:p>
      <w:pPr>
        <w:pStyle w:val="RecordBase"/>
      </w:pPr>
      <w:r>
        <w:t xml:space="preserve">	Mar 09, 2015 - </w:t>
      </w:r>
      <w:r>
        <w:t xml:space="preserve">reported favorably, 1st reading, to Consent Calendar</w:t>
      </w:r>
    </w:p>
    <w:p>
      <w:pPr>
        <w:pStyle w:val="RecordBase"/>
      </w:pPr>
      <w:r>
        <w:t xml:space="preserve">	Mar 23, 2015 - </w:t>
      </w:r>
      <w:r>
        <w:t xml:space="preserve">posted for passage in the Consent Orders of the Day for Monday, March 23, 2015</w:t>
      </w:r>
    </w:p>
    <w:p>
      <w:pPr>
        <w:pStyle w:val="RecordBase"/>
      </w:pPr>
      <w:r>
        <w:t xml:space="preserve">	Mar 24, 2015 - </w:t>
      </w:r>
      <w:r>
        <w:t xml:space="preserve">adopted 38-0</w:t>
        <w:br/>
      </w:r>
    </w:p>
    <w:p>
      <w:pPr>
        <w:pStyle w:val="RecordBase"/>
      </w:pPr>
      <w:r>
        <w:rPr>
          <w:b/>
        </w:rPr>
        <w:t xml:space="preserve">SR195 (BR1879)</w:t>
      </w:r>
      <w:r>
        <w:rPr>
          <w:b/>
        </w:rPr>
        <w:t xml:space="preserve"/>
      </w:r>
      <w:r>
        <w:t xml:space="preserve"> - R. Webb</w:t>
        <w:br/>
      </w:r>
    </w:p>
    <w:p>
      <w:pPr>
        <w:pStyle w:val="RecordBase"/>
      </w:pPr>
      <w:r>
        <w:t xml:space="preserve">	Adjourn in honor of Greenup County High School head cheerleading coach Candy Berry.</w:t>
        <w:br/>
      </w:r>
    </w:p>
    <w:p>
      <w:pPr>
        <w:pStyle w:val="RecordBase"/>
      </w:pPr>
      <w:r>
        <w:t xml:space="preserve">	Mar 09, 2015 - </w:t>
      </w:r>
      <w:r>
        <w:t xml:space="preserve">introduced in Senate</w:t>
      </w:r>
      <w:r>
        <w:t xml:space="preserve">; </w:t>
      </w:r>
      <w:r>
        <w:t xml:space="preserve">adopted by voice vote</w:t>
        <w:br/>
      </w:r>
    </w:p>
    <w:p>
      <w:pPr>
        <w:pStyle w:val="RecordBase"/>
      </w:pPr>
      <w:r>
        <w:rPr>
          <w:b/>
        </w:rPr>
        <w:t xml:space="preserve">SR196 (BR1875)</w:t>
      </w:r>
      <w:r>
        <w:rPr>
          <w:b/>
        </w:rPr>
        <w:t xml:space="preserve"/>
      </w:r>
      <w:r>
        <w:t xml:space="preserve"> - R. Stivers II</w:t>
        <w:br/>
      </w:r>
    </w:p>
    <w:p>
      <w:pPr>
        <w:pStyle w:val="RecordBase"/>
      </w:pPr>
      <w:r>
        <w:t xml:space="preserve">	Recognize Clay County, Kentucky as "The Land of Swinging Bridges."</w:t>
        <w:br/>
      </w:r>
    </w:p>
    <w:p>
      <w:pPr>
        <w:pStyle w:val="RecordBase"/>
      </w:pPr>
      <w:r>
        <w:t xml:space="preserve">	Mar 09, 2015 - </w:t>
      </w:r>
      <w:r>
        <w:t xml:space="preserve">introduced in Senate</w:t>
      </w:r>
    </w:p>
    <w:p>
      <w:pPr>
        <w:pStyle w:val="RecordBase"/>
      </w:pPr>
      <w:r>
        <w:t xml:space="preserve">	Mar 24, 2015 - </w:t>
      </w:r>
      <w:r>
        <w:t xml:space="preserve">adopted by voice vote</w:t>
        <w:br/>
      </w:r>
    </w:p>
    <w:p>
      <w:pPr>
        <w:pStyle w:val="RecordBase"/>
      </w:pPr>
      <w:r>
        <w:rPr>
          <w:b/>
        </w:rPr>
        <w:t xml:space="preserve">SR197 (BR1869)</w:t>
      </w:r>
      <w:r>
        <w:rPr>
          <w:b/>
        </w:rPr>
        <w:t xml:space="preserve"/>
      </w:r>
      <w:r>
        <w:t xml:space="preserve"> - D. Parrett</w:t>
        <w:br/>
      </w:r>
    </w:p>
    <w:p>
      <w:pPr>
        <w:pStyle w:val="RecordBase"/>
      </w:pPr>
      <w:r>
        <w:t xml:space="preserve">	Adjourn in honor of Taiwan and its relationship with Kentucky.</w:t>
        <w:br/>
      </w:r>
    </w:p>
    <w:p>
      <w:pPr>
        <w:pStyle w:val="RecordBase"/>
      </w:pPr>
      <w:r>
        <w:t xml:space="preserve">	Mar 09, 2015 - </w:t>
      </w:r>
      <w:r>
        <w:t xml:space="preserve">introduced in Senate</w:t>
      </w:r>
      <w:r>
        <w:t xml:space="preserve">; </w:t>
      </w:r>
      <w:r>
        <w:t xml:space="preserve">adopted by voice vote</w:t>
        <w:br/>
      </w:r>
    </w:p>
    <w:p>
      <w:pPr>
        <w:pStyle w:val="RecordBase"/>
      </w:pPr>
      <w:r>
        <w:rPr>
          <w:b/>
        </w:rPr>
        <w:t xml:space="preserve">SR198 (BR1866)</w:t>
      </w:r>
      <w:r>
        <w:rPr>
          <w:b/>
        </w:rPr>
        <w:t xml:space="preserve"/>
      </w:r>
      <w:r>
        <w:t xml:space="preserve"> - G. Neal</w:t>
        <w:br/>
      </w:r>
    </w:p>
    <w:p>
      <w:pPr>
        <w:pStyle w:val="RecordBase"/>
      </w:pPr>
      <w:r>
        <w:t xml:space="preserve">	Adjourn in remembrance of the events in Selma, Alabama in March 1965.</w:t>
        <w:br/>
      </w:r>
    </w:p>
    <w:p>
      <w:pPr>
        <w:pStyle w:val="RecordBase"/>
      </w:pPr>
      <w:r>
        <w:t xml:space="preserve">	Mar 09, 2015 - </w:t>
      </w:r>
      <w:r>
        <w:t xml:space="preserve">introduced in Senate</w:t>
      </w:r>
    </w:p>
    <w:p>
      <w:pPr>
        <w:pStyle w:val="RecordBase"/>
      </w:pPr>
      <w:r>
        <w:t xml:space="preserve">	Mar 10, 2015 - </w:t>
      </w:r>
      <w:r>
        <w:t xml:space="preserve">adopted by voice vote</w:t>
        <w:br/>
      </w:r>
    </w:p>
    <w:p>
      <w:pPr>
        <w:pStyle w:val="RecordBase"/>
      </w:pPr>
      <w:r>
        <w:rPr>
          <w:b/>
        </w:rPr>
        <w:t xml:space="preserve">SR199 (BR1867)</w:t>
      </w:r>
      <w:r>
        <w:rPr>
          <w:b/>
        </w:rPr>
        <w:t xml:space="preserve"/>
      </w:r>
      <w:r>
        <w:t xml:space="preserve"> - M. McGarvey</w:t>
      </w:r>
      <w:r>
        <w:t xml:space="preserve">, R. Thomas</w:t>
      </w:r>
      <w:r>
        <w:t xml:space="preserve">, J. Carroll</w:t>
      </w:r>
      <w:r>
        <w:t xml:space="preserve">, G. Neal</w:t>
      </w:r>
      <w:r>
        <w:t xml:space="preserve">, W. Schroder</w:t>
      </w:r>
      <w:r>
        <w:t xml:space="preserve">, R. Stivers II</w:t>
      </w:r>
      <w:r>
        <w:t xml:space="preserve">, R. Webb</w:t>
        <w:br/>
      </w:r>
    </w:p>
    <w:p>
      <w:pPr>
        <w:pStyle w:val="RecordBase"/>
      </w:pPr>
      <w:r>
        <w:t xml:space="preserve">	Honor Robert G. Lawson upon his upcoming retirement from the University of Kentucky College of Law.</w:t>
        <w:br/>
      </w:r>
    </w:p>
    <w:p>
      <w:pPr>
        <w:pStyle w:val="RecordBase"/>
      </w:pPr>
      <w:r>
        <w:t xml:space="preserve">	Mar 09, 2015 - </w:t>
      </w:r>
      <w:r>
        <w:t xml:space="preserve">introduced in Senate</w:t>
      </w:r>
    </w:p>
    <w:p>
      <w:pPr>
        <w:pStyle w:val="RecordBase"/>
      </w:pPr>
      <w:r>
        <w:t xml:space="preserve">	Mar 11, 2015 - </w:t>
      </w:r>
      <w:r>
        <w:t xml:space="preserve">adopted by voice vote</w:t>
        <w:br/>
      </w:r>
    </w:p>
    <w:p>
      <w:pPr>
        <w:pStyle w:val="RecordBase"/>
      </w:pPr>
      <w:r>
        <w:rPr>
          <w:b/>
        </w:rPr>
        <w:t xml:space="preserve">SR200 (BR1873)</w:t>
      </w:r>
      <w:r>
        <w:rPr>
          <w:b/>
        </w:rPr>
        <w:t xml:space="preserve"/>
      </w:r>
      <w:r>
        <w:t xml:space="preserve"> - G. Neal</w:t>
        <w:br/>
      </w:r>
    </w:p>
    <w:p>
      <w:pPr>
        <w:pStyle w:val="RecordBase"/>
      </w:pPr>
      <w:r>
        <w:t xml:space="preserve">	Adjourn in honor and loving memory of Gregory Sylvester Grigsby.</w:t>
        <w:br/>
      </w:r>
    </w:p>
    <w:p>
      <w:pPr>
        <w:pStyle w:val="RecordBase"/>
      </w:pPr>
      <w:r>
        <w:t xml:space="preserve">	Mar 10, 2015 - </w:t>
      </w:r>
      <w:r>
        <w:t xml:space="preserve">introduced in Senate</w:t>
      </w:r>
    </w:p>
    <w:p>
      <w:pPr>
        <w:pStyle w:val="RecordBase"/>
      </w:pPr>
      <w:r>
        <w:t xml:space="preserve">	Mar 24, 2015 - </w:t>
      </w:r>
      <w:r>
        <w:t xml:space="preserve">adopted by voice vote</w:t>
        <w:br/>
      </w:r>
    </w:p>
    <w:p>
      <w:pPr>
        <w:pStyle w:val="RecordBase"/>
      </w:pPr>
      <w:r>
        <w:rPr>
          <w:b/>
        </w:rPr>
        <w:t xml:space="preserve">SR201 (BR1864)</w:t>
      </w:r>
      <w:r>
        <w:rPr>
          <w:b/>
        </w:rPr>
        <w:t xml:space="preserve"/>
      </w:r>
      <w:r>
        <w:t xml:space="preserve"> - D. Ridley</w:t>
        <w:br/>
      </w:r>
    </w:p>
    <w:p>
      <w:pPr>
        <w:pStyle w:val="RecordBase"/>
      </w:pPr>
      <w:r>
        <w:t xml:space="preserve">	Adjourn in honor and loving memory of Kathleen Collins.</w:t>
        <w:br/>
      </w:r>
    </w:p>
    <w:p>
      <w:pPr>
        <w:pStyle w:val="RecordBase"/>
      </w:pPr>
      <w:r>
        <w:t xml:space="preserve">	Mar 10, 2015 - </w:t>
      </w:r>
      <w:r>
        <w:t xml:space="preserve">introduced in Senate</w:t>
      </w:r>
    </w:p>
    <w:p>
      <w:pPr>
        <w:pStyle w:val="RecordBase"/>
      </w:pPr>
      <w:r>
        <w:t xml:space="preserve">	Mar 11, 2015 - </w:t>
      </w:r>
      <w:r>
        <w:t xml:space="preserve">adopted by voice vote</w:t>
        <w:br/>
      </w:r>
    </w:p>
    <w:p>
      <w:pPr>
        <w:pStyle w:val="RecordBase"/>
      </w:pPr>
      <w:r>
        <w:rPr>
          <w:b/>
        </w:rPr>
        <w:t xml:space="preserve">SR202 (BR1878)</w:t>
      </w:r>
      <w:r>
        <w:rPr>
          <w:b/>
        </w:rPr>
        <w:t xml:space="preserve"/>
      </w:r>
      <w:r>
        <w:t xml:space="preserve"> - W. Westerfield</w:t>
      </w:r>
      <w:r>
        <w:t xml:space="preserve">, S. Humphries</w:t>
        <w:br/>
      </w:r>
    </w:p>
    <w:p>
      <w:pPr>
        <w:pStyle w:val="RecordBase"/>
      </w:pPr>
      <w:r>
        <w:t xml:space="preserve">	Adjourn in honor of Dr. Wade A. Northington, DVM, MPA, upon the occasion of his retirement from Murray State University's Breathitt Veterinary Center.</w:t>
        <w:br/>
      </w:r>
    </w:p>
    <w:p>
      <w:pPr>
        <w:pStyle w:val="RecordBase"/>
      </w:pPr>
      <w:r>
        <w:t xml:space="preserve">	Mar 10, 2015 - </w:t>
      </w:r>
      <w:r>
        <w:t xml:space="preserve">introduced in Senate</w:t>
      </w:r>
    </w:p>
    <w:p>
      <w:pPr>
        <w:pStyle w:val="RecordBase"/>
      </w:pPr>
      <w:r>
        <w:t xml:space="preserve">	Mar 24, 2015 - </w:t>
      </w:r>
      <w:r>
        <w:t xml:space="preserve">adopted by voice vote</w:t>
        <w:br/>
      </w:r>
    </w:p>
    <w:p>
      <w:pPr>
        <w:pStyle w:val="RecordBase"/>
      </w:pPr>
      <w:r>
        <w:rPr>
          <w:b/>
        </w:rPr>
        <w:t xml:space="preserve">SR203 (BR1885)</w:t>
      </w:r>
      <w:r>
        <w:rPr>
          <w:b/>
        </w:rPr>
        <w:t xml:space="preserve"/>
      </w:r>
      <w:r>
        <w:t xml:space="preserve"> - J. Carroll</w:t>
        <w:br/>
      </w:r>
    </w:p>
    <w:p>
      <w:pPr>
        <w:pStyle w:val="RecordBase"/>
      </w:pPr>
      <w:r>
        <w:t xml:space="preserve">	Salute Kentucky State University women's basketball team for being selected to compete in the NCAA Division II Women's Basketball Championship.</w:t>
        <w:br/>
      </w:r>
    </w:p>
    <w:p>
      <w:pPr>
        <w:pStyle w:val="RecordBase"/>
      </w:pPr>
      <w:r>
        <w:t xml:space="preserve">	Mar 10, 2015 - </w:t>
      </w:r>
      <w:r>
        <w:t xml:space="preserve">introduced in Senate</w:t>
      </w:r>
    </w:p>
    <w:p>
      <w:pPr>
        <w:pStyle w:val="RecordBase"/>
      </w:pPr>
      <w:r>
        <w:t xml:space="preserve">	Mar 11, 2015 - </w:t>
      </w:r>
      <w:r>
        <w:t xml:space="preserve">adopted by voice vote</w:t>
        <w:br/>
      </w:r>
    </w:p>
    <w:p>
      <w:pPr>
        <w:pStyle w:val="RecordBase"/>
      </w:pPr>
      <w:r>
        <w:rPr>
          <w:b/>
        </w:rPr>
        <w:t xml:space="preserve">SR204 (BR1876)</w:t>
      </w:r>
      <w:r>
        <w:rPr>
          <w:b/>
        </w:rPr>
        <w:t xml:space="preserve"/>
      </w:r>
      <w:r>
        <w:t xml:space="preserve"> - T. Buford</w:t>
        <w:br/>
      </w:r>
    </w:p>
    <w:p>
      <w:pPr>
        <w:pStyle w:val="RecordBase"/>
      </w:pPr>
      <w:r>
        <w:t xml:space="preserve">	Adjourn in honor and loving memory of Alice Rainwater Walker.</w:t>
        <w:br/>
      </w:r>
    </w:p>
    <w:p>
      <w:pPr>
        <w:pStyle w:val="RecordBase"/>
      </w:pPr>
      <w:r>
        <w:t xml:space="preserve">	Mar 10, 2015 - </w:t>
      </w:r>
      <w:r>
        <w:t xml:space="preserve">introduced in Senate</w:t>
      </w:r>
    </w:p>
    <w:p>
      <w:pPr>
        <w:pStyle w:val="RecordBase"/>
      </w:pPr>
      <w:r>
        <w:t xml:space="preserve">	Mar 11, 2015 - </w:t>
      </w:r>
      <w:r>
        <w:t xml:space="preserve">adopted by voice vote</w:t>
        <w:br/>
      </w:r>
    </w:p>
    <w:p>
      <w:pPr>
        <w:pStyle w:val="RecordBase"/>
      </w:pPr>
      <w:r>
        <w:rPr>
          <w:b/>
        </w:rPr>
        <w:t xml:space="preserve">SR205 (BR1887)</w:t>
      </w:r>
      <w:r>
        <w:rPr>
          <w:b/>
        </w:rPr>
        <w:t xml:space="preserve"/>
      </w:r>
      <w:r>
        <w:t xml:space="preserve"> - T. Buford</w:t>
        <w:br/>
      </w:r>
    </w:p>
    <w:p>
      <w:pPr>
        <w:pStyle w:val="RecordBase"/>
      </w:pPr>
      <w:r>
        <w:t xml:space="preserve">	Adjourn in honor and loving memory of William "Billy" Garland Hall.</w:t>
        <w:br/>
      </w:r>
    </w:p>
    <w:p>
      <w:pPr>
        <w:pStyle w:val="RecordBase"/>
      </w:pPr>
      <w:r>
        <w:t xml:space="preserve">	Mar 10, 2015 - </w:t>
      </w:r>
      <w:r>
        <w:t xml:space="preserve">introduced in Senate</w:t>
      </w:r>
    </w:p>
    <w:p>
      <w:pPr>
        <w:pStyle w:val="RecordBase"/>
      </w:pPr>
      <w:r>
        <w:t xml:space="preserve">	Mar 11, 2015 - </w:t>
      </w:r>
      <w:r>
        <w:t xml:space="preserve">adopted by voice vote</w:t>
        <w:br/>
      </w:r>
    </w:p>
    <w:p>
      <w:pPr>
        <w:pStyle w:val="RecordBase"/>
      </w:pPr>
      <w:r>
        <w:rPr>
          <w:b/>
        </w:rPr>
        <w:t xml:space="preserve">SR206 (BR1877)</w:t>
      </w:r>
      <w:r>
        <w:rPr>
          <w:b/>
        </w:rPr>
        <w:t xml:space="preserve"/>
      </w:r>
      <w:r>
        <w:t xml:space="preserve"> - T. Buford</w:t>
        <w:br/>
      </w:r>
    </w:p>
    <w:p>
      <w:pPr>
        <w:pStyle w:val="RecordBase"/>
      </w:pPr>
      <w:r>
        <w:t xml:space="preserve">	Adjourn in honor and loving memory of Robert "Bob" J. Duncan.</w:t>
        <w:br/>
      </w:r>
    </w:p>
    <w:p>
      <w:pPr>
        <w:pStyle w:val="RecordBase"/>
      </w:pPr>
      <w:r>
        <w:t xml:space="preserve">	Mar 10, 2015 - </w:t>
      </w:r>
      <w:r>
        <w:t xml:space="preserve">introduced in Senate</w:t>
      </w:r>
    </w:p>
    <w:p>
      <w:pPr>
        <w:pStyle w:val="RecordBase"/>
      </w:pPr>
      <w:r>
        <w:t xml:space="preserve">	Mar 11, 2015 - </w:t>
      </w:r>
      <w:r>
        <w:t xml:space="preserve">adopted by voice vote</w:t>
        <w:br/>
      </w:r>
    </w:p>
    <w:p>
      <w:pPr>
        <w:pStyle w:val="RecordBase"/>
      </w:pPr>
      <w:r>
        <w:rPr>
          <w:b/>
        </w:rPr>
        <w:t xml:space="preserve">SR207 (BR1881)</w:t>
      </w:r>
      <w:r>
        <w:rPr>
          <w:b/>
        </w:rPr>
        <w:t xml:space="preserve"/>
      </w:r>
      <w:r>
        <w:t xml:space="preserve"> - A. Kerr</w:t>
        <w:br/>
      </w:r>
    </w:p>
    <w:p>
      <w:pPr>
        <w:pStyle w:val="RecordBase"/>
      </w:pPr>
      <w:r>
        <w:t xml:space="preserve">	Declare March 10, 2015, to be Kentucky March of Dimes Day.</w:t>
        <w:br/>
      </w:r>
    </w:p>
    <w:p>
      <w:pPr>
        <w:pStyle w:val="RecordBase"/>
      </w:pPr>
      <w:r>
        <w:t xml:space="preserve">	Mar 10, 2015 - </w:t>
      </w:r>
      <w:r>
        <w:t xml:space="preserve">introduced in Senate</w:t>
      </w:r>
    </w:p>
    <w:p>
      <w:pPr>
        <w:pStyle w:val="RecordBase"/>
      </w:pPr>
      <w:r>
        <w:t xml:space="preserve">	Mar 23, 2015 - </w:t>
      </w:r>
      <w:r>
        <w:t xml:space="preserve">adopted by voice vote</w:t>
        <w:br/>
      </w:r>
    </w:p>
    <w:p>
      <w:pPr>
        <w:pStyle w:val="RecordBase"/>
      </w:pPr>
      <w:r>
        <w:rPr>
          <w:b/>
        </w:rPr>
        <w:t xml:space="preserve">SR208 (BR1811)</w:t>
      </w:r>
      <w:r>
        <w:rPr>
          <w:b/>
        </w:rPr>
        <w:t xml:space="preserve"/>
      </w:r>
      <w:r>
        <w:t xml:space="preserve"> - M. McGarvey</w:t>
        <w:br/>
      </w:r>
    </w:p>
    <w:p>
      <w:pPr>
        <w:pStyle w:val="RecordBase"/>
      </w:pPr>
      <w:r>
        <w:t xml:space="preserve">	Adjourn in honor and loving memory of Jane Gentry Vance.</w:t>
        <w:br/>
      </w:r>
    </w:p>
    <w:p>
      <w:pPr>
        <w:pStyle w:val="RecordBase"/>
      </w:pPr>
      <w:r>
        <w:t xml:space="preserve">	Mar 10, 2015 - </w:t>
      </w:r>
      <w:r>
        <w:t xml:space="preserve">introduced in Senate</w:t>
      </w:r>
    </w:p>
    <w:p>
      <w:pPr>
        <w:pStyle w:val="RecordBase"/>
      </w:pPr>
      <w:r>
        <w:t xml:space="preserve">	Mar 11, 2015 - </w:t>
      </w:r>
      <w:r>
        <w:t xml:space="preserve">adopted by voice vote</w:t>
        <w:br/>
      </w:r>
    </w:p>
    <w:p>
      <w:pPr>
        <w:pStyle w:val="RecordBase"/>
      </w:pPr>
      <w:r>
        <w:rPr>
          <w:b/>
        </w:rPr>
        <w:t xml:space="preserve">SR209 (BR1891)</w:t>
      </w:r>
      <w:r>
        <w:rPr>
          <w:b/>
        </w:rPr>
        <w:t xml:space="preserve"/>
      </w:r>
      <w:r>
        <w:t xml:space="preserve"> - P. Clark</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R. Thomas</w:t>
      </w:r>
      <w:r>
        <w:t xml:space="preserve">, J. Turner</w:t>
      </w:r>
      <w:r>
        <w:t xml:space="preserve">, R. Webb</w:t>
      </w:r>
      <w:r>
        <w:t xml:space="preserve">, W. Westerfield</w:t>
      </w:r>
      <w:r>
        <w:t xml:space="preserve">, M. Wilson</w:t>
      </w:r>
      <w:r>
        <w:t xml:space="preserve">, M. Wise</w:t>
        <w:br/>
      </w:r>
    </w:p>
    <w:p>
      <w:pPr>
        <w:pStyle w:val="RecordBase"/>
      </w:pPr>
      <w:r>
        <w:t xml:space="preserve">	Adjourn in honor and loving memory of Zona Robbins Walker.</w:t>
        <w:br/>
      </w:r>
    </w:p>
    <w:p>
      <w:pPr>
        <w:pStyle w:val="RecordBase"/>
      </w:pPr>
      <w:r>
        <w:t xml:space="preserve">	Mar 11, 2015 - </w:t>
      </w:r>
      <w:r>
        <w:t xml:space="preserve">introduced in Senate</w:t>
      </w:r>
      <w:r>
        <w:t xml:space="preserve">; </w:t>
      </w:r>
      <w:r>
        <w:t xml:space="preserve">adopted by voice vote</w:t>
        <w:br/>
      </w:r>
    </w:p>
    <w:p>
      <w:pPr>
        <w:pStyle w:val="RecordBase"/>
      </w:pPr>
      <w:r>
        <w:rPr>
          <w:b/>
        </w:rPr>
        <w:t xml:space="preserve">SR210 (BR1892)</w:t>
      </w:r>
      <w:r>
        <w:rPr>
          <w:b/>
        </w:rPr>
        <w:t xml:space="preserve"/>
      </w:r>
      <w:r>
        <w:t xml:space="preserve"> - J. Carroll</w:t>
        <w:br/>
      </w:r>
    </w:p>
    <w:p>
      <w:pPr>
        <w:pStyle w:val="RecordBase"/>
      </w:pPr>
      <w:r>
        <w:t xml:space="preserve">	Adjourn in honor and loving memory of William L. "Billy" Wheeler.</w:t>
        <w:br/>
      </w:r>
    </w:p>
    <w:p>
      <w:pPr>
        <w:pStyle w:val="RecordBase"/>
      </w:pPr>
      <w:r>
        <w:t xml:space="preserve">	Mar 11, 2015 - </w:t>
      </w:r>
      <w:r>
        <w:t xml:space="preserve">introduced in Senate</w:t>
      </w:r>
    </w:p>
    <w:p>
      <w:pPr>
        <w:pStyle w:val="RecordBase"/>
      </w:pPr>
      <w:r>
        <w:t xml:space="preserve">	Mar 25, 2015 - </w:t>
      </w:r>
      <w:r>
        <w:t xml:space="preserve">adopted by voice vote</w:t>
        <w:br/>
      </w:r>
    </w:p>
    <w:p>
      <w:pPr>
        <w:pStyle w:val="RecordBase"/>
      </w:pPr>
      <w:r>
        <w:rPr>
          <w:b/>
        </w:rPr>
        <w:t xml:space="preserve">SR211 (BR541)</w:t>
      </w:r>
      <w:r>
        <w:rPr>
          <w:b/>
        </w:rPr>
        <w:t xml:space="preserve"/>
      </w:r>
      <w:r>
        <w:t xml:space="preserve"> - D. Seum</w:t>
        <w:br/>
      </w:r>
    </w:p>
    <w:p>
      <w:pPr>
        <w:pStyle w:val="RecordBase"/>
      </w:pPr>
      <w:r>
        <w:t xml:space="preserve">	Confirm appointment of  Daniel E. Logsdon, Jr. to the Public Service Commission for a term ending July 1, 2017.</w:t>
        <w:br/>
      </w:r>
    </w:p>
    <w:p>
      <w:pPr>
        <w:pStyle w:val="RecordBase"/>
      </w:pPr>
      <w:r>
        <w:t xml:space="preserve">	Mar 23, 2015 - </w:t>
      </w:r>
      <w:r>
        <w:t xml:space="preserve">introduced in Senate</w:t>
      </w:r>
      <w:r>
        <w:t xml:space="preserve">; </w:t>
      </w:r>
      <w:r>
        <w:t xml:space="preserve">to</w:t>
      </w:r>
      <w:r>
        <w:t xml:space="preserve"> Natural Resources &amp; Energy (S)</w:t>
      </w:r>
      <w:r>
        <w:t xml:space="preserve">; </w:t>
      </w:r>
      <w:r>
        <w:t xml:space="preserve">reported favorably, 1st reading, to Consent Calendar</w:t>
      </w:r>
      <w:r>
        <w:t xml:space="preserve">; </w:t>
      </w:r>
      <w:r>
        <w:t xml:space="preserve">posted for passage in the Consent Orders of the Day</w:t>
      </w:r>
    </w:p>
    <w:p>
      <w:pPr>
        <w:pStyle w:val="RecordBase"/>
      </w:pPr>
      <w:r>
        <w:t xml:space="preserve">	Mar 24, 2015 - </w:t>
      </w:r>
      <w:r>
        <w:t xml:space="preserve">adopted 33-5</w:t>
        <w:br/>
      </w:r>
    </w:p>
    <w:p>
      <w:pPr>
        <w:pStyle w:val="RecordBase"/>
      </w:pPr>
      <w:r>
        <w:rPr>
          <w:b/>
        </w:rPr>
        <w:t xml:space="preserve">SR212 (BR1897)</w:t>
      </w:r>
      <w:r>
        <w:rPr>
          <w:b/>
        </w:rPr>
        <w:t xml:space="preserve"/>
      </w:r>
      <w:r>
        <w:t xml:space="preserve"> - C. Embry Jr.</w:t>
        <w:br/>
      </w:r>
    </w:p>
    <w:p>
      <w:pPr>
        <w:pStyle w:val="RecordBase"/>
      </w:pPr>
      <w:r>
        <w:t xml:space="preserve">	Adjourn in honor and loving memory of Joseph "Joe" E. Haywood.</w:t>
        <w:br/>
      </w:r>
    </w:p>
    <w:p>
      <w:pPr>
        <w:pStyle w:val="RecordBase"/>
      </w:pPr>
      <w:r>
        <w:t xml:space="preserve">	Mar 23, 2015 - </w:t>
      </w:r>
      <w:r>
        <w:t xml:space="preserve">introduced in Senate</w:t>
        <w:br/>
      </w:r>
    </w:p>
    <w:p>
      <w:pPr>
        <w:pStyle w:val="RecordBase"/>
      </w:pPr>
      <w:r>
        <w:rPr>
          <w:b/>
        </w:rPr>
        <w:t xml:space="preserve">SR213 (BR1933)</w:t>
      </w:r>
      <w:r>
        <w:rPr>
          <w:b/>
        </w:rPr>
        <w:t xml:space="preserve"/>
      </w:r>
      <w:r>
        <w:t xml:space="preserve"> - R. Stivers II</w:t>
        <w:br/>
      </w:r>
    </w:p>
    <w:p>
      <w:pPr>
        <w:pStyle w:val="RecordBase"/>
      </w:pPr>
      <w:r>
        <w:t xml:space="preserve">	Establish the 2015 membership of the Kentucky State Senate.</w:t>
        <w:br/>
      </w:r>
    </w:p>
    <w:p>
      <w:pPr>
        <w:pStyle w:val="RecordBase"/>
      </w:pPr>
      <w:r>
        <w:t xml:space="preserve">	Mar 23, 2015 - </w:t>
      </w:r>
      <w:r>
        <w:t xml:space="preserve">introduced in Senate</w:t>
      </w:r>
      <w:r>
        <w:t xml:space="preserve">; </w:t>
      </w:r>
      <w:r>
        <w:t xml:space="preserve">adopted by voice vote</w:t>
        <w:br/>
      </w:r>
    </w:p>
    <w:p>
      <w:pPr>
        <w:pStyle w:val="RecordBase"/>
      </w:pPr>
      <w:r>
        <w:rPr>
          <w:b/>
        </w:rPr>
        <w:t xml:space="preserve">SR214 (BR1925)</w:t>
      </w:r>
      <w:r>
        <w:rPr>
          <w:b/>
        </w:rPr>
        <w:t xml:space="preserve"/>
      </w:r>
      <w:r>
        <w:t xml:space="preserve"> - R. Alvarado</w:t>
        <w:br/>
      </w:r>
    </w:p>
    <w:p>
      <w:pPr>
        <w:pStyle w:val="RecordBase"/>
      </w:pPr>
      <w:r>
        <w:t xml:space="preserve">	Honor the Colon Cancer Prevention Project on the celebration of its ten year anniversary.</w:t>
        <w:br/>
      </w:r>
    </w:p>
    <w:p>
      <w:pPr>
        <w:pStyle w:val="RecordBase"/>
      </w:pPr>
      <w:r>
        <w:t xml:space="preserve">	Mar 23, 2015 - </w:t>
      </w:r>
      <w:r>
        <w:t xml:space="preserve">introduced in Senate</w:t>
      </w:r>
    </w:p>
    <w:p>
      <w:pPr>
        <w:pStyle w:val="RecordBase"/>
      </w:pPr>
      <w:r>
        <w:t xml:space="preserve">	Mar 24, 2015 - </w:t>
      </w:r>
      <w:r>
        <w:t xml:space="preserve">adopted by voice vote</w:t>
        <w:br/>
      </w:r>
    </w:p>
    <w:p>
      <w:pPr>
        <w:pStyle w:val="RecordBase"/>
      </w:pPr>
      <w:r>
        <w:rPr>
          <w:b/>
        </w:rPr>
        <w:t xml:space="preserve">SR215 (BR1910)</w:t>
      </w:r>
      <w:r>
        <w:rPr>
          <w:b/>
        </w:rPr>
        <w:t xml:space="preserve"/>
      </w:r>
      <w:r>
        <w:t xml:space="preserve"> - R. Alvarado</w:t>
        <w:br/>
      </w:r>
    </w:p>
    <w:p>
      <w:pPr>
        <w:pStyle w:val="RecordBase"/>
      </w:pPr>
      <w:r>
        <w:t xml:space="preserve">	Adjourn in honor and loving memory of Calvin Ridner.</w:t>
        <w:br/>
      </w:r>
    </w:p>
    <w:p>
      <w:pPr>
        <w:pStyle w:val="RecordBase"/>
      </w:pPr>
      <w:r>
        <w:t xml:space="preserve">	Mar 23, 2015 - </w:t>
      </w:r>
      <w:r>
        <w:t xml:space="preserve">introduced in Senate</w:t>
      </w:r>
      <w:r>
        <w:t xml:space="preserve">; </w:t>
      </w:r>
      <w:r>
        <w:t xml:space="preserve">adopted by voice vote</w:t>
        <w:br/>
      </w:r>
    </w:p>
    <w:p>
      <w:pPr>
        <w:pStyle w:val="RecordBase"/>
      </w:pPr>
      <w:r>
        <w:rPr>
          <w:b/>
        </w:rPr>
        <w:t xml:space="preserve">SR216 (BR1924)</w:t>
      </w:r>
      <w:r>
        <w:rPr>
          <w:b/>
        </w:rPr>
        <w:t xml:space="preserve"/>
      </w:r>
      <w:r>
        <w:t xml:space="preserve"> - P. Hornback</w:t>
        <w:br/>
      </w:r>
    </w:p>
    <w:p>
      <w:pPr>
        <w:pStyle w:val="RecordBase"/>
      </w:pPr>
      <w:r>
        <w:t xml:space="preserve">	Encourage the Kentucky Horse Racing Commission and the Jockey's Guild to work together to address the "losing mount" fees in Kentucky and to notify the Legislative Research Commission that meetings have been convened no later than August 31, 2015.</w:t>
        <w:br/>
      </w:r>
    </w:p>
    <w:p>
      <w:pPr>
        <w:pStyle w:val="RecordBase"/>
      </w:pPr>
      <w:r>
        <w:t xml:space="preserve">	Mar 23, 2015 - </w:t>
      </w:r>
      <w:r>
        <w:t xml:space="preserve">introduced in Senate</w:t>
      </w:r>
      <w:r>
        <w:t xml:space="preserve">; </w:t>
      </w:r>
      <w:r>
        <w:t xml:space="preserve">adopted by voice vote</w:t>
        <w:br/>
      </w:r>
    </w:p>
    <w:p>
      <w:pPr>
        <w:pStyle w:val="RecordBase"/>
      </w:pPr>
      <w:r>
        <w:rPr>
          <w:b/>
        </w:rPr>
        <w:t xml:space="preserve">SR217 (BR1914)</w:t>
      </w:r>
      <w:r>
        <w:rPr>
          <w:b/>
        </w:rPr>
        <w:t xml:space="preserve"/>
      </w:r>
      <w:r>
        <w:t xml:space="preserve"> - D. Thayer</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First Lieutenant Richard I. St. Onge III.</w:t>
        <w:br/>
      </w:r>
    </w:p>
    <w:p>
      <w:pPr>
        <w:pStyle w:val="RecordBase"/>
      </w:pPr>
      <w:r>
        <w:t xml:space="preserve">	Mar 23, 2015 - </w:t>
      </w:r>
      <w:r>
        <w:t xml:space="preserve">introduced in Senate</w:t>
      </w:r>
      <w:r>
        <w:t xml:space="preserve">; </w:t>
      </w:r>
      <w:r>
        <w:t xml:space="preserve">adopted by voice vote</w:t>
        <w:br/>
      </w:r>
    </w:p>
    <w:p>
      <w:pPr>
        <w:pStyle w:val="RecordBase"/>
      </w:pPr>
      <w:r>
        <w:rPr>
          <w:b/>
        </w:rPr>
        <w:t xml:space="preserve">SR218 (BR1888)</w:t>
      </w:r>
      <w:r>
        <w:rPr>
          <w:b/>
        </w:rPr>
        <w:t xml:space="preserve"/>
      </w:r>
      <w:r>
        <w:t xml:space="preserve"> - J. Carroll</w:t>
        <w:br/>
      </w:r>
    </w:p>
    <w:p>
      <w:pPr>
        <w:pStyle w:val="RecordBase"/>
      </w:pPr>
      <w:r>
        <w:t xml:space="preserve">	Honor the Franklin County High School Lady Flyers basketball team.</w:t>
        <w:br/>
      </w:r>
    </w:p>
    <w:p>
      <w:pPr>
        <w:pStyle w:val="RecordBase"/>
      </w:pPr>
      <w:r>
        <w:t xml:space="preserve">	Mar 23, 2015 - </w:t>
      </w:r>
      <w:r>
        <w:t xml:space="preserve">introduced in Senate</w:t>
      </w:r>
      <w:r>
        <w:t xml:space="preserve">; </w:t>
      </w:r>
      <w:r>
        <w:t xml:space="preserve">adopted by voice vote</w:t>
        <w:br/>
      </w:r>
    </w:p>
    <w:p>
      <w:pPr>
        <w:pStyle w:val="RecordBase"/>
      </w:pPr>
      <w:r>
        <w:rPr>
          <w:b/>
        </w:rPr>
        <w:t xml:space="preserve">SR219 (BR1898)</w:t>
      </w:r>
      <w:r>
        <w:rPr>
          <w:b/>
        </w:rPr>
        <w:t xml:space="preserve"/>
      </w:r>
      <w:r>
        <w:t xml:space="preserve"> - T. Buford</w:t>
        <w:br/>
      </w:r>
    </w:p>
    <w:p>
      <w:pPr>
        <w:pStyle w:val="RecordBase"/>
      </w:pPr>
      <w:r>
        <w:t xml:space="preserve">	Adjourn in honor and loving memory of Burke Jevon Rhoads.</w:t>
        <w:br/>
      </w:r>
    </w:p>
    <w:p>
      <w:pPr>
        <w:pStyle w:val="RecordBase"/>
      </w:pPr>
      <w:r>
        <w:t xml:space="preserve">	Mar 23, 2015 - </w:t>
      </w:r>
      <w:r>
        <w:t xml:space="preserve">introduced in Senate</w:t>
      </w:r>
    </w:p>
    <w:p>
      <w:pPr>
        <w:pStyle w:val="RecordBase"/>
      </w:pPr>
      <w:r>
        <w:t xml:space="preserve">	Mar 24, 2015 - </w:t>
      </w:r>
      <w:r>
        <w:t xml:space="preserve">adopted by voice vote</w:t>
        <w:br/>
      </w:r>
    </w:p>
    <w:p>
      <w:pPr>
        <w:pStyle w:val="RecordBase"/>
      </w:pPr>
      <w:r>
        <w:rPr>
          <w:b/>
        </w:rPr>
        <w:t xml:space="preserve">SR220 (BR1909)</w:t>
      </w:r>
      <w:r>
        <w:rPr>
          <w:b/>
        </w:rPr>
        <w:t xml:space="preserve"/>
      </w:r>
      <w:r>
        <w:t xml:space="preserve"> - T. Buford</w:t>
        <w:br/>
      </w:r>
    </w:p>
    <w:p>
      <w:pPr>
        <w:pStyle w:val="RecordBase"/>
      </w:pPr>
      <w:r>
        <w:t xml:space="preserve">	Adjourn in honor and loving memory of Linda Curtright Fugitt.</w:t>
        <w:br/>
      </w:r>
    </w:p>
    <w:p>
      <w:pPr>
        <w:pStyle w:val="RecordBase"/>
      </w:pPr>
      <w:r>
        <w:t xml:space="preserve">	Mar 23, 2015 - </w:t>
      </w:r>
      <w:r>
        <w:t xml:space="preserve">introduced in Senate</w:t>
      </w:r>
    </w:p>
    <w:p>
      <w:pPr>
        <w:pStyle w:val="RecordBase"/>
      </w:pPr>
      <w:r>
        <w:t xml:space="preserve">	Mar 24, 2015 - </w:t>
      </w:r>
      <w:r>
        <w:t xml:space="preserve">adopted by voice vote</w:t>
        <w:br/>
      </w:r>
    </w:p>
    <w:p>
      <w:pPr>
        <w:pStyle w:val="RecordBase"/>
      </w:pPr>
      <w:r>
        <w:rPr>
          <w:b/>
        </w:rPr>
        <w:t xml:space="preserve">SR221 (BR1908)</w:t>
      </w:r>
      <w:r>
        <w:rPr>
          <w:b/>
        </w:rPr>
        <w:t xml:space="preserve"/>
      </w:r>
      <w:r>
        <w:t xml:space="preserve"> - J. Turner</w:t>
        <w:br/>
      </w:r>
    </w:p>
    <w:p>
      <w:pPr>
        <w:pStyle w:val="RecordBase"/>
      </w:pPr>
      <w:r>
        <w:t xml:space="preserve">	Honor Camron Justice from Knott County Central High School upon being named Kentucky's Mr. Basketball for the 2014-2015 season.</w:t>
        <w:br/>
      </w:r>
    </w:p>
    <w:p>
      <w:pPr>
        <w:pStyle w:val="RecordBase"/>
      </w:pPr>
      <w:r>
        <w:t xml:space="preserve">	Mar 23, 2015 - </w:t>
      </w:r>
      <w:r>
        <w:t xml:space="preserve">introduced in Senate</w:t>
      </w:r>
      <w:r>
        <w:t xml:space="preserve">; </w:t>
      </w:r>
      <w:r>
        <w:t xml:space="preserve">adopted by voice vote</w:t>
        <w:br/>
      </w:r>
    </w:p>
    <w:p>
      <w:pPr>
        <w:pStyle w:val="RecordBase"/>
      </w:pPr>
      <w:r>
        <w:rPr>
          <w:b/>
        </w:rPr>
        <w:t xml:space="preserve">SR222 (BR1922)</w:t>
      </w:r>
      <w:r>
        <w:rPr>
          <w:b/>
        </w:rPr>
        <w:t xml:space="preserve"/>
      </w:r>
      <w:r>
        <w:t xml:space="preserve"> - G. Neal</w:t>
      </w:r>
      <w:r>
        <w:t xml:space="preserve">, J. Carroll</w:t>
      </w:r>
      <w:r>
        <w:t xml:space="preserve">, D. Harper Angel</w:t>
      </w:r>
      <w:r>
        <w:t xml:space="preserve">, R. Thomas</w:t>
        <w:br/>
      </w:r>
    </w:p>
    <w:p>
      <w:pPr>
        <w:pStyle w:val="RecordBase"/>
      </w:pPr>
      <w:r>
        <w:t xml:space="preserve">	Respectfully urge United States Senate Majority Leader Mitch McConnell and all members of the United States Senate to confirm Loretta Elizabeth Lynch as the United States Attorney General.</w:t>
        <w:br/>
      </w:r>
    </w:p>
    <w:p>
      <w:pPr>
        <w:pStyle w:val="RecordBase"/>
      </w:pPr>
      <w:r>
        <w:t xml:space="preserve">	Mar 23, 2015 - </w:t>
      </w:r>
      <w:r>
        <w:t xml:space="preserve">introduced in Senate</w:t>
      </w:r>
    </w:p>
    <w:p>
      <w:pPr>
        <w:pStyle w:val="RecordBase"/>
      </w:pPr>
      <w:r>
        <w:t xml:space="preserve">	Mar 24, 2015 - </w:t>
      </w:r>
      <w:r>
        <w:t xml:space="preserve">defeated 9-27</w:t>
        <w:br/>
      </w:r>
    </w:p>
    <w:p>
      <w:pPr>
        <w:pStyle w:val="RecordBase"/>
      </w:pPr>
      <w:r>
        <w:rPr>
          <w:b/>
        </w:rPr>
        <w:t xml:space="preserve">SR223 (BR1918)</w:t>
      </w:r>
      <w:r>
        <w:rPr>
          <w:b/>
        </w:rPr>
        <w:t xml:space="preserve"/>
      </w:r>
      <w:r>
        <w:t xml:space="preserve"> - D. Carroll</w:t>
        <w:br/>
      </w:r>
    </w:p>
    <w:p>
      <w:pPr>
        <w:pStyle w:val="RecordBase"/>
      </w:pPr>
      <w:r>
        <w:t xml:space="preserve">	Adjourn in honor and loving memory of Ali Nicole Long.</w:t>
        <w:br/>
      </w:r>
    </w:p>
    <w:p>
      <w:pPr>
        <w:pStyle w:val="RecordBase"/>
      </w:pPr>
      <w:r>
        <w:t xml:space="preserve">	Mar 23, 2015 - </w:t>
      </w:r>
      <w:r>
        <w:t xml:space="preserve">introduced in Senate</w:t>
      </w:r>
    </w:p>
    <w:p>
      <w:pPr>
        <w:pStyle w:val="RecordBase"/>
      </w:pPr>
      <w:r>
        <w:t xml:space="preserve">	Mar 24, 2015 - </w:t>
      </w:r>
      <w:r>
        <w:t xml:space="preserve">adopted by voice vote</w:t>
        <w:br/>
      </w:r>
    </w:p>
    <w:p>
      <w:pPr>
        <w:pStyle w:val="RecordBase"/>
      </w:pPr>
      <w:r>
        <w:rPr>
          <w:b/>
        </w:rPr>
        <w:t xml:space="preserve">SR224 (BR1896)</w:t>
      </w:r>
      <w:r>
        <w:rPr>
          <w:b/>
        </w:rPr>
        <w:t xml:space="preserve"/>
      </w:r>
      <w:r>
        <w:t xml:space="preserve"> - D. Ridley</w:t>
      </w:r>
      <w:r>
        <w:t xml:space="preserve">, D. Carroll</w:t>
      </w:r>
      <w:r>
        <w:t xml:space="preserve">, S. Humphries</w:t>
        <w:br/>
      </w:r>
    </w:p>
    <w:p>
      <w:pPr>
        <w:pStyle w:val="RecordBase"/>
      </w:pPr>
      <w:r>
        <w:t xml:space="preserve">	Urge the federal government to rename the Paducah Federal Courthouse the "Edward H. Johnstone Federal Building and United States Courthouse."</w:t>
        <w:br/>
      </w:r>
    </w:p>
    <w:p>
      <w:pPr>
        <w:pStyle w:val="RecordBase"/>
      </w:pPr>
      <w:r>
        <w:t xml:space="preserve">	Mar 23, 2015 - </w:t>
      </w:r>
      <w:r>
        <w:t xml:space="preserve">introduced in Senate</w:t>
      </w:r>
    </w:p>
    <w:p>
      <w:pPr>
        <w:pStyle w:val="RecordBase"/>
      </w:pPr>
      <w:r>
        <w:t xml:space="preserve">	Mar 24, 2015 - </w:t>
      </w:r>
      <w:r>
        <w:t xml:space="preserve">adopted by voice vote</w:t>
        <w:br/>
      </w:r>
    </w:p>
    <w:p>
      <w:pPr>
        <w:pStyle w:val="RecordBase"/>
      </w:pPr>
      <w:r>
        <w:rPr>
          <w:b/>
        </w:rPr>
        <w:t xml:space="preserve">SR225 (BR1930)</w:t>
      </w:r>
      <w:r>
        <w:rPr>
          <w:b/>
        </w:rPr>
        <w:t xml:space="preserve"/>
      </w:r>
      <w:r>
        <w:t xml:space="preserve"> - J. Bowen</w:t>
        <w:br/>
      </w:r>
    </w:p>
    <w:p>
      <w:pPr>
        <w:pStyle w:val="RecordBase"/>
      </w:pPr>
      <w:r>
        <w:t xml:space="preserve">	Honor the Owensboro High School boys' basketball team upon winning the 2015 Kentucky state championship.</w:t>
        <w:br/>
      </w:r>
    </w:p>
    <w:p>
      <w:pPr>
        <w:pStyle w:val="RecordBase"/>
      </w:pPr>
      <w:r>
        <w:t xml:space="preserve">	Mar 23, 2015 - </w:t>
      </w:r>
      <w:r>
        <w:t xml:space="preserve">introduced in Senate</w:t>
      </w:r>
      <w:r>
        <w:t xml:space="preserve">; </w:t>
      </w:r>
      <w:r>
        <w:t xml:space="preserve">adopted by voice vote</w:t>
        <w:br/>
      </w:r>
    </w:p>
    <w:p>
      <w:pPr>
        <w:pStyle w:val="RecordBase"/>
      </w:pPr>
      <w:r>
        <w:rPr>
          <w:b/>
        </w:rPr>
        <w:t xml:space="preserve">SR226 (BR1929)</w:t>
      </w:r>
      <w:r>
        <w:rPr>
          <w:b/>
        </w:rPr>
        <w:t xml:space="preserve"/>
      </w:r>
      <w:r>
        <w:t xml:space="preserve"> - T. Buford</w:t>
        <w:br/>
      </w:r>
    </w:p>
    <w:p>
      <w:pPr>
        <w:pStyle w:val="RecordBase"/>
      </w:pPr>
      <w:r>
        <w:t xml:space="preserve">	Adjourn in honor and loving memory of Thelma Marie Goold.</w:t>
        <w:br/>
      </w:r>
    </w:p>
    <w:p>
      <w:pPr>
        <w:pStyle w:val="RecordBase"/>
      </w:pPr>
      <w:r>
        <w:t xml:space="preserve">	Mar 23, 2015 - </w:t>
      </w:r>
      <w:r>
        <w:t xml:space="preserve">introduced in Senate</w:t>
      </w:r>
    </w:p>
    <w:p>
      <w:pPr>
        <w:pStyle w:val="RecordBase"/>
      </w:pPr>
      <w:r>
        <w:t xml:space="preserve">	Mar 24, 2015 - </w:t>
      </w:r>
      <w:r>
        <w:t xml:space="preserve">adopted by voice vote</w:t>
        <w:br/>
      </w:r>
    </w:p>
    <w:p>
      <w:pPr>
        <w:pStyle w:val="RecordBase"/>
      </w:pPr>
      <w:r>
        <w:rPr>
          <w:b/>
        </w:rPr>
        <w:t xml:space="preserve">SR227 (BR1928)</w:t>
      </w:r>
      <w:r>
        <w:rPr>
          <w:b/>
        </w:rPr>
        <w:t xml:space="preserve"/>
      </w:r>
      <w:r>
        <w:t xml:space="preserve"> - T. Buford</w:t>
        <w:br/>
      </w:r>
    </w:p>
    <w:p>
      <w:pPr>
        <w:pStyle w:val="RecordBase"/>
      </w:pPr>
      <w:r>
        <w:t xml:space="preserve">	Adjourn in honor and loving memory of Rev. Walter Lee Arnold.</w:t>
        <w:br/>
      </w:r>
    </w:p>
    <w:p>
      <w:pPr>
        <w:pStyle w:val="RecordBase"/>
      </w:pPr>
      <w:r>
        <w:t xml:space="preserve">	Mar 23, 2015 - </w:t>
      </w:r>
      <w:r>
        <w:t xml:space="preserve">introduced in Senate</w:t>
      </w:r>
    </w:p>
    <w:p>
      <w:pPr>
        <w:pStyle w:val="RecordBase"/>
      </w:pPr>
      <w:r>
        <w:t xml:space="preserve">	Mar 24, 2015 - </w:t>
      </w:r>
      <w:r>
        <w:t xml:space="preserve">adopted by voice vote</w:t>
        <w:br/>
      </w:r>
    </w:p>
    <w:p>
      <w:pPr>
        <w:pStyle w:val="RecordBase"/>
      </w:pPr>
      <w:r>
        <w:rPr>
          <w:b/>
        </w:rPr>
        <w:t xml:space="preserve">SR228 (BR1935)</w:t>
      </w:r>
      <w:r>
        <w:t xml:space="preserve"> - R. Jones II</w:t>
      </w:r>
    </w:p>
    <w:p>
      <w:pPr>
        <w:pStyle w:val="RecordBase"/>
      </w:pPr>
      <w:r>
        <w:t xml:space="preserve">Mar 24-WITHDRAWN</w:t>
        <w:br/>
      </w:r>
    </w:p>
    <w:p>
      <w:pPr>
        <w:pStyle w:val="RecordBase"/>
      </w:pPr>
      <w:r>
        <w:rPr>
          <w:b/>
        </w:rPr>
        <w:t xml:space="preserve">SR229 (BR1934)</w:t>
      </w:r>
      <w:r>
        <w:rPr>
          <w:b/>
        </w:rPr>
        <w:t xml:space="preserve"/>
      </w:r>
      <w:r>
        <w:t xml:space="preserve"> - R. Jones II</w:t>
        <w:br/>
      </w:r>
    </w:p>
    <w:p>
      <w:pPr>
        <w:pStyle w:val="RecordBase"/>
      </w:pPr>
      <w:r>
        <w:t xml:space="preserve">	Adjourn in honor and loving memory of Glenn Ricky Adams.</w:t>
        <w:br/>
      </w:r>
    </w:p>
    <w:p>
      <w:pPr>
        <w:pStyle w:val="RecordBase"/>
      </w:pPr>
      <w:r>
        <w:t xml:space="preserve">	Mar 23, 2015 - </w:t>
      </w:r>
      <w:r>
        <w:t xml:space="preserve">introduced in Senate</w:t>
      </w:r>
    </w:p>
    <w:p>
      <w:pPr>
        <w:pStyle w:val="RecordBase"/>
      </w:pPr>
      <w:r>
        <w:t xml:space="preserve">	Mar 24, 2015 - </w:t>
      </w:r>
      <w:r>
        <w:t xml:space="preserve">adopted by voice vote</w:t>
        <w:br/>
      </w:r>
    </w:p>
    <w:p>
      <w:pPr>
        <w:pStyle w:val="RecordBase"/>
      </w:pPr>
      <w:r>
        <w:rPr>
          <w:b/>
        </w:rPr>
        <w:t xml:space="preserve">SR230 (BR1927)</w:t>
      </w:r>
      <w:r>
        <w:rPr>
          <w:b/>
        </w:rPr>
        <w:t xml:space="preserve"/>
      </w:r>
      <w:r>
        <w:t xml:space="preserve"> - R. Thomas</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A. Kerr</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Linda W. Palmer.</w:t>
        <w:br/>
      </w:r>
    </w:p>
    <w:p>
      <w:pPr>
        <w:pStyle w:val="RecordBase"/>
      </w:pPr>
      <w:r>
        <w:t xml:space="preserve">	Mar 23, 2015 - </w:t>
      </w:r>
      <w:r>
        <w:t xml:space="preserve">introduced in Senate</w:t>
      </w:r>
      <w:r>
        <w:t xml:space="preserve">; </w:t>
      </w:r>
      <w:r>
        <w:t xml:space="preserve">adopted by voice vote</w:t>
        <w:br/>
      </w:r>
    </w:p>
    <w:p>
      <w:pPr>
        <w:pStyle w:val="RecordBase"/>
      </w:pPr>
      <w:r>
        <w:rPr>
          <w:b/>
        </w:rPr>
        <w:t xml:space="preserve">SR231 (BR1904)</w:t>
      </w:r>
      <w:r>
        <w:rPr>
          <w:b/>
        </w:rPr>
        <w:t xml:space="preserve"/>
      </w:r>
      <w:r>
        <w:t xml:space="preserve"> - R. Thomas</w:t>
      </w:r>
      <w:r>
        <w:t xml:space="preserve">, A. Kerr</w:t>
      </w:r>
      <w:r>
        <w:t xml:space="preserve">, J. Adams</w:t>
      </w:r>
      <w:r>
        <w:t xml:space="preserve">, R. Alvarado</w:t>
      </w:r>
      <w:r>
        <w:t xml:space="preserve">, J. Bowen</w:t>
      </w:r>
      <w:r>
        <w:t xml:space="preserve">, T. Buford</w:t>
      </w:r>
      <w:r>
        <w:t xml:space="preserve">, J. Carpenter</w:t>
      </w:r>
      <w:r>
        <w:t xml:space="preserve">, D. Carroll</w:t>
      </w:r>
      <w:r>
        <w:t xml:space="preserve">, J. Carroll</w:t>
      </w:r>
      <w:r>
        <w:t xml:space="preserve">, P. Clark</w:t>
      </w:r>
      <w:r>
        <w:t xml:space="preserve">, C. Embry Jr.</w:t>
      </w:r>
      <w:r>
        <w:t xml:space="preserve">, C. Gibson</w:t>
      </w:r>
      <w:r>
        <w:t xml:space="preserve">, C. Girdler</w:t>
      </w:r>
      <w:r>
        <w:t xml:space="preserve">, D. Givens</w:t>
      </w:r>
      <w:r>
        <w:t xml:space="preserve">, D. Harper Angel</w:t>
      </w:r>
      <w:r>
        <w:t xml:space="preserve">, E. Harris</w:t>
      </w:r>
      <w:r>
        <w:t xml:space="preserve">, J. Higdon</w:t>
      </w:r>
      <w:r>
        <w:t xml:space="preserve">, P. Hornback</w:t>
      </w:r>
      <w:r>
        <w:t xml:space="preserve">, S. Humphries</w:t>
      </w:r>
      <w:r>
        <w:t xml:space="preserve">, R. Jones II</w:t>
      </w:r>
      <w:r>
        <w:t xml:space="preserve">, C. McDaniel</w:t>
      </w:r>
      <w:r>
        <w:t xml:space="preserve">, M. McGarvey</w:t>
      </w:r>
      <w:r>
        <w:t xml:space="preserve">, G. Neal</w:t>
      </w:r>
      <w:r>
        <w:t xml:space="preserve">, D. Parrett</w:t>
      </w:r>
      <w:r>
        <w:t xml:space="preserve">, D. Ridley</w:t>
      </w:r>
      <w:r>
        <w:t xml:space="preserve">, A. Robinson</w:t>
      </w:r>
      <w:r>
        <w:t xml:space="preserve">, J. Schickel</w:t>
      </w:r>
      <w:r>
        <w:t xml:space="preserve">, W. Schroder</w:t>
      </w:r>
      <w:r>
        <w:t xml:space="preserve">, D. Seum</w:t>
      </w:r>
      <w:r>
        <w:t xml:space="preserve">, B. Smith</w:t>
      </w:r>
      <w:r>
        <w:t xml:space="preserve">, R. Stivers II</w:t>
      </w:r>
      <w:r>
        <w:t xml:space="preserve">, D. Thayer</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Armand Angelucci.</w:t>
        <w:br/>
      </w:r>
    </w:p>
    <w:p>
      <w:pPr>
        <w:pStyle w:val="RecordBase"/>
      </w:pPr>
      <w:r>
        <w:t xml:space="preserve">	Mar 23, 2015 - </w:t>
      </w:r>
      <w:r>
        <w:t xml:space="preserve">introduced in Senate</w:t>
      </w:r>
      <w:r>
        <w:t xml:space="preserve">; </w:t>
      </w:r>
      <w:r>
        <w:t xml:space="preserve">adopted by voice vote</w:t>
        <w:br/>
      </w:r>
    </w:p>
    <w:p>
      <w:pPr>
        <w:pStyle w:val="RecordBase"/>
      </w:pPr>
      <w:r>
        <w:rPr>
          <w:b/>
        </w:rPr>
        <w:t xml:space="preserve">SR232 (BR1903)</w:t>
      </w:r>
      <w:r>
        <w:rPr>
          <w:b/>
        </w:rPr>
        <w:t xml:space="preserve"/>
      </w:r>
      <w:r>
        <w:t xml:space="preserve"> - J. Adams</w:t>
        <w:br/>
      </w:r>
    </w:p>
    <w:p>
      <w:pPr>
        <w:pStyle w:val="RecordBase"/>
      </w:pPr>
      <w:r>
        <w:t xml:space="preserve">	Commend the Kentucky Lottery Corporation for its desire to work with the Kentucky Horse Racing Commission, lottery vendors present and future, and the horse industry at large in the coming year to work towards development of a new shared lottery game based on the results of live horse racing.</w:t>
        <w:br/>
      </w:r>
    </w:p>
    <w:p>
      <w:pPr>
        <w:pStyle w:val="RecordBase"/>
      </w:pPr>
      <w:r>
        <w:t xml:space="preserve">	Mar 23, 2015 - </w:t>
      </w:r>
      <w:r>
        <w:t xml:space="preserve">introduced in Senate</w:t>
      </w:r>
    </w:p>
    <w:p>
      <w:pPr>
        <w:pStyle w:val="RecordBase"/>
      </w:pPr>
      <w:r>
        <w:t xml:space="preserve">	Mar 24, 2015 - </w:t>
      </w:r>
      <w:r>
        <w:t xml:space="preserve">adopted by voice vote</w:t>
        <w:br/>
      </w:r>
    </w:p>
    <w:p>
      <w:pPr>
        <w:pStyle w:val="RecordBase"/>
      </w:pPr>
      <w:r>
        <w:rPr>
          <w:b/>
        </w:rPr>
        <w:t xml:space="preserve">SR233 (BR1913)</w:t>
      </w:r>
      <w:r>
        <w:rPr>
          <w:b/>
        </w:rPr>
        <w:t xml:space="preserve"/>
      </w:r>
      <w:r>
        <w:t xml:space="preserve"> - M. McGarvey</w:t>
      </w:r>
      <w:r>
        <w:t xml:space="preserve">, J. Higdon</w:t>
        <w:br/>
      </w:r>
    </w:p>
    <w:p>
      <w:pPr>
        <w:pStyle w:val="RecordBase"/>
      </w:pPr>
      <w:r>
        <w:t xml:space="preserve">	Honor the Fern Creek High School wrestling team.</w:t>
        <w:br/>
      </w:r>
    </w:p>
    <w:p>
      <w:pPr>
        <w:pStyle w:val="RecordBase"/>
      </w:pPr>
      <w:r>
        <w:t xml:space="preserve">	Mar 23, 2015 - </w:t>
      </w:r>
      <w:r>
        <w:t xml:space="preserve">introduced in Senate</w:t>
      </w:r>
    </w:p>
    <w:p>
      <w:pPr>
        <w:pStyle w:val="RecordBase"/>
      </w:pPr>
      <w:r>
        <w:t xml:space="preserve">	Mar 25, 2015 - </w:t>
      </w:r>
      <w:r>
        <w:t xml:space="preserve">adopted by voice vote</w:t>
        <w:br/>
      </w:r>
    </w:p>
    <w:p>
      <w:pPr>
        <w:pStyle w:val="RecordBase"/>
      </w:pPr>
      <w:r>
        <w:rPr>
          <w:b/>
        </w:rPr>
        <w:t xml:space="preserve">SR234 (BR1911)</w:t>
      </w:r>
      <w:r>
        <w:rPr>
          <w:b/>
        </w:rPr>
        <w:t xml:space="preserve"/>
      </w:r>
      <w:r>
        <w:t xml:space="preserve"> - M. McGarvey</w:t>
      </w:r>
      <w:r>
        <w:t xml:space="preserve">, J. Higdon</w:t>
        <w:br/>
      </w:r>
    </w:p>
    <w:p>
      <w:pPr>
        <w:pStyle w:val="RecordBase"/>
      </w:pPr>
      <w:r>
        <w:t xml:space="preserve">	Adjourn in honor and loving memory of Suk Man Rai and Chita Chuwan.</w:t>
        <w:br/>
      </w:r>
    </w:p>
    <w:p>
      <w:pPr>
        <w:pStyle w:val="RecordBase"/>
      </w:pPr>
      <w:r>
        <w:t xml:space="preserve">	Mar 23, 2015 - </w:t>
      </w:r>
      <w:r>
        <w:t xml:space="preserve">introduced in Senate</w:t>
      </w:r>
    </w:p>
    <w:p>
      <w:pPr>
        <w:pStyle w:val="RecordBase"/>
      </w:pPr>
      <w:r>
        <w:t xml:space="preserve">	Mar 25, 2015 - </w:t>
      </w:r>
      <w:r>
        <w:t xml:space="preserve">adopted by voice vote</w:t>
        <w:br/>
      </w:r>
    </w:p>
    <w:p>
      <w:pPr>
        <w:pStyle w:val="RecordBase"/>
      </w:pPr>
      <w:r>
        <w:rPr>
          <w:b/>
        </w:rPr>
        <w:t xml:space="preserve">SR235 (BR1942)</w:t>
      </w:r>
      <w:r>
        <w:rPr>
          <w:b/>
        </w:rPr>
        <w:t xml:space="preserve"/>
      </w:r>
      <w:r>
        <w:t xml:space="preserve"> - M. Wilson</w:t>
      </w:r>
      <w:r>
        <w:t xml:space="preserve">, D. Givens</w:t>
        <w:br/>
      </w:r>
    </w:p>
    <w:p>
      <w:pPr>
        <w:pStyle w:val="RecordBase"/>
      </w:pPr>
      <w:r>
        <w:t xml:space="preserve">	Adjourn in honor and loving memory of Joseph C. Burks, Sr.</w:t>
        <w:br/>
      </w:r>
    </w:p>
    <w:p>
      <w:pPr>
        <w:pStyle w:val="RecordBase"/>
      </w:pPr>
      <w:r>
        <w:t xml:space="preserve">	Mar 23, 2015 - </w:t>
      </w:r>
      <w:r>
        <w:t xml:space="preserve">introduced in Senate</w:t>
      </w:r>
    </w:p>
    <w:p>
      <w:pPr>
        <w:pStyle w:val="RecordBase"/>
      </w:pPr>
      <w:r>
        <w:t xml:space="preserve">	Mar 24, 2015 - </w:t>
      </w:r>
      <w:r>
        <w:t xml:space="preserve">adopted by voice vote</w:t>
        <w:br/>
      </w:r>
    </w:p>
    <w:p>
      <w:pPr>
        <w:pStyle w:val="RecordBase"/>
      </w:pPr>
      <w:r>
        <w:rPr>
          <w:b/>
        </w:rPr>
        <w:t xml:space="preserve">SR236 (BR1895)</w:t>
      </w:r>
      <w:r>
        <w:rPr>
          <w:b/>
        </w:rPr>
        <w:t xml:space="preserve"/>
      </w:r>
      <w:r>
        <w:t xml:space="preserve"> - M. McGarvey</w:t>
        <w:br/>
      </w:r>
    </w:p>
    <w:p>
      <w:pPr>
        <w:pStyle w:val="RecordBase"/>
      </w:pPr>
      <w:r>
        <w:t xml:space="preserve">	Adjourn in honor of Steve and Willa Barger on the occasion of their 50th wedding anniversary.</w:t>
        <w:br/>
      </w:r>
    </w:p>
    <w:p>
      <w:pPr>
        <w:pStyle w:val="RecordBase"/>
      </w:pPr>
      <w:r>
        <w:t xml:space="preserve">	Mar 23, 2015 - </w:t>
      </w:r>
      <w:r>
        <w:t xml:space="preserve">introduced in Senate</w:t>
      </w:r>
    </w:p>
    <w:p>
      <w:pPr>
        <w:pStyle w:val="RecordBase"/>
      </w:pPr>
      <w:r>
        <w:t xml:space="preserve">	Mar 25, 2015 - </w:t>
      </w:r>
      <w:r>
        <w:t xml:space="preserve">adopted by voice vote</w:t>
        <w:br/>
      </w:r>
    </w:p>
    <w:p>
      <w:pPr>
        <w:pStyle w:val="RecordBase"/>
      </w:pPr>
      <w:r>
        <w:rPr>
          <w:b/>
        </w:rPr>
        <w:t xml:space="preserve">SR237 (BR1945)</w:t>
      </w:r>
      <w:r>
        <w:rPr>
          <w:b/>
        </w:rPr>
        <w:t xml:space="preserve"/>
      </w:r>
      <w:r>
        <w:t xml:space="preserve"> - R. Jones II</w:t>
        <w:br/>
      </w:r>
    </w:p>
    <w:p>
      <w:pPr>
        <w:pStyle w:val="RecordBase"/>
      </w:pPr>
      <w:r>
        <w:t xml:space="preserve">	Recognize the 100th anniversary of the Pikeville Independent School System.</w:t>
        <w:br/>
      </w:r>
    </w:p>
    <w:p>
      <w:pPr>
        <w:pStyle w:val="RecordBase"/>
      </w:pPr>
      <w:r>
        <w:t xml:space="preserve">	Mar 24, 2015 - </w:t>
      </w:r>
      <w:r>
        <w:t xml:space="preserve">introduced in Senate</w:t>
      </w:r>
      <w:r>
        <w:t xml:space="preserve">; </w:t>
      </w:r>
      <w:r>
        <w:t xml:space="preserve">adopted by voice vote</w:t>
        <w:br/>
      </w:r>
    </w:p>
    <w:p>
      <w:pPr>
        <w:pStyle w:val="RecordBase"/>
      </w:pPr>
      <w:r>
        <w:rPr>
          <w:b/>
        </w:rPr>
        <w:t xml:space="preserve">SR238 (BR1948)</w:t>
      </w:r>
      <w:r>
        <w:rPr>
          <w:b/>
        </w:rPr>
        <w:t xml:space="preserve"/>
      </w:r>
      <w:r>
        <w:t xml:space="preserve"> - R. Webb</w:t>
        <w:br/>
      </w:r>
    </w:p>
    <w:p>
      <w:pPr>
        <w:pStyle w:val="RecordBase"/>
      </w:pPr>
      <w:r>
        <w:t xml:space="preserve">	Adjourn in honor and loving memory of Patrick J. McKay IV.</w:t>
        <w:br/>
      </w:r>
    </w:p>
    <w:p>
      <w:pPr>
        <w:pStyle w:val="RecordBase"/>
      </w:pPr>
      <w:r>
        <w:t xml:space="preserve">	Mar 24, 2015 - </w:t>
      </w:r>
      <w:r>
        <w:t xml:space="preserve">introduced in Senate</w:t>
      </w:r>
      <w:r>
        <w:t xml:space="preserve">; </w:t>
      </w:r>
      <w:r>
        <w:t xml:space="preserve">adopted by voice vote</w:t>
        <w:br/>
      </w:r>
    </w:p>
    <w:p>
      <w:pPr>
        <w:pStyle w:val="RecordBase"/>
      </w:pPr>
      <w:r>
        <w:rPr>
          <w:b/>
        </w:rPr>
        <w:t xml:space="preserve">SR239 (BR1950)</w:t>
      </w:r>
      <w:r>
        <w:rPr>
          <w:b/>
        </w:rPr>
        <w:t xml:space="preserve"/>
      </w:r>
      <w:r>
        <w:t xml:space="preserve"> - S. Humphries</w:t>
        <w:br/>
      </w:r>
    </w:p>
    <w:p>
      <w:pPr>
        <w:pStyle w:val="RecordBase"/>
      </w:pPr>
      <w:r>
        <w:t xml:space="preserve">	Recognize April as National County Government Month.</w:t>
        <w:br/>
      </w:r>
    </w:p>
    <w:p>
      <w:pPr>
        <w:pStyle w:val="RecordBase"/>
      </w:pPr>
      <w:r>
        <w:t xml:space="preserve">	Mar 24, 2015 - </w:t>
      </w:r>
      <w:r>
        <w:t xml:space="preserve">introduced in Senate</w:t>
      </w:r>
      <w:r>
        <w:t xml:space="preserve">; </w:t>
      </w:r>
      <w:r>
        <w:t xml:space="preserve">adopted by voice vote</w:t>
        <w:br/>
      </w:r>
    </w:p>
    <w:p>
      <w:pPr>
        <w:pStyle w:val="RecordBase"/>
      </w:pPr>
      <w:r>
        <w:rPr>
          <w:b/>
        </w:rPr>
        <w:t xml:space="preserve">SR240 (BR1949)</w:t>
      </w:r>
      <w:r>
        <w:rPr>
          <w:b/>
        </w:rPr>
        <w:t xml:space="preserve"/>
      </w:r>
      <w:r>
        <w:t xml:space="preserve"> - R. Thomas</w:t>
        <w:br/>
      </w:r>
    </w:p>
    <w:p>
      <w:pPr>
        <w:pStyle w:val="RecordBase"/>
      </w:pPr>
      <w:r>
        <w:t xml:space="preserve">	Adjourn in honor and loving memory of Elizabeth Marguerite Harrod.</w:t>
        <w:br/>
      </w:r>
    </w:p>
    <w:p>
      <w:pPr>
        <w:pStyle w:val="RecordBase"/>
      </w:pPr>
      <w:r>
        <w:t xml:space="preserve">	Mar 24, 2015 - </w:t>
      </w:r>
      <w:r>
        <w:t xml:space="preserve">introduced in Senate</w:t>
      </w:r>
      <w:r>
        <w:t xml:space="preserve">; </w:t>
      </w:r>
      <w:r>
        <w:t xml:space="preserve">adopted by voice vote</w:t>
        <w:br/>
      </w:r>
    </w:p>
    <w:p>
      <w:pPr>
        <w:pStyle w:val="RecordBase"/>
      </w:pPr>
      <w:r>
        <w:rPr>
          <w:b/>
        </w:rPr>
        <w:t xml:space="preserve">SR241 (BR1954)</w:t>
      </w:r>
      <w:r>
        <w:rPr>
          <w:b/>
        </w:rPr>
        <w:t xml:space="preserve"/>
      </w:r>
      <w:r>
        <w:t xml:space="preserve"> - R. Jones II</w:t>
        <w:br/>
      </w:r>
    </w:p>
    <w:p>
      <w:pPr>
        <w:pStyle w:val="RecordBase"/>
      </w:pPr>
      <w:r>
        <w:t xml:space="preserve">	Adjourn in honor and loving memory of Alcie Ann Howard Combs.</w:t>
        <w:br/>
      </w:r>
    </w:p>
    <w:p>
      <w:pPr>
        <w:pStyle w:val="RecordBase"/>
      </w:pPr>
      <w:r>
        <w:t xml:space="preserve">	Mar 24, 2015 - </w:t>
      </w:r>
      <w:r>
        <w:t xml:space="preserve">introduced in Senate</w:t>
      </w:r>
    </w:p>
    <w:p>
      <w:pPr>
        <w:pStyle w:val="RecordBase"/>
      </w:pPr>
      <w:r>
        <w:t xml:space="preserve">	Mar 25, 2015 - </w:t>
      </w:r>
      <w:r>
        <w:t xml:space="preserve">adopted by voice vote</w:t>
        <w:br/>
      </w:r>
    </w:p>
    <w:p>
      <w:pPr>
        <w:pStyle w:val="RecordBase"/>
      </w:pPr>
      <w:r>
        <w:rPr>
          <w:b/>
        </w:rPr>
        <w:t xml:space="preserve">SCR242 (BR1902)</w:t>
      </w:r>
      <w:r>
        <w:rPr>
          <w:b/>
        </w:rPr>
        <w:t xml:space="preserve"/>
      </w:r>
      <w:r>
        <w:t xml:space="preserve"> - D. Thayer</w:t>
        <w:br/>
      </w:r>
    </w:p>
    <w:p>
      <w:pPr>
        <w:pStyle w:val="RecordBase"/>
      </w:pPr>
      <w:r>
        <w:t xml:space="preserve">	Adjourn the 2015 Regular Session of the General Assembly sine die.</w:t>
        <w:br/>
      </w:r>
    </w:p>
    <w:p>
      <w:pPr>
        <w:pStyle w:val="RecordBase"/>
      </w:pPr>
      <w:r>
        <w:t xml:space="preserve">	Mar 24, 2015 - </w:t>
      </w:r>
      <w:r>
        <w:t xml:space="preserve">introduced in Senate</w:t>
      </w:r>
      <w:r>
        <w:t xml:space="preserve">; </w:t>
      </w:r>
      <w:r>
        <w:t xml:space="preserve">to Senate Floor</w:t>
        <w:br/>
      </w:r>
    </w:p>
    <w:p>
      <w:pPr>
        <w:pStyle w:val="RecordBase"/>
      </w:pPr>
      <w:r>
        <w:rPr>
          <w:b/>
        </w:rPr>
        <w:t xml:space="preserve">SCR243 (BR1957)</w:t>
      </w:r>
      <w:r>
        <w:rPr>
          <w:b/>
        </w:rPr>
        <w:t xml:space="preserve"/>
      </w:r>
      <w:r>
        <w:t xml:space="preserve"> - R. Stivers II</w:t>
        <w:br/>
      </w:r>
    </w:p>
    <w:p>
      <w:pPr>
        <w:pStyle w:val="RecordBase"/>
      </w:pPr>
      <w:r>
        <w:t xml:space="preserve">	Adjourn the 2015 Regular Session of the General Assembly sine die.</w:t>
        <w:br/>
      </w:r>
    </w:p>
    <w:p>
      <w:pPr>
        <w:pStyle w:val="RecordBase"/>
      </w:pPr>
      <w:r>
        <w:t xml:space="preserve">	Mar 24, 2015 - </w:t>
      </w:r>
      <w:r>
        <w:t xml:space="preserve">introduced in Senate</w:t>
        <w:br/>
      </w:r>
    </w:p>
    <w:p>
      <w:pPr>
        <w:pStyle w:val="RecordHeading1"/>
      </w:pPr>
      <w:r>
        <w:rPr>
          <w:b/>
        </w:rPr>
        <w:t xml:space="preserve">House Bills</w:t>
        <w:br/>
      </w:r>
    </w:p>
    <w:p>
      <w:pPr>
        <w:pStyle w:val="RecordBase"/>
      </w:pPr>
      <w:r>
        <w:rPr>
          <w:b/>
        </w:rPr>
        <w:t xml:space="preserve">HB1 (BR107)</w:t>
      </w:r>
      <w:r>
        <w:rPr>
          <w:b/>
        </w:rPr>
        <w:t xml:space="preserve">/LM</w:t>
      </w:r>
      <w:r>
        <w:t xml:space="preserve"> - G. Stumbo</w:t>
      </w:r>
      <w:r>
        <w:t xml:space="preserve">, J. Hoover</w:t>
      </w:r>
      <w:r>
        <w:t xml:space="preserve">, R. Adkins</w:t>
      </w:r>
      <w:r>
        <w:t xml:space="preserve">, L. Belcher</w:t>
      </w:r>
      <w:r>
        <w:t xml:space="preserve">, T. Burch</w:t>
      </w:r>
      <w:r>
        <w:t xml:space="preserve">, D. Butler</w:t>
      </w:r>
      <w:r>
        <w:t xml:space="preserve">, J. Donohue</w:t>
      </w:r>
      <w:r>
        <w:t xml:space="preserve">, K. Flood</w:t>
      </w:r>
      <w:r>
        <w:t xml:space="preserve">, D. Floyd</w:t>
      </w:r>
      <w:r>
        <w:t xml:space="preserve">, J. Glenn</w:t>
      </w:r>
      <w:r>
        <w:t xml:space="preserve">, D. Graham</w:t>
      </w:r>
      <w:r>
        <w:t xml:space="preserve">, J. Greer</w:t>
      </w:r>
      <w:r>
        <w:t xml:space="preserve">, R. Heath</w:t>
      </w:r>
      <w:r>
        <w:t xml:space="preserve">, M. Marzian</w:t>
      </w:r>
      <w:r>
        <w:t xml:space="preserve">, C. Miller</w:t>
      </w:r>
      <w:r>
        <w:t xml:space="preserve">, B. Montell</w:t>
      </w:r>
      <w:r>
        <w:t xml:space="preserve">, R. Palumbo</w:t>
      </w:r>
      <w:r>
        <w:t xml:space="preserve">, S. Riggs</w:t>
      </w:r>
      <w:r>
        <w:t xml:space="preserve">, K. Sinnette</w:t>
      </w:r>
      <w:r>
        <w:t xml:space="preserve">, R. Smart</w:t>
      </w:r>
      <w:r>
        <w:t xml:space="preserve">, T. Thompson</w:t>
      </w:r>
      <w:r>
        <w:t xml:space="preserve">, D. Watkins</w:t>
      </w:r>
      <w:r>
        <w:t xml:space="preserve">, S. Westrom</w:t>
      </w:r>
      <w:r>
        <w:t xml:space="preserve">, B. Yonts</w:t>
        <w:br/>
      </w:r>
    </w:p>
    <w:p>
      <w:pPr>
        <w:pStyle w:val="RecordBase"/>
      </w:pPr>
      <w:r>
        <w:t xml:space="preserve">	AN ACT proposing to amend Section 181 of the Constitution of Kentucky relating to local levies of sales and use taxes.</w:t>
      </w:r>
    </w:p>
    <w:p>
      <w:pPr>
        <w:pStyle w:val="RecordBase"/>
      </w:pPr>
      <w:r>
        <w:t xml:space="preserve">	Propose to amend Section 181 of the Constitution of Kentucky to authorize the General Assembly to confer upon the proper authority of any city or county the power to levy a local option sales and use tax, subject to specifically enumerated conditions and limitations; submit to the voters for approval or disapproval; supply ballot language.</w:t>
        <w:br/>
      </w:r>
    </w:p>
    <w:p>
      <w:pPr>
        <w:pStyle w:val="RecordBaseCenter"/>
      </w:pPr>
      <w:r>
        <w:rPr>
          <w:b/>
        </w:rPr>
        <w:t xml:space="preserve">HB1 - AMENDMENTS</w:t>
      </w:r>
    </w:p>
    <w:p>
      <w:pPr>
        <w:pStyle w:val="RecordBase"/>
      </w:pPr>
      <w:r>
        <w:t xml:space="preserve">HCS1/LM</w:t>
      </w:r>
      <w:r>
        <w:t xml:space="preserve"> - </w:t>
      </w:r>
      <w:r>
        <w:t xml:space="preserve">	Retain original provisions; include language regarding the use of residual payments; allow penalties and interest to be imposed to assist in the administration and collection of the local taxes; provide that any tax approved by voters will apply in any area subsequently annexed; make technical corrections.</w:t>
      </w:r>
    </w:p>
    <w:p>
      <w:pPr>
        <w:pStyle w:val="RecordBase"/>
      </w:pPr>
      <w:r>
        <w:t xml:space="preserve">HFA1</w:t>
      </w:r>
      <w:r>
        <w:t xml:space="preserve">(M. Harmon)</w:t>
      </w:r>
      <w:r>
        <w:t xml:space="preserve"> - </w:t>
      </w:r>
      <w:r>
        <w:t xml:space="preserve">	Amend to require that 25 percent of any proceeds be used to off-set a local tax that is currently in effect.</w:t>
      </w:r>
    </w:p>
    <w:p>
      <w:pPr>
        <w:pStyle w:val="RecordBase"/>
      </w:pPr>
      <w:r>
        <w:t xml:space="preserve">HFA2</w:t>
      </w:r>
      <w:r>
        <w:t xml:space="preserve">(M. Harmon)</w:t>
      </w:r>
      <w:r>
        <w:t xml:space="preserve"> - </w:t>
      </w:r>
      <w:r>
        <w:t xml:space="preserve">	Amend to prohibit proceeds from being used to promote a capital project.</w:t>
      </w:r>
    </w:p>
    <w:p>
      <w:pPr>
        <w:pStyle w:val="RecordBase"/>
      </w:pPr>
      <w:r>
        <w:t xml:space="preserve">HFA3</w:t>
      </w:r>
      <w:r>
        <w:t xml:space="preserve">(M. Harmon)</w:t>
      </w:r>
      <w:r>
        <w:t xml:space="preserve"> - </w:t>
      </w:r>
      <w:r>
        <w:t xml:space="preserve">	Amend to require that 25 percent of any proceeds be used to offset a local tax that is currently in effect.</w:t>
      </w:r>
    </w:p>
    <w:p>
      <w:pPr>
        <w:pStyle w:val="RecordBase"/>
      </w:pPr>
      <w:r>
        <w:t xml:space="preserve">HFA4</w:t>
      </w:r>
      <w:r>
        <w:t xml:space="preserve">(M. Harmon)</w:t>
      </w:r>
      <w:r>
        <w:t xml:space="preserve"> - </w:t>
      </w:r>
      <w:r>
        <w:t xml:space="preserve">	Amend to prohibit proceeds from being used to promote a capital project.</w:t>
      </w:r>
    </w:p>
    <w:p>
      <w:pPr>
        <w:pStyle w:val="RecordBase"/>
      </w:pPr>
      <w:r>
        <w:t xml:space="preserve">HFA5</w:t>
      </w:r>
      <w:r>
        <w:t xml:space="preserve">(P. Moffett)</w:t>
      </w:r>
      <w:r>
        <w:t xml:space="preserve"> - </w:t>
      </w:r>
      <w:r>
        <w:t xml:space="preserve">	Retain original provisions; exempt projects supported by local sales and use tax revenues from prevailing wage laws and project labor agreements.</w:t>
      </w:r>
    </w:p>
    <w:p>
      <w:pPr>
        <w:pStyle w:val="RecordBase"/>
      </w:pPr>
      <w:r>
        <w:t xml:space="preserve">HFA6</w:t>
      </w:r>
      <w:r>
        <w:t xml:space="preserve">(P. Moffett)</w:t>
      </w:r>
      <w:r>
        <w:t xml:space="preserve"> - </w:t>
      </w:r>
      <w:r>
        <w:t xml:space="preserve">	Retain original provisions; exempt projects supported by local sales and use tax revenues from prevailing wage laws and project labor agreements.</w:t>
        <w:br/>
      </w:r>
    </w:p>
    <w:p>
      <w:pPr>
        <w:pStyle w:val="RecordBase"/>
      </w:pPr>
      <w:r>
        <w:t xml:space="preserve">	Jan 06, 2015 - </w:t>
      </w:r>
      <w:r>
        <w:t xml:space="preserve">introduced in House</w:t>
      </w:r>
    </w:p>
    <w:p>
      <w:pPr>
        <w:pStyle w:val="RecordBase"/>
      </w:pPr>
      <w:r>
        <w:t xml:space="preserve">	Jan 08, 2015 - </w:t>
      </w:r>
      <w:r>
        <w:t xml:space="preserve">to</w:t>
      </w:r>
      <w:r>
        <w:t xml:space="preserve"> Elections, Const. Amendments &amp; Intergovernmental Affairs (H)</w:t>
      </w:r>
    </w:p>
    <w:p>
      <w:pPr>
        <w:pStyle w:val="RecordBase"/>
      </w:pPr>
      <w:r>
        <w:t xml:space="preserve">	Feb 05, 2015 -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r>
      <w:r>
        <w:t xml:space="preserve">; </w:t>
      </w:r>
      <w:r>
        <w:t xml:space="preserve">posted in committee</w:t>
      </w:r>
    </w:p>
    <w:p>
      <w:pPr>
        <w:pStyle w:val="RecordBase"/>
      </w:pPr>
      <w:r>
        <w:t xml:space="preserve">	Feb 06, 2015 - </w:t>
      </w:r>
      <w:r>
        <w:t xml:space="preserve">taken from</w:t>
      </w:r>
      <w:r>
        <w:t xml:space="preserve"> Elections, Const. Amendments &amp; Intergovernmental Affairs (H)</w:t>
      </w:r>
      <w:r>
        <w:t xml:space="preserve">; </w:t>
      </w:r>
      <w:r>
        <w:t xml:space="preserve">2nd reading</w:t>
      </w:r>
      <w:r>
        <w:t xml:space="preserve">; </w:t>
      </w:r>
      <w:r>
        <w:t xml:space="preserve">returned to</w:t>
      </w:r>
      <w:r>
        <w:t xml:space="preserve"> Elections, Const. Amendments &amp; Intergovernmental Affairs (H)</w:t>
      </w:r>
    </w:p>
    <w:p>
      <w:pPr>
        <w:pStyle w:val="RecordBase"/>
      </w:pPr>
      <w:r>
        <w:t xml:space="preserve">	Feb 09, 2015 - </w:t>
      </w:r>
      <w:r>
        <w:t xml:space="preserve">floor amendments (1) and (2) filed</w:t>
      </w:r>
      <w:r>
        <w:t xml:space="preserve"> </w:t>
      </w:r>
    </w:p>
    <w:p>
      <w:pPr>
        <w:pStyle w:val="RecordBase"/>
      </w:pPr>
      <w:r>
        <w:t xml:space="preserve">	Feb 10, 2015 - </w:t>
      </w:r>
      <w:r>
        <w:t xml:space="preserve">floor amendments (3) (4) and (5) filed to Committee Substitute, floor amendment (6) filed</w:t>
      </w:r>
      <w:r>
        <w:t xml:space="preserve"> </w:t>
      </w:r>
      <w:r>
        <w:t xml:space="preserve">; </w:t>
      </w:r>
      <w:r>
        <w:t xml:space="preserve">reported favorably, to Rules with Committee Substitute</w:t>
      </w:r>
      <w:r>
        <w:t xml:space="preserve"> </w:t>
      </w:r>
    </w:p>
    <w:p>
      <w:pPr>
        <w:pStyle w:val="RecordBase"/>
      </w:pPr>
      <w:r>
        <w:t xml:space="preserve">	Feb 11, 2015 - </w:t>
      </w:r>
      <w:r>
        <w:t xml:space="preserve">posted for passage in the Regular Orders of the Day for Thursday, February 12, 2015</w:t>
      </w:r>
    </w:p>
    <w:p>
      <w:pPr>
        <w:pStyle w:val="RecordBase"/>
      </w:pPr>
      <w:r>
        <w:t xml:space="preserve">	Feb 12, 2015 - </w:t>
      </w:r>
      <w:r>
        <w:t xml:space="preserve">3rd reading</w:t>
      </w:r>
      <w:r>
        <w:t xml:space="preserve">; </w:t>
      </w:r>
      <w:r>
        <w:t xml:space="preserve">floor amendment (4) defeated</w:t>
      </w:r>
      <w:r>
        <w:t xml:space="preserve"> </w:t>
      </w:r>
      <w:r>
        <w:t xml:space="preserve">; </w:t>
      </w:r>
      <w:r>
        <w:t xml:space="preserve">floor amendment (5) ruled not germane</w:t>
      </w:r>
      <w:r>
        <w:t xml:space="preserve"> </w:t>
      </w:r>
      <w:r>
        <w:t xml:space="preserve">; </w:t>
      </w:r>
      <w:r>
        <w:t xml:space="preserve">passed 62-35 with Committee Substitute</w:t>
      </w:r>
      <w:r>
        <w:t xml:space="preserve"> </w:t>
      </w:r>
    </w:p>
    <w:p>
      <w:pPr>
        <w:pStyle w:val="RecordBase"/>
      </w:pPr>
      <w:r>
        <w:t xml:space="preserve">	Feb 13, 2015 - </w:t>
      </w:r>
      <w:r>
        <w:t xml:space="preserve">received in Senate</w:t>
      </w:r>
    </w:p>
    <w:p>
      <w:pPr>
        <w:pStyle w:val="RecordBase"/>
      </w:pPr>
      <w:r>
        <w:t xml:space="preserve">	Feb 19, 2015 - </w:t>
      </w:r>
      <w:r>
        <w:t xml:space="preserve">to</w:t>
      </w:r>
      <w:r>
        <w:t xml:space="preserve"> State &amp; Local Government (S)</w:t>
      </w:r>
    </w:p>
    <w:p>
      <w:pPr>
        <w:pStyle w:val="RecordBase"/>
      </w:pPr>
      <w:r>
        <w:t xml:space="preserve">	Mar 11, 2015 - </w:t>
      </w:r>
      <w:r>
        <w:t xml:space="preserve">discharge petition filed</w:t>
        <w:br/>
      </w:r>
    </w:p>
    <w:p>
      <w:pPr>
        <w:pStyle w:val="RecordBase"/>
      </w:pPr>
      <w:r>
        <w:rPr>
          <w:b/>
        </w:rPr>
        <w:t xml:space="preserve">HB2 (BR891)</w:t>
      </w:r>
      <w:r>
        <w:rPr>
          <w:b/>
        </w:rPr>
        <w:t xml:space="preserve">/LM</w:t>
      </w:r>
      <w:r>
        <w:t xml:space="preserve"> - G. Stumbo</w:t>
      </w:r>
      <w:r>
        <w:t xml:space="preserve">, D. Graham</w:t>
      </w:r>
      <w:r>
        <w:t xml:space="preserve">, J. Greer</w:t>
      </w:r>
      <w:r>
        <w:t xml:space="preserve">, M. Marzian</w:t>
      </w:r>
      <w:r>
        <w:t xml:space="preserve">, R. Meeks</w:t>
      </w:r>
      <w:r>
        <w:t xml:space="preserve">, C. Miller</w:t>
      </w:r>
      <w:r>
        <w:t xml:space="preserve">, S. Overly</w:t>
      </w:r>
      <w:r>
        <w:t xml:space="preserve">, T. Riner</w:t>
      </w:r>
      <w:r>
        <w:t xml:space="preserve">, J. Wayne</w:t>
      </w:r>
      <w:r>
        <w:t xml:space="preserve">, B. Yonts</w:t>
        <w:br/>
      </w:r>
    </w:p>
    <w:p>
      <w:pPr>
        <w:pStyle w:val="RecordBase"/>
      </w:pPr>
      <w:r>
        <w:t xml:space="preserve">	AN ACT relating to wages.</w:t>
      </w:r>
    </w:p>
    <w:p>
      <w:pPr>
        <w:pStyle w:val="RecordBase"/>
      </w:pPr>
      <w:r>
        <w:t xml:space="preserve">	Amend KRS 337.010  to change the definition of "employees" of retail stores and service industries to increase the threshold of business that applies to the employer from $95,000 to $500,000; amend KRS 337.275 to raise the state minimum wage to $8.20 per hour on July 1, 2015, $9.15 per hour on July 1, 2016, and $10.10 per hour on July 1, 2017; amend KRS 337.420 to define "equivalent jobs" as those that are equal under the federal Equal Pay Act, or jobs that are dissimilar but equivalent in skill, effort, responsibility, and working conditions; amend KRS 337.423 to prohibit wage discrimination on the basis of sex, race, or national origin by prohibiting wage differentials for employees who perform equivalent jobs; provide exceptions for wage differentials based on seniority or merit systems, systems that measure wages by quantity or quality of production, and factors other than sex, race, or national origin; amend KRS 337.425 to require the promulgation of administrative regulations to specify criteria for determining jobs that are dominated by employees of a particular sex, race, or national origin, and an acceptable methodology for determining equivalent skill, effort, responsibility, and working conditions; require that the regulations be promulgated on or before July 1, 2016; provide that amendments to KRS 337.423 are EFFECTIVE July 1, 2017.</w:t>
        <w:br/>
      </w:r>
    </w:p>
    <w:p>
      <w:pPr>
        <w:pStyle w:val="RecordBaseCenter"/>
      </w:pPr>
      <w:r>
        <w:rPr>
          <w:b/>
        </w:rPr>
        <w:t xml:space="preserve">HB2 - AMENDMENTS</w:t>
      </w:r>
    </w:p>
    <w:p>
      <w:pPr>
        <w:pStyle w:val="RecordBase"/>
      </w:pPr>
      <w:r>
        <w:t xml:space="preserve">HFA1</w:t>
      </w:r>
      <w:r>
        <w:t xml:space="preserve">(J. Hoover)</w:t>
      </w:r>
      <w:r>
        <w:t xml:space="preserve"> - </w:t>
      </w:r>
      <w:r>
        <w:t xml:space="preserve">	Amend KRS 337.275 to raise the minimum wage to $8.00 per hour beginning on July 1, 2016 and annually adjust it to reflect the average annual percentage change in the consumer price index.</w:t>
      </w:r>
    </w:p>
    <w:p>
      <w:pPr>
        <w:pStyle w:val="RecordBase"/>
      </w:pPr>
      <w:r>
        <w:t xml:space="preserve">HFA2</w:t>
      </w:r>
      <w:r>
        <w:t xml:space="preserve">(J. Gooch Jr.)</w:t>
      </w:r>
      <w:r>
        <w:t xml:space="preserve"> - </w:t>
      </w:r>
      <w:r>
        <w:t xml:space="preserve">	Amend KRS 337.275 to exempt cities with a population of less than 8,000 individuals from the increase in minimum wage for paid firefighters, emergency medical technicians, paramedics, rescue squad members and other like emergency personnel.</w:t>
        <w:br/>
      </w:r>
    </w:p>
    <w:p>
      <w:pPr>
        <w:pStyle w:val="RecordBase"/>
      </w:pPr>
      <w:r>
        <w:t xml:space="preserve">	Jan 06, 2015 - </w:t>
      </w:r>
      <w:r>
        <w:t xml:space="preserve">introduced in House</w:t>
      </w:r>
    </w:p>
    <w:p>
      <w:pPr>
        <w:pStyle w:val="RecordBase"/>
      </w:pPr>
      <w:r>
        <w:t xml:space="preserve">	Jan 08, 2015 - </w:t>
      </w:r>
      <w:r>
        <w:t xml:space="preserve">to</w:t>
      </w:r>
      <w:r>
        <w:t xml:space="preserve"> Labor &amp; Industry (H)</w:t>
      </w:r>
    </w:p>
    <w:p>
      <w:pPr>
        <w:pStyle w:val="RecordBase"/>
      </w:pPr>
      <w:r>
        <w:t xml:space="preserve">	Feb 03, 2015 - </w:t>
      </w:r>
      <w:r>
        <w:t xml:space="preserve">posted in committee</w:t>
      </w:r>
    </w:p>
    <w:p>
      <w:pPr>
        <w:pStyle w:val="RecordBase"/>
      </w:pPr>
      <w:r>
        <w:t xml:space="preserve">	Feb 05, 2015 - </w:t>
      </w:r>
      <w:r>
        <w:t xml:space="preserve">reported favorably, 1st reading, to Calendar</w:t>
      </w:r>
    </w:p>
    <w:p>
      <w:pPr>
        <w:pStyle w:val="RecordBase"/>
      </w:pPr>
      <w:r>
        <w:t xml:space="preserve">	Feb 06, 2015 - </w:t>
      </w:r>
      <w:r>
        <w:t xml:space="preserve">2nd reading, to Rules</w:t>
      </w:r>
      <w:r>
        <w:t xml:space="preserve">; </w:t>
      </w:r>
      <w:r>
        <w:t xml:space="preserve">posted for passage in the Regular Orders of the Day for Monday, February 9, 2015</w:t>
      </w:r>
      <w:r>
        <w:t xml:space="preserve">; </w:t>
      </w:r>
      <w:r>
        <w:t xml:space="preserve">floor amendment (1) filed</w:t>
      </w:r>
      <w:r>
        <w:t xml:space="preserve"> </w:t>
      </w:r>
    </w:p>
    <w:p>
      <w:pPr>
        <w:pStyle w:val="RecordBase"/>
      </w:pPr>
      <w:r>
        <w:t xml:space="preserve">	Feb 10, 2015 - </w:t>
      </w:r>
      <w:r>
        <w:t xml:space="preserve">floor amendment (2) filed</w:t>
      </w:r>
      <w:r>
        <w:t xml:space="preserve"> </w:t>
      </w:r>
      <w:r>
        <w:t xml:space="preserve">; </w:t>
      </w:r>
      <w:r>
        <w:t xml:space="preserve">3rd reading</w:t>
      </w:r>
      <w:r>
        <w:t xml:space="preserve">; </w:t>
      </w:r>
      <w:r>
        <w:t xml:space="preserve">floor amendment (1) defeated</w:t>
      </w:r>
      <w:r>
        <w:t xml:space="preserve"> </w:t>
      </w:r>
      <w:r>
        <w:t xml:space="preserve">; </w:t>
      </w:r>
      <w:r>
        <w:t xml:space="preserve">passed 56-43</w:t>
      </w:r>
    </w:p>
    <w:p>
      <w:pPr>
        <w:pStyle w:val="RecordBase"/>
      </w:pPr>
      <w:r>
        <w:t xml:space="preserve">	Feb 11, 2015 - </w:t>
      </w:r>
      <w:r>
        <w:t xml:space="preserve">received in Senate</w:t>
      </w:r>
    </w:p>
    <w:p>
      <w:pPr>
        <w:pStyle w:val="RecordBase"/>
      </w:pPr>
      <w:r>
        <w:t xml:space="preserve">	Feb 13, 2015 - </w:t>
      </w:r>
      <w:r>
        <w:t xml:space="preserve">to</w:t>
      </w:r>
      <w:r>
        <w:t xml:space="preserve"> Appropriations &amp; Revenue (S)</w:t>
      </w:r>
    </w:p>
    <w:p>
      <w:pPr>
        <w:pStyle w:val="RecordBase"/>
      </w:pPr>
      <w:r>
        <w:t xml:space="preserve">	Mar 11, 2015 - </w:t>
      </w:r>
      <w:r>
        <w:t xml:space="preserve">discharge petition filed</w:t>
        <w:br/>
      </w:r>
    </w:p>
    <w:p>
      <w:pPr>
        <w:pStyle w:val="RecordBase"/>
      </w:pPr>
      <w:r>
        <w:rPr>
          <w:b/>
        </w:rPr>
        <w:t xml:space="preserve">HB3 (BR162)</w:t>
      </w:r>
      <w:r>
        <w:rPr>
          <w:b/>
        </w:rPr>
        <w:t xml:space="preserve"/>
      </w:r>
      <w:r>
        <w:t xml:space="preserve"> - G. Stumbo</w:t>
      </w:r>
      <w:r>
        <w:t xml:space="preserve">, K. Flood</w:t>
      </w:r>
      <w:r>
        <w:t xml:space="preserve">, C. Miller</w:t>
        <w:br/>
      </w:r>
    </w:p>
    <w:p>
      <w:pPr>
        <w:pStyle w:val="RecordBase"/>
      </w:pPr>
      <w:r>
        <w:t xml:space="preserve">	AN ACT relating to the medical use of cannabis.</w:t>
      </w:r>
    </w:p>
    <w:p>
      <w:pPr>
        <w:pStyle w:val="RecordBase"/>
      </w:pPr>
      <w:r>
        <w:t xml:space="preserve">	Include a noncodified section permitting this Act to be cited as the "Gatewood Galbraith Medical Cannabis Act"; create new sections of KRS Chapter 218A to define terms; require the Department for Public Health operate a medical cannabis program; require prospective patients to possess a diagnosis from a physician, and possess a registry identification card issued by the department; require the department to publish an annual list of varieties of cannabis that contain a low level of tetrahydrocannabinol (THC); require prioritization of low-THC-containing varieties of cannabis by the department; grant priority access to children and individuals with medication-resistant seizures to low THC cannabis; require patients under 18 to receive cannabis with a low-THC content; state guidelines for registry identification cards; exempt patients that possess a card and an amount of cannabis that does not exceed a sixty day supply from prosecution or penalty; protect a physician from prosecution, penalty, or disciplinary action solely for providing a medical order; protect dispensaries and dispensary employees when acting pursuant to this Act; require individuals that cease to be patients to dispose of cannabis; state that any local or statewide smoking ban shall ban the use of any medical cannabis unless explicitly permitted by prominent signage; allow use of cannabis on privately owned real property only with written permission of the property owner or tenant in possession of the property; prohibit unauthorized conduct, including undertaking tasks under the influence of cannabis; specify additional areas where cannabis may not be possessed or used; prohibit operation of motoer vehicles, boats, or aircraft while under the influence of cannabis; clarify other protections for health insurance providers, property owners, employers, and jails or penal institutions; reuqire the DPH to operate or license the operation of at least one dispensary in each area development district; grant the DPH authoirty to charge application and annual fees; authorize fines for cardholders carrying cannabis while not in possession of his or her registry card; require revocation of cardholder status to any cardholder that sells cannabis to another person that is not a patient; require DPH to promulgate administrative regulations to govern the treatment of drug addiction via use of medical cannabis; establish a Task Force on Risk Evaluation and Mitigation Strategies for Medical Cannabis to advise the DPH in implementing the Act; require the Board of Medical Licensure to issue certificates to physicians that elect to prescribe medical cannabis; state requirements for good standing for recommending physicians; require the board to establish standards for generating orders for medical cannabis; amend KRS 218A.202 to allow for the monitoring of cannabis recommended pursuant to this Act.</w:t>
        <w:br/>
      </w:r>
    </w:p>
    <w:p>
      <w:pPr>
        <w:pStyle w:val="RecordBaseCenter"/>
      </w:pPr>
      <w:r>
        <w:rPr>
          <w:b/>
        </w:rPr>
        <w:t xml:space="preserve">HB3 - AMENDMENTS</w:t>
      </w:r>
    </w:p>
    <w:p>
      <w:pPr>
        <w:pStyle w:val="RecordBase"/>
      </w:pPr>
      <w:r>
        <w:t xml:space="preserve">HFA1/P</w:t>
      </w:r>
      <w:r>
        <w:t xml:space="preserve">(K. Bratcher)</w:t>
      </w:r>
      <w:r>
        <w:t xml:space="preserve"> - </w:t>
      </w:r>
      <w:r>
        <w:t xml:space="preserve">	Retain original provisions; insert language to amend KRS 72.026 to increase the scope of mandatory coroner and medical examiner reporting in deaths involving Schedule I controlled substance deaths; amend KRS 196.286 and 196.288 to direct that a portion of recaptured savings from criminal justice reforms be directed to funding KY-ASAP programs; create a new section of KRS Chapter 205 to require the Department for Medicaid Services to provide a substance abuse benefit and specify the controlled substance treatment options to be offered; amend KRS 217.186 to increase the availability of naloxone for use as a rescue drug for narcotic overdose situations; create a new section of KRS Chapter 218A to provide immunity for persons seeking emergency help in drug overdose situations; amend KRS 218A.040 to specify that death by overdose is a foreseeable result of the consumption or use of a Schedule I controlled substance; amend KRS 218A.1412 to establish a minimum 50 percent time service requirement for higher-level traffickers in heroin or methamphetamine, with the ability to deviate from that requirement in cases where the defendant provides assistance to the prosecution; amend KRS 218.500 to allow a peace officer to inquire whether the person is in possession of a hypodermic needle or other sharp object prior to commencing a search of the person or the person's vehicle or premises; provide an exemption from paraphernalia prosecution for a person who alerts the officer to the presence of needle or sharp object; amend KRS 439.3401 to require a minimum 50 percent time service requirement for homicide and fetal homicide offenders in situations where the decedent died due to a Schedule I controlled substance overdose; amend KRS 501.060 to provide that it is not a defense to the establishment of causation in a Schedule I controlled substance overdose case that the decedent voluntarily ingested the drug or that there was no direct contact between the decedent and the defendant; direct the Department of Criminal Justice Training to conduct regionalized heroin-specific in-service training for law enforcement officers.</w:t>
      </w:r>
    </w:p>
    <w:p>
      <w:pPr>
        <w:pStyle w:val="RecordBase"/>
      </w:pPr>
      <w:r>
        <w:t xml:space="preserve">HFA2</w:t>
      </w:r>
      <w:r>
        <w:t xml:space="preserve">(K. Bratcher)</w:t>
      </w:r>
      <w:r>
        <w:t xml:space="preserve"> - </w:t>
      </w:r>
      <w:r>
        <w:t xml:space="preserve">	Make title amendment.</w:t>
        <w:br/>
      </w:r>
    </w:p>
    <w:p>
      <w:pPr>
        <w:pStyle w:val="RecordBase"/>
      </w:pPr>
      <w:r>
        <w:t xml:space="preserve">	Jan 06, 2015 - </w:t>
      </w:r>
      <w:r>
        <w:t xml:space="preserve">introduced in House</w:t>
      </w:r>
    </w:p>
    <w:p>
      <w:pPr>
        <w:pStyle w:val="RecordBase"/>
      </w:pPr>
      <w:r>
        <w:t xml:space="preserve">	Jan 08, 2015 - </w:t>
      </w:r>
      <w:r>
        <w:t xml:space="preserve">to</w:t>
      </w:r>
      <w:r>
        <w:t xml:space="preserve"> Health &amp; Welfare (H)</w:t>
      </w:r>
      <w:r>
        <w:t xml:space="preserve">; </w:t>
      </w:r>
      <w:r>
        <w:t xml:space="preserve">floor amendments (1) and (2-title) filed</w:t>
      </w:r>
      <w:r>
        <w:t xml:space="preserve"> </w:t>
      </w:r>
    </w:p>
    <w:p>
      <w:pPr>
        <w:pStyle w:val="RecordBase"/>
      </w:pPr>
      <w:r>
        <w:t xml:space="preserve">	Feb 03, 2015 - </w:t>
      </w:r>
      <w:r>
        <w:t xml:space="preserve">posted in committee</w:t>
        <w:br/>
      </w:r>
    </w:p>
    <w:p>
      <w:pPr>
        <w:pStyle w:val="RecordBase"/>
      </w:pPr>
      <w:r>
        <w:rPr>
          <w:b/>
        </w:rPr>
        <w:t xml:space="preserve">HB4 (BR876)</w:t>
      </w:r>
      <w:r>
        <w:rPr>
          <w:b/>
        </w:rPr>
        <w:t xml:space="preserve">/AA</w:t>
      </w:r>
      <w:r>
        <w:t xml:space="preserve"> - G. Stumbo</w:t>
      </w:r>
      <w:r>
        <w:t xml:space="preserve">, L. Belcher</w:t>
      </w:r>
      <w:r>
        <w:t xml:space="preserve">, D. Butler</w:t>
      </w:r>
      <w:r>
        <w:t xml:space="preserve">, H. Collins</w:t>
      </w:r>
      <w:r>
        <w:t xml:space="preserve">, K. Flood</w:t>
      </w:r>
      <w:r>
        <w:t xml:space="preserve">, J. Greer</w:t>
      </w:r>
      <w:r>
        <w:t xml:space="preserve">, M. Marzian</w:t>
      </w:r>
      <w:r>
        <w:t xml:space="preserve">, C. Miller</w:t>
      </w:r>
      <w:r>
        <w:t xml:space="preserve">, R. Palumbo</w:t>
      </w:r>
      <w:r>
        <w:t xml:space="preserve">, J. Richards</w:t>
      </w:r>
      <w:r>
        <w:t xml:space="preserve">, D. Schamore</w:t>
      </w:r>
      <w:r>
        <w:t xml:space="preserve">, J. Short</w:t>
      </w:r>
      <w:r>
        <w:t xml:space="preserve">, R. Smart</w:t>
      </w:r>
      <w:r>
        <w:t xml:space="preserve">, W. Stone</w:t>
      </w:r>
      <w:r>
        <w:t xml:space="preserve">, G. Watkins</w:t>
      </w:r>
      <w:r>
        <w:t xml:space="preserve">, B. Yonts</w:t>
        <w:br/>
      </w:r>
    </w:p>
    <w:p>
      <w:pPr>
        <w:pStyle w:val="RecordBase"/>
      </w:pPr>
      <w:r>
        <w:t xml:space="preserve">	AN ACT relating to funding for Kentucky Teachers' Retirement System and making an appropriation therefor.</w:t>
      </w:r>
    </w:p>
    <w:p>
      <w:pPr>
        <w:pStyle w:val="RecordBase"/>
      </w:pPr>
      <w:r>
        <w:t xml:space="preserve">	Amend KRS 56.8605 to redefine "financing agreement" and "funding notes" to include financing or refinancing of pension obligations owed to Kentucky Teachers' Retirement System under KRS 161.550(1)(b); amend KRS 56.868 to authorize the Kentucky Asset/Liability Commission to issue funding notes to finance or refinance pension fund obligations owed to Kentucky Teachers' Retirement System under KRS 161.550(1)(b); authorize the Kentucky Asset/Liability Commission to issue funding notes in an amount not to exceed $3,300,000,000 in fiscal year 2015-2016; amend KRS 161.550 to provide that the state shall pay the additional amount needed to fund the Kentucky Teachers' Retirement System pension fund on an actuarially sound basis beginning on July 1, 2015, and continuing for each year thereafter; provide that any funds used to finance statutory benefit improvements under KRS 161.553 that are repurposed and utilized to fund debt service on funding notes authorized under Sections 1 to 3 of this Act shall be included in the additional state appropriation required and to adjust the cost schedules of providing statutory benefit improvements for annuitants; establish intent of General Assembly to phase-into the full actuarially required contribution rate for the Kentucky Teachers' Retirement System pension fund with direct state appropriations on a pro-rata basis from fiscal year 2016-2017 to fiscal year 2024-2025 and to utilize proceeds from funding notes authorized by Sections 1 to 3 of this Act to provide the additional funding needed to pay the full actuarially required contribution to the pension fund during the phase-in schedule and to pay the actuarially required contribution rate in fiscal year 2015-2016; amend 2014 Kentucky Acts Chapter 117, the state/executive branch budget bill, to authorize funding notes to be issued by the Kentucky Asset/Liability Commission for the Kentucky Teachers' Retirement System not to exceed $3,300,000,000 and to provide that current appropriations dedicated to funding past benefit improvements under subsections (1) and (2) of KRS 161.553 of $116,798,700 shall be used in fiscal year 2015-2016 for debt service on the notes authorized by Sections 1 to 3 of this Act.</w:t>
        <w:br/>
      </w:r>
    </w:p>
    <w:p>
      <w:pPr>
        <w:pStyle w:val="RecordBaseCenter"/>
      </w:pPr>
      <w:r>
        <w:rPr>
          <w:b/>
        </w:rPr>
        <w:t xml:space="preserve">HB4 - AMENDMENTS</w:t>
      </w:r>
    </w:p>
    <w:p>
      <w:pPr>
        <w:pStyle w:val="RecordBase"/>
      </w:pPr>
      <w:r>
        <w:t xml:space="preserve">HFA1</w:t>
      </w:r>
      <w:r>
        <w:t xml:space="preserve">(B. Montell)</w:t>
      </w:r>
      <w:r>
        <w:t xml:space="preserve"> - </w:t>
      </w:r>
      <w:r>
        <w:t xml:space="preserve">	Retain original provisions, except to limit funding note authorization to $520 million and to remove language regarding intent of General Assembly to phase-in schedule to the full actuarially required contribution for KTRS; provide that funding notes will be used to pay the full actuarially required contribution for fiscal year 2015-2016; require the Public Pension Oversight Board, established pursuant to KRS 7A.200 to 7A.260, to study and develop consensus recommendations concerning the benefits, investments, and funding of the Kentucky Teachers' Retirement System; require study and recommendations to be submitted to the Legislative Research Commission by December 1, 2015.</w:t>
      </w:r>
    </w:p>
    <w:p>
      <w:pPr>
        <w:pStyle w:val="RecordBase"/>
      </w:pPr>
      <w:r>
        <w:t xml:space="preserve">HFA2</w:t>
      </w:r>
      <w:r>
        <w:t xml:space="preserve">(B. Montell)</w:t>
      </w:r>
      <w:r>
        <w:t xml:space="preserve"> - </w:t>
      </w:r>
      <w:r>
        <w:t xml:space="preserve">	Delete provisions of the bill; amend KRS 161.550 to establish intent of General Assembly to phase in to the full actuarially required contribution rate for the Kentucky Teachers' Retirement System pension fund with direct state appropriations on a pro-rata basis from fiscal year 2016-2017 to fiscal year 2024-2025.</w:t>
      </w:r>
    </w:p>
    <w:p>
      <w:pPr>
        <w:pStyle w:val="RecordBase"/>
      </w:pPr>
      <w:r>
        <w:t xml:space="preserve">HFA3</w:t>
      </w:r>
      <w:r>
        <w:t xml:space="preserve">(A. Wuchner)</w:t>
      </w:r>
      <w:r>
        <w:t xml:space="preserve"> - </w:t>
      </w:r>
      <w:r>
        <w:t xml:space="preserve">	Delete provisions of the bill; amend KRS 161.550 to establish intent of General Assembly to phase-into the full actuarially required contribution rate for the Kentucky Teachers' Retirement System pension fund with direct state appropriations on a pro-rata basis from fiscal year 2016-2017 to fiscal year 2020-2021; require the Public Pension Oversight Board, established pursuant to KRS 7A.200 to 7A.260, to study and develop consensus recommendations concerning the benefits, investments, and funding of the Kentucky Teachers' Retirement System, including evaluating bonding the portion of additional state appropriations needed to fund the Kentucky Teachers' Retirement System pension fund on an actuarially sound basis that are not covered by the phase-in schedule; require study and recommendations to be submitted to the Legislative Research Commission by December 1, 2015.</w:t>
      </w:r>
    </w:p>
    <w:p>
      <w:pPr>
        <w:pStyle w:val="RecordBase"/>
      </w:pPr>
      <w:r>
        <w:t xml:space="preserve">HFA4</w:t>
      </w:r>
      <w:r>
        <w:t xml:space="preserve">(A. Wuchner)</w:t>
      </w:r>
      <w:r>
        <w:t xml:space="preserve"> - </w:t>
      </w:r>
      <w:r>
        <w:t xml:space="preserve">	Make title amendment.</w:t>
      </w:r>
    </w:p>
    <w:p>
      <w:pPr>
        <w:pStyle w:val="RecordBase"/>
      </w:pPr>
      <w:r>
        <w:t xml:space="preserve">SCS1</w:t>
      </w:r>
      <w:r>
        <w:t xml:space="preserve"> - </w:t>
      </w:r>
      <w:r>
        <w:t xml:space="preserve">	Remove original provisions; establish the Kentucky Teachers' Retirement System Task Force; provide that the purpose of the task force is to study issues regarding the Kentucky Teachers' Retirement System and to develop consensus recommendations concerning the benefits and funding of the system; name the membership of the task force; require the task force to meet at least monthly before submitting its findings and recommendations; require its findings and recommendations to be submitted to the Legislative Research Commission by December 18, 2015; provide that subject to selection and approval by the Legislative Research Commission the task force may utilize the services of consultants, actuaries, or legal counsel to render professional, managerial, and technical assistance, as needed; provide that the Legislative Research Commission has authority to alternatively assign the issues identified in the Resolution to interim joint committees or subcommittees thereof.</w:t>
      </w:r>
    </w:p>
    <w:p>
      <w:pPr>
        <w:pStyle w:val="RecordBase"/>
      </w:pPr>
      <w:r>
        <w:t xml:space="preserve">SCA1</w:t>
      </w:r>
      <w:r>
        <w:t xml:space="preserve">(J. Bowen)</w:t>
      </w:r>
      <w:r>
        <w:t xml:space="preserve"> - </w:t>
      </w:r>
      <w:r>
        <w:t xml:space="preserve">	Make title amendment.</w:t>
      </w:r>
    </w:p>
    <w:p>
      <w:pPr>
        <w:pStyle w:val="RecordBase"/>
      </w:pPr>
      <w:r>
        <w:t xml:space="preserve">CCR1</w:t>
      </w:r>
      <w:r>
        <w:t xml:space="preserve"> - </w:t>
      </w:r>
      <w:r>
        <w:t xml:space="preserve">	Cannot agree.</w:t>
        <w:br/>
      </w:r>
    </w:p>
    <w:p>
      <w:pPr>
        <w:pStyle w:val="RecordBase"/>
      </w:pPr>
      <w:r>
        <w:t xml:space="preserve">	Jan 09, 2015 - </w:t>
      </w:r>
      <w:r>
        <w:t xml:space="preserve">introduced in House</w:t>
      </w:r>
    </w:p>
    <w:p>
      <w:pPr>
        <w:pStyle w:val="RecordBase"/>
      </w:pPr>
      <w:r>
        <w:t xml:space="preserve">	Feb 03, 2015 - </w:t>
      </w:r>
      <w:r>
        <w:t xml:space="preserve">to</w:t>
      </w:r>
      <w:r>
        <w:t xml:space="preserve"> Appropriations &amp; Revenue (H)</w:t>
      </w:r>
    </w:p>
    <w:p>
      <w:pPr>
        <w:pStyle w:val="RecordBase"/>
      </w:pPr>
      <w:r>
        <w:t xml:space="preserve">	Feb 06, 2015 - </w:t>
      </w:r>
      <w:r>
        <w:t xml:space="preserve">posted in committee</w:t>
      </w:r>
    </w:p>
    <w:p>
      <w:pPr>
        <w:pStyle w:val="RecordBase"/>
      </w:pPr>
      <w:r>
        <w:t xml:space="preserve">	Feb 10, 2015 - </w:t>
      </w:r>
      <w:r>
        <w:t xml:space="preserve">reported favorably, 1st reading, to Calendar</w:t>
      </w:r>
    </w:p>
    <w:p>
      <w:pPr>
        <w:pStyle w:val="RecordBase"/>
      </w:pPr>
      <w:r>
        <w:t xml:space="preserve">	Feb 11, 2015 - </w:t>
      </w:r>
      <w:r>
        <w:t xml:space="preserve">2nd reading, to Rules</w:t>
      </w:r>
      <w:r>
        <w:t xml:space="preserve">; </w:t>
      </w:r>
      <w:r>
        <w:t xml:space="preserve">posted for passage in the Regular Orders of the Day for Thursday, February 12, 2015</w:t>
      </w:r>
      <w:r>
        <w:t xml:space="preserve">; </w:t>
      </w:r>
      <w:r>
        <w:t xml:space="preserve">floor amendments (1) and (2) filed</w:t>
      </w:r>
      <w:r>
        <w:t xml:space="preserve"> </w:t>
      </w:r>
    </w:p>
    <w:p>
      <w:pPr>
        <w:pStyle w:val="RecordBase"/>
      </w:pPr>
      <w:r>
        <w:t xml:space="preserve">	Feb 12, 2015 - </w:t>
      </w:r>
      <w:r>
        <w:t xml:space="preserve">floor amendments (3) and (4-title) filed</w:t>
      </w:r>
      <w:r>
        <w:t xml:space="preserve"> </w:t>
      </w:r>
    </w:p>
    <w:p>
      <w:pPr>
        <w:pStyle w:val="RecordBase"/>
      </w:pPr>
      <w:r>
        <w:t xml:space="preserve">	Feb 23, 2015 - </w:t>
      </w:r>
      <w:r>
        <w:t xml:space="preserve">3rd reading</w:t>
      </w:r>
      <w:r>
        <w:t xml:space="preserve">; </w:t>
      </w:r>
      <w:r>
        <w:t xml:space="preserve">floor amendment (1) defeated</w:t>
      </w:r>
      <w:r>
        <w:t xml:space="preserve"> </w:t>
      </w:r>
      <w:r>
        <w:t xml:space="preserve">; </w:t>
      </w:r>
      <w:r>
        <w:t xml:space="preserve">passed 62-31</w:t>
      </w:r>
    </w:p>
    <w:p>
      <w:pPr>
        <w:pStyle w:val="RecordBase"/>
      </w:pPr>
      <w:r>
        <w:t xml:space="preserve">	Feb 24, 2015 - </w:t>
      </w:r>
      <w:r>
        <w:t xml:space="preserve">received in Senate</w:t>
      </w:r>
    </w:p>
    <w:p>
      <w:pPr>
        <w:pStyle w:val="RecordBase"/>
      </w:pPr>
      <w:r>
        <w:t xml:space="preserve">	Feb 26, 2015 - </w:t>
      </w:r>
      <w:r>
        <w:t xml:space="preserve">to</w:t>
      </w:r>
      <w:r>
        <w:t xml:space="preserve"> State &amp; Local Government (S)</w:t>
      </w:r>
    </w:p>
    <w:p>
      <w:pPr>
        <w:pStyle w:val="RecordBase"/>
      </w:pPr>
      <w:r>
        <w:t xml:space="preserve">	Mar 03, 2015 -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09, 2015 -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r>
        <w:t xml:space="preserve">; </w:t>
      </w:r>
      <w:r>
        <w:t xml:space="preserve">reported favorably, to Rules with Committee Substitute, committee amendment (1-title)</w:t>
      </w:r>
      <w:r>
        <w:t xml:space="preserve"> </w:t>
      </w:r>
    </w:p>
    <w:p>
      <w:pPr>
        <w:pStyle w:val="RecordBase"/>
      </w:pPr>
      <w:r>
        <w:t xml:space="preserve">	Mar 10, 2015 - </w:t>
      </w:r>
      <w:r>
        <w:t xml:space="preserve">posted for passage in the Regular Orders of the Day for Tuesday, March 10, 2015</w:t>
      </w:r>
      <w:r>
        <w:t xml:space="preserve">; </w:t>
      </w:r>
      <w:r>
        <w:t xml:space="preserve">3rd reading, passed 26-10 with Committee Substitute, committee amendment (1-title)</w:t>
      </w:r>
      <w:r>
        <w:t xml:space="preserve"> </w:t>
      </w:r>
      <w:r>
        <w:t xml:space="preserve">; </w:t>
      </w:r>
      <w:r>
        <w:t xml:space="preserve">received in House</w:t>
      </w:r>
      <w:r>
        <w:t xml:space="preserve">; </w:t>
      </w:r>
      <w:r>
        <w:t xml:space="preserve">to</w:t>
      </w:r>
      <w:r>
        <w:t xml:space="preserve"> Rules (H)</w:t>
      </w:r>
    </w:p>
    <w:p>
      <w:pPr>
        <w:pStyle w:val="RecordBase"/>
      </w:pPr>
      <w:r>
        <w:t xml:space="preserve">	Mar 11, 2015 - </w:t>
      </w:r>
      <w:r>
        <w:t xml:space="preserve">posted for passage for concurrence in Senate Committee Substitute, committee amendment (1-title)</w:t>
      </w:r>
      <w:r>
        <w:t xml:space="preserve"> </w:t>
      </w:r>
      <w:r>
        <w:t xml:space="preserve">; </w:t>
      </w:r>
      <w:r>
        <w:t xml:space="preserve">House refused to concur in Senate Committee Substitute, committee amendment (1-title)</w:t>
      </w:r>
      <w:r>
        <w:t xml:space="preserve"> </w:t>
      </w:r>
      <w:r>
        <w:t xml:space="preserve">; </w:t>
      </w:r>
      <w:r>
        <w:t xml:space="preserve">received in Senate</w:t>
      </w:r>
      <w:r>
        <w:t xml:space="preserve">; </w:t>
      </w:r>
      <w:r>
        <w:t xml:space="preserve">to</w:t>
      </w:r>
      <w:r>
        <w:t xml:space="preserve"> Rules (S)</w:t>
      </w:r>
      <w:r>
        <w:t xml:space="preserve">; </w:t>
      </w:r>
      <w:r>
        <w:t xml:space="preserve">posted for passage for receding from Senate Committee Substitute, committee amendment (1-title)</w:t>
      </w:r>
      <w:r>
        <w:t xml:space="preserve"> </w:t>
      </w:r>
      <w:r>
        <w:t xml:space="preserve">; </w:t>
      </w:r>
      <w:r>
        <w:t xml:space="preserve">Senate refused to recede from Committee Substitute, committee amendment (1-title)</w:t>
      </w:r>
      <w:r>
        <w:t xml:space="preserve"> </w:t>
      </w:r>
      <w:r>
        <w:t xml:space="preserve">; </w:t>
      </w:r>
      <w:r>
        <w:t xml:space="preserve">Conference Committee appointed in House and Senate</w:t>
      </w:r>
    </w:p>
    <w:p>
      <w:pPr>
        <w:pStyle w:val="RecordBase"/>
      </w:pPr>
      <w:r>
        <w:t xml:space="preserve">	Mar 23, 2015 - </w:t>
      </w:r>
      <w:r>
        <w:t xml:space="preserve">Conference Committee report filed in House and Senate</w:t>
      </w:r>
      <w:r>
        <w:t xml:space="preserve">; </w:t>
      </w:r>
      <w:r>
        <w:t xml:space="preserve">Conference Committee report adopted in House</w:t>
      </w:r>
      <w:r>
        <w:t xml:space="preserve">; </w:t>
      </w:r>
      <w:r>
        <w:t xml:space="preserve">Free Conference Committee appointed in House</w:t>
        <w:br/>
      </w:r>
    </w:p>
    <w:p>
      <w:pPr>
        <w:pStyle w:val="RecordBase"/>
      </w:pPr>
      <w:r>
        <w:rPr>
          <w:b/>
        </w:rPr>
        <w:t xml:space="preserve">HB8 (BR60)</w:t>
      </w:r>
      <w:r>
        <w:rPr>
          <w:b/>
        </w:rPr>
        <w:t xml:space="preserve">/CI/LM</w:t>
      </w:r>
      <w:r>
        <w:t xml:space="preserve"> - J. Tilley</w:t>
      </w:r>
      <w:r>
        <w:t xml:space="preserve">, J. Jenkins</w:t>
      </w:r>
      <w:r>
        <w:t xml:space="preserve">, L. Belcher</w:t>
      </w:r>
      <w:r>
        <w:t xml:space="preserve">, R. Benvenuti III</w:t>
      </w:r>
      <w:r>
        <w:t xml:space="preserve">, T. Burch</w:t>
      </w:r>
      <w:r>
        <w:t xml:space="preserve">, L. Clark</w:t>
      </w:r>
      <w:r>
        <w:t xml:space="preserve">, R. Crimm</w:t>
      </w:r>
      <w:r>
        <w:t xml:space="preserve">, M. Denham</w:t>
      </w:r>
      <w:r>
        <w:t xml:space="preserve">, D. Graham</w:t>
      </w:r>
      <w:r>
        <w:t xml:space="preserve">, C. Harris</w:t>
      </w:r>
      <w:r>
        <w:t xml:space="preserve">, C. Howard</w:t>
      </w:r>
      <w:r>
        <w:t xml:space="preserve">, R. Huff</w:t>
      </w:r>
      <w:r>
        <w:t xml:space="preserve">, K. Imes</w:t>
      </w:r>
      <w:r>
        <w:t xml:space="preserve">, M. King</w:t>
      </w:r>
      <w:r>
        <w:t xml:space="preserve">, M. Marzian</w:t>
      </w:r>
      <w:r>
        <w:t xml:space="preserve">, T. McKee</w:t>
      </w:r>
      <w:r>
        <w:t xml:space="preserve">, R. Nelson</w:t>
      </w:r>
      <w:r>
        <w:t xml:space="preserve">, R. Palumbo</w:t>
      </w:r>
      <w:r>
        <w:t xml:space="preserve">, J. Richards</w:t>
      </w:r>
      <w:r>
        <w:t xml:space="preserve">, T. Riner</w:t>
      </w:r>
      <w:r>
        <w:t xml:space="preserve">, D. Schamore</w:t>
      </w:r>
      <w:r>
        <w:t xml:space="preserve">, R. Smart</w:t>
      </w:r>
      <w:r>
        <w:t xml:space="preserve">, F. Steele</w:t>
      </w:r>
      <w:r>
        <w:t xml:space="preserve">, W. Stone</w:t>
      </w:r>
      <w:r>
        <w:t xml:space="preserve">, G. Watkins</w:t>
      </w:r>
      <w:r>
        <w:t xml:space="preserve">, J. Wayne</w:t>
      </w:r>
      <w:r>
        <w:t xml:space="preserve">, S. Westrom</w:t>
      </w:r>
      <w:r>
        <w:t xml:space="preserve">, B. Yonts</w:t>
        <w:br/>
      </w:r>
    </w:p>
    <w:p>
      <w:pPr>
        <w:pStyle w:val="RecordBase"/>
      </w:pPr>
      <w:r>
        <w:t xml:space="preserve">	AN ACT relating to interpersonal protective orders.</w:t>
      </w:r>
    </w:p>
    <w:p>
      <w:pPr>
        <w:pStyle w:val="RecordBase"/>
      </w:pPr>
      <w:r>
        <w:t xml:space="preserve">	Establish KRS Chapter 456 and create new sections thereof to allow persons to petition for interpersonal protective orders when the person has been the victim of domestic violence and abuse, dating violence and abuse, sexual assault, or stalking; define terms; set forth legislative intent; establish procedures for  the filing, review, and hearing of the petition and issuance and service of a resulting protective order; provide court processes and evidentiary standards, county attorney protocols, a process for filing, authenticating, and enforcing protective orders from other states, entry of the orders into law enforcement systems, and law enforcement responsibilities; set penalties for violation of the order and protocols for ordering GPS monitoring of a respondent; create a new section of KRS 403.715 to 403.785; provide transitional provisions in regard to the existing domestic violence order system; amend KRS 431.005 and 431.015 to account for arrests in dating violence situations; amend KRS 508.155 to provide a transition timeline for the existing stalking protective order system; create a new section of KRS Chapter 510 to establish a system for issuance of a protective order in rape, sodomy, and abuse cases; amend various other sections to conform; EFFECTIVE January 1, 2016.</w:t>
        <w:br/>
      </w:r>
    </w:p>
    <w:p>
      <w:pPr>
        <w:pStyle w:val="RecordBaseCenter"/>
      </w:pPr>
      <w:r>
        <w:rPr>
          <w:b/>
        </w:rPr>
        <w:t xml:space="preserve">HB8 - AMENDMENTS</w:t>
      </w:r>
    </w:p>
    <w:p>
      <w:pPr>
        <w:pStyle w:val="RecordBase"/>
      </w:pPr>
      <w:r>
        <w:t xml:space="preserve">HCS1/CI/LM</w:t>
      </w:r>
      <w:r>
        <w:t xml:space="preserve"> - </w:t>
      </w:r>
      <w:r>
        <w:t xml:space="preserve">	Make conforming amendments reflecting the change in terminology to the phrase "interpersonal protective order."</w:t>
      </w:r>
    </w:p>
    <w:p>
      <w:pPr>
        <w:pStyle w:val="RecordBase"/>
      </w:pPr>
      <w:r>
        <w:t xml:space="preserve">HFA1</w:t>
      </w:r>
      <w:r>
        <w:t xml:space="preserve">(T. Kerr)</w:t>
      </w:r>
      <w:r>
        <w:t xml:space="preserve"> - </w:t>
      </w:r>
      <w:r>
        <w:t xml:space="preserve">	Amend to allow orders issued on the basis of domestic violence and abused to be referred to as emergency protective orders and domestic violence orders.</w:t>
      </w:r>
    </w:p>
    <w:p>
      <w:pPr>
        <w:pStyle w:val="RecordBase"/>
      </w:pPr>
      <w:r>
        <w:t xml:space="preserve">SCS1/CI/LM</w:t>
      </w:r>
      <w:r>
        <w:t xml:space="preserve"> - </w:t>
      </w:r>
      <w:r>
        <w:t xml:space="preserve">	Amend to bifurcate coverage for domestic violence into KRS Chapter 403 and coverage for dating violence, stalking, and sexual assault in KRS Chapter 456 while maintaining parallel statutory structures.</w:t>
      </w:r>
    </w:p>
    <w:p>
      <w:pPr>
        <w:pStyle w:val="RecordBase"/>
      </w:pPr>
      <w:r>
        <w:t xml:space="preserve">SCA1</w:t>
      </w:r>
      <w:r>
        <w:t xml:space="preserve">(W. Westerfield)</w:t>
      </w:r>
      <w:r>
        <w:t xml:space="preserve"> - </w:t>
      </w:r>
      <w:r>
        <w:t xml:space="preserve">	Make title amendment.</w:t>
        <w:br/>
      </w:r>
    </w:p>
    <w:p>
      <w:pPr>
        <w:pStyle w:val="RecordBase"/>
      </w:pPr>
      <w:r>
        <w:t xml:space="preserve">	Feb 04, 2015 - </w:t>
      </w:r>
      <w:r>
        <w:t xml:space="preserve">introduced in House</w:t>
      </w:r>
    </w:p>
    <w:p>
      <w:pPr>
        <w:pStyle w:val="RecordBase"/>
      </w:pPr>
      <w:r>
        <w:t xml:space="preserve">	Feb 05, 2015 - </w:t>
      </w:r>
      <w:r>
        <w:t xml:space="preserve">to</w:t>
      </w:r>
      <w:r>
        <w:t xml:space="preserve"> Judiciary (H)</w:t>
      </w:r>
    </w:p>
    <w:p>
      <w:pPr>
        <w:pStyle w:val="RecordBase"/>
      </w:pPr>
      <w:r>
        <w:t xml:space="preserve">	Feb 06, 2015 - </w:t>
      </w:r>
      <w:r>
        <w:t xml:space="preserve">posted in committee</w:t>
      </w:r>
    </w:p>
    <w:p>
      <w:pPr>
        <w:pStyle w:val="RecordBase"/>
      </w:pPr>
      <w:r>
        <w:t xml:space="preserve">	Feb 10, 2015 - </w:t>
      </w:r>
      <w:r>
        <w:t xml:space="preserve">reported favorably, 1st reading, to Calendar with Committee Substitute</w:t>
      </w:r>
      <w:r>
        <w:t xml:space="preserve"> </w:t>
      </w:r>
    </w:p>
    <w:p>
      <w:pPr>
        <w:pStyle w:val="RecordBase"/>
      </w:pPr>
      <w:r>
        <w:t xml:space="preserve">	Feb 11, 2015 - </w:t>
      </w:r>
      <w:r>
        <w:t xml:space="preserve">2nd reading, to Rules</w:t>
      </w:r>
      <w:r>
        <w:t xml:space="preserve">; </w:t>
      </w:r>
      <w:r>
        <w:t xml:space="preserve">posted for passage in the Regular Orders of the Day for Thursday, February 12, 2015</w:t>
      </w:r>
      <w:r>
        <w:t xml:space="preserve">; </w:t>
      </w:r>
      <w:r>
        <w:t xml:space="preserve">floor amendment (1) filed to Committee Substitute</w:t>
      </w:r>
      <w:r>
        <w:t xml:space="preserve"> </w:t>
      </w:r>
    </w:p>
    <w:p>
      <w:pPr>
        <w:pStyle w:val="RecordBase"/>
      </w:pPr>
      <w:r>
        <w:t xml:space="preserve">	Feb 12, 2015 - </w:t>
      </w:r>
      <w:r>
        <w:t xml:space="preserve">3rd reading, passed 98-0 with Committee Substitute, floor amendment (1)</w:t>
      </w:r>
      <w:r>
        <w:t xml:space="preserve"> </w:t>
      </w:r>
    </w:p>
    <w:p>
      <w:pPr>
        <w:pStyle w:val="RecordBase"/>
      </w:pPr>
      <w:r>
        <w:t xml:space="preserve">	Feb 13, 2015 - </w:t>
      </w:r>
      <w:r>
        <w:t xml:space="preserve">received in Senate</w:t>
      </w:r>
    </w:p>
    <w:p>
      <w:pPr>
        <w:pStyle w:val="RecordBase"/>
      </w:pPr>
      <w:r>
        <w:t xml:space="preserve">	Feb 19, 2015 - </w:t>
      </w:r>
      <w:r>
        <w:t xml:space="preserve">to</w:t>
      </w:r>
      <w:r>
        <w:t xml:space="preserve"> Judiciary (S)</w:t>
      </w:r>
    </w:p>
    <w:p>
      <w:pPr>
        <w:pStyle w:val="RecordBase"/>
      </w:pPr>
      <w:r>
        <w:t xml:space="preserve">	Mar 03, 2015 - </w:t>
      </w:r>
      <w:r>
        <w:t xml:space="preserve">reported favorably, 1st reading, to Calendar with Committee Substitute, committee amendment</w:t>
      </w:r>
      <w:r>
        <w:t xml:space="preserve"> (1-title)</w:t>
      </w:r>
    </w:p>
    <w:p>
      <w:pPr>
        <w:pStyle w:val="RecordBase"/>
      </w:pPr>
      <w:r>
        <w:t xml:space="preserve">	Mar 04, 2015 - </w:t>
      </w:r>
      <w:r>
        <w:t xml:space="preserve">2nd reading, to Rules</w:t>
      </w:r>
    </w:p>
    <w:p>
      <w:pPr>
        <w:pStyle w:val="RecordBase"/>
      </w:pPr>
      <w:r>
        <w:t xml:space="preserve">	Mar 11, 2015 - </w:t>
      </w:r>
      <w:r>
        <w:t xml:space="preserve">posted for passage in the Regular Orders of the Day for Wednesday, March 11, 2015</w:t>
      </w:r>
      <w:r>
        <w:t xml:space="preserve">; </w:t>
      </w:r>
      <w:r>
        <w:t xml:space="preserve">passed over and retained in the Orders of the Day</w:t>
      </w:r>
    </w:p>
    <w:p>
      <w:pPr>
        <w:pStyle w:val="RecordBase"/>
      </w:pPr>
      <w:r>
        <w:t xml:space="preserve">	Mar 23, 2015 - </w:t>
      </w:r>
      <w:r>
        <w:t xml:space="preserve">passed over and retained in the Orders of the Day</w:t>
      </w:r>
    </w:p>
    <w:p>
      <w:pPr>
        <w:pStyle w:val="RecordBase"/>
      </w:pPr>
      <w:r>
        <w:t xml:space="preserve">	Mar 24, 2015 - </w:t>
      </w:r>
      <w:r>
        <w:t xml:space="preserve">passed over and retained in the Orders of the Day</w:t>
      </w:r>
      <w:r>
        <w:t xml:space="preserve">; </w:t>
      </w:r>
      <w:r>
        <w:t xml:space="preserve">3rd reading, passed 37-1 with Committee Substitute, committee amendment (1-title)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w:t>
      </w:r>
    </w:p>
    <w:p>
      <w:pPr>
        <w:pStyle w:val="RecordBase"/>
      </w:pPr>
      <w:r>
        <w:t xml:space="preserve">	Mar 25, 2015 - </w:t>
      </w:r>
      <w:r>
        <w:t xml:space="preserve">House concurred in Senate Committee Substitute, committee amendment (1-title)</w:t>
      </w:r>
      <w:r>
        <w:t xml:space="preserve"> </w:t>
      </w:r>
      <w:r>
        <w:t xml:space="preserve">; </w:t>
      </w:r>
      <w:r>
        <w:t xml:space="preserve">Bill passed 100-0</w:t>
      </w:r>
      <w:r>
        <w:t xml:space="preserve">; </w:t>
      </w:r>
      <w:r>
        <w:t xml:space="preserve">enrolled, signed by each presiding officer</w:t>
      </w:r>
      <w:r>
        <w:t xml:space="preserve">; </w:t>
      </w:r>
      <w:r>
        <w:t xml:space="preserve">delivered to Governor</w:t>
      </w:r>
    </w:p>
    <w:p>
      <w:pPr>
        <w:pStyle w:val="RecordBase"/>
      </w:pPr>
      <w:r>
        <w:t xml:space="preserve">	Apr 01, 2015 - </w:t>
      </w:r>
      <w:r>
        <w:t xml:space="preserve">signed by Governor (Acts, ch. 102)</w:t>
        <w:br/>
      </w:r>
    </w:p>
    <w:p>
      <w:pPr>
        <w:pStyle w:val="RecordBase"/>
      </w:pPr>
      <w:r>
        <w:rPr>
          <w:b/>
        </w:rPr>
        <w:t xml:space="preserve">HB10 (BR956)</w:t>
      </w:r>
      <w:r>
        <w:rPr>
          <w:b/>
        </w:rPr>
        <w:t xml:space="preserve"/>
      </w:r>
      <w:r>
        <w:t xml:space="preserve"> - T. Mills</w:t>
      </w:r>
      <w:r>
        <w:t xml:space="preserve">, J. Wayne</w:t>
        <w:br/>
      </w:r>
    </w:p>
    <w:p>
      <w:pPr>
        <w:pStyle w:val="RecordBase"/>
      </w:pPr>
      <w:r>
        <w:t xml:space="preserve">	AN ACT relating to tax credits for hiring legally blind or severely disabled individuals.</w:t>
      </w:r>
    </w:p>
    <w:p>
      <w:pPr>
        <w:pStyle w:val="RecordBase"/>
      </w:pPr>
      <w:r>
        <w:t xml:space="preserve">	Create a new section of KRS Chapter 141 to provide a nonrefundable income tax credit for tax years beginning on or after January 1, 2016, for taxpayers who contract with a resident nonprofit organization for services performed by individuals who are legally blind or severely disabled; amend KRS 141.0205 to provide the order in which the credit may be claimed.</w:t>
        <w:br/>
      </w:r>
    </w:p>
    <w:p>
      <w:pPr>
        <w:pStyle w:val="RecordBase"/>
      </w:pPr>
      <w:r>
        <w:t xml:space="preserve">	Feb 03, 2015 - </w:t>
      </w:r>
      <w:r>
        <w:t xml:space="preserve">introduced in House</w:t>
      </w:r>
    </w:p>
    <w:p>
      <w:pPr>
        <w:pStyle w:val="RecordBase"/>
      </w:pPr>
      <w:r>
        <w:t xml:space="preserve">	Feb 05, 2015 - </w:t>
      </w:r>
      <w:r>
        <w:t xml:space="preserve">to</w:t>
      </w:r>
      <w:r>
        <w:t xml:space="preserve"> Appropriations &amp; Revenue (H)</w:t>
        <w:br/>
      </w:r>
    </w:p>
    <w:p>
      <w:pPr>
        <w:pStyle w:val="RecordBase"/>
      </w:pPr>
      <w:r>
        <w:rPr>
          <w:b/>
        </w:rPr>
        <w:t xml:space="preserve">HB11 (BR7)</w:t>
      </w:r>
      <w:r>
        <w:rPr>
          <w:b/>
        </w:rPr>
        <w:t xml:space="preserve"/>
      </w:r>
      <w:r>
        <w:t xml:space="preserve"> - K. Flood</w:t>
      </w:r>
      <w:r>
        <w:t xml:space="preserve">, J. Richards</w:t>
      </w:r>
      <w:r>
        <w:t xml:space="preserve">, S. Westrom</w:t>
        <w:br/>
      </w:r>
    </w:p>
    <w:p>
      <w:pPr>
        <w:pStyle w:val="RecordBase"/>
      </w:pPr>
      <w:r>
        <w:t xml:space="preserve">	AN ACT relating to public benefit corporations.</w:t>
      </w:r>
    </w:p>
    <w:p>
      <w:pPr>
        <w:pStyle w:val="RecordBase"/>
      </w:pPr>
      <w:r>
        <w:t xml:space="preserve">	Amend KRS 14A.3-010, 271B.1-400, 271B.2-020, 271B.6-260, 271B.7-400, 271B.8-300, 271B.13-020, and 271B.16-210, and create a new section of Subtitle 11 of KRS Chapter 271B to establish public benefit corporations.</w:t>
        <w:br/>
      </w:r>
    </w:p>
    <w:p>
      <w:pPr>
        <w:pStyle w:val="RecordBase"/>
      </w:pPr>
      <w:r>
        <w:t xml:space="preserve">	May 30, 2014 - </w:t>
      </w:r>
      <w:r>
        <w:t xml:space="preserve">Prefiled by the sponsor(s).</w:t>
      </w:r>
    </w:p>
    <w:p>
      <w:pPr>
        <w:pStyle w:val="RecordBase"/>
      </w:pPr>
      <w:r>
        <w:t xml:space="preserve">	Aug 07, 2014 - </w:t>
      </w:r>
      <w:r>
        <w:t xml:space="preserve">To:</w:t>
      </w:r>
      <w:r>
        <w:t xml:space="preserve"> Interim Joint Committee on Judiciary</w:t>
      </w:r>
    </w:p>
    <w:p>
      <w:pPr>
        <w:pStyle w:val="RecordBase"/>
      </w:pPr>
      <w:r>
        <w:t xml:space="preserve">	Jan 06, 2015 - </w:t>
      </w:r>
      <w:r>
        <w:t xml:space="preserve">introduced in House</w:t>
      </w:r>
      <w:r>
        <w:t xml:space="preserve">; </w:t>
      </w:r>
      <w:r>
        <w:t xml:space="preserve">to</w:t>
      </w:r>
      <w:r>
        <w:t xml:space="preserve"> Judiciary (H)</w:t>
      </w:r>
    </w:p>
    <w:p>
      <w:pPr>
        <w:pStyle w:val="RecordBase"/>
      </w:pPr>
      <w:r>
        <w:t xml:space="preserve">	Feb 03, 2015 - </w:t>
      </w:r>
      <w:r>
        <w:t xml:space="preserve">posting waived</w:t>
      </w:r>
    </w:p>
    <w:p>
      <w:pPr>
        <w:pStyle w:val="RecordBase"/>
      </w:pPr>
      <w:r>
        <w:t xml:space="preserve">	Feb 10, 2015 - </w:t>
      </w:r>
      <w:r>
        <w:t xml:space="preserve">reported favorably, 1st reading, to Calendar</w:t>
      </w:r>
      <w:r>
        <w:t xml:space="preserve">; </w:t>
      </w:r>
      <w:r>
        <w:t xml:space="preserve">recommitted to</w:t>
      </w:r>
      <w:r>
        <w:t xml:space="preserve"> Judiciary (H)</w:t>
      </w:r>
    </w:p>
    <w:p>
      <w:pPr>
        <w:pStyle w:val="RecordBase"/>
      </w:pPr>
      <w:r>
        <w:t xml:space="preserve">	Feb 12, 2015 - </w:t>
      </w:r>
      <w:r>
        <w:t xml:space="preserve">reported favorably, 2nd reading, to Rules</w:t>
      </w:r>
      <w:r>
        <w:t xml:space="preserve">; </w:t>
      </w:r>
      <w:r>
        <w:t xml:space="preserve">posted for passage in the Regular Orders of the Day for Friday, February 13, 2015</w:t>
      </w:r>
    </w:p>
    <w:p>
      <w:pPr>
        <w:pStyle w:val="RecordBase"/>
      </w:pPr>
      <w:r>
        <w:t xml:space="preserve">	Feb 24, 2015 - </w:t>
      </w:r>
      <w:r>
        <w:t xml:space="preserve">3rd reading, passed 68-29</w:t>
      </w:r>
    </w:p>
    <w:p>
      <w:pPr>
        <w:pStyle w:val="RecordBase"/>
      </w:pPr>
      <w:r>
        <w:t xml:space="preserve">	Feb 25, 2015 - </w:t>
      </w:r>
      <w:r>
        <w:t xml:space="preserve">received in Senate</w:t>
      </w:r>
    </w:p>
    <w:p>
      <w:pPr>
        <w:pStyle w:val="RecordBase"/>
      </w:pPr>
      <w:r>
        <w:t xml:space="preserve">	Mar 02, 2015 - </w:t>
      </w:r>
      <w:r>
        <w:t xml:space="preserve">to</w:t>
      </w:r>
      <w:r>
        <w:t xml:space="preserve"> Veterans, Military Affairs, &amp; Public Protection (S)</w:t>
        <w:br/>
      </w:r>
    </w:p>
    <w:p>
      <w:pPr>
        <w:pStyle w:val="RecordBase"/>
      </w:pPr>
      <w:r>
        <w:rPr>
          <w:b/>
        </w:rPr>
        <w:t xml:space="preserve">HB12 (BR11)</w:t>
      </w:r>
      <w:r>
        <w:rPr>
          <w:b/>
        </w:rPr>
        <w:t xml:space="preserve"/>
      </w:r>
      <w:r>
        <w:t xml:space="preserve"> - D. St. Onge</w:t>
        <w:br/>
      </w:r>
    </w:p>
    <w:p>
      <w:pPr>
        <w:pStyle w:val="RecordBase"/>
      </w:pPr>
      <w:r>
        <w:t xml:space="preserve">	AN ACT relating to drone surveillance.</w:t>
      </w:r>
    </w:p>
    <w:p>
      <w:pPr>
        <w:pStyle w:val="RecordBase"/>
      </w:pPr>
      <w:r>
        <w:t xml:space="preserve">	Create a new section of KRS Chapter 500 to define "drone"; prohibit a law enforcement agency from using a drone to gather evidence or other information; provide exceptions; prohibit use of evidence obtained in violation; provide that the Act may be cited as the "Citizens' Freedom from Unwarranted Surveillance Act."</w:t>
        <w:br/>
      </w:r>
    </w:p>
    <w:p>
      <w:pPr>
        <w:pStyle w:val="RecordBase"/>
      </w:pPr>
      <w:r>
        <w:t xml:space="preserve">	Jun 04, 2014 - </w:t>
      </w:r>
      <w:r>
        <w:t xml:space="preserve">Prefiled by the sponsor(s).</w:t>
      </w:r>
    </w:p>
    <w:p>
      <w:pPr>
        <w:pStyle w:val="RecordBase"/>
      </w:pPr>
      <w:r>
        <w:t xml:space="preserve">	Aug 07, 2014 - </w:t>
      </w:r>
      <w:r>
        <w:t xml:space="preserve">To:</w:t>
      </w:r>
      <w:r>
        <w:t xml:space="preserve"> Interim Joint Committee on Judiciary</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HB13 (BR14)</w:t>
      </w:r>
      <w:r>
        <w:rPr>
          <w:b/>
        </w:rPr>
        <w:t xml:space="preserve"/>
      </w:r>
      <w:r>
        <w:t xml:space="preserve"> - D. St. Onge</w:t>
      </w:r>
      <w:r>
        <w:t xml:space="preserve">, L. Bechler</w:t>
      </w:r>
      <w:r>
        <w:t xml:space="preserve">, R. Huff</w:t>
      </w:r>
      <w:r>
        <w:t xml:space="preserve">, K. Imes</w:t>
      </w:r>
      <w:r>
        <w:t xml:space="preserve">, S. Lee</w:t>
      </w:r>
      <w:r>
        <w:t xml:space="preserve">, S. Miles</w:t>
      </w:r>
      <w:r>
        <w:t xml:space="preserve">, S. Santoro</w:t>
      </w:r>
      <w:r>
        <w:t xml:space="preserve">, J. Tipton</w:t>
        <w:br/>
      </w:r>
    </w:p>
    <w:p>
      <w:pPr>
        <w:pStyle w:val="RecordBase"/>
      </w:pPr>
      <w:r>
        <w:t xml:space="preserve">	AN ACT relating to preserving the right of Kentuckians to own and use firearms.</w:t>
      </w:r>
    </w:p>
    <w:p>
      <w:pPr>
        <w:pStyle w:val="RecordBase"/>
      </w:pPr>
      <w:r>
        <w:t xml:space="preserve">	Create new sections of KRS Chapter 237 to declare legislative intent; invalidate and nullify all federal laws and regulations restricting ownership or possession of firearms; direct the General Assembly to take all appropriate action to safeguard Kentuckian's rights to possess firearms in accordance with the second Amendment to the Constitution of the United States and Section 1 of the Constitution of Kentucky; amend KRS 527.040 to add persons who have been dishonorably discharged from the Armed Forces of the United States and persons illegally or unlawfully in the United States to the list of persons who shall not possess firearms.</w:t>
        <w:br/>
      </w:r>
    </w:p>
    <w:p>
      <w:pPr>
        <w:pStyle w:val="RecordBase"/>
      </w:pPr>
      <w:r>
        <w:t xml:space="preserve">	Jun 04, 2014 - </w:t>
      </w:r>
      <w:r>
        <w:t xml:space="preserve">Prefiled by the sponsor(s).</w:t>
      </w:r>
    </w:p>
    <w:p>
      <w:pPr>
        <w:pStyle w:val="RecordBase"/>
      </w:pPr>
      <w:r>
        <w:t xml:space="preserve">	Aug 07, 2014 - </w:t>
      </w:r>
      <w:r>
        <w:t xml:space="preserve">To:</w:t>
      </w:r>
      <w:r>
        <w:t xml:space="preserve"> Interim Joint Committee on Judiciary</w:t>
      </w:r>
    </w:p>
    <w:p>
      <w:pPr>
        <w:pStyle w:val="RecordBase"/>
      </w:pPr>
      <w:r>
        <w:t xml:space="preserve">	Jan 06, 2015 - </w:t>
      </w:r>
      <w:r>
        <w:t xml:space="preserve">introduced in House</w:t>
      </w:r>
      <w:r>
        <w:t xml:space="preserve">; </w:t>
      </w:r>
      <w:r>
        <w:t xml:space="preserve">to</w:t>
      </w:r>
      <w:r>
        <w:t xml:space="preserve"> Judiciary (H)</w:t>
      </w:r>
    </w:p>
    <w:p>
      <w:pPr>
        <w:pStyle w:val="RecordBase"/>
      </w:pPr>
      <w:r>
        <w:t xml:space="preserve">	Mar 09, 2015 - </w:t>
      </w:r>
      <w:r>
        <w:t xml:space="preserve">discharge petition filed</w:t>
      </w:r>
    </w:p>
    <w:p>
      <w:pPr>
        <w:pStyle w:val="RecordBase"/>
      </w:pPr>
      <w:r>
        <w:t xml:space="preserve">	Mar 10, 2015 - </w:t>
      </w:r>
      <w:r>
        <w:t xml:space="preserve">posted in committee</w:t>
        <w:br/>
      </w:r>
    </w:p>
    <w:p>
      <w:pPr>
        <w:pStyle w:val="RecordBase"/>
      </w:pPr>
      <w:r>
        <w:rPr>
          <w:b/>
        </w:rPr>
        <w:t xml:space="preserve">HB14 (BR30)</w:t>
      </w:r>
      <w:r>
        <w:rPr>
          <w:b/>
        </w:rPr>
        <w:t xml:space="preserve">/LM</w:t>
      </w:r>
      <w:r>
        <w:t xml:space="preserve"> - D. St. Onge</w:t>
        <w:br/>
      </w:r>
    </w:p>
    <w:p>
      <w:pPr>
        <w:pStyle w:val="RecordBase"/>
      </w:pPr>
      <w:r>
        <w:t xml:space="preserve">	AN ACT relating to the valuation of motor vehicles for property tax purposes.</w:t>
      </w:r>
    </w:p>
    <w:p>
      <w:pPr>
        <w:pStyle w:val="RecordBase"/>
      </w:pPr>
      <w:r>
        <w:t xml:space="preserve">	Amend KRS 132.485 to clarify  that the "rough trade-in" value or "clean trade-in" value shall not be used to determine the standard value of a motor vehicle.</w:t>
        <w:br/>
      </w:r>
    </w:p>
    <w:p>
      <w:pPr>
        <w:pStyle w:val="RecordBase"/>
      </w:pPr>
      <w:r>
        <w:t xml:space="preserve">	Jul 02, 2014 - </w:t>
      </w:r>
      <w:r>
        <w:t xml:space="preserve">Prefiled by the sponsor(s).</w:t>
      </w:r>
    </w:p>
    <w:p>
      <w:pPr>
        <w:pStyle w:val="RecordBase"/>
      </w:pPr>
      <w:r>
        <w:t xml:space="preserve">	Aug 07, 2014 - </w:t>
      </w:r>
      <w:r>
        <w:t xml:space="preserve">To:</w:t>
      </w:r>
      <w:r>
        <w:t xml:space="preserve"> Interim Joint Committee on Transportation</w:t>
      </w:r>
    </w:p>
    <w:p>
      <w:pPr>
        <w:pStyle w:val="RecordBase"/>
      </w:pPr>
      <w:r>
        <w:t xml:space="preserve">	Jan 06, 2015 - </w:t>
      </w:r>
      <w:r>
        <w:t xml:space="preserve">introduced in House</w:t>
      </w:r>
      <w:r>
        <w:t xml:space="preserve">; </w:t>
      </w:r>
      <w:r>
        <w:t xml:space="preserve">to</w:t>
      </w:r>
      <w:r>
        <w:t xml:space="preserve"> Transportation (H)</w:t>
        <w:br/>
      </w:r>
    </w:p>
    <w:p>
      <w:pPr>
        <w:pStyle w:val="RecordBase"/>
      </w:pPr>
      <w:r>
        <w:rPr>
          <w:b/>
        </w:rPr>
        <w:t xml:space="preserve">HB15 (BR40)</w:t>
      </w:r>
      <w:r>
        <w:rPr>
          <w:b/>
        </w:rPr>
        <w:t xml:space="preserve"/>
      </w:r>
      <w:r>
        <w:t xml:space="preserve"> - T. Kerr</w:t>
      </w:r>
      <w:r>
        <w:t xml:space="preserve">, J. DuPlessis</w:t>
      </w:r>
      <w:r>
        <w:t xml:space="preserve">, R. Huff</w:t>
      </w:r>
      <w:r>
        <w:t xml:space="preserve">, K. King</w:t>
        <w:br/>
      </w:r>
    </w:p>
    <w:p>
      <w:pPr>
        <w:pStyle w:val="RecordBase"/>
      </w:pPr>
      <w:r>
        <w:t xml:space="preserve">	AN ACT relating to grandparent visitation rights.</w:t>
      </w:r>
    </w:p>
    <w:p>
      <w:pPr>
        <w:pStyle w:val="RecordBase"/>
      </w:pPr>
      <w:r>
        <w:t xml:space="preserve">	Repeal and reenact KRS 405.021 to grant visitation to grandparents if it is in the child's best interest based on listed factors.</w:t>
        <w:br/>
      </w:r>
    </w:p>
    <w:p>
      <w:pPr>
        <w:pStyle w:val="RecordBase"/>
      </w:pPr>
      <w:r>
        <w:t xml:space="preserve">	Jul 10, 2014 - </w:t>
      </w:r>
      <w:r>
        <w:t xml:space="preserve">Prefiled by the sponsor(s).</w:t>
      </w:r>
    </w:p>
    <w:p>
      <w:pPr>
        <w:pStyle w:val="RecordBase"/>
      </w:pPr>
      <w:r>
        <w:t xml:space="preserve">	Aug 07, 2014 - </w:t>
      </w:r>
      <w:r>
        <w:t xml:space="preserve">To:</w:t>
      </w:r>
      <w:r>
        <w:t xml:space="preserve"> Interim Joint Committee on Judiciary</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HB16 (BR31)</w:t>
      </w:r>
      <w:r>
        <w:rPr>
          <w:b/>
        </w:rPr>
        <w:t xml:space="preserve"/>
      </w:r>
      <w:r>
        <w:t xml:space="preserve"> - D. St. Onge</w:t>
      </w:r>
      <w:r>
        <w:t xml:space="preserve">, A. Wuchner</w:t>
        <w:br/>
      </w:r>
    </w:p>
    <w:p>
      <w:pPr>
        <w:pStyle w:val="RecordBase"/>
      </w:pPr>
      <w:r>
        <w:t xml:space="preserve">	AN ACT relating to individual income tax.</w:t>
      </w:r>
    </w:p>
    <w:p>
      <w:pPr>
        <w:pStyle w:val="RecordBase"/>
      </w:pPr>
      <w:r>
        <w:t xml:space="preserve">	Create a new section of KRS Chapter 141 to allow an extension of time for filing a refund claim for an individual who: received an airline payment amount and transferred any portion of the amount to an IRA according to Section 1106 of the federal FAA Modernization and Reform Act of 2012, Public Law 112-95; filed an amended return with the Internal Revenue Service excluding the airline payment amount from federal gross income, received a refund of the federal income tax based upon the amended return and filed an amended return with the Department of Revenue requesting a refund,was denied a refund of Kentucky income tax based on KRS 134.580, and received a refund of the federal income tax based upon an amended return filed; require certain documentation to be filed with the amended return; allow the amended return to be resubmitted on or before December 30, 2015.</w:t>
        <w:br/>
      </w:r>
    </w:p>
    <w:p>
      <w:pPr>
        <w:pStyle w:val="RecordBase"/>
      </w:pPr>
      <w:r>
        <w:t xml:space="preserve">	Jul 11, 2014 - </w:t>
      </w:r>
      <w:r>
        <w:t xml:space="preserve">Prefiled by the sponsor(s).</w:t>
      </w:r>
    </w:p>
    <w:p>
      <w:pPr>
        <w:pStyle w:val="RecordBase"/>
      </w:pPr>
      <w:r>
        <w:t xml:space="preserve">	Aug 07, 2014 - </w:t>
      </w:r>
      <w:r>
        <w:t xml:space="preserve">To:</w:t>
      </w:r>
      <w:r>
        <w:t xml:space="preserve"> Interim Joint Committee on Appropriations and Revenue</w:t>
      </w:r>
    </w:p>
    <w:p>
      <w:pPr>
        <w:pStyle w:val="RecordBase"/>
      </w:pPr>
      <w:r>
        <w:t xml:space="preserve">	Jan 06, 2015 - </w:t>
      </w:r>
      <w:r>
        <w:t xml:space="preserve">introduced in House</w:t>
      </w:r>
      <w:r>
        <w:t xml:space="preserve">; </w:t>
      </w:r>
      <w:r>
        <w:t xml:space="preserve">to</w:t>
      </w:r>
      <w:r>
        <w:t xml:space="preserve"> Appropriations &amp; Revenue (H)</w:t>
        <w:br/>
      </w:r>
    </w:p>
    <w:p>
      <w:pPr>
        <w:pStyle w:val="RecordBase"/>
      </w:pPr>
      <w:r>
        <w:rPr>
          <w:b/>
        </w:rPr>
        <w:t xml:space="preserve">HB17 (BR69)</w:t>
      </w:r>
      <w:r>
        <w:rPr>
          <w:b/>
        </w:rPr>
        <w:t xml:space="preserve">/FN</w:t>
      </w:r>
      <w:r>
        <w:t xml:space="preserve"> - T. Kerr</w:t>
        <w:br/>
      </w:r>
    </w:p>
    <w:p>
      <w:pPr>
        <w:pStyle w:val="RecordBase"/>
      </w:pPr>
      <w:r>
        <w:t xml:space="preserve">	AN ACT relating to the inheritance tax.</w:t>
      </w:r>
    </w:p>
    <w:p>
      <w:pPr>
        <w:pStyle w:val="RecordBase"/>
      </w:pPr>
      <w:r>
        <w:t xml:space="preserve">	Amend KRS 140.070 to redefine class A beneficiaries to include daughters-in-law and sons-in-law for purposes of the inheritance tax; provide that the amendment applies to estates of decedents dying on or after July 1, 2015.</w:t>
        <w:br/>
      </w:r>
    </w:p>
    <w:p>
      <w:pPr>
        <w:pStyle w:val="RecordBase"/>
      </w:pPr>
      <w:r>
        <w:t xml:space="preserve">	Jul 15, 2014 - </w:t>
      </w:r>
      <w:r>
        <w:t xml:space="preserve">Prefiled by the sponsor(s).</w:t>
      </w:r>
    </w:p>
    <w:p>
      <w:pPr>
        <w:pStyle w:val="RecordBase"/>
      </w:pPr>
      <w:r>
        <w:t xml:space="preserve">	Aug 07, 2014 - </w:t>
      </w:r>
      <w:r>
        <w:t xml:space="preserve">To:</w:t>
      </w:r>
      <w:r>
        <w:t xml:space="preserve"> Interim Joint Committee on Appropriations and Revenue</w:t>
      </w:r>
    </w:p>
    <w:p>
      <w:pPr>
        <w:pStyle w:val="RecordBase"/>
      </w:pPr>
      <w:r>
        <w:t xml:space="preserve">	Jan 06, 2015 - </w:t>
      </w:r>
      <w:r>
        <w:t xml:space="preserve">introduced in House</w:t>
      </w:r>
      <w:r>
        <w:t xml:space="preserve">; </w:t>
      </w:r>
      <w:r>
        <w:t xml:space="preserve">to</w:t>
      </w:r>
      <w:r>
        <w:t xml:space="preserve"> Appropriations &amp; Revenue (H)</w:t>
        <w:br/>
      </w:r>
    </w:p>
    <w:p>
      <w:pPr>
        <w:pStyle w:val="RecordBase"/>
      </w:pPr>
      <w:r>
        <w:rPr>
          <w:b/>
        </w:rPr>
        <w:t xml:space="preserve">HB18 (BR58)</w:t>
      </w:r>
      <w:r>
        <w:rPr>
          <w:b/>
        </w:rPr>
        <w:t xml:space="preserve"/>
      </w:r>
      <w:r>
        <w:t xml:space="preserve"> - B. Yonts</w:t>
        <w:br/>
      </w:r>
    </w:p>
    <w:p>
      <w:pPr>
        <w:pStyle w:val="RecordBase"/>
      </w:pPr>
      <w:r>
        <w:t xml:space="preserve">	AN ACT relating to the transfer of academic credit.</w:t>
      </w:r>
    </w:p>
    <w:p>
      <w:pPr>
        <w:pStyle w:val="RecordBase"/>
      </w:pPr>
      <w:r>
        <w:t xml:space="preserve">	Amend KRS 164.2951 to require the Council on Postsecondary Education to implement a dual credit course policy; amend KRS 164.583 to require acceptance of articulated credit courses at all public colleges and universities.</w:t>
        <w:br/>
      </w:r>
    </w:p>
    <w:p>
      <w:pPr>
        <w:pStyle w:val="RecordBase"/>
      </w:pPr>
      <w:r>
        <w:t xml:space="preserve">	Jul 31, 2014 - </w:t>
      </w:r>
      <w:r>
        <w:t xml:space="preserve">Prefiled by the sponsor(s).</w:t>
      </w:r>
    </w:p>
    <w:p>
      <w:pPr>
        <w:pStyle w:val="RecordBase"/>
      </w:pPr>
      <w:r>
        <w:t xml:space="preserve">	Nov 12, 2014 - </w:t>
      </w:r>
      <w:r>
        <w:t xml:space="preserve">To:</w:t>
      </w:r>
      <w:r>
        <w:t xml:space="preserve"> Interim Joint Committee on Education</w:t>
      </w:r>
    </w:p>
    <w:p>
      <w:pPr>
        <w:pStyle w:val="RecordBase"/>
      </w:pPr>
      <w:r>
        <w:t xml:space="preserve">	Jan 06, 2015 - </w:t>
      </w:r>
      <w:r>
        <w:t xml:space="preserve">introduced in House</w:t>
      </w:r>
      <w:r>
        <w:t xml:space="preserve">; </w:t>
      </w:r>
      <w:r>
        <w:t xml:space="preserve">to</w:t>
      </w:r>
      <w:r>
        <w:t xml:space="preserve"> Education (H)</w:t>
      </w:r>
    </w:p>
    <w:p>
      <w:pPr>
        <w:pStyle w:val="RecordBase"/>
      </w:pPr>
      <w:r>
        <w:t xml:space="preserve">	Feb 05, 2015 - </w:t>
      </w:r>
      <w:r>
        <w:t xml:space="preserve">posted in committee</w:t>
        <w:br/>
      </w:r>
    </w:p>
    <w:p>
      <w:pPr>
        <w:pStyle w:val="RecordBase"/>
      </w:pPr>
      <w:r>
        <w:rPr>
          <w:b/>
        </w:rPr>
        <w:t xml:space="preserve">HB19 (BR70)</w:t>
      </w:r>
      <w:r>
        <w:rPr>
          <w:b/>
        </w:rPr>
        <w:t xml:space="preserve">/LM</w:t>
      </w:r>
      <w:r>
        <w:t xml:space="preserve"> - H. Collins</w:t>
      </w:r>
      <w:r>
        <w:t xml:space="preserve">, C. Harris</w:t>
      </w:r>
      <w:r>
        <w:t xml:space="preserve">, C. Howard</w:t>
      </w:r>
      <w:r>
        <w:t xml:space="preserve">, C. Miller</w:t>
      </w:r>
      <w:r>
        <w:t xml:space="preserve">, J. Richards</w:t>
      </w:r>
      <w:r>
        <w:t xml:space="preserve">, D. Schamore</w:t>
        <w:br/>
      </w:r>
    </w:p>
    <w:p>
      <w:pPr>
        <w:pStyle w:val="RecordBase"/>
      </w:pPr>
      <w:r>
        <w:t xml:space="preserve">	AN ACT relating to the disposal of vehicles forfeited to law enforcement agencies.</w:t>
      </w:r>
    </w:p>
    <w:p>
      <w:pPr>
        <w:pStyle w:val="RecordBase"/>
      </w:pPr>
      <w:r>
        <w:t xml:space="preserve">	Amend KRS 218A.420, regarding the disposition of forfeited property, to clarify that any vehicle forfeited which is contaminated with methamphetamine shall not be used, resold, or salvaged for parts, but shall instead be destroyed or salvaged for scrap metal; clarify that determination of methamphetamine contamination is made by law enforcement agencies; clarify that the presence of prepackaged materials or other products or precursors not subject to extraction shall not qualify a vehicle as being contaminated.</w:t>
        <w:br/>
      </w:r>
    </w:p>
    <w:p>
      <w:pPr>
        <w:pStyle w:val="RecordBase"/>
      </w:pPr>
      <w:r>
        <w:t xml:space="preserve">	Aug 05, 2014 - </w:t>
      </w:r>
      <w:r>
        <w:t xml:space="preserve">Prefiled by the sponsor(s).</w:t>
      </w:r>
    </w:p>
    <w:p>
      <w:pPr>
        <w:pStyle w:val="RecordBase"/>
      </w:pPr>
      <w:r>
        <w:t xml:space="preserve">	Nov 12, 2014 - </w:t>
      </w:r>
      <w:r>
        <w:t xml:space="preserve">To:</w:t>
      </w:r>
      <w:r>
        <w:t xml:space="preserve"> Interim Joint Committee on Judiciary</w:t>
      </w:r>
    </w:p>
    <w:p>
      <w:pPr>
        <w:pStyle w:val="RecordBase"/>
      </w:pPr>
      <w:r>
        <w:t xml:space="preserve">	Jan 06, 2015 - </w:t>
      </w:r>
      <w:r>
        <w:t xml:space="preserve">introduced in House</w:t>
      </w:r>
      <w:r>
        <w:t xml:space="preserve">; </w:t>
      </w:r>
      <w:r>
        <w:t xml:space="preserve">to</w:t>
      </w:r>
      <w:r>
        <w:t xml:space="preserve"> Transportation (H)</w:t>
      </w:r>
    </w:p>
    <w:p>
      <w:pPr>
        <w:pStyle w:val="RecordBase"/>
      </w:pPr>
      <w:r>
        <w:t xml:space="preserve">	Feb 06, 2015 - </w:t>
      </w:r>
      <w:r>
        <w:t xml:space="preserve">posted in committee</w:t>
      </w:r>
    </w:p>
    <w:p>
      <w:pPr>
        <w:pStyle w:val="RecordBase"/>
      </w:pPr>
      <w:r>
        <w:t xml:space="preserve">	Feb 10, 2015 - </w:t>
      </w:r>
      <w:r>
        <w:t xml:space="preserve">reported favorably, 1st reading, to Consent Calendar</w:t>
      </w:r>
    </w:p>
    <w:p>
      <w:pPr>
        <w:pStyle w:val="RecordBase"/>
      </w:pPr>
      <w:r>
        <w:t xml:space="preserve">	Feb 11, 2015 - </w:t>
      </w:r>
      <w:r>
        <w:t xml:space="preserve">2nd reading, to Rules</w:t>
      </w:r>
      <w:r>
        <w:t xml:space="preserve">; </w:t>
      </w:r>
      <w:r>
        <w:t xml:space="preserve">posted for passage in the Consent Orders of the Day for Friday, February 13, 2015</w:t>
      </w:r>
      <w:r>
        <w:t xml:space="preserve">; </w:t>
      </w:r>
      <w:r>
        <w:t xml:space="preserve">taken from the Consent Orders of the Day, placed in the Regular Orders of the Day</w:t>
      </w:r>
    </w:p>
    <w:p>
      <w:pPr>
        <w:pStyle w:val="RecordBase"/>
      </w:pPr>
      <w:r>
        <w:t xml:space="preserve">	Feb 12, 2015 - </w:t>
      </w:r>
      <w:r>
        <w:t xml:space="preserve">3rd reading, passed 95-2</w:t>
      </w:r>
    </w:p>
    <w:p>
      <w:pPr>
        <w:pStyle w:val="RecordBase"/>
      </w:pPr>
      <w:r>
        <w:t xml:space="preserve">	Feb 13, 2015 - </w:t>
      </w:r>
      <w:r>
        <w:t xml:space="preserve">received in Senate</w:t>
      </w:r>
    </w:p>
    <w:p>
      <w:pPr>
        <w:pStyle w:val="RecordBase"/>
      </w:pPr>
      <w:r>
        <w:t xml:space="preserve">	Feb 19, 2015 - </w:t>
      </w:r>
      <w:r>
        <w:t xml:space="preserve">to</w:t>
      </w:r>
      <w:r>
        <w:t xml:space="preserve"> Transportation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passed over and retained in the Consent Orders of the Day</w:t>
      </w:r>
    </w:p>
    <w:p>
      <w:pPr>
        <w:pStyle w:val="RecordBase"/>
      </w:pPr>
      <w:r>
        <w:t xml:space="preserve">	Mar 23, 2015 - </w:t>
      </w:r>
      <w:r>
        <w:t xml:space="preserve">3rd reading, passed 37-0</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100)</w:t>
        <w:br/>
      </w:r>
    </w:p>
    <w:p>
      <w:pPr>
        <w:pStyle w:val="RecordBase"/>
      </w:pPr>
      <w:r>
        <w:rPr>
          <w:b/>
        </w:rPr>
        <w:t xml:space="preserve">HB20 (BR71)</w:t>
      </w:r>
      <w:r>
        <w:rPr>
          <w:b/>
        </w:rPr>
        <w:t xml:space="preserve">/LM</w:t>
      </w:r>
      <w:r>
        <w:t xml:space="preserve"> - H. Collins</w:t>
      </w:r>
      <w:r>
        <w:t xml:space="preserve">, D. Floyd</w:t>
      </w:r>
      <w:r>
        <w:t xml:space="preserve">, K. Bratcher</w:t>
      </w:r>
      <w:r>
        <w:t xml:space="preserve">, M. Denham</w:t>
      </w:r>
      <w:r>
        <w:t xml:space="preserve">, M. Dossett</w:t>
      </w:r>
      <w:r>
        <w:t xml:space="preserve">, J. DuPlessis</w:t>
      </w:r>
      <w:r>
        <w:t xml:space="preserve">, C. Harris</w:t>
      </w:r>
      <w:r>
        <w:t xml:space="preserve">, C. Howard</w:t>
      </w:r>
      <w:r>
        <w:t xml:space="preserve">, C. Miller</w:t>
      </w:r>
      <w:r>
        <w:t xml:space="preserve">, R. Nelson</w:t>
      </w:r>
      <w:r>
        <w:t xml:space="preserve">, J. Richards</w:t>
      </w:r>
      <w:r>
        <w:t xml:space="preserve">, D. Schamore</w:t>
      </w:r>
      <w:r>
        <w:t xml:space="preserve">, K. Upchurch</w:t>
      </w:r>
      <w:r>
        <w:t xml:space="preserve">, R. Webber</w:t>
        <w:br/>
      </w:r>
    </w:p>
    <w:p>
      <w:pPr>
        <w:pStyle w:val="RecordBase"/>
      </w:pPr>
      <w:r>
        <w:t xml:space="preserve">	AN ACT relating to the valuation of motor vehicles for property tax purposes.</w:t>
      </w:r>
    </w:p>
    <w:p>
      <w:pPr>
        <w:pStyle w:val="RecordBase"/>
      </w:pPr>
      <w:r>
        <w:t xml:space="preserve">	Amend KRS 132.485 to clarify the standards for appraising the value of motor vehicles that are 20 years old or older for property tax purposes, by providing that no vehicle of said age shall be presumed to have been maintained or restored to either the original factory condition or any otherwise classic condition, and also by establishing the standard value of said vehicles; provide that the Act shall apply to motor vehicles assessed on or after January 1, 2016.</w:t>
        <w:br/>
      </w:r>
    </w:p>
    <w:p>
      <w:pPr>
        <w:pStyle w:val="RecordBaseCenter"/>
      </w:pPr>
      <w:r>
        <w:rPr>
          <w:b/>
        </w:rPr>
        <w:t xml:space="preserve">HB20 - AMENDMENTS</w:t>
      </w:r>
    </w:p>
    <w:p>
      <w:pPr>
        <w:pStyle w:val="RecordBase"/>
      </w:pPr>
      <w:r>
        <w:t xml:space="preserve">SCS1/LM</w:t>
      </w:r>
      <w:r>
        <w:t xml:space="preserve"> - </w:t>
      </w:r>
      <w:r>
        <w:t xml:space="preserve">	Retain original provisions, clarify that the follow-up assessment of a motor vehicle may be done in person if the vehicle is brought to the PVA office, or by a review of photographs or other documentation.</w:t>
        <w:br/>
      </w:r>
    </w:p>
    <w:p>
      <w:pPr>
        <w:pStyle w:val="RecordBase"/>
      </w:pPr>
      <w:r>
        <w:t xml:space="preserve">	Aug 05, 2014 - </w:t>
      </w:r>
      <w:r>
        <w:t xml:space="preserve">Prefiled by the sponsor(s).</w:t>
      </w:r>
    </w:p>
    <w:p>
      <w:pPr>
        <w:pStyle w:val="RecordBase"/>
      </w:pPr>
      <w:r>
        <w:t xml:space="preserve">	Nov 12, 2014 - </w:t>
      </w:r>
      <w:r>
        <w:t xml:space="preserve">To:</w:t>
      </w:r>
      <w:r>
        <w:t xml:space="preserve"> Interim Joint Committee on Transportation</w:t>
      </w:r>
    </w:p>
    <w:p>
      <w:pPr>
        <w:pStyle w:val="RecordBase"/>
      </w:pPr>
      <w:r>
        <w:t xml:space="preserve">	Jan 06, 2015 - </w:t>
      </w:r>
      <w:r>
        <w:t xml:space="preserve">introduced in House</w:t>
      </w:r>
      <w:r>
        <w:t xml:space="preserve">; </w:t>
      </w:r>
      <w:r>
        <w:t xml:space="preserve">to</w:t>
      </w:r>
      <w:r>
        <w:t xml:space="preserve"> Transportation (H)</w:t>
      </w:r>
    </w:p>
    <w:p>
      <w:pPr>
        <w:pStyle w:val="RecordBase"/>
      </w:pPr>
      <w:r>
        <w:t xml:space="preserve">	Feb 06, 2015 - </w:t>
      </w:r>
      <w:r>
        <w:t xml:space="preserve">posted in committee</w:t>
      </w:r>
    </w:p>
    <w:p>
      <w:pPr>
        <w:pStyle w:val="RecordBase"/>
      </w:pPr>
      <w:r>
        <w:t xml:space="preserve">	Feb 10, 2015 - </w:t>
      </w:r>
      <w:r>
        <w:t xml:space="preserve">reported favorably, 1st reading, to Consent Calendar</w:t>
      </w:r>
    </w:p>
    <w:p>
      <w:pPr>
        <w:pStyle w:val="RecordBase"/>
      </w:pPr>
      <w:r>
        <w:t xml:space="preserve">	Feb 11, 2015 - </w:t>
      </w:r>
      <w:r>
        <w:t xml:space="preserve">2nd reading, to Rules</w:t>
      </w:r>
      <w:r>
        <w:t xml:space="preserve">; </w:t>
      </w:r>
      <w:r>
        <w:t xml:space="preserve">posted for passage in the Consent Orders of the Day for Friday, February 13, 2015</w:t>
      </w:r>
      <w:r>
        <w:t xml:space="preserve">; </w:t>
      </w:r>
      <w:r>
        <w:t xml:space="preserve">taken from the Consent Orders of the Day, placed in the Regular Orders of the Day</w:t>
      </w:r>
    </w:p>
    <w:p>
      <w:pPr>
        <w:pStyle w:val="RecordBase"/>
      </w:pPr>
      <w:r>
        <w:t xml:space="preserve">	Feb 12, 2015 - </w:t>
      </w:r>
      <w:r>
        <w:t xml:space="preserve">3rd reading, passed 97-0-1</w:t>
      </w:r>
    </w:p>
    <w:p>
      <w:pPr>
        <w:pStyle w:val="RecordBase"/>
      </w:pPr>
      <w:r>
        <w:t xml:space="preserve">	Feb 13, 2015 - </w:t>
      </w:r>
      <w:r>
        <w:t xml:space="preserve">received in Senate</w:t>
      </w:r>
    </w:p>
    <w:p>
      <w:pPr>
        <w:pStyle w:val="RecordBase"/>
      </w:pPr>
      <w:r>
        <w:t xml:space="preserve">	Feb 19, 2015 - </w:t>
      </w:r>
      <w:r>
        <w:t xml:space="preserve">to</w:t>
      </w:r>
      <w:r>
        <w:t xml:space="preserve"> Transportation (S)</w:t>
      </w:r>
    </w:p>
    <w:p>
      <w:pPr>
        <w:pStyle w:val="RecordBase"/>
      </w:pPr>
      <w:r>
        <w:t xml:space="preserve">	Mar 04, 2015 - </w:t>
      </w:r>
      <w:r>
        <w:t xml:space="preserve">reported favorably, 1st reading, to Consent Calendar with Committee Substitute</w:t>
      </w:r>
      <w:r>
        <w:t xml:space="preserve"> </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3rd reading, passed 36-0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Bill passed 95-0</w:t>
      </w:r>
      <w:r>
        <w:t xml:space="preserve">;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022)</w:t>
        <w:br/>
      </w:r>
    </w:p>
    <w:p>
      <w:pPr>
        <w:pStyle w:val="RecordBase"/>
      </w:pPr>
      <w:r>
        <w:rPr>
          <w:b/>
        </w:rPr>
        <w:t xml:space="preserve">HB21 (BR34)</w:t>
      </w:r>
      <w:r>
        <w:rPr>
          <w:b/>
        </w:rPr>
        <w:t xml:space="preserve"/>
      </w:r>
      <w:r>
        <w:t xml:space="preserve"> - S. Lee</w:t>
      </w:r>
      <w:r>
        <w:t xml:space="preserve">, L. Bechler</w:t>
      </w:r>
      <w:r>
        <w:t xml:space="preserve">, R. Benvenuti III</w:t>
      </w:r>
      <w:r>
        <w:t xml:space="preserve">, R. Webber</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 private school student when the private school does not offer the interscholastic extracurricular activity; establish criteria for participation therein.</w:t>
        <w:br/>
      </w:r>
    </w:p>
    <w:p>
      <w:pPr>
        <w:pStyle w:val="RecordBase"/>
      </w:pPr>
      <w:r>
        <w:t xml:space="preserve">	Aug 05, 2014 - </w:t>
      </w:r>
      <w:r>
        <w:t xml:space="preserve">Prefiled by the sponsor(s).</w:t>
      </w:r>
    </w:p>
    <w:p>
      <w:pPr>
        <w:pStyle w:val="RecordBase"/>
      </w:pPr>
      <w:r>
        <w:t xml:space="preserve">	Nov 12, 2014 - </w:t>
      </w:r>
      <w:r>
        <w:t xml:space="preserve">To:</w:t>
      </w:r>
      <w:r>
        <w:t xml:space="preserve"> Interim Joint Committee on Education</w:t>
      </w:r>
    </w:p>
    <w:p>
      <w:pPr>
        <w:pStyle w:val="RecordBase"/>
      </w:pPr>
      <w:r>
        <w:t xml:space="preserve">	Jan 06, 2015 - </w:t>
      </w:r>
      <w:r>
        <w:t xml:space="preserve">introduced in House</w:t>
      </w:r>
      <w:r>
        <w:t xml:space="preserve">; </w:t>
      </w:r>
      <w:r>
        <w:t xml:space="preserve">to</w:t>
      </w:r>
      <w:r>
        <w:t xml:space="preserve"> Education (H)</w:t>
        <w:br/>
      </w:r>
    </w:p>
    <w:p>
      <w:pPr>
        <w:pStyle w:val="RecordBase"/>
      </w:pPr>
      <w:r>
        <w:rPr>
          <w:b/>
        </w:rPr>
        <w:t xml:space="preserve">HB22 (BR96)</w:t>
      </w:r>
      <w:r>
        <w:rPr>
          <w:b/>
        </w:rPr>
        <w:t xml:space="preserve">/CI/LM</w:t>
      </w:r>
      <w:r>
        <w:t xml:space="preserve"> - T. Kerr</w:t>
      </w:r>
      <w:r>
        <w:t xml:space="preserve">, R. Huff</w:t>
      </w:r>
      <w:r>
        <w:t xml:space="preserve">, K. Imes</w:t>
        <w:br/>
      </w:r>
    </w:p>
    <w:p>
      <w:pPr>
        <w:pStyle w:val="RecordBase"/>
      </w:pPr>
      <w:r>
        <w:t xml:space="preserve">	AN ACT relating to stalking.</w:t>
      </w:r>
    </w:p>
    <w:p>
      <w:pPr>
        <w:pStyle w:val="RecordBase"/>
      </w:pPr>
      <w:r>
        <w:t xml:space="preserve">	Amend KRS 403.720 to include stalking in the definition of "domestic violence and abuse," thereby allowing protective orders to be issued.</w:t>
        <w:br/>
      </w:r>
    </w:p>
    <w:p>
      <w:pPr>
        <w:pStyle w:val="RecordBase"/>
      </w:pPr>
      <w:r>
        <w:t xml:space="preserve">	Aug 25, 2014 - </w:t>
      </w:r>
      <w:r>
        <w:t xml:space="preserve">Prefiled by the sponsor(s).</w:t>
      </w:r>
    </w:p>
    <w:p>
      <w:pPr>
        <w:pStyle w:val="RecordBase"/>
      </w:pPr>
      <w:r>
        <w:t xml:space="preserve">	Nov 12, 2014 - </w:t>
      </w:r>
      <w:r>
        <w:t xml:space="preserve">To:</w:t>
      </w:r>
      <w:r>
        <w:t xml:space="preserve"> Interim Joint Committee on Judiciary</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HB23 (BR116)</w:t>
      </w:r>
      <w:r>
        <w:rPr>
          <w:b/>
        </w:rPr>
        <w:t xml:space="preserve">/LM</w:t>
      </w:r>
      <w:r>
        <w:t xml:space="preserve"> - F. Steele</w:t>
      </w:r>
      <w:r>
        <w:t xml:space="preserve">, T. Couch</w:t>
      </w:r>
      <w:r>
        <w:t xml:space="preserve">, S. Miles</w:t>
        <w:br/>
      </w:r>
    </w:p>
    <w:p>
      <w:pPr>
        <w:pStyle w:val="RecordBase"/>
      </w:pPr>
      <w:r>
        <w:t xml:space="preserve">	AN ACT relating to coal severance revenues.</w:t>
      </w:r>
    </w:p>
    <w:p>
      <w:pPr>
        <w:pStyle w:val="RecordBase"/>
      </w:pPr>
      <w:r>
        <w:t xml:space="preserve">	Amend various sections in KRS Chapter 42 to distribute 100% of coal severance revenues among the coal producing counties on the basis of the tax collected on coal severed or processed in each respective county; amend KRS 143.090 and 164.7891 to  make conforming changes; repeal KRS 42.490.</w:t>
        <w:br/>
      </w:r>
    </w:p>
    <w:p>
      <w:pPr>
        <w:pStyle w:val="RecordBase"/>
      </w:pPr>
      <w:r>
        <w:t xml:space="preserve">	Aug 14, 2014 - </w:t>
      </w:r>
      <w:r>
        <w:t xml:space="preserve">Prefiled by the sponsor(s).</w:t>
      </w:r>
    </w:p>
    <w:p>
      <w:pPr>
        <w:pStyle w:val="RecordBase"/>
      </w:pPr>
      <w:r>
        <w:t xml:space="preserve">	Nov 12, 2014 - </w:t>
      </w:r>
      <w:r>
        <w:t xml:space="preserve">To:</w:t>
      </w:r>
      <w:r>
        <w:t xml:space="preserve"> Interim Joint Committee on Appropriations and Revenue</w:t>
      </w:r>
    </w:p>
    <w:p>
      <w:pPr>
        <w:pStyle w:val="RecordBase"/>
      </w:pPr>
      <w:r>
        <w:t xml:space="preserve">	Jan 06, 2015 - </w:t>
      </w:r>
      <w:r>
        <w:t xml:space="preserve">introduced in House</w:t>
      </w:r>
      <w:r>
        <w:t xml:space="preserve">; </w:t>
      </w:r>
      <w:r>
        <w:t xml:space="preserve">to</w:t>
      </w:r>
      <w:r>
        <w:t xml:space="preserve"> Appropriations &amp; Revenue (H)</w:t>
        <w:br/>
      </w:r>
    </w:p>
    <w:p>
      <w:pPr>
        <w:pStyle w:val="RecordBase"/>
      </w:pPr>
      <w:r>
        <w:rPr>
          <w:b/>
        </w:rPr>
        <w:t xml:space="preserve">HB24 (BR117)</w:t>
      </w:r>
      <w:r>
        <w:rPr>
          <w:b/>
        </w:rPr>
        <w:t xml:space="preserve"/>
      </w:r>
      <w:r>
        <w:t xml:space="preserve"> - F. Steele</w:t>
      </w:r>
      <w:r>
        <w:t xml:space="preserve">, T. Couch</w:t>
      </w:r>
      <w:r>
        <w:t xml:space="preserve">, S. Santoro</w:t>
        <w:br/>
      </w:r>
    </w:p>
    <w:p>
      <w:pPr>
        <w:pStyle w:val="RecordBase"/>
      </w:pPr>
      <w:r>
        <w:t xml:space="preserve">	AN ACT relating to dextromethorphan abuse.</w:t>
      </w:r>
    </w:p>
    <w:p>
      <w:pPr>
        <w:pStyle w:val="RecordBase"/>
      </w:pPr>
      <w:r>
        <w:t xml:space="preserve">	Create new sections of KRS Chapter 218A to prohibit any person from possessing one gram or more of pure dextromethorphan or dextromethorphan that has been extracted from solid or liquid form; prohibit sale of products containing dextromethorphan as the only active ingredient to individuals younger than 18; require any person selling a product containing dextromethorphan to require that prospective buyers show a photo ID and sign a document stating the customer is older than 18 before purchase; create an affirmative defense for the retailer if a minor utilizes a fraudulent ID; prohibit individuals younger than 18 from misrepresenting their age and from utilizing a fraudulent ID to purchase or obtain dextromethorphan; establish penalties for violation.</w:t>
        <w:br/>
      </w:r>
    </w:p>
    <w:p>
      <w:pPr>
        <w:pStyle w:val="RecordBaseCenter"/>
      </w:pPr>
      <w:r>
        <w:rPr>
          <w:b/>
        </w:rPr>
        <w:t xml:space="preserve">HB24 - AMENDMENTS</w:t>
      </w:r>
    </w:p>
    <w:p>
      <w:pPr>
        <w:pStyle w:val="RecordBase"/>
      </w:pPr>
      <w:r>
        <w:t xml:space="preserve">HCS1</w:t>
      </w:r>
      <w:r>
        <w:t xml:space="preserve"> - </w:t>
      </w:r>
      <w:r>
        <w:t xml:space="preserve">	Adjust fine amounts for violations.</w:t>
        <w:br/>
      </w:r>
    </w:p>
    <w:p>
      <w:pPr>
        <w:pStyle w:val="RecordBase"/>
      </w:pPr>
      <w:r>
        <w:t xml:space="preserve">	Aug 14, 2014 - </w:t>
      </w:r>
      <w:r>
        <w:t xml:space="preserve">Prefiled by the sponsor(s).</w:t>
      </w:r>
    </w:p>
    <w:p>
      <w:pPr>
        <w:pStyle w:val="RecordBase"/>
      </w:pPr>
      <w:r>
        <w:t xml:space="preserve">	Nov 12, 2014 - </w:t>
      </w:r>
      <w:r>
        <w:t xml:space="preserve">To:</w:t>
      </w:r>
      <w:r>
        <w:t xml:space="preserve"> Interim Joint Committee on Judiciary</w:t>
      </w:r>
    </w:p>
    <w:p>
      <w:pPr>
        <w:pStyle w:val="RecordBase"/>
      </w:pPr>
      <w:r>
        <w:t xml:space="preserve">	Jan 06, 2015 - </w:t>
      </w:r>
      <w:r>
        <w:t xml:space="preserve">introduced in House</w:t>
      </w:r>
      <w:r>
        <w:t xml:space="preserve">; </w:t>
      </w:r>
      <w:r>
        <w:t xml:space="preserve">to</w:t>
      </w:r>
      <w:r>
        <w:t xml:space="preserve"> Judiciary (H)</w:t>
      </w:r>
    </w:p>
    <w:p>
      <w:pPr>
        <w:pStyle w:val="RecordBase"/>
      </w:pPr>
      <w:r>
        <w:t xml:space="preserve">	Feb 23, 2015 - </w:t>
      </w:r>
      <w:r>
        <w:t xml:space="preserve">posted in committee</w:t>
      </w:r>
    </w:p>
    <w:p>
      <w:pPr>
        <w:pStyle w:val="RecordBase"/>
      </w:pPr>
      <w:r>
        <w:t xml:space="preserve">	Feb 25, 2015 - </w:t>
      </w:r>
      <w:r>
        <w:t xml:space="preserve">reported favorably, 1st reading, to Consent Calendar with Committee Substitute</w:t>
      </w:r>
      <w:r>
        <w:t xml:space="preserve"> </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Mar 02, 2015 - </w:t>
      </w:r>
      <w:r>
        <w:t xml:space="preserve">3rd reading, passed 93-1 with Committee Substitute</w:t>
      </w:r>
      <w:r>
        <w:t xml:space="preserve"> </w:t>
      </w:r>
      <w:r>
        <w:t xml:space="preserve">; </w:t>
      </w:r>
      <w:r>
        <w:t xml:space="preserve">received in Senate</w:t>
      </w:r>
    </w:p>
    <w:p>
      <w:pPr>
        <w:pStyle w:val="RecordBase"/>
      </w:pPr>
      <w:r>
        <w:t xml:space="preserve">	Mar 03, 2015 - </w:t>
      </w:r>
      <w:r>
        <w:t xml:space="preserve">to</w:t>
      </w:r>
      <w:r>
        <w:t xml:space="preserve"> Judiciary (S)</w:t>
      </w:r>
    </w:p>
    <w:p>
      <w:pPr>
        <w:pStyle w:val="RecordBase"/>
      </w:pPr>
      <w:r>
        <w:t xml:space="preserve">	Mar 04, 2015 -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09, 2015 - </w:t>
      </w:r>
      <w:r>
        <w:t xml:space="preserve">reported favorably, 2nd reading, to Rules</w:t>
      </w:r>
      <w:r>
        <w:t xml:space="preserve"> as a Consent Bill</w:t>
      </w:r>
    </w:p>
    <w:p>
      <w:pPr>
        <w:pStyle w:val="RecordBase"/>
      </w:pPr>
      <w:r>
        <w:t xml:space="preserve">	Mar 10, 2015 - </w:t>
      </w:r>
      <w:r>
        <w:t xml:space="preserve">posted for passage in the Consent Orders of the Day for Tuesday, March 10, 2015</w:t>
      </w:r>
      <w:r>
        <w:t xml:space="preserve">; </w:t>
      </w:r>
      <w:r>
        <w:t xml:space="preserve">3rd reading, passed 34-2</w:t>
      </w:r>
      <w:r>
        <w:t xml:space="preserve">; </w:t>
      </w:r>
      <w:r>
        <w:t xml:space="preserve">received in House</w:t>
      </w:r>
      <w:r>
        <w:t xml:space="preserve">; </w:t>
      </w:r>
      <w:r>
        <w:t xml:space="preserve">enrolled, signed by Speaker of the House</w:t>
      </w:r>
    </w:p>
    <w:p>
      <w:pPr>
        <w:pStyle w:val="RecordBase"/>
      </w:pPr>
      <w:r>
        <w:t xml:space="preserve">	Mar 11, 2015 - </w:t>
      </w:r>
      <w:r>
        <w:t xml:space="preserve">enrolled, signed by President of the Senate</w:t>
      </w:r>
      <w:r>
        <w:t xml:space="preserve">; </w:t>
      </w:r>
      <w:r>
        <w:t xml:space="preserve">delivered to Governor</w:t>
      </w:r>
    </w:p>
    <w:p>
      <w:pPr>
        <w:pStyle w:val="RecordBase"/>
      </w:pPr>
      <w:r>
        <w:t xml:space="preserve">	Mar 19, 2015 - </w:t>
      </w:r>
      <w:r>
        <w:t xml:space="preserve">signed by Governor (Acts, ch. 023)</w:t>
        <w:br/>
      </w:r>
    </w:p>
    <w:p>
      <w:pPr>
        <w:pStyle w:val="RecordBase"/>
      </w:pPr>
      <w:r>
        <w:rPr>
          <w:b/>
        </w:rPr>
        <w:t xml:space="preserve">HB25 (BR118)</w:t>
      </w:r>
      <w:r>
        <w:rPr>
          <w:b/>
        </w:rPr>
        <w:t xml:space="preserve"/>
      </w:r>
      <w:r>
        <w:t xml:space="preserve"> - F. Steele</w:t>
        <w:br/>
      </w:r>
    </w:p>
    <w:p>
      <w:pPr>
        <w:pStyle w:val="RecordBase"/>
      </w:pPr>
      <w:r>
        <w:t xml:space="preserve">	AN ACT relating to sales and use tax holidays and declaring an emergency.</w:t>
      </w:r>
    </w:p>
    <w:p>
      <w:pPr>
        <w:pStyle w:val="RecordBase"/>
      </w:pPr>
      <w:r>
        <w:t xml:space="preserve">	Create a new section of KRS Chapter 139 to establish a three day sales and use tax holiday the first weekend in August each year to exempt clothing, school supplies, school art supplies, computers, and school computer supplies; EMERGENCY. 
</w:t>
        <w:br/>
      </w:r>
    </w:p>
    <w:p>
      <w:pPr>
        <w:pStyle w:val="RecordBase"/>
      </w:pPr>
      <w:r>
        <w:t xml:space="preserve">	Aug 14, 2014 - </w:t>
      </w:r>
      <w:r>
        <w:t xml:space="preserve">Prefiled by the sponsor(s).</w:t>
      </w:r>
    </w:p>
    <w:p>
      <w:pPr>
        <w:pStyle w:val="RecordBase"/>
      </w:pPr>
      <w:r>
        <w:t xml:space="preserve">	Nov 12, 2014 - </w:t>
      </w:r>
      <w:r>
        <w:t xml:space="preserve">To:</w:t>
      </w:r>
      <w:r>
        <w:t xml:space="preserve"> Interim Joint Committee on Appropriations and Revenue</w:t>
      </w:r>
    </w:p>
    <w:p>
      <w:pPr>
        <w:pStyle w:val="RecordBase"/>
      </w:pPr>
      <w:r>
        <w:t xml:space="preserve">	Jan 06, 2015 - </w:t>
      </w:r>
      <w:r>
        <w:t xml:space="preserve">introduced in House</w:t>
      </w:r>
      <w:r>
        <w:t xml:space="preserve">; </w:t>
      </w:r>
      <w:r>
        <w:t xml:space="preserve">to</w:t>
      </w:r>
      <w:r>
        <w:t xml:space="preserve"> Appropriations &amp; Revenue (H)</w:t>
        <w:br/>
      </w:r>
    </w:p>
    <w:p>
      <w:pPr>
        <w:pStyle w:val="RecordBase"/>
      </w:pPr>
      <w:r>
        <w:rPr>
          <w:b/>
        </w:rPr>
        <w:t xml:space="preserve">HB26 (BR138)</w:t>
      </w:r>
      <w:r>
        <w:rPr>
          <w:b/>
        </w:rPr>
        <w:t xml:space="preserve">/LM</w:t>
      </w:r>
      <w:r>
        <w:t xml:space="preserve"> - J. Hoover</w:t>
      </w:r>
      <w:r>
        <w:t xml:space="preserve">, J. Miller</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restore the right to vote to persons convicted of a felony after service of their sentence, expiration of probation, or final discharge from parole, unless the offense was treason, intentional murder, rape, sodomy, sexual abuse of a child, bribery in an election or another crime specified by the General Assembly; delete language in the 1891 Constitution referring to persons as "idiots and insane persons"; submit to the voters for ratification or rejection.</w:t>
        <w:br/>
      </w:r>
    </w:p>
    <w:p>
      <w:pPr>
        <w:pStyle w:val="RecordBase"/>
      </w:pPr>
      <w:r>
        <w:t xml:space="preserve">	Aug 20, 2014 - </w:t>
      </w:r>
      <w:r>
        <w:t xml:space="preserve">Prefiled by the sponsor(s).</w:t>
      </w:r>
    </w:p>
    <w:p>
      <w:pPr>
        <w:pStyle w:val="RecordBase"/>
      </w:pPr>
      <w:r>
        <w:t xml:space="preserve">	Nov 12, 2014 - </w:t>
      </w:r>
      <w:r>
        <w:t xml:space="preserve">To:</w:t>
      </w:r>
      <w:r>
        <w:t xml:space="preserve"> Interim Joint Committee on State Government</w:t>
      </w:r>
    </w:p>
    <w:p>
      <w:pPr>
        <w:pStyle w:val="RecordBase"/>
      </w:pPr>
      <w:r>
        <w:t xml:space="preserve">	Jan 06, 2015 -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HB27 (BR64)</w:t>
      </w:r>
      <w:r>
        <w:rPr>
          <w:b/>
        </w:rPr>
        <w:t xml:space="preserve">/CI/LM</w:t>
      </w:r>
      <w:r>
        <w:t xml:space="preserve"> - K. King</w:t>
      </w:r>
      <w:r>
        <w:t xml:space="preserve">, R. Benvenuti III</w:t>
      </w:r>
      <w:r>
        <w:t xml:space="preserve">, R. Huff</w:t>
      </w:r>
      <w:r>
        <w:t xml:space="preserve">, T. Moore</w:t>
        <w:br/>
      </w:r>
    </w:p>
    <w:p>
      <w:pPr>
        <w:pStyle w:val="RecordBase"/>
      </w:pPr>
      <w:r>
        <w:t xml:space="preserve">	AN ACT relating to sex offender registrants.</w:t>
      </w:r>
    </w:p>
    <w:p>
      <w:pPr>
        <w:pStyle w:val="RecordBase"/>
      </w:pPr>
      <w:r>
        <w:t xml:space="preserve">	Amend KRS 17.545 to prohibit sex offender registrants from being present on the grounds of a publically owned playground without advance written permission.</w:t>
        <w:br/>
      </w:r>
    </w:p>
    <w:p>
      <w:pPr>
        <w:pStyle w:val="RecordBase"/>
      </w:pPr>
      <w:r>
        <w:t xml:space="preserve">	Aug 21, 2014 - </w:t>
      </w:r>
      <w:r>
        <w:t xml:space="preserve">Prefiled by the sponsor(s).</w:t>
      </w:r>
    </w:p>
    <w:p>
      <w:pPr>
        <w:pStyle w:val="RecordBase"/>
      </w:pPr>
      <w:r>
        <w:t xml:space="preserve">	Nov 12, 2014 - </w:t>
      </w:r>
      <w:r>
        <w:t xml:space="preserve">To:</w:t>
      </w:r>
      <w:r>
        <w:t xml:space="preserve"> Interim Joint Committee on Judiciary</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HB28 (BR65)</w:t>
      </w:r>
      <w:r>
        <w:rPr>
          <w:b/>
        </w:rPr>
        <w:t xml:space="preserve"/>
      </w:r>
      <w:r>
        <w:t xml:space="preserve"> - K. King</w:t>
      </w:r>
      <w:r>
        <w:t xml:space="preserve">, R. Huff</w:t>
      </w:r>
      <w:r>
        <w:t xml:space="preserve">, T. Moore</w:t>
        <w:br/>
      </w:r>
    </w:p>
    <w:p>
      <w:pPr>
        <w:pStyle w:val="RecordBase"/>
      </w:pPr>
      <w:r>
        <w:t xml:space="preserve">	AN ACT relating to legislative procedures for state fiscal measures.</w:t>
      </w:r>
    </w:p>
    <w:p>
      <w:pPr>
        <w:pStyle w:val="RecordBase"/>
      </w:pPr>
      <w:r>
        <w:t xml:space="preserve">	Create a new section of KRS Chapter 6 to require roll call votes on any appropriation or revenue-raising measure voted upon in the Senate or House or a committee thereof; require identification of appropriation or revenue measures as state fiscal measures by the director of the Legislative Research Commission, or upon a determination by the Senate or House or a committee of either; require separate votes for appropriations or revenue measures; require committees to vote on appropriation and revenue measures by roll call votes.</w:t>
        <w:br/>
      </w:r>
    </w:p>
    <w:p>
      <w:pPr>
        <w:pStyle w:val="RecordBase"/>
      </w:pPr>
      <w:r>
        <w:t xml:space="preserve">	Aug 21, 2014 - </w:t>
      </w:r>
      <w:r>
        <w:t xml:space="preserve">Prefiled by the sponsor(s).</w:t>
      </w:r>
    </w:p>
    <w:p>
      <w:pPr>
        <w:pStyle w:val="RecordBase"/>
      </w:pPr>
      <w:r>
        <w:t xml:space="preserve">	Nov 12, 2014 - </w:t>
      </w:r>
      <w:r>
        <w:t xml:space="preserve">To:</w:t>
      </w:r>
      <w:r>
        <w:t xml:space="preserve"> Interim Joint Committee on Appropriations and Revenue</w:t>
      </w:r>
    </w:p>
    <w:p>
      <w:pPr>
        <w:pStyle w:val="RecordBase"/>
      </w:pPr>
      <w:r>
        <w:t xml:space="preserve">	Jan 06, 2015 - </w:t>
      </w:r>
      <w:r>
        <w:t xml:space="preserve">introduced in House</w:t>
      </w:r>
      <w:r>
        <w:t xml:space="preserve">; </w:t>
      </w:r>
      <w:r>
        <w:t xml:space="preserve">to</w:t>
      </w:r>
      <w:r>
        <w:t xml:space="preserve"> Appropriations &amp; Revenue (H)</w:t>
        <w:br/>
      </w:r>
    </w:p>
    <w:p>
      <w:pPr>
        <w:pStyle w:val="RecordBase"/>
      </w:pPr>
      <w:r>
        <w:rPr>
          <w:b/>
        </w:rPr>
        <w:t xml:space="preserve">HB29 (BR66)</w:t>
      </w:r>
      <w:r>
        <w:rPr>
          <w:b/>
        </w:rPr>
        <w:t xml:space="preserve"/>
      </w:r>
      <w:r>
        <w:t xml:space="preserve"> - K. King</w:t>
      </w:r>
      <w:r>
        <w:t xml:space="preserve">, K. Imes</w:t>
      </w:r>
      <w:r>
        <w:t xml:space="preserve">, T. Moore</w:t>
        <w:br/>
      </w:r>
    </w:p>
    <w:p>
      <w:pPr>
        <w:pStyle w:val="RecordBase"/>
      </w:pPr>
      <w:r>
        <w:t xml:space="preserve">	AN ACT relating to foreign law.</w:t>
      </w:r>
    </w:p>
    <w:p>
      <w:pPr>
        <w:pStyle w:val="RecordBase"/>
      </w:pPr>
      <w:r>
        <w:t xml:space="preserve">	Create new sections of KRS Chapter 454 to establish legislative intent that the rights of an individual afforded under the Constitutions of the Commonwealth and the United States take precedence over the application of any foreign law in any judicial or quasi-judicial proceeding; define specific terms; strictly construe waivers of constitutional rights; provide exceptions for corporate entities; prohibit choice of venue outside of the Commonwealth or United States to preserve the constitutional rights of the person against whom enforcement is sought.</w:t>
        <w:br/>
      </w:r>
    </w:p>
    <w:p>
      <w:pPr>
        <w:pStyle w:val="RecordBase"/>
      </w:pPr>
      <w:r>
        <w:t xml:space="preserve">	Aug 21, 2014 - </w:t>
      </w:r>
      <w:r>
        <w:t xml:space="preserve">Prefiled by the sponsor(s).</w:t>
      </w:r>
    </w:p>
    <w:p>
      <w:pPr>
        <w:pStyle w:val="RecordBase"/>
      </w:pPr>
      <w:r>
        <w:t xml:space="preserve">	Nov 12, 2014 - </w:t>
      </w:r>
      <w:r>
        <w:t xml:space="preserve">To:</w:t>
      </w:r>
      <w:r>
        <w:t xml:space="preserve"> Interim Joint Committee on Judiciary</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HB30 (BR67)</w:t>
      </w:r>
      <w:r>
        <w:rPr>
          <w:b/>
        </w:rPr>
        <w:t xml:space="preserve"/>
      </w:r>
      <w:r>
        <w:t xml:space="preserve"> - K. King</w:t>
        <w:br/>
      </w:r>
    </w:p>
    <w:p>
      <w:pPr>
        <w:pStyle w:val="RecordBase"/>
      </w:pPr>
      <w:r>
        <w:t xml:space="preserve">	AN ACT relating to school notification of persons authorized to contact or remove a child.</w:t>
      </w:r>
    </w:p>
    <w:p>
      <w:pPr>
        <w:pStyle w:val="RecordBase"/>
      </w:pPr>
      <w:r>
        <w:t xml:space="preserve">	Create a new section of KRS Chapter 620 to require the Cabinet for Health and Family Services, if the cabinet is granted custody of a dependent, neglected, or abused child, to notify the school in which the child is enrolled of persons authorized to contact the child or remove the child from school grounds.</w:t>
        <w:br/>
      </w:r>
    </w:p>
    <w:p>
      <w:pPr>
        <w:pStyle w:val="RecordBase"/>
      </w:pPr>
      <w:r>
        <w:t xml:space="preserve">	Aug 21, 2014 - </w:t>
      </w:r>
      <w:r>
        <w:t xml:space="preserve">Prefiled by the sponsor(s).</w:t>
      </w:r>
    </w:p>
    <w:p>
      <w:pPr>
        <w:pStyle w:val="RecordBase"/>
      </w:pPr>
      <w:r>
        <w:t xml:space="preserve">	Nov 12, 2014 - </w:t>
      </w:r>
      <w:r>
        <w:t xml:space="preserve">To:</w:t>
      </w:r>
      <w:r>
        <w:t xml:space="preserve"> Interim Joint Committee on Education</w:t>
      </w:r>
    </w:p>
    <w:p>
      <w:pPr>
        <w:pStyle w:val="RecordBase"/>
      </w:pPr>
      <w:r>
        <w:t xml:space="preserve">	Jan 06, 2015 - </w:t>
      </w:r>
      <w:r>
        <w:t xml:space="preserve">introduced in House</w:t>
      </w:r>
      <w:r>
        <w:t xml:space="preserve">; </w:t>
      </w:r>
      <w:r>
        <w:t xml:space="preserve">to</w:t>
      </w:r>
      <w:r>
        <w:t xml:space="preserve"> Education (H)</w:t>
        <w:br/>
      </w:r>
    </w:p>
    <w:p>
      <w:pPr>
        <w:pStyle w:val="RecordBase"/>
      </w:pPr>
      <w:r>
        <w:rPr>
          <w:b/>
        </w:rPr>
        <w:t xml:space="preserve">HB31 (BR68)</w:t>
      </w:r>
      <w:r>
        <w:rPr>
          <w:b/>
        </w:rPr>
        <w:t xml:space="preserve"/>
      </w:r>
      <w:r>
        <w:t xml:space="preserve"> - K. King</w:t>
      </w:r>
      <w:r>
        <w:t xml:space="preserve">, L. Bechler</w:t>
      </w:r>
      <w:r>
        <w:t xml:space="preserve">, R. Benvenuti III</w:t>
      </w:r>
      <w:r>
        <w:t xml:space="preserve">, R. Huff</w:t>
      </w:r>
      <w:r>
        <w:t xml:space="preserve">, M. King</w:t>
      </w:r>
      <w:r>
        <w:t xml:space="preserve">, T. Moore</w:t>
      </w:r>
      <w:r>
        <w:t xml:space="preserve">, J. Tipton</w:t>
        <w:br/>
      </w:r>
    </w:p>
    <w:p>
      <w:pPr>
        <w:pStyle w:val="RecordBase"/>
      </w:pPr>
      <w:r>
        <w:t xml:space="preserve">	AN ACT proposing an amendment to Section 42 of the Constitution of Kentucky relating to compensation for members of the General Assembly.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submit to the voters with ballot question.</w:t>
        <w:br/>
      </w:r>
    </w:p>
    <w:p>
      <w:pPr>
        <w:pStyle w:val="RecordBase"/>
      </w:pPr>
      <w:r>
        <w:t xml:space="preserve">	Aug 21, 2014 - </w:t>
      </w:r>
      <w:r>
        <w:t xml:space="preserve">Prefiled by the sponsor(s).</w:t>
      </w:r>
    </w:p>
    <w:p>
      <w:pPr>
        <w:pStyle w:val="RecordBase"/>
      </w:pPr>
      <w:r>
        <w:t xml:space="preserve">	Nov 12, 2014 - </w:t>
      </w:r>
      <w:r>
        <w:t xml:space="preserve">To:</w:t>
      </w:r>
      <w:r>
        <w:t xml:space="preserve"> Interim Joint Committee on State Government</w:t>
      </w:r>
    </w:p>
    <w:p>
      <w:pPr>
        <w:pStyle w:val="RecordBase"/>
      </w:pPr>
      <w:r>
        <w:t xml:space="preserve">	Jan 06, 2015 - </w:t>
      </w:r>
      <w:r>
        <w:t xml:space="preserve">introduced in House</w:t>
      </w:r>
      <w:r>
        <w:t xml:space="preserve">; </w:t>
      </w:r>
      <w:r>
        <w:t xml:space="preserve">to</w:t>
      </w:r>
      <w:r>
        <w:t xml:space="preserve"> Elections, Const. Amendments &amp; Intergovernmental Affairs (H)</w:t>
      </w:r>
    </w:p>
    <w:p>
      <w:pPr>
        <w:pStyle w:val="RecordBase"/>
      </w:pPr>
      <w:r>
        <w:t xml:space="preserve">	Mar 09, 2015 - </w:t>
      </w:r>
      <w:r>
        <w:t xml:space="preserve">discharge petition filed</w:t>
      </w:r>
    </w:p>
    <w:p>
      <w:pPr>
        <w:pStyle w:val="RecordBase"/>
      </w:pPr>
      <w:r>
        <w:t xml:space="preserve">	Mar 10, 2015 - </w:t>
      </w:r>
      <w:r>
        <w:t xml:space="preserve">posted in committee</w:t>
        <w:br/>
      </w:r>
    </w:p>
    <w:p>
      <w:pPr>
        <w:pStyle w:val="RecordBase"/>
      </w:pPr>
      <w:r>
        <w:rPr>
          <w:b/>
        </w:rPr>
        <w:t xml:space="preserve">HB32 (BR168)</w:t>
      </w:r>
      <w:r>
        <w:rPr>
          <w:b/>
        </w:rPr>
        <w:t xml:space="preserve">/CI/LM</w:t>
      </w:r>
      <w:r>
        <w:t xml:space="preserve"> - J. Jenkins</w:t>
      </w:r>
      <w:r>
        <w:t xml:space="preserve">, L. Belcher</w:t>
        <w:br/>
      </w:r>
    </w:p>
    <w:p>
      <w:pPr>
        <w:pStyle w:val="RecordBase"/>
      </w:pPr>
      <w:r>
        <w:t xml:space="preserve">	AN ACT relating to controlled substances.</w:t>
      </w:r>
    </w:p>
    <w:p>
      <w:pPr>
        <w:pStyle w:val="RecordBase"/>
      </w:pPr>
      <w:r>
        <w:t xml:space="preserve">	Amend KRS 218A.050 to add the substance acetylfentanyl to the list of Schedule I controlled substances.</w:t>
        <w:br/>
      </w:r>
    </w:p>
    <w:p>
      <w:pPr>
        <w:pStyle w:val="RecordBase"/>
      </w:pPr>
      <w:r>
        <w:t xml:space="preserve">	Sep 08, 2014 - </w:t>
      </w:r>
      <w:r>
        <w:t xml:space="preserve">Prefiled by the sponsor(s).</w:t>
      </w:r>
    </w:p>
    <w:p>
      <w:pPr>
        <w:pStyle w:val="RecordBase"/>
      </w:pPr>
      <w:r>
        <w:t xml:space="preserve">	Nov 12, 2014 - </w:t>
      </w:r>
      <w:r>
        <w:t xml:space="preserve">To:</w:t>
      </w:r>
      <w:r>
        <w:t xml:space="preserve"> Interim Joint Committee on Judiciary</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HB33 (BR97)</w:t>
      </w:r>
      <w:r>
        <w:rPr>
          <w:b/>
        </w:rPr>
        <w:t xml:space="preserve"/>
      </w:r>
      <w:r>
        <w:t xml:space="preserve"> - T. Kerr</w:t>
      </w:r>
      <w:r>
        <w:t xml:space="preserve">, L. Bechler</w:t>
      </w:r>
      <w:r>
        <w:t xml:space="preserve">, R. Benvenuti III</w:t>
      </w:r>
      <w:r>
        <w:t xml:space="preserve">, K. Bratcher</w:t>
      </w:r>
      <w:r>
        <w:t xml:space="preserve">, T. Couch</w:t>
      </w:r>
      <w:r>
        <w:t xml:space="preserve">, J. Fischer</w:t>
      </w:r>
      <w:r>
        <w:t xml:space="preserve">, D. Floyd</w:t>
      </w:r>
      <w:r>
        <w:t xml:space="preserve">, D. Hale</w:t>
      </w:r>
      <w:r>
        <w:t xml:space="preserve">, M. Harmon</w:t>
      </w:r>
      <w:r>
        <w:t xml:space="preserve">, R. Heath</w:t>
      </w:r>
      <w:r>
        <w:t xml:space="preserve">, R. Huff</w:t>
      </w:r>
      <w:r>
        <w:t xml:space="preserve">, K. Imes</w:t>
      </w:r>
      <w:r>
        <w:t xml:space="preserve">, P. Moffett</w:t>
      </w:r>
      <w:r>
        <w:t xml:space="preserve">, B. Montell</w:t>
      </w:r>
      <w:r>
        <w:t xml:space="preserve">, T. Moore</w:t>
      </w:r>
      <w:r>
        <w:t xml:space="preserve">, D. Osborne</w:t>
      </w:r>
      <w:r>
        <w:t xml:space="preserve">, R. Quarles</w:t>
      </w:r>
      <w:r>
        <w:t xml:space="preserve">, S. Santoro</w:t>
      </w:r>
      <w:r>
        <w:t xml:space="preserve">, D. St. Onge</w:t>
      </w:r>
      <w:r>
        <w:t xml:space="preserve">, J. Tipton</w:t>
      </w:r>
      <w:r>
        <w:t xml:space="preserve">, R. Webber</w:t>
      </w:r>
      <w:r>
        <w:t xml:space="preserve">, A. Wuchner</w:t>
      </w:r>
      <w:r>
        <w:t xml:space="preserve">, J. York</w:t>
        <w:br/>
      </w:r>
    </w:p>
    <w:p>
      <w:pPr>
        <w:pStyle w:val="RecordBase"/>
      </w:pPr>
      <w:r>
        <w:t xml:space="preserve">	AN ACT relating to public school standards.</w:t>
      </w:r>
    </w:p>
    <w:p>
      <w:pPr>
        <w:pStyle w:val="RecordBase"/>
      </w:pPr>
      <w:r>
        <w:t xml:space="preserve">	Create a new section to KRS Chapter 158  to prohibit the Kentucky Board of Education and the Kentucky Department of Education from implementing the English language arts and mathematics academic content standards developed by the Common Core Standards Initiative and the science academic content standards developed by the Next Generation Science Standards Initiative; require the state board to recommend new content standards to school districts and schools after consultation with the Council on Postsecondary Education; require public involvement in standards development; clarify the authority of the local board of education to adopt standards which differ from or exceed the standards approved by the state board; clarify that the school-based decision making councils shall develop policies based upon the standards adopted by the local boards of education; prohibit state officials from ceding control of education content standards and assessments; prohibit withholding of state funds from school districts for adopting different academic content standards; amend KRS 156.070 to limit disclosure of personally identifiable information; direct the Kentucky Board of Education to require that the Department of Education and all school districts adhere to transparency and privacy standards when outsourcing data and Web-based tasks to vendors; clarify vendor contract requirements; amend KRS 158.6453 to permit a local board of education to supplement the state board-approved academic content standards with higher and more rigorous standards and require school councils to use them to fulfill curriculum policy requirements; amend KRS 160.345 to clarify school council curriculum policy authority.</w:t>
        <w:br/>
      </w:r>
    </w:p>
    <w:p>
      <w:pPr>
        <w:pStyle w:val="RecordBase"/>
      </w:pPr>
      <w:r>
        <w:t xml:space="preserve">	Sep 09, 2014 - </w:t>
      </w:r>
      <w:r>
        <w:t xml:space="preserve">Prefiled by the sponsor(s).</w:t>
      </w:r>
    </w:p>
    <w:p>
      <w:pPr>
        <w:pStyle w:val="RecordBase"/>
      </w:pPr>
      <w:r>
        <w:t xml:space="preserve">	Nov 12, 2014 - </w:t>
      </w:r>
      <w:r>
        <w:t xml:space="preserve">To:</w:t>
      </w:r>
      <w:r>
        <w:t xml:space="preserve"> Interim Joint Committee on Education</w:t>
      </w:r>
    </w:p>
    <w:p>
      <w:pPr>
        <w:pStyle w:val="RecordBase"/>
      </w:pPr>
      <w:r>
        <w:t xml:space="preserve">	Jan 06, 2015 - </w:t>
      </w:r>
      <w:r>
        <w:t xml:space="preserve">introduced in House</w:t>
      </w:r>
      <w:r>
        <w:t xml:space="preserve">; </w:t>
      </w:r>
      <w:r>
        <w:t xml:space="preserve">to</w:t>
      </w:r>
      <w:r>
        <w:t xml:space="preserve"> Education (H)</w:t>
        <w:br/>
      </w:r>
    </w:p>
    <w:p>
      <w:pPr>
        <w:pStyle w:val="RecordBase"/>
      </w:pPr>
      <w:r>
        <w:rPr>
          <w:b/>
        </w:rPr>
        <w:t xml:space="preserve">HB34 (BR175)</w:t>
      </w:r>
      <w:r>
        <w:rPr>
          <w:b/>
        </w:rPr>
        <w:t xml:space="preserve"/>
      </w:r>
      <w:r>
        <w:t xml:space="preserve"> - L. Clark</w:t>
      </w:r>
      <w:r>
        <w:t xml:space="preserve">, L. Belcher</w:t>
      </w:r>
      <w:r>
        <w:t xml:space="preserve">, C. Miller</w:t>
        <w:br/>
      </w:r>
    </w:p>
    <w:p>
      <w:pPr>
        <w:pStyle w:val="RecordBase"/>
      </w:pPr>
      <w:r>
        <w:t xml:space="preserve">	AN ACT relating to districts of innovation.</w:t>
      </w:r>
    </w:p>
    <w:p>
      <w:pPr>
        <w:pStyle w:val="RecordBase"/>
      </w:pPr>
      <w:r>
        <w:t xml:space="preserve">	Amend KRS 160.107 to allow a waiver or modification of the statewide assessment system for schools participating in a district of innovation plan, under specific conditions; allow a district of innovation to use student assessments other than those required by the state board, under specific conditions.</w:t>
        <w:br/>
      </w:r>
    </w:p>
    <w:p>
      <w:pPr>
        <w:pStyle w:val="RecordBase"/>
      </w:pPr>
      <w:r>
        <w:t xml:space="preserve">	Sep 11, 2014 - </w:t>
      </w:r>
      <w:r>
        <w:t xml:space="preserve">Prefiled by the sponsor(s).</w:t>
      </w:r>
    </w:p>
    <w:p>
      <w:pPr>
        <w:pStyle w:val="RecordBase"/>
      </w:pPr>
      <w:r>
        <w:t xml:space="preserve">	Nov 12, 2014 - </w:t>
      </w:r>
      <w:r>
        <w:t xml:space="preserve">To:</w:t>
      </w:r>
      <w:r>
        <w:t xml:space="preserve"> Interim Joint Committee on Education</w:t>
      </w:r>
    </w:p>
    <w:p>
      <w:pPr>
        <w:pStyle w:val="RecordBase"/>
      </w:pPr>
      <w:r>
        <w:t xml:space="preserve">	Jan 06, 2015 - </w:t>
      </w:r>
      <w:r>
        <w:t xml:space="preserve">introduced in House</w:t>
      </w:r>
      <w:r>
        <w:t xml:space="preserve">; </w:t>
      </w:r>
      <w:r>
        <w:t xml:space="preserve">to</w:t>
      </w:r>
      <w:r>
        <w:t xml:space="preserve"> Education (H)</w:t>
      </w:r>
    </w:p>
    <w:p>
      <w:pPr>
        <w:pStyle w:val="RecordBase"/>
      </w:pPr>
      <w:r>
        <w:t xml:space="preserve">	Feb 12, 2015 - </w:t>
      </w:r>
      <w:r>
        <w:t xml:space="preserve">posted in committee</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26, 2015 - </w:t>
      </w:r>
      <w:r>
        <w:t xml:space="preserve">3rd reading, passed 95-1</w:t>
      </w:r>
    </w:p>
    <w:p>
      <w:pPr>
        <w:pStyle w:val="RecordBase"/>
      </w:pPr>
      <w:r>
        <w:t xml:space="preserve">	Feb 27, 2015 - </w:t>
      </w:r>
      <w:r>
        <w:t xml:space="preserve">received in Senate</w:t>
      </w:r>
    </w:p>
    <w:p>
      <w:pPr>
        <w:pStyle w:val="RecordBase"/>
      </w:pPr>
      <w:r>
        <w:t xml:space="preserve">	Mar 02, 2015 - </w:t>
      </w:r>
      <w:r>
        <w:t xml:space="preserve">to</w:t>
      </w:r>
      <w:r>
        <w:t xml:space="preserve"> Education (S)</w:t>
        <w:br/>
      </w:r>
    </w:p>
    <w:p>
      <w:pPr>
        <w:pStyle w:val="RecordBase"/>
      </w:pPr>
      <w:r>
        <w:rPr>
          <w:b/>
        </w:rPr>
        <w:t xml:space="preserve">HB35 (BR178)</w:t>
      </w:r>
      <w:r>
        <w:rPr>
          <w:b/>
        </w:rPr>
        <w:t xml:space="preserve"/>
      </w:r>
      <w:r>
        <w:t xml:space="preserve"> - R. Crimm</w:t>
      </w:r>
      <w:r>
        <w:t xml:space="preserve">, B. Linder</w:t>
        <w:br/>
      </w:r>
    </w:p>
    <w:p>
      <w:pPr>
        <w:pStyle w:val="RecordBase"/>
      </w:pPr>
      <w:r>
        <w:t xml:space="preserve">	AN ACT relating to the promotion of organ and tissue donation.</w:t>
      </w:r>
    </w:p>
    <w:p>
      <w:pPr>
        <w:pStyle w:val="RecordBase"/>
      </w:pPr>
      <w:r>
        <w:t xml:space="preserve">	Create a new section of KRS Chapter 141 to establish the employers' organ and bone marrow donation tax credit; amend KRS 141.0205 to provide the ordering of the credit; declare short title to be the Living Organ and Bone Marrow Donor Assistance Act.</w:t>
        <w:br/>
      </w:r>
    </w:p>
    <w:p>
      <w:pPr>
        <w:pStyle w:val="RecordBase"/>
      </w:pPr>
      <w:r>
        <w:t xml:space="preserve">	Sep 11, 2014 - </w:t>
      </w:r>
      <w:r>
        <w:t xml:space="preserve">Prefiled by the sponsor(s).</w:t>
      </w:r>
    </w:p>
    <w:p>
      <w:pPr>
        <w:pStyle w:val="RecordBase"/>
      </w:pPr>
      <w:r>
        <w:t xml:space="preserve">	Nov 12, 2014 - </w:t>
      </w:r>
      <w:r>
        <w:t xml:space="preserve">To:</w:t>
      </w:r>
      <w:r>
        <w:t xml:space="preserve"> Interim Joint Committee on Appropriations and Revenue</w:t>
      </w:r>
    </w:p>
    <w:p>
      <w:pPr>
        <w:pStyle w:val="RecordBase"/>
      </w:pPr>
      <w:r>
        <w:t xml:space="preserve">	Jan 06, 2015 - </w:t>
      </w:r>
      <w:r>
        <w:t xml:space="preserve">introduced in House</w:t>
      </w:r>
      <w:r>
        <w:t xml:space="preserve">; </w:t>
      </w:r>
      <w:r>
        <w:t xml:space="preserve">to</w:t>
      </w:r>
      <w:r>
        <w:t xml:space="preserve"> Appropriations &amp; Revenue (H)</w:t>
        <w:br/>
      </w:r>
    </w:p>
    <w:p>
      <w:pPr>
        <w:pStyle w:val="RecordBase"/>
      </w:pPr>
      <w:r>
        <w:rPr>
          <w:b/>
        </w:rPr>
        <w:t xml:space="preserve">HB36 (BR180)</w:t>
      </w:r>
      <w:r>
        <w:rPr>
          <w:b/>
        </w:rPr>
        <w:t xml:space="preserve"/>
      </w:r>
      <w:r>
        <w:t xml:space="preserve"> - R. Crimm</w:t>
        <w:br/>
      </w:r>
    </w:p>
    <w:p>
      <w:pPr>
        <w:pStyle w:val="RecordBase"/>
      </w:pPr>
      <w:r>
        <w:t xml:space="preserve">	AN ACT relating to sales and use taxation.</w:t>
      </w:r>
    </w:p>
    <w:p>
      <w:pPr>
        <w:pStyle w:val="RecordBase"/>
      </w:pPr>
      <w:r>
        <w:t xml:space="preserve">	Amend KRS 139.570, relating to sales and use tax, to increase the maximum amount of vendor compensation to $250 in any reporting period; EFFECTIVE July 1, 2015.</w:t>
        <w:br/>
      </w:r>
    </w:p>
    <w:p>
      <w:pPr>
        <w:pStyle w:val="RecordBase"/>
      </w:pPr>
      <w:r>
        <w:t xml:space="preserve">	Sep 11, 2014 - </w:t>
      </w:r>
      <w:r>
        <w:t xml:space="preserve">Prefiled by the sponsor(s).</w:t>
      </w:r>
    </w:p>
    <w:p>
      <w:pPr>
        <w:pStyle w:val="RecordBase"/>
      </w:pPr>
      <w:r>
        <w:t xml:space="preserve">	Nov 12, 2014 - </w:t>
      </w:r>
      <w:r>
        <w:t xml:space="preserve">To:</w:t>
      </w:r>
      <w:r>
        <w:t xml:space="preserve"> Interim Joint Committee on Appropriations and Revenue</w:t>
      </w:r>
    </w:p>
    <w:p>
      <w:pPr>
        <w:pStyle w:val="RecordBase"/>
      </w:pPr>
      <w:r>
        <w:t xml:space="preserve">	Jan 06, 2015 - </w:t>
      </w:r>
      <w:r>
        <w:t xml:space="preserve">introduced in House</w:t>
      </w:r>
      <w:r>
        <w:t xml:space="preserve">; </w:t>
      </w:r>
      <w:r>
        <w:t xml:space="preserve">to</w:t>
      </w:r>
      <w:r>
        <w:t xml:space="preserve"> Appropriations &amp; Revenue (H)</w:t>
        <w:br/>
      </w:r>
    </w:p>
    <w:p>
      <w:pPr>
        <w:pStyle w:val="RecordBase"/>
      </w:pPr>
      <w:r>
        <w:rPr>
          <w:b/>
        </w:rPr>
        <w:t xml:space="preserve">HB37 (BR132)</w:t>
      </w:r>
      <w:r>
        <w:rPr>
          <w:b/>
        </w:rPr>
        <w:t xml:space="preserve">/LM</w:t>
      </w:r>
      <w:r>
        <w:t xml:space="preserve"> - D. Floyd</w:t>
        <w:br/>
      </w:r>
    </w:p>
    <w:p>
      <w:pPr>
        <w:pStyle w:val="RecordBase"/>
      </w:pPr>
      <w:r>
        <w:t xml:space="preserve">	AN ACT relating to the valuation of motor vehicles for property tax purposes.</w:t>
      </w:r>
    </w:p>
    <w:p>
      <w:pPr>
        <w:pStyle w:val="RecordBase"/>
      </w:pPr>
      <w:r>
        <w:t xml:space="preserve">	Amend KRS 132.485 to clarify the standards for appraising the value of motor vehicles that are 20 years old or older for property tax purposes, by providing that no vehicle of that age shall be presumed to have been maintained or restored to either the original factory condition or any otherwise classic condition, and also by establishing the standard value of those vehicles; provide that the Act shall apply to motor vehicles assessed on or after January 1, 2016.</w:t>
        <w:br/>
      </w:r>
    </w:p>
    <w:p>
      <w:pPr>
        <w:pStyle w:val="RecordBase"/>
      </w:pPr>
      <w:r>
        <w:t xml:space="preserve">	Sep 12, 2014 - </w:t>
      </w:r>
      <w:r>
        <w:t xml:space="preserve">Prefiled by the sponsor(s).</w:t>
      </w:r>
    </w:p>
    <w:p>
      <w:pPr>
        <w:pStyle w:val="RecordBase"/>
      </w:pPr>
      <w:r>
        <w:t xml:space="preserve">	Nov 12, 2014 - </w:t>
      </w:r>
      <w:r>
        <w:t xml:space="preserve">To:</w:t>
      </w:r>
      <w:r>
        <w:t xml:space="preserve"> Interim Joint Committee on Transportation</w:t>
      </w:r>
    </w:p>
    <w:p>
      <w:pPr>
        <w:pStyle w:val="RecordBase"/>
      </w:pPr>
      <w:r>
        <w:t xml:space="preserve">	Jan 06, 2015 - </w:t>
      </w:r>
      <w:r>
        <w:t xml:space="preserve">introduced in House</w:t>
      </w:r>
      <w:r>
        <w:t xml:space="preserve">; </w:t>
      </w:r>
      <w:r>
        <w:t xml:space="preserve">to</w:t>
      </w:r>
      <w:r>
        <w:t xml:space="preserve"> Transportation (H)</w:t>
        <w:br/>
      </w:r>
    </w:p>
    <w:p>
      <w:pPr>
        <w:pStyle w:val="RecordBase"/>
      </w:pPr>
      <w:r>
        <w:rPr>
          <w:b/>
        </w:rPr>
        <w:t xml:space="preserve">HB38 (BR38)</w:t>
      </w:r>
      <w:r>
        <w:rPr>
          <w:b/>
        </w:rPr>
        <w:t xml:space="preserve">/LM</w:t>
      </w:r>
      <w:r>
        <w:t xml:space="preserve"> - R. Nelson</w:t>
      </w:r>
      <w:r>
        <w:t xml:space="preserve">, R. Huff</w:t>
        <w:br/>
      </w:r>
    </w:p>
    <w:p>
      <w:pPr>
        <w:pStyle w:val="RecordBase"/>
      </w:pPr>
      <w:r>
        <w:t xml:space="preserve">	AN ACT relating to mandatory prosecutorial training in driving under the influence cases.</w:t>
      </w:r>
    </w:p>
    <w:p>
      <w:pPr>
        <w:pStyle w:val="RecordBase"/>
      </w:pPr>
      <w:r>
        <w:t xml:space="preserve">	Amend KRS 15.718 to require the Attorney General to provide mandatory training to prosecutors concerning the prohibition on the amendment of per se driving under the influence charges.</w:t>
        <w:br/>
      </w:r>
    </w:p>
    <w:p>
      <w:pPr>
        <w:pStyle w:val="RecordBase"/>
      </w:pPr>
      <w:r>
        <w:t xml:space="preserve">	Sep 22, 2014 - </w:t>
      </w:r>
      <w:r>
        <w:t xml:space="preserve">Prefiled by the sponsor(s).</w:t>
      </w:r>
    </w:p>
    <w:p>
      <w:pPr>
        <w:pStyle w:val="RecordBase"/>
      </w:pPr>
      <w:r>
        <w:t xml:space="preserve">	Nov 12, 2014 - </w:t>
      </w:r>
      <w:r>
        <w:t xml:space="preserve">To:</w:t>
      </w:r>
      <w:r>
        <w:t xml:space="preserve"> Interim Joint Committee on Judiciary</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HB39 (BR39)</w:t>
      </w:r>
      <w:r>
        <w:rPr>
          <w:b/>
        </w:rPr>
        <w:t xml:space="preserve">/LM</w:t>
      </w:r>
      <w:r>
        <w:t xml:space="preserve"> - R. Nelson</w:t>
        <w:br/>
      </w:r>
    </w:p>
    <w:p>
      <w:pPr>
        <w:pStyle w:val="RecordBase"/>
      </w:pPr>
      <w:r>
        <w:t xml:space="preserve">	AN ACT relating to prosecutions for driving under the influence.</w:t>
      </w:r>
    </w:p>
    <w:p>
      <w:pPr>
        <w:pStyle w:val="RecordBase"/>
      </w:pPr>
      <w:r>
        <w:t xml:space="preserve">	Amend KRS 189A.010 to require prosecuting attorneys to conduct criminal background checks on defendants prior to filing charges.</w:t>
        <w:br/>
      </w:r>
    </w:p>
    <w:p>
      <w:pPr>
        <w:pStyle w:val="RecordBase"/>
      </w:pPr>
      <w:r>
        <w:t xml:space="preserve">	Sep 22, 2014 - </w:t>
      </w:r>
      <w:r>
        <w:t xml:space="preserve">Prefiled by the sponsor(s).</w:t>
      </w:r>
    </w:p>
    <w:p>
      <w:pPr>
        <w:pStyle w:val="RecordBase"/>
      </w:pPr>
      <w:r>
        <w:t xml:space="preserve">	Nov 12, 2014 - </w:t>
      </w:r>
      <w:r>
        <w:t xml:space="preserve">To:</w:t>
      </w:r>
      <w:r>
        <w:t xml:space="preserve"> Interim Joint Committee on Judiciary</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HB40 (BR151)</w:t>
      </w:r>
      <w:r>
        <w:rPr>
          <w:b/>
        </w:rPr>
        <w:t xml:space="preserve">/CI/LM</w:t>
      </w:r>
      <w:r>
        <w:t xml:space="preserve"> - D. Floyd</w:t>
      </w:r>
      <w:r>
        <w:t xml:space="preserve">, D. Owens</w:t>
      </w:r>
      <w:r>
        <w:t xml:space="preserve">, G. Brown Jr</w:t>
      </w:r>
      <w:r>
        <w:t xml:space="preserve">, L. Clark</w:t>
      </w:r>
      <w:r>
        <w:t xml:space="preserve">, M. Dossett</w:t>
      </w:r>
      <w:r>
        <w:t xml:space="preserve">, D. Graham</w:t>
      </w:r>
      <w:r>
        <w:t xml:space="preserve">, J. Greer</w:t>
      </w:r>
      <w:r>
        <w:t xml:space="preserve">, R. Meeks</w:t>
      </w:r>
      <w:r>
        <w:t xml:space="preserve">, J. Miller</w:t>
      </w:r>
      <w:r>
        <w:t xml:space="preserve">, P. Moffett</w:t>
      </w:r>
      <w:r>
        <w:t xml:space="preserve">, A. Simpson</w:t>
      </w:r>
      <w:r>
        <w:t xml:space="preserve">, J. Wayne</w:t>
      </w:r>
      <w:r>
        <w:t xml:space="preserve">, S. Westrom</w:t>
      </w:r>
      <w:r>
        <w:t xml:space="preserve">, A. Wuchner</w:t>
      </w:r>
      <w:r>
        <w:t xml:space="preserve">, B. Yonts</w:t>
        <w:br/>
      </w:r>
    </w:p>
    <w:p>
      <w:pPr>
        <w:pStyle w:val="RecordBase"/>
      </w:pPr>
      <w:r>
        <w:t xml:space="preserve">	AN ACT relating to criminal records.</w:t>
      </w:r>
    </w:p>
    <w:p>
      <w:pPr>
        <w:pStyle w:val="RecordBase"/>
      </w:pPr>
      <w:r>
        <w:t xml:space="preserve">	Amend KRS 431.076 to expand the scope of an expungement motion under that statute to include felonies referred to a grand jury where no indictment ensues; amend KRS 431.078 to expand that statute's expungement process to include Class D felonies; amend KRS 527.040 to expressly provide that an expunged felony does not trigger the application of that statute.</w:t>
        <w:br/>
      </w:r>
    </w:p>
    <w:p>
      <w:pPr>
        <w:pStyle w:val="RecordBaseCenter"/>
      </w:pPr>
      <w:r>
        <w:rPr>
          <w:b/>
        </w:rPr>
        <w:t xml:space="preserve">HB40 - AMENDMENTS</w:t>
      </w:r>
    </w:p>
    <w:p>
      <w:pPr>
        <w:pStyle w:val="RecordBase"/>
      </w:pPr>
      <w:r>
        <w:t xml:space="preserve">HCS1/CI/LM</w:t>
      </w:r>
      <w:r>
        <w:t xml:space="preserve"> - </w:t>
      </w:r>
      <w:r>
        <w:t xml:space="preserve">	Retain original provisions; create a new section of KRS Chapter 413 to prohibit the introduction of information pertaining to an expunged conviction as evidence in a civil suit or administrative proceeding alleging negligent hiring or licensing.</w:t>
      </w:r>
    </w:p>
    <w:p>
      <w:pPr>
        <w:pStyle w:val="RecordBase"/>
      </w:pPr>
      <w:r>
        <w:t xml:space="preserve">HFA1</w:t>
      </w:r>
      <w:r>
        <w:t xml:space="preserve">(D. Owens)</w:t>
      </w:r>
      <w:r>
        <w:t xml:space="preserve"> - </w:t>
      </w:r>
      <w:r>
        <w:t xml:space="preserve">	Retain original provisions; create a new section of KRS Chapter 431 to prohibit the introduction of evidence of a conviction for a crime that has been expunged in a suit against an employer or state agency for negligent hiring or licensing.</w:t>
        <w:br/>
      </w:r>
    </w:p>
    <w:p>
      <w:pPr>
        <w:pStyle w:val="RecordBase"/>
      </w:pPr>
      <w:r>
        <w:t xml:space="preserve">	Sep 24, 2014 - </w:t>
      </w:r>
      <w:r>
        <w:t xml:space="preserve">Prefiled by the sponsor(s).</w:t>
      </w:r>
    </w:p>
    <w:p>
      <w:pPr>
        <w:pStyle w:val="RecordBase"/>
      </w:pPr>
      <w:r>
        <w:t xml:space="preserve">	Nov 12, 2014 - </w:t>
      </w:r>
      <w:r>
        <w:t xml:space="preserve">To:</w:t>
      </w:r>
      <w:r>
        <w:t xml:space="preserve"> Interim Joint Committee on Judiciary</w:t>
      </w:r>
    </w:p>
    <w:p>
      <w:pPr>
        <w:pStyle w:val="RecordBase"/>
      </w:pPr>
      <w:r>
        <w:t xml:space="preserve">	Jan 06, 2015 - </w:t>
      </w:r>
      <w:r>
        <w:t xml:space="preserve">introduced in House</w:t>
      </w:r>
      <w:r>
        <w:t xml:space="preserve">; </w:t>
      </w:r>
      <w:r>
        <w:t xml:space="preserve">to</w:t>
      </w:r>
      <w:r>
        <w:t xml:space="preserve"> Judiciary (H)</w:t>
      </w:r>
    </w:p>
    <w:p>
      <w:pPr>
        <w:pStyle w:val="RecordBase"/>
      </w:pPr>
      <w:r>
        <w:t xml:space="preserve">	Feb 03, 2015 - </w:t>
      </w:r>
      <w:r>
        <w:t xml:space="preserve">posting waived</w:t>
      </w:r>
    </w:p>
    <w:p>
      <w:pPr>
        <w:pStyle w:val="RecordBase"/>
      </w:pPr>
      <w:r>
        <w:t xml:space="preserve">	Feb 09, 2015 -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Feb 10, 2015 - </w:t>
      </w:r>
      <w:r>
        <w:t xml:space="preserve">taken from</w:t>
      </w:r>
      <w:r>
        <w:t xml:space="preserve"> Judiciary (H)</w:t>
      </w:r>
      <w:r>
        <w:t xml:space="preserve">; </w:t>
      </w:r>
      <w:r>
        <w:t xml:space="preserve">2nd reading</w:t>
      </w:r>
      <w:r>
        <w:t xml:space="preserve">; </w:t>
      </w:r>
      <w:r>
        <w:t xml:space="preserve">returned to</w:t>
      </w:r>
      <w:r>
        <w:t xml:space="preserve"> Judiciary (H)</w:t>
      </w:r>
      <w:r>
        <w:t xml:space="preserve">; </w:t>
      </w:r>
      <w:r>
        <w:t xml:space="preserve">floor amendment (1) filed</w:t>
      </w:r>
      <w:r>
        <w:t xml:space="preserve"> </w:t>
      </w:r>
    </w:p>
    <w:p>
      <w:pPr>
        <w:pStyle w:val="RecordBase"/>
      </w:pPr>
      <w:r>
        <w:t xml:space="preserve">	Feb 13, 2015 - </w:t>
      </w:r>
      <w:r>
        <w:t xml:space="preserve">posted in committee</w:t>
      </w:r>
    </w:p>
    <w:p>
      <w:pPr>
        <w:pStyle w:val="RecordBase"/>
      </w:pPr>
      <w:r>
        <w:t xml:space="preserve">	Feb 24, 2015 - </w:t>
      </w:r>
      <w:r>
        <w:t xml:space="preserve">reported favorably, to Rules with Committee Substitute</w:t>
      </w:r>
      <w:r>
        <w:t xml:space="preserve"> </w:t>
      </w:r>
      <w:r>
        <w:t xml:space="preserve">; </w:t>
      </w:r>
      <w:r>
        <w:t xml:space="preserve">posted for passage in the Regular Orders of the Day for Wednesday, February 25, 2015</w:t>
      </w:r>
    </w:p>
    <w:p>
      <w:pPr>
        <w:pStyle w:val="RecordBase"/>
      </w:pPr>
      <w:r>
        <w:t xml:space="preserve">	Feb 25, 2015 - </w:t>
      </w:r>
      <w:r>
        <w:t xml:space="preserve">3rd reading, passed 84-14 with Committee Substitute</w:t>
      </w:r>
      <w:r>
        <w:t xml:space="preserve"> </w:t>
      </w:r>
    </w:p>
    <w:p>
      <w:pPr>
        <w:pStyle w:val="RecordBase"/>
      </w:pPr>
      <w:r>
        <w:t xml:space="preserve">	Feb 26, 2015 - </w:t>
      </w:r>
      <w:r>
        <w:t xml:space="preserve">received in Senate</w:t>
      </w:r>
    </w:p>
    <w:p>
      <w:pPr>
        <w:pStyle w:val="RecordBase"/>
      </w:pPr>
      <w:r>
        <w:t xml:space="preserve">	Mar 02, 2015 - </w:t>
      </w:r>
      <w:r>
        <w:t xml:space="preserve">to</w:t>
      </w:r>
      <w:r>
        <w:t xml:space="preserve"> Judiciary (S)</w:t>
        <w:br/>
      </w:r>
    </w:p>
    <w:p>
      <w:pPr>
        <w:pStyle w:val="RecordBase"/>
      </w:pPr>
      <w:r>
        <w:rPr>
          <w:b/>
        </w:rPr>
        <w:t xml:space="preserve">HB41 (BR195)</w:t>
      </w:r>
      <w:r>
        <w:rPr>
          <w:b/>
        </w:rPr>
        <w:t xml:space="preserve">/CI/LM</w:t>
      </w:r>
      <w:r>
        <w:t xml:space="preserve"> - T. Burch</w:t>
      </w:r>
      <w:r>
        <w:t xml:space="preserve">, L. Belcher</w:t>
        <w:br/>
      </w:r>
    </w:p>
    <w:p>
      <w:pPr>
        <w:pStyle w:val="RecordBase"/>
      </w:pPr>
      <w:r>
        <w:t xml:space="preserve">	AN ACT relating to treatment of substance abuse.</w:t>
      </w:r>
    </w:p>
    <w:p>
      <w:pPr>
        <w:pStyle w:val="RecordBase"/>
      </w:pPr>
      <w:r>
        <w:t xml:space="preserve">	Create a new section of KRS Chapter 205 to require the Department for Medicaid Services to provide a substance abuse benefit and to require an annual report to the LRC concerning the status of substance abuse treatment in Kentucky; expand availability of drug naloxone by allowing a person or agency, including a peace officer or a first responder, to receive a naloxone prescription;  create new sections of KRS Chapter 218A to provide immunity for persons seeking emergency help in drug overdose situations; prohibit substance abuse treatment programs from discriminating against pregnant women; amend KRS 218A.500 to permit a local health department to operate a hypodermic exchange; permit a peace officer to ask if an individual has a sharp object before a search and if the individual complies allow that object to not be charged as drug paraphernalia; amend KRS 202A.081 to expand community-based outpatient treatment for certain defendants; amend KRS 100.982 to mirror federal law; include noncodified language encouraging the Cabinet for Health and Family Services to study certain opioid treatment initiatives, establish an evidence-based treatment task force relating to the disease of addiction, develop county and regional wraparound teams for opioid addiction, collaborate with medical schools and post-graduate training programs to include ten hours of coursework on addiction for all medical professionals, increase continuing education units for medical and health professionals relating to the disease of addiction, and make legislative recommendations to the Interim Joint Committee on Health and welfare; require the Department of Criminal Justice Training to offer voluntary regionalized in-service training on the topic of heroin for law enforcement officers.</w:t>
        <w:br/>
      </w:r>
    </w:p>
    <w:p>
      <w:pPr>
        <w:pStyle w:val="RecordBase"/>
      </w:pPr>
      <w:r>
        <w:t xml:space="preserve">	Sep 26, 2014 - </w:t>
      </w:r>
      <w:r>
        <w:t xml:space="preserve">Prefiled by the sponsor(s).</w:t>
      </w:r>
    </w:p>
    <w:p>
      <w:pPr>
        <w:pStyle w:val="RecordBase"/>
      </w:pPr>
      <w:r>
        <w:t xml:space="preserve">	Nov 12, 2014 - </w:t>
      </w:r>
      <w:r>
        <w:t xml:space="preserve">To:</w:t>
      </w:r>
      <w:r>
        <w:t xml:space="preserve"> Interim Joint Committee on Health and Welfare</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HB42 (BR194)</w:t>
      </w:r>
      <w:r>
        <w:rPr>
          <w:b/>
        </w:rPr>
        <w:t xml:space="preserve"/>
      </w:r>
      <w:r>
        <w:t xml:space="preserve"> - R. Crimm</w:t>
      </w:r>
      <w:r>
        <w:t xml:space="preserve">, C. Harris</w:t>
      </w:r>
      <w:r>
        <w:t xml:space="preserve">, C. Howard</w:t>
      </w:r>
      <w:r>
        <w:t xml:space="preserve">, D. Schamore</w:t>
        <w:br/>
      </w:r>
    </w:p>
    <w:p>
      <w:pPr>
        <w:pStyle w:val="RecordBase"/>
      </w:pPr>
      <w:r>
        <w:t xml:space="preserve">	AN ACT relating to the involuntary termination of parental rights.</w:t>
      </w:r>
    </w:p>
    <w:p>
      <w:pPr>
        <w:pStyle w:val="RecordBase"/>
      </w:pPr>
      <w:r>
        <w:t xml:space="preserve">	Amend KRS 625.090 to expand the requisite grounds for the termination of parental rights to include the attempted or actual infliction of death or serious physical injury to any child, or to the parent, stepparent, de facto custodian, or guardian of the child who is the subject of the termination action; provide that the Act may be cited as"Zoe's Law."</w:t>
        <w:br/>
      </w:r>
    </w:p>
    <w:p>
      <w:pPr>
        <w:pStyle w:val="RecordBase"/>
      </w:pPr>
      <w:r>
        <w:t xml:space="preserve">	Oct 01, 2014 - </w:t>
      </w:r>
      <w:r>
        <w:t xml:space="preserve">Prefiled by the sponsor(s).</w:t>
      </w:r>
    </w:p>
    <w:p>
      <w:pPr>
        <w:pStyle w:val="RecordBase"/>
      </w:pPr>
      <w:r>
        <w:t xml:space="preserve">	Nov 12, 2014 - </w:t>
      </w:r>
      <w:r>
        <w:t xml:space="preserve">To:</w:t>
      </w:r>
      <w:r>
        <w:t xml:space="preserve"> Interim Joint Committee on Judiciary</w:t>
      </w:r>
    </w:p>
    <w:p>
      <w:pPr>
        <w:pStyle w:val="RecordBase"/>
      </w:pPr>
      <w:r>
        <w:t xml:space="preserve">	Jan 06, 2015 - </w:t>
      </w:r>
      <w:r>
        <w:t xml:space="preserve">introduced in House</w:t>
      </w:r>
      <w:r>
        <w:t xml:space="preserve">; </w:t>
      </w:r>
      <w:r>
        <w:t xml:space="preserve">to</w:t>
      </w:r>
      <w:r>
        <w:t xml:space="preserve"> Judiciary (H)</w:t>
      </w:r>
    </w:p>
    <w:p>
      <w:pPr>
        <w:pStyle w:val="RecordBase"/>
      </w:pPr>
      <w:r>
        <w:t xml:space="preserve">	Feb 23, 2015 - </w:t>
      </w:r>
      <w:r>
        <w:t xml:space="preserve">posted in committee</w:t>
      </w:r>
    </w:p>
    <w:p>
      <w:pPr>
        <w:pStyle w:val="RecordBase"/>
      </w:pPr>
      <w:r>
        <w:t xml:space="preserve">	Feb 25, 2015 - </w:t>
      </w:r>
      <w:r>
        <w:t xml:space="preserve">reported favorably, 1st reading, to Consent Calendar</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Mar 03, 2015 - </w:t>
      </w:r>
      <w:r>
        <w:t xml:space="preserve">3rd reading, passed 98-0</w:t>
      </w:r>
      <w:r>
        <w:t xml:space="preserve">; </w:t>
      </w:r>
      <w:r>
        <w:t xml:space="preserve">received in Senate</w:t>
      </w:r>
    </w:p>
    <w:p>
      <w:pPr>
        <w:pStyle w:val="RecordBase"/>
      </w:pPr>
      <w:r>
        <w:t xml:space="preserve">	Mar 04, 2015 - </w:t>
      </w:r>
      <w:r>
        <w:t xml:space="preserve">to</w:t>
      </w:r>
      <w:r>
        <w:t xml:space="preserve"> Judiciary (S)</w:t>
      </w:r>
    </w:p>
    <w:p>
      <w:pPr>
        <w:pStyle w:val="RecordBase"/>
      </w:pPr>
      <w:r>
        <w:t xml:space="preserve">	Mar 11, 2015 - </w:t>
      </w:r>
      <w:r>
        <w:t xml:space="preserve">taken from</w:t>
      </w:r>
      <w:r>
        <w:t xml:space="preserve"> Judiciary (S)</w:t>
      </w:r>
      <w:r>
        <w:t xml:space="preserve">; </w:t>
      </w:r>
      <w:r>
        <w:t xml:space="preserve">1st reading</w:t>
      </w:r>
      <w:r>
        <w:t xml:space="preserve">; </w:t>
      </w:r>
      <w:r>
        <w:t xml:space="preserve">returned to</w:t>
      </w:r>
      <w:r>
        <w:t xml:space="preserve"> Judiciary (S)</w:t>
        <w:br/>
      </w:r>
    </w:p>
    <w:p>
      <w:pPr>
        <w:pStyle w:val="RecordBase"/>
      </w:pPr>
      <w:r>
        <w:rPr>
          <w:b/>
        </w:rPr>
        <w:t xml:space="preserve">HB43 (BR127)</w:t>
      </w:r>
      <w:r>
        <w:t xml:space="preserve"> - S. Westrom</w:t>
      </w:r>
    </w:p>
    <w:p>
      <w:pPr>
        <w:pStyle w:val="RecordBase"/>
      </w:pPr>
      <w:r>
        <w:t xml:space="preserve">Jan 08-WITHDRAWN</w:t>
        <w:br/>
      </w:r>
    </w:p>
    <w:p>
      <w:pPr>
        <w:pStyle w:val="RecordBase"/>
      </w:pPr>
      <w:r>
        <w:rPr>
          <w:b/>
        </w:rPr>
        <w:t xml:space="preserve">HB44 (BR216)</w:t>
      </w:r>
      <w:r>
        <w:rPr>
          <w:b/>
        </w:rPr>
        <w:t xml:space="preserve"/>
      </w:r>
      <w:r>
        <w:t xml:space="preserve"> - B. Rowland</w:t>
        <w:br/>
      </w:r>
    </w:p>
    <w:p>
      <w:pPr>
        <w:pStyle w:val="RecordBase"/>
      </w:pPr>
      <w:r>
        <w:t xml:space="preserve">	AN ACT relating to rescue squad benefits.</w:t>
      </w:r>
    </w:p>
    <w:p>
      <w:pPr>
        <w:pStyle w:val="RecordBase"/>
      </w:pPr>
      <w:r>
        <w:t xml:space="preserve">	Amend KRS 61.315 to expand the definition of "firefighter" to include members of rescue squads formed pursuant to KRS 39F.020; amend KRS 164.2841 and 164.2842  to extend free tuition benefits to survivors of members of rescue squads formed pursuant to KRS 39F.020 who were killed or totally disabled in the line of duty.</w:t>
        <w:br/>
      </w:r>
    </w:p>
    <w:p>
      <w:pPr>
        <w:pStyle w:val="RecordBase"/>
      </w:pPr>
      <w:r>
        <w:t xml:space="preserve">	Oct 09, 2014 - </w:t>
      </w:r>
      <w:r>
        <w:t xml:space="preserve">Prefiled by the sponsor(s).</w:t>
      </w:r>
    </w:p>
    <w:p>
      <w:pPr>
        <w:pStyle w:val="RecordBase"/>
      </w:pPr>
      <w:r>
        <w:t xml:space="preserve">	Nov 12, 2014 - </w:t>
      </w:r>
      <w:r>
        <w:t xml:space="preserve">To:</w:t>
      </w:r>
      <w:r>
        <w:t xml:space="preserve"> Interim Joint Committee on Local Government</w:t>
      </w:r>
    </w:p>
    <w:p>
      <w:pPr>
        <w:pStyle w:val="RecordBase"/>
      </w:pPr>
      <w:r>
        <w:t xml:space="preserve">	Jan 06, 2015 - </w:t>
      </w:r>
      <w:r>
        <w:t xml:space="preserve">introduced in House</w:t>
      </w:r>
      <w:r>
        <w:t xml:space="preserve">; </w:t>
      </w:r>
      <w:r>
        <w:t xml:space="preserve">to</w:t>
      </w:r>
      <w:r>
        <w:t xml:space="preserve"> Appropriations &amp; Revenue (H)</w:t>
        <w:br/>
      </w:r>
    </w:p>
    <w:p>
      <w:pPr>
        <w:pStyle w:val="RecordBase"/>
      </w:pPr>
      <w:r>
        <w:rPr>
          <w:b/>
        </w:rPr>
        <w:t xml:space="preserve">HB45 (BR236)</w:t>
      </w:r>
      <w:r>
        <w:rPr>
          <w:b/>
        </w:rPr>
        <w:t xml:space="preserve"/>
      </w:r>
      <w:r>
        <w:t xml:space="preserve"> - W. Stone</w:t>
      </w:r>
      <w:r>
        <w:t xml:space="preserve">, B. Rowland</w:t>
      </w:r>
      <w:r>
        <w:t xml:space="preserve">, K. Imes</w:t>
      </w:r>
      <w:r>
        <w:t xml:space="preserve">, M. King</w:t>
      </w:r>
      <w:r>
        <w:t xml:space="preserve">, J. Richards</w:t>
        <w:br/>
      </w:r>
    </w:p>
    <w:p>
      <w:pPr>
        <w:pStyle w:val="RecordBase"/>
      </w:pPr>
      <w:r>
        <w:t xml:space="preserve">	AN ACT relating to TVA in-lieu-of-tax payments and making an appropriation therefor.</w:t>
      </w:r>
    </w:p>
    <w:p>
      <w:pPr>
        <w:pStyle w:val="RecordBase"/>
      </w:pPr>
      <w:r>
        <w:t xml:space="preserve">	Amend KRS 96.895 to provide that, beginning in fiscal year 2016-2017, a portion of the Tennessee Valley Authority (TVA) in-lieu-of-tax payment made to the Commonwealth and deposited into the general fund shall be transferred to the regional development agency assistance fund to be distributed among fiscal court-designated local industrial development authorities for economic development and job creation activities; provide that the transfers will not affect the portion of the total TVA payment that is currently distributed among local government entities; provide that these transfers will be phased-in over a five-year period, with an amount equal to 50 percent of the general fund portion of the total TVA annual payment being transferred in fiscal year 2020-2021, and each fiscal year thereafter, not to exceed $6,000,000 each year; APPROPRIATION.</w:t>
        <w:br/>
      </w:r>
    </w:p>
    <w:p>
      <w:pPr>
        <w:pStyle w:val="RecordBase"/>
      </w:pPr>
      <w:r>
        <w:t xml:space="preserve">	Oct 10, 2014 - </w:t>
      </w:r>
      <w:r>
        <w:t xml:space="preserve">Prefiled by the sponsor(s).</w:t>
      </w:r>
    </w:p>
    <w:p>
      <w:pPr>
        <w:pStyle w:val="RecordBase"/>
      </w:pPr>
      <w:r>
        <w:t xml:space="preserve">	Nov 12, 2014 - </w:t>
      </w:r>
      <w:r>
        <w:t xml:space="preserve">To:</w:t>
      </w:r>
      <w:r>
        <w:t xml:space="preserve"> Interim Joint Committee on Appropriations and Revenue</w:t>
      </w:r>
    </w:p>
    <w:p>
      <w:pPr>
        <w:pStyle w:val="RecordBase"/>
      </w:pPr>
      <w:r>
        <w:t xml:space="preserve">	Jan 06, 2015 - </w:t>
      </w:r>
      <w:r>
        <w:t xml:space="preserve">introduced in House</w:t>
      </w:r>
      <w:r>
        <w:t xml:space="preserve">; </w:t>
      </w:r>
      <w:r>
        <w:t xml:space="preserve">to</w:t>
      </w:r>
      <w:r>
        <w:t xml:space="preserve"> Appropriations &amp; Revenue (H)</w:t>
        <w:br/>
      </w:r>
    </w:p>
    <w:p>
      <w:pPr>
        <w:pStyle w:val="RecordBase"/>
      </w:pPr>
      <w:r>
        <w:rPr>
          <w:b/>
        </w:rPr>
        <w:t xml:space="preserve">HB46 (BR232)</w:t>
      </w:r>
      <w:r>
        <w:rPr>
          <w:b/>
        </w:rPr>
        <w:t xml:space="preserve">/LM</w:t>
      </w:r>
      <w:r>
        <w:t xml:space="preserve"> - K. Imes</w:t>
      </w:r>
      <w:r>
        <w:t xml:space="preserve">, L. Bechler</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elections of statewide constitutional officers in even-numbered years, every four years, beginning in 2022; provide transitional schedule; submit to the voters for ratification or rejection.</w:t>
        <w:br/>
      </w:r>
    </w:p>
    <w:p>
      <w:pPr>
        <w:pStyle w:val="RecordBase"/>
      </w:pPr>
      <w:r>
        <w:t xml:space="preserve">	Oct 14, 2014 - </w:t>
      </w:r>
      <w:r>
        <w:t xml:space="preserve">Prefiled by the sponsor(s).</w:t>
      </w:r>
    </w:p>
    <w:p>
      <w:pPr>
        <w:pStyle w:val="RecordBase"/>
      </w:pPr>
      <w:r>
        <w:t xml:space="preserve">	Nov 12, 2014 - </w:t>
      </w:r>
      <w:r>
        <w:t xml:space="preserve">To:</w:t>
      </w:r>
      <w:r>
        <w:t xml:space="preserve"> Interim Joint Committee on State Government</w:t>
      </w:r>
    </w:p>
    <w:p>
      <w:pPr>
        <w:pStyle w:val="RecordBase"/>
      </w:pPr>
      <w:r>
        <w:t xml:space="preserve">	Jan 06, 2015 -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HB47 (BR212)</w:t>
      </w:r>
      <w:r>
        <w:rPr>
          <w:b/>
        </w:rPr>
        <w:t xml:space="preserve">/AA</w:t>
      </w:r>
      <w:r>
        <w:t xml:space="preserve"> - B. Yonts</w:t>
      </w:r>
      <w:r>
        <w:t xml:space="preserve">, L. Clark</w:t>
      </w:r>
      <w:r>
        <w:t xml:space="preserve">, J. Miller</w:t>
      </w:r>
      <w:r>
        <w:t xml:space="preserve">, R. Palumbo</w:t>
      </w:r>
      <w:r>
        <w:t xml:space="preserve">, A. Simpson</w:t>
      </w:r>
      <w:r>
        <w:t xml:space="preserve">, S. Westrom</w:t>
        <w:br/>
      </w:r>
    </w:p>
    <w:p>
      <w:pPr>
        <w:pStyle w:val="RecordBase"/>
      </w:pPr>
      <w:r>
        <w:t xml:space="preserve">	AN ACT relating to the Public Pension Oversight Board.</w:t>
      </w:r>
    </w:p>
    <w:p>
      <w:pPr>
        <w:pStyle w:val="RecordBase"/>
      </w:pPr>
      <w:r>
        <w:t xml:space="preserve">	Amend KRS 7A.200, 7A.210, 7A.220, 7A.240, and 7A.250 to add the Legislators' Retirement Plan, the Judicial Retirement Plan, and the Kentucky Teachers' Retirement System to the Public Pension Oversight Board's review responsibilities; provide that members of the Public Pension Oversight Board appointed by the Speaker of the House of Representatives, the President of the Senate, and the Governor with expertise in pensions or investments shall serve a term of four years; remove the prohibition on members and retired members from serving in these appointed positions; modify the annual report due date for the Public Pension Oversight Board from December 1 to December 31 of each year.</w:t>
        <w:br/>
      </w:r>
    </w:p>
    <w:p>
      <w:pPr>
        <w:pStyle w:val="RecordBaseCenter"/>
      </w:pPr>
      <w:r>
        <w:rPr>
          <w:b/>
        </w:rPr>
        <w:t xml:space="preserve">HB47 - AMENDMENTS</w:t>
      </w:r>
    </w:p>
    <w:p>
      <w:pPr>
        <w:pStyle w:val="RecordBase"/>
      </w:pPr>
      <w:r>
        <w:t xml:space="preserve">SCS1/AA</w:t>
      </w:r>
      <w:r>
        <w:t xml:space="preserve"> - </w:t>
      </w:r>
      <w:r>
        <w:t xml:space="preserve">	Retain original provisions, except reinstate the prohibition on a member or retired member of a state-administered retirement system being appointed to the Public Pension Oversight Board; make the prohibition applicable to appointments made after the effective date of the Act.</w:t>
        <w:br/>
      </w:r>
    </w:p>
    <w:p>
      <w:pPr>
        <w:pStyle w:val="RecordBase"/>
      </w:pPr>
      <w:r>
        <w:t xml:space="preserve">	Oct 15, 2014 - </w:t>
      </w:r>
      <w:r>
        <w:t xml:space="preserve">Prefiled by the sponsor(s).</w:t>
      </w:r>
    </w:p>
    <w:p>
      <w:pPr>
        <w:pStyle w:val="RecordBase"/>
      </w:pPr>
      <w:r>
        <w:t xml:space="preserve">	Nov 12, 2014 - </w:t>
      </w:r>
      <w:r>
        <w:t xml:space="preserve">To:</w:t>
      </w:r>
      <w:r>
        <w:t xml:space="preserve"> Interim Joint Committee on State Government</w:t>
      </w:r>
    </w:p>
    <w:p>
      <w:pPr>
        <w:pStyle w:val="RecordBase"/>
      </w:pPr>
      <w:r>
        <w:t xml:space="preserve">	Jan 06, 2015 - </w:t>
      </w:r>
      <w:r>
        <w:t xml:space="preserve">introduced in House</w:t>
      </w:r>
      <w:r>
        <w:t xml:space="preserve">; </w:t>
      </w:r>
      <w:r>
        <w:t xml:space="preserve">to</w:t>
      </w:r>
      <w:r>
        <w:t xml:space="preserve"> State Government (H)</w:t>
      </w:r>
    </w:p>
    <w:p>
      <w:pPr>
        <w:pStyle w:val="RecordBase"/>
      </w:pPr>
      <w:r>
        <w:t xml:space="preserve">	Feb 03, 2015 - </w:t>
      </w:r>
      <w:r>
        <w:t xml:space="preserve">posted in committee</w:t>
      </w:r>
    </w:p>
    <w:p>
      <w:pPr>
        <w:pStyle w:val="RecordBase"/>
      </w:pPr>
      <w:r>
        <w:t xml:space="preserve">	Feb 05, 2015 - </w:t>
      </w:r>
      <w:r>
        <w:t xml:space="preserve">reported favorably, 1st reading, to Calendar</w:t>
      </w:r>
    </w:p>
    <w:p>
      <w:pPr>
        <w:pStyle w:val="RecordBase"/>
      </w:pPr>
      <w:r>
        <w:t xml:space="preserve">	Feb 06, 2015 - </w:t>
      </w:r>
      <w:r>
        <w:t xml:space="preserve">2nd reading, to Rules</w:t>
      </w:r>
      <w:r>
        <w:t xml:space="preserve">; </w:t>
      </w:r>
      <w:r>
        <w:t xml:space="preserve">posted for passage in the Regular Orders of the Day for Monday, February 9, 2015</w:t>
      </w:r>
    </w:p>
    <w:p>
      <w:pPr>
        <w:pStyle w:val="RecordBase"/>
      </w:pPr>
      <w:r>
        <w:t xml:space="preserve">	Feb 09, 2015 - </w:t>
      </w:r>
      <w:r>
        <w:t xml:space="preserve">3rd reading, passed 97-1</w:t>
      </w:r>
    </w:p>
    <w:p>
      <w:pPr>
        <w:pStyle w:val="RecordBase"/>
      </w:pPr>
      <w:r>
        <w:t xml:space="preserve">	Feb 10, 2015 - </w:t>
      </w:r>
      <w:r>
        <w:t xml:space="preserve">received in Senate</w:t>
      </w:r>
    </w:p>
    <w:p>
      <w:pPr>
        <w:pStyle w:val="RecordBase"/>
      </w:pPr>
      <w:r>
        <w:t xml:space="preserve">	Feb 12, 2015 - </w:t>
      </w:r>
      <w:r>
        <w:t xml:space="preserve">to</w:t>
      </w:r>
      <w:r>
        <w:t xml:space="preserve"> State &amp; Local Government (S)</w:t>
      </w:r>
    </w:p>
    <w:p>
      <w:pPr>
        <w:pStyle w:val="RecordBase"/>
      </w:pPr>
      <w:r>
        <w:t xml:space="preserve">	Feb 25, 2015 - </w:t>
      </w:r>
      <w:r>
        <w:t xml:space="preserve">reported favorably, 1st reading, to Calendar with Committee Substitute</w:t>
      </w:r>
      <w:r>
        <w:t xml:space="preserve"> </w:t>
      </w:r>
    </w:p>
    <w:p>
      <w:pPr>
        <w:pStyle w:val="RecordBase"/>
      </w:pPr>
      <w:r>
        <w:t xml:space="preserve">	Feb 26, 2015 - </w:t>
      </w:r>
      <w:r>
        <w:t xml:space="preserve">2nd reading, to Rules</w:t>
      </w:r>
    </w:p>
    <w:p>
      <w:pPr>
        <w:pStyle w:val="RecordBase"/>
      </w:pPr>
      <w:r>
        <w:t xml:space="preserve">	Mar 04, 2015 - </w:t>
      </w:r>
      <w:r>
        <w:t xml:space="preserve">posted for passage in the Regular Orders of the Day for Thursday, March 5, 2015</w:t>
      </w:r>
    </w:p>
    <w:p>
      <w:pPr>
        <w:pStyle w:val="RecordBase"/>
      </w:pPr>
      <w:r>
        <w:t xml:space="preserve">	Mar 09, 2015 - </w:t>
      </w:r>
      <w:r>
        <w:t xml:space="preserve">3rd reading</w:t>
      </w:r>
      <w:r>
        <w:t xml:space="preserve">; </w:t>
      </w:r>
      <w:r>
        <w:t xml:space="preserve">Committee Substitute withdrawn</w:t>
      </w:r>
      <w:r>
        <w:t xml:space="preserve">; </w:t>
      </w:r>
      <w:r>
        <w:t xml:space="preserve">passed 36-0</w:t>
      </w:r>
    </w:p>
    <w:p>
      <w:pPr>
        <w:pStyle w:val="RecordBase"/>
      </w:pPr>
      <w:r>
        <w:t xml:space="preserve">	Mar 10,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027)</w:t>
        <w:br/>
      </w:r>
    </w:p>
    <w:p>
      <w:pPr>
        <w:pStyle w:val="RecordBase"/>
      </w:pPr>
      <w:r>
        <w:rPr>
          <w:b/>
        </w:rPr>
        <w:t xml:space="preserve">HB48 (BR203)</w:t>
      </w:r>
      <w:r>
        <w:rPr>
          <w:b/>
        </w:rPr>
        <w:t xml:space="preserve"/>
      </w:r>
      <w:r>
        <w:t xml:space="preserve"> - J. Wayne</w:t>
      </w:r>
      <w:r>
        <w:t xml:space="preserve">, L. Belcher</w:t>
      </w:r>
      <w:r>
        <w:t xml:space="preserve">, J. Bell</w:t>
      </w:r>
      <w:r>
        <w:t xml:space="preserve">, K. Bratcher</w:t>
      </w:r>
      <w:r>
        <w:t xml:space="preserve">, T. Burch</w:t>
      </w:r>
      <w:r>
        <w:t xml:space="preserve">, D. Butler</w:t>
      </w:r>
      <w:r>
        <w:t xml:space="preserve">, R. Crimm</w:t>
      </w:r>
      <w:r>
        <w:t xml:space="preserve">, B. DeWeese</w:t>
      </w:r>
      <w:r>
        <w:t xml:space="preserve">, J. Donohue</w:t>
      </w:r>
      <w:r>
        <w:t xml:space="preserve">, D. Horlander</w:t>
      </w:r>
      <w:r>
        <w:t xml:space="preserve">, J. Jenkins</w:t>
      </w:r>
      <w:r>
        <w:t xml:space="preserve">, R. Meeks</w:t>
      </w:r>
      <w:r>
        <w:t xml:space="preserve">, J. Miller</w:t>
      </w:r>
      <w:r>
        <w:t xml:space="preserve">, P. Moffett</w:t>
      </w:r>
      <w:r>
        <w:t xml:space="preserve">, D. Owens</w:t>
      </w:r>
      <w:r>
        <w:t xml:space="preserve">, J. Richards</w:t>
      </w:r>
      <w:r>
        <w:t xml:space="preserve">, S. Riggs</w:t>
      </w:r>
      <w:r>
        <w:t xml:space="preserve">, T. Riner</w:t>
      </w:r>
      <w:r>
        <w:t xml:space="preserve">, R. Webber</w:t>
        <w:br/>
      </w:r>
    </w:p>
    <w:p>
      <w:pPr>
        <w:pStyle w:val="RecordBase"/>
      </w:pPr>
      <w:r>
        <w:t xml:space="preserve">	AN ACT relating to tax credits for airport noise mitigation.</w:t>
      </w:r>
    </w:p>
    <w:p>
      <w:pPr>
        <w:pStyle w:val="RecordBase"/>
      </w:pPr>
      <w:r>
        <w:t xml:space="preserve">	Create a new section of KRS Chapter 141 and amend KRS 141.0205 to create a refundable income tax credit for the costs of mitigating noise from a commercial airport; make tax credit applicable to tax years beginning on or after January 1, 2015.</w:t>
        <w:br/>
      </w:r>
    </w:p>
    <w:p>
      <w:pPr>
        <w:pStyle w:val="RecordBase"/>
      </w:pPr>
      <w:r>
        <w:t xml:space="preserve">	Oct 23, 2014 - </w:t>
      </w:r>
      <w:r>
        <w:t xml:space="preserve">Prefiled by the sponsor(s).</w:t>
      </w:r>
    </w:p>
    <w:p>
      <w:pPr>
        <w:pStyle w:val="RecordBase"/>
      </w:pPr>
      <w:r>
        <w:t xml:space="preserve">	Nov 12, 2014 - </w:t>
      </w:r>
      <w:r>
        <w:t xml:space="preserve">To:</w:t>
      </w:r>
      <w:r>
        <w:t xml:space="preserve"> Interim Joint Committee on Appropriations and Revenue</w:t>
      </w:r>
    </w:p>
    <w:p>
      <w:pPr>
        <w:pStyle w:val="RecordBase"/>
      </w:pPr>
      <w:r>
        <w:t xml:space="preserve">	Jan 06, 2015 - </w:t>
      </w:r>
      <w:r>
        <w:t xml:space="preserve">introduced in House</w:t>
      </w:r>
      <w:r>
        <w:t xml:space="preserve">; </w:t>
      </w:r>
      <w:r>
        <w:t xml:space="preserve">to</w:t>
      </w:r>
      <w:r>
        <w:t xml:space="preserve"> Appropriations &amp; Revenue (H)</w:t>
        <w:br/>
      </w:r>
    </w:p>
    <w:p>
      <w:pPr>
        <w:pStyle w:val="RecordBase"/>
      </w:pPr>
      <w:r>
        <w:rPr>
          <w:b/>
        </w:rPr>
        <w:t xml:space="preserve">HB49 (BR91)</w:t>
      </w:r>
      <w:r>
        <w:rPr>
          <w:b/>
        </w:rPr>
        <w:t xml:space="preserve">/AA</w:t>
      </w:r>
      <w:r>
        <w:t xml:space="preserve"> - J. Wayne</w:t>
      </w:r>
      <w:r>
        <w:t xml:space="preserve">, J. Miller</w:t>
        <w:br/>
      </w:r>
    </w:p>
    <w:p>
      <w:pPr>
        <w:pStyle w:val="RecordBase"/>
      </w:pPr>
      <w:r>
        <w:t xml:space="preserve">	AN ACT relating to retirement.</w:t>
      </w:r>
    </w:p>
    <w:p>
      <w:pPr>
        <w:pStyle w:val="RecordBase"/>
      </w:pPr>
      <w:r>
        <w:t xml:space="preserve">	Amend KRS 21.540 to require the Legislators' Retirement Plan and Judicial Retirement Plan to follow the provisions of KRS Chapters 45A, 56, and 57 regarding procurement of services, goods, and property; provide that no funds of the Legislators' Retirement Plan or Judicial Retirement Plan shall be used to pay placement agents; amend KRS 61.645 to modify the minimum requirements for gubernatorial appointees to the Kentucky Retirement Systems board of trustees with investment expertise; require the Kentucky Retirement Systems to follow the provisions of KRS Chapters 45, 45A, 56, and 57 regarding budgeting and the procurement of services, goods, and property; require the Kentucky Retirement Systems to disclose on its Web site and upon request investment fees in addition to investment holdings and commissions; require the Kentucky Retirement Systems to disclose on its Web site and upon request all contracts and offering documents for services, goods, or property purchased or utilized by the systems; provide that no funds of the Kentucky Retirement Systems shall be used to pay placement agents; amend KRS 161.250 to require Kentucky Teachers' Retirement System to disclose on its Web site and upon request investment fees in addition to investment holdings and commissions; require the Kentucky Teachers' Retirement System to disclose on its Web site and upon request all contracts and offering documents for services, goods, or property purchased or utilized by the systems; amend KRS 161.340 to require the Kentucky Teachers' Retirement System to follow the provisions of KRS Chapters 45, 45A, 56, and 57 regarding budgeting and the procurement of services, goods, and property; amend KRS 161.430 to provide that Kentucky Teachers' Retirement System's board, staff, and investment advisors shall adhere to the CFA Institute's codes of conduct; provide that no funds of the Kentucky Teachers' Retirement System shall be used to pay placement agents; establish noncodified sections to require the Public Pension Oversight Board to study and provide a report by December 1, 2015, as to whether or not legislative action should be taken to separate the administration of the County Employees Retirement System from the Kentucky Retirement Systems; require the Public Pension Oversight Board to study and provide a report by December 1, 2015, as to whether or not legislative action should be taken to transfer administration of the Judicial Retirement Plan and the Legislators' Retirement Plan to the Kentucky Retirement Systems; provide that the amendments in this Act requiring the state-administered retirement systems to be subject to state procurement laws and banning the use of system assets to pay placement agents shall apply to contracts established or renewed on or after July 1, 2015; provide that amendments in this Act modifying the requirements for gubernatorial appointments to the Kentucky Retirement Systems' board with investment expertise shall apply to appointments or reappointments made on or after the effective date of this Act.</w:t>
        <w:br/>
      </w:r>
    </w:p>
    <w:p>
      <w:pPr>
        <w:pStyle w:val="RecordBase"/>
      </w:pPr>
      <w:r>
        <w:t xml:space="preserve">	Oct 23, 2014 - </w:t>
      </w:r>
      <w:r>
        <w:t xml:space="preserve">Prefiled by the sponsor(s).</w:t>
      </w:r>
    </w:p>
    <w:p>
      <w:pPr>
        <w:pStyle w:val="RecordBase"/>
      </w:pPr>
      <w:r>
        <w:t xml:space="preserve">	Nov 12, 2014 - </w:t>
      </w:r>
      <w:r>
        <w:t xml:space="preserve">To:</w:t>
      </w:r>
      <w:r>
        <w:t xml:space="preserve"> Interim Joint Committee on State Government</w:t>
      </w:r>
    </w:p>
    <w:p>
      <w:pPr>
        <w:pStyle w:val="RecordBase"/>
      </w:pPr>
      <w:r>
        <w:t xml:space="preserve">	Jan 06, 2015 - </w:t>
      </w:r>
      <w:r>
        <w:t xml:space="preserve">introduced in House</w:t>
      </w:r>
      <w:r>
        <w:t xml:space="preserve">; </w:t>
      </w:r>
      <w:r>
        <w:t xml:space="preserve">to</w:t>
      </w:r>
      <w:r>
        <w:t xml:space="preserve"> State Government (H)</w:t>
        <w:br/>
      </w:r>
    </w:p>
    <w:p>
      <w:pPr>
        <w:pStyle w:val="RecordBase"/>
      </w:pPr>
      <w:r>
        <w:rPr>
          <w:b/>
        </w:rPr>
        <w:t xml:space="preserve">HB50 (BR393)</w:t>
      </w:r>
      <w:r>
        <w:rPr>
          <w:b/>
        </w:rPr>
        <w:t xml:space="preserve">/CI/LM</w:t>
      </w:r>
      <w:r>
        <w:t xml:space="preserve"> - A. Wuchner</w:t>
      </w:r>
      <w:r>
        <w:t xml:space="preserve">, J. Fischer</w:t>
      </w:r>
      <w:r>
        <w:t xml:space="preserve">, R. Crimm</w:t>
      </w:r>
      <w:r>
        <w:t xml:space="preserve">, S. Santoro</w:t>
      </w:r>
      <w:r>
        <w:t xml:space="preserve">, J. York</w:t>
        <w:br/>
      </w:r>
    </w:p>
    <w:p>
      <w:pPr>
        <w:pStyle w:val="RecordBase"/>
      </w:pPr>
      <w:r>
        <w:t xml:space="preserve">	AN ACT relating to controlled substances and declaring an emergency.</w:t>
      </w:r>
    </w:p>
    <w:p>
      <w:pPr>
        <w:pStyle w:val="RecordBase"/>
      </w:pPr>
      <w:r>
        <w:t xml:space="preserve">	Amend KRS 15.334 to require that the Department of Criminal Justice Training provide basic and mandatory regionalized in-service training on the topic of heroin; amend KRS 72.026 to increase the scope of mandatory reporting of deaths involving Schedule I controlled substances; amend KRS 196.288 to increase the scope of the required cost-savings calculations; direct that a portion of recaptured savings from criminal justice reforms be directed to the Department of Corrections to provide funding for the purchase and administration of naltrexone for extended-release injectable suspension, as a component of substance abuse treatment programs operated or approved by the Department of Corrections or supervised by the Division of Probation and Parole; create a new section of KRS Chapter 205 to enumerate the controlled substance treatment services to be offered by the Department for Medicaid Services; amend KRS 217.186 to provide that peace officers, firefighters, paramedics, emergency medical technicians, and school employees authorized under KRS 156.502 to administer medication may receive, possess, and administer naloxone to a person suffering from an apparent opiate-related overdose; establish requirements relating to the use of naloxone on school premises; create a new section of KRS Chapter 218A to require that all substance abuse treatment or recovery providers that receive state funding  give pregnant women priority in accessing services; amend KRS 218A.500 to enumerate that if certain conditions are met, a person who informs a peace officer, prior to a search, of the presence of a hypodermic needle or other sharp object, he or she will not charged with or prosecuted for possession of drug paraphernalia for the needle or sharp object or for possession of a controlled substance for residual or trace drug amounts present on the needle or sharp object; create a new section of KRS Chapter 218A to provide that a person has a defense for possession of a controlled substance if the person in good faith seeks medical assistance and meets certain additional criteria; amend KRS 218A.1412 to provide minimum service time requirements for persons convicted of trafficking of heroin in the first degree; provide that if a defendant commits the criminal act of trafficking of heroin in the first degree and a person dies as a result of the heroin trafficked by the defendant, this is considered a Class A felony; establish various service fees for persons convicted of trafficking 2 grams or more of heroin and above; provide that any service fees collected pursuant to this section be remitted to KY-ASAP to be used as supplemental funding for substance abuse treatment programs operating in county jails that are located within the region in which the offense was committed; allow, upon a motion by the Commonwealth, that a court may consider lowering the minimum service time requirement for a person who is convicted of trafficking in the first degree who provides substantial assistance to the Commonwealth for the prosecution of another; amend KRS 439.340 to require substance abuse treatment or education courses as a condition of release for persons convicted under KRS Chapter 218A; amend KRS 625.050 to enumerate that if certain conditions are met, a woman’s parental rights cannot be terminated solely because of her use of a controlled substance; amend KRS 439.3405 and 640.030 to conform; encourage the Department of Corrections to offer video, audio, oral, and written materials to persons housed at correctional facilities within the state that concentrate on educating inmates on Kentucky's drug trafficking laws, associated penalties, and treatment options; encourage public middle school and high school administrators to provide age-appropriate educational material relating to the potential dangers of heroin abuse to all middle and high school students; title the bill the "Heroin Impact Act"; APPROPRIATION; EMERGENCY.</w:t>
        <w:br/>
      </w:r>
    </w:p>
    <w:p>
      <w:pPr>
        <w:pStyle w:val="RecordBase"/>
      </w:pPr>
      <w:r>
        <w:t xml:space="preserve">	Dec 12,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HB51 (BR112)</w:t>
      </w:r>
      <w:r>
        <w:rPr>
          <w:b/>
        </w:rPr>
        <w:t xml:space="preserve">/CI/LM</w:t>
      </w:r>
      <w:r>
        <w:t xml:space="preserve"> - A. Wuchner</w:t>
      </w:r>
      <w:r>
        <w:t xml:space="preserve">, J. Fischer</w:t>
        <w:br/>
      </w:r>
    </w:p>
    <w:p>
      <w:pPr>
        <w:pStyle w:val="RecordBase"/>
      </w:pPr>
      <w:r>
        <w:t xml:space="preserve">	AN ACT relating to Zohydro.</w:t>
      </w:r>
    </w:p>
    <w:p>
      <w:pPr>
        <w:pStyle w:val="RecordBase"/>
      </w:pPr>
      <w:r>
        <w:t xml:space="preserve">	Amend KRS 218A.050 to make Zohydro a Schedule I drug and provides for its unscheduling once it has been approved as tamper-resistant or tamper-deterrent by the federal Food and Drug Administration.</w:t>
        <w:br/>
      </w:r>
    </w:p>
    <w:p>
      <w:pPr>
        <w:pStyle w:val="RecordBase"/>
      </w:pPr>
      <w:r>
        <w:t xml:space="preserve">	Oct 24, 2014 - </w:t>
      </w:r>
      <w:r>
        <w:t xml:space="preserve">Prefiled by the sponsor(s).</w:t>
      </w:r>
    </w:p>
    <w:p>
      <w:pPr>
        <w:pStyle w:val="RecordBase"/>
      </w:pPr>
      <w:r>
        <w:t xml:space="preserve">	Nov 12, 2014 - </w:t>
      </w:r>
      <w:r>
        <w:t xml:space="preserve">To:</w:t>
      </w:r>
      <w:r>
        <w:t xml:space="preserve"> Interim Joint Committee on Judiciary</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HB52 (BR269)</w:t>
      </w:r>
      <w:r>
        <w:rPr>
          <w:b/>
        </w:rPr>
        <w:t xml:space="preserve"/>
      </w:r>
      <w:r>
        <w:t xml:space="preserve"> - L. Belcher</w:t>
      </w:r>
      <w:r>
        <w:t xml:space="preserve">, B. Rowland</w:t>
      </w:r>
      <w:r>
        <w:t xml:space="preserve">, J. Carney</w:t>
        <w:br/>
      </w:r>
    </w:p>
    <w:p>
      <w:pPr>
        <w:pStyle w:val="RecordBase"/>
      </w:pPr>
      <w:r>
        <w:t xml:space="preserve">	AN ACT relating to career readiness.</w:t>
      </w:r>
    </w:p>
    <w:p>
      <w:pPr>
        <w:pStyle w:val="RecordBase"/>
      </w:pPr>
      <w:r>
        <w:t xml:space="preserve">	Create a new section of KRS Chapter 158 to require the Kentucky Board of Education to identify a student who obtains a sufficient score on the Armed Services Vocational Aptitude Battery and signs enlistment papers for any branch of service as career-ready.</w:t>
        <w:br/>
      </w:r>
    </w:p>
    <w:p>
      <w:pPr>
        <w:pStyle w:val="RecordBase"/>
      </w:pPr>
      <w:r>
        <w:t xml:space="preserve">	Oct 30, 2014 - </w:t>
      </w:r>
      <w:r>
        <w:t xml:space="preserve">Prefiled by the sponsor(s).</w:t>
      </w:r>
    </w:p>
    <w:p>
      <w:pPr>
        <w:pStyle w:val="RecordBase"/>
      </w:pPr>
      <w:r>
        <w:t xml:space="preserve">	Nov 12, 2014 - </w:t>
      </w:r>
      <w:r>
        <w:t xml:space="preserve">To:</w:t>
      </w:r>
      <w:r>
        <w:t xml:space="preserve"> Interim Joint Committee on Education</w:t>
      </w:r>
    </w:p>
    <w:p>
      <w:pPr>
        <w:pStyle w:val="RecordBase"/>
      </w:pPr>
      <w:r>
        <w:t xml:space="preserve">	Jan 06, 2015 - </w:t>
      </w:r>
      <w:r>
        <w:t xml:space="preserve">introduced in House</w:t>
      </w:r>
      <w:r>
        <w:t xml:space="preserve">; </w:t>
      </w:r>
      <w:r>
        <w:t xml:space="preserve">to</w:t>
      </w:r>
      <w:r>
        <w:t xml:space="preserve"> Education (H)</w:t>
        <w:br/>
      </w:r>
    </w:p>
    <w:p>
      <w:pPr>
        <w:pStyle w:val="RecordBase"/>
      </w:pPr>
      <w:r>
        <w:rPr>
          <w:b/>
        </w:rPr>
        <w:t xml:space="preserve">HB53 (BR333)</w:t>
      </w:r>
      <w:r>
        <w:rPr>
          <w:b/>
        </w:rPr>
        <w:t xml:space="preserve">/CI/LM</w:t>
      </w:r>
      <w:r>
        <w:t xml:space="preserve"> - D. Keene</w:t>
        <w:br/>
      </w:r>
    </w:p>
    <w:p>
      <w:pPr>
        <w:pStyle w:val="RecordBase"/>
      </w:pPr>
      <w:r>
        <w:t xml:space="preserve">	AN ACT relating to substance abuse and declaring an emergency.</w:t>
      </w:r>
    </w:p>
    <w:p>
      <w:pPr>
        <w:pStyle w:val="RecordBase"/>
      </w:pPr>
      <w:r>
        <w:t xml:space="preserve">	Amend KRS 72.026 to increase the scope of mandatory coroner reporting in deaths involving Schedule I controlled substances; create a new section of KRS Chapter 205 to specify the controlled substance treatment services to be offered by the Department for Medicaid Services;  amend KRS 217.186 to increase the availability of Naloxone for use in situations involving individuals suffering from an apparent opiate-related overdose; create a new section of KRS Chapter 218A to provide safe harbor provisions for drug-addicted pregnant women who are in compliance with substance abuse treatment and prenatal care  instructions; amend KRS 218A.040 to provide that subject to the rules of evidence a court is permitted to infer that death resulting from an overdose of a Schedule I controlled substance is a foreseeable result of the consumption or use of that substance; amend KRS 218A.050 to classify any extended release single-agent formulation of hydrocodone bitartrate as a Schedule I controlled substance until the drug is available in an FDA-approved tamper-resistant formulation; amend KRS 218A.1412 to establish a 50% time-served requirement for persons convicted of trafficking in heroin or methamphetamine in the first degree and allow this requirement to be waived in cases where the defendant provides assistance to the prosecution of another; amend KRS 218A.1413 to increase the penalties for a person who is found guilty of trafficking in a controlled substance in the second degree; amend KRS 218A.1414  to increase the penalty for any person who is found guilty of trafficking in a controlled substance in the third degree; amend KRS 218A.500 to allow for the establishment of optional local hypodermic needle exchange programs and provide that in situations where the defendant notifies a peace officer prior to a search that he or she has a hypodermic needle on their person or in their possession, certain immunities are allowed as to related charges; amend KRS 439.3401 to require a minimum 50% time-served requirement for persons convicted of homicide and fetal homicide in situations where the decedent died due to a Schedule I drug overdose; amend KRS 501.060 to provide that for an offense in violation of KRS Chapter 507 or 507A for a death which resulted from an overdose of a Schedule I controlled substance, a court is permitted to infer that death resulting from an overdose of a Schedule I controlled substance is a foreseeable result of the consumption or use of that substance, subject to the applicable rules of evidence; amend KRS 625.050  to prohibit petitions to terminate the parental rights of a pregnant woman who used controlled substances while pregnant if she complies with substance abuse treatment and prenatal care instructions;  amend KRS 222.005 to provide a definition of “incapacitated by alcohol and other drug abuse”; amend KRS 222.431 to include a person who is incapacitated by drug abuse as persons who may be required to undergo treatment; amend KRS 222.433 to enumerate the type of evidence that a court must review before determining if there is probable cause to go forth with a petition to order treatment for a person alleged to be incapacitated by drug abuse; encourage the Cabinet for Health and Family Services to study various aspects of medical care related to increasing medication-assisted treatment for opioid-addicted postpartum women; encourage the Cabinet to study evidence-based medical management standards related to treatment for addiction in Kentucky and overdose prevention; encourage the Cabinet to develop county and regional response teams for heroin and opioid addiction; encourage the Cabinet to work with medical school and post-graduate training programs in Kentucky to provide a curriculum on the disease of addiction; encourage the Cabinet to collaborate with licensing boards in applicable fields within Kentucky to include continuing education units on the topic of the disease of addiction; encourage the Cabinet to make any recommendation for legislation relating to substance abuse to the Interim Joint Committee on Health and Welfare by November 30, 2015; encourage the Department of Criminal Justice Training to offer voluntary regionalized in-service training on the topic of heroin; EMERGENCY.</w:t>
        <w:br/>
      </w:r>
    </w:p>
    <w:p>
      <w:pPr>
        <w:pStyle w:val="RecordBase"/>
      </w:pPr>
      <w:r>
        <w:t xml:space="preserve">	Nov 18,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HB54 (BR239)</w:t>
      </w:r>
      <w:r>
        <w:rPr>
          <w:b/>
        </w:rPr>
        <w:t xml:space="preserve"/>
      </w:r>
      <w:r>
        <w:t xml:space="preserve"> - D. Floyd</w:t>
      </w:r>
      <w:r>
        <w:t xml:space="preserve">, F. Steele</w:t>
      </w:r>
      <w:r>
        <w:t xml:space="preserve">, T. Moore</w:t>
        <w:br/>
      </w:r>
    </w:p>
    <w:p>
      <w:pPr>
        <w:pStyle w:val="RecordBase"/>
      </w:pPr>
      <w:r>
        <w:t xml:space="preserve">	AN ACT relating to certification of law enforcement personnel and declaring an emergency.</w:t>
      </w:r>
    </w:p>
    <w:p>
      <w:pPr>
        <w:pStyle w:val="RecordBase"/>
      </w:pPr>
      <w:r>
        <w:t xml:space="preserve">	Amend KRS 15.382, 15.3971, 15.540, and 95.951 to allow the high school graduation requirement for law enforcement personnel to be met through graduation from a non-accredited school, a GED exam, or the external diploma program; EMERGENCY.</w:t>
        <w:br/>
      </w:r>
    </w:p>
    <w:p>
      <w:pPr>
        <w:pStyle w:val="RecordBaseCenter"/>
      </w:pPr>
      <w:r>
        <w:rPr>
          <w:b/>
        </w:rPr>
        <w:t xml:space="preserve">HB54 - AMENDMENTS</w:t>
      </w:r>
    </w:p>
    <w:p>
      <w:pPr>
        <w:pStyle w:val="RecordBase"/>
      </w:pPr>
      <w:r>
        <w:t xml:space="preserve">HCS1</w:t>
      </w:r>
      <w:r>
        <w:t xml:space="preserve"> - </w:t>
      </w:r>
      <w:r>
        <w:t xml:space="preserve">	Amend KRS 15.382, 15.3971, 15.540, and 95.951 to allow the high school graduation requirement for law enforcement personnel to be met through graduation from a non-accredited or non-certified school that meets basic standards set by the Kentucky Department of Education, a GED exam, or the external diploma program; declare an EMERGENCY.</w:t>
        <w:br/>
      </w:r>
    </w:p>
    <w:p>
      <w:pPr>
        <w:pStyle w:val="RecordBase"/>
      </w:pPr>
      <w:r>
        <w:t xml:space="preserve">	Nov 06, 2014 - </w:t>
      </w:r>
      <w:r>
        <w:t xml:space="preserve">Prefiled by the sponsor(s).</w:t>
      </w:r>
    </w:p>
    <w:p>
      <w:pPr>
        <w:pStyle w:val="RecordBase"/>
      </w:pPr>
      <w:r>
        <w:t xml:space="preserve">	Jan 06, 2015 - </w:t>
      </w:r>
      <w:r>
        <w:t xml:space="preserve">introduced in House</w:t>
      </w:r>
      <w:r>
        <w:t xml:space="preserve">; </w:t>
      </w:r>
      <w:r>
        <w:t xml:space="preserve">to</w:t>
      </w:r>
      <w:r>
        <w:t xml:space="preserve"> Local Government (H)</w:t>
      </w:r>
    </w:p>
    <w:p>
      <w:pPr>
        <w:pStyle w:val="RecordBase"/>
      </w:pPr>
      <w:r>
        <w:t xml:space="preserve">	Feb 06, 2015 - </w:t>
      </w:r>
      <w:r>
        <w:t xml:space="preserve">posted in committee</w:t>
      </w:r>
    </w:p>
    <w:p>
      <w:pPr>
        <w:pStyle w:val="RecordBase"/>
      </w:pPr>
      <w:r>
        <w:t xml:space="preserve">	Feb 25, 2015 - </w:t>
      </w:r>
      <w:r>
        <w:t xml:space="preserve">reported favorably, 1st reading, to Consent Calendar with Committee Substitute</w:t>
      </w:r>
      <w:r>
        <w:t xml:space="preserve"> </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HB55 (BR190)</w:t>
      </w:r>
      <w:r>
        <w:rPr>
          <w:b/>
        </w:rPr>
        <w:t xml:space="preserve"/>
      </w:r>
      <w:r>
        <w:t xml:space="preserve"> - D. Floyd</w:t>
      </w:r>
      <w:r>
        <w:t xml:space="preserve">, R. Benvenuti III</w:t>
      </w:r>
      <w:r>
        <w:t xml:space="preserve">, K. King</w:t>
        <w:br/>
      </w:r>
    </w:p>
    <w:p>
      <w:pPr>
        <w:pStyle w:val="RecordBase"/>
      </w:pPr>
      <w:r>
        <w:t xml:space="preserve">	AN ACT relating to Kentucky Revised Statutes Chapter 507A.</w:t>
      </w:r>
    </w:p>
    <w:p>
      <w:pPr>
        <w:pStyle w:val="RecordBase"/>
      </w:pPr>
      <w:r>
        <w:t xml:space="preserve">	Create a short title, "The Sherry Ballard Fetal Homicide Act," for KRS 507A.010 to 507A.060.</w:t>
        <w:br/>
      </w:r>
    </w:p>
    <w:p>
      <w:pPr>
        <w:pStyle w:val="RecordBase"/>
      </w:pPr>
      <w:r>
        <w:t xml:space="preserve">	Nov 06,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HB56 (BR177)</w:t>
      </w:r>
      <w:r>
        <w:rPr>
          <w:b/>
        </w:rPr>
        <w:t xml:space="preserve"/>
      </w:r>
      <w:r>
        <w:t xml:space="preserve"> - R. Crimm</w:t>
      </w:r>
      <w:r>
        <w:t xml:space="preserve">, J. Wayne</w:t>
        <w:br/>
      </w:r>
    </w:p>
    <w:p>
      <w:pPr>
        <w:pStyle w:val="RecordBase"/>
      </w:pPr>
      <w:r>
        <w:t xml:space="preserve">	AN ACT relating to animals.</w:t>
      </w:r>
    </w:p>
    <w:p>
      <w:pPr>
        <w:pStyle w:val="RecordBase"/>
      </w:pPr>
      <w:r>
        <w:t xml:space="preserve">	Amend KRS 525.125, 525.130, and 525.135 to forfeit ownership of animals involved in cruelty and torture cases and prohibit ownership or possession of animals of the same species for two years.</w:t>
        <w:br/>
      </w:r>
    </w:p>
    <w:p>
      <w:pPr>
        <w:pStyle w:val="RecordBase"/>
      </w:pPr>
      <w:r>
        <w:t xml:space="preserve">	Nov 07,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HB57 (BR253)</w:t>
      </w:r>
      <w:r>
        <w:rPr>
          <w:b/>
        </w:rPr>
        <w:t xml:space="preserve">/LM</w:t>
      </w:r>
      <w:r>
        <w:t xml:space="preserve"> - J. Donohue</w:t>
      </w:r>
      <w:r>
        <w:t xml:space="preserve">, C. Miller</w:t>
        <w:br/>
      </w:r>
    </w:p>
    <w:p>
      <w:pPr>
        <w:pStyle w:val="RecordBase"/>
      </w:pPr>
      <w:r>
        <w:t xml:space="preserve">	AN ACT relating to public procurement.</w:t>
      </w:r>
    </w:p>
    <w:p>
      <w:pPr>
        <w:pStyle w:val="RecordBase"/>
      </w:pPr>
      <w:r>
        <w:t xml:space="preserve">	Create a new section of KRS Chapter 45A making findings of the General Assembly and establishing policy of the Commonwealth of Kentucky to promote the Kentucky and United States economies by requiring a preference for iron, steel, and manufactured goods produced in Kentucky and the United States; create a  new section of KRS Chapter 45A to define "manufactured in Kentucky," "manufactured in the United States," "Kentucky," and "United States," require preference for iron, steel, and manufactured goods made in Kentucky in construction and maintenance contracts and subcontracts; provide for a waiver of the Kentucky preference requirement; require a preference for iron, steel, and manufactured goods made in the United States if the Kentucky waiver is granted, and provide for a waiver of the United States preference requirement; create a new section of KRS Chapter 45A establishing a short title of "Kentucky Buy American Act"; amend KRS 45A.343, 45A.352, 65.027, 162.070, 164A.575, 176.080, and 424.260 to require compliance with the "Kentucky Buy American Act."</w:t>
        <w:br/>
      </w:r>
    </w:p>
    <w:p>
      <w:pPr>
        <w:pStyle w:val="RecordBase"/>
      </w:pPr>
      <w:r>
        <w:t xml:space="preserve">	Nov 12, 2014 - </w:t>
      </w:r>
      <w:r>
        <w:t xml:space="preserve">Prefiled by the sponsor(s).</w:t>
      </w:r>
    </w:p>
    <w:p>
      <w:pPr>
        <w:pStyle w:val="RecordBase"/>
      </w:pPr>
      <w:r>
        <w:t xml:space="preserve">	Jan 06, 2015 - </w:t>
      </w:r>
      <w:r>
        <w:t xml:space="preserve">introduced in House</w:t>
      </w:r>
      <w:r>
        <w:t xml:space="preserve">; </w:t>
      </w:r>
      <w:r>
        <w:t xml:space="preserve">to</w:t>
      </w:r>
      <w:r>
        <w:t xml:space="preserve"> State Government (H)</w:t>
        <w:br/>
      </w:r>
    </w:p>
    <w:p>
      <w:pPr>
        <w:pStyle w:val="RecordBase"/>
      </w:pPr>
      <w:r>
        <w:rPr>
          <w:b/>
        </w:rPr>
        <w:t xml:space="preserve">HB58 (BR4)</w:t>
      </w:r>
      <w:r>
        <w:rPr>
          <w:b/>
        </w:rPr>
        <w:t xml:space="preserve">/LM</w:t>
      </w:r>
      <w:r>
        <w:t xml:space="preserve"> - R. Meeks</w:t>
      </w:r>
      <w:r>
        <w:t xml:space="preserve">, R. Benvenuti III</w:t>
        <w:br/>
      </w:r>
    </w:p>
    <w:p>
      <w:pPr>
        <w:pStyle w:val="RecordBase"/>
      </w:pPr>
      <w:r>
        <w:t xml:space="preserve">	AN ACT relating to DNA.</w:t>
      </w:r>
    </w:p>
    <w:p>
      <w:pPr>
        <w:pStyle w:val="RecordBase"/>
      </w:pPr>
      <w:r>
        <w:t xml:space="preserve">	Amend KRS 17.169 to include local law enforcement as persons authorized to collect DNA samples; amend KRS 17.170 to provide for the collection of DNA samples at arrest or initial appearance from all persons charged with a felony offense; amend KRS 17.175 to provide for expungement of DNA samples in specified circumstances and allow use of all samples collected in good faith; amend KRS 64.060 to establish a $5 payment from the State Treasury to the collecting agency for each DNA sample collected.</w:t>
        <w:br/>
      </w:r>
    </w:p>
    <w:p>
      <w:pPr>
        <w:pStyle w:val="RecordBase"/>
      </w:pPr>
      <w:r>
        <w:t xml:space="preserve">	Nov 17,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HB59 (BR55)</w:t>
      </w:r>
      <w:r>
        <w:rPr>
          <w:b/>
        </w:rPr>
        <w:t xml:space="preserve">/CI/LM</w:t>
      </w:r>
      <w:r>
        <w:t xml:space="preserve"> - R. Meeks</w:t>
      </w:r>
      <w:r>
        <w:t xml:space="preserve">, C. Harris</w:t>
      </w:r>
      <w:r>
        <w:t xml:space="preserve">, D. Schamore</w:t>
      </w:r>
      <w:r>
        <w:t xml:space="preserve">, S. Westrom</w:t>
      </w:r>
      <w:r>
        <w:t xml:space="preserve">, A. Wuchner</w:t>
        <w:br/>
      </w:r>
    </w:p>
    <w:p>
      <w:pPr>
        <w:pStyle w:val="RecordBase"/>
      </w:pPr>
      <w:r>
        <w:t xml:space="preserve">	AN ACT related to the interference of the operation of an aircraft.</w:t>
      </w:r>
    </w:p>
    <w:p>
      <w:pPr>
        <w:pStyle w:val="RecordBase"/>
      </w:pPr>
      <w:r>
        <w:t xml:space="preserve">	Create a new section of KRS Chapter 183 to prohibit the discharging of a laser at an aircraft that is in motion; provide exemptions for operations conducted by the Federal Aviation Administration, U.S. Department of Defense, and the U.S. Department of Homeland Security; amend KRS 183.990 to establish penalties of a Class A misdemeanor for a violation or a Class D felony if the violation causes a change of course or a serious disruption that threatens the physical safety of the passengers and crew of the aircraft.</w:t>
        <w:br/>
      </w:r>
    </w:p>
    <w:p>
      <w:pPr>
        <w:pStyle w:val="RecordBaseCenter"/>
      </w:pPr>
      <w:r>
        <w:rPr>
          <w:b/>
        </w:rPr>
        <w:t xml:space="preserve">HB59 - AMENDMENTS</w:t>
      </w:r>
    </w:p>
    <w:p>
      <w:pPr>
        <w:pStyle w:val="RecordBase"/>
      </w:pPr>
      <w:r>
        <w:t xml:space="preserve">SFA1/P</w:t>
      </w:r>
      <w:r>
        <w:t xml:space="preserve">(J. Schickel)</w:t>
      </w:r>
      <w:r>
        <w:t xml:space="preserve"> - </w:t>
      </w:r>
      <w:r>
        <w:t xml:space="preserve">	Amend KRS 183.132 to create additional board members for an air board operating an airport outside the limits of the county establishing the air board; designate additional members; provide that current members continue terms; mandate that additional members take office July 1; establish staggered terms for additional members; make provisions for air boards without counties meeting established geographic criteria.</w:t>
      </w:r>
    </w:p>
    <w:p>
      <w:pPr>
        <w:pStyle w:val="RecordBase"/>
      </w:pPr>
      <w:r>
        <w:t xml:space="preserve">SFA2</w:t>
      </w:r>
      <w:r>
        <w:t xml:space="preserve">(J. Schickel)</w:t>
      </w:r>
      <w:r>
        <w:t xml:space="preserve"> - </w:t>
      </w:r>
      <w:r>
        <w:t xml:space="preserve">	Make title amendment.</w:t>
      </w:r>
    </w:p>
    <w:p>
      <w:pPr>
        <w:pStyle w:val="RecordBase"/>
      </w:pPr>
      <w:r>
        <w:t xml:space="preserve">CCR1</w:t>
      </w:r>
      <w:r>
        <w:t xml:space="preserve"> - </w:t>
      </w:r>
      <w:r>
        <w:t xml:space="preserve">	Cannot agree.</w:t>
      </w:r>
    </w:p>
    <w:p>
      <w:pPr>
        <w:pStyle w:val="RecordBase"/>
      </w:pPr>
      <w:r>
        <w:t xml:space="preserve">FCCR1</w:t>
      </w:r>
      <w:r>
        <w:t xml:space="preserve"> - </w:t>
      </w:r>
      <w:r>
        <w:t xml:space="preserve">	Adopt the provisions of SFA 1 with the following change: require that the appointments made to an air board by the Judge/Executive of the county that did not establish the air board be approved by both the fiscal court of that county and the fiscal court of the county establishing the air board; make title amendment.</w:t>
        <w:br/>
      </w:r>
    </w:p>
    <w:p>
      <w:pPr>
        <w:pStyle w:val="RecordBase"/>
      </w:pPr>
      <w:r>
        <w:t xml:space="preserve">	Nov 17, 2014 - </w:t>
      </w:r>
      <w:r>
        <w:t xml:space="preserve">Prefiled by the sponsor(s).</w:t>
      </w:r>
    </w:p>
    <w:p>
      <w:pPr>
        <w:pStyle w:val="RecordBase"/>
      </w:pPr>
      <w:r>
        <w:t xml:space="preserve">	Jan 06, 2015 - </w:t>
      </w:r>
      <w:r>
        <w:t xml:space="preserve">introduced in House</w:t>
      </w:r>
      <w:r>
        <w:t xml:space="preserve">; </w:t>
      </w:r>
      <w:r>
        <w:t xml:space="preserve">to</w:t>
      </w:r>
      <w:r>
        <w:t xml:space="preserve"> Transportation (H)</w:t>
      </w:r>
    </w:p>
    <w:p>
      <w:pPr>
        <w:pStyle w:val="RecordBase"/>
      </w:pPr>
      <w:r>
        <w:t xml:space="preserve">	Feb 12, 2015 - </w:t>
      </w:r>
      <w:r>
        <w:t xml:space="preserve">posted in committee</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92-0</w:t>
      </w:r>
    </w:p>
    <w:p>
      <w:pPr>
        <w:pStyle w:val="RecordBase"/>
      </w:pPr>
      <w:r>
        <w:t xml:space="preserve">	Mar 02, 2015 - </w:t>
      </w:r>
      <w:r>
        <w:t xml:space="preserve">received in Senate</w:t>
      </w:r>
    </w:p>
    <w:p>
      <w:pPr>
        <w:pStyle w:val="RecordBase"/>
      </w:pPr>
      <w:r>
        <w:t xml:space="preserve">	Mar 03, 2015 - </w:t>
      </w:r>
      <w:r>
        <w:t xml:space="preserve">to</w:t>
      </w:r>
      <w:r>
        <w:t xml:space="preserve"> Transportation (S)</w:t>
      </w:r>
    </w:p>
    <w:p>
      <w:pPr>
        <w:pStyle w:val="RecordBase"/>
      </w:pPr>
      <w:r>
        <w:t xml:space="preserve">	Mar 09, 2015 - </w:t>
      </w:r>
      <w:r>
        <w:t xml:space="preserve">floor amendments (1) and (2-title) filed</w:t>
      </w:r>
      <w:r>
        <w:t xml:space="preserve"> </w:t>
      </w:r>
    </w:p>
    <w:p>
      <w:pPr>
        <w:pStyle w:val="RecordBase"/>
      </w:pPr>
      <w:r>
        <w:t xml:space="preserve">	Mar 10, 2015 -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11, 2015 - </w:t>
      </w:r>
      <w:r>
        <w:t xml:space="preserve">reported favorably, 2nd reading, to Rules</w:t>
      </w:r>
      <w:r>
        <w:t xml:space="preserve"> as a Consent Bill</w:t>
      </w:r>
    </w:p>
    <w:p>
      <w:pPr>
        <w:pStyle w:val="RecordBase"/>
      </w:pPr>
      <w:r>
        <w:t xml:space="preserve">	Mar 23, 2015 - </w:t>
      </w:r>
      <w:r>
        <w:t xml:space="preserve">posted for passage in the Regular Orders of the Day for Monday, March 23, 2015</w:t>
      </w:r>
      <w:r>
        <w:t xml:space="preserve">; </w:t>
      </w:r>
      <w:r>
        <w:t xml:space="preserve">3rd reading, passed 36-0 with floor amendments (1) and (2-title)</w:t>
      </w:r>
      <w:r>
        <w:t xml:space="preserve"> </w:t>
      </w:r>
      <w:r>
        <w:t xml:space="preserve">; </w:t>
      </w:r>
      <w:r>
        <w:t xml:space="preserve">received in House</w:t>
      </w:r>
      <w:r>
        <w:t xml:space="preserve">; </w:t>
      </w:r>
      <w:r>
        <w:t xml:space="preserve">to</w:t>
      </w:r>
      <w:r>
        <w:t xml:space="preserve"> Rules (S)</w:t>
      </w:r>
      <w:r>
        <w:t xml:space="preserve">; </w:t>
      </w:r>
      <w:r>
        <w:t xml:space="preserve">taken from Rules</w:t>
      </w:r>
      <w:r>
        <w:t xml:space="preserve">; </w:t>
      </w:r>
      <w:r>
        <w:t xml:space="preserve">posted for passage for concurrence in Senate floor amendment (1)</w:t>
      </w:r>
      <w:r>
        <w:t xml:space="preserve"> </w:t>
      </w:r>
      <w:r>
        <w:t xml:space="preserve">; </w:t>
      </w:r>
      <w:r>
        <w:t xml:space="preserve">House refused to concur in Senate floor amendments (1) and (2-title)</w:t>
      </w:r>
      <w:r>
        <w:t xml:space="preserve"> </w:t>
      </w:r>
      <w:r>
        <w:t xml:space="preserve">; </w:t>
      </w:r>
      <w:r>
        <w:t xml:space="preserve">Conference Committee tentatively appointed in House</w:t>
      </w:r>
      <w:r>
        <w:t xml:space="preserve">; </w:t>
      </w:r>
      <w:r>
        <w:t xml:space="preserve">Free Conference Committee tentatively appointed in House</w:t>
      </w:r>
      <w:r>
        <w:t xml:space="preserve">; </w:t>
      </w:r>
      <w:r>
        <w:t xml:space="preserve">received in Senate</w:t>
      </w:r>
      <w:r>
        <w:t xml:space="preserve">; </w:t>
      </w:r>
      <w:r>
        <w:t xml:space="preserve">to</w:t>
      </w:r>
      <w:r>
        <w:t xml:space="preserve"> Rules (S)</w:t>
      </w:r>
      <w:r>
        <w:t xml:space="preserve">; </w:t>
      </w:r>
      <w:r>
        <w:t xml:space="preserve">posted for passage for receding from Senate floor amendments (1) and (2-title)</w:t>
      </w:r>
      <w:r>
        <w:t xml:space="preserve"> </w:t>
      </w:r>
      <w:r>
        <w:t xml:space="preserve">; </w:t>
      </w:r>
      <w:r>
        <w:t xml:space="preserve">Senate refused to recede from floor amendment (1)</w:t>
      </w:r>
      <w:r>
        <w:t xml:space="preserve"> </w:t>
      </w:r>
      <w:r>
        <w:t xml:space="preserve">; </w:t>
      </w:r>
      <w:r>
        <w:t xml:space="preserve">Conference Committee appointed in Senate</w:t>
      </w:r>
    </w:p>
    <w:p>
      <w:pPr>
        <w:pStyle w:val="RecordBase"/>
      </w:pPr>
      <w:r>
        <w:t xml:space="preserve">	Mar 24, 2015 -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Senate</w:t>
      </w:r>
      <w:r>
        <w:t xml:space="preserve">; </w:t>
      </w:r>
      <w:r>
        <w:t xml:space="preserve">Free Conference Committee report filed in House and Senate</w:t>
      </w:r>
      <w:r>
        <w:t xml:space="preserve">; </w:t>
      </w:r>
      <w:r>
        <w:t xml:space="preserve">Free Conference Committee report adopted in Senate</w:t>
      </w:r>
      <w:r>
        <w:t xml:space="preserve">; </w:t>
      </w:r>
      <w:r>
        <w:t xml:space="preserve">Bill passed 37-0</w:t>
      </w:r>
      <w:r>
        <w:t xml:space="preserve">; </w:t>
      </w:r>
      <w:r>
        <w:t xml:space="preserve">received in House</w:t>
      </w:r>
      <w:r>
        <w:t xml:space="preserve">; </w:t>
      </w:r>
      <w:r>
        <w:t xml:space="preserve">Free Conference Committee report adopted in House</w:t>
      </w:r>
      <w:r>
        <w:t xml:space="preserve">; </w:t>
      </w:r>
      <w:r>
        <w:t xml:space="preserve">Bill passed 95-2</w:t>
      </w:r>
      <w:r>
        <w:t xml:space="preserve">; </w:t>
      </w:r>
      <w:r>
        <w:t xml:space="preserve">enrolled, signed by each presiding officer</w:t>
      </w:r>
      <w:r>
        <w:t xml:space="preserve">; </w:t>
      </w:r>
      <w:r>
        <w:t xml:space="preserve">delivered to Governor</w:t>
      </w:r>
    </w:p>
    <w:p>
      <w:pPr>
        <w:pStyle w:val="RecordBase"/>
      </w:pPr>
      <w:r>
        <w:t xml:space="preserve">	Apr 02, 2015 - </w:t>
      </w:r>
      <w:r>
        <w:t xml:space="preserve">signed by Governor (Acts, ch. 114)</w:t>
        <w:br/>
      </w:r>
    </w:p>
    <w:p>
      <w:pPr>
        <w:pStyle w:val="RecordBase"/>
      </w:pPr>
      <w:r>
        <w:rPr>
          <w:b/>
        </w:rPr>
        <w:t xml:space="preserve">HB60 (BR270)</w:t>
      </w:r>
      <w:r>
        <w:rPr>
          <w:b/>
        </w:rPr>
        <w:t xml:space="preserve">/CI/LM</w:t>
      </w:r>
      <w:r>
        <w:t xml:space="preserve"> - D. Keene</w:t>
      </w:r>
      <w:r>
        <w:t xml:space="preserve">, R. Benvenuti III</w:t>
      </w:r>
      <w:r>
        <w:t xml:space="preserve">, L. Clark</w:t>
      </w:r>
      <w:r>
        <w:t xml:space="preserve">, H. Collins</w:t>
      </w:r>
      <w:r>
        <w:t xml:space="preserve">, R. Crimm</w:t>
      </w:r>
      <w:r>
        <w:t xml:space="preserve">, M. Denham</w:t>
      </w:r>
      <w:r>
        <w:t xml:space="preserve">, J. Donohue</w:t>
      </w:r>
      <w:r>
        <w:t xml:space="preserve">, J. Greer</w:t>
      </w:r>
      <w:r>
        <w:t xml:space="preserve">, R. Huff</w:t>
      </w:r>
      <w:r>
        <w:t xml:space="preserve">, K. Imes</w:t>
      </w:r>
      <w:r>
        <w:t xml:space="preserve">, J. Jenkins</w:t>
      </w:r>
      <w:r>
        <w:t xml:space="preserve">, T. McKee</w:t>
      </w:r>
      <w:r>
        <w:t xml:space="preserve">, R. Meyer</w:t>
      </w:r>
      <w:r>
        <w:t xml:space="preserve">, C. Miller</w:t>
      </w:r>
      <w:r>
        <w:t xml:space="preserve">, J. Miller</w:t>
      </w:r>
      <w:r>
        <w:t xml:space="preserve">, R. Nelson</w:t>
      </w:r>
      <w:r>
        <w:t xml:space="preserve">, R. Palumbo</w:t>
      </w:r>
      <w:r>
        <w:t xml:space="preserve">, J. Richards</w:t>
      </w:r>
      <w:r>
        <w:t xml:space="preserve">, S. Santoro</w:t>
      </w:r>
      <w:r>
        <w:t xml:space="preserve">, D. Schamore</w:t>
      </w:r>
      <w:r>
        <w:t xml:space="preserve">, D. St. Onge</w:t>
      </w:r>
      <w:r>
        <w:t xml:space="preserve">, F. Steele</w:t>
      </w:r>
      <w:r>
        <w:t xml:space="preserve">, W. Stone</w:t>
      </w:r>
      <w:r>
        <w:t xml:space="preserve">, J. Tipton</w:t>
      </w:r>
      <w:r>
        <w:t xml:space="preserve">, D. Watkins</w:t>
      </w:r>
      <w:r>
        <w:t xml:space="preserve">, S. Westrom</w:t>
      </w:r>
      <w:r>
        <w:t xml:space="preserve">, A. Wuchner</w:t>
        <w:br/>
      </w:r>
    </w:p>
    <w:p>
      <w:pPr>
        <w:pStyle w:val="RecordBase"/>
      </w:pPr>
      <w:r>
        <w:t xml:space="preserve">	AN ACT relating to driving under the influence.</w:t>
      </w:r>
    </w:p>
    <w:p>
      <w:pPr>
        <w:pStyle w:val="RecordBase"/>
      </w:pPr>
      <w:r>
        <w:t xml:space="preserve">	Amend various sections in KRS Chapter 189A relating to DUI to replace the current hardship license system with an ignition interlock licensing system.</w:t>
        <w:br/>
      </w:r>
    </w:p>
    <w:p>
      <w:pPr>
        <w:pStyle w:val="RecordBaseCenter"/>
      </w:pPr>
      <w:r>
        <w:rPr>
          <w:b/>
        </w:rPr>
        <w:t xml:space="preserve">HB60 - AMENDMENTS</w:t>
      </w:r>
    </w:p>
    <w:p>
      <w:pPr>
        <w:pStyle w:val="RecordBase"/>
      </w:pPr>
      <w:r>
        <w:t xml:space="preserve">HCS1/CI/LM</w:t>
      </w:r>
      <w:r>
        <w:t xml:space="preserve"> - </w:t>
      </w:r>
      <w:r>
        <w:t xml:space="preserve">Amend KRS 189A.440 to clarify who is subject to the conditions imposed by the issuance and use of an ignition interlock device when operating a motor vehicle; amend KRS 189A.440 to provide that if a person violates the terms of their ignition interlock device the court may order the revocation of that person's license for a period of the initial license revocation plus an additional six months or the court may allow the continued use of an ignition interlock license if the person: (1)  installs an ignition interlock device capable of monitoring the person via camera or other means; and (2) continues to comply with the court-ordered terms of the ignition interlock device; provide that if a personwho is granted continued use of an ignition interlock device with camera monitoring commits a second violation, he or she is guilty of a Class D felony and will have his or her license revoked for the initial period of revocation plus an additional six months.</w:t>
        <w:br/>
      </w:r>
    </w:p>
    <w:p>
      <w:pPr>
        <w:pStyle w:val="RecordBase"/>
      </w:pPr>
      <w:r>
        <w:t xml:space="preserve">	Nov 18,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r>
    </w:p>
    <w:p>
      <w:pPr>
        <w:pStyle w:val="RecordBase"/>
      </w:pPr>
      <w:r>
        <w:t xml:space="preserve">	Feb 09, 2015 - </w:t>
      </w:r>
      <w:r>
        <w:t xml:space="preserve">posted in committee</w:t>
      </w:r>
    </w:p>
    <w:p>
      <w:pPr>
        <w:pStyle w:val="RecordBase"/>
      </w:pPr>
      <w:r>
        <w:t xml:space="preserve">	Feb 12, 2015 - </w:t>
      </w:r>
      <w:r>
        <w:t xml:space="preserve">reported favorably, 1st reading, to Calendar with Committee Substitute</w:t>
      </w:r>
      <w:r>
        <w:t xml:space="preserve"> </w:t>
      </w:r>
    </w:p>
    <w:p>
      <w:pPr>
        <w:pStyle w:val="RecordBase"/>
      </w:pPr>
      <w:r>
        <w:t xml:space="preserve">	Feb 13, 2015 - </w:t>
      </w:r>
      <w:r>
        <w:t xml:space="preserve">2nd reading, to Rules</w:t>
      </w:r>
    </w:p>
    <w:p>
      <w:pPr>
        <w:pStyle w:val="RecordBase"/>
      </w:pPr>
      <w:r>
        <w:t xml:space="preserve">	Feb 23, 2015 - </w:t>
      </w:r>
      <w:r>
        <w:t xml:space="preserve">posted for passage in the Regular Orders of the Day for Tuesday, February 24, 2015</w:t>
      </w:r>
    </w:p>
    <w:p>
      <w:pPr>
        <w:pStyle w:val="RecordBase"/>
      </w:pPr>
      <w:r>
        <w:t xml:space="preserve">	Feb 25, 2015 - </w:t>
      </w:r>
      <w:r>
        <w:t xml:space="preserve">3rd reading, passed 96-0 with Committee Substitute</w:t>
      </w:r>
      <w:r>
        <w:t xml:space="preserve"> </w:t>
      </w:r>
    </w:p>
    <w:p>
      <w:pPr>
        <w:pStyle w:val="RecordBase"/>
      </w:pPr>
      <w:r>
        <w:t xml:space="preserve">	Feb 26, 2015 - </w:t>
      </w:r>
      <w:r>
        <w:t xml:space="preserve">received in Senate</w:t>
      </w:r>
    </w:p>
    <w:p>
      <w:pPr>
        <w:pStyle w:val="RecordBase"/>
      </w:pPr>
      <w:r>
        <w:t xml:space="preserve">	Mar 02, 2015 - </w:t>
      </w:r>
      <w:r>
        <w:t xml:space="preserve">to</w:t>
      </w:r>
      <w:r>
        <w:t xml:space="preserve"> Judiciary (S)</w:t>
        <w:br/>
      </w:r>
    </w:p>
    <w:p>
      <w:pPr>
        <w:pStyle w:val="RecordBase"/>
      </w:pPr>
      <w:r>
        <w:rPr>
          <w:b/>
        </w:rPr>
        <w:t xml:space="preserve">HB61 (BR332)</w:t>
      </w:r>
      <w:r>
        <w:rPr>
          <w:b/>
        </w:rPr>
        <w:t xml:space="preserve">/CI/LM</w:t>
      </w:r>
      <w:r>
        <w:t xml:space="preserve"> - D. St. Onge</w:t>
        <w:br/>
      </w:r>
    </w:p>
    <w:p>
      <w:pPr>
        <w:pStyle w:val="RecordBase"/>
      </w:pPr>
      <w:r>
        <w:t xml:space="preserve">	AN ACT relating to controlled substances.</w:t>
      </w:r>
    </w:p>
    <w:p>
      <w:pPr>
        <w:pStyle w:val="RecordBase"/>
      </w:pPr>
      <w:r>
        <w:t xml:space="preserve">	Amend KRS 72.026 to increase the scope of mandatory coroner and medical examiner examinations and reporting in deaths involving a Schedule I controlled substance; amend KRS 196.286 and 196.288 to increase the scope of the required cost-savings calculations; direct that a portion of recaptured savings from criminal justice reforms be directed to funding of KY-ASAP programs operating in or under the supervision of county jails, and a portion to community mental health centers offering substance abuse treatment for heroin and other opiate abuse disorders; create a new section of KRS Chapter 205 to specify the controlled substance treatment services to be offered under Medicaid; amend KRS 217.186 to increase the availability of Naloxone for use as a rescue drug for narcotic overdose situations; create a new section of KRS Chapter 218A to provide an opportunity for deferred prosecution for persons seeking emergency help in drug overdose situations; amend KRS 218A.1412 to establish a 50 percent minimum time service requirement for higher-level traffickers in heroin and to remove the quantity thresholds in heroin and fentanyl prosecutions; amend KRS 218A.500 to provide the ability to deviate from the service requirement in cases where the defendant provides assistance to the prosecution; amend KRS 439.3401 to require a minimum 50 percent time service requirement for homicide and fetal homicide offenders in situations in which the decedent died due to a Schedule I drug overdose; direct the Department of Criminal Justice Training to conduct regionalized heroin-specific in-service training for law enforcement officers by December 31, 2015.</w:t>
        <w:br/>
      </w:r>
    </w:p>
    <w:p>
      <w:pPr>
        <w:pStyle w:val="RecordBase"/>
      </w:pPr>
      <w:r>
        <w:t xml:space="preserve">	Nov 20,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HB62 (BR214)</w:t>
      </w:r>
      <w:r>
        <w:rPr>
          <w:b/>
        </w:rPr>
        <w:t xml:space="preserve">/AA</w:t>
      </w:r>
      <w:r>
        <w:t xml:space="preserve"> - B. Yonts</w:t>
      </w:r>
      <w:r>
        <w:t xml:space="preserve">, A. Simpson</w:t>
        <w:br/>
      </w:r>
    </w:p>
    <w:p>
      <w:pPr>
        <w:pStyle w:val="RecordBase"/>
      </w:pPr>
      <w:r>
        <w:t xml:space="preserve">	AN ACT relating to public agencies.</w:t>
      </w:r>
    </w:p>
    <w:p>
      <w:pPr>
        <w:pStyle w:val="RecordBase"/>
      </w:pPr>
      <w:r>
        <w:t xml:space="preserve">	Create a new section of KRS 61.510 to 61.705 to provide that certain employers participating in the Kentucky Employees Retirement System (KERS) and the County Employees Retirement System (CERS) may elect to voluntarily cease participation in the system and that any agency may be required to involuntarily cease participation in KERS or CERS in the event the board of trustees has determined the employer is no longer eligible to participate in a governmental plan or has failed to comply with the provisions of KRS 61.510 to 61.705 or 78.510 to 78.852; establish requirements for voluntary and involuntary cessation of participation by the employer, including requiring any employer voluntarily ceasing participation to adopt a resolution to cease participation and submit the resolution the Kentucky Retirement Systems' board, requiring the cessation of participation to apply to all employees of the employer ceasing participation, requiring the employer to pay for an actuarial cost study to determine the cost to the employer for discontinuing participation, requiring an employer voluntarily ceasing participation to offer an alternative retirement plan to impacted employees, and requiring the employer to pay the system for the full actuarial cost of discontinuing participation either in a lump-sum payment or in installments under the terms established by the board;  provide that the full actuarial cost shall not include those employees who elect to take a refund of their account balance within 60 days of the employer's cessation date; provide that the employer's full actuarial cost shall be fixed once the employer makes the lump-sum payment or first installment payment; provide that employees hired after the employer ceases participation will not participate in KERS or CERS for the ceased employer; provide that employees participating in the systems with the employer ceasing participation will not earn benefits after the employer has ceased participation, but will be vested for those benefits accrued prior to the employer's cessation date; provide that the voluntary cessation of participation provisions shall not apply to certain KERS employers including Commonwealth's attorney offices, county attorney offices, local and district health departments governed by KRS Chapter 212, master commissioners, property valuation administration offices, executive branch agencies whose employees are subject to KRS 18A.005 to 18A.200, state-administered retirement systems, employers in the legislative or judicial branch of Kentucky state government, or state-supported universities and community college systems, unless the agency is a nonstock nonprofit corporation established under KRS Chapter 273; provide that the voluntary cessation of participation provisions shall only apply to CERS employers who are  nonstock nonprofit corporation established under KRS Chapter 273; amend KRS 78.530 to make conforming amendments and to remove provisions that allow a CERS agency whose participation has been terminated under KRS 78.535 to once again participate in CERS at a later date; amend KRS 78.535 to remove provisions regarding the termination of participation provisions in current law and to reference the cessation of participation provisions in Section 1 of this Act; amend KRS 78.540, 78.545, 78.610, 61.520, and 78.615 to conform; amend KRS 95.520, 95.621, and 95.852 to remove provisions that allow an employee to regain participation in a closed city pension plan if the agency's participation has been terminated under KRS 78.535.</w:t>
        <w:br/>
      </w:r>
    </w:p>
    <w:p>
      <w:pPr>
        <w:pStyle w:val="RecordBaseCenter"/>
      </w:pPr>
      <w:r>
        <w:rPr>
          <w:b/>
        </w:rPr>
        <w:t xml:space="preserve">HB62 - AMENDMENTS</w:t>
      </w:r>
    </w:p>
    <w:p>
      <w:pPr>
        <w:pStyle w:val="RecordBase"/>
      </w:pPr>
      <w:r>
        <w:t xml:space="preserve">HCS1/AA</w:t>
      </w:r>
      <w:r>
        <w:t xml:space="preserve"> - </w:t>
      </w:r>
      <w:r>
        <w:t xml:space="preserve">	Retain original provisions; make technical and clerical amendments.</w:t>
      </w:r>
    </w:p>
    <w:p>
      <w:pPr>
        <w:pStyle w:val="RecordBase"/>
      </w:pPr>
      <w:r>
        <w:t xml:space="preserve">SCS1/AA</w:t>
      </w:r>
      <w:r>
        <w:t xml:space="preserve"> - </w:t>
      </w:r>
      <w:r>
        <w:t xml:space="preserve">	Retain original provisions, except that relative to an agency that finances their costs to discontinue participation through the systems, amends to provide that the financing will be over a period not to exceed 20 years and to provide that the system may pursue legal action to recoup any installments payments not made by an agency; make technical and clerical amendments.</w:t>
        <w:br/>
      </w:r>
    </w:p>
    <w:p>
      <w:pPr>
        <w:pStyle w:val="RecordBase"/>
      </w:pPr>
      <w:r>
        <w:t xml:space="preserve">	Nov 26, 2014 - </w:t>
      </w:r>
      <w:r>
        <w:t xml:space="preserve">Prefiled by the sponsor(s).</w:t>
      </w:r>
    </w:p>
    <w:p>
      <w:pPr>
        <w:pStyle w:val="RecordBase"/>
      </w:pPr>
      <w:r>
        <w:t xml:space="preserve">	Jan 06, 2015 - </w:t>
      </w:r>
      <w:r>
        <w:t xml:space="preserve">introduced in House</w:t>
      </w:r>
      <w:r>
        <w:t xml:space="preserve">; </w:t>
      </w:r>
      <w:r>
        <w:t xml:space="preserve">to</w:t>
      </w:r>
      <w:r>
        <w:t xml:space="preserve"> State Government (H)</w:t>
      </w:r>
    </w:p>
    <w:p>
      <w:pPr>
        <w:pStyle w:val="RecordBase"/>
      </w:pPr>
      <w:r>
        <w:t xml:space="preserve">	Feb 03, 2015 - </w:t>
      </w:r>
      <w:r>
        <w:t xml:space="preserve">posted in committee</w:t>
      </w:r>
    </w:p>
    <w:p>
      <w:pPr>
        <w:pStyle w:val="RecordBase"/>
      </w:pPr>
      <w:r>
        <w:t xml:space="preserve">	Feb 05, 2015 - </w:t>
      </w:r>
      <w:r>
        <w:t xml:space="preserve">reported favorably, 1st reading, to Consent Calendar with Committee Substitute</w:t>
      </w:r>
      <w:r>
        <w:t xml:space="preserve"> </w:t>
      </w:r>
    </w:p>
    <w:p>
      <w:pPr>
        <w:pStyle w:val="RecordBase"/>
      </w:pPr>
      <w:r>
        <w:t xml:space="preserve">	Feb 06, 2015 - </w:t>
      </w:r>
      <w:r>
        <w:t xml:space="preserve">2nd reading, to Rules</w:t>
      </w:r>
    </w:p>
    <w:p>
      <w:pPr>
        <w:pStyle w:val="RecordBase"/>
      </w:pPr>
      <w:r>
        <w:t xml:space="preserve">	Feb 09, 2015 - </w:t>
      </w:r>
      <w:r>
        <w:t xml:space="preserve">taken from Rules</w:t>
      </w:r>
      <w:r>
        <w:t xml:space="preserve">; </w:t>
      </w:r>
      <w:r>
        <w:t xml:space="preserve">placed in the Consent Orders of the Day</w:t>
      </w:r>
      <w:r>
        <w:t xml:space="preserve">; </w:t>
      </w:r>
      <w:r>
        <w:t xml:space="preserve">taken from the Consent Orders of the Day, placed in the Regular Orders of the Day</w:t>
      </w:r>
    </w:p>
    <w:p>
      <w:pPr>
        <w:pStyle w:val="RecordBase"/>
      </w:pPr>
      <w:r>
        <w:t xml:space="preserve">	Feb 11, 2015 - </w:t>
      </w:r>
      <w:r>
        <w:t xml:space="preserve">3rd reading, passed 99-1 with Committee Substitute</w:t>
      </w:r>
      <w:r>
        <w:t xml:space="preserve"> </w:t>
      </w:r>
    </w:p>
    <w:p>
      <w:pPr>
        <w:pStyle w:val="RecordBase"/>
      </w:pPr>
      <w:r>
        <w:t xml:space="preserve">	Feb 12, 2015 - </w:t>
      </w:r>
      <w:r>
        <w:t xml:space="preserve">received in Senate</w:t>
      </w:r>
    </w:p>
    <w:p>
      <w:pPr>
        <w:pStyle w:val="RecordBase"/>
      </w:pPr>
      <w:r>
        <w:t xml:space="preserve">	Feb 19, 2015 - </w:t>
      </w:r>
      <w:r>
        <w:t xml:space="preserve">to</w:t>
      </w:r>
      <w:r>
        <w:t xml:space="preserve"> State &amp; Local Government (S)</w:t>
      </w:r>
    </w:p>
    <w:p>
      <w:pPr>
        <w:pStyle w:val="RecordBase"/>
      </w:pPr>
      <w:r>
        <w:t xml:space="preserve">	Feb 25, 2015 - </w:t>
      </w:r>
      <w:r>
        <w:t xml:space="preserve">reported favorably, 1st reading, to Calendar with Committee Substitute</w:t>
      </w:r>
      <w:r>
        <w:t xml:space="preserve"> </w:t>
      </w:r>
    </w:p>
    <w:p>
      <w:pPr>
        <w:pStyle w:val="RecordBase"/>
      </w:pPr>
      <w:r>
        <w:t xml:space="preserve">	Feb 26, 2015 - </w:t>
      </w:r>
      <w:r>
        <w:t xml:space="preserve">2nd reading, to Rules</w:t>
      </w:r>
    </w:p>
    <w:p>
      <w:pPr>
        <w:pStyle w:val="RecordBase"/>
      </w:pPr>
      <w:r>
        <w:t xml:space="preserve">	Mar 04, 2015 - </w:t>
      </w:r>
      <w:r>
        <w:t xml:space="preserve">posted for passage in the Regular Orders of the Day for Thursday, March 5, 2015</w:t>
      </w:r>
    </w:p>
    <w:p>
      <w:pPr>
        <w:pStyle w:val="RecordBase"/>
      </w:pPr>
      <w:r>
        <w:t xml:space="preserve">	Mar 09, 2015 - </w:t>
      </w:r>
      <w:r>
        <w:t xml:space="preserve">3rd reading, passed 36-0 with Committee Substitute</w:t>
      </w:r>
      <w:r>
        <w:t xml:space="preserve"> </w:t>
      </w:r>
    </w:p>
    <w:p>
      <w:pPr>
        <w:pStyle w:val="RecordBase"/>
      </w:pPr>
      <w:r>
        <w:t xml:space="preserve">	Mar 10, 2015 -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Bill passed 96-1</w:t>
      </w:r>
    </w:p>
    <w:p>
      <w:pPr>
        <w:pStyle w:val="RecordBase"/>
      </w:pPr>
      <w:r>
        <w:t xml:space="preserve">	Mar 11, 2015 -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028)</w:t>
        <w:br/>
      </w:r>
    </w:p>
    <w:p>
      <w:pPr>
        <w:pStyle w:val="RecordBase"/>
      </w:pPr>
      <w:r>
        <w:rPr>
          <w:b/>
        </w:rPr>
        <w:t xml:space="preserve">HB63 (BR109)</w:t>
      </w:r>
      <w:r>
        <w:rPr>
          <w:b/>
        </w:rPr>
        <w:t xml:space="preserve"/>
      </w:r>
      <w:r>
        <w:t xml:space="preserve"> - J. Wayne</w:t>
      </w:r>
      <w:r>
        <w:t xml:space="preserve">, D. Horlander</w:t>
      </w:r>
      <w:r>
        <w:t xml:space="preserve">, M. Marzian</w:t>
        <w:br/>
      </w:r>
    </w:p>
    <w:p>
      <w:pPr>
        <w:pStyle w:val="RecordBase"/>
      </w:pPr>
      <w:r>
        <w:t xml:space="preserve">	AN ACT relating to public financing for judicial campaigns and making an appropriation therefor.</w:t>
      </w:r>
    </w:p>
    <w:p>
      <w:pPr>
        <w:pStyle w:val="RecordBase"/>
      </w:pPr>
      <w:r>
        <w:t xml:space="preserve">	Create new sections of KRS Chapter 118A to establish the clean judicial elections fund; define terms; establish fund to distribute transfers to certified judicial candidates running for Justice of the Supreme Court; provide that the Kentucky Registry of Election Finance administer the fund and promulgate necessary administrative regulations; designate that moneys in the fund be invested in accordance with administrative regulations developed by the State Investment Commission; require the registry to publish information about campaign expenditures in the judicial campaigns of the previous year; establish requirements to be designated a certified judicial candidate and gain access to the fund; provide guidelines for distribution of funds to certified judicial candidates; direct that judicial review of any final action of the registry be expedited by the court; provide for civil and criminal penalties; create a new section of KRS Chapter 141 to provide that a person entitled to a state tax refund may designate on that person's income tax return an amount to be credited to the fund; amend KRS 21A.140 to permit the Supreme Court to allow members of the Kentucky Bar Association to contribute to the clean judicial elections fund with their bar dues; EFFECTIVE JANUARY 1, 2016.</w:t>
        <w:br/>
      </w:r>
    </w:p>
    <w:p>
      <w:pPr>
        <w:pStyle w:val="RecordBase"/>
      </w:pPr>
      <w:r>
        <w:t xml:space="preserve">	Dec 02,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r>
    </w:p>
    <w:p>
      <w:pPr>
        <w:pStyle w:val="RecordBase"/>
      </w:pPr>
      <w:r>
        <w:t xml:space="preserve">	Feb 03, 2015 - </w:t>
      </w:r>
      <w:r>
        <w:t xml:space="preserve">posting waived</w:t>
      </w:r>
    </w:p>
    <w:p>
      <w:pPr>
        <w:pStyle w:val="RecordBase"/>
      </w:pPr>
      <w:r>
        <w:t xml:space="preserve">	Feb 12, 2015 - </w:t>
      </w:r>
      <w:r>
        <w:t xml:space="preserve">reported favorably, 1st reading, to Calendar</w:t>
      </w:r>
    </w:p>
    <w:p>
      <w:pPr>
        <w:pStyle w:val="RecordBase"/>
      </w:pPr>
      <w:r>
        <w:t xml:space="preserve">	Feb 13, 2015 - </w:t>
      </w:r>
      <w:r>
        <w:t xml:space="preserve">2nd reading, to Rules</w:t>
      </w:r>
    </w:p>
    <w:p>
      <w:pPr>
        <w:pStyle w:val="RecordBase"/>
      </w:pPr>
      <w:r>
        <w:t xml:space="preserve">	Feb 23, 2015 - </w:t>
      </w:r>
      <w:r>
        <w:t xml:space="preserve">posted for passage in the Regular Orders of the Day for Tuesday, February 24, 2015</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HB64 (BR179)</w:t>
      </w:r>
      <w:r>
        <w:rPr>
          <w:b/>
        </w:rPr>
        <w:t xml:space="preserve"/>
      </w:r>
      <w:r>
        <w:t xml:space="preserve"> - R. Crimm</w:t>
        <w:br/>
      </w:r>
    </w:p>
    <w:p>
      <w:pPr>
        <w:pStyle w:val="RecordBase"/>
      </w:pPr>
      <w:r>
        <w:t xml:space="preserve">	AN ACT relating to child welfare.</w:t>
      </w:r>
    </w:p>
    <w:p>
      <w:pPr>
        <w:pStyle w:val="RecordBase"/>
      </w:pPr>
      <w:r>
        <w:t xml:space="preserve">	Amend KRS 620.250 to allow local foster care review boards to have access to the educational records of children committed to the custody of the Commonwealth by requiring the Kentucky Department of Education to provide the educational records free of charge to the Cabinet for Health and Family Services; amend KRS 610.125 to require recommendations concerning the transition from out-of-home care to independent living to be made to a court by the Department of Juvenile Justice regarding a child in their care.</w:t>
        <w:br/>
      </w:r>
    </w:p>
    <w:p>
      <w:pPr>
        <w:pStyle w:val="RecordBase"/>
      </w:pPr>
      <w:r>
        <w:t xml:space="preserve">	Dec 02, 2014 - </w:t>
      </w:r>
      <w:r>
        <w:t xml:space="preserve">Prefiled by the sponsor(s).</w:t>
      </w:r>
    </w:p>
    <w:p>
      <w:pPr>
        <w:pStyle w:val="RecordBase"/>
      </w:pPr>
      <w:r>
        <w:t xml:space="preserve">	Jan 06, 2015 - </w:t>
      </w:r>
      <w:r>
        <w:t xml:space="preserve">introduced in House</w:t>
      </w:r>
      <w:r>
        <w:t xml:space="preserve">; </w:t>
      </w:r>
      <w:r>
        <w:t xml:space="preserve">to</w:t>
      </w:r>
      <w:r>
        <w:t xml:space="preserve"> Health &amp; Welfare (H)</w:t>
      </w:r>
    </w:p>
    <w:p>
      <w:pPr>
        <w:pStyle w:val="RecordBase"/>
      </w:pPr>
      <w:r>
        <w:t xml:space="preserve">	Feb 10, 2015 - </w:t>
      </w:r>
      <w:r>
        <w:t xml:space="preserve">posted in committee</w:t>
      </w:r>
    </w:p>
    <w:p>
      <w:pPr>
        <w:pStyle w:val="RecordBase"/>
      </w:pPr>
      <w:r>
        <w:t xml:space="preserve">	Feb 12, 2015 - </w:t>
      </w:r>
      <w:r>
        <w:t xml:space="preserve">reported favorably, 1st reading, to Consent Calendar</w:t>
      </w:r>
    </w:p>
    <w:p>
      <w:pPr>
        <w:pStyle w:val="RecordBase"/>
      </w:pPr>
      <w:r>
        <w:t xml:space="preserve">	Feb 13, 2015 - </w:t>
      </w:r>
      <w:r>
        <w:t xml:space="preserve">2nd reading, to Rules</w:t>
      </w:r>
    </w:p>
    <w:p>
      <w:pPr>
        <w:pStyle w:val="RecordBase"/>
      </w:pPr>
      <w:r>
        <w:t xml:space="preserve">	Feb 24, 2015 - </w:t>
      </w:r>
      <w:r>
        <w:t xml:space="preserve">posted for passage in the Consent Orders of the Day for Thursday, February 26, 2015</w:t>
      </w:r>
      <w:r>
        <w:t xml:space="preserve">; </w:t>
      </w:r>
      <w:r>
        <w:t xml:space="preserve">taken from the Consent Orders of the Day, placed in the Regular Orders of the Day</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HB65 (BR23)</w:t>
      </w:r>
      <w:r>
        <w:rPr>
          <w:b/>
        </w:rPr>
        <w:t xml:space="preserve"/>
      </w:r>
      <w:r>
        <w:t xml:space="preserve"> - T. Burch</w:t>
      </w:r>
      <w:r>
        <w:t xml:space="preserve">, G. Brown Jr</w:t>
      </w:r>
      <w:r>
        <w:t xml:space="preserve">, K. Imes</w:t>
      </w:r>
      <w:r>
        <w:t xml:space="preserve">, R. Palumbo</w:t>
        <w:br/>
      </w:r>
    </w:p>
    <w:p>
      <w:pPr>
        <w:pStyle w:val="RecordBase"/>
      </w:pPr>
      <w:r>
        <w:t xml:space="preserve">	AN ACT relating to court-ordered outpatient mental health treatment.</w:t>
      </w:r>
    </w:p>
    <w:p>
      <w:pPr>
        <w:pStyle w:val="RecordBase"/>
      </w:pPr>
      <w:r>
        <w:t xml:space="preserve">	Amend KRS 202A.081 to require that the attorney and, if available, alternative sentencing social worker is present for a patient agreed order and allow a peer support specialist or other supportive person to be present; require the Department of Public Advocacy to assign an alternative sentencing social worker to any person under court order who shall develop a treatment plan in collaboration with a community mental health center; require the court to appoint a case management service or team employed by a community mental health center to monitor treatment adherence, report on the person's functioning, recommend community support services, and assist the person in applying for social services; require that the case management service or team is available 24/7 and adequately trained; require that providers use evidence-based practices and define the term; provide that failure to abide by the treatment plan may result in rehospitalization provided that the criteria are met, procedures are initiated via affidavit by the case management service or team, and mental health examinations take place at community mental health centers; permit up to 3 additional orders with due process; require that patient agreed order services are covered by Medicaid; require that courts report such orders to the Cabinet; and rename this commitment process a patient agreed order. Create new sections of KRS Chapter 202A to create a process for District Courts to order assisted outpatient mental health treatment; provide for transportation processes for the purposes of a mental health examination; establish eligibility and court proceedings; require a mental health examination and the development of a treatment plan; establish the process for hearings; require the court to appoint a case management team or service to monitor and report on the person under order; authorize 72-hour emergency admission for failure to comply with orders; provide for the right to stay, vacate, or modify orders; provide for a process to change a treatment plan; permit an additional period of treatment to be ordered provided certain criteria is met; and require that assisted outpatient treatment services are covered by Medicaid; amend KRS 202A.261 and 202.271 to conform.</w:t>
        <w:br/>
      </w:r>
    </w:p>
    <w:p>
      <w:pPr>
        <w:pStyle w:val="RecordBaseCenter"/>
      </w:pPr>
      <w:r>
        <w:rPr>
          <w:b/>
        </w:rPr>
        <w:t xml:space="preserve">HB65 - AMENDMENTS</w:t>
      </w:r>
    </w:p>
    <w:p>
      <w:pPr>
        <w:pStyle w:val="RecordBase"/>
      </w:pPr>
      <w:r>
        <w:t xml:space="preserve">HCS1</w:t>
      </w:r>
      <w:r>
        <w:t xml:space="preserve"> - </w:t>
      </w:r>
      <w:r>
        <w:t xml:space="preserve">	Retain original provisions; delete all provisions relating to the Department of Public Advocacy's alternative sentencing social workers; clarify that Medicaid is only required to cover court-ordered outpatient mental health treatment for those who are Medicaid-eligible.</w:t>
        <w:br/>
      </w:r>
    </w:p>
    <w:p>
      <w:pPr>
        <w:pStyle w:val="RecordBase"/>
      </w:pPr>
      <w:r>
        <w:t xml:space="preserve">	Dec 04, 2014 - </w:t>
      </w:r>
      <w:r>
        <w:t xml:space="preserve">Prefiled by the sponsor(s).</w:t>
      </w:r>
    </w:p>
    <w:p>
      <w:pPr>
        <w:pStyle w:val="RecordBase"/>
      </w:pPr>
      <w:r>
        <w:t xml:space="preserve">	Jan 06, 2015 - </w:t>
      </w:r>
      <w:r>
        <w:t xml:space="preserve">introduced in House</w:t>
      </w:r>
      <w:r>
        <w:t xml:space="preserve">; </w:t>
      </w:r>
      <w:r>
        <w:t xml:space="preserve">to</w:t>
      </w:r>
      <w:r>
        <w:t xml:space="preserve"> Health &amp; Welfare (H)</w:t>
      </w:r>
    </w:p>
    <w:p>
      <w:pPr>
        <w:pStyle w:val="RecordBase"/>
      </w:pPr>
      <w:r>
        <w:t xml:space="preserve">	Feb 04, 2015 - </w:t>
      </w:r>
      <w:r>
        <w:t xml:space="preserve">posted in committee</w:t>
      </w:r>
      <w:r>
        <w:t xml:space="preserve">; </w:t>
      </w:r>
      <w:r>
        <w:t xml:space="preserve">posting waived</w:t>
      </w:r>
    </w:p>
    <w:p>
      <w:pPr>
        <w:pStyle w:val="RecordBase"/>
      </w:pPr>
      <w:r>
        <w:t xml:space="preserve">	Feb 12, 2015 - </w:t>
      </w:r>
      <w:r>
        <w:t xml:space="preserve">reported favorably, 1st reading, to Consent Calendar with Committee Substitute</w:t>
      </w:r>
      <w:r>
        <w:t xml:space="preserve"> </w:t>
      </w:r>
    </w:p>
    <w:p>
      <w:pPr>
        <w:pStyle w:val="RecordBase"/>
      </w:pPr>
      <w:r>
        <w:t xml:space="preserve">	Feb 13, 2015 - </w:t>
      </w:r>
      <w:r>
        <w:t xml:space="preserve">2nd reading, to Rules</w:t>
      </w:r>
    </w:p>
    <w:p>
      <w:pPr>
        <w:pStyle w:val="RecordBase"/>
      </w:pPr>
      <w:r>
        <w:t xml:space="preserve">	Feb 24, 2015 - </w:t>
      </w:r>
      <w:r>
        <w:t xml:space="preserve">recommitted to</w:t>
      </w:r>
      <w:r>
        <w:t xml:space="preserve"> Appropriations &amp; Revenue (H)</w:t>
      </w:r>
    </w:p>
    <w:p>
      <w:pPr>
        <w:pStyle w:val="RecordBase"/>
      </w:pPr>
      <w:r>
        <w:t xml:space="preserve">	Feb 27, 2015 - </w:t>
      </w:r>
      <w:r>
        <w:t xml:space="preserve">posted in committee</w:t>
        <w:br/>
      </w:r>
    </w:p>
    <w:p>
      <w:pPr>
        <w:pStyle w:val="RecordBase"/>
      </w:pPr>
      <w:r>
        <w:rPr>
          <w:b/>
        </w:rPr>
        <w:t xml:space="preserve">HB66 (BR150)</w:t>
      </w:r>
      <w:r>
        <w:rPr>
          <w:b/>
        </w:rPr>
        <w:t xml:space="preserve"/>
      </w:r>
      <w:r>
        <w:t xml:space="preserve"> - T. Burch</w:t>
      </w:r>
      <w:r>
        <w:t xml:space="preserve">, J. Wayne</w:t>
        <w:br/>
      </w:r>
    </w:p>
    <w:p>
      <w:pPr>
        <w:pStyle w:val="RecordBase"/>
      </w:pPr>
      <w:r>
        <w:t xml:space="preserve">	AN ACT relating to the use of a personal communication device while operating a motor vehicle.</w:t>
      </w:r>
    </w:p>
    <w:p>
      <w:pPr>
        <w:pStyle w:val="RecordBase"/>
      </w:pPr>
      <w:r>
        <w:t xml:space="preserve">	Amend KRS 189.294 to prohibit the use of a personal communication without a hands-free device while operating a motor vehicle; specify that use of a personal communication device includes text messaging; provide an exemption for law enforcement officers when in the line of duty; amend KRS 189.990 to establish penalty for violation; amend KRS 186.452 and KRS 186.454 to conform; repeal KRS 189.292, relating to use of a personal communication device.</w:t>
        <w:br/>
      </w:r>
    </w:p>
    <w:p>
      <w:pPr>
        <w:pStyle w:val="RecordBase"/>
      </w:pPr>
      <w:r>
        <w:t xml:space="preserve">	Dec 02, 2014 - </w:t>
      </w:r>
      <w:r>
        <w:t xml:space="preserve">Prefiled by the sponsor(s).</w:t>
      </w:r>
    </w:p>
    <w:p>
      <w:pPr>
        <w:pStyle w:val="RecordBase"/>
      </w:pPr>
      <w:r>
        <w:t xml:space="preserve">	Jan 06, 2015 - </w:t>
      </w:r>
      <w:r>
        <w:t xml:space="preserve">introduced in House</w:t>
      </w:r>
      <w:r>
        <w:t xml:space="preserve">; </w:t>
      </w:r>
      <w:r>
        <w:t xml:space="preserve">to</w:t>
      </w:r>
      <w:r>
        <w:t xml:space="preserve"> Transportation (H)</w:t>
        <w:br/>
      </w:r>
    </w:p>
    <w:p>
      <w:pPr>
        <w:pStyle w:val="RecordBase"/>
      </w:pPr>
      <w:r>
        <w:rPr>
          <w:b/>
        </w:rPr>
        <w:t xml:space="preserve">HB67 (BR258)</w:t>
      </w:r>
      <w:r>
        <w:rPr>
          <w:b/>
        </w:rPr>
        <w:t xml:space="preserve"/>
      </w:r>
      <w:r>
        <w:t xml:space="preserve"> - K. Flood</w:t>
        <w:br/>
      </w:r>
    </w:p>
    <w:p>
      <w:pPr>
        <w:pStyle w:val="RecordBase"/>
      </w:pPr>
      <w:r>
        <w:t xml:space="preserve">	AN ACT relating to the Kentucky educational excellence scholarship.</w:t>
      </w:r>
    </w:p>
    <w:p>
      <w:pPr>
        <w:pStyle w:val="RecordBase"/>
      </w:pPr>
      <w:r>
        <w:t xml:space="preserve">	Amend KRS 164.7874 to define the minimum number of cumulative credit hours needed to be considered "on track to graduate" at the end of each award period for KEES scholarship renewal requirements.</w:t>
        <w:br/>
      </w:r>
    </w:p>
    <w:p>
      <w:pPr>
        <w:pStyle w:val="RecordBaseCenter"/>
      </w:pPr>
      <w:r>
        <w:rPr>
          <w:b/>
        </w:rPr>
        <w:t xml:space="preserve">HB67 - AMENDMENTS</w:t>
      </w:r>
    </w:p>
    <w:p>
      <w:pPr>
        <w:pStyle w:val="RecordBase"/>
      </w:pPr>
      <w:r>
        <w:t xml:space="preserve">HFA1</w:t>
      </w:r>
      <w:r>
        <w:t xml:space="preserve">(J. DeCesare)</w:t>
      </w:r>
      <w:r>
        <w:t xml:space="preserve"> - </w:t>
      </w:r>
      <w:r>
        <w:t xml:space="preserve">	Amend KRS 164.7879 to provide a KEES award for a Kentucky student attending an accredited out-of-state high school that is not a boarding school.</w:t>
      </w:r>
    </w:p>
    <w:p>
      <w:pPr>
        <w:pStyle w:val="RecordBase"/>
      </w:pPr>
      <w:r>
        <w:t xml:space="preserve">SCS1</w:t>
      </w:r>
      <w:r>
        <w:t xml:space="preserve"> - </w:t>
      </w:r>
      <w:r>
        <w:t xml:space="preserve">	Retain original provisions except delay the implementation date to July 1, 2017.</w:t>
        <w:br/>
      </w:r>
    </w:p>
    <w:p>
      <w:pPr>
        <w:pStyle w:val="RecordBase"/>
      </w:pPr>
      <w:r>
        <w:t xml:space="preserve">	Dec 03, 2014 - </w:t>
      </w:r>
      <w:r>
        <w:t xml:space="preserve">Prefiled by the sponsor(s).</w:t>
      </w:r>
    </w:p>
    <w:p>
      <w:pPr>
        <w:pStyle w:val="RecordBase"/>
      </w:pPr>
      <w:r>
        <w:t xml:space="preserve">	Jan 06, 2015 - </w:t>
      </w:r>
      <w:r>
        <w:t xml:space="preserve">introduced in House</w:t>
      </w:r>
      <w:r>
        <w:t xml:space="preserve">; </w:t>
      </w:r>
      <w:r>
        <w:t xml:space="preserve">to</w:t>
      </w:r>
      <w:r>
        <w:t xml:space="preserve"> Education (H)</w:t>
      </w:r>
    </w:p>
    <w:p>
      <w:pPr>
        <w:pStyle w:val="RecordBase"/>
      </w:pPr>
      <w:r>
        <w:t xml:space="preserve">	Feb 12, 2015 - </w:t>
      </w:r>
      <w:r>
        <w:t xml:space="preserve">posted in committee</w:t>
      </w:r>
    </w:p>
    <w:p>
      <w:pPr>
        <w:pStyle w:val="RecordBase"/>
      </w:pPr>
      <w:r>
        <w:t xml:space="preserve">	Feb 24, 2015 - </w:t>
      </w:r>
      <w:r>
        <w:t xml:space="preserve">reported favorably, 1st reading, to Calendar</w:t>
      </w:r>
      <w:r>
        <w:t xml:space="preserve">; </w:t>
      </w:r>
      <w:r>
        <w:t xml:space="preserve">floor amendment (1) filed</w:t>
      </w:r>
      <w:r>
        <w:t xml:space="preserve"> </w:t>
      </w:r>
    </w:p>
    <w:p>
      <w:pPr>
        <w:pStyle w:val="RecordBase"/>
      </w:pPr>
      <w:r>
        <w:t xml:space="preserve">	Feb 25, 2015 - </w:t>
      </w:r>
      <w:r>
        <w:t xml:space="preserve">2nd reading, to Rules</w:t>
      </w:r>
    </w:p>
    <w:p>
      <w:pPr>
        <w:pStyle w:val="RecordBase"/>
      </w:pPr>
      <w:r>
        <w:t xml:space="preserve">	Feb 26, 2015 - </w:t>
      </w:r>
      <w:r>
        <w:t xml:space="preserve">posted for passage in the Regular Orders of the Day for Friday, February 27, 2015</w:t>
      </w:r>
    </w:p>
    <w:p>
      <w:pPr>
        <w:pStyle w:val="RecordBase"/>
      </w:pPr>
      <w:r>
        <w:t xml:space="preserve">	Feb 27, 2015 - </w:t>
      </w:r>
      <w:r>
        <w:t xml:space="preserve">3rd reading, passed 86-6</w:t>
      </w:r>
    </w:p>
    <w:p>
      <w:pPr>
        <w:pStyle w:val="RecordBase"/>
      </w:pPr>
      <w:r>
        <w:t xml:space="preserve">	Mar 02, 2015 - </w:t>
      </w:r>
      <w:r>
        <w:t xml:space="preserve">received in Senate</w:t>
      </w:r>
    </w:p>
    <w:p>
      <w:pPr>
        <w:pStyle w:val="RecordBase"/>
      </w:pPr>
      <w:r>
        <w:t xml:space="preserve">	Mar 03, 2015 - </w:t>
      </w:r>
      <w:r>
        <w:t xml:space="preserve">to</w:t>
      </w:r>
      <w:r>
        <w:t xml:space="preserve"> Education (S)</w:t>
      </w:r>
    </w:p>
    <w:p>
      <w:pPr>
        <w:pStyle w:val="RecordBase"/>
      </w:pPr>
      <w:r>
        <w:t xml:space="preserve">	Mar 09, 2015 - </w:t>
      </w:r>
      <w:r>
        <w:t xml:space="preserve">reported favorably, 1st reading, to Calendar with Committee Substitute</w:t>
      </w:r>
      <w:r>
        <w:t xml:space="preserve"> </w:t>
      </w:r>
    </w:p>
    <w:p>
      <w:pPr>
        <w:pStyle w:val="RecordBase"/>
      </w:pPr>
      <w:r>
        <w:t xml:space="preserve">	Mar 10, 2015 - </w:t>
      </w:r>
      <w:r>
        <w:t xml:space="preserve">2nd reading, to Rules</w:t>
      </w:r>
    </w:p>
    <w:p>
      <w:pPr>
        <w:pStyle w:val="RecordBase"/>
      </w:pPr>
      <w:r>
        <w:t xml:space="preserve">	Mar 11, 2015 - </w:t>
      </w:r>
      <w:r>
        <w:t xml:space="preserve">posted for passage in the Regular Orders of the Day for Wednesday, March 11, 2015</w:t>
      </w:r>
      <w:r>
        <w:t xml:space="preserve">; </w:t>
      </w:r>
      <w:r>
        <w:t xml:space="preserve">3rd reading, defeated 15-21 with Committee Substitute</w:t>
      </w:r>
      <w:r>
        <w:t xml:space="preserve"> </w:t>
        <w:br/>
      </w:r>
    </w:p>
    <w:p>
      <w:pPr>
        <w:pStyle w:val="RecordBase"/>
      </w:pPr>
      <w:r>
        <w:rPr>
          <w:b/>
        </w:rPr>
        <w:t xml:space="preserve">HB68 (BR259)</w:t>
      </w:r>
      <w:r>
        <w:rPr>
          <w:b/>
        </w:rPr>
        <w:t xml:space="preserve">/CI/LM</w:t>
      </w:r>
      <w:r>
        <w:t xml:space="preserve"> - K. Flood</w:t>
        <w:br/>
      </w:r>
    </w:p>
    <w:p>
      <w:pPr>
        <w:pStyle w:val="RecordBase"/>
      </w:pPr>
      <w:r>
        <w:t xml:space="preserve">	AN ACT relating to reckless driving.</w:t>
      </w:r>
    </w:p>
    <w:p>
      <w:pPr>
        <w:pStyle w:val="RecordBase"/>
      </w:pPr>
      <w:r>
        <w:t xml:space="preserve">	Amend KRS 189.990 to increase penalty for violation of KRS 189.290 where death or serious physical injury occur.</w:t>
        <w:br/>
      </w:r>
    </w:p>
    <w:p>
      <w:pPr>
        <w:pStyle w:val="RecordBase"/>
      </w:pPr>
      <w:r>
        <w:t xml:space="preserve">	Dec 04,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HB69 (BR307)</w:t>
      </w:r>
      <w:r>
        <w:rPr>
          <w:b/>
        </w:rPr>
        <w:t xml:space="preserve">/HM</w:t>
      </w:r>
      <w:r>
        <w:t xml:space="preserve"> - T. Burch</w:t>
      </w:r>
      <w:r>
        <w:t xml:space="preserve">, L. Belcher</w:t>
      </w:r>
      <w:r>
        <w:t xml:space="preserve">, B. DeWeese</w:t>
      </w:r>
      <w:r>
        <w:t xml:space="preserve">, J. Glenn</w:t>
      </w:r>
      <w:r>
        <w:t xml:space="preserve">, S. Riggs</w:t>
        <w:br/>
      </w:r>
    </w:p>
    <w:p>
      <w:pPr>
        <w:pStyle w:val="RecordBase"/>
      </w:pPr>
      <w:r>
        <w:t xml:space="preserve">	AN ACT relating to removing barriers to colorectal cancer screening.</w:t>
      </w:r>
    </w:p>
    <w:p>
      <w:pPr>
        <w:pStyle w:val="RecordBase"/>
      </w:pPr>
      <w:r>
        <w:t xml:space="preserve">	Amend KRS 304.17A-257 to require that health benefit plans cover colorectal cancer screening regardless of the billing code or other procedure performed in the same clinical encounter and as part of ongoing prevention; effective January 1, 2016.</w:t>
        <w:br/>
      </w:r>
    </w:p>
    <w:p>
      <w:pPr>
        <w:pStyle w:val="RecordBaseCenter"/>
      </w:pPr>
      <w:r>
        <w:rPr>
          <w:b/>
        </w:rPr>
        <w:t xml:space="preserve">HB69 - AMENDMENTS</w:t>
      </w:r>
    </w:p>
    <w:p>
      <w:pPr>
        <w:pStyle w:val="RecordBase"/>
      </w:pPr>
      <w:r>
        <w:t xml:space="preserve">HCS1/HM</w:t>
      </w:r>
      <w:r>
        <w:t xml:space="preserve"> - </w:t>
      </w:r>
      <w:r>
        <w:t xml:space="preserve">	Amend KRS 304.17A-257 to require that health benefit plans cover complete colorectal cancer screening; delete language related to the billing code or other procedure performed in the same clinical encounter and as part of ongoing prevention.</w:t>
      </w:r>
    </w:p>
    <w:p>
      <w:pPr>
        <w:pStyle w:val="RecordBase"/>
      </w:pPr>
      <w:r>
        <w:t xml:space="preserve">HFA1</w:t>
      </w:r>
      <w:r>
        <w:t xml:space="preserve">(R. Benvenuti III)</w:t>
      </w:r>
      <w:r>
        <w:t xml:space="preserve"> - </w:t>
      </w:r>
      <w:r>
        <w:t xml:space="preserve">	Retain original provisions of the bill; add new section of KRS Chapter 18A to require that the state health benefit plan cover colorectal cancer screening regardless of the billing code or other procedure performed in the same clinical encounter and as part of ongoing prevention; make effective two years after the Governor certifies by executive order that 51 percent of all county governments have enacted a smoking ban policy that is substantially similar to the smoking ban policy in Sections 1 to 6.</w:t>
      </w:r>
    </w:p>
    <w:p>
      <w:pPr>
        <w:pStyle w:val="RecordBase"/>
      </w:pPr>
      <w:r>
        <w:t xml:space="preserve">SCS1/HM</w:t>
      </w:r>
      <w:r>
        <w:t xml:space="preserve"> - </w:t>
      </w:r>
      <w:r>
        <w:t xml:space="preserve">	Retain original provisions, except include language establishing requirements for cost savings demonstration projects for the state employee health plan and the state Medicaid plan.</w:t>
      </w:r>
    </w:p>
    <w:p>
      <w:pPr>
        <w:pStyle w:val="RecordBase"/>
      </w:pPr>
      <w:r>
        <w:t xml:space="preserve">SCA1</w:t>
      </w:r>
      <w:r>
        <w:t xml:space="preserve">(J. Adams)</w:t>
      </w:r>
      <w:r>
        <w:t xml:space="preserve"> - </w:t>
      </w:r>
      <w:r>
        <w:t xml:space="preserve">	Make title amendment.</w:t>
      </w:r>
    </w:p>
    <w:p>
      <w:pPr>
        <w:pStyle w:val="RecordBase"/>
      </w:pPr>
      <w:r>
        <w:t xml:space="preserve">SFA1</w:t>
      </w:r>
      <w:r>
        <w:t xml:space="preserve">(J. Adams)</w:t>
      </w:r>
      <w:r>
        <w:t xml:space="preserve"> - </w:t>
      </w:r>
      <w:r>
        <w:t xml:space="preserve">	Amend various sections of KRS Chapter 315 to specify that the requirements for licensure reciprocity with contiguous states, including but not limited to the requirement for a physical location, be substantially similar to Kentucky's requirements; allow an operator from a state that does not have licensure requirements to indicate by affidavit that he or she understands and will follow Kentucky laws, and that the contiguous state grants the same privileges to Kentucky providers; require that the two representatives of the home medical equipment and services profession serving on the advisory board be licensed under KRS 315.514; exempt specialized equipment providers from licensure reciprocity if Kentucky does not provide that equipment.</w:t>
        <w:br/>
      </w:r>
    </w:p>
    <w:p>
      <w:pPr>
        <w:pStyle w:val="RecordBase"/>
      </w:pPr>
      <w:r>
        <w:t xml:space="preserve">	Dec 04, 2014 - </w:t>
      </w:r>
      <w:r>
        <w:t xml:space="preserve">Prefiled by the sponsor(s).</w:t>
      </w:r>
    </w:p>
    <w:p>
      <w:pPr>
        <w:pStyle w:val="RecordBase"/>
      </w:pPr>
      <w:r>
        <w:t xml:space="preserve">	Jan 06, 2015 - </w:t>
      </w:r>
      <w:r>
        <w:t xml:space="preserve">introduced in House</w:t>
      </w:r>
      <w:r>
        <w:t xml:space="preserve">; </w:t>
      </w:r>
      <w:r>
        <w:t xml:space="preserve">to</w:t>
      </w:r>
      <w:r>
        <w:t xml:space="preserve"> Banking &amp; Insurance (H)</w:t>
      </w:r>
    </w:p>
    <w:p>
      <w:pPr>
        <w:pStyle w:val="RecordBase"/>
      </w:pPr>
      <w:r>
        <w:t xml:space="preserve">	Jan 08, 2015 - </w:t>
      </w:r>
      <w:r>
        <w:t xml:space="preserve">reassigned to</w:t>
      </w:r>
      <w:r>
        <w:t xml:space="preserve"> Health &amp; Welfare (H)</w:t>
      </w:r>
    </w:p>
    <w:p>
      <w:pPr>
        <w:pStyle w:val="RecordBase"/>
      </w:pPr>
      <w:r>
        <w:t xml:space="preserve">	Feb 03, 2015 - </w:t>
      </w:r>
      <w:r>
        <w:t xml:space="preserve">posted in committee</w:t>
      </w:r>
    </w:p>
    <w:p>
      <w:pPr>
        <w:pStyle w:val="RecordBase"/>
      </w:pPr>
      <w:r>
        <w:t xml:space="preserve">	Feb 05, 2015 - </w:t>
      </w:r>
      <w:r>
        <w:t xml:space="preserve">reported favorably, 1st reading, to Calendar with Committee Substitute</w:t>
      </w:r>
      <w:r>
        <w:t xml:space="preserve"> </w:t>
      </w:r>
    </w:p>
    <w:p>
      <w:pPr>
        <w:pStyle w:val="RecordBase"/>
      </w:pPr>
      <w:r>
        <w:t xml:space="preserve">	Feb 06, 2015 - </w:t>
      </w:r>
      <w:r>
        <w:t xml:space="preserve">2nd reading, to Rules</w:t>
      </w:r>
      <w:r>
        <w:t xml:space="preserve">; </w:t>
      </w:r>
      <w:r>
        <w:t xml:space="preserve">posted for passage in the Regular Orders of the Day for Monday, February 9, 2015</w:t>
      </w:r>
    </w:p>
    <w:p>
      <w:pPr>
        <w:pStyle w:val="RecordBase"/>
      </w:pPr>
      <w:r>
        <w:t xml:space="preserve">	Feb 09, 2015 - </w:t>
      </w:r>
      <w:r>
        <w:t xml:space="preserve">floor amendment (1) filed to Committee Substitute</w:t>
      </w:r>
      <w:r>
        <w:t xml:space="preserve"> </w:t>
      </w:r>
      <w:r>
        <w:t xml:space="preserve">; </w:t>
      </w:r>
      <w:r>
        <w:t xml:space="preserve">3rd reading, passed 66-30 with Committee Substitute</w:t>
      </w:r>
      <w:r>
        <w:t xml:space="preserve"> </w:t>
      </w:r>
    </w:p>
    <w:p>
      <w:pPr>
        <w:pStyle w:val="RecordBase"/>
      </w:pPr>
      <w:r>
        <w:t xml:space="preserve">	Feb 10, 2015 - </w:t>
      </w:r>
      <w:r>
        <w:t xml:space="preserve">received in Senate</w:t>
      </w:r>
    </w:p>
    <w:p>
      <w:pPr>
        <w:pStyle w:val="RecordBase"/>
      </w:pPr>
      <w:r>
        <w:t xml:space="preserve">	Feb 12, 2015 - </w:t>
      </w:r>
      <w:r>
        <w:t xml:space="preserve">to</w:t>
      </w:r>
      <w:r>
        <w:t xml:space="preserve"> Health &amp; Welfare (S)</w:t>
      </w:r>
    </w:p>
    <w:p>
      <w:pPr>
        <w:pStyle w:val="RecordBase"/>
      </w:pPr>
      <w:r>
        <w:t xml:space="preserve">	Mar 04, 2015 - </w:t>
      </w:r>
      <w:r>
        <w:t xml:space="preserve">reported favorably, 1st reading, to Consent Calendar with Committee Substitute, committee amendment</w:t>
      </w:r>
      <w:r>
        <w:t xml:space="preserve"> (1-title)</w:t>
      </w:r>
    </w:p>
    <w:p>
      <w:pPr>
        <w:pStyle w:val="RecordBase"/>
      </w:pPr>
      <w:r>
        <w:t xml:space="preserve">	Mar 09, 2015 - </w:t>
      </w:r>
      <w:r>
        <w:t xml:space="preserve">2nd reading, to Rules</w:t>
      </w:r>
      <w:r>
        <w:t xml:space="preserve">; </w:t>
      </w:r>
      <w:r>
        <w:t xml:space="preserve">floor amendment (1) filed to Committee Substitute</w:t>
      </w:r>
      <w:r>
        <w:t xml:space="preserve"> </w:t>
      </w:r>
    </w:p>
    <w:p>
      <w:pPr>
        <w:pStyle w:val="RecordBase"/>
      </w:pPr>
      <w:r>
        <w:t xml:space="preserve">	Mar 10, 2015 - </w:t>
      </w:r>
      <w:r>
        <w:t xml:space="preserve">posted for passage in the Regular Orders of the Day for Tuesday, March 10, 2015</w:t>
      </w:r>
      <w:r>
        <w:t xml:space="preserve">; </w:t>
      </w:r>
      <w:r>
        <w:t xml:space="preserve">3rd reading, passed 34-2 with Committee Substitute, committee amendment (1-title), </w:t>
      </w:r>
      <w:r>
        <w:t xml:space="preserve"> floor amendment (1)</w:t>
      </w:r>
      <w:r>
        <w:t xml:space="preserve">; </w:t>
      </w:r>
      <w:r>
        <w:t xml:space="preserve">received in House</w:t>
      </w:r>
    </w:p>
    <w:p>
      <w:pPr>
        <w:pStyle w:val="RecordBase"/>
      </w:pPr>
      <w:r>
        <w:t xml:space="preserve">	Mar 11, 2015 - </w:t>
      </w:r>
      <w:r>
        <w:t xml:space="preserve">to</w:t>
      </w:r>
      <w:r>
        <w:t xml:space="preserve"> Rules (H)</w:t>
      </w:r>
      <w:r>
        <w:t xml:space="preserve">; </w:t>
      </w:r>
      <w:r>
        <w:t xml:space="preserve">posted for passage for concurrence in Senate Committee Substitute, committee amendment (1-title),</w:t>
      </w:r>
      <w:r>
        <w:t xml:space="preserve"> floor amendment (1)</w:t>
      </w:r>
      <w:r>
        <w:t xml:space="preserve">; </w:t>
      </w:r>
      <w:r>
        <w:t xml:space="preserve">House concurred in Senate Committee Substitute, committee amendment (1-title), floor amendment (1)</w:t>
      </w:r>
      <w:r>
        <w:t xml:space="preserve"> </w:t>
      </w:r>
      <w:r>
        <w:t xml:space="preserve">; </w:t>
      </w:r>
      <w:r>
        <w:t xml:space="preserve">Bill passed 74-25</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56)</w:t>
        <w:br/>
      </w:r>
    </w:p>
    <w:p>
      <w:pPr>
        <w:pStyle w:val="RecordBase"/>
      </w:pPr>
      <w:r>
        <w:rPr>
          <w:b/>
        </w:rPr>
        <w:t xml:space="preserve">HB70 (BR84)</w:t>
      </w:r>
      <w:r>
        <w:rPr>
          <w:b/>
        </w:rPr>
        <w:t xml:space="preserve">/LM</w:t>
      </w:r>
      <w:r>
        <w:t xml:space="preserve"> - D. Owens</w:t>
      </w:r>
      <w:r>
        <w:t xml:space="preserve">, G. Brown Jr</w:t>
      </w:r>
      <w:r>
        <w:t xml:space="preserve">, M. Denham</w:t>
      </w:r>
      <w:r>
        <w:t xml:space="preserve">, J. Donohue</w:t>
      </w:r>
      <w:r>
        <w:t xml:space="preserve">, J. Glenn</w:t>
      </w:r>
      <w:r>
        <w:t xml:space="preserve">, J. Greer</w:t>
      </w:r>
      <w:r>
        <w:t xml:space="preserve">, M. Marzian</w:t>
      </w:r>
      <w:r>
        <w:t xml:space="preserve">, R. Meeks</w:t>
      </w:r>
      <w:r>
        <w:t xml:space="preserve">, R. Palumbo</w:t>
      </w:r>
      <w:r>
        <w:t xml:space="preserve">, J. Richards</w:t>
      </w:r>
      <w:r>
        <w:t xml:space="preserve">, T. Riner</w:t>
      </w:r>
      <w:r>
        <w:t xml:space="preserve">, A. Simpson</w:t>
      </w:r>
      <w:r>
        <w:t xml:space="preserve">, D. Watkins</w:t>
      </w:r>
      <w:r>
        <w:t xml:space="preserve">, J. Wayne</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contained therein relating to felons and persons with mental disabilities; submit to the voters for ratification or rejection.</w:t>
        <w:br/>
      </w:r>
    </w:p>
    <w:p>
      <w:pPr>
        <w:pStyle w:val="RecordBaseCenter"/>
      </w:pPr>
      <w:r>
        <w:rPr>
          <w:b/>
        </w:rPr>
        <w:t xml:space="preserve">HB70 - AMENDMENTS</w:t>
      </w:r>
    </w:p>
    <w:p>
      <w:pPr>
        <w:pStyle w:val="RecordBase"/>
      </w:pPr>
      <w:r>
        <w:t xml:space="preserve">HFA1</w:t>
      </w:r>
      <w:r>
        <w:t xml:space="preserve">(M. Harmon)</w:t>
      </w:r>
      <w:r>
        <w:t xml:space="preserve"> - </w:t>
      </w:r>
      <w:r>
        <w:t xml:space="preserve">	Retain provisions except require a three-year delay for restoration of voting rights after expiration of probation or final discharge from parole or maximum expiration of sentence, unless the person's civil rights have been restored by executive pardon.</w:t>
        <w:br/>
      </w:r>
    </w:p>
    <w:p>
      <w:pPr>
        <w:pStyle w:val="RecordBase"/>
      </w:pPr>
      <w:r>
        <w:t xml:space="preserve">	Aug 08, 2014 - </w:t>
      </w:r>
      <w:r>
        <w:t xml:space="preserve">Prefiled by the sponsor(s).</w:t>
      </w:r>
    </w:p>
    <w:p>
      <w:pPr>
        <w:pStyle w:val="RecordBase"/>
      </w:pPr>
      <w:r>
        <w:t xml:space="preserve">	Nov 12, 2014 - </w:t>
      </w:r>
      <w:r>
        <w:t xml:space="preserve">To:</w:t>
      </w:r>
      <w:r>
        <w:t xml:space="preserve"> Interim Joint Committee on State Government</w:t>
      </w:r>
    </w:p>
    <w:p>
      <w:pPr>
        <w:pStyle w:val="RecordBase"/>
      </w:pPr>
      <w:r>
        <w:t xml:space="preserve">	Jan 06, 2015 - </w:t>
      </w:r>
      <w:r>
        <w:t xml:space="preserve">introduced in House</w:t>
      </w:r>
      <w:r>
        <w:t xml:space="preserve">; </w:t>
      </w:r>
      <w:r>
        <w:t xml:space="preserve">to</w:t>
      </w:r>
      <w:r>
        <w:t xml:space="preserve"> Elections, Const. Amendments &amp; Intergovernmental Affairs (H)</w:t>
      </w:r>
    </w:p>
    <w:p>
      <w:pPr>
        <w:pStyle w:val="RecordBase"/>
      </w:pPr>
      <w:r>
        <w:t xml:space="preserve">	Feb 05, 2015 - </w:t>
      </w:r>
      <w:r>
        <w:t xml:space="preserve">posted in committee</w:t>
      </w:r>
    </w:p>
    <w:p>
      <w:pPr>
        <w:pStyle w:val="RecordBase"/>
      </w:pPr>
      <w:r>
        <w:t xml:space="preserve">	Feb 10, 2015 - </w:t>
      </w:r>
      <w:r>
        <w:t xml:space="preserve">floor amendment (1) filed</w:t>
      </w:r>
      <w:r>
        <w:t xml:space="preserve"> </w:t>
      </w:r>
      <w:r>
        <w:t xml:space="preserve">; </w:t>
      </w:r>
      <w:r>
        <w:t xml:space="preserve">reported favorably, 1st reading, to Calendar</w:t>
      </w:r>
    </w:p>
    <w:p>
      <w:pPr>
        <w:pStyle w:val="RecordBase"/>
      </w:pPr>
      <w:r>
        <w:t xml:space="preserve">	Feb 11, 2015 - </w:t>
      </w:r>
      <w:r>
        <w:t xml:space="preserve">2nd reading, to Rules</w:t>
      </w:r>
      <w:r>
        <w:t xml:space="preserve">; </w:t>
      </w:r>
      <w:r>
        <w:t xml:space="preserve">posted for passage in the Regular Orders of the Day for Thursday, February 12, 2015</w:t>
      </w:r>
    </w:p>
    <w:p>
      <w:pPr>
        <w:pStyle w:val="RecordBase"/>
      </w:pPr>
      <w:r>
        <w:t xml:space="preserve">	Feb 12, 2015 - </w:t>
      </w:r>
      <w:r>
        <w:t xml:space="preserve">3rd reading</w:t>
      </w:r>
      <w:r>
        <w:t xml:space="preserve">; </w:t>
      </w:r>
      <w:r>
        <w:t xml:space="preserve">floor amendment (1) defeated</w:t>
      </w:r>
      <w:r>
        <w:t xml:space="preserve"> </w:t>
      </w:r>
      <w:r>
        <w:t xml:space="preserve">; </w:t>
      </w:r>
      <w:r>
        <w:t xml:space="preserve">passed 86-12</w:t>
      </w:r>
    </w:p>
    <w:p>
      <w:pPr>
        <w:pStyle w:val="RecordBase"/>
      </w:pPr>
      <w:r>
        <w:t xml:space="preserve">	Feb 13, 2015 - </w:t>
      </w:r>
      <w:r>
        <w:t xml:space="preserve">received in Senate</w:t>
      </w:r>
    </w:p>
    <w:p>
      <w:pPr>
        <w:pStyle w:val="RecordBase"/>
      </w:pPr>
      <w:r>
        <w:t xml:space="preserve">	Feb 19, 2015 - </w:t>
      </w:r>
      <w:r>
        <w:t xml:space="preserve">to</w:t>
      </w:r>
      <w:r>
        <w:t xml:space="preserve"> State &amp; Local Government (S)</w:t>
        <w:br/>
      </w:r>
    </w:p>
    <w:p>
      <w:pPr>
        <w:pStyle w:val="RecordBase"/>
      </w:pPr>
      <w:r>
        <w:rPr>
          <w:b/>
        </w:rPr>
        <w:t xml:space="preserve">HB71 (BR326)</w:t>
      </w:r>
      <w:r>
        <w:rPr>
          <w:b/>
        </w:rPr>
        <w:t xml:space="preserve">/HM</w:t>
      </w:r>
      <w:r>
        <w:t xml:space="preserve"> - J. Jenkins</w:t>
      </w:r>
      <w:r>
        <w:t xml:space="preserve">, R. Meeks</w:t>
      </w:r>
      <w:r>
        <w:t xml:space="preserve">, J. Richards</w:t>
      </w:r>
      <w:r>
        <w:t xml:space="preserve">, S. Westrom</w:t>
        <w:br/>
      </w:r>
    </w:p>
    <w:p>
      <w:pPr>
        <w:pStyle w:val="RecordBase"/>
      </w:pPr>
      <w:r>
        <w:t xml:space="preserve">	AN ACT relating to treatment for alcohol and other drug abuse.</w:t>
      </w:r>
    </w:p>
    <w:p>
      <w:pPr>
        <w:pStyle w:val="RecordBase"/>
      </w:pPr>
      <w:r>
        <w:t xml:space="preserve">	Amend KRS 222.005 to define "incapacitated by alcohol and other drug abuse"; amend KRS 222.431 to permit a person meeting the definition of "incapacitated by alcohol and other drug abuse" to be court ordered to treatment; amend KRS 222.432 to provide that court-ordered alcohol and other drug abuse treatment may be covered by a third-party payor; amend KRS 222.433 to require the court to review previous drug or alcohol assessments and drug tests in an order for treatment and require the court to review previous drug or alcohol assessments or drug tests if a respondent has failed to participate in a physical examination; amend KRS 222.470 to require Medicaid and private insurers to use comparative medical necessity and reimbursement methodology to cover alcohol and other drug abuse treatment services.</w:t>
        <w:br/>
      </w:r>
    </w:p>
    <w:p>
      <w:pPr>
        <w:pStyle w:val="RecordBaseCenter"/>
      </w:pPr>
      <w:r>
        <w:rPr>
          <w:b/>
        </w:rPr>
        <w:t xml:space="preserve">HB71 - AMENDMENTS</w:t>
      </w:r>
    </w:p>
    <w:p>
      <w:pPr>
        <w:pStyle w:val="RecordBase"/>
      </w:pPr>
      <w:r>
        <w:t xml:space="preserve">SCS1/HM</w:t>
      </w:r>
      <w:r>
        <w:t xml:space="preserve"> - </w:t>
      </w:r>
      <w:r>
        <w:t xml:space="preserve">	Retain original provisions of the bill, except to create new sections of KRS Chapter 205 to create a process for providers to request an administrative appeals hearing from the Department for Medicaid Services for reimbursement by a Medicaid managed care organization; limit attorneys' fees to state rate established pursuant to KRS 21A.160; require the party that did not prevail to pay $100 fee to the cabinet; EFFECTIVE JULY 1, 2015.</w:t>
      </w:r>
    </w:p>
    <w:p>
      <w:pPr>
        <w:pStyle w:val="RecordBase"/>
      </w:pPr>
      <w:r>
        <w:t xml:space="preserve">SCS2</w:t>
      </w:r>
      <w:r>
        <w:t xml:space="preserve"> - </w:t>
      </w:r>
      <w:r>
        <w:t xml:space="preserve">	Retain original provisions of HB 71/GA; amend KRS 241.010 to define "bed and breakfast," "discount in the usual course of business," and "marina"; expand the definition of "alcoholic beverage" to include a powder or crystal containing alcohol; amend KRS 241.020, 241.030, 241.080, 241.090, 243.035, 243.037, 243.040, 243.380, 243.430, 243.470, 243.550, and 244.590 to describe the powers, duties, titles, and qualifications of the administrators of the Division of Distilled Spirits and the Division of Malt Beverages; amend KRS 241.060, 242.1292, 243.100, 243.110, 243.160, 243.200, 243.220, 243.250, 243.360, 243.390, 243.440, 243.490, 243.520, 243.530, 243.560, 243.620, 243.640, 243.650, 243.660, 243.670, 244.060, 244.070, 244.085, 244.150, 244.260, 244.340, 244.350, and 244.990 to create consistent and modern terminology throughout the alcohol statutes; amend KRS 241.140, 241.190, and 241.250 to clarify the functions of local alcohol administrators; create a new section of KRS Chapter 242 to allow a local option election on distilled spirit souvenir package sales by distilleries within the precinct; create a new section of KRS Chapter 242 to authorize a local option election on by the drink alcoholic beverage sales at marinas within the precinct; amend KRS 242.123 and 242.124 to permit a golf course or small farm winery local option election in any dry or moist city or county; amend KRS 242.1241 to conduct a small farm winery local option election in the same manner as in KRS 242.020; create a new section of KRS Chapter 243 to establish the terms of a sampling license, to include both free and paid samples; amend KRS 243.030 to permit either the administrator of distilled spirits or malt beverages to issue a license that allows the sale of distilled spirits, wine, and malt beverages; amend KRS 243.0305 to allow a distillery to sell souvenir packages of distilled spirits if the distillery is located in a moist precinct that has authorized that type of sale; establish the limitations of a distiller's sampling license; amend KRS 243.033 to authorize a caterer to cater alcoholic beverages at a private party or special event at a non-federally bonded portion of a distillery premises; forbid a caterer from catering alcoholic beverages at an event hosted by the caterer either alone or as a joint venture; amend KRS 243.036 to apply a distilled spirits and wine auction license to malt beverages; include raffles as a part of the auction license; amend KRS 243.042 to allow a qualified historic site to obtain a supplemental bar license for a riverboat or railroad train; amend KRS 243.045 to clarify that a transitional license entitles the holder to the same rights and privileges of the corresponding permanent license; amend KRS 243.060 and 243.070 to authorize a local qualified historic site license fee up to a maximum that matches the state fee; amend KRS 243.082 to merge state park NQ1 license language with that of the other types of NQ1 licensees; amend KRS 243.084 to authorize a marina NQ2 retail drink license; amend KRS 243.086 to permit a bed and breakfast NQ3 retail drink license; limit bed and breakfast drink sales to paid overnight guests; amend KRS 243.090 to make most local alcohol licenses expire on the same date as the corresponding state license; prorate the cost of a local license in the first year to allow the local license to synchronize with the state license; amend KRS 243.130, 243.155, and 243.157 to allow employees of distillers, rectifiers, wineries, small farm wineries, and microbreweries to sample their employer's products for purposes of education, quality control, and product development; enable small farm wineries to enter into "custom crush" agreements with one another; clarify that a small farm winery may sell and serve its products by virtue of a precinct election; permit a small farm winery to sell its wine products that are unmarketable as wine to a distiller; prohibit the location of a microbrewery in moist territory; amend KRS 243.230 to remove the city population threshold for quota retail drink licenses; amend KRS 243.450 to indicate that a state administrator may deny a license if the applicant is a delinquent taxpayer; amend KRS 243.500 to exempt lawful pari-mutuel betting or charitable gaming from the list of prohibited gambling offenses by a licensee; amend KRS 243.540 to make the license termination provisions apply to a default under a lease or security agreement; describe how a landlord or creditor may dispose of alcoholic beverages in its possession; amend KRS 243.630 to define "transfer" to include the transfer of a business and license to a different premises; create a new section of KRS Chapter 244 to forbid any person to possess, sell, offer for sale, or use any powdered or crystalline alcoholic beverage product; amend KRS 244.110 to limit entrance requirements to only quota retail drink and package licenses; amend KRS 244.130 to allow a distiller to provide free production by-products and non-alcoholic merchandise worth up to $25 per item for a distillery tour or event conducted by a church or charitable organization; amend KRS 244.240 to permit distillers, rectifiers, wineries, and wholesalers to give discounts in the usual course of business if the same discounts are offered to all licensees of the same license type buying similar quantities; amend KRS 244.290 and 244.480 to make a local ordinance limiting election day alcohol sales effective only if the ordinance was adopted after June 25, 2013; require a retail drink licensee in territory with Sunday distilled spirits and wine sales to acquire the Sunday license before conducting the sales; amend KRS 244.360 to set rules for a licensee to display its license number on its licensed premises; amend KRS 242.1244, 243.034, 243.050, 243.075, 243.260, 243.882, 244.050, and 83A.022 to conform; repeal KRS 241.075, 242.127, 242.129, 243.031, 243.072, 243.460, 243.505, 243.510, 243.892, and 244.295.</w:t>
      </w:r>
    </w:p>
    <w:p>
      <w:pPr>
        <w:pStyle w:val="RecordBase"/>
      </w:pPr>
      <w:r>
        <w:t xml:space="preserve">SCA1</w:t>
      </w:r>
      <w:r>
        <w:t xml:space="preserve">(R. Alvarado)</w:t>
      </w:r>
      <w:r>
        <w:t xml:space="preserve"> - </w:t>
      </w:r>
      <w:r>
        <w:t xml:space="preserve">	Make title amendment.</w:t>
      </w:r>
    </w:p>
    <w:p>
      <w:pPr>
        <w:pStyle w:val="RecordBase"/>
      </w:pPr>
      <w:r>
        <w:t xml:space="preserve">SCA2</w:t>
      </w:r>
      <w:r>
        <w:t xml:space="preserve">(J. Schickel)</w:t>
      </w:r>
      <w:r>
        <w:t xml:space="preserve"> - </w:t>
      </w:r>
      <w:r>
        <w:t xml:space="preserve">	Make title amendment.</w:t>
        <w:br/>
      </w:r>
    </w:p>
    <w:p>
      <w:pPr>
        <w:pStyle w:val="RecordBase"/>
      </w:pPr>
      <w:r>
        <w:t xml:space="preserve">	Dec 05, 2014 - </w:t>
      </w:r>
      <w:r>
        <w:t xml:space="preserve">Prefiled by the sponsor(s).</w:t>
      </w:r>
    </w:p>
    <w:p>
      <w:pPr>
        <w:pStyle w:val="RecordBase"/>
      </w:pPr>
      <w:r>
        <w:t xml:space="preserve">	Jan 06, 2015 - </w:t>
      </w:r>
      <w:r>
        <w:t xml:space="preserve">introduced in House</w:t>
      </w:r>
      <w:r>
        <w:t xml:space="preserve">; </w:t>
      </w:r>
      <w:r>
        <w:t xml:space="preserve">to</w:t>
      </w:r>
      <w:r>
        <w:t xml:space="preserve"> Health &amp; Welfare (H)</w:t>
      </w:r>
    </w:p>
    <w:p>
      <w:pPr>
        <w:pStyle w:val="RecordBase"/>
      </w:pPr>
      <w:r>
        <w:t xml:space="preserve">	Feb 03, 2015 - </w:t>
      </w:r>
      <w:r>
        <w:t xml:space="preserve">posted in committee</w:t>
      </w:r>
    </w:p>
    <w:p>
      <w:pPr>
        <w:pStyle w:val="RecordBase"/>
      </w:pPr>
      <w:r>
        <w:t xml:space="preserve">	Feb 23,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26, 2015 - </w:t>
      </w:r>
      <w:r>
        <w:t xml:space="preserve">3rd reading, passed 90-1</w:t>
      </w:r>
    </w:p>
    <w:p>
      <w:pPr>
        <w:pStyle w:val="RecordBase"/>
      </w:pPr>
      <w:r>
        <w:t xml:space="preserve">	Feb 27, 2015 - </w:t>
      </w:r>
      <w:r>
        <w:t xml:space="preserve">received in Senate</w:t>
      </w:r>
    </w:p>
    <w:p>
      <w:pPr>
        <w:pStyle w:val="RecordBase"/>
      </w:pPr>
      <w:r>
        <w:t xml:space="preserve">	Mar 03, 2015 - </w:t>
      </w:r>
      <w:r>
        <w:t xml:space="preserve">to</w:t>
      </w:r>
      <w:r>
        <w:t xml:space="preserve"> Health &amp; Welfare (S)</w:t>
      </w:r>
    </w:p>
    <w:p>
      <w:pPr>
        <w:pStyle w:val="RecordBase"/>
      </w:pPr>
      <w:r>
        <w:t xml:space="preserve">	Mar 10, 2015 - </w:t>
      </w:r>
      <w:r>
        <w:t xml:space="preserve">reported favorably, 1st reading, to Calendar with Committee Substitute, committee amendment</w:t>
      </w:r>
      <w:r>
        <w:t xml:space="preserve"> (1-title)</w:t>
      </w:r>
    </w:p>
    <w:p>
      <w:pPr>
        <w:pStyle w:val="RecordBase"/>
      </w:pPr>
      <w:r>
        <w:t xml:space="preserve">	Mar 11, 2015 - </w:t>
      </w:r>
      <w:r>
        <w:t xml:space="preserve">2nd reading, to Rules</w:t>
      </w:r>
    </w:p>
    <w:p>
      <w:pPr>
        <w:pStyle w:val="RecordBase"/>
      </w:pPr>
      <w:r>
        <w:t xml:space="preserve">	Mar 23, 2015 - </w:t>
      </w:r>
      <w:r>
        <w:t xml:space="preserve">posted for passage in the Regular Orders of the Day for Monday, March 23, 2015</w:t>
      </w:r>
      <w:r>
        <w:t xml:space="preserve">; </w:t>
      </w:r>
      <w:r>
        <w:t xml:space="preserve">passed over and retained in the Orders of the Day</w:t>
      </w:r>
    </w:p>
    <w:p>
      <w:pPr>
        <w:pStyle w:val="RecordBase"/>
      </w:pPr>
      <w:r>
        <w:t xml:space="preserve">	Mar 24, 2015 - </w:t>
      </w:r>
      <w:r>
        <w:t xml:space="preserve">taken from the Regular Orders of the Day</w:t>
      </w:r>
      <w:r>
        <w:t xml:space="preserve">; </w:t>
      </w:r>
      <w:r>
        <w:t xml:space="preserve">recommitted to</w:t>
      </w:r>
      <w:r>
        <w:t xml:space="preserve"> Licensing, Occupations, &amp; Administrative Regulations (S)</w:t>
      </w:r>
      <w:r>
        <w:t xml:space="preserve">; </w:t>
      </w:r>
      <w:r>
        <w:t xml:space="preserve">reported favorably, to Rules with Committee Substitute (2), committee amendment (2-title)</w:t>
      </w:r>
      <w:r>
        <w:t xml:space="preserve"> as a Consent Bill</w:t>
      </w:r>
      <w:r>
        <w:t xml:space="preserve">; </w:t>
      </w:r>
      <w:r>
        <w:t xml:space="preserve">posted for passage in the Consent Orders of the Day for Tuesday, March 24, 2015</w:t>
      </w:r>
      <w:r>
        <w:t xml:space="preserve">; </w:t>
      </w:r>
      <w:r>
        <w:t xml:space="preserve">3rd reading</w:t>
      </w:r>
      <w:r>
        <w:t xml:space="preserve">; </w:t>
      </w:r>
      <w:r>
        <w:t xml:space="preserve">Committee Substitute (1) withdrawn</w:t>
      </w:r>
      <w:r>
        <w:t xml:space="preserve">; </w:t>
      </w:r>
      <w:r>
        <w:t xml:space="preserve">committee amendment (1-title) withdrawn</w:t>
      </w:r>
      <w:r>
        <w:t xml:space="preserve"> </w:t>
      </w:r>
      <w:r>
        <w:t xml:space="preserve">; </w:t>
      </w:r>
      <w:r>
        <w:t xml:space="preserve">passed 31-7 with Committee Substitute (2), committee amendment (2-title)</w:t>
      </w:r>
      <w:r>
        <w:t xml:space="preserve"> </w:t>
      </w:r>
      <w:r>
        <w:t xml:space="preserve">; </w:t>
      </w:r>
      <w:r>
        <w:t xml:space="preserve">received in House</w:t>
      </w:r>
      <w:r>
        <w:t xml:space="preserve">; </w:t>
      </w:r>
      <w:r>
        <w:t xml:space="preserve">to</w:t>
      </w:r>
      <w:r>
        <w:t xml:space="preserve"> Rules (H)</w:t>
        <w:br/>
      </w:r>
    </w:p>
    <w:p>
      <w:pPr>
        <w:pStyle w:val="RecordBase"/>
      </w:pPr>
      <w:r>
        <w:rPr>
          <w:b/>
        </w:rPr>
        <w:t xml:space="preserve">HB72 (BR218)</w:t>
      </w:r>
      <w:r>
        <w:rPr>
          <w:b/>
        </w:rPr>
        <w:t xml:space="preserve">/CI</w:t>
      </w:r>
      <w:r>
        <w:t xml:space="preserve"> - G. Watkins</w:t>
      </w:r>
      <w:r>
        <w:t xml:space="preserve">, R. Benvenuti III</w:t>
      </w:r>
      <w:r>
        <w:t xml:space="preserve">, J. York</w:t>
        <w:br/>
      </w:r>
    </w:p>
    <w:p>
      <w:pPr>
        <w:pStyle w:val="RecordBase"/>
      </w:pPr>
      <w:r>
        <w:t xml:space="preserve">	AN ACT relating to criminal attempted murder. </w:t>
      </w:r>
    </w:p>
    <w:p>
      <w:pPr>
        <w:pStyle w:val="RecordBase"/>
      </w:pPr>
      <w:r>
        <w:t xml:space="preserve">	Amend KRS 439.3401 to make criminal attempt to commit murder of a peace officer or a firefighter an offense for which at least 85 percent of the sentence must be served before probation or parole.</w:t>
        <w:br/>
      </w:r>
    </w:p>
    <w:p>
      <w:pPr>
        <w:pStyle w:val="RecordBase"/>
      </w:pPr>
      <w:r>
        <w:t xml:space="preserve">	Dec 05,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HB73 (BR305)</w:t>
      </w:r>
      <w:r>
        <w:t xml:space="preserve"> - M. Denham</w:t>
      </w:r>
    </w:p>
    <w:p>
      <w:pPr>
        <w:pStyle w:val="RecordBase"/>
      </w:pPr>
      <w:r>
        <w:t xml:space="preserve">Feb 12-WITHDRAWN</w:t>
        <w:br/>
      </w:r>
    </w:p>
    <w:p>
      <w:pPr>
        <w:pStyle w:val="RecordBase"/>
      </w:pPr>
      <w:r>
        <w:rPr>
          <w:b/>
        </w:rPr>
        <w:t xml:space="preserve">HB74 (BR93)</w:t>
      </w:r>
      <w:r>
        <w:rPr>
          <w:b/>
        </w:rPr>
        <w:t xml:space="preserve"/>
      </w:r>
      <w:r>
        <w:t xml:space="preserve"> - T. Pullin</w:t>
        <w:br/>
      </w:r>
    </w:p>
    <w:p>
      <w:pPr>
        <w:pStyle w:val="RecordBase"/>
      </w:pPr>
      <w:r>
        <w:t xml:space="preserve">	AN ACT relating to public postsecondary institutions and declaring an emergency.</w:t>
      </w:r>
    </w:p>
    <w:p>
      <w:pPr>
        <w:pStyle w:val="RecordBase"/>
      </w:pPr>
      <w:r>
        <w:t xml:space="preserve">	Create a new section of KRS Chapter 164 prohibiting public postsecondary institutions from operating any office or facility outside of Kentucky; EMERGENCY.</w:t>
        <w:br/>
      </w:r>
    </w:p>
    <w:p>
      <w:pPr>
        <w:pStyle w:val="RecordBase"/>
      </w:pPr>
      <w:r>
        <w:t xml:space="preserve">	Dec 08, 2014 - </w:t>
      </w:r>
      <w:r>
        <w:t xml:space="preserve">Prefiled by the sponsor(s).</w:t>
      </w:r>
    </w:p>
    <w:p>
      <w:pPr>
        <w:pStyle w:val="RecordBase"/>
      </w:pPr>
      <w:r>
        <w:t xml:space="preserve">	Jan 06, 2015 - </w:t>
      </w:r>
      <w:r>
        <w:t xml:space="preserve">introduced in House</w:t>
      </w:r>
      <w:r>
        <w:t xml:space="preserve">; </w:t>
      </w:r>
      <w:r>
        <w:t xml:space="preserve">to</w:t>
      </w:r>
      <w:r>
        <w:t xml:space="preserve"> Education (H)</w:t>
        <w:br/>
      </w:r>
    </w:p>
    <w:p>
      <w:pPr>
        <w:pStyle w:val="RecordBase"/>
      </w:pPr>
      <w:r>
        <w:rPr>
          <w:b/>
        </w:rPr>
        <w:t xml:space="preserve">HB75 (BR207)</w:t>
      </w:r>
      <w:r>
        <w:rPr>
          <w:b/>
        </w:rPr>
        <w:t xml:space="preserve"/>
      </w:r>
      <w:r>
        <w:t xml:space="preserve"> - J. York</w:t>
        <w:br/>
      </w:r>
    </w:p>
    <w:p>
      <w:pPr>
        <w:pStyle w:val="RecordBase"/>
      </w:pPr>
      <w:r>
        <w:t xml:space="preserve">	AN ACT relating to teacher leaves of absence.</w:t>
      </w:r>
    </w:p>
    <w:p>
      <w:pPr>
        <w:pStyle w:val="RecordBase"/>
      </w:pPr>
      <w:r>
        <w:t xml:space="preserve">	Amends KRS 161.770 to clarify that a board of education must comply with the Americans with Disabilities Act of 1990, the Health Insurance Portability and Accountability Act of 1996, and any other applicable federal law in placing a teacher or superintendent on leave due to a physical or mental disability.</w:t>
        <w:br/>
      </w:r>
    </w:p>
    <w:p>
      <w:pPr>
        <w:pStyle w:val="RecordBase"/>
      </w:pPr>
      <w:r>
        <w:t xml:space="preserve">	Dec 09, 2014 - </w:t>
      </w:r>
      <w:r>
        <w:t xml:space="preserve">Prefiled by the sponsor(s).</w:t>
      </w:r>
    </w:p>
    <w:p>
      <w:pPr>
        <w:pStyle w:val="RecordBase"/>
      </w:pPr>
      <w:r>
        <w:t xml:space="preserve">	Jan 06, 2015 - </w:t>
      </w:r>
      <w:r>
        <w:t xml:space="preserve">introduced in House</w:t>
      </w:r>
      <w:r>
        <w:t xml:space="preserve">; </w:t>
      </w:r>
      <w:r>
        <w:t xml:space="preserve">to</w:t>
      </w:r>
      <w:r>
        <w:t xml:space="preserve"> Education (H)</w:t>
        <w:br/>
      </w:r>
    </w:p>
    <w:p>
      <w:pPr>
        <w:pStyle w:val="RecordBase"/>
      </w:pPr>
      <w:r>
        <w:rPr>
          <w:b/>
        </w:rPr>
        <w:t xml:space="preserve">HB76 (BR141)</w:t>
      </w:r>
      <w:r>
        <w:rPr>
          <w:b/>
        </w:rPr>
        <w:t xml:space="preserve"/>
      </w:r>
      <w:r>
        <w:t xml:space="preserve"> - S. Riggs</w:t>
      </w:r>
      <w:r>
        <w:t xml:space="preserve">, J. Miller</w:t>
      </w:r>
      <w:r>
        <w:t xml:space="preserve">, B. Montell</w:t>
      </w:r>
      <w:r>
        <w:t xml:space="preserve">, R. Palumbo</w:t>
        <w:br/>
      </w:r>
    </w:p>
    <w:p>
      <w:pPr>
        <w:pStyle w:val="RecordBase"/>
      </w:pPr>
      <w:r>
        <w:t xml:space="preserve">	AN ACT relating to securities.</w:t>
      </w:r>
    </w:p>
    <w:p>
      <w:pPr>
        <w:pStyle w:val="RecordBase"/>
      </w:pPr>
      <w:r>
        <w:t xml:space="preserve">	Create a new section of KRS 292.410 to 291.415 to establish requirements for an exemption to the Securities Act of 1933 for investments not to exceed $10,000  by Kentucky residents via the Internet, offered by an issuer that is a business entity organized and authorized under Kentucky law and in accordance with the Federal Jobs Act of 2012, with the total of investments not to exceed a total of $1 million or $2 million depending on whether the issuer has undergone a financial audit  for the recently completed fiscal year; create a new section of KRS 292.410 to 291.415 to establish requirements for Internet Web site operators who operate a Web site for the sale of securities, pursuant to Section 1 of this Act, including registration with and examination by the commissioner of the Department of Financial Institutions; designate the Acts as the Kentucky Intrastate Crowdfunding Exemption.</w:t>
        <w:br/>
      </w:r>
    </w:p>
    <w:p>
      <w:pPr>
        <w:pStyle w:val="RecordBaseCenter"/>
      </w:pPr>
      <w:r>
        <w:rPr>
          <w:b/>
        </w:rPr>
        <w:t xml:space="preserve">HB76 - AMENDMENTS</w:t>
      </w:r>
    </w:p>
    <w:p>
      <w:pPr>
        <w:pStyle w:val="RecordBase"/>
      </w:pPr>
      <w:r>
        <w:t xml:space="preserve">HCS1</w:t>
      </w:r>
      <w:r>
        <w:t xml:space="preserve"> - </w:t>
      </w:r>
      <w:r>
        <w:t xml:space="preserve">	Make technical corrections.</w:t>
      </w:r>
    </w:p>
    <w:p>
      <w:pPr>
        <w:pStyle w:val="RecordBase"/>
      </w:pPr>
      <w:r>
        <w:t xml:space="preserve">SCS1</w:t>
      </w:r>
      <w:r>
        <w:t xml:space="preserve"> - </w:t>
      </w:r>
      <w:r>
        <w:t xml:space="preserve">	Keep original provisions, but add language disclosing to investors that they may lose their entire investment.</w:t>
        <w:br/>
      </w:r>
    </w:p>
    <w:p>
      <w:pPr>
        <w:pStyle w:val="RecordBase"/>
      </w:pPr>
      <w:r>
        <w:t xml:space="preserve">	Dec 09, 2014 - </w:t>
      </w:r>
      <w:r>
        <w:t xml:space="preserve">Prefiled by the sponsor(s).</w:t>
      </w:r>
    </w:p>
    <w:p>
      <w:pPr>
        <w:pStyle w:val="RecordBase"/>
      </w:pPr>
      <w:r>
        <w:t xml:space="preserve">	Jan 06, 2015 - </w:t>
      </w:r>
      <w:r>
        <w:t xml:space="preserve">introduced in House</w:t>
      </w:r>
      <w:r>
        <w:t xml:space="preserve">; </w:t>
      </w:r>
      <w:r>
        <w:t xml:space="preserve">to</w:t>
      </w:r>
      <w:r>
        <w:t xml:space="preserve"> Banking &amp; Insurance (H)</w:t>
      </w:r>
    </w:p>
    <w:p>
      <w:pPr>
        <w:pStyle w:val="RecordBase"/>
      </w:pPr>
      <w:r>
        <w:t xml:space="preserve">	Feb 06, 2015 - </w:t>
      </w:r>
      <w:r>
        <w:t xml:space="preserve">posted in committee</w:t>
      </w:r>
    </w:p>
    <w:p>
      <w:pPr>
        <w:pStyle w:val="RecordBase"/>
      </w:pPr>
      <w:r>
        <w:t xml:space="preserve">	Feb 11, 2015 - </w:t>
      </w:r>
      <w:r>
        <w:t xml:space="preserve">reported favorably, 1st reading, to Consent Calendar with Committee Substitute</w:t>
      </w:r>
      <w:r>
        <w:t xml:space="preserve"> </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13, 2015 - </w:t>
      </w:r>
      <w:r>
        <w:t xml:space="preserve">3rd reading, passed 96-0 with Committee Substitute</w:t>
      </w:r>
      <w:r>
        <w:t xml:space="preserve"> </w:t>
      </w:r>
      <w:r>
        <w:t xml:space="preserve">; </w:t>
      </w:r>
      <w:r>
        <w:t xml:space="preserve">received in Senate</w:t>
      </w:r>
    </w:p>
    <w:p>
      <w:pPr>
        <w:pStyle w:val="RecordBase"/>
      </w:pPr>
      <w:r>
        <w:t xml:space="preserve">	Feb 19, 2015 - </w:t>
      </w:r>
      <w:r>
        <w:t xml:space="preserve">to</w:t>
      </w:r>
      <w:r>
        <w:t xml:space="preserve"> Banking &amp; Insurance (S)</w:t>
      </w:r>
    </w:p>
    <w:p>
      <w:pPr>
        <w:pStyle w:val="RecordBase"/>
      </w:pPr>
      <w:r>
        <w:t xml:space="preserve">	Mar 03, 2015 - </w:t>
      </w:r>
      <w:r>
        <w:t xml:space="preserve">reported favorably, 1st reading, to Consent Calendar with Committee Substitute</w:t>
      </w:r>
      <w:r>
        <w:t xml:space="preserve"> </w:t>
      </w:r>
    </w:p>
    <w:p>
      <w:pPr>
        <w:pStyle w:val="RecordBase"/>
      </w:pPr>
      <w:r>
        <w:t xml:space="preserve">	Mar 04, 2015 - </w:t>
      </w:r>
      <w:r>
        <w:t xml:space="preserve">2nd reading, to Rules</w:t>
      </w:r>
    </w:p>
    <w:p>
      <w:pPr>
        <w:pStyle w:val="RecordBase"/>
      </w:pPr>
      <w:r>
        <w:t xml:space="preserve">	Mar 09, 2015 - </w:t>
      </w:r>
      <w:r>
        <w:t xml:space="preserve">posted for passage in the Consent Orders of the Day for Monday, March 9, 2015</w:t>
      </w:r>
      <w:r>
        <w:t xml:space="preserve">; </w:t>
      </w:r>
      <w:r>
        <w:t xml:space="preserve">passed over and retained in the Consent Orders of the Day</w:t>
      </w:r>
    </w:p>
    <w:p>
      <w:pPr>
        <w:pStyle w:val="RecordBase"/>
      </w:pPr>
      <w:r>
        <w:t xml:space="preserve">	Mar 11, 2015 - </w:t>
      </w:r>
      <w:r>
        <w:t xml:space="preserve">3rd reading, passed 36-0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Bill passed 96-0</w:t>
      </w:r>
      <w:r>
        <w:t xml:space="preserve">;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024)</w:t>
        <w:br/>
      </w:r>
    </w:p>
    <w:p>
      <w:pPr>
        <w:pStyle w:val="RecordBase"/>
      </w:pPr>
      <w:r>
        <w:rPr>
          <w:b/>
        </w:rPr>
        <w:t xml:space="preserve">HB77 (BR266)</w:t>
      </w:r>
      <w:r>
        <w:rPr>
          <w:b/>
        </w:rPr>
        <w:t xml:space="preserve">/LM</w:t>
      </w:r>
      <w:r>
        <w:t xml:space="preserve"> - S. Riggs</w:t>
      </w:r>
      <w:r>
        <w:t xml:space="preserve">, L. Belcher</w:t>
        <w:br/>
      </w:r>
    </w:p>
    <w:p>
      <w:pPr>
        <w:pStyle w:val="RecordBase"/>
      </w:pPr>
      <w:r>
        <w:t xml:space="preserve">	AN ACT relating to prohibiting various state and local governmental entities from procuring goods and services from delinquent taxpayers.</w:t>
      </w:r>
    </w:p>
    <w:p>
      <w:pPr>
        <w:pStyle w:val="RecordBase"/>
      </w:pPr>
      <w:r>
        <w:t xml:space="preserve">	Create a new section of KRS Chapter 45A, within the Model Procurement Code, to prohibit any state governmental body from entering into any contract to acquire goods or services from a delinquent state taxpayer; create new sections of KRS Chapters 65, 175, and 177, and amend KRS 160.160, 164A.575, 176.080, and 180.060 to similarly prohibit local government entities, local boards of education, public postsecondary educational institutions, the Kentucky Turnpike Authority, the state Department of Highways, and the Transportation Cabinet from procuring goods or services from a delinquent state taxpayer; amend KRS 131.190 to allow the state Department of Revenue to make the current list of delinquent taxpayers available to the various aforementioned entities to further compliance with the procurement prohibition.</w:t>
        <w:br/>
      </w:r>
    </w:p>
    <w:p>
      <w:pPr>
        <w:pStyle w:val="RecordBase"/>
      </w:pPr>
      <w:r>
        <w:t xml:space="preserve">	Dec 09, 2014 - </w:t>
      </w:r>
      <w:r>
        <w:t xml:space="preserve">Prefiled by the sponsor(s).</w:t>
      </w:r>
    </w:p>
    <w:p>
      <w:pPr>
        <w:pStyle w:val="RecordBase"/>
      </w:pPr>
      <w:r>
        <w:t xml:space="preserve">	Jan 06, 2015 - </w:t>
      </w:r>
      <w:r>
        <w:t xml:space="preserve">introduced in House</w:t>
      </w:r>
      <w:r>
        <w:t xml:space="preserve">; </w:t>
      </w:r>
      <w:r>
        <w:t xml:space="preserve">to</w:t>
      </w:r>
      <w:r>
        <w:t xml:space="preserve"> State Government (H)</w:t>
      </w:r>
    </w:p>
    <w:p>
      <w:pPr>
        <w:pStyle w:val="RecordBase"/>
      </w:pPr>
      <w:r>
        <w:t xml:space="preserve">	Feb 10, 2015 - </w:t>
      </w:r>
      <w:r>
        <w:t xml:space="preserve">posted in committee</w:t>
        <w:br/>
      </w:r>
    </w:p>
    <w:p>
      <w:pPr>
        <w:pStyle w:val="RecordBase"/>
      </w:pPr>
      <w:r>
        <w:rPr>
          <w:b/>
        </w:rPr>
        <w:t xml:space="preserve">HB78 (BR390)</w:t>
      </w:r>
      <w:r>
        <w:rPr>
          <w:b/>
        </w:rPr>
        <w:t xml:space="preserve"/>
      </w:r>
      <w:r>
        <w:t xml:space="preserve"> - R. Heath</w:t>
      </w:r>
      <w:r>
        <w:t xml:space="preserve">, K. Imes</w:t>
      </w:r>
      <w:r>
        <w:t xml:space="preserve">, D. Meade </w:t>
      </w:r>
      <w:r>
        <w:t xml:space="preserve">, M. Rader</w:t>
        <w:br/>
      </w:r>
    </w:p>
    <w:p>
      <w:pPr>
        <w:pStyle w:val="RecordBase"/>
      </w:pPr>
      <w:r>
        <w:t xml:space="preserve">	AN ACT relating to charity auctions.</w:t>
      </w:r>
    </w:p>
    <w:p>
      <w:pPr>
        <w:pStyle w:val="RecordBase"/>
      </w:pPr>
      <w:r>
        <w:t xml:space="preserve">	Amend KRS 139.496 to exempt from sales and use tax the gross receipts derived from a charitable auction held by a nonprofit civic, governmental, or other nonprofit organization; EFFECTIVE August 1, 2014.</w:t>
        <w:br/>
      </w:r>
    </w:p>
    <w:p>
      <w:pPr>
        <w:pStyle w:val="RecordBase"/>
      </w:pPr>
      <w:r>
        <w:t xml:space="preserve">	Dec 09, 2014 - </w:t>
      </w:r>
      <w:r>
        <w:t xml:space="preserve">Prefiled by the sponsor(s).</w:t>
      </w:r>
    </w:p>
    <w:p>
      <w:pPr>
        <w:pStyle w:val="RecordBase"/>
      </w:pPr>
      <w:r>
        <w:t xml:space="preserve">	Jan 06, 2015 - </w:t>
      </w:r>
      <w:r>
        <w:t xml:space="preserve">introduced in House</w:t>
      </w:r>
      <w:r>
        <w:t xml:space="preserve">; </w:t>
      </w:r>
      <w:r>
        <w:t xml:space="preserve">to</w:t>
      </w:r>
      <w:r>
        <w:t xml:space="preserve"> Appropriations &amp; Revenue (H)</w:t>
        <w:br/>
      </w:r>
    </w:p>
    <w:p>
      <w:pPr>
        <w:pStyle w:val="RecordBase"/>
      </w:pPr>
      <w:r>
        <w:rPr>
          <w:b/>
        </w:rPr>
        <w:t xml:space="preserve">HB79 (BR473)</w:t>
      </w:r>
      <w:r>
        <w:rPr>
          <w:b/>
        </w:rPr>
        <w:t xml:space="preserve"/>
      </w:r>
      <w:r>
        <w:t xml:space="preserve"> - G. Watkins</w:t>
      </w:r>
      <w:r>
        <w:t xml:space="preserve">, B. Rowland</w:t>
      </w:r>
      <w:r>
        <w:t xml:space="preserve">, J. York</w:t>
        <w:br/>
      </w:r>
    </w:p>
    <w:p>
      <w:pPr>
        <w:pStyle w:val="RecordBase"/>
      </w:pPr>
      <w:r>
        <w:t xml:space="preserve">	AN ACT  relating to voluntary student expression of religious viewpoints in public schools.</w:t>
      </w:r>
    </w:p>
    <w:p>
      <w:pPr>
        <w:pStyle w:val="RecordBase"/>
      </w:pPr>
      <w:r>
        <w:t xml:space="preserve">	Amend KRS 158.183 to permit students to voluntarily express religious viewpoints in school assignments free from discrimination and organize prayer groups, religious clubs, or other religious gatherings before, during, and after school to the same extent that students are permitted to organize other noncurricular student activities and groups and allow for expression of religious viewpoints through dress to the same extent as students are permitted to express viewpoints through nonreligious dress; create a new section of KRS Chapter 158 to require each board of education to adopt and implement a policy regarding voluntary student expression of religious viewpoints and to establish a limited public forum for student speakers at all school events at which a student is to publicly speak, including graduation.</w:t>
        <w:br/>
      </w:r>
    </w:p>
    <w:p>
      <w:pPr>
        <w:pStyle w:val="RecordBase"/>
      </w:pPr>
      <w:r>
        <w:t xml:space="preserve">	Dec 09, 2014 - </w:t>
      </w:r>
      <w:r>
        <w:t xml:space="preserve">Prefiled by the sponsor(s).</w:t>
      </w:r>
    </w:p>
    <w:p>
      <w:pPr>
        <w:pStyle w:val="RecordBase"/>
      </w:pPr>
      <w:r>
        <w:t xml:space="preserve">	Jan 06, 2015 - </w:t>
      </w:r>
      <w:r>
        <w:t xml:space="preserve">introduced in House</w:t>
      </w:r>
      <w:r>
        <w:t xml:space="preserve">; </w:t>
      </w:r>
      <w:r>
        <w:t xml:space="preserve">to</w:t>
      </w:r>
      <w:r>
        <w:t xml:space="preserve"> Education (H)</w:t>
        <w:br/>
      </w:r>
    </w:p>
    <w:p>
      <w:pPr>
        <w:pStyle w:val="RecordBase"/>
      </w:pPr>
      <w:r>
        <w:rPr>
          <w:b/>
        </w:rPr>
        <w:t xml:space="preserve">HB80 (BR474)</w:t>
      </w:r>
      <w:r>
        <w:t xml:space="preserve"> - G. Watkins</w:t>
      </w:r>
    </w:p>
    <w:p>
      <w:pPr>
        <w:pStyle w:val="RecordBase"/>
      </w:pPr>
      <w:r>
        <w:t xml:space="preserve">Feb 23-WITHDRAWN</w:t>
        <w:br/>
      </w:r>
    </w:p>
    <w:p>
      <w:pPr>
        <w:pStyle w:val="RecordBase"/>
      </w:pPr>
      <w:r>
        <w:rPr>
          <w:b/>
        </w:rPr>
        <w:t xml:space="preserve">HB81 (BR210)</w:t>
      </w:r>
      <w:r>
        <w:rPr>
          <w:b/>
        </w:rPr>
        <w:t xml:space="preserve"/>
      </w:r>
      <w:r>
        <w:t xml:space="preserve"> - L. Clark</w:t>
      </w:r>
      <w:r>
        <w:t xml:space="preserve">, C. Harris</w:t>
      </w:r>
      <w:r>
        <w:t xml:space="preserve">, C. Howard</w:t>
      </w:r>
      <w:r>
        <w:t xml:space="preserve">, C. Miller</w:t>
      </w:r>
      <w:r>
        <w:t xml:space="preserve">, D. Schamore</w:t>
        <w:br/>
      </w:r>
    </w:p>
    <w:p>
      <w:pPr>
        <w:pStyle w:val="RecordBase"/>
      </w:pPr>
      <w:r>
        <w:t xml:space="preserve">	AN ACT relating to student assistants.</w:t>
      </w:r>
    </w:p>
    <w:p>
      <w:pPr>
        <w:pStyle w:val="RecordBase"/>
      </w:pPr>
      <w:r>
        <w:t xml:space="preserve">	Create a new section of KRS Chapter 117 to allow minors 16  years of age or older to be appointed as student election assistants; amend KRS 117.045 to conform.</w:t>
        <w:br/>
      </w:r>
    </w:p>
    <w:p>
      <w:pPr>
        <w:pStyle w:val="RecordBase"/>
      </w:pPr>
      <w:r>
        <w:t xml:space="preserve">	Dec 09, 2014 - </w:t>
      </w:r>
      <w:r>
        <w:t xml:space="preserve">Prefiled by the sponsor(s).</w:t>
      </w:r>
    </w:p>
    <w:p>
      <w:pPr>
        <w:pStyle w:val="RecordBase"/>
      </w:pPr>
      <w:r>
        <w:t xml:space="preserve">	Jan 06, 2015 - </w:t>
      </w:r>
      <w:r>
        <w:t xml:space="preserve">introduced in House</w:t>
      </w:r>
      <w:r>
        <w:t xml:space="preserve">; </w:t>
      </w:r>
      <w:r>
        <w:t xml:space="preserve">to</w:t>
      </w:r>
      <w:r>
        <w:t xml:space="preserve"> Elections, Const. Amendments &amp; Intergovernmental Affairs (H)</w:t>
      </w:r>
    </w:p>
    <w:p>
      <w:pPr>
        <w:pStyle w:val="RecordBase"/>
      </w:pPr>
      <w:r>
        <w:t xml:space="preserve">	Feb 13, 2015 - </w:t>
      </w:r>
      <w:r>
        <w:t xml:space="preserve">posted in committee</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89-3</w:t>
      </w:r>
    </w:p>
    <w:p>
      <w:pPr>
        <w:pStyle w:val="RecordBase"/>
      </w:pPr>
      <w:r>
        <w:t xml:space="preserve">	Mar 02, 2015 - </w:t>
      </w:r>
      <w:r>
        <w:t xml:space="preserve">received in Senate</w:t>
      </w:r>
    </w:p>
    <w:p>
      <w:pPr>
        <w:pStyle w:val="RecordBase"/>
      </w:pPr>
      <w:r>
        <w:t xml:space="preserve">	Mar 03, 2015 - </w:t>
      </w:r>
      <w:r>
        <w:t xml:space="preserve">to</w:t>
      </w:r>
      <w:r>
        <w:t xml:space="preserve"> State &amp; Local Government (S)</w:t>
        <w:br/>
      </w:r>
    </w:p>
    <w:p>
      <w:pPr>
        <w:pStyle w:val="RecordBase"/>
      </w:pPr>
      <w:r>
        <w:rPr>
          <w:b/>
        </w:rPr>
        <w:t xml:space="preserve">HB82 (BR341)</w:t>
      </w:r>
      <w:r>
        <w:rPr>
          <w:b/>
        </w:rPr>
        <w:t xml:space="preserve">/CI</w:t>
      </w:r>
      <w:r>
        <w:t xml:space="preserve"> - D. Floyd</w:t>
      </w:r>
      <w:r>
        <w:t xml:space="preserve">, T. Burch</w:t>
      </w:r>
      <w:r>
        <w:t xml:space="preserve">, K. Flood</w:t>
      </w:r>
      <w:r>
        <w:t xml:space="preserve">, D. Graham</w:t>
      </w:r>
      <w:r>
        <w:t xml:space="preserve">, T. Mills</w:t>
      </w:r>
      <w:r>
        <w:t xml:space="preserve">, D. Owens</w:t>
      </w:r>
      <w:r>
        <w:t xml:space="preserve">, A. Simpson</w:t>
      </w:r>
      <w:r>
        <w:t xml:space="preserve">, J. Wayne</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various sections of the Kentucky Revised Statutes to eliminate the term "capital offense" and replace it with Class A felony; amend KRS 532.030, relating to authorized dispositions for felony offenses, to permit imprisonment for life without parole and imprisonment for life without parole for 25 years for offenses formerly denominated as capital offenses; amend KRS 533.010, relating to probation, to prohibit probation for a person sentenced to life without parole or life without parole for 25 years; amend KRS 640.040, relating to penalties for juveniles convicted of felony offenses, to authorize imprisonment for life without benefit of parole for 25 years, but not life imprisonment without benefit of parole, for a Class A felony which was formerly a capital offense; repeal various statutes relating to imposition of the death penalty.</w:t>
        <w:br/>
      </w:r>
    </w:p>
    <w:p>
      <w:pPr>
        <w:pStyle w:val="RecordBase"/>
      </w:pPr>
      <w:r>
        <w:t xml:space="preserve">	Dec 09,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HB83 (BR303)</w:t>
      </w:r>
      <w:r>
        <w:t xml:space="preserve"> - K. Bratcher</w:t>
      </w:r>
    </w:p>
    <w:p>
      <w:pPr>
        <w:pStyle w:val="RecordBase"/>
      </w:pPr>
      <w:r>
        <w:t xml:space="preserve">Jan 08-WITHDRAWN</w:t>
        <w:br/>
      </w:r>
    </w:p>
    <w:p>
      <w:pPr>
        <w:pStyle w:val="RecordBase"/>
      </w:pPr>
      <w:r>
        <w:rPr>
          <w:b/>
        </w:rPr>
        <w:t xml:space="preserve">HB84 (BR143)</w:t>
      </w:r>
      <w:r>
        <w:rPr>
          <w:b/>
        </w:rPr>
        <w:t xml:space="preserve"/>
      </w:r>
      <w:r>
        <w:t xml:space="preserve"> - G. Watkins</w:t>
        <w:br/>
      </w:r>
    </w:p>
    <w:p>
      <w:pPr>
        <w:pStyle w:val="RecordBase"/>
      </w:pPr>
      <w:r>
        <w:t xml:space="preserve">	AN ACT relating to nuclear power.</w:t>
      </w:r>
    </w:p>
    <w:p>
      <w:pPr>
        <w:pStyle w:val="RecordBase"/>
      </w:pPr>
      <w:r>
        <w:t xml:space="preserve">	Amend KRS 278.605 to allow construction of a nuclear power facility on a site previously used for the manufacture of nuclear products.</w:t>
        <w:br/>
      </w:r>
    </w:p>
    <w:p>
      <w:pPr>
        <w:pStyle w:val="RecordBase"/>
      </w:pPr>
      <w:r>
        <w:t xml:space="preserve">	Dec 10, 2014 - </w:t>
      </w:r>
      <w:r>
        <w:t xml:space="preserve">Prefiled by the sponsor(s).</w:t>
      </w:r>
    </w:p>
    <w:p>
      <w:pPr>
        <w:pStyle w:val="RecordBase"/>
      </w:pPr>
      <w:r>
        <w:t xml:space="preserve">	Jan 06, 2015 - </w:t>
      </w:r>
      <w:r>
        <w:t xml:space="preserve">introduced in House</w:t>
      </w:r>
      <w:r>
        <w:t xml:space="preserve">; </w:t>
      </w:r>
      <w:r>
        <w:t xml:space="preserve">to</w:t>
      </w:r>
      <w:r>
        <w:t xml:space="preserve"> Tourism Development &amp; Energy (H)</w:t>
        <w:br/>
      </w:r>
    </w:p>
    <w:p>
      <w:pPr>
        <w:pStyle w:val="RecordBase"/>
      </w:pPr>
      <w:r>
        <w:rPr>
          <w:b/>
        </w:rPr>
        <w:t xml:space="preserve">HB85 (BR470)</w:t>
      </w:r>
      <w:r>
        <w:rPr>
          <w:b/>
        </w:rPr>
        <w:t xml:space="preserve"/>
      </w:r>
      <w:r>
        <w:t xml:space="preserve"> - J. York</w:t>
        <w:br/>
      </w:r>
    </w:p>
    <w:p>
      <w:pPr>
        <w:pStyle w:val="RecordBase"/>
      </w:pPr>
      <w:r>
        <w:t xml:space="preserve">	AN ACT relating to financial disclosure statements.</w:t>
      </w:r>
    </w:p>
    <w:p>
      <w:pPr>
        <w:pStyle w:val="RecordBase"/>
      </w:pPr>
      <w:r>
        <w:t xml:space="preserve">	Amend KRS 6.787 to include names of clients paying more than $1,000 annually to a consulting firm owned by a legislator or spouse, or which employs a legislator or spouse in the statement of financial disclosure; exclude legislators who are attorneys from requirement.</w:t>
        <w:br/>
      </w:r>
    </w:p>
    <w:p>
      <w:pPr>
        <w:pStyle w:val="RecordBase"/>
      </w:pPr>
      <w:r>
        <w:t xml:space="preserve">	Jan 06, 2015 - </w:t>
      </w:r>
      <w:r>
        <w:t xml:space="preserve">introduced in House</w:t>
      </w:r>
      <w:r>
        <w:t xml:space="preserve">; </w:t>
      </w:r>
      <w:r>
        <w:t xml:space="preserve">to</w:t>
      </w:r>
      <w:r>
        <w:t xml:space="preserve"> State Government (H)</w:t>
        <w:br/>
      </w:r>
    </w:p>
    <w:p>
      <w:pPr>
        <w:pStyle w:val="RecordBase"/>
      </w:pPr>
      <w:r>
        <w:rPr>
          <w:b/>
        </w:rPr>
        <w:t xml:space="preserve">HB86 (BR426)</w:t>
      </w:r>
      <w:r>
        <w:rPr>
          <w:b/>
        </w:rPr>
        <w:t xml:space="preserve">/FN</w:t>
      </w:r>
      <w:r>
        <w:t xml:space="preserve"> - J. Jenkins</w:t>
      </w:r>
      <w:r>
        <w:t xml:space="preserve">, L. Belcher</w:t>
      </w:r>
      <w:r>
        <w:t xml:space="preserve">, D. Horlander</w:t>
      </w:r>
      <w:r>
        <w:t xml:space="preserve">, D. Mayfield</w:t>
        <w:br/>
      </w:r>
    </w:p>
    <w:p>
      <w:pPr>
        <w:pStyle w:val="RecordBase"/>
      </w:pPr>
      <w:r>
        <w:t xml:space="preserve">	AN ACT relating to postsecondary education tuition fees.</w:t>
      </w:r>
    </w:p>
    <w:p>
      <w:pPr>
        <w:pStyle w:val="RecordBase"/>
      </w:pPr>
      <w:r>
        <w:t xml:space="preserve">	Amend KRS 164.2841 and 164.2842 to identify correctional officers of urban-county governments and metropolitan correctional services divisions as law enforcement officers; allow postsecondary education tuition fees to be waived for survivors of correctional officers of urban-county government and metropolitan correctional services divisions killed or permanently and totally disabled in the line of duty.</w:t>
        <w:br/>
      </w:r>
    </w:p>
    <w:p>
      <w:pPr>
        <w:pStyle w:val="RecordBase"/>
      </w:pPr>
      <w:r>
        <w:t xml:space="preserve">	Dec 10, 2014 - </w:t>
      </w:r>
      <w:r>
        <w:t xml:space="preserve">Prefiled by the sponsor(s).</w:t>
      </w:r>
    </w:p>
    <w:p>
      <w:pPr>
        <w:pStyle w:val="RecordBase"/>
      </w:pPr>
      <w:r>
        <w:t xml:space="preserve">	Jan 06, 2015 - </w:t>
      </w:r>
      <w:r>
        <w:t xml:space="preserve">introduced in House</w:t>
      </w:r>
      <w:r>
        <w:t xml:space="preserve">; </w:t>
      </w:r>
      <w:r>
        <w:t xml:space="preserve">to</w:t>
      </w:r>
      <w:r>
        <w:t xml:space="preserve"> Education (H)</w:t>
      </w:r>
    </w:p>
    <w:p>
      <w:pPr>
        <w:pStyle w:val="RecordBase"/>
      </w:pPr>
      <w:r>
        <w:t xml:space="preserve">	Feb 12, 2015 - </w:t>
      </w:r>
      <w:r>
        <w:t xml:space="preserve">posted in committee</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Mar 02, 2015 - </w:t>
      </w:r>
      <w:r>
        <w:t xml:space="preserve">3rd reading, passed 93-0</w:t>
      </w:r>
      <w:r>
        <w:t xml:space="preserve">; </w:t>
      </w:r>
      <w:r>
        <w:t xml:space="preserve">received in Senate</w:t>
      </w:r>
    </w:p>
    <w:p>
      <w:pPr>
        <w:pStyle w:val="RecordBase"/>
      </w:pPr>
      <w:r>
        <w:t xml:space="preserve">	Mar 03, 2015 - </w:t>
      </w:r>
      <w:r>
        <w:t xml:space="preserve">to</w:t>
      </w:r>
      <w:r>
        <w:t xml:space="preserve"> Judiciary (S)</w:t>
        <w:br/>
      </w:r>
    </w:p>
    <w:p>
      <w:pPr>
        <w:pStyle w:val="RecordBase"/>
      </w:pPr>
      <w:r>
        <w:rPr>
          <w:b/>
        </w:rPr>
        <w:t xml:space="preserve">HB87 (BR471)</w:t>
      </w:r>
      <w:r>
        <w:rPr>
          <w:b/>
        </w:rPr>
        <w:t xml:space="preserve"/>
      </w:r>
      <w:r>
        <w:t xml:space="preserve"> - B. Montell</w:t>
      </w:r>
      <w:r>
        <w:t xml:space="preserve">, R. Benvenuti III</w:t>
        <w:br/>
      </w:r>
    </w:p>
    <w:p>
      <w:pPr>
        <w:pStyle w:val="RecordBase"/>
      </w:pPr>
      <w:r>
        <w:t xml:space="preserve">	AN ACT relating to scholarships for at-risk children.</w:t>
      </w:r>
    </w:p>
    <w:p>
      <w:pPr>
        <w:pStyle w:val="RecordBase"/>
      </w:pPr>
      <w:r>
        <w:t xml:space="preserve">	Create a new section of KRS Chapter 141 to establish a scholarships for at-risk children tax credit program for scholarships for at-risk children; provide a nonrefundable credit against the income tax imposed under KRS 141.020 or 141.040, and the limited liability entity tax imposed under KRS 141.0401, for contributions made to a scholarship organization that is organized solely for the purpose of receiving and distributing cash contributions to provide educational scholarships to eligible students at qualified schools; amend KRS 141.010 to exclude from the definition of "adjusted gross income" the amount received by an eligible student or by an individual on behalf of an eligible student as an educational scholarship under the program; amend KRS 141.0205 to provide the order in which the credit may be claimed.</w:t>
        <w:br/>
      </w:r>
    </w:p>
    <w:p>
      <w:pPr>
        <w:pStyle w:val="RecordBase"/>
      </w:pPr>
      <w:r>
        <w:t xml:space="preserve">	Dec 10, 2014 - </w:t>
      </w:r>
      <w:r>
        <w:t xml:space="preserve">Prefiled by the sponsor(s).</w:t>
      </w:r>
    </w:p>
    <w:p>
      <w:pPr>
        <w:pStyle w:val="RecordBase"/>
      </w:pPr>
      <w:r>
        <w:t xml:space="preserve">	Jan 06, 2015 - </w:t>
      </w:r>
      <w:r>
        <w:t xml:space="preserve">introduced in House</w:t>
      </w:r>
      <w:r>
        <w:t xml:space="preserve">; </w:t>
      </w:r>
      <w:r>
        <w:t xml:space="preserve">to</w:t>
      </w:r>
      <w:r>
        <w:t xml:space="preserve"> Appropriations &amp; Revenue (H)</w:t>
        <w:br/>
      </w:r>
    </w:p>
    <w:p>
      <w:pPr>
        <w:pStyle w:val="RecordBase"/>
      </w:pPr>
      <w:r>
        <w:rPr>
          <w:b/>
        </w:rPr>
        <w:t xml:space="preserve">HB88 (BR273)</w:t>
      </w:r>
      <w:r>
        <w:rPr>
          <w:b/>
        </w:rPr>
        <w:t xml:space="preserve"/>
      </w:r>
      <w:r>
        <w:t xml:space="preserve"> - T. Kerr</w:t>
        <w:br/>
      </w:r>
    </w:p>
    <w:p>
      <w:pPr>
        <w:pStyle w:val="RecordBase"/>
      </w:pPr>
      <w:r>
        <w:t xml:space="preserve">	AN ACT relating to legal representation of indigent criminal defendants.</w:t>
      </w:r>
    </w:p>
    <w:p>
      <w:pPr>
        <w:pStyle w:val="RecordBase"/>
      </w:pPr>
      <w:r>
        <w:t xml:space="preserve">	Amend KRS 31.211 to authorize the public advocate to collect outstanding debts owed to the Department of Public Advocacy by requesting the Department of Revenue to withhold individual tax returns.</w:t>
        <w:br/>
      </w:r>
    </w:p>
    <w:p>
      <w:pPr>
        <w:pStyle w:val="RecordBase"/>
      </w:pPr>
      <w:r>
        <w:t xml:space="preserve">	Dec 10,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HB89 (BR274)</w:t>
      </w:r>
      <w:r>
        <w:rPr>
          <w:b/>
        </w:rPr>
        <w:t xml:space="preserve"/>
      </w:r>
      <w:r>
        <w:t xml:space="preserve"> - T. Kerr</w:t>
        <w:br/>
      </w:r>
    </w:p>
    <w:p>
      <w:pPr>
        <w:pStyle w:val="RecordBase"/>
      </w:pPr>
      <w:r>
        <w:t xml:space="preserve">	AN ACT relating to legal representation of indigent criminal defendants.</w:t>
      </w:r>
    </w:p>
    <w:p>
      <w:pPr>
        <w:pStyle w:val="RecordBase"/>
      </w:pPr>
      <w:r>
        <w:t xml:space="preserve">	Amend KRS 31.120 to allow courts making indigency determinations to request the tax records of individuals seeking legal assistance from the Department of Public Advocacy; amend KRS 131.190 to allow an exemption to the general prohibition against Department of Revenue employees divulging individual tax records for courts making indigency determinations.</w:t>
        <w:br/>
      </w:r>
    </w:p>
    <w:p>
      <w:pPr>
        <w:pStyle w:val="RecordBase"/>
      </w:pPr>
      <w:r>
        <w:t xml:space="preserve">	Dec 10,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HB90 (BR81)</w:t>
      </w:r>
      <w:r>
        <w:rPr>
          <w:b/>
        </w:rPr>
        <w:t xml:space="preserve">/LM</w:t>
      </w:r>
      <w:r>
        <w:t xml:space="preserve"> - L. Clark</w:t>
      </w:r>
      <w:r>
        <w:t xml:space="preserve">, A. Koenig</w:t>
        <w:br/>
      </w:r>
    </w:p>
    <w:p>
      <w:pPr>
        <w:pStyle w:val="RecordBase"/>
      </w:pPr>
      <w:r>
        <w:t xml:space="preserve">	AN ACT relating to retail food establishment wine licenses.</w:t>
      </w:r>
    </w:p>
    <w:p>
      <w:pPr>
        <w:pStyle w:val="RecordBase"/>
      </w:pPr>
      <w:r>
        <w:t xml:space="preserve">	Create a new section of KRS Chapter 243 to authorize a retail food establishment wine license as a nonquota alcoholic beverage license; allow the licensee to purchase, receive, possess, and sell wine at retail for off-premises consumption; make the license subject to the same privileges and duties as a quota retail package license; permit the license to be issued to a retail food store or a combination retail food store and food service establishment; require the licensed premises to have at least 10,000 square feet and a minimum inventory of $20,000 worth of any combination of fresh meat, fresh produce, frozen food, and dairy products; amend KRS 243.030, 243.060, and 243.070 to establish state and local license fees for a retail food establishment wine license; amend KRS 244.050 to allow a retail food establishment wine licensee to offer wine samples.</w:t>
        <w:br/>
      </w:r>
    </w:p>
    <w:p>
      <w:pPr>
        <w:pStyle w:val="RecordBase"/>
      </w:pPr>
      <w:r>
        <w:t xml:space="preserve">	Dec 10, 2014 - </w:t>
      </w:r>
      <w:r>
        <w:t xml:space="preserve">Prefiled by the sponsor(s).</w:t>
      </w:r>
    </w:p>
    <w:p>
      <w:pPr>
        <w:pStyle w:val="RecordBase"/>
      </w:pPr>
      <w:r>
        <w:t xml:space="preserve">	Jan 06, 2015 - </w:t>
      </w:r>
      <w:r>
        <w:t xml:space="preserve">introduced in House</w:t>
      </w:r>
      <w:r>
        <w:t xml:space="preserve">; </w:t>
      </w:r>
      <w:r>
        <w:t xml:space="preserve">to</w:t>
      </w:r>
      <w:r>
        <w:t xml:space="preserve"> Licensing &amp; Occupations (H)</w:t>
      </w:r>
    </w:p>
    <w:p>
      <w:pPr>
        <w:pStyle w:val="RecordBase"/>
      </w:pPr>
      <w:r>
        <w:t xml:space="preserve">	Feb 10, 2015 - </w:t>
      </w:r>
      <w:r>
        <w:t xml:space="preserve">posted in committee</w:t>
        <w:br/>
      </w:r>
    </w:p>
    <w:p>
      <w:pPr>
        <w:pStyle w:val="RecordBase"/>
      </w:pPr>
      <w:r>
        <w:rPr>
          <w:b/>
        </w:rPr>
        <w:t xml:space="preserve">HB91 (BR407)</w:t>
      </w:r>
      <w:r>
        <w:rPr>
          <w:b/>
        </w:rPr>
        <w:t xml:space="preserve">/FN</w:t>
      </w:r>
      <w:r>
        <w:t xml:space="preserve"> - J. Kay</w:t>
        <w:br/>
      </w:r>
    </w:p>
    <w:p>
      <w:pPr>
        <w:pStyle w:val="RecordBase"/>
      </w:pPr>
      <w:r>
        <w:t xml:space="preserve">	AN ACT relating to charitable gaming.</w:t>
      </w:r>
    </w:p>
    <w:p>
      <w:pPr>
        <w:pStyle w:val="RecordBase"/>
      </w:pPr>
      <w:r>
        <w:t xml:space="preserve">	Amend KRS 238.505 to include banquets in the list of activities that may be considered to be charity fundraising events; amend KRS 238.535 to allow raffles to be conducted beyond the limits of a county; amend KRS 238.545 to allow minors to play bingo if they are playing for noncash prizes and they are accompanied by an adult; require unique identifier on raffle tickets; allow up to eight charity fundraising events per license per year; specify where charity fundraising events may be held; amend KRS 238.540 to conform.</w:t>
        <w:br/>
      </w:r>
    </w:p>
    <w:p>
      <w:pPr>
        <w:pStyle w:val="RecordBaseCenter"/>
      </w:pPr>
      <w:r>
        <w:rPr>
          <w:b/>
        </w:rPr>
        <w:t xml:space="preserve">HB91 - AMENDMENTS</w:t>
      </w:r>
    </w:p>
    <w:p>
      <w:pPr>
        <w:pStyle w:val="RecordBase"/>
      </w:pPr>
      <w:r>
        <w:t xml:space="preserve">HCS1</w:t>
      </w:r>
      <w:r>
        <w:t xml:space="preserve"> - </w:t>
      </w:r>
      <w:r>
        <w:t xml:space="preserve">	Retain original provisions and further amend KRS 238.545 to allow raffle tickets sold at charity fundraising events and special limited charity fundraising events to be sold at discount package rates.</w:t>
      </w:r>
    </w:p>
    <w:p>
      <w:pPr>
        <w:pStyle w:val="RecordBase"/>
      </w:pPr>
      <w:r>
        <w:t xml:space="preserve">HFA1</w:t>
      </w:r>
      <w:r>
        <w:t xml:space="preserve">(J. Kay)</w:t>
      </w:r>
      <w:r>
        <w:t xml:space="preserve"> - </w:t>
      </w:r>
      <w:r>
        <w:t xml:space="preserve">	Retain original provisions; amend KRS 238.505 to define "banquet."</w:t>
      </w:r>
    </w:p>
    <w:p>
      <w:pPr>
        <w:pStyle w:val="RecordBase"/>
      </w:pPr>
      <w:r>
        <w:t xml:space="preserve">HFA2</w:t>
      </w:r>
      <w:r>
        <w:t xml:space="preserve">(J. Kay)</w:t>
      </w:r>
      <w:r>
        <w:t xml:space="preserve"> - </w:t>
      </w:r>
      <w:r>
        <w:t xml:space="preserve">	Amend KRS 238.505 to define "banquet."</w:t>
      </w:r>
    </w:p>
    <w:p>
      <w:pPr>
        <w:pStyle w:val="RecordBase"/>
      </w:pPr>
      <w:r>
        <w:t xml:space="preserve">HFA3</w:t>
      </w:r>
      <w:r>
        <w:t xml:space="preserve">(J. Kay)</w:t>
      </w:r>
      <w:r>
        <w:t xml:space="preserve"> - </w:t>
      </w:r>
      <w:r>
        <w:t xml:space="preserve">	Amend KRS 238.545 to delete requirement that an automated charity game ticket dispenser be used only during bingo sessions.</w:t>
        <w:br/>
      </w:r>
    </w:p>
    <w:p>
      <w:pPr>
        <w:pStyle w:val="RecordBase"/>
      </w:pPr>
      <w:r>
        <w:t xml:space="preserve">	Dec 11, 2014 - </w:t>
      </w:r>
      <w:r>
        <w:t xml:space="preserve">Prefiled by the sponsor(s).</w:t>
      </w:r>
    </w:p>
    <w:p>
      <w:pPr>
        <w:pStyle w:val="RecordBase"/>
      </w:pPr>
      <w:r>
        <w:t xml:space="preserve">	Jan 06, 2015 - </w:t>
      </w:r>
      <w:r>
        <w:t xml:space="preserve">introduced in House</w:t>
      </w:r>
      <w:r>
        <w:t xml:space="preserve">; </w:t>
      </w:r>
      <w:r>
        <w:t xml:space="preserve">to</w:t>
      </w:r>
      <w:r>
        <w:t xml:space="preserve"> Licensing &amp; Occupations (H)</w:t>
      </w:r>
    </w:p>
    <w:p>
      <w:pPr>
        <w:pStyle w:val="RecordBase"/>
      </w:pPr>
      <w:r>
        <w:t xml:space="preserve">	Feb 03, 2015 - </w:t>
      </w:r>
      <w:r>
        <w:t xml:space="preserve">posted in committee</w:t>
      </w:r>
    </w:p>
    <w:p>
      <w:pPr>
        <w:pStyle w:val="RecordBase"/>
      </w:pPr>
      <w:r>
        <w:t xml:space="preserve">	Feb 11, 2015 - </w:t>
      </w:r>
      <w:r>
        <w:t xml:space="preserve">reported favorably, 1st reading, to Calendar with Committee Substitute</w:t>
      </w:r>
      <w:r>
        <w:t xml:space="preserve"> </w:t>
      </w:r>
    </w:p>
    <w:p>
      <w:pPr>
        <w:pStyle w:val="RecordBase"/>
      </w:pPr>
      <w:r>
        <w:t xml:space="preserve">	Feb 12, 2015 - </w:t>
      </w:r>
      <w:r>
        <w:t xml:space="preserve">2nd reading, to Rules</w:t>
      </w:r>
      <w:r>
        <w:t xml:space="preserve">; </w:t>
      </w:r>
      <w:r>
        <w:t xml:space="preserve">posted for passage in the Regular Orders of the Day for Friday, February 13, 2015</w:t>
      </w:r>
    </w:p>
    <w:p>
      <w:pPr>
        <w:pStyle w:val="RecordBase"/>
      </w:pPr>
      <w:r>
        <w:t xml:space="preserve">	Feb 13, 2015 - </w:t>
      </w:r>
      <w:r>
        <w:t xml:space="preserve">floor amendment (1) filed to Committee Substitute</w:t>
      </w:r>
      <w:r>
        <w:t xml:space="preserve"> </w:t>
      </w:r>
    </w:p>
    <w:p>
      <w:pPr>
        <w:pStyle w:val="RecordBase"/>
      </w:pPr>
      <w:r>
        <w:t xml:space="preserve">	Feb 23, 2015 - </w:t>
      </w:r>
      <w:r>
        <w:t xml:space="preserve">floor amendments (2) and (3) filed to Committee Substitute</w:t>
      </w:r>
      <w:r>
        <w:t xml:space="preserve"> </w:t>
      </w:r>
    </w:p>
    <w:p>
      <w:pPr>
        <w:pStyle w:val="RecordBase"/>
      </w:pPr>
      <w:r>
        <w:t xml:space="preserve">	Feb 25, 2015 - </w:t>
      </w:r>
      <w:r>
        <w:t xml:space="preserve">3rd reading, passed 70-21 with Committee Substitute, floor amendments (2) and (3)</w:t>
      </w:r>
      <w:r>
        <w:t xml:space="preserve"> </w:t>
      </w:r>
    </w:p>
    <w:p>
      <w:pPr>
        <w:pStyle w:val="RecordBase"/>
      </w:pPr>
      <w:r>
        <w:t xml:space="preserve">	Feb 26, 2015 - </w:t>
      </w:r>
      <w:r>
        <w:t xml:space="preserve">received in Senate</w:t>
      </w:r>
    </w:p>
    <w:p>
      <w:pPr>
        <w:pStyle w:val="RecordBase"/>
      </w:pPr>
      <w:r>
        <w:t xml:space="preserve">	Mar 02, 2015 - </w:t>
      </w:r>
      <w:r>
        <w:t xml:space="preserve">to</w:t>
      </w:r>
      <w:r>
        <w:t xml:space="preserve"> Licensing, Occupations, &amp; Administrative Regulations (S)</w:t>
      </w:r>
    </w:p>
    <w:p>
      <w:pPr>
        <w:pStyle w:val="RecordBase"/>
      </w:pPr>
      <w:r>
        <w:t xml:space="preserve">	Mar 03, 2015 - </w:t>
      </w:r>
      <w:r>
        <w:t xml:space="preserve">reported favorably, 1st reading, to Consent Calendar</w:t>
      </w:r>
    </w:p>
    <w:p>
      <w:pPr>
        <w:pStyle w:val="RecordBase"/>
      </w:pPr>
      <w:r>
        <w:t xml:space="preserve">	Mar 04, 2015 - </w:t>
      </w:r>
      <w:r>
        <w:t xml:space="preserve">2nd reading, to Rules</w:t>
      </w:r>
    </w:p>
    <w:p>
      <w:pPr>
        <w:pStyle w:val="RecordBase"/>
      </w:pPr>
      <w:r>
        <w:t xml:space="preserve">	Mar 09, 2015 - </w:t>
      </w:r>
      <w:r>
        <w:t xml:space="preserve">posted for passage in the Consent Orders of the Day for Monday, March 9, 2015</w:t>
      </w:r>
      <w:r>
        <w:t xml:space="preserve">; </w:t>
      </w:r>
      <w:r>
        <w:t xml:space="preserve">passed over and retained in the Consent Orders of the Day</w:t>
      </w:r>
    </w:p>
    <w:p>
      <w:pPr>
        <w:pStyle w:val="RecordBase"/>
      </w:pPr>
      <w:r>
        <w:t xml:space="preserve">	Mar 11, 2015 - </w:t>
      </w:r>
      <w:r>
        <w:t xml:space="preserve">3rd reading, passed 33-3</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45)</w:t>
        <w:br/>
      </w:r>
    </w:p>
    <w:p>
      <w:pPr>
        <w:pStyle w:val="RecordBase"/>
      </w:pPr>
      <w:r>
        <w:rPr>
          <w:b/>
        </w:rPr>
        <w:t xml:space="preserve">HB92 (BR456)</w:t>
      </w:r>
      <w:r>
        <w:rPr>
          <w:b/>
        </w:rPr>
        <w:t xml:space="preserve"/>
      </w:r>
      <w:r>
        <w:t xml:space="preserve"> - L. Combs</w:t>
      </w:r>
      <w:r>
        <w:t xml:space="preserve">, J. Jenkins</w:t>
      </w:r>
      <w:r>
        <w:t xml:space="preserve">, R. Palumbo</w:t>
      </w:r>
      <w:r>
        <w:t xml:space="preserve">, J. Wayne</w:t>
        <w:br/>
      </w:r>
    </w:p>
    <w:p>
      <w:pPr>
        <w:pStyle w:val="RecordBase"/>
      </w:pPr>
      <w:r>
        <w:t xml:space="preserve">	AN ACT relating to alcohol and drug counseling.</w:t>
      </w:r>
    </w:p>
    <w:p>
      <w:pPr>
        <w:pStyle w:val="RecordBase"/>
      </w:pPr>
      <w:r>
        <w:t xml:space="preserve">	Amend KRS 309.080 to define "licensed clinical alcohol and drug counselor," "licensed clinical alcohol and drug counselor associate," "licensee," "practice of alcohol and drug counseling," "registered alcohol and drug peer support specialist," and "registrant"; amend KRS 309.0805 to include "licensed clinical alcohol and drug counselor," "licensed clinical alcohol and drug counselor associate," and "registered alcohol and drug peer support specialist" among the titles that may not be used by persons not licensed, certified, or registered under KRS 309.080 to 309.089; amend KRS 309.081 to conform; amend KRS 309.0813 to include new licensure categories require the Board of Alcohol and Drug Counselors to promulgate administrative regulations to define the process to register with the board; create a new section of KRS 309.080 to 309.089 to establish requirements for registration as an alcohol and drug peer support specialist; amend KRS 309.083 to stipulate that certification requirements shall also include three hours of domestic violence training and training in suicide assessment, treatment, and management; create a new section of KRS 309.080 to 309.089 to establish requirements for licensure as a licensed clinical alcohol and drug counselor; create a new section of KRS 309.080 to 309.089 to establish requirements for licensure as a licensed clinical alcohol and drug counselor associate; create a new section of KRS 309.080 to 309.089 to require the board to promulgate regulations to define the process to register as a supervisor of record; amend KRS 309.084 to eliminate outdated language and require the board to temporarily extend licensure to certified alcohol and drug counselors with at least a master's degree; create a new section of KRS 309.080 to 309.089 permit licensure, certification, or registration by reciprocity; amend KRS 309.085, 309.086, 309.087, and 309.089 to conform; create a new section of KRS 309.080 to 309.089 to require the board to deposit all moneys into a revolving fund in the State Treasury; amend KRS 194A.540 to include licensed alcohol and drug counselors and alcohol and drug peer support specialists; amend KRS 210.366 to conform; amend KRS 222.005 to include licensed or certified alcohol and drug counselors under the term "qualified health professional."</w:t>
        <w:br/>
      </w:r>
    </w:p>
    <w:p>
      <w:pPr>
        <w:pStyle w:val="RecordBaseCenter"/>
      </w:pPr>
      <w:r>
        <w:rPr>
          <w:b/>
        </w:rPr>
        <w:t xml:space="preserve">HB92 - AMENDMENTS</w:t>
      </w:r>
    </w:p>
    <w:p>
      <w:pPr>
        <w:pStyle w:val="RecordBase"/>
      </w:pPr>
      <w:r>
        <w:t xml:space="preserve">SCS1</w:t>
      </w:r>
      <w:r>
        <w:t xml:space="preserve"> - </w:t>
      </w:r>
      <w:r>
        <w:t xml:space="preserve">	Authorize academic degrees to come from a regionally accredited college or university, or a college or university accredited by an agency recognized by the United States Department of Education.</w:t>
        <w:br/>
      </w:r>
    </w:p>
    <w:p>
      <w:pPr>
        <w:pStyle w:val="RecordBase"/>
      </w:pPr>
      <w:r>
        <w:t xml:space="preserve">	Dec 11, 2014 - </w:t>
      </w:r>
      <w:r>
        <w:t xml:space="preserve">Prefiled by the sponsor(s).</w:t>
      </w:r>
    </w:p>
    <w:p>
      <w:pPr>
        <w:pStyle w:val="RecordBase"/>
      </w:pPr>
      <w:r>
        <w:t xml:space="preserve">	Jan 06, 2015 - </w:t>
      </w:r>
      <w:r>
        <w:t xml:space="preserve">introduced in House</w:t>
      </w:r>
      <w:r>
        <w:t xml:space="preserve">; </w:t>
      </w:r>
      <w:r>
        <w:t xml:space="preserve">to</w:t>
      </w:r>
      <w:r>
        <w:t xml:space="preserve"> Licensing &amp; Occupations (H)</w:t>
      </w:r>
    </w:p>
    <w:p>
      <w:pPr>
        <w:pStyle w:val="RecordBase"/>
      </w:pPr>
      <w:r>
        <w:t xml:space="preserve">	Feb 03, 2015 - </w:t>
      </w:r>
      <w:r>
        <w:t xml:space="preserve">posted in committee</w:t>
      </w:r>
    </w:p>
    <w:p>
      <w:pPr>
        <w:pStyle w:val="RecordBase"/>
      </w:pPr>
      <w:r>
        <w:t xml:space="preserve">	Feb 05, 2015 - </w:t>
      </w:r>
      <w:r>
        <w:t xml:space="preserve">reported favorably, 1st reading, to Consent Calendar</w:t>
      </w:r>
    </w:p>
    <w:p>
      <w:pPr>
        <w:pStyle w:val="RecordBase"/>
      </w:pPr>
      <w:r>
        <w:t xml:space="preserve">	Feb 06, 2015 - </w:t>
      </w:r>
      <w:r>
        <w:t xml:space="preserve">2nd reading, to Rules</w:t>
      </w:r>
      <w:r>
        <w:t xml:space="preserve">; </w:t>
      </w:r>
      <w:r>
        <w:t xml:space="preserve">posted for passage in the Consent Orders of the Day for Tuesday, February 10, 2015</w:t>
      </w:r>
    </w:p>
    <w:p>
      <w:pPr>
        <w:pStyle w:val="RecordBase"/>
      </w:pPr>
      <w:r>
        <w:t xml:space="preserve">	Feb 10, 2015 - </w:t>
      </w:r>
      <w:r>
        <w:t xml:space="preserve">taken from the Consent Orders of the Day, placed in the Regular Orders of the Day</w:t>
      </w:r>
      <w:r>
        <w:t xml:space="preserve"> for Tuesday, February 10, 2015</w:t>
      </w:r>
      <w:r>
        <w:t xml:space="preserve">; </w:t>
      </w:r>
      <w:r>
        <w:t xml:space="preserve">3rd reading, passed 99-0</w:t>
      </w:r>
    </w:p>
    <w:p>
      <w:pPr>
        <w:pStyle w:val="RecordBase"/>
      </w:pPr>
      <w:r>
        <w:t xml:space="preserve">	Feb 11, 2015 - </w:t>
      </w:r>
      <w:r>
        <w:t xml:space="preserve">received in Senate</w:t>
      </w:r>
    </w:p>
    <w:p>
      <w:pPr>
        <w:pStyle w:val="RecordBase"/>
      </w:pPr>
      <w:r>
        <w:t xml:space="preserve">	Feb 13, 2015 - </w:t>
      </w:r>
      <w:r>
        <w:t xml:space="preserve">to</w:t>
      </w:r>
      <w:r>
        <w:t xml:space="preserve"> Licensing, Occupations, &amp; Administrative Regulations (S)</w:t>
      </w:r>
    </w:p>
    <w:p>
      <w:pPr>
        <w:pStyle w:val="RecordBase"/>
      </w:pPr>
      <w:r>
        <w:t xml:space="preserve">	Mar 03, 2015 - </w:t>
      </w:r>
      <w:r>
        <w:t xml:space="preserve">reported favorably, 1st reading, to Consent Calendar with Committee Substitute</w:t>
      </w:r>
      <w:r>
        <w:t xml:space="preserve"> </w:t>
      </w:r>
    </w:p>
    <w:p>
      <w:pPr>
        <w:pStyle w:val="RecordBase"/>
      </w:pPr>
      <w:r>
        <w:t xml:space="preserve">	Mar 04, 2015 - </w:t>
      </w:r>
      <w:r>
        <w:t xml:space="preserve">2nd reading, to Rules</w:t>
      </w:r>
    </w:p>
    <w:p>
      <w:pPr>
        <w:pStyle w:val="RecordBase"/>
      </w:pPr>
      <w:r>
        <w:t xml:space="preserve">	Mar 09, 2015 - </w:t>
      </w:r>
      <w:r>
        <w:t xml:space="preserve">posted for passage in the Consent Orders of the Day for Monday, March 9, 2015</w:t>
      </w:r>
      <w:r>
        <w:t xml:space="preserve">; </w:t>
      </w:r>
      <w:r>
        <w:t xml:space="preserve">passed over and retained in the Consent Orders of the Day</w:t>
      </w:r>
    </w:p>
    <w:p>
      <w:pPr>
        <w:pStyle w:val="RecordBase"/>
      </w:pPr>
      <w:r>
        <w:t xml:space="preserve">	Mar 11, 2015 - </w:t>
      </w:r>
      <w:r>
        <w:t xml:space="preserve">3rd reading, passed 35-1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Bill passed 98-0</w:t>
      </w:r>
      <w:r>
        <w:t xml:space="preserve">;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029)</w:t>
        <w:br/>
      </w:r>
    </w:p>
    <w:p>
      <w:pPr>
        <w:pStyle w:val="RecordBase"/>
      </w:pPr>
      <w:r>
        <w:rPr>
          <w:b/>
        </w:rPr>
        <w:t xml:space="preserve">HB93 (BR312)</w:t>
      </w:r>
      <w:r>
        <w:rPr>
          <w:b/>
        </w:rPr>
        <w:t xml:space="preserve">/FN/LM</w:t>
      </w:r>
      <w:r>
        <w:t xml:space="preserve"> - J. Kay</w:t>
        <w:br/>
      </w:r>
    </w:p>
    <w:p>
      <w:pPr>
        <w:pStyle w:val="RecordBase"/>
      </w:pPr>
      <w:r>
        <w:t xml:space="preserve">	AN ACT relating to rare plant protection.</w:t>
      </w:r>
    </w:p>
    <w:p>
      <w:pPr>
        <w:pStyle w:val="RecordBase"/>
      </w:pPr>
      <w:r>
        <w:t xml:space="preserve">	Create new sections of KRS Chapter 146 to establish an endangered and threatened plant species list to be maintained by the Kentucky State Nature Preserves commission; prohibit the taking or possession of an endangered and threatened plant species without written permission of the owner, lessee, or other person entitled to possession; authorize the Kentucky State Nature Preserves Commission to promulgate regulations to establish a list, regulate the sale, the protection, and the taking of the plant species and exempt taking of species for certain purposes and circumstances; require persons that sell endangered or threatened plant species to be registered with the commission; require certification of propagators; require inspection of nurseries and propagators if the facility sells or propagates endangered or threatened species; require state agencies to avoid activities that will jeopardize the existence of an endangered or threatened species; exempt location of endangered and threatened species from Open Records Act; amend KRS 146.605 to create definitions; amend KRS 146.990 to create a civil penalty of $500 per violation per day for as long as offense continues and allow State Nature Preserves Commission to stop the person from continuing the activity.</w:t>
        <w:br/>
      </w:r>
    </w:p>
    <w:p>
      <w:pPr>
        <w:pStyle w:val="RecordBaseCenter"/>
      </w:pPr>
      <w:r>
        <w:rPr>
          <w:b/>
        </w:rPr>
        <w:t xml:space="preserve">HB93 - AMENDMENTS</w:t>
      </w:r>
    </w:p>
    <w:p>
      <w:pPr>
        <w:pStyle w:val="RecordBase"/>
      </w:pPr>
      <w:r>
        <w:t xml:space="preserve">HCS1</w:t>
      </w:r>
      <w:r>
        <w:t xml:space="preserve"> - </w:t>
      </w:r>
      <w:r>
        <w:t xml:space="preserve">Retain original provisions of HB 93; create a section to exempt units of local government and municipal utilities from all provisions of the bill.</w:t>
      </w:r>
    </w:p>
    <w:p>
      <w:pPr>
        <w:pStyle w:val="RecordBase"/>
      </w:pPr>
      <w:r>
        <w:t xml:space="preserve">HFA1</w:t>
      </w:r>
      <w:r>
        <w:t xml:space="preserve">(B. Rowland)</w:t>
      </w:r>
      <w:r>
        <w:t xml:space="preserve"> - </w:t>
      </w:r>
      <w:r>
        <w:t xml:space="preserve">	Exempt the Kentucky Transportation cabinet from the provisions of the bill.</w:t>
      </w:r>
    </w:p>
    <w:p>
      <w:pPr>
        <w:pStyle w:val="RecordBase"/>
      </w:pPr>
      <w:r>
        <w:t xml:space="preserve">HFA2</w:t>
      </w:r>
      <w:r>
        <w:t xml:space="preserve">(B. Rowland)</w:t>
      </w:r>
      <w:r>
        <w:t xml:space="preserve"> - </w:t>
      </w:r>
      <w:r>
        <w:t xml:space="preserve">	Create a new section of KRS Chapter 149 to exempt local government, municipal utilities, and the Kentucky Transportation Cabinet from the provisions of the bill.</w:t>
      </w:r>
    </w:p>
    <w:p>
      <w:pPr>
        <w:pStyle w:val="RecordBase"/>
      </w:pPr>
      <w:r>
        <w:t xml:space="preserve">HFA3</w:t>
      </w:r>
      <w:r>
        <w:t xml:space="preserve">(B. Rowland)</w:t>
      </w:r>
      <w:r>
        <w:t xml:space="preserve"> - </w:t>
      </w:r>
      <w:r>
        <w:t xml:space="preserve">	Create a new section of KRS Chapter 146 to exempt local government, all public utilities, certain special districts, and the Kentucky Transportation Cabinet from the provisions of the bill.</w:t>
      </w:r>
    </w:p>
    <w:p>
      <w:pPr>
        <w:pStyle w:val="RecordBase"/>
      </w:pPr>
      <w:r>
        <w:t xml:space="preserve">HFA4</w:t>
      </w:r>
      <w:r>
        <w:t xml:space="preserve">(B. Rowland)</w:t>
      </w:r>
      <w:r>
        <w:t xml:space="preserve"> - </w:t>
      </w:r>
      <w:r>
        <w:t xml:space="preserve">	Create a new section of KRS Chapter 146 to exempt local government, all public utilities, certain special districts, and the Kentucky Transportation Cabinet from the provisions of the bill.</w:t>
      </w:r>
    </w:p>
    <w:p>
      <w:pPr>
        <w:pStyle w:val="RecordBase"/>
      </w:pPr>
      <w:r>
        <w:t xml:space="preserve">HFA5/P</w:t>
      </w:r>
      <w:r>
        <w:t xml:space="preserve">(J. Kay)</w:t>
      </w:r>
      <w:r>
        <w:t xml:space="preserve"> - </w:t>
      </w:r>
      <w:r>
        <w:t xml:space="preserve">	Delete previous provisions of the bill; amend KRS 138.510 to allow associations conducting wagering on historical races as a joint venture to apply to the Kentucky Horse Racing Commission for an alternative distribution to the various breed funds from the statutorily established distribution; require the commission to provide any approved alternative distribution to the Department of Revenue.</w:t>
      </w:r>
    </w:p>
    <w:p>
      <w:pPr>
        <w:pStyle w:val="RecordBase"/>
      </w:pPr>
      <w:r>
        <w:t xml:space="preserve">HFA6</w:t>
      </w:r>
      <w:r>
        <w:t xml:space="preserve">(J. Kay)</w:t>
      </w:r>
      <w:r>
        <w:t xml:space="preserve"> - </w:t>
      </w:r>
      <w:r>
        <w:t xml:space="preserve">	Make title amendment.</w:t>
      </w:r>
    </w:p>
    <w:p>
      <w:pPr>
        <w:pStyle w:val="RecordBase"/>
      </w:pPr>
      <w:r>
        <w:t xml:space="preserve">HFA7</w:t>
      </w:r>
      <w:r>
        <w:t xml:space="preserve">(J. Kay)</w:t>
      </w:r>
      <w:r>
        <w:t xml:space="preserve"> - </w:t>
      </w:r>
      <w:r>
        <w:t xml:space="preserve">	Delete original provisions; amend KRS 138.510 to permit the Kentucky Horse Racing Commission to allocate 1 percent of money wagered on historical horse races at a location jointly operated by two or more racing associations to various breed development funds; allow racing associations operating historical racing jointly to recommend alternative distributions; amend KRS 230.770 to allow the commission to use development funds to assist in breed development and marketing and to attract high-quality races for standardbreds; allow commission to promulgate administrative regulations to determine the eligibility of Kentucky-bred standardbred horses; amend KRS 230.802 to require the commission to use moneys in the Kentucky standardbred breeders incentive fund to assist in breed development, marketing and promotion of the breed, and attracting high-quality races.</w:t>
        <w:br/>
      </w:r>
    </w:p>
    <w:p>
      <w:pPr>
        <w:pStyle w:val="RecordBase"/>
      </w:pPr>
      <w:r>
        <w:t xml:space="preserve">	Dec 11, 2014 - </w:t>
      </w:r>
      <w:r>
        <w:t xml:space="preserve">Prefiled by the sponsor(s).</w:t>
      </w:r>
    </w:p>
    <w:p>
      <w:pPr>
        <w:pStyle w:val="RecordBase"/>
      </w:pPr>
      <w:r>
        <w:t xml:space="preserve">	Jan 06, 2015 - </w:t>
      </w:r>
      <w:r>
        <w:t xml:space="preserve">introduced in House</w:t>
      </w:r>
      <w:r>
        <w:t xml:space="preserve">; </w:t>
      </w:r>
      <w:r>
        <w:t xml:space="preserve">to</w:t>
      </w:r>
      <w:r>
        <w:t xml:space="preserve"> Agriculture &amp; Small Business (H)</w:t>
      </w:r>
    </w:p>
    <w:p>
      <w:pPr>
        <w:pStyle w:val="RecordBase"/>
      </w:pPr>
      <w:r>
        <w:t xml:space="preserve">	Feb 03, 2015 - </w:t>
      </w:r>
      <w:r>
        <w:t xml:space="preserve">posting waived</w:t>
      </w:r>
    </w:p>
    <w:p>
      <w:pPr>
        <w:pStyle w:val="RecordBase"/>
      </w:pPr>
      <w:r>
        <w:t xml:space="preserve">	Feb 04, 2015 - </w:t>
      </w:r>
      <w:r>
        <w:t xml:space="preserve">reported favorably, 1st reading, to Calendar with Committee Substitute</w:t>
      </w:r>
      <w:r>
        <w:t xml:space="preserve"> </w:t>
      </w:r>
    </w:p>
    <w:p>
      <w:pPr>
        <w:pStyle w:val="RecordBase"/>
      </w:pPr>
      <w:r>
        <w:t xml:space="preserve">	Feb 05, 2015 - </w:t>
      </w:r>
      <w:r>
        <w:t xml:space="preserve">2nd reading, to Rules</w:t>
      </w:r>
      <w:r>
        <w:t xml:space="preserve">; </w:t>
      </w:r>
      <w:r>
        <w:t xml:space="preserve">taken from Rules</w:t>
      </w:r>
      <w:r>
        <w:t xml:space="preserve">; </w:t>
      </w:r>
      <w:r>
        <w:t xml:space="preserve">placed in the Orders of the Day</w:t>
      </w:r>
    </w:p>
    <w:p>
      <w:pPr>
        <w:pStyle w:val="RecordBase"/>
      </w:pPr>
      <w:r>
        <w:t xml:space="preserve">	Feb 13, 2015 - </w:t>
      </w:r>
      <w:r>
        <w:t xml:space="preserve">floor amendment (1) filed to Committee Substitute, floor amendment (2) filed</w:t>
      </w:r>
      <w:r>
        <w:t xml:space="preserve"> to the bill</w:t>
      </w:r>
    </w:p>
    <w:p>
      <w:pPr>
        <w:pStyle w:val="RecordBase"/>
      </w:pPr>
      <w:r>
        <w:t xml:space="preserve">	Feb 23, 2015 - </w:t>
      </w:r>
      <w:r>
        <w:t xml:space="preserve">floor amendment (4) filed to Committee Substitute, floor amendment (3) filed</w:t>
      </w:r>
      <w:r>
        <w:t xml:space="preserve"> </w:t>
      </w:r>
    </w:p>
    <w:p>
      <w:pPr>
        <w:pStyle w:val="RecordBase"/>
      </w:pPr>
      <w:r>
        <w:t xml:space="preserve">	Mar 02, 2015 - </w:t>
      </w:r>
      <w:r>
        <w:t xml:space="preserve">floor amendment (5) filed to Committee Substitute, floor amendment (6-title) filed</w:t>
      </w:r>
      <w:r>
        <w:t xml:space="preserve"> </w:t>
      </w:r>
    </w:p>
    <w:p>
      <w:pPr>
        <w:pStyle w:val="RecordBase"/>
      </w:pPr>
      <w:r>
        <w:t xml:space="preserve">	Mar 03, 2015 - </w:t>
      </w:r>
      <w:r>
        <w:t xml:space="preserve">floor amendment (7) filed to Committee Substitute</w:t>
      </w:r>
      <w:r>
        <w:t xml:space="preserve"> </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HB94 (BR343)</w:t>
      </w:r>
      <w:r>
        <w:rPr>
          <w:b/>
        </w:rPr>
        <w:t xml:space="preserve"/>
      </w:r>
      <w:r>
        <w:t xml:space="preserve"> - D. Osborne</w:t>
        <w:br/>
      </w:r>
    </w:p>
    <w:p>
      <w:pPr>
        <w:pStyle w:val="RecordBase"/>
      </w:pPr>
      <w:r>
        <w:t xml:space="preserve">	AN ACT relating to temporary custody orders.</w:t>
      </w:r>
    </w:p>
    <w:p>
      <w:pPr>
        <w:pStyle w:val="RecordBase"/>
      </w:pPr>
      <w:r>
        <w:t xml:space="preserve">	Amend KRS 403.280 to create a presumption of joint custody in temporary custody orders and to have prior parental custody agreements become the court's orders.</w:t>
        <w:br/>
      </w:r>
    </w:p>
    <w:p>
      <w:pPr>
        <w:pStyle w:val="RecordBase"/>
      </w:pPr>
      <w:r>
        <w:t xml:space="preserve">	Dec 11,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HB95 (BR275)</w:t>
      </w:r>
      <w:r>
        <w:rPr>
          <w:b/>
        </w:rPr>
        <w:t xml:space="preserve">/LM</w:t>
      </w:r>
      <w:r>
        <w:t xml:space="preserve"> - T. Kerr</w:t>
        <w:br/>
      </w:r>
    </w:p>
    <w:p>
      <w:pPr>
        <w:pStyle w:val="RecordBase"/>
      </w:pPr>
      <w:r>
        <w:t xml:space="preserve">	AN ACT relating to emergency protective orders.</w:t>
      </w:r>
    </w:p>
    <w:p>
      <w:pPr>
        <w:pStyle w:val="RecordBase"/>
      </w:pPr>
      <w:r>
        <w:t xml:space="preserve">	Create a new section of KRS Chapter 403 to allow expungement of dismissed emergency protective orders.</w:t>
        <w:br/>
      </w:r>
    </w:p>
    <w:p>
      <w:pPr>
        <w:pStyle w:val="RecordBase"/>
      </w:pPr>
      <w:r>
        <w:t xml:space="preserve">	Dec 11,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HB96 (BR414)</w:t>
      </w:r>
      <w:r>
        <w:rPr>
          <w:b/>
        </w:rPr>
        <w:t xml:space="preserve"/>
      </w:r>
      <w:r>
        <w:t xml:space="preserve"> - R. Meeks</w:t>
        <w:br/>
      </w:r>
    </w:p>
    <w:p>
      <w:pPr>
        <w:pStyle w:val="RecordBase"/>
      </w:pPr>
      <w:r>
        <w:t xml:space="preserve">	AN ACT relating to minimum wage.</w:t>
      </w:r>
    </w:p>
    <w:p>
      <w:pPr>
        <w:pStyle w:val="RecordBase"/>
      </w:pPr>
      <w:r>
        <w:t xml:space="preserve">	Amend KRS 337.275, relating to the minimum wage, to include anti-preemption language permitting local governments to establish minimum wage laws in excess of the state minimum wage.</w:t>
        <w:br/>
      </w:r>
    </w:p>
    <w:p>
      <w:pPr>
        <w:pStyle w:val="RecordBase"/>
      </w:pPr>
      <w:r>
        <w:t xml:space="preserve">	Dec 11, 2014 - </w:t>
      </w:r>
      <w:r>
        <w:t xml:space="preserve">Prefiled by the sponsor(s).</w:t>
      </w:r>
    </w:p>
    <w:p>
      <w:pPr>
        <w:pStyle w:val="RecordBase"/>
      </w:pPr>
      <w:r>
        <w:t xml:space="preserve">	Jan 06, 2015 - </w:t>
      </w:r>
      <w:r>
        <w:t xml:space="preserve">introduced in House</w:t>
      </w:r>
      <w:r>
        <w:t xml:space="preserve">; </w:t>
      </w:r>
      <w:r>
        <w:t xml:space="preserve">to</w:t>
      </w:r>
      <w:r>
        <w:t xml:space="preserve"> Local Government (H)</w:t>
        <w:br/>
      </w:r>
    </w:p>
    <w:p>
      <w:pPr>
        <w:pStyle w:val="RecordBase"/>
      </w:pPr>
      <w:r>
        <w:rPr>
          <w:b/>
        </w:rPr>
        <w:t xml:space="preserve">HB97 (BR164)</w:t>
      </w:r>
    </w:p>
    <w:p>
      <w:pPr>
        <w:pStyle w:val="RecordBase"/>
      </w:pPr>
      <w:r>
        <w:t xml:space="preserve">Jan 06-WITHDRAWN</w:t>
        <w:br/>
      </w:r>
    </w:p>
    <w:p>
      <w:pPr>
        <w:pStyle w:val="RecordBase"/>
      </w:pPr>
      <w:r>
        <w:rPr>
          <w:b/>
        </w:rPr>
        <w:t xml:space="preserve">HB98 (BR13)</w:t>
      </w:r>
      <w:r>
        <w:t xml:space="preserve"> - D. St. Onge</w:t>
      </w:r>
    </w:p>
    <w:p>
      <w:pPr>
        <w:pStyle w:val="RecordBase"/>
      </w:pPr>
      <w:r>
        <w:t xml:space="preserve">Feb 04-WITHDRAWN</w:t>
        <w:br/>
      </w:r>
    </w:p>
    <w:p>
      <w:pPr>
        <w:pStyle w:val="RecordBase"/>
      </w:pPr>
      <w:r>
        <w:rPr>
          <w:b/>
        </w:rPr>
        <w:t xml:space="preserve">HB99 (BR406)</w:t>
      </w:r>
      <w:r>
        <w:t xml:space="preserve"> - J. Kay</w:t>
      </w:r>
    </w:p>
    <w:p>
      <w:pPr>
        <w:pStyle w:val="RecordBase"/>
      </w:pPr>
      <w:r>
        <w:t xml:space="preserve">Feb 05-WITHDRAWN</w:t>
        <w:br/>
      </w:r>
    </w:p>
    <w:p>
      <w:pPr>
        <w:pStyle w:val="RecordBase"/>
      </w:pPr>
      <w:r>
        <w:rPr>
          <w:b/>
        </w:rPr>
        <w:t xml:space="preserve">HB100 (BR379)</w:t>
      </w:r>
      <w:r>
        <w:rPr>
          <w:b/>
        </w:rPr>
        <w:t xml:space="preserve">/FN</w:t>
      </w:r>
      <w:r>
        <w:t xml:space="preserve"> - J. Kay</w:t>
      </w:r>
      <w:r>
        <w:t xml:space="preserve">, J. Gooch Jr.</w:t>
      </w:r>
      <w:r>
        <w:t xml:space="preserve">, R. Meeks</w:t>
      </w:r>
      <w:r>
        <w:t xml:space="preserve">, J. Richards</w:t>
        <w:br/>
      </w:r>
    </w:p>
    <w:p>
      <w:pPr>
        <w:pStyle w:val="RecordBase"/>
      </w:pPr>
      <w:r>
        <w:t xml:space="preserve">	AN ACT relating to energy project assessment districts or EPAD.</w:t>
      </w:r>
    </w:p>
    <w:p>
      <w:pPr>
        <w:pStyle w:val="RecordBase"/>
      </w:pPr>
      <w:r>
        <w:t xml:space="preserve">	Create new sections of KRS Chapter 65 to allow local governments to establish energy project assessment district programs in order to advance the efficient use of energy and water resources by allowing for energy projects to be financed by assessments imposed on only those properties participating in a program; define terms; establish the basic required parameters of a program; allow local governments to impose assessments on participating properties and provide the terms for the collection of the assessments, including the grant of senior tax lien status therefor; allow local governments to issue bonds to finance a program; prohibit a local government from imposing an assessment on property under a program except upon the request of the owner of record; provide that no provision of this Act shall be interpreted to expand the statutory powers of eminent domain belonging to a local government, state agency, or private entity; provide that a local government may only engage financing to administer a program from certain financial institutions; declare short title of the Act.</w:t>
        <w:br/>
      </w:r>
    </w:p>
    <w:p>
      <w:pPr>
        <w:pStyle w:val="RecordBaseCenter"/>
      </w:pPr>
      <w:r>
        <w:rPr>
          <w:b/>
        </w:rPr>
        <w:t xml:space="preserve">HB100 - AMENDMENTS</w:t>
      </w:r>
    </w:p>
    <w:p>
      <w:pPr>
        <w:pStyle w:val="RecordBase"/>
      </w:pPr>
      <w:r>
        <w:t xml:space="preserve">HCS1</w:t>
      </w:r>
      <w:r>
        <w:t xml:space="preserve"> - </w:t>
      </w:r>
      <w:r>
        <w:t xml:space="preserve">	Retain original provisions; add prohibition against use of eminent domain; permit other local departments to collect and distribute the assessment.</w:t>
      </w:r>
    </w:p>
    <w:p>
      <w:pPr>
        <w:pStyle w:val="RecordBase"/>
      </w:pPr>
      <w:r>
        <w:t xml:space="preserve">SCS1</w:t>
      </w:r>
      <w:r>
        <w:t xml:space="preserve"> - </w:t>
      </w:r>
      <w:r>
        <w:t xml:space="preserve">	Retain original provisions; clarify definition of "energy improvement"; provide that no provision of this Act shall contravene certain local ordinances; provide that financial institutions shall have a physical presence in Kentucky; allow that property assessments may be used to repay the owner's costs of upgrades to an electrical or gas distribution system necessary to accommodate the energy improvement.</w:t>
        <w:br/>
      </w:r>
    </w:p>
    <w:p>
      <w:pPr>
        <w:pStyle w:val="RecordBase"/>
      </w:pPr>
      <w:r>
        <w:t xml:space="preserve">	Dec 12, 2014 - </w:t>
      </w:r>
      <w:r>
        <w:t xml:space="preserve">Prefiled by the sponsor(s).</w:t>
      </w:r>
    </w:p>
    <w:p>
      <w:pPr>
        <w:pStyle w:val="RecordBase"/>
      </w:pPr>
      <w:r>
        <w:t xml:space="preserve">	Jan 06, 2015 - </w:t>
      </w:r>
      <w:r>
        <w:t xml:space="preserve">introduced in House</w:t>
      </w:r>
      <w:r>
        <w:t xml:space="preserve">; </w:t>
      </w:r>
      <w:r>
        <w:t xml:space="preserve">to</w:t>
      </w:r>
      <w:r>
        <w:t xml:space="preserve"> Tourism Development &amp; Energy (H)</w:t>
      </w:r>
    </w:p>
    <w:p>
      <w:pPr>
        <w:pStyle w:val="RecordBase"/>
      </w:pPr>
      <w:r>
        <w:t xml:space="preserve">	Feb 03, 2015 - </w:t>
      </w:r>
      <w:r>
        <w:t xml:space="preserve">posted in committee</w:t>
      </w:r>
    </w:p>
    <w:p>
      <w:pPr>
        <w:pStyle w:val="RecordBase"/>
      </w:pPr>
      <w:r>
        <w:t xml:space="preserve">	Feb 05, 2015 - </w:t>
      </w:r>
      <w:r>
        <w:t xml:space="preserve">reported favorably, 1st reading, to Calendar with Committee Substitute</w:t>
      </w:r>
      <w:r>
        <w:t xml:space="preserve"> </w:t>
      </w:r>
    </w:p>
    <w:p>
      <w:pPr>
        <w:pStyle w:val="RecordBase"/>
      </w:pPr>
      <w:r>
        <w:t xml:space="preserve">	Feb 06, 2015 - </w:t>
      </w:r>
      <w:r>
        <w:t xml:space="preserve">2nd reading, to Rules</w:t>
      </w:r>
      <w:r>
        <w:t xml:space="preserve">; </w:t>
      </w:r>
      <w:r>
        <w:t xml:space="preserve">posted for passage in the Regular Orders of the Day for Monday, February 9, 2015</w:t>
      </w:r>
    </w:p>
    <w:p>
      <w:pPr>
        <w:pStyle w:val="RecordBase"/>
      </w:pPr>
      <w:r>
        <w:t xml:space="preserve">	Feb 09, 2015 - </w:t>
      </w:r>
      <w:r>
        <w:t xml:space="preserve">3rd reading, passed 66-32 with Committee Substitute</w:t>
      </w:r>
      <w:r>
        <w:t xml:space="preserve"> </w:t>
      </w:r>
    </w:p>
    <w:p>
      <w:pPr>
        <w:pStyle w:val="RecordBase"/>
      </w:pPr>
      <w:r>
        <w:t xml:space="preserve">	Feb 10, 2015 - </w:t>
      </w:r>
      <w:r>
        <w:t xml:space="preserve">received in Senate</w:t>
      </w:r>
    </w:p>
    <w:p>
      <w:pPr>
        <w:pStyle w:val="RecordBase"/>
      </w:pPr>
      <w:r>
        <w:t xml:space="preserve">	Feb 12, 2015 - </w:t>
      </w:r>
      <w:r>
        <w:t xml:space="preserve">to</w:t>
      </w:r>
      <w:r>
        <w:t xml:space="preserve"> Natural Resources &amp; Energy (S)</w:t>
      </w:r>
    </w:p>
    <w:p>
      <w:pPr>
        <w:pStyle w:val="RecordBase"/>
      </w:pPr>
      <w:r>
        <w:t xml:space="preserve">	Mar 04, 2015 - </w:t>
      </w:r>
      <w:r>
        <w:t xml:space="preserve">reported favorably, 1st reading, to Consent Calendar with Committee Substitute</w:t>
      </w:r>
      <w:r>
        <w:t xml:space="preserve"> </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3rd reading, passed 35-1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Bill passed 85-13</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54)</w:t>
        <w:br/>
      </w:r>
    </w:p>
    <w:p>
      <w:pPr>
        <w:pStyle w:val="RecordBase"/>
      </w:pPr>
      <w:r>
        <w:rPr>
          <w:b/>
        </w:rPr>
        <w:t xml:space="preserve">HB101 (BR472)</w:t>
      </w:r>
      <w:r>
        <w:rPr>
          <w:b/>
        </w:rPr>
        <w:t xml:space="preserve"/>
      </w:r>
      <w:r>
        <w:t xml:space="preserve"> - B. Montell</w:t>
        <w:br/>
      </w:r>
    </w:p>
    <w:p>
      <w:pPr>
        <w:pStyle w:val="RecordBase"/>
      </w:pPr>
      <w:r>
        <w:t xml:space="preserve">	AN ACT relating to an income tax deduction for qualified tuition programs.</w:t>
      </w:r>
    </w:p>
    <w:p>
      <w:pPr>
        <w:pStyle w:val="RecordBase"/>
      </w:pPr>
      <w:r>
        <w:t xml:space="preserve">	Amend KRS 141.010 to allow a tax deduction for contributions to a qualified tuition program for higher education.</w:t>
        <w:br/>
      </w:r>
    </w:p>
    <w:p>
      <w:pPr>
        <w:pStyle w:val="RecordBase"/>
      </w:pPr>
      <w:r>
        <w:t xml:space="preserve">	Dec 12, 2014 - </w:t>
      </w:r>
      <w:r>
        <w:t xml:space="preserve">Prefiled by the sponsor(s).</w:t>
      </w:r>
    </w:p>
    <w:p>
      <w:pPr>
        <w:pStyle w:val="RecordBase"/>
      </w:pPr>
      <w:r>
        <w:t xml:space="preserve">	Jan 06, 2015 - </w:t>
      </w:r>
      <w:r>
        <w:t xml:space="preserve">introduced in House</w:t>
      </w:r>
      <w:r>
        <w:t xml:space="preserve">; </w:t>
      </w:r>
      <w:r>
        <w:t xml:space="preserve">to</w:t>
      </w:r>
      <w:r>
        <w:t xml:space="preserve"> Appropriations &amp; Revenue (H)</w:t>
        <w:br/>
      </w:r>
    </w:p>
    <w:p>
      <w:pPr>
        <w:pStyle w:val="RecordBase"/>
      </w:pPr>
      <w:r>
        <w:rPr>
          <w:b/>
        </w:rPr>
        <w:t xml:space="preserve">HB102 (BR231)</w:t>
      </w:r>
      <w:r>
        <w:rPr>
          <w:b/>
        </w:rPr>
        <w:t xml:space="preserve"/>
      </w:r>
      <w:r>
        <w:t xml:space="preserve"> - K. Imes</w:t>
      </w:r>
      <w:r>
        <w:t xml:space="preserve">, L. Bechler</w:t>
        <w:br/>
      </w:r>
    </w:p>
    <w:p>
      <w:pPr>
        <w:pStyle w:val="RecordBase"/>
      </w:pPr>
      <w:r>
        <w:t xml:space="preserve">	AN ACT relating to elections.</w:t>
      </w:r>
    </w:p>
    <w:p>
      <w:pPr>
        <w:pStyle w:val="RecordBase"/>
      </w:pPr>
      <w:r>
        <w:t xml:space="preserve">	Amend KRS 83A.045 and 118.365 to require candidate filing papers to be filed by the second Tuesday in June; amend KRS 118.367 to require statement of candidacy forms to be filed by the last Tuesday in January; amend KRS 83A.165, 118.215, 118.375, 118A.090, and 118.215 to conform; delay the effective date until November 4, 2015.</w:t>
        <w:br/>
      </w:r>
    </w:p>
    <w:p>
      <w:pPr>
        <w:pStyle w:val="RecordBase"/>
      </w:pPr>
      <w:r>
        <w:t xml:space="preserve">	Dec 12, 2014 - </w:t>
      </w:r>
      <w:r>
        <w:t xml:space="preserve">Prefiled by the sponsor(s).</w:t>
      </w:r>
    </w:p>
    <w:p>
      <w:pPr>
        <w:pStyle w:val="RecordBase"/>
      </w:pPr>
      <w:r>
        <w:t xml:space="preserve">	Jan 06, 2015 - </w:t>
      </w:r>
      <w:r>
        <w:t xml:space="preserve">introduced in House</w:t>
      </w:r>
      <w:r>
        <w:t xml:space="preserve">; </w:t>
      </w:r>
      <w:r>
        <w:t xml:space="preserve">to</w:t>
      </w:r>
      <w:r>
        <w:t xml:space="preserve"> Elections, Const. Amendments &amp; Intergovernmental Affairs (H)</w:t>
        <w:br/>
      </w:r>
    </w:p>
    <w:p>
      <w:pPr>
        <w:pStyle w:val="RecordBase"/>
      </w:pPr>
      <w:r>
        <w:rPr>
          <w:b/>
        </w:rPr>
        <w:t xml:space="preserve">HB103 (BR403)</w:t>
      </w:r>
      <w:r>
        <w:rPr>
          <w:b/>
        </w:rPr>
        <w:t xml:space="preserve"/>
      </w:r>
      <w:r>
        <w:t xml:space="preserve"> - D. Floyd</w:t>
      </w:r>
      <w:r>
        <w:t xml:space="preserve">, K. King</w:t>
      </w:r>
      <w:r>
        <w:t xml:space="preserve">, M. King</w:t>
        <w:br/>
      </w:r>
    </w:p>
    <w:p>
      <w:pPr>
        <w:pStyle w:val="RecordBase"/>
      </w:pPr>
      <w:r>
        <w:t xml:space="preserve">	AN ACT relating to eminent domain.</w:t>
      </w:r>
    </w:p>
    <w:p>
      <w:pPr>
        <w:pStyle w:val="RecordBase"/>
      </w:pPr>
      <w:r>
        <w:t xml:space="preserve">	Amend KRS 278.502 to exclude natural gas liquids from the definition of oil or gas or oil and gas products as used in that statute; require that oil or gas pipeline condemnation be for a "public use" as defined in KRS 416.675 rather than "public service"; provide that condemnation rights as well as procedures be governed by the Eminent Domain Act of Kentucky; amend KRS 416.680 to include KRS 416.675 and 416.680 in the Eminent Domain Act of Kentucky.</w:t>
        <w:br/>
      </w:r>
    </w:p>
    <w:p>
      <w:pPr>
        <w:pStyle w:val="RecordBase"/>
      </w:pPr>
      <w:r>
        <w:t xml:space="preserve">	Dec 12,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HB104 (BR297)</w:t>
      </w:r>
      <w:r>
        <w:rPr>
          <w:b/>
        </w:rPr>
        <w:t xml:space="preserve"/>
      </w:r>
      <w:r>
        <w:t xml:space="preserve"> - T. Kerr</w:t>
      </w:r>
      <w:r>
        <w:t xml:space="preserve">, S. Santoro</w:t>
        <w:br/>
      </w:r>
    </w:p>
    <w:p>
      <w:pPr>
        <w:pStyle w:val="RecordBase"/>
      </w:pPr>
      <w:r>
        <w:t xml:space="preserve">	AN ACT relating to trusts and estates. </w:t>
      </w:r>
    </w:p>
    <w:p>
      <w:pPr>
        <w:pStyle w:val="RecordBase"/>
      </w:pPr>
      <w:r>
        <w:t xml:space="preserve">	Amend KRS 386B.10-050 to provide that a claim for breach of trust must be brought within five years of the act constituting the breach; amend KRS 386B.8-180 to provide that after notice is sent to a trust beneficiary or other qualified person relating to the distribution of the trust, the time for a written objection by the beneficiary or other qualified person is expanded; require that a trustee only proceed with the distribution of trust assets after the expiration of the time allowed for written objection; forbid a trustee from requesting that a beneficiary indemnify the trustee against loss in exchange for the trustee forgoing a request by the court to approve its accounts at the time the trust terminates or at the time the trustee is removed or resigns; amend KRS 413.120 and 413.130 to conform to changes; repeal KRS 413.340.</w:t>
        <w:br/>
      </w:r>
    </w:p>
    <w:p>
      <w:pPr>
        <w:pStyle w:val="RecordBaseCenter"/>
      </w:pPr>
      <w:r>
        <w:rPr>
          <w:b/>
        </w:rPr>
        <w:t xml:space="preserve">HB104 - AMENDMENTS</w:t>
      </w:r>
    </w:p>
    <w:p>
      <w:pPr>
        <w:pStyle w:val="RecordBase"/>
      </w:pPr>
      <w:r>
        <w:t xml:space="preserve">HCS1</w:t>
      </w:r>
      <w:r>
        <w:t xml:space="preserve"> - </w:t>
      </w:r>
      <w:r>
        <w:t xml:space="preserve">	Amend KRS 386B.10-050 to provide that a claim for breach of trust must be brought within five years of discovery of injury by the trustee to the rights of the beneficiary; amend KRS 386B.8-180 to allow that a trustee may elect to proceed under this section for distribution of trust assets upon termination of the trust or upon the removal or resignation of a trustee; require that if a trustee proceeds under this section, he or she must notify the beneficiary or other qualified person and provide specific documentation relating to the trust assets and accounting, provide that a beneficiary has forty-five days from the date the notice is sent to proffer a written objection to the trustee relating to the distribution of assets upon termination of the trust, allow that a trustee may request a resolution of the beneficiary’s objections with the court or enter into an agreement with the beneficiary, allow that the agreement between parties may contain an indemnity or release clause as to the beneficiary against the trustee, enumerate that upon the resolution of the beneficiary’s objection, the trustee will proceed with the distribution of the trust assets, enumerate that if a trust is distributed upon termination pursuant to this section any person who consented or did not object per the requirements of this section is barred from bringing a claim against the trustee for breach of trust or the validity of the trust; Amend KRS 413.120 and 413.130 to conform to changes; Repeal KRS 413.340.</w:t>
      </w:r>
    </w:p>
    <w:p>
      <w:pPr>
        <w:pStyle w:val="RecordBase"/>
      </w:pPr>
      <w:r>
        <w:t xml:space="preserve">HFA1</w:t>
      </w:r>
      <w:r>
        <w:t xml:space="preserve">(T. Kerr)</w:t>
      </w:r>
      <w:r>
        <w:t xml:space="preserve"> - </w:t>
      </w:r>
      <w:r>
        <w:t xml:space="preserve">	Amend to replace "the trust pursuant to this section" with "the trustee's final account".</w:t>
        <w:br/>
      </w:r>
    </w:p>
    <w:p>
      <w:pPr>
        <w:pStyle w:val="RecordBase"/>
      </w:pPr>
      <w:r>
        <w:t xml:space="preserve">	Dec 12,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r>
    </w:p>
    <w:p>
      <w:pPr>
        <w:pStyle w:val="RecordBase"/>
      </w:pPr>
      <w:r>
        <w:t xml:space="preserve">	Feb 23, 2015 - </w:t>
      </w:r>
      <w:r>
        <w:t xml:space="preserve">posted in committee</w:t>
      </w:r>
    </w:p>
    <w:p>
      <w:pPr>
        <w:pStyle w:val="RecordBase"/>
      </w:pPr>
      <w:r>
        <w:t xml:space="preserve">	Feb 25, 2015 - </w:t>
      </w:r>
      <w:r>
        <w:t xml:space="preserve">reported favorably, 1st reading, to Calendar with Committee Substitute</w:t>
      </w:r>
      <w:r>
        <w:t xml:space="preserve"> </w:t>
      </w:r>
    </w:p>
    <w:p>
      <w:pPr>
        <w:pStyle w:val="RecordBase"/>
      </w:pPr>
      <w:r>
        <w:t xml:space="preserve">	Feb 26, 2015 - </w:t>
      </w:r>
      <w:r>
        <w:t xml:space="preserve">2nd reading, to Rules</w:t>
      </w:r>
      <w:r>
        <w:t xml:space="preserve">; </w:t>
      </w:r>
      <w:r>
        <w:t xml:space="preserve">posted for passage in the Regular Orders of the Day for Friday, February 27, 2015</w:t>
      </w:r>
      <w:r>
        <w:t xml:space="preserve">; </w:t>
      </w:r>
      <w:r>
        <w:t xml:space="preserve">floor amendment (1) filed to Committee Substitute</w:t>
      </w:r>
      <w:r>
        <w:t xml:space="preserve"> </w:t>
      </w:r>
    </w:p>
    <w:p>
      <w:pPr>
        <w:pStyle w:val="RecordBase"/>
      </w:pPr>
      <w:r>
        <w:t xml:space="preserve">	Feb 27, 2015 - </w:t>
      </w:r>
      <w:r>
        <w:t xml:space="preserve">3rd reading, passed 92-0 with Committee Substitute, floor amendment (1)</w:t>
      </w:r>
      <w:r>
        <w:t xml:space="preserve"> </w:t>
      </w:r>
    </w:p>
    <w:p>
      <w:pPr>
        <w:pStyle w:val="RecordBase"/>
      </w:pPr>
      <w:r>
        <w:t xml:space="preserve">	Mar 02, 2015 - </w:t>
      </w:r>
      <w:r>
        <w:t xml:space="preserve">received in Senate</w:t>
      </w:r>
    </w:p>
    <w:p>
      <w:pPr>
        <w:pStyle w:val="RecordBase"/>
      </w:pPr>
      <w:r>
        <w:t xml:space="preserve">	Mar 03, 2015 - </w:t>
      </w:r>
      <w:r>
        <w:t xml:space="preserve">to</w:t>
      </w:r>
      <w:r>
        <w:t xml:space="preserve"> Judiciary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p>
    <w:p>
      <w:pPr>
        <w:pStyle w:val="RecordBase"/>
      </w:pPr>
      <w:r>
        <w:t xml:space="preserve">	Mar 11, 2015 - </w:t>
      </w:r>
      <w:r>
        <w:t xml:space="preserve">posted for passage in the Consent Orders of the Day for Wednesday, March 11, 2015</w:t>
      </w:r>
      <w:r>
        <w:t xml:space="preserve">; </w:t>
      </w:r>
      <w:r>
        <w:t xml:space="preserve">passed over and retained in the Consent Orders of the Day</w:t>
      </w:r>
    </w:p>
    <w:p>
      <w:pPr>
        <w:pStyle w:val="RecordBase"/>
      </w:pPr>
      <w:r>
        <w:t xml:space="preserve">	Mar 23, 2015 - </w:t>
      </w:r>
      <w:r>
        <w:t xml:space="preserve">3rd reading, passed 37-0</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03, 2015 - </w:t>
      </w:r>
      <w:r>
        <w:t xml:space="preserve">signed by Governor (Acts, ch. 121)</w:t>
        <w:br/>
      </w:r>
    </w:p>
    <w:p>
      <w:pPr>
        <w:pStyle w:val="RecordBase"/>
      </w:pPr>
      <w:r>
        <w:rPr>
          <w:b/>
        </w:rPr>
        <w:t xml:space="preserve">HB105 (BR200)</w:t>
      </w:r>
      <w:r>
        <w:rPr>
          <w:b/>
        </w:rPr>
        <w:t xml:space="preserve"/>
      </w:r>
      <w:r>
        <w:t xml:space="preserve"> - J. Tilley</w:t>
      </w:r>
      <w:r>
        <w:t xml:space="preserve">, L. Belcher</w:t>
        <w:br/>
      </w:r>
    </w:p>
    <w:p>
      <w:pPr>
        <w:pStyle w:val="RecordBase"/>
      </w:pPr>
      <w:r>
        <w:t xml:space="preserve">	AN ACT relating to naloxone and declaring an emergency.</w:t>
      </w:r>
    </w:p>
    <w:p>
      <w:pPr>
        <w:pStyle w:val="RecordBase"/>
      </w:pPr>
      <w:r>
        <w:t xml:space="preserve">	Amend KRS 217.186 to allow the opiate overdose rescue medication naloxone to be prescribed to persons or agencies capable of administering the medication in emergency situations; allow first responders to access and utilize the medication; allow pharmacists certified to do so to prescribe and dispense the medication; EMERGENCY.</w:t>
        <w:br/>
      </w:r>
    </w:p>
    <w:p>
      <w:pPr>
        <w:pStyle w:val="RecordBase"/>
      </w:pPr>
      <w:r>
        <w:t xml:space="preserve">	Dec 12,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HB106 (BR217)</w:t>
      </w:r>
      <w:r>
        <w:rPr>
          <w:b/>
        </w:rPr>
        <w:t xml:space="preserve">/LM</w:t>
      </w:r>
      <w:r>
        <w:t xml:space="preserve"> - J. Wayne</w:t>
      </w:r>
      <w:r>
        <w:t xml:space="preserve">, L. Belcher</w:t>
      </w:r>
      <w:r>
        <w:t xml:space="preserve">, J. Donohue</w:t>
        <w:br/>
      </w:r>
    </w:p>
    <w:p>
      <w:pPr>
        <w:pStyle w:val="RecordBase"/>
      </w:pPr>
      <w:r>
        <w:t xml:space="preserve">	AN ACT relating to training for staff in long-term care facilities.</w:t>
      </w:r>
    </w:p>
    <w:p>
      <w:pPr>
        <w:pStyle w:val="RecordBase"/>
      </w:pPr>
      <w:r>
        <w:t xml:space="preserve">	Establish a new section of KRS Chapter 194A to require dementia-specific training for nurse aides upon initial orientation and an annual requirement of 5 hours of dementia-specific in-service training for nurse aides.</w:t>
        <w:br/>
      </w:r>
    </w:p>
    <w:p>
      <w:pPr>
        <w:pStyle w:val="RecordBase"/>
      </w:pPr>
      <w:r>
        <w:t xml:space="preserve">	Dec 12, 2014 - </w:t>
      </w:r>
      <w:r>
        <w:t xml:space="preserve">Prefiled by the sponsor(s).</w:t>
      </w:r>
    </w:p>
    <w:p>
      <w:pPr>
        <w:pStyle w:val="RecordBase"/>
      </w:pPr>
      <w:r>
        <w:t xml:space="preserve">	Jan 06, 2015 - </w:t>
      </w:r>
      <w:r>
        <w:t xml:space="preserve">introduced in House</w:t>
      </w:r>
      <w:r>
        <w:t xml:space="preserve">; </w:t>
      </w:r>
      <w:r>
        <w:t xml:space="preserve">to</w:t>
      </w:r>
      <w:r>
        <w:t xml:space="preserve"> Health &amp; Welfare (H)</w:t>
      </w:r>
    </w:p>
    <w:p>
      <w:pPr>
        <w:pStyle w:val="RecordBase"/>
      </w:pPr>
      <w:r>
        <w:t xml:space="preserve">	Feb 09, 2015 - </w:t>
      </w:r>
      <w:r>
        <w:t xml:space="preserve">posted in committee</w:t>
        <w:br/>
      </w:r>
    </w:p>
    <w:p>
      <w:pPr>
        <w:pStyle w:val="RecordBase"/>
      </w:pPr>
      <w:r>
        <w:rPr>
          <w:b/>
        </w:rPr>
        <w:t xml:space="preserve">HB107 (BR24)</w:t>
      </w:r>
      <w:r>
        <w:rPr>
          <w:b/>
        </w:rPr>
        <w:t xml:space="preserve"/>
      </w:r>
      <w:r>
        <w:t xml:space="preserve"> - T. Burch</w:t>
        <w:br/>
      </w:r>
    </w:p>
    <w:p>
      <w:pPr>
        <w:pStyle w:val="RecordBase"/>
      </w:pPr>
      <w:r>
        <w:t xml:space="preserve">	AN ACT relating to Medicaid eligibility determinations.</w:t>
      </w:r>
    </w:p>
    <w:p>
      <w:pPr>
        <w:pStyle w:val="RecordBase"/>
      </w:pPr>
      <w:r>
        <w:t xml:space="preserve">	Create a new section of KRS Chapter 205 to require the DMS or an MCO to process a Medicaid eligibility application within 45 days of receipt of the application; require DMS or an MCO to forward a conclusive request for verification of income by a specific deadline; require an applicant to respond within  15 days; state that if the DMS or an MCO fails to comply with established time periods that it shall have waived the right to enforce regulations relating to spend down of excess resources and production of verification of income; once all information requested has been provided, the DMS or MCO shall make a determination within 5 days, if all information is not provided by applicant the request shall be denied; allow for the agency to terminate benefits if it later discovers information that would have resulted in a denial.</w:t>
        <w:br/>
      </w:r>
    </w:p>
    <w:p>
      <w:pPr>
        <w:pStyle w:val="RecordBase"/>
      </w:pPr>
      <w:r>
        <w:t xml:space="preserve">	Dec 12, 2014 - </w:t>
      </w:r>
      <w:r>
        <w:t xml:space="preserve">Prefiled by the sponsor(s).</w:t>
      </w:r>
    </w:p>
    <w:p>
      <w:pPr>
        <w:pStyle w:val="RecordBase"/>
      </w:pPr>
      <w:r>
        <w:t xml:space="preserve">	Jan 06, 2015 - </w:t>
      </w:r>
      <w:r>
        <w:t xml:space="preserve">introduced in House</w:t>
      </w:r>
      <w:r>
        <w:t xml:space="preserve">; </w:t>
      </w:r>
      <w:r>
        <w:t xml:space="preserve">to</w:t>
      </w:r>
      <w:r>
        <w:t xml:space="preserve"> Health &amp; Welfare (H)</w:t>
      </w:r>
    </w:p>
    <w:p>
      <w:pPr>
        <w:pStyle w:val="RecordBase"/>
      </w:pPr>
      <w:r>
        <w:t xml:space="preserve">	Feb 09, 2015 - </w:t>
      </w:r>
      <w:r>
        <w:t xml:space="preserve">posted in committee</w:t>
        <w:br/>
      </w:r>
    </w:p>
    <w:p>
      <w:pPr>
        <w:pStyle w:val="RecordBase"/>
      </w:pPr>
      <w:r>
        <w:rPr>
          <w:b/>
        </w:rPr>
        <w:t xml:space="preserve">HB108 (BR192)</w:t>
      </w:r>
      <w:r>
        <w:rPr>
          <w:b/>
        </w:rPr>
        <w:t xml:space="preserve">/AA</w:t>
      </w:r>
      <w:r>
        <w:t xml:space="preserve"> - B. Yonts</w:t>
        <w:br/>
      </w:r>
    </w:p>
    <w:p>
      <w:pPr>
        <w:pStyle w:val="RecordBase"/>
      </w:pPr>
      <w:r>
        <w:t xml:space="preserve">	AN ACT relating to Kentucky Retirement Systems.</w:t>
      </w:r>
    </w:p>
    <w:p>
      <w:pPr>
        <w:pStyle w:val="RecordBase"/>
      </w:pPr>
      <w:r>
        <w:t xml:space="preserve">	Amend KRS 16.505 to clarify that lump-sum payments or nonrecurring payments shall, as determined by the board, be credited when earned or classified as a lump-sum bonus and averaged over the career of the member; make technical amendments; amend KRS 16.582 to remove language which prohibited an injury or disease resulting from military service from being considered a disabling condition for hazardous members of Kentucky Retirement Systems; amend KRS 61.510 and 78.510 to utilize partial fiscal years in determining the final compensation of a nonhazardous member who began participating in the Kentucky Employees Retirement System and the County Employees Retirement System on or after September 1, 2008,  but prior to January 1, 2014, in situations where the member does not have 5 complete fiscal years of service; to clarify that lump-sum payments or nonrecurring payments shall, as determined by the board, be credited when earned or classified as a lump-sum bonus and averaged over the career of the member; provide that interim positions in the Kentucky Employees Retirement System and probationary positions in the County Employees Retirement System shall not be renewable by the employer for the same employee unless the employee has not been employed by the agency for 12 months; make technical amendments; amend KRS 61.542 to remove the requirement that the estate be designated as beneficiary of a member's account when they request a refund of contributions prior to retirement; provide that the member's estate shall be beneficiary of his or her account from Kentucky Retirement Systems if prior to retirement the member fails to designate a beneficiary or the beneficiary designation is found to be void; provide that a beneficiary shall not be changed on or after the first day of the month in which a retired employee begins receiving retirement benefits; provide that reemployed retirees who establish a second retirement account will have their estate named beneficiary if they fail to designate a beneficiary for their new account; amend KRS 61.545 to remove provisions allowing a member who is simultaneously eligible for participation in more than one retirement system administered by Kentucky Retirement Systems to select participation in only one system; make conforming amendments; amend KRS 61.552 to clarify and conform to federal law the payment options available to members for purchasing service credit; remove service purchase provisions no longer applicable to current members; require agencies who fail to report employees to the retirement system to pay penalties and interest on employer contributions from the date the contributions should have been reported to the system;  make technical amendments; amend KRS 61.555 to provide that the service credit that is granted without cost to employees who are called to active duty military deployment shall be limited to those whose rights to such benefits have not been terminated under the federal Uniformed Services Employment and Reemployment Rights Act (USERRA); require employees participating in the hybrid cash balance plan on or after January 1, 2014, who are called to active duty military deployment to pay their employee contributions if they are granted service credit,  as required by USERRA, for the period of active duty deployment; require employers to make contributions, for service credited to employees  as required by USERRA, who are called to active duty military deployment: make conforming amendments; amend KRS 61.557 to make technical amendments; amend KRS 61.560 to clarify that retirees reemployed on or after 9/1/2008 shall not pay into the systems and to make conforming amendments; amend KRS 61.590 to make technical changes and to clarify that a retiring employee must separate employment with all participating system employers; amend KRS 61.623 to require all recipients of a retirement allowance from Kentucky Retirement Systems to receive retirement allowance payments by electronic funds transfer to a financial institution; provide that if the member does not have a bankaccount or the member's bank does not participate in electronic funds transfers that the member will receive payment of his or her retirement allowance to an electronic fund transfer card issued by Kentucky Retirement Systems; amend KRS 61.645 to allow the Kentucky Retirement Systems board by promulgation of administrative regulation to conduct trustee elections by electronic ballot; amend KRS 61.650 to increase the Kentucky Retirement Systems investment committee membership from 5 trustees to 7 trustees and to make technical amendments; amend KRS 61.680 to provide for consolidation of accounts with other state-administered retirement systems only if the member retires simultaneously from all state-administered retirement systems or retires from the other state-administered retirement systems within one month of retiring from the systems administered by Kentucky Retirement Systems; make technical amendments; amend KRS 61.702 to define "monthly contribution rate"; require recipients or the spouse or dependent children of a recipient of a retirement allowance, who is eligible to participate in Medicare to participate in the plans administered by the systems for Medicare eligible recipients; provide that a member who retired prior to July 1, 2003, who has established a second retirement account shall not receive more than the monthly contribution rate for retiree health benefits: make technical amendments; amend KRS 16.520, 61.525, 61.5525, 61.592, 78.540, 78.610, and 78.615 to make technical and conforming amendments; provide non-codified section to provide that the successor of the additional board trustee elected by the County Employees Retirement System (CERS) added by SB 2 in the 2013 Regular Session shall be elected in the same period as all other CERS trustees in 2017 and shall have a shortened term from 2017 to 2021 to coincide with all other future CERS trustee terms of office.</w:t>
        <w:br/>
      </w:r>
    </w:p>
    <w:p>
      <w:pPr>
        <w:pStyle w:val="RecordBaseCenter"/>
      </w:pPr>
      <w:r>
        <w:rPr>
          <w:b/>
        </w:rPr>
        <w:t xml:space="preserve">HB108 - AMENDMENTS</w:t>
      </w:r>
    </w:p>
    <w:p>
      <w:pPr>
        <w:pStyle w:val="RecordBase"/>
      </w:pPr>
      <w:r>
        <w:t xml:space="preserve">HFA1</w:t>
      </w:r>
      <w:r>
        <w:t xml:space="preserve">(B. Yonts)</w:t>
      </w:r>
      <w:r>
        <w:t xml:space="preserve"> - </w:t>
      </w:r>
      <w:r>
        <w:t xml:space="preserve">	Retain original provisions except to delete amendments to KRS 61.623 that would have required electronic payment of retirement allowances to all retirees and beneficiaries of Kentucky Retirement Systems.</w:t>
      </w:r>
    </w:p>
    <w:p>
      <w:pPr>
        <w:pStyle w:val="RecordBase"/>
      </w:pPr>
      <w:r>
        <w:t xml:space="preserve">SCS1/AA</w:t>
      </w:r>
      <w:r>
        <w:t xml:space="preserve"> - </w:t>
      </w:r>
      <w:r>
        <w:t xml:space="preserve">	Retain original provisions; create a new section of KRS Chapter 6 to provide that members of the Legislators' Retirement Plan who retire on or after January 1, 2016, shall be limited to a 10 percent growth in the creditable compensation earned during their last three years of service to the General Assembly if that compensation is used to calculate their retirement benefits; provide that only creditable compensation earned on or after July 1, 2015, shall be subject to the creditable compensation growth limitations; exempt bona fide promotions or salary advancements from the compensation growth limitation; define "bona fide promotion or salary advancements" as a professional advancement in substantially the same line of work held by the member in the four years immediately prior to the three-year period or a change in employment position based upon training, education, or expertise; provide that the Judicial Form Retirement System shall refund contributions and interest on contributions, for any reductions in creditable compensation; provide that the Judicial Form Retirement System shall determine what constitutes a bona fide promotion or salary advancement; create a new section of KRS Chapter 21 to provide that members of the Judicial Retirement Plan who retire on or after January 1, 2016, shall be limited to a 10 percent annual growth in the creditable compensation earned during their last 60 months of service if that compensation is used to calculate their retirement benefits; provide that only creditable compensation earned on or after July 1, 2015, shall be subject to the creditable compensation growth limitations; exempt bona fide promotions or salary advancements from the compensation growth limitation; define "bona fide promotion or salary advancements" as a professional advancement in substantially the same line of work held by the member in the four years immediately prior to the 60 month period or a change in employment position based upon training, education, or expertise; require the Judicial Form Retirement System to refund contributions and interest on contributions, for any reductions in creditable compensation; provide that the Judicial Form Retirement System shall determine what constitutes a bona fide promotion or salary advancement; amend KRS 61.598 to provide that members of the Kentucky Employees Retirement System participating in hazardous duty coverage, the County Employees Retirement System, and the State Police Retirement System, who retire on or after January 1, 2016, shall be limited to a 10 percent growth in the creditable compensation earned during their last five years of employment if that compensation is used to calculate their retirement benefits; provide that only creditable compensation earned on or after July 1, 2015, shall be subject to the creditable compensation growth limitations; exempt bona fide promotions or salary advancements, alternative sick leave payments, and lump-sum payments for compensatory time from the compensation growth limitation; exempt from the compensation growth limitation those years of compensation where in the immediately preceding fiscal year the member was paid workers' compensation benefits or was on unpaid maternity, FMLA, or approved sick leave for a period of five weeks or for a period of at least 10 percent of the employee's contract days if the employee is hired to work a specific number of days during the year; provide that the Kentucky Retirement Systems shall refund employee contributions and interest on contributions, for any reductions in creditable compensation provided by this section; provide that the Kentucky Retirement Systems shall determine what constitutes a bona fide promotion or salary advancement and allow the member to appeal a decision of the system to the board; remove provisions charging employers for creditable compensation growth greater than 10 percent during the employee's last five years of employment; amend KRS 16.645, 61.645, and 78.545 to conform.</w:t>
      </w:r>
    </w:p>
    <w:p>
      <w:pPr>
        <w:pStyle w:val="RecordBase"/>
      </w:pPr>
      <w:r>
        <w:t xml:space="preserve">SCS2/AA</w:t>
      </w:r>
      <w:r>
        <w:t xml:space="preserve"> - </w:t>
      </w:r>
      <w:r>
        <w:t xml:space="preserve">Retain original provisions; create a new section of KRS Chapter 6 to provide that members of the Legislators' Retirement Plan who retire on or after January 1, 2016, shall be limited to a 10 percent growth in the creditable compensation earned during their last three years of service to the General Assembly if that compensation is used to calculate their retirement benefits; provide that only creditable compensation earned on or after July 1, 2015, shall be subject to the creditable compensation growth limitations; exempt bona fide promotions or salary advancements from the compensation growth limitation; define "bona fide promotion or salary advancements" as a professional advancement in substantially the same line of work held by the member in the four years immediately prior to the three-year period or a change in employment position based upon training, education, or expertise; provide that the Judicial Form Retirement System shall refund contributions and interest on contributions, for any reductions in creditable compensation; provide that the Judicial Form Retirement System shall determine what constitutes a bona fide promotion or salary advancement; create a new section of KRS Chapter 21 to provide that members of the Judicial Retirement Plan who retire on or after January 1, 2016, shall be limited to a 10 percent annual growth in the creditable compensation earned during their last 60 months of service if that compensation is used to calculate their retirement benefits; provide that only creditable compensation earned on or after July 1, 2015, shall be subject to the creditable compensation growth limitations; exempt bona fide promotions or salary advancements from the compensation growth limitation; define "bona fide promotion or salary advancements" as a professional advancement in substantially the same line of work held by the member in the four years immediately prior to the 60-month period or a change in employment position based upon training, education, or expertise; require the Judicial Form Retirement System to refund contributions and interest on contributions, for any reductions in creditable compensation; provide that the Judicial Form Retirement System shall determine what constitutes a bona fide promotion or salary advancement; amend KRS 61.598 to provide that members of the Kentucky Employees Retirement System participating in hazardous duty coverage, the County Employees Retirement System, and the State Police Retirement System, who retire on or after January 1, 2016, shall be limited to a 10 percent growth in the creditable compensation earned during their last five years of employment if that compensation is used to calculate their retirement benefits; provide that only creditable compensation earned on or after July 1, 2015, shall be subject to the creditable compensation growth limitations; exempt bona fide promotions or salary advancements, alternative sick leave payments, and lump-sum payments for compensatory time from the compensation growth limitation; exempt from the compensation growth limitation those years of compensation where in the immediately preceding fiscal year the member was paid workers' compensation benefits or was on unpaid maternity, FMLA, or approved sick leave for a period of five weeks or for a period of at least 10 percent of the employee's contract days if the employee is hired to work a specific number of days during the year; provide that the Kentucky Retirement Systems shall refund employee contributions and interest on contributions, for any reductions in creditable compensation provided by this section; provide that the Kentucky Retirement Systems shall determine what constitutes a bona fide promotion or salary advancement and allow the member to appeal a decision of the system to the board; remove provisions charging employers for creditable compensation growth greater than 10 percent during the employee's last five years of employment for all employers except Kentucky Employees Retirement System nonhazardous employers; amend KRS 16.645, 61.645, and 78.545 toconform.</w:t>
      </w:r>
    </w:p>
    <w:p>
      <w:pPr>
        <w:pStyle w:val="RecordBase"/>
      </w:pPr>
      <w:r>
        <w:t xml:space="preserve">SCA1</w:t>
      </w:r>
      <w:r>
        <w:t xml:space="preserve">(J. Bowen)</w:t>
      </w:r>
      <w:r>
        <w:t xml:space="preserve"> - </w:t>
      </w:r>
      <w:r>
        <w:t xml:space="preserve">	Make title amendment.</w:t>
        <w:br/>
      </w:r>
    </w:p>
    <w:p>
      <w:pPr>
        <w:pStyle w:val="RecordBase"/>
      </w:pPr>
      <w:r>
        <w:t xml:space="preserve">	Dec 12, 2014 - </w:t>
      </w:r>
      <w:r>
        <w:t xml:space="preserve">Prefiled by the sponsor(s).</w:t>
      </w:r>
    </w:p>
    <w:p>
      <w:pPr>
        <w:pStyle w:val="RecordBase"/>
      </w:pPr>
      <w:r>
        <w:t xml:space="preserve">	Jan 06, 2015 - </w:t>
      </w:r>
      <w:r>
        <w:t xml:space="preserve">introduced in House</w:t>
      </w:r>
      <w:r>
        <w:t xml:space="preserve">; </w:t>
      </w:r>
      <w:r>
        <w:t xml:space="preserve">to</w:t>
      </w:r>
      <w:r>
        <w:t xml:space="preserve"> State Government (H)</w:t>
      </w:r>
    </w:p>
    <w:p>
      <w:pPr>
        <w:pStyle w:val="RecordBase"/>
      </w:pPr>
      <w:r>
        <w:t xml:space="preserve">	Feb 03, 2015 - </w:t>
      </w:r>
      <w:r>
        <w:t xml:space="preserve">posted in committee</w:t>
      </w:r>
    </w:p>
    <w:p>
      <w:pPr>
        <w:pStyle w:val="RecordBase"/>
      </w:pPr>
      <w:r>
        <w:t xml:space="preserve">	Feb 05, 2015 - </w:t>
      </w:r>
      <w:r>
        <w:t xml:space="preserve">reported favorably, 1st reading, to Calendar</w:t>
      </w:r>
    </w:p>
    <w:p>
      <w:pPr>
        <w:pStyle w:val="RecordBase"/>
      </w:pPr>
      <w:r>
        <w:t xml:space="preserve">	Feb 06, 2015 - </w:t>
      </w:r>
      <w:r>
        <w:t xml:space="preserve">2nd reading, to Rules</w:t>
      </w:r>
      <w:r>
        <w:t xml:space="preserve">; </w:t>
      </w:r>
      <w:r>
        <w:t xml:space="preserve">posted for passage in the Regular Orders of the Day for Monday, February 9, 2015</w:t>
      </w:r>
    </w:p>
    <w:p>
      <w:pPr>
        <w:pStyle w:val="RecordBase"/>
      </w:pPr>
      <w:r>
        <w:t xml:space="preserve">	Feb 09, 2015 - </w:t>
      </w:r>
      <w:r>
        <w:t xml:space="preserve">3rd reading</w:t>
      </w:r>
      <w:r>
        <w:t xml:space="preserve">; </w:t>
      </w:r>
      <w:r>
        <w:t xml:space="preserve">laid on clerk's desk</w:t>
      </w:r>
    </w:p>
    <w:p>
      <w:pPr>
        <w:pStyle w:val="RecordBase"/>
      </w:pPr>
      <w:r>
        <w:t xml:space="preserve">	Feb 10, 2015 - </w:t>
      </w:r>
      <w:r>
        <w:t xml:space="preserve">floor amendment (1) filed</w:t>
      </w:r>
      <w:r>
        <w:t xml:space="preserve"> </w:t>
      </w:r>
    </w:p>
    <w:p>
      <w:pPr>
        <w:pStyle w:val="RecordBase"/>
      </w:pPr>
      <w:r>
        <w:t xml:space="preserve">	Feb 11, 2015 - </w:t>
      </w:r>
      <w:r>
        <w:t xml:space="preserve">taken from clerk's desk</w:t>
      </w:r>
      <w:r>
        <w:t xml:space="preserve">; </w:t>
      </w:r>
      <w:r>
        <w:t xml:space="preserve">placed in the Orders of the Day for Wednesday, February 11, 2015</w:t>
      </w:r>
      <w:r>
        <w:t xml:space="preserve">; </w:t>
      </w:r>
      <w:r>
        <w:t xml:space="preserve">passed 100-0 with floor amendment (1)</w:t>
      </w:r>
      <w:r>
        <w:t xml:space="preserve"> </w:t>
      </w:r>
    </w:p>
    <w:p>
      <w:pPr>
        <w:pStyle w:val="RecordBase"/>
      </w:pPr>
      <w:r>
        <w:t xml:space="preserve">	Feb 12, 2015 - </w:t>
      </w:r>
      <w:r>
        <w:t xml:space="preserve">received in Senate</w:t>
      </w:r>
    </w:p>
    <w:p>
      <w:pPr>
        <w:pStyle w:val="RecordBase"/>
      </w:pPr>
      <w:r>
        <w:t xml:space="preserve">	Feb 19, 2015 - </w:t>
      </w:r>
      <w:r>
        <w:t xml:space="preserve">to</w:t>
      </w:r>
      <w:r>
        <w:t xml:space="preserve"> State &amp; Local Government (S)</w:t>
      </w:r>
    </w:p>
    <w:p>
      <w:pPr>
        <w:pStyle w:val="RecordBase"/>
      </w:pPr>
      <w:r>
        <w:t xml:space="preserve">	Mar 03, 2015 -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04, 2015 - </w:t>
      </w:r>
      <w:r>
        <w:t xml:space="preserve">reported favorably, 2nd reading, to Rules with Committee Substitute, committee amendment (1-title)</w:t>
      </w:r>
      <w:r>
        <w:t xml:space="preserve"> as a Consent Bill</w:t>
      </w:r>
    </w:p>
    <w:p>
      <w:pPr>
        <w:pStyle w:val="RecordBase"/>
      </w:pPr>
      <w:r>
        <w:t xml:space="preserve">	Mar 09, 2015 - </w:t>
      </w:r>
      <w:r>
        <w:t xml:space="preserve">taken from Rules</w:t>
      </w:r>
      <w:r>
        <w:t xml:space="preserve">; </w:t>
      </w:r>
      <w:r>
        <w:t xml:space="preserve">returned to</w:t>
      </w:r>
      <w:r>
        <w:t xml:space="preserve"> State &amp; Local Government (S)</w:t>
      </w:r>
      <w:r>
        <w:t xml:space="preserve">; </w:t>
      </w:r>
      <w:r>
        <w:t xml:space="preserve">reported favorably, to Rules with Committee Substitute (2)</w:t>
      </w:r>
      <w:r>
        <w:t xml:space="preserve"> as a Consent Bill</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3rd reading</w:t>
      </w:r>
      <w:r>
        <w:t xml:space="preserve">; </w:t>
      </w:r>
      <w:r>
        <w:t xml:space="preserve">Committee Substitute (1) withdrawn</w:t>
      </w:r>
      <w:r>
        <w:t xml:space="preserve">; </w:t>
      </w:r>
      <w:r>
        <w:t xml:space="preserve">passed 36-0 with Committee Substitute (2), committee amendment (1-title)</w:t>
      </w:r>
      <w:r>
        <w:t xml:space="preserve"> </w:t>
      </w:r>
      <w:r>
        <w:t xml:space="preserve">; </w:t>
      </w:r>
      <w:r>
        <w:t xml:space="preserve">received in House</w:t>
      </w:r>
      <w:r>
        <w:t xml:space="preserve">; </w:t>
      </w:r>
      <w:r>
        <w:t xml:space="preserve">to</w:t>
      </w:r>
      <w:r>
        <w:t xml:space="preserve"> Rules (H)</w:t>
        <w:br/>
      </w:r>
    </w:p>
    <w:p>
      <w:pPr>
        <w:pStyle w:val="RecordBase"/>
      </w:pPr>
      <w:r>
        <w:rPr>
          <w:b/>
        </w:rPr>
        <w:t xml:space="preserve">HB109 (BR342)</w:t>
      </w:r>
      <w:r>
        <w:rPr>
          <w:b/>
        </w:rPr>
        <w:t xml:space="preserve">/CI/LM</w:t>
      </w:r>
      <w:r>
        <w:t xml:space="preserve"> - J. Tilley</w:t>
      </w:r>
      <w:r>
        <w:t xml:space="preserve">, C. Harris</w:t>
      </w:r>
      <w:r>
        <w:t xml:space="preserve">, C. Howard</w:t>
      </w:r>
      <w:r>
        <w:t xml:space="preserve">, M. King</w:t>
      </w:r>
      <w:r>
        <w:t xml:space="preserve">, J. Richards</w:t>
      </w:r>
      <w:r>
        <w:t xml:space="preserve">, D. Schamore</w:t>
      </w:r>
      <w:r>
        <w:t xml:space="preserve">, B. Yonts</w:t>
        <w:br/>
      </w:r>
    </w:p>
    <w:p>
      <w:pPr>
        <w:pStyle w:val="RecordBase"/>
      </w:pPr>
      <w:r>
        <w:t xml:space="preserve">	AN ACT relating to criminal GPS tracking.</w:t>
      </w:r>
    </w:p>
    <w:p>
      <w:pPr>
        <w:pStyle w:val="RecordBase"/>
      </w:pPr>
      <w:r>
        <w:t xml:space="preserve">	Amend KRS 508.130 and create a new section of KRS Chapter 508 to establish the offense of criminal GPS tracking as a Class A misdemeanor.</w:t>
        <w:br/>
      </w:r>
    </w:p>
    <w:p>
      <w:pPr>
        <w:pStyle w:val="RecordBaseCenter"/>
      </w:pPr>
      <w:r>
        <w:rPr>
          <w:b/>
        </w:rPr>
        <w:t xml:space="preserve">HB109 - AMENDMENTS</w:t>
      </w:r>
    </w:p>
    <w:p>
      <w:pPr>
        <w:pStyle w:val="RecordBase"/>
      </w:pPr>
      <w:r>
        <w:t xml:space="preserve">HCS1/CI/LM</w:t>
      </w:r>
      <w:r>
        <w:t xml:space="preserve"> - </w:t>
      </w:r>
      <w:r>
        <w:t xml:space="preserve">	Amend to recognize additional exemptions to the GPS tracking prohibition.</w:t>
      </w:r>
    </w:p>
    <w:p>
      <w:pPr>
        <w:pStyle w:val="RecordBase"/>
      </w:pPr>
      <w:r>
        <w:t xml:space="preserve">SCA1</w:t>
      </w:r>
      <w:r>
        <w:t xml:space="preserve">(W. Westerfield)</w:t>
      </w:r>
      <w:r>
        <w:t xml:space="preserve"> - </w:t>
      </w:r>
      <w:r>
        <w:t xml:space="preserve">	Create exceptions to the offense of criminal GPS tracking.</w:t>
        <w:br/>
      </w:r>
    </w:p>
    <w:p>
      <w:pPr>
        <w:pStyle w:val="RecordBase"/>
      </w:pPr>
      <w:r>
        <w:t xml:space="preserve">	Dec 12,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r>
    </w:p>
    <w:p>
      <w:pPr>
        <w:pStyle w:val="RecordBase"/>
      </w:pPr>
      <w:r>
        <w:t xml:space="preserve">	Feb 03, 2015 - </w:t>
      </w:r>
      <w:r>
        <w:t xml:space="preserve">posting waived</w:t>
      </w:r>
    </w:p>
    <w:p>
      <w:pPr>
        <w:pStyle w:val="RecordBase"/>
      </w:pPr>
      <w:r>
        <w:t xml:space="preserve">	Feb 13, 2015 - </w:t>
      </w:r>
      <w:r>
        <w:t xml:space="preserve">posted in committee</w:t>
      </w:r>
    </w:p>
    <w:p>
      <w:pPr>
        <w:pStyle w:val="RecordBase"/>
      </w:pPr>
      <w:r>
        <w:t xml:space="preserve">	Feb 24, 2015 -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Feb 25, 2015 - </w:t>
      </w:r>
      <w:r>
        <w:t xml:space="preserve">reported favorably, 2nd reading, to Rules with Committee Substitute</w:t>
      </w:r>
      <w:r>
        <w:t xml:space="preserve"> as a Consent Bill</w:t>
      </w:r>
    </w:p>
    <w:p>
      <w:pPr>
        <w:pStyle w:val="RecordBase"/>
      </w:pPr>
      <w:r>
        <w:t xml:space="preserve">	Feb 26, 2015 -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93-0 with Committee Substitute</w:t>
      </w:r>
      <w:r>
        <w:t xml:space="preserve"> </w:t>
      </w:r>
    </w:p>
    <w:p>
      <w:pPr>
        <w:pStyle w:val="RecordBase"/>
      </w:pPr>
      <w:r>
        <w:t xml:space="preserve">	Mar 02, 2015 - </w:t>
      </w:r>
      <w:r>
        <w:t xml:space="preserve">received in Senate</w:t>
      </w:r>
    </w:p>
    <w:p>
      <w:pPr>
        <w:pStyle w:val="RecordBase"/>
      </w:pPr>
      <w:r>
        <w:t xml:space="preserve">	Mar 03, 2015 - </w:t>
      </w:r>
      <w:r>
        <w:t xml:space="preserve">to</w:t>
      </w:r>
      <w:r>
        <w:t xml:space="preserve"> Judiciary (S)</w:t>
      </w:r>
    </w:p>
    <w:p>
      <w:pPr>
        <w:pStyle w:val="RecordBase"/>
      </w:pPr>
      <w:r>
        <w:t xml:space="preserve">	Mar 09, 2015 - </w:t>
      </w:r>
      <w:r>
        <w:t xml:space="preserve">reported favorably, 1st reading, to Consent Calendar with committee amendment (1)</w:t>
      </w:r>
      <w:r>
        <w:t xml:space="preserve"> </w:t>
      </w:r>
    </w:p>
    <w:p>
      <w:pPr>
        <w:pStyle w:val="RecordBase"/>
      </w:pPr>
      <w:r>
        <w:t xml:space="preserve">	Mar 10, 2015 - </w:t>
      </w:r>
      <w:r>
        <w:t xml:space="preserve">2nd reading, to Rules</w:t>
        <w:br/>
      </w:r>
    </w:p>
    <w:p>
      <w:pPr>
        <w:pStyle w:val="RecordBase"/>
      </w:pPr>
      <w:r>
        <w:rPr>
          <w:b/>
        </w:rPr>
        <w:t xml:space="preserve">HB110 (BR42)</w:t>
      </w:r>
      <w:r>
        <w:t xml:space="preserve"> - J. Fischer</w:t>
      </w:r>
    </w:p>
    <w:p>
      <w:pPr>
        <w:pStyle w:val="RecordBase"/>
      </w:pPr>
      <w:r>
        <w:t xml:space="preserve">Feb 03-WITHDRAWN</w:t>
        <w:br/>
      </w:r>
    </w:p>
    <w:p>
      <w:pPr>
        <w:pStyle w:val="RecordBase"/>
      </w:pPr>
      <w:r>
        <w:rPr>
          <w:b/>
        </w:rPr>
        <w:t xml:space="preserve">HB111 (BR468)</w:t>
      </w:r>
      <w:r>
        <w:rPr>
          <w:b/>
        </w:rPr>
        <w:t xml:space="preserve"/>
      </w:r>
      <w:r>
        <w:t xml:space="preserve"> - K. Imes</w:t>
      </w:r>
      <w:r>
        <w:t xml:space="preserve">, W. Stone</w:t>
        <w:br/>
      </w:r>
    </w:p>
    <w:p>
      <w:pPr>
        <w:pStyle w:val="RecordBase"/>
      </w:pPr>
      <w:r>
        <w:t xml:space="preserve">	AN ACT relating to tuition waivers for adopted children.</w:t>
      </w:r>
    </w:p>
    <w:p>
      <w:pPr>
        <w:pStyle w:val="RecordBase"/>
      </w:pPr>
      <w:r>
        <w:t xml:space="preserve">	Amend KRS 164.2847 to provide a tuition waiver for students at Kentucky public postsecondary institutions who were adopted by a grandparent and either adjudicated as abused, neglected, dependent, or orphaned children; amend KRS 199.520 to require the court to indicate in the adoption judgment if a child meets the requirements of the tuition waiver; amend KRS 199.570 to allow the Cabinet for Families and Children to obtain a copy of an adoption file for purposes of determining a student's tuition waiver eligibility; amend KRS 625.045 to allow the Cabinet for Families and Children to obtain a copy of a voluntary termination file for purposes of determining a student's tuition waiver eligibility; amend KRS 625.108 to allow the Cabinet for Families and Children to obtain a copy of an involuntary termination file for purposes of determining a student's tuition waiver eligibility.</w:t>
        <w:br/>
      </w:r>
    </w:p>
    <w:p>
      <w:pPr>
        <w:pStyle w:val="RecordBaseCenter"/>
      </w:pPr>
      <w:r>
        <w:rPr>
          <w:b/>
        </w:rPr>
        <w:t xml:space="preserve">HB111 - AMENDMENTS</w:t>
      </w:r>
    </w:p>
    <w:p>
      <w:pPr>
        <w:pStyle w:val="RecordBase"/>
      </w:pPr>
      <w:r>
        <w:t xml:space="preserve">HFA1</w:t>
      </w:r>
      <w:r>
        <w:t xml:space="preserve">(W. Stone)</w:t>
      </w:r>
      <w:r>
        <w:t xml:space="preserve"> - </w:t>
      </w:r>
      <w:r>
        <w:t xml:space="preserve">Retain original provisions, except amend KRS 164.2847 to allow persons eligible for a tuition waiver at Kentucky public postsecondary institutions to include those assigned a guardian by a Kentucky court at least one year prior to turning 18 years of age.</w:t>
        <w:br/>
      </w:r>
    </w:p>
    <w:p>
      <w:pPr>
        <w:pStyle w:val="RecordBase"/>
      </w:pPr>
      <w:r>
        <w:t xml:space="preserve">	Jan 06, 2015 - </w:t>
      </w:r>
      <w:r>
        <w:t xml:space="preserve">introduced in House</w:t>
      </w:r>
    </w:p>
    <w:p>
      <w:pPr>
        <w:pStyle w:val="RecordBase"/>
      </w:pPr>
      <w:r>
        <w:t xml:space="preserve">	Jan 08, 2015 - </w:t>
      </w:r>
      <w:r>
        <w:t xml:space="preserve">to</w:t>
      </w:r>
      <w:r>
        <w:t xml:space="preserve"> Education (H)</w:t>
      </w:r>
    </w:p>
    <w:p>
      <w:pPr>
        <w:pStyle w:val="RecordBase"/>
      </w:pPr>
      <w:r>
        <w:t xml:space="preserve">	Feb 12, 2015 - </w:t>
      </w:r>
      <w:r>
        <w:t xml:space="preserve">floor amendment (1) filed</w:t>
      </w:r>
      <w:r>
        <w:t xml:space="preserve"> </w:t>
        <w:br/>
      </w:r>
    </w:p>
    <w:p>
      <w:pPr>
        <w:pStyle w:val="RecordBase"/>
      </w:pPr>
      <w:r>
        <w:rPr>
          <w:b/>
        </w:rPr>
        <w:t xml:space="preserve">HB112 (BR301)</w:t>
      </w:r>
      <w:r>
        <w:rPr>
          <w:b/>
        </w:rPr>
        <w:t xml:space="preserve">/CI/LM</w:t>
      </w:r>
      <w:r>
        <w:t xml:space="preserve"> - M. Denham</w:t>
        <w:br/>
      </w:r>
    </w:p>
    <w:p>
      <w:pPr>
        <w:pStyle w:val="RecordBase"/>
      </w:pPr>
      <w:r>
        <w:t xml:space="preserve">	AN ACT relating to controlled substances and creating an emergency. </w:t>
      </w:r>
    </w:p>
    <w:p>
      <w:pPr>
        <w:pStyle w:val="RecordBase"/>
      </w:pPr>
      <w:r>
        <w:t xml:space="preserve">	Amend KRS 72.026 to increase the scope of mandatory coroner reporting in deaths involving Schedule I controlled substances; amend KRS 189A.010 to create drugged driving defense provision; create a new section of KRS Chapter 205 to specify the controlled substance treatment services to be offered by the Department for Medicaid Services; amend KRS 217.186 to increase the availability of opiod-overdose drug Naloxone; create a new section of KRS Chapter 218A to provide a "good samaritan" defense to those seeking emergency help in drug overdose situations; create a new section of KRS Chapter 218A to provide safe harbor provisions for drug-addicted pregnant women who are in treatment; amend KRS 218A.1412 to establish a 50% minimum time service requirement for higher-level traffickers in heroin or methamphetamine, with the ability to deviate from that requirement in cases where the defendant provides assistance to the prosecution; amend KRS 218A.1413 to clarify persistent felony offender applicability in trafficking offenses; amend KRS 218A.1414 to increase penalty for first offense of trafficking in the third degree if involving 120 or more dosage units and clarify persistent felony offender status; amend KRS 218A.500 to exempt suspects who warn officers of sharp objects from some charges; amend KRS 625.050 to prohibit petitions to terminate the parental rights of pregnant women in treatment; amend various sections of Chapter 222 regarding involuntary treatment for alcohol and drug abuse; encourage the Cabinet for Health and Family Services to study community response to opioid addiction and to make any recommendation for legislation relating to substance abuse to the Interim Joint Committee on Health and Welfare by November 30, 2015; encourage the Department of Criminal Justice Training to offer voluntary regionalized in-service training on the topic of heroin; EMERGENCY.</w:t>
        <w:br/>
      </w:r>
    </w:p>
    <w:p>
      <w:pPr>
        <w:pStyle w:val="RecordBase"/>
      </w:pPr>
      <w:r>
        <w:t xml:space="preserve">	Jan 06, 2015 - </w:t>
      </w:r>
      <w:r>
        <w:t xml:space="preserve">introduced in House</w:t>
      </w:r>
    </w:p>
    <w:p>
      <w:pPr>
        <w:pStyle w:val="RecordBase"/>
      </w:pPr>
      <w:r>
        <w:t xml:space="preserve">	Jan 08, 2015 - </w:t>
      </w:r>
      <w:r>
        <w:t xml:space="preserve">to</w:t>
      </w:r>
      <w:r>
        <w:t xml:space="preserve"> Judiciary (H)</w:t>
        <w:br/>
      </w:r>
    </w:p>
    <w:p>
      <w:pPr>
        <w:pStyle w:val="RecordBase"/>
      </w:pPr>
      <w:r>
        <w:rPr>
          <w:b/>
        </w:rPr>
        <w:t xml:space="preserve">HB113 (BR181)</w:t>
      </w:r>
      <w:r>
        <w:rPr>
          <w:b/>
        </w:rPr>
        <w:t xml:space="preserve">/LM</w:t>
      </w:r>
      <w:r>
        <w:t xml:space="preserve"> - T. Burch</w:t>
        <w:br/>
      </w:r>
    </w:p>
    <w:p>
      <w:pPr>
        <w:pStyle w:val="RecordBase"/>
      </w:pPr>
      <w:r>
        <w:t xml:space="preserve">	AN ACT relating to participant safety at publicly used swimming pools.</w:t>
      </w:r>
    </w:p>
    <w:p>
      <w:pPr>
        <w:pStyle w:val="RecordBase"/>
      </w:pPr>
      <w:r>
        <w:t xml:space="preserve">	Amend KRS 311.667 to require AEDs at swimming pools that are used by members of the public, including swimming pools at private clubs and private swimming clubs.</w:t>
        <w:br/>
      </w:r>
    </w:p>
    <w:p>
      <w:pPr>
        <w:pStyle w:val="RecordBase"/>
      </w:pPr>
      <w:r>
        <w:t xml:space="preserve">	Jan 06, 2015 - </w:t>
      </w:r>
      <w:r>
        <w:t xml:space="preserve">introduced in House</w:t>
      </w:r>
    </w:p>
    <w:p>
      <w:pPr>
        <w:pStyle w:val="RecordBase"/>
      </w:pPr>
      <w:r>
        <w:t xml:space="preserve">	Jan 08, 2015 - </w:t>
      </w:r>
      <w:r>
        <w:t xml:space="preserve">to</w:t>
      </w:r>
      <w:r>
        <w:t xml:space="preserve"> Health &amp; Welfare (H)</w:t>
      </w:r>
    </w:p>
    <w:p>
      <w:pPr>
        <w:pStyle w:val="RecordBase"/>
      </w:pPr>
      <w:r>
        <w:t xml:space="preserve">	Feb 09, 2015 - </w:t>
      </w:r>
      <w:r>
        <w:t xml:space="preserve">posted in committee</w:t>
        <w:br/>
      </w:r>
    </w:p>
    <w:p>
      <w:pPr>
        <w:pStyle w:val="RecordBase"/>
      </w:pPr>
      <w:r>
        <w:rPr>
          <w:b/>
        </w:rPr>
        <w:t xml:space="preserve">HB114 (BR399)</w:t>
      </w:r>
      <w:r>
        <w:rPr>
          <w:b/>
        </w:rPr>
        <w:t xml:space="preserve"/>
      </w:r>
      <w:r>
        <w:t xml:space="preserve"> - T. Burch</w:t>
      </w:r>
      <w:r>
        <w:t xml:space="preserve">, R. Benvenuti III</w:t>
      </w:r>
      <w:r>
        <w:t xml:space="preserve">, D. Butler</w:t>
      </w:r>
      <w:r>
        <w:t xml:space="preserve">, J. Carney</w:t>
      </w:r>
      <w:r>
        <w:t xml:space="preserve">, L. Combs</w:t>
      </w:r>
      <w:r>
        <w:t xml:space="preserve">, K. Flood</w:t>
      </w:r>
      <w:r>
        <w:t xml:space="preserve">, R. Heath</w:t>
      </w:r>
      <w:r>
        <w:t xml:space="preserve">, R. Huff</w:t>
      </w:r>
      <w:r>
        <w:t xml:space="preserve">, T. Pullin</w:t>
      </w:r>
      <w:r>
        <w:t xml:space="preserve">, J. Short</w:t>
      </w:r>
      <w:r>
        <w:t xml:space="preserve">, S. Westrom</w:t>
      </w:r>
      <w:r>
        <w:t xml:space="preserve">, B. Yonts</w:t>
        <w:br/>
      </w:r>
    </w:p>
    <w:p>
      <w:pPr>
        <w:pStyle w:val="RecordBase"/>
      </w:pPr>
      <w:r>
        <w:t xml:space="preserve">	AN ACT relating to an income tax checkoff for the pediatric cancer research trust fund, and making an appropriation therefor.</w:t>
      </w:r>
    </w:p>
    <w:p>
      <w:pPr>
        <w:pStyle w:val="RecordBase"/>
      </w:pPr>
      <w:r>
        <w:t xml:space="preserve">	Create a new section of KRS Chapter 141 to permit a contribution to be made to the pediatric cancer research trust fund to be made via a  tax refund designation; require the designation to be printed on the face of the individual income tax form; require a description of the trust fund in the individual income tax return instructions; require the Revenue Cabinet to transfer the funds designated to the pediatric cancer research trust fund; Create new sections of KRS Chapter 211 to establish the trust fund, the trust fund board, and duties of the board.</w:t>
        <w:br/>
      </w:r>
    </w:p>
    <w:p>
      <w:pPr>
        <w:pStyle w:val="RecordBaseCenter"/>
      </w:pPr>
      <w:r>
        <w:rPr>
          <w:b/>
        </w:rPr>
        <w:t xml:space="preserve">HB114 - AMENDMENTS</w:t>
      </w:r>
    </w:p>
    <w:p>
      <w:pPr>
        <w:pStyle w:val="RecordBase"/>
      </w:pPr>
      <w:r>
        <w:t xml:space="preserve">HFA1</w:t>
      </w:r>
      <w:r>
        <w:t xml:space="preserve">(T. Burch)</w:t>
      </w:r>
      <w:r>
        <w:t xml:space="preserve"> - </w:t>
      </w:r>
      <w:r>
        <w:t xml:space="preserve">	Remove from the list of board members any specialist in pediatric oncology nominated by the Cincinnati Children’s Hospital Medical Center; increase the number of members appointed by the Governor from two citizens to three.</w:t>
        <w:br/>
      </w:r>
    </w:p>
    <w:p>
      <w:pPr>
        <w:pStyle w:val="RecordBase"/>
      </w:pPr>
      <w:r>
        <w:t xml:space="preserve">	Jan 06, 2015 - </w:t>
      </w:r>
      <w:r>
        <w:t xml:space="preserve">introduced in House</w:t>
      </w:r>
    </w:p>
    <w:p>
      <w:pPr>
        <w:pStyle w:val="RecordBase"/>
      </w:pPr>
      <w:r>
        <w:t xml:space="preserve">	Jan 08, 2015 - </w:t>
      </w:r>
      <w:r>
        <w:t xml:space="preserve">to</w:t>
      </w:r>
      <w:r>
        <w:t xml:space="preserve"> Appropriations &amp; Revenue (H)</w:t>
      </w:r>
    </w:p>
    <w:p>
      <w:pPr>
        <w:pStyle w:val="RecordBase"/>
      </w:pPr>
      <w:r>
        <w:t xml:space="preserve">	Feb 23, 2015 - </w:t>
      </w:r>
      <w:r>
        <w:t xml:space="preserve">posting waived</w:t>
      </w:r>
    </w:p>
    <w:p>
      <w:pPr>
        <w:pStyle w:val="RecordBase"/>
      </w:pPr>
      <w:r>
        <w:t xml:space="preserve">	Feb 24, 2015 - </w:t>
      </w:r>
      <w:r>
        <w:t xml:space="preserve">reported favorably, 1st reading, to Calendar</w:t>
      </w:r>
      <w:r>
        <w:t xml:space="preserve">; </w:t>
      </w:r>
      <w:r>
        <w:t xml:space="preserve">floor amendment (1) filed</w:t>
      </w:r>
      <w:r>
        <w:t xml:space="preserve"> </w:t>
      </w:r>
    </w:p>
    <w:p>
      <w:pPr>
        <w:pStyle w:val="RecordBase"/>
      </w:pPr>
      <w:r>
        <w:t xml:space="preserve">	Feb 25, 2015 - </w:t>
      </w:r>
      <w:r>
        <w:t xml:space="preserve">2nd reading, to Rules</w:t>
      </w:r>
      <w:r>
        <w:t xml:space="preserve">; </w:t>
      </w:r>
      <w:r>
        <w:t xml:space="preserve">posted for passage in the Regular Orders of the Day for Friday, February 27, 2015</w:t>
      </w:r>
    </w:p>
    <w:p>
      <w:pPr>
        <w:pStyle w:val="RecordBase"/>
      </w:pPr>
      <w:r>
        <w:t xml:space="preserve">	Feb 27, 2015 - </w:t>
      </w:r>
      <w:r>
        <w:t xml:space="preserve">3rd reading, passed 93-0</w:t>
      </w:r>
    </w:p>
    <w:p>
      <w:pPr>
        <w:pStyle w:val="RecordBase"/>
      </w:pPr>
      <w:r>
        <w:t xml:space="preserve">	Mar 02, 2015 - </w:t>
      </w:r>
      <w:r>
        <w:t xml:space="preserve">received in Senate</w:t>
      </w:r>
    </w:p>
    <w:p>
      <w:pPr>
        <w:pStyle w:val="RecordBase"/>
      </w:pPr>
      <w:r>
        <w:t xml:space="preserve">	Mar 03, 2015 - </w:t>
      </w:r>
      <w:r>
        <w:t xml:space="preserve">to</w:t>
      </w:r>
      <w:r>
        <w:t xml:space="preserve"> Appropriations &amp; Revenue (S)</w:t>
        <w:br/>
      </w:r>
    </w:p>
    <w:p>
      <w:pPr>
        <w:pStyle w:val="RecordBase"/>
      </w:pPr>
      <w:r>
        <w:rPr>
          <w:b/>
        </w:rPr>
        <w:t xml:space="preserve">HB115 (BR304)</w:t>
      </w:r>
      <w:r>
        <w:rPr>
          <w:b/>
        </w:rPr>
        <w:t xml:space="preserve"/>
      </w:r>
      <w:r>
        <w:t xml:space="preserve"> - T. Pullin</w:t>
      </w:r>
      <w:r>
        <w:t xml:space="preserve">, M. Denham</w:t>
      </w:r>
      <w:r>
        <w:t xml:space="preserve">, J. Greer</w:t>
      </w:r>
      <w:r>
        <w:t xml:space="preserve">, C. Miller</w:t>
      </w:r>
      <w:r>
        <w:t xml:space="preserve">, F. Steele</w:t>
        <w:br/>
      </w:r>
    </w:p>
    <w:p>
      <w:pPr>
        <w:pStyle w:val="RecordBase"/>
      </w:pPr>
      <w:r>
        <w:t xml:space="preserve">	AN ACT relating to the dates of the Korean conflict.</w:t>
      </w:r>
    </w:p>
    <w:p>
      <w:pPr>
        <w:pStyle w:val="RecordBase"/>
      </w:pPr>
      <w:r>
        <w:t xml:space="preserve">	Amend KRS 40.010 to redefine the period of the "Korean conflict" to match the federal designation of June 27, 1950, to January 31, 1955.</w:t>
        <w:br/>
      </w:r>
    </w:p>
    <w:p>
      <w:pPr>
        <w:pStyle w:val="RecordBase"/>
      </w:pPr>
      <w:r>
        <w:t xml:space="preserve">	Jan 06, 2015 - </w:t>
      </w:r>
      <w:r>
        <w:t xml:space="preserve">introduced in House</w:t>
      </w:r>
    </w:p>
    <w:p>
      <w:pPr>
        <w:pStyle w:val="RecordBase"/>
      </w:pPr>
      <w:r>
        <w:t xml:space="preserve">	Jan 08, 2015 - </w:t>
      </w:r>
      <w:r>
        <w:t xml:space="preserve">to</w:t>
      </w:r>
      <w:r>
        <w:t xml:space="preserve"> Veterans, Military Affairs, &amp; Public Safety (H)</w:t>
      </w:r>
    </w:p>
    <w:p>
      <w:pPr>
        <w:pStyle w:val="RecordBase"/>
      </w:pPr>
      <w:r>
        <w:t xml:space="preserve">	Feb 09, 2015 - </w:t>
      </w:r>
      <w:r>
        <w:t xml:space="preserve">posted in committee</w:t>
      </w:r>
    </w:p>
    <w:p>
      <w:pPr>
        <w:pStyle w:val="RecordBase"/>
      </w:pPr>
      <w:r>
        <w:t xml:space="preserve">	Feb 11, 2015 - </w:t>
      </w:r>
      <w:r>
        <w:t xml:space="preserve">reported favorably, 1st reading, to Consent Calendar</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13, 2015 - </w:t>
      </w:r>
      <w:r>
        <w:t xml:space="preserve">3rd reading, passed 93-0</w:t>
      </w:r>
      <w:r>
        <w:t xml:space="preserve">; </w:t>
      </w:r>
      <w:r>
        <w:t xml:space="preserve">received in Senate</w:t>
      </w:r>
    </w:p>
    <w:p>
      <w:pPr>
        <w:pStyle w:val="RecordBase"/>
      </w:pPr>
      <w:r>
        <w:t xml:space="preserve">	Feb 19, 2015 - </w:t>
      </w:r>
      <w:r>
        <w:t xml:space="preserve">to</w:t>
      </w:r>
      <w:r>
        <w:t xml:space="preserve"> Veterans, Military Affairs, &amp; Public Protection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p>
    <w:p>
      <w:pPr>
        <w:pStyle w:val="RecordBase"/>
      </w:pPr>
      <w:r>
        <w:t xml:space="preserve">	Mar 23, 2015 - </w:t>
      </w:r>
      <w:r>
        <w:t xml:space="preserve">posted for passage in the Consent Orders of the Day for Tuesday, March 24, 2015</w:t>
      </w:r>
    </w:p>
    <w:p>
      <w:pPr>
        <w:pStyle w:val="RecordBase"/>
      </w:pPr>
      <w:r>
        <w:t xml:space="preserve">	Mar 24, 2015 -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68)</w:t>
        <w:br/>
      </w:r>
    </w:p>
    <w:p>
      <w:pPr>
        <w:pStyle w:val="RecordBase"/>
      </w:pPr>
      <w:r>
        <w:rPr>
          <w:b/>
        </w:rPr>
        <w:t xml:space="preserve">HB116 (BR92)</w:t>
      </w:r>
      <w:r>
        <w:rPr>
          <w:b/>
        </w:rPr>
        <w:t xml:space="preserve">/AA/LM</w:t>
      </w:r>
      <w:r>
        <w:t xml:space="preserve"> - B. Yonts</w:t>
        <w:br/>
      </w:r>
    </w:p>
    <w:p>
      <w:pPr>
        <w:pStyle w:val="RecordBase"/>
      </w:pPr>
      <w:r>
        <w:t xml:space="preserve">	AN ACT relating to retirement benefit spiking.</w:t>
      </w:r>
    </w:p>
    <w:p>
      <w:pPr>
        <w:pStyle w:val="RecordBase"/>
      </w:pPr>
      <w:r>
        <w:t xml:space="preserve">	Amend KRS 61.598 to provide that the last participating employer shall not be required to pay for pension spiking costs that are less than $2,500.</w:t>
        <w:br/>
      </w:r>
    </w:p>
    <w:p>
      <w:pPr>
        <w:pStyle w:val="RecordBase"/>
      </w:pPr>
      <w:r>
        <w:t xml:space="preserve">	Jan 06, 2015 - </w:t>
      </w:r>
      <w:r>
        <w:t xml:space="preserve">introduced in House</w:t>
      </w:r>
    </w:p>
    <w:p>
      <w:pPr>
        <w:pStyle w:val="RecordBase"/>
      </w:pPr>
      <w:r>
        <w:t xml:space="preserve">	Jan 08, 2015 - </w:t>
      </w:r>
      <w:r>
        <w:t xml:space="preserve">to</w:t>
      </w:r>
      <w:r>
        <w:t xml:space="preserve"> State Government (H)</w:t>
      </w:r>
    </w:p>
    <w:p>
      <w:pPr>
        <w:pStyle w:val="RecordBase"/>
      </w:pPr>
      <w:r>
        <w:t xml:space="preserve">	Feb 03, 2015 - </w:t>
      </w:r>
      <w:r>
        <w:t xml:space="preserve">posted in committee</w:t>
        <w:br/>
      </w:r>
    </w:p>
    <w:p>
      <w:pPr>
        <w:pStyle w:val="RecordBase"/>
      </w:pPr>
      <w:r>
        <w:rPr>
          <w:b/>
        </w:rPr>
        <w:t xml:space="preserve">HB117 (BR874)</w:t>
      </w:r>
      <w:r>
        <w:rPr>
          <w:b/>
        </w:rPr>
        <w:t xml:space="preserve"/>
      </w:r>
      <w:r>
        <w:t xml:space="preserve"> - S. Riggs</w:t>
        <w:br/>
      </w:r>
    </w:p>
    <w:p>
      <w:pPr>
        <w:pStyle w:val="RecordBase"/>
      </w:pPr>
      <w:r>
        <w:t xml:space="preserve">	AN ACT relating to financial examinations of insurers.</w:t>
      </w:r>
    </w:p>
    <w:p>
      <w:pPr>
        <w:pStyle w:val="RecordBase"/>
      </w:pPr>
      <w:r>
        <w:t xml:space="preserve">	Amend KRS 304.3-400 to exempt risk retention groups defined by federal law from the definition of captive insurers; amend KRS 304.37-050 to strengthen the  confidentiality of records in the possession or control of the Department  of Insurance; authorize the commissioner to share confidential records with state, federal, and international regulatory agencies and law enforcement, and the National Association of Insurance, subject to a written agreement of confidentiality; establish procedures and protocols for sharing information.</w:t>
        <w:br/>
      </w:r>
    </w:p>
    <w:p>
      <w:pPr>
        <w:pStyle w:val="RecordBaseCenter"/>
      </w:pPr>
      <w:r>
        <w:rPr>
          <w:b/>
        </w:rPr>
        <w:t xml:space="preserve">HB117 - AMENDMENTS</w:t>
      </w:r>
    </w:p>
    <w:p>
      <w:pPr>
        <w:pStyle w:val="RecordBase"/>
      </w:pPr>
      <w:r>
        <w:t xml:space="preserve">SCS1/P</w:t>
      </w:r>
      <w:r>
        <w:t xml:space="preserve"> - </w:t>
      </w:r>
      <w:r>
        <w:t xml:space="preserve">	Keep original provisions; create new sections of KRS 304.6-120 to 304.6-180 to define terms relating to valuation for  life insurance, accident and health insurance, Fraternal Benefit Society insurance, and deposit-type insurance policies, establish valuation standards and reserve requirements for insurers, establish requirements for treatment of confidential information obtained in the course of an insurance examination, establish the governmental entities with which confidential information may be shared, and restrict the use of confidential information under the Open Records law and by the court; authorize the commissioner of insurance to exempt specific product forms or product lines of a domestic insurance company that is licensed and doing business only in Kentucky from the valuation requirements and to establish different requirements for these domestic insurers; amend KRS 304.6-130 to reference the operative date of the valuation manual adopted by the National Association of Insurance Commissioners, to cross-reference applicable sections of the bill, and to implement a timeline for implementation of the valuation manual for current or future policies; amend KRS 304.6-150 to cross-reference sections created by this Act; amend KRS 304.6-160 to require actuaries assessing reserves to be appointed rather than qualified; amend KRS 304.6-170 to provide that the rate or rates of interest used for policies not be greater than, rather than higher than rates used in calculating nonforfeiture benefits; amend KRS 304.6-171 to cross-reference new statutes and to require all life insurers to submit an annual opinion of the appointed actuary to the commissioner and establish requirements for the actuary's opinion; create a new section of KRS 304.15-310 to 304.15-360 to define "operative date of the valuation manual" for Subtitle 15 of KRS Chapter 304 relating to life insurance and annuity contracts; amend KRS 304.15-342 to authorize adoption of various standardized mortality tables prior to the operative date of the valuation manual; amend KRS 160.310 to authorize a local school board to set aside funds for school bus basic reparation benefits as defined in KRS 304.39-020 and as provided in KRS 304.39-010 to KRS 304.39-080.</w:t>
      </w:r>
    </w:p>
    <w:p>
      <w:pPr>
        <w:pStyle w:val="RecordBase"/>
      </w:pPr>
      <w:r>
        <w:t xml:space="preserve">SCA1</w:t>
      </w:r>
      <w:r>
        <w:t xml:space="preserve">(M. McGarvey)</w:t>
      </w:r>
      <w:r>
        <w:t xml:space="preserve"> - </w:t>
      </w:r>
      <w:r>
        <w:t xml:space="preserve">	Make title amendment.</w:t>
      </w:r>
    </w:p>
    <w:p>
      <w:pPr>
        <w:pStyle w:val="RecordBase"/>
      </w:pPr>
      <w:r>
        <w:t xml:space="preserve">SCA2</w:t>
      </w:r>
      <w:r>
        <w:t xml:space="preserve">(T. Buford)</w:t>
      </w:r>
      <w:r>
        <w:t xml:space="preserve"> - </w:t>
      </w:r>
      <w:r>
        <w:t xml:space="preserve">	Keep original provisions; amend KRS 160.310 to authorize a local school board to set aside funds for school bus basic reparation benefits as defined in KRS 304.39-020 and as provided in KRS 304.39-010 to KRS 304.39-080.</w:t>
        <w:br/>
      </w:r>
    </w:p>
    <w:p>
      <w:pPr>
        <w:pStyle w:val="RecordBase"/>
      </w:pPr>
      <w:r>
        <w:t xml:space="preserve">	Jan 06, 2015 - </w:t>
      </w:r>
      <w:r>
        <w:t xml:space="preserve">introduced in House</w:t>
      </w:r>
    </w:p>
    <w:p>
      <w:pPr>
        <w:pStyle w:val="RecordBase"/>
      </w:pPr>
      <w:r>
        <w:t xml:space="preserve">	Jan 08, 2015 - </w:t>
      </w:r>
      <w:r>
        <w:t xml:space="preserve">to</w:t>
      </w:r>
      <w:r>
        <w:t xml:space="preserve"> Banking &amp; Insurance (H)</w:t>
      </w:r>
    </w:p>
    <w:p>
      <w:pPr>
        <w:pStyle w:val="RecordBase"/>
      </w:pPr>
      <w:r>
        <w:t xml:space="preserve">	Feb 06, 2015 - </w:t>
      </w:r>
      <w:r>
        <w:t xml:space="preserve">posted in committee</w:t>
      </w:r>
    </w:p>
    <w:p>
      <w:pPr>
        <w:pStyle w:val="RecordBase"/>
      </w:pPr>
      <w:r>
        <w:t xml:space="preserve">	Feb 11, 2015 - </w:t>
      </w:r>
      <w:r>
        <w:t xml:space="preserve">reported favorably, 1st reading, to Consent Calendar</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24, 2015 - </w:t>
      </w:r>
      <w:r>
        <w:t xml:space="preserve">3rd reading, passed 98-0</w:t>
      </w:r>
    </w:p>
    <w:p>
      <w:pPr>
        <w:pStyle w:val="RecordBase"/>
      </w:pPr>
      <w:r>
        <w:t xml:space="preserve">	Feb 25, 2015 - </w:t>
      </w:r>
      <w:r>
        <w:t xml:space="preserve">received in Senate</w:t>
      </w:r>
    </w:p>
    <w:p>
      <w:pPr>
        <w:pStyle w:val="RecordBase"/>
      </w:pPr>
      <w:r>
        <w:t xml:space="preserve">	Mar 02, 2015 - </w:t>
      </w:r>
      <w:r>
        <w:t xml:space="preserve">to</w:t>
      </w:r>
      <w:r>
        <w:t xml:space="preserve"> Banking &amp; Insurance (S)</w:t>
      </w:r>
    </w:p>
    <w:p>
      <w:pPr>
        <w:pStyle w:val="RecordBase"/>
      </w:pPr>
      <w:r>
        <w:t xml:space="preserve">	Mar 04, 2015 - </w:t>
      </w:r>
      <w:r>
        <w:t xml:space="preserve">reported favorably, 1st reading, to Calendar with Committee Substitute, committee amendments</w:t>
      </w:r>
      <w:r>
        <w:t xml:space="preserve"> (1-title) and (2)</w:t>
      </w:r>
    </w:p>
    <w:p>
      <w:pPr>
        <w:pStyle w:val="RecordBase"/>
      </w:pPr>
      <w:r>
        <w:t xml:space="preserve">	Mar 09, 2015 - </w:t>
      </w:r>
      <w:r>
        <w:t xml:space="preserve">2nd reading, to Rules</w:t>
      </w:r>
    </w:p>
    <w:p>
      <w:pPr>
        <w:pStyle w:val="RecordBase"/>
      </w:pPr>
      <w:r>
        <w:t xml:space="preserve">	Mar 11, 2015 - </w:t>
      </w:r>
      <w:r>
        <w:t xml:space="preserve">posted for passage in the Regular Orders of the Day for Wednesday, March 11, 2015</w:t>
      </w:r>
      <w:r>
        <w:t xml:space="preserve">; </w:t>
      </w:r>
      <w:r>
        <w:t xml:space="preserve">3rd reading</w:t>
      </w:r>
      <w:r>
        <w:t xml:space="preserve">; </w:t>
      </w:r>
      <w:r>
        <w:t xml:space="preserve">committee amendment (2) withdrawn</w:t>
      </w:r>
      <w:r>
        <w:t xml:space="preserve"> </w:t>
      </w:r>
      <w:r>
        <w:t xml:space="preserve">; </w:t>
      </w:r>
      <w:r>
        <w:t xml:space="preserve">passed 36-0 with Committee Substitute, committee amendment (1-title)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 committee amendment (1-title)</w:t>
      </w:r>
      <w:r>
        <w:t xml:space="preserve"> </w:t>
      </w:r>
      <w:r>
        <w:t xml:space="preserve">; </w:t>
      </w:r>
      <w:r>
        <w:t xml:space="preserve">Bill passed 99-0</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57)</w:t>
        <w:br/>
      </w:r>
    </w:p>
    <w:p>
      <w:pPr>
        <w:pStyle w:val="RecordBase"/>
      </w:pPr>
      <w:r>
        <w:rPr>
          <w:b/>
        </w:rPr>
        <w:t xml:space="preserve">HB118 (BR385)</w:t>
      </w:r>
      <w:r>
        <w:rPr>
          <w:b/>
        </w:rPr>
        <w:t xml:space="preserve">/FN</w:t>
      </w:r>
      <w:r>
        <w:t xml:space="preserve"> - D. Keene</w:t>
      </w:r>
      <w:r>
        <w:t xml:space="preserve">, S. Westrom</w:t>
      </w:r>
      <w:r>
        <w:t xml:space="preserve">, G. Brown Jr</w:t>
      </w:r>
      <w:r>
        <w:t xml:space="preserve">, H. Collins</w:t>
      </w:r>
      <w:r>
        <w:t xml:space="preserve">, L. Combs</w:t>
      </w:r>
      <w:r>
        <w:t xml:space="preserve">, M. Denham</w:t>
      </w:r>
      <w:r>
        <w:t xml:space="preserve">, J. Greer</w:t>
      </w:r>
      <w:r>
        <w:t xml:space="preserve">, C. Harris</w:t>
      </w:r>
      <w:r>
        <w:t xml:space="preserve">, C. Howard</w:t>
      </w:r>
      <w:r>
        <w:t xml:space="preserve">, M. Marzian</w:t>
      </w:r>
      <w:r>
        <w:t xml:space="preserve">, R. Meeks</w:t>
      </w:r>
      <w:r>
        <w:t xml:space="preserve">, A. Simpson</w:t>
      </w:r>
      <w:r>
        <w:t xml:space="preserve">, D. St. Onge</w:t>
        <w:br/>
      </w:r>
    </w:p>
    <w:p>
      <w:pPr>
        <w:pStyle w:val="RecordBase"/>
      </w:pPr>
      <w:r>
        <w:t xml:space="preserve">	AN ACT relating to tax credits for rehabilitation of certified historic structures.</w:t>
      </w:r>
    </w:p>
    <w:p>
      <w:pPr>
        <w:pStyle w:val="RecordBase"/>
      </w:pPr>
      <w:r>
        <w:t xml:space="preserve">	Amend KRS 171.397 to alter the application and approval process for the income tax credit for qualified rehabilitation expenses, to make the credit fully refundable, and to remove the cap on annual credit amount; amend KRS 141.0205 to recognize the change in the credit.</w:t>
        <w:br/>
      </w:r>
    </w:p>
    <w:p>
      <w:pPr>
        <w:pStyle w:val="RecordBase"/>
      </w:pPr>
      <w:r>
        <w:t xml:space="preserve">	Jan 06, 2015 - </w:t>
      </w:r>
      <w:r>
        <w:t xml:space="preserve">introduced in House</w:t>
      </w:r>
    </w:p>
    <w:p>
      <w:pPr>
        <w:pStyle w:val="RecordBase"/>
      </w:pPr>
      <w:r>
        <w:t xml:space="preserve">	Jan 08, 2015 - </w:t>
      </w:r>
      <w:r>
        <w:t xml:space="preserve">to</w:t>
      </w:r>
      <w:r>
        <w:t xml:space="preserve"> Appropriations &amp; Revenue (H)</w:t>
        <w:br/>
      </w:r>
    </w:p>
    <w:p>
      <w:pPr>
        <w:pStyle w:val="RecordBase"/>
      </w:pPr>
      <w:r>
        <w:rPr>
          <w:b/>
        </w:rPr>
        <w:t xml:space="preserve">HB119 (BR316)</w:t>
      </w:r>
      <w:r>
        <w:rPr>
          <w:b/>
        </w:rPr>
        <w:t xml:space="preserve"/>
      </w:r>
      <w:r>
        <w:t xml:space="preserve"> - A. Wuchner</w:t>
      </w:r>
      <w:r>
        <w:t xml:space="preserve">, J. Fischer</w:t>
      </w:r>
      <w:r>
        <w:t xml:space="preserve">, K. Imes</w:t>
        <w:br/>
      </w:r>
    </w:p>
    <w:p>
      <w:pPr>
        <w:pStyle w:val="RecordBase"/>
      </w:pPr>
      <w:r>
        <w:t xml:space="preserve">	AN ACT relating to administrative regulations.</w:t>
      </w:r>
    </w:p>
    <w:p>
      <w:pPr>
        <w:pStyle w:val="RecordBase"/>
      </w:pPr>
      <w:r>
        <w:t xml:space="preserve">	Create a new section of KRS Chapter 13A to delay the effective date of ordinary administrative regulations with a major economic impact until the effective date of legislation ratifying the administrative regulation; amend KRS 13A.010 to define major economic impact as an overall annual economic impact from an administrative regulation of $500,000 or more on state and local government and regulated entities as determined by the promulgating administrative body; amend KRS 13A.250 to require the fiscal note to include a cost analysis of the administrative regulation's effect on regulated entities and a determination by the promulgating administrative body as to the overall economic impact of the administrative regulation; amend KRS 13A.330 and 13A.331 to conform; specify short title of the Act.</w:t>
        <w:br/>
      </w:r>
    </w:p>
    <w:p>
      <w:pPr>
        <w:pStyle w:val="RecordBase"/>
      </w:pPr>
      <w:r>
        <w:t xml:space="preserve">	Jan 06, 2015 - </w:t>
      </w:r>
      <w:r>
        <w:t xml:space="preserve">introduced in House</w:t>
      </w:r>
    </w:p>
    <w:p>
      <w:pPr>
        <w:pStyle w:val="RecordBase"/>
      </w:pPr>
      <w:r>
        <w:t xml:space="preserve">	Jan 08, 2015 - </w:t>
      </w:r>
      <w:r>
        <w:t xml:space="preserve">to</w:t>
      </w:r>
      <w:r>
        <w:t xml:space="preserve"> State Government (H)</w:t>
      </w:r>
    </w:p>
    <w:p>
      <w:pPr>
        <w:pStyle w:val="RecordBase"/>
      </w:pPr>
      <w:r>
        <w:t xml:space="preserve">	Mar 09, 2015 - </w:t>
      </w:r>
      <w:r>
        <w:t xml:space="preserve">discharge petition filed</w:t>
      </w:r>
    </w:p>
    <w:p>
      <w:pPr>
        <w:pStyle w:val="RecordBase"/>
      </w:pPr>
      <w:r>
        <w:t xml:space="preserve">	Mar 10, 2015 - </w:t>
      </w:r>
      <w:r>
        <w:t xml:space="preserve">posted in committee</w:t>
        <w:br/>
      </w:r>
    </w:p>
    <w:p>
      <w:pPr>
        <w:pStyle w:val="RecordBase"/>
      </w:pPr>
      <w:r>
        <w:rPr>
          <w:b/>
        </w:rPr>
        <w:t xml:space="preserve">HB120 (BR114)</w:t>
      </w:r>
      <w:r>
        <w:rPr>
          <w:b/>
        </w:rPr>
        <w:t xml:space="preserve"/>
      </w:r>
      <w:r>
        <w:t xml:space="preserve"> - A. Wuchner</w:t>
      </w:r>
      <w:r>
        <w:t xml:space="preserve">, K. Imes</w:t>
      </w:r>
      <w:r>
        <w:t xml:space="preserve">, J. Tipton</w:t>
        <w:br/>
      </w:r>
    </w:p>
    <w:p>
      <w:pPr>
        <w:pStyle w:val="RecordBase"/>
      </w:pPr>
      <w:r>
        <w:t xml:space="preserve">	AN ACT relating to preserving the right of Kentuckians to own and use firearms and declaring an emergency.</w:t>
      </w:r>
    </w:p>
    <w:p>
      <w:pPr>
        <w:pStyle w:val="RecordBase"/>
      </w:pPr>
      <w:r>
        <w:t xml:space="preserve">	Create new sections of KRS Chapter 237 to require the General Assembly to enact laws to prevent the enforcement of federal acts that violate the Second Amendment to the United States Constitution; EMERGENCY.</w:t>
        <w:br/>
      </w:r>
    </w:p>
    <w:p>
      <w:pPr>
        <w:pStyle w:val="RecordBase"/>
      </w:pPr>
      <w:r>
        <w:t xml:space="preserve">	Jan 06, 2015 - </w:t>
      </w:r>
      <w:r>
        <w:t xml:space="preserve">introduced in House</w:t>
      </w:r>
    </w:p>
    <w:p>
      <w:pPr>
        <w:pStyle w:val="RecordBase"/>
      </w:pPr>
      <w:r>
        <w:t xml:space="preserve">	Jan 08, 2015 - </w:t>
      </w:r>
      <w:r>
        <w:t xml:space="preserve">to</w:t>
      </w:r>
      <w:r>
        <w:t xml:space="preserve"> Judiciary (H)</w:t>
      </w:r>
    </w:p>
    <w:p>
      <w:pPr>
        <w:pStyle w:val="RecordBase"/>
      </w:pPr>
      <w:r>
        <w:t xml:space="preserve">	Mar 09, 2015 - </w:t>
      </w:r>
      <w:r>
        <w:t xml:space="preserve">discharge petition filed</w:t>
      </w:r>
    </w:p>
    <w:p>
      <w:pPr>
        <w:pStyle w:val="RecordBase"/>
      </w:pPr>
      <w:r>
        <w:t xml:space="preserve">	Mar 10, 2015 - </w:t>
      </w:r>
      <w:r>
        <w:t xml:space="preserve">posted in committee</w:t>
        <w:br/>
      </w:r>
    </w:p>
    <w:p>
      <w:pPr>
        <w:pStyle w:val="RecordBase"/>
      </w:pPr>
      <w:r>
        <w:rPr>
          <w:b/>
        </w:rPr>
        <w:t xml:space="preserve">HB121 (BR86)</w:t>
      </w:r>
      <w:r>
        <w:rPr>
          <w:b/>
        </w:rPr>
        <w:t xml:space="preserve"/>
      </w:r>
      <w:r>
        <w:t xml:space="preserve"> - J. Tilley</w:t>
        <w:br/>
      </w:r>
    </w:p>
    <w:p>
      <w:pPr>
        <w:pStyle w:val="RecordBase"/>
      </w:pPr>
      <w:r>
        <w:t xml:space="preserve">	AN ACT relating to court-ordered mental health treatment.</w:t>
      </w:r>
    </w:p>
    <w:p>
      <w:pPr>
        <w:pStyle w:val="RecordBase"/>
      </w:pPr>
      <w:r>
        <w:t xml:space="preserve">	Amend KRS 202A.028 to allow mental health examinations for the purposes of 72-hour holds to be performed via telehealth.</w:t>
        <w:br/>
      </w:r>
    </w:p>
    <w:p>
      <w:pPr>
        <w:pStyle w:val="RecordBaseCenter"/>
      </w:pPr>
      <w:r>
        <w:rPr>
          <w:b/>
        </w:rPr>
        <w:t xml:space="preserve">HB121 - AMENDMENTS</w:t>
      </w:r>
    </w:p>
    <w:p>
      <w:pPr>
        <w:pStyle w:val="RecordBase"/>
      </w:pPr>
      <w:r>
        <w:t xml:space="preserve">HCS1</w:t>
      </w:r>
      <w:r>
        <w:t xml:space="preserve"> - </w:t>
      </w:r>
      <w:r>
        <w:t xml:space="preserve">	Retain original provisions; reiterate that providers using telehealth services must be authorized to perform examinations under this chapter.</w:t>
      </w:r>
    </w:p>
    <w:p>
      <w:pPr>
        <w:pStyle w:val="RecordBase"/>
      </w:pPr>
      <w:r>
        <w:t xml:space="preserve">HFA1</w:t>
      </w:r>
      <w:r>
        <w:t xml:space="preserve">(M. Marzian)</w:t>
      </w:r>
      <w:r>
        <w:t xml:space="preserve"> - </w:t>
      </w:r>
      <w:r>
        <w:t xml:space="preserve">	Create new section of KRS 200.650 to 200.676 to require the cabinet to fulfill First Steps contractual obligations to Seven Counties Services, Inc.</w:t>
      </w:r>
    </w:p>
    <w:p>
      <w:pPr>
        <w:pStyle w:val="RecordBase"/>
      </w:pPr>
      <w:r>
        <w:t xml:space="preserve">HFA2</w:t>
      </w:r>
      <w:r>
        <w:t xml:space="preserve">(M. Marzian)</w:t>
      </w:r>
      <w:r>
        <w:t xml:space="preserve"> - </w:t>
      </w:r>
      <w:r>
        <w:t xml:space="preserve">	Make title amendment.</w:t>
        <w:br/>
      </w:r>
    </w:p>
    <w:p>
      <w:pPr>
        <w:pStyle w:val="RecordBase"/>
      </w:pPr>
      <w:r>
        <w:t xml:space="preserve">	Jan 06, 2015 - </w:t>
      </w:r>
      <w:r>
        <w:t xml:space="preserve">introduced in House</w:t>
      </w:r>
    </w:p>
    <w:p>
      <w:pPr>
        <w:pStyle w:val="RecordBase"/>
      </w:pPr>
      <w:r>
        <w:t xml:space="preserve">	Jan 08, 2015 - </w:t>
      </w:r>
      <w:r>
        <w:t xml:space="preserve">to</w:t>
      </w:r>
      <w:r>
        <w:t xml:space="preserve"> Judiciary (H)</w:t>
      </w:r>
    </w:p>
    <w:p>
      <w:pPr>
        <w:pStyle w:val="RecordBase"/>
      </w:pPr>
      <w:r>
        <w:t xml:space="preserve">	Feb 03, 2015 - </w:t>
      </w:r>
      <w:r>
        <w:t xml:space="preserve">reassigned to</w:t>
      </w:r>
      <w:r>
        <w:t xml:space="preserve"> Health &amp; Welfare (H)</w:t>
      </w:r>
    </w:p>
    <w:p>
      <w:pPr>
        <w:pStyle w:val="RecordBase"/>
      </w:pPr>
      <w:r>
        <w:t xml:space="preserve">	Feb 23, 2015 - </w:t>
      </w:r>
      <w:r>
        <w:t xml:space="preserve">posted in committee</w:t>
      </w:r>
    </w:p>
    <w:p>
      <w:pPr>
        <w:pStyle w:val="RecordBase"/>
      </w:pPr>
      <w:r>
        <w:t xml:space="preserve">	Feb 24, 2015 - </w:t>
      </w:r>
      <w:r>
        <w:t xml:space="preserve">reported favorably, 1st reading, to Consent Calendar with Committee Substitute</w:t>
      </w:r>
      <w:r>
        <w:t xml:space="preserve"> </w:t>
      </w:r>
    </w:p>
    <w:p>
      <w:pPr>
        <w:pStyle w:val="RecordBase"/>
      </w:pPr>
      <w:r>
        <w:t xml:space="preserve">	Feb 25, 2015 - </w:t>
      </w:r>
      <w:r>
        <w:t xml:space="preserve">2nd reading, to Rules</w:t>
      </w:r>
      <w:r>
        <w:t xml:space="preserve">; </w:t>
      </w:r>
      <w:r>
        <w:t xml:space="preserve">floor amendment (1) filed to Committee Substitute, floor amendment (2-title) filed</w:t>
      </w:r>
      <w:r>
        <w:t xml:space="preserve"> to the Bill</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Mar 03, 2015 - </w:t>
      </w:r>
      <w:r>
        <w:t xml:space="preserve">3rd reading, passed 99-0 with Committee Substitute</w:t>
      </w:r>
      <w:r>
        <w:t xml:space="preserve"> </w:t>
      </w:r>
    </w:p>
    <w:p>
      <w:pPr>
        <w:pStyle w:val="RecordBase"/>
      </w:pPr>
      <w:r>
        <w:t xml:space="preserve">	Mar 04, 2015 - </w:t>
      </w:r>
      <w:r>
        <w:t xml:space="preserve">received in Senate</w:t>
      </w:r>
    </w:p>
    <w:p>
      <w:pPr>
        <w:pStyle w:val="RecordBase"/>
      </w:pPr>
      <w:r>
        <w:t xml:space="preserve">	Mar 09, 2015 - </w:t>
      </w:r>
      <w:r>
        <w:t xml:space="preserve">to</w:t>
      </w:r>
      <w:r>
        <w:t xml:space="preserve"> Health &amp; Welfare (S)</w:t>
      </w:r>
    </w:p>
    <w:p>
      <w:pPr>
        <w:pStyle w:val="RecordBase"/>
      </w:pPr>
      <w:r>
        <w:t xml:space="preserve">	Mar 10, 2015 - </w:t>
      </w:r>
      <w:r>
        <w:t xml:space="preserve">reported favorably, 1st reading, to Calendar</w:t>
      </w:r>
    </w:p>
    <w:p>
      <w:pPr>
        <w:pStyle w:val="RecordBase"/>
      </w:pPr>
      <w:r>
        <w:t xml:space="preserve">	Mar 11, 2015 - </w:t>
      </w:r>
      <w:r>
        <w:t xml:space="preserve">2nd reading, to Rules</w:t>
        <w:br/>
      </w:r>
    </w:p>
    <w:p>
      <w:pPr>
        <w:pStyle w:val="RecordBase"/>
      </w:pPr>
      <w:r>
        <w:rPr>
          <w:b/>
        </w:rPr>
        <w:t xml:space="preserve">HB122 (BR50)</w:t>
      </w:r>
      <w:r>
        <w:rPr>
          <w:b/>
        </w:rPr>
        <w:t xml:space="preserve"/>
      </w:r>
      <w:r>
        <w:t xml:space="preserve"> - J. Tilley</w:t>
        <w:br/>
      </w:r>
    </w:p>
    <w:p>
      <w:pPr>
        <w:pStyle w:val="RecordBase"/>
      </w:pPr>
      <w:r>
        <w:t xml:space="preserve">	AN ACT relating to the Court of Justice.</w:t>
      </w:r>
    </w:p>
    <w:p>
      <w:pPr>
        <w:pStyle w:val="RecordBase"/>
      </w:pPr>
      <w:r>
        <w:t xml:space="preserve">	Amend KRS 57.350 to address situations where only part of county law libraries are lost to fire.</w:t>
        <w:br/>
      </w:r>
    </w:p>
    <w:p>
      <w:pPr>
        <w:pStyle w:val="RecordBase"/>
      </w:pPr>
      <w:r>
        <w:t xml:space="preserve">	Jan 06, 2015 - </w:t>
      </w:r>
      <w:r>
        <w:t xml:space="preserve">introduced in House</w:t>
      </w:r>
    </w:p>
    <w:p>
      <w:pPr>
        <w:pStyle w:val="RecordBase"/>
      </w:pPr>
      <w:r>
        <w:t xml:space="preserve">	Jan 08, 2015 - </w:t>
      </w:r>
      <w:r>
        <w:t xml:space="preserve">to</w:t>
      </w:r>
      <w:r>
        <w:t xml:space="preserve"> Judiciary (H)</w:t>
        <w:br/>
      </w:r>
    </w:p>
    <w:p>
      <w:pPr>
        <w:pStyle w:val="RecordBase"/>
      </w:pPr>
      <w:r>
        <w:rPr>
          <w:b/>
        </w:rPr>
        <w:t xml:space="preserve">HB123 (BR498)</w:t>
      </w:r>
      <w:r>
        <w:rPr>
          <w:b/>
        </w:rPr>
        <w:t xml:space="preserve">/CI/LM</w:t>
      </w:r>
      <w:r>
        <w:t xml:space="preserve"> - J. Tilley</w:t>
      </w:r>
      <w:r>
        <w:t xml:space="preserve">, R. Benvenuti III</w:t>
      </w:r>
      <w:r>
        <w:t xml:space="preserve">, S. Westrom</w:t>
        <w:br/>
      </w:r>
    </w:p>
    <w:p>
      <w:pPr>
        <w:pStyle w:val="RecordBase"/>
      </w:pPr>
      <w:r>
        <w:t xml:space="preserve">	AN ACT relating to driving under the influence.</w:t>
      </w:r>
    </w:p>
    <w:p>
      <w:pPr>
        <w:pStyle w:val="RecordBase"/>
      </w:pPr>
      <w:r>
        <w:t xml:space="preserve">	Amend KRS 189A.010 relating to DUI to clarify the admissibility of tests for controlled substances in certain DUI prosecutions.</w:t>
        <w:br/>
      </w:r>
    </w:p>
    <w:p>
      <w:pPr>
        <w:pStyle w:val="RecordBase"/>
      </w:pPr>
      <w:r>
        <w:t xml:space="preserve">	Jan 06, 2015 - </w:t>
      </w:r>
      <w:r>
        <w:t xml:space="preserve">introduced in House</w:t>
      </w:r>
    </w:p>
    <w:p>
      <w:pPr>
        <w:pStyle w:val="RecordBase"/>
      </w:pPr>
      <w:r>
        <w:t xml:space="preserve">	Jan 08, 2015 - </w:t>
      </w:r>
      <w:r>
        <w:t xml:space="preserve">to</w:t>
      </w:r>
      <w:r>
        <w:t xml:space="preserve"> Judiciary (H)</w:t>
      </w:r>
    </w:p>
    <w:p>
      <w:pPr>
        <w:pStyle w:val="RecordBase"/>
      </w:pPr>
      <w:r>
        <w:t xml:space="preserve">	Feb 23, 2015 - </w:t>
      </w:r>
      <w:r>
        <w:t xml:space="preserve">posting waived</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26, 2015 - </w:t>
      </w:r>
      <w:r>
        <w:t xml:space="preserve">3rd reading, passed 95-0</w:t>
      </w:r>
    </w:p>
    <w:p>
      <w:pPr>
        <w:pStyle w:val="RecordBase"/>
      </w:pPr>
      <w:r>
        <w:t xml:space="preserve">	Feb 27, 2015 - </w:t>
      </w:r>
      <w:r>
        <w:t xml:space="preserve">received in Senate</w:t>
      </w:r>
    </w:p>
    <w:p>
      <w:pPr>
        <w:pStyle w:val="RecordBase"/>
      </w:pPr>
      <w:r>
        <w:t xml:space="preserve">	Mar 02, 2015 - </w:t>
      </w:r>
      <w:r>
        <w:t xml:space="preserve">to</w:t>
      </w:r>
      <w:r>
        <w:t xml:space="preserve"> Judiciary (S)</w:t>
        <w:br/>
      </w:r>
    </w:p>
    <w:p>
      <w:pPr>
        <w:pStyle w:val="RecordBase"/>
      </w:pPr>
      <w:r>
        <w:rPr>
          <w:b/>
        </w:rPr>
        <w:t xml:space="preserve">HB124 (BR44)</w:t>
      </w:r>
      <w:r>
        <w:rPr>
          <w:b/>
        </w:rPr>
        <w:t xml:space="preserve">/CI</w:t>
      </w:r>
      <w:r>
        <w:t xml:space="preserve"> - J. Tilley</w:t>
        <w:br/>
      </w:r>
    </w:p>
    <w:p>
      <w:pPr>
        <w:pStyle w:val="RecordBase"/>
      </w:pPr>
      <w:r>
        <w:t xml:space="preserve">	AN ACT relating to crimes and punishments.</w:t>
      </w:r>
    </w:p>
    <w:p>
      <w:pPr>
        <w:pStyle w:val="RecordBase"/>
      </w:pPr>
      <w:r>
        <w:t xml:space="preserve">	Amends KRS 510.040, 510.050, 510.070, 510.080, and 510.100 to provide for gender equality.</w:t>
        <w:br/>
      </w:r>
    </w:p>
    <w:p>
      <w:pPr>
        <w:pStyle w:val="RecordBase"/>
      </w:pPr>
      <w:r>
        <w:t xml:space="preserve">	Jan 06, 2015 - </w:t>
      </w:r>
      <w:r>
        <w:t xml:space="preserve">introduced in House</w:t>
      </w:r>
    </w:p>
    <w:p>
      <w:pPr>
        <w:pStyle w:val="RecordBase"/>
      </w:pPr>
      <w:r>
        <w:t xml:space="preserve">	Jan 08, 2015 - </w:t>
      </w:r>
      <w:r>
        <w:t xml:space="preserve">to</w:t>
      </w:r>
      <w:r>
        <w:t xml:space="preserve"> Judiciary (H)</w:t>
        <w:br/>
      </w:r>
    </w:p>
    <w:p>
      <w:pPr>
        <w:pStyle w:val="RecordBase"/>
      </w:pPr>
      <w:r>
        <w:rPr>
          <w:b/>
        </w:rPr>
        <w:t xml:space="preserve">HB125 (BR52)</w:t>
      </w:r>
      <w:r>
        <w:rPr>
          <w:b/>
        </w:rPr>
        <w:t xml:space="preserve"/>
      </w:r>
      <w:r>
        <w:t xml:space="preserve"> - J. Tilley</w:t>
        <w:br/>
      </w:r>
    </w:p>
    <w:p>
      <w:pPr>
        <w:pStyle w:val="RecordBase"/>
      </w:pPr>
      <w:r>
        <w:t xml:space="preserve">	AN ACT relating to commerce.</w:t>
      </w:r>
    </w:p>
    <w:p>
      <w:pPr>
        <w:pStyle w:val="RecordBase"/>
      </w:pPr>
      <w:r>
        <w:t xml:space="preserve">	Amend KRS 252.185 to include within its scope commerce in products derived from the beekeeping industry.</w:t>
        <w:br/>
      </w:r>
    </w:p>
    <w:p>
      <w:pPr>
        <w:pStyle w:val="RecordBase"/>
      </w:pPr>
      <w:r>
        <w:t xml:space="preserve">	Jan 06, 2015 - </w:t>
      </w:r>
      <w:r>
        <w:t xml:space="preserve">introduced in House</w:t>
      </w:r>
    </w:p>
    <w:p>
      <w:pPr>
        <w:pStyle w:val="RecordBase"/>
      </w:pPr>
      <w:r>
        <w:t xml:space="preserve">	Jan 08, 2015 - </w:t>
      </w:r>
      <w:r>
        <w:t xml:space="preserve">to</w:t>
      </w:r>
      <w:r>
        <w:t xml:space="preserve"> Agriculture &amp; Small Business (H)</w:t>
        <w:br/>
      </w:r>
    </w:p>
    <w:p>
      <w:pPr>
        <w:pStyle w:val="RecordBase"/>
      </w:pPr>
      <w:r>
        <w:rPr>
          <w:b/>
        </w:rPr>
        <w:t xml:space="preserve">HB126 (BR6)</w:t>
      </w:r>
      <w:r>
        <w:rPr>
          <w:b/>
        </w:rPr>
        <w:t xml:space="preserve">/LM</w:t>
      </w:r>
      <w:r>
        <w:t xml:space="preserve"> - J. Tilley</w:t>
      </w:r>
      <w:r>
        <w:t xml:space="preserve">, L. Belcher</w:t>
      </w:r>
      <w:r>
        <w:t xml:space="preserve">, A. Simpson</w:t>
        <w:br/>
      </w:r>
    </w:p>
    <w:p>
      <w:pPr>
        <w:pStyle w:val="RecordBase"/>
      </w:pPr>
      <w:r>
        <w:t xml:space="preserve">	AN ACT relating to drug court.</w:t>
      </w:r>
    </w:p>
    <w:p>
      <w:pPr>
        <w:pStyle w:val="RecordBase"/>
      </w:pPr>
      <w:r>
        <w:t xml:space="preserve">	Amend KRS 26A.400 to create a discretionary expungement process for successful drug court graduates; amend KRS 27A.099 to conform.</w:t>
        <w:br/>
      </w:r>
    </w:p>
    <w:p>
      <w:pPr>
        <w:pStyle w:val="RecordBase"/>
      </w:pPr>
      <w:r>
        <w:t xml:space="preserve">	Jan 06, 2015 - </w:t>
      </w:r>
      <w:r>
        <w:t xml:space="preserve">introduced in House</w:t>
      </w:r>
    </w:p>
    <w:p>
      <w:pPr>
        <w:pStyle w:val="RecordBase"/>
      </w:pPr>
      <w:r>
        <w:t xml:space="preserve">	Jan 08, 2015 - </w:t>
      </w:r>
      <w:r>
        <w:t xml:space="preserve">to</w:t>
      </w:r>
      <w:r>
        <w:t xml:space="preserve"> Judiciary (H)</w:t>
        <w:br/>
      </w:r>
    </w:p>
    <w:p>
      <w:pPr>
        <w:pStyle w:val="RecordBase"/>
      </w:pPr>
      <w:r>
        <w:rPr>
          <w:b/>
        </w:rPr>
        <w:t xml:space="preserve">HB127 (BR48)</w:t>
      </w:r>
      <w:r>
        <w:rPr>
          <w:b/>
        </w:rPr>
        <w:t xml:space="preserve"/>
      </w:r>
      <w:r>
        <w:t xml:space="preserve"> - J. Tilley</w:t>
        <w:br/>
      </w:r>
    </w:p>
    <w:p>
      <w:pPr>
        <w:pStyle w:val="RecordBase"/>
      </w:pPr>
      <w:r>
        <w:t xml:space="preserve">	AN ACT relating to domestic relations.</w:t>
      </w:r>
    </w:p>
    <w:p>
      <w:pPr>
        <w:pStyle w:val="RecordBase"/>
      </w:pPr>
      <w:r>
        <w:t xml:space="preserve">	Amend KRS 402.100 to require that a marriage certificate include the name of the county judge/executive if he or she issued the marriage license in the absence or vacancy of the county clerk.</w:t>
        <w:br/>
      </w:r>
    </w:p>
    <w:p>
      <w:pPr>
        <w:pStyle w:val="RecordBase"/>
      </w:pPr>
      <w:r>
        <w:t xml:space="preserve">	Jan 06, 2015 - </w:t>
      </w:r>
      <w:r>
        <w:t xml:space="preserve">introduced in House</w:t>
      </w:r>
    </w:p>
    <w:p>
      <w:pPr>
        <w:pStyle w:val="RecordBase"/>
      </w:pPr>
      <w:r>
        <w:t xml:space="preserve">	Jan 08, 2015 - </w:t>
      </w:r>
      <w:r>
        <w:t xml:space="preserve">to</w:t>
      </w:r>
      <w:r>
        <w:t xml:space="preserve"> Judiciary (H)</w:t>
        <w:br/>
      </w:r>
    </w:p>
    <w:p>
      <w:pPr>
        <w:pStyle w:val="RecordBase"/>
      </w:pPr>
      <w:r>
        <w:rPr>
          <w:b/>
        </w:rPr>
        <w:t xml:space="preserve">HB128 (BR46)</w:t>
      </w:r>
      <w:r>
        <w:rPr>
          <w:b/>
        </w:rPr>
        <w:t xml:space="preserve">/CI</w:t>
      </w:r>
      <w:r>
        <w:t xml:space="preserve"> - J. Tilley</w:t>
        <w:br/>
      </w:r>
    </w:p>
    <w:p>
      <w:pPr>
        <w:pStyle w:val="RecordBase"/>
      </w:pPr>
      <w:r>
        <w:t xml:space="preserve">	AN ACT relating to civil actions.</w:t>
      </w:r>
    </w:p>
    <w:p>
      <w:pPr>
        <w:pStyle w:val="RecordBase"/>
      </w:pPr>
      <w:r>
        <w:t xml:space="preserve">	Amend KRS 454.410 to require a certified copy of an inmate's prison account statement showing the total deposits for 12 months if the inmate is seeking a waiver of fees and court costs imposed in a civil action; require an inmate to pay all partial fees and court costs within 90 days after a denial of a motion to waive all fees in a civil action.</w:t>
        <w:br/>
      </w:r>
    </w:p>
    <w:p>
      <w:pPr>
        <w:pStyle w:val="RecordBase"/>
      </w:pPr>
      <w:r>
        <w:t xml:space="preserve">	Jan 06, 2015 - </w:t>
      </w:r>
      <w:r>
        <w:t xml:space="preserve">introduced in House</w:t>
      </w:r>
    </w:p>
    <w:p>
      <w:pPr>
        <w:pStyle w:val="RecordBase"/>
      </w:pPr>
      <w:r>
        <w:t xml:space="preserve">	Jan 08, 2015 - </w:t>
      </w:r>
      <w:r>
        <w:t xml:space="preserve">to</w:t>
      </w:r>
      <w:r>
        <w:t xml:space="preserve"> Judiciary (H)</w:t>
        <w:br/>
      </w:r>
    </w:p>
    <w:p>
      <w:pPr>
        <w:pStyle w:val="RecordBase"/>
      </w:pPr>
      <w:r>
        <w:rPr>
          <w:b/>
        </w:rPr>
        <w:t xml:space="preserve">HB129 (BR818)</w:t>
      </w:r>
      <w:r>
        <w:rPr>
          <w:b/>
        </w:rPr>
        <w:t xml:space="preserve"/>
      </w:r>
      <w:r>
        <w:t xml:space="preserve"> - T. Couch</w:t>
        <w:br/>
      </w:r>
    </w:p>
    <w:p>
      <w:pPr>
        <w:pStyle w:val="RecordBase"/>
      </w:pPr>
      <w:r>
        <w:t xml:space="preserve">	AN ACT relating to amending the 2014-2016 Executive Branch budget bill regarding school district employees and declaring an emergency.</w:t>
      </w:r>
    </w:p>
    <w:p>
      <w:pPr>
        <w:pStyle w:val="RecordBase"/>
      </w:pPr>
      <w:r>
        <w:t xml:space="preserve">	Amend the 2014-2016 Executive Branch budget bill to allow a local school district to determine salary increases for employees for the 2015-2016 fiscal year; require the commissioner of education to determine if salary increases for employees will cause the district budget to fall below the required minimum reserve of two percent of the total budget; EMERGENCY.</w:t>
        <w:br/>
      </w:r>
    </w:p>
    <w:p>
      <w:pPr>
        <w:pStyle w:val="RecordBase"/>
      </w:pPr>
      <w:r>
        <w:t xml:space="preserve">	Jan 06, 2015 - </w:t>
      </w:r>
      <w:r>
        <w:t xml:space="preserve">introduced in House</w:t>
      </w:r>
    </w:p>
    <w:p>
      <w:pPr>
        <w:pStyle w:val="RecordBase"/>
      </w:pPr>
      <w:r>
        <w:t xml:space="preserve">	Jan 08, 2015 - </w:t>
      </w:r>
      <w:r>
        <w:t xml:space="preserve">to</w:t>
      </w:r>
      <w:r>
        <w:t xml:space="preserve"> Appropriations &amp; Revenue (H)</w:t>
        <w:br/>
      </w:r>
    </w:p>
    <w:p>
      <w:pPr>
        <w:pStyle w:val="RecordBase"/>
      </w:pPr>
      <w:r>
        <w:rPr>
          <w:b/>
        </w:rPr>
        <w:t xml:space="preserve">HB130 (BR298)</w:t>
      </w:r>
      <w:r>
        <w:rPr>
          <w:b/>
        </w:rPr>
        <w:t xml:space="preserve">/FN/LM</w:t>
      </w:r>
      <w:r>
        <w:t xml:space="preserve"> - J. Short</w:t>
      </w:r>
      <w:r>
        <w:t xml:space="preserve">, C. Howard</w:t>
      </w:r>
      <w:r>
        <w:t xml:space="preserve">, J. Bell</w:t>
      </w:r>
      <w:r>
        <w:t xml:space="preserve">, H. Collins</w:t>
      </w:r>
      <w:r>
        <w:t xml:space="preserve">, L. Combs</w:t>
      </w:r>
      <w:r>
        <w:t xml:space="preserve">, J. Gooch Jr.</w:t>
      </w:r>
      <w:r>
        <w:t xml:space="preserve">, C. Harris</w:t>
      </w:r>
      <w:r>
        <w:t xml:space="preserve">, F. Steele</w:t>
        <w:br/>
      </w:r>
    </w:p>
    <w:p>
      <w:pPr>
        <w:pStyle w:val="RecordBase"/>
      </w:pPr>
      <w:r>
        <w:t xml:space="preserve">	AN ACT relating to the property tax on unmined coal.</w:t>
      </w:r>
    </w:p>
    <w:p>
      <w:pPr>
        <w:pStyle w:val="RecordBase"/>
      </w:pPr>
      <w:r>
        <w:t xml:space="preserve">	Amend KRS 132.820 to establish a standard value for unmined coal reserves that have not been mined during the 10-year period immediately preceding the assessment date, for purposes of the state and local property tax on unmined coal, setting the standard value thereof at zero unless information is available that warrants any deviation; require the Department of Revenue to publish an informational brochure explaining the basis of this tax, the valuation procedures used, and the procedure for taxpayers to follow to appeal assessments; amend KRS 131.190 to conform; make technical corrections; EFFECTIVE for property assessed on and after January 1, 2015.</w:t>
        <w:br/>
      </w:r>
    </w:p>
    <w:p>
      <w:pPr>
        <w:pStyle w:val="RecordBase"/>
      </w:pPr>
      <w:r>
        <w:t xml:space="preserve">	Jan 06, 2015 - </w:t>
      </w:r>
      <w:r>
        <w:t xml:space="preserve">introduced in House</w:t>
      </w:r>
    </w:p>
    <w:p>
      <w:pPr>
        <w:pStyle w:val="RecordBase"/>
      </w:pPr>
      <w:r>
        <w:t xml:space="preserve">	Jan 08, 2015 - </w:t>
      </w:r>
      <w:r>
        <w:t xml:space="preserve">to</w:t>
      </w:r>
      <w:r>
        <w:t xml:space="preserve"> Appropriations &amp; Revenue (H)</w:t>
        <w:br/>
      </w:r>
    </w:p>
    <w:p>
      <w:pPr>
        <w:pStyle w:val="RecordBase"/>
      </w:pPr>
      <w:r>
        <w:rPr>
          <w:b/>
        </w:rPr>
        <w:t xml:space="preserve">HB131 (BR814)</w:t>
      </w:r>
      <w:r>
        <w:rPr>
          <w:b/>
        </w:rPr>
        <w:t xml:space="preserve"/>
      </w:r>
      <w:r>
        <w:t xml:space="preserve"> - J. Wayne</w:t>
      </w:r>
      <w:r>
        <w:t xml:space="preserve">, T. Burch</w:t>
      </w:r>
      <w:r>
        <w:t xml:space="preserve">, J. Donohue</w:t>
      </w:r>
      <w:r>
        <w:t xml:space="preserve">, K. Flood</w:t>
      </w:r>
      <w:r>
        <w:t xml:space="preserve">, J. Jenkins</w:t>
      </w:r>
      <w:r>
        <w:t xml:space="preserve">, M. Marzian</w:t>
      </w:r>
      <w:r>
        <w:t xml:space="preserve">, R. Meeks</w:t>
      </w:r>
      <w:r>
        <w:t xml:space="preserve">, T. Riner</w:t>
        <w:br/>
      </w:r>
    </w:p>
    <w:p>
      <w:pPr>
        <w:pStyle w:val="RecordBase"/>
      </w:pPr>
      <w:r>
        <w:t xml:space="preserve">	AN ACT relating to surface mining.</w:t>
      </w:r>
    </w:p>
    <w:p>
      <w:pPr>
        <w:pStyle w:val="RecordBase"/>
      </w:pPr>
      <w:r>
        <w:t xml:space="preserve">	Amend KRS 350.450 to require coal mine permittees for all types of mining practices to dispose of remaining overburden in the mined area, areas under the abandoned mine land program, or areas approved by the Energy and Environment Cabinet; require use of lifts and compacted fills; prohibit disposal of overburden in streams; amend KRS 350.440 to prohibit disposal of spoil or overburden in intermittent, perennial, and ephemeral streams or other waters of the Commonwealth; prescribe areas where spoil may be disposed of; amend KRS 350.410 to make internal reference corrections and specify that restoration to approximate original contour includes configuration and elevation of the area prior to mining; require disposal of remaining overburden in the mined area, areas under the abandoned mine land program, or areas approved by the cabinet, and the use of lifts and compacted fills; prohibit depositing overburden in streams.</w:t>
        <w:br/>
      </w:r>
    </w:p>
    <w:p>
      <w:pPr>
        <w:pStyle w:val="RecordBaseCenter"/>
      </w:pPr>
      <w:r>
        <w:rPr>
          <w:b/>
        </w:rPr>
        <w:t xml:space="preserve">HB131 - AMENDMENTS</w:t>
      </w:r>
    </w:p>
    <w:p>
      <w:pPr>
        <w:pStyle w:val="RecordBase"/>
      </w:pPr>
      <w:r>
        <w:t xml:space="preserve">HFA1</w:t>
      </w:r>
      <w:r>
        <w:t xml:space="preserve">(T. Couch)</w:t>
      </w:r>
      <w:r>
        <w:t xml:space="preserve"> - </w:t>
      </w:r>
      <w:r>
        <w:t xml:space="preserve">	Delete all sections of the bill and replace with requirement for United States Environmental Protection Agency to appear before Congress; create a popular name.</w:t>
        <w:br/>
      </w:r>
    </w:p>
    <w:p>
      <w:pPr>
        <w:pStyle w:val="RecordBase"/>
      </w:pPr>
      <w:r>
        <w:t xml:space="preserve">	Jan 06, 2015 - </w:t>
      </w:r>
      <w:r>
        <w:t xml:space="preserve">introduced in House</w:t>
      </w:r>
    </w:p>
    <w:p>
      <w:pPr>
        <w:pStyle w:val="RecordBase"/>
      </w:pPr>
      <w:r>
        <w:t xml:space="preserve">	Jan 08, 2015 - </w:t>
      </w:r>
      <w:r>
        <w:t xml:space="preserve">to</w:t>
      </w:r>
      <w:r>
        <w:t xml:space="preserve"> Natural Resources &amp; Environment (H)</w:t>
      </w:r>
    </w:p>
    <w:p>
      <w:pPr>
        <w:pStyle w:val="RecordBase"/>
      </w:pPr>
      <w:r>
        <w:t xml:space="preserve">	Feb 12, 2015 - </w:t>
      </w:r>
      <w:r>
        <w:t xml:space="preserve">floor amendment (1) filed</w:t>
      </w:r>
      <w:r>
        <w:t xml:space="preserve"> </w:t>
        <w:br/>
      </w:r>
    </w:p>
    <w:p>
      <w:pPr>
        <w:pStyle w:val="RecordBase"/>
      </w:pPr>
      <w:r>
        <w:rPr>
          <w:b/>
        </w:rPr>
        <w:t xml:space="preserve">HB132 (BR844)</w:t>
      </w:r>
      <w:r>
        <w:rPr>
          <w:b/>
        </w:rPr>
        <w:t xml:space="preserve">/FN</w:t>
      </w:r>
      <w:r>
        <w:t xml:space="preserve"> - J. Wayne</w:t>
      </w:r>
      <w:r>
        <w:t xml:space="preserve">, T. Burch</w:t>
      </w:r>
      <w:r>
        <w:t xml:space="preserve">, J. Jenkins</w:t>
      </w:r>
      <w:r>
        <w:t xml:space="preserve">, M. Marzian</w:t>
      </w:r>
      <w:r>
        <w:t xml:space="preserve">, R. Meeks</w:t>
      </w:r>
      <w:r>
        <w:t xml:space="preserve">, R. Palumbo</w:t>
      </w:r>
      <w:r>
        <w:t xml:space="preserve">, T. Riner</w:t>
        <w:br/>
      </w:r>
    </w:p>
    <w:p>
      <w:pPr>
        <w:pStyle w:val="RecordBase"/>
      </w:pPr>
      <w:r>
        <w:t xml:space="preserve">	AN ACT relating to taxation.</w:t>
      </w:r>
    </w:p>
    <w:p>
      <w:pPr>
        <w:pStyle w:val="RecordBase"/>
      </w:pPr>
      <w:r>
        <w:t xml:space="preserve">	Amend KRS 140.130 to decouple from changes to the federal estate tax since 2003; amend KRS 141.010 to provide for a reduction and phase-out of the pension exclusion, disallow the domestic production activities deduction, establish a cap for itemized deductions, and define "taxpayer"; amend KRS 141.020 to provide for changes to income tax rates; amend KRS 141.0401 to lower the exclusion threshold; amend KRS 141.120 to change apportionment methods to use a "throwback" rule; amend KRS 141.200 to require "combined" reporting for corporations; amend KRS 134.810, 136.310, 136.530, 141.040, 141.121, 141.206, and 141.420 to conform; amend KRS 141.066 to provide for a refundable earned income credit; amend KRS 141.205 to recognize "tax haven" foreign countries and tax all income apportioned or allocated to those countries; amend KRS 141.0205 to recognize changes in income tax credits; amend KRS 141.383, 148.544, and 148.546 to make the film industry tax credit nonrefundable and nontransferable; create a new section of KRS 6.900 to 6.935 to require review and sunset of all economic development tax credits; amend KRS 131.190 to allow LRC employees to review selected tax documents; amend KRS 138.210 to set the "floor" price at $2.616 per gallon; amend KRS 138.270 to reduce dealer compensation to 1%; amend KRS 132.020 to make the real property tax rate 12.2 cents per $100, remove the rate adjustment provision, and remove the recall provision; amend KRS 132.260 to clarify requirements for reporting of rental space for mobile/manufactured homes, private aircraft, and certain boats/vessels; amend KRS 132.730, 132.751, 132.810, and 132.815 to clarify property tax treatment of manufactured homes; amend KRS 140.300 to clarify the treatment of agricultural valuation on inherited property; amend KRS 279.200, 279.530, 279.220, and 139.530 to repeal rural electric and telephone co-op taxes; amend KRS 132.097 and 132.099 to amend the exemption for personal property shipped out of state; amend KRS 139.105, 139.200, 139.220, 139.270, 139.340 and 139.740 to impose sales tax on selected services; amend KRS 243.0305 and 243.990 to recognize changes in the distilled spirits case tax; amend KRS 138.130, 138.140, and 138.143 to change the tax on cigarette rolling papers, to raise the tobacco taxes, to impose a floor stock tax, and to tax e-cigarettes; amend KRS 65.125, 65.674, 67.862, 67.938, 67A.843, 68.245, 68.248, 82.095, 97.590, 132.0225, 132.023, 132.024, 132.027, 132.029, 157.440, 160.470, 160.473, 67C.147, 78.530, and 342.340 to remove the provisions of HB 44 that allow for recall of certain tax rates and make conforming and technical changes;  repeal KRS 132.017, 132.018, 132.025, 132.720, 143A.035, and 243.710; provide that income tax provisions apply for tax years beginning on or after January 1, 2016, estate tax provisions apply for deaths occurring on or after August 1, 2015, sales tax provisions are effective for periods beginning on or after October 1, 2015, motor fuels tax provisions are effective August 1, 2015, property tax provisions are for assessments on and after January 1, 2016.</w:t>
        <w:br/>
      </w:r>
    </w:p>
    <w:p>
      <w:pPr>
        <w:pStyle w:val="RecordBase"/>
      </w:pPr>
      <w:r>
        <w:t xml:space="preserve">	Jan 06, 2015 - </w:t>
      </w:r>
      <w:r>
        <w:t xml:space="preserve">introduced in House</w:t>
      </w:r>
    </w:p>
    <w:p>
      <w:pPr>
        <w:pStyle w:val="RecordBase"/>
      </w:pPr>
      <w:r>
        <w:t xml:space="preserve">	Jan 08, 2015 - </w:t>
      </w:r>
      <w:r>
        <w:t xml:space="preserve">to</w:t>
      </w:r>
      <w:r>
        <w:t xml:space="preserve"> Appropriations &amp; Revenue (H)</w:t>
        <w:br/>
      </w:r>
    </w:p>
    <w:p>
      <w:pPr>
        <w:pStyle w:val="RecordBase"/>
      </w:pPr>
      <w:r>
        <w:rPr>
          <w:b/>
        </w:rPr>
        <w:t xml:space="preserve">HB133 (BR400)</w:t>
      </w:r>
      <w:r>
        <w:rPr>
          <w:b/>
        </w:rPr>
        <w:t xml:space="preserve"/>
      </w:r>
      <w:r>
        <w:t xml:space="preserve"> - B. Yonts</w:t>
        <w:br/>
      </w:r>
    </w:p>
    <w:p>
      <w:pPr>
        <w:pStyle w:val="RecordBase"/>
      </w:pPr>
      <w:r>
        <w:t xml:space="preserve">	AN ACT related to Property Valuation Administration.</w:t>
      </w:r>
    </w:p>
    <w:p>
      <w:pPr>
        <w:pStyle w:val="RecordBase"/>
      </w:pPr>
      <w:r>
        <w:t xml:space="preserve">	Amend KRS 133.010, relating to property valuation, to define "personnel time"; amend KRS 133.020, 133.030, 133.040, 133.047, 133.120, 133.125, 133.160, 133.170, and 133.220 to correct references to the chief officers of local governments.</w:t>
        <w:br/>
      </w:r>
    </w:p>
    <w:p>
      <w:pPr>
        <w:pStyle w:val="RecordBase"/>
      </w:pPr>
      <w:r>
        <w:t xml:space="preserve">	Jan 06, 2015 - </w:t>
      </w:r>
      <w:r>
        <w:t xml:space="preserve">introduced in House</w:t>
      </w:r>
    </w:p>
    <w:p>
      <w:pPr>
        <w:pStyle w:val="RecordBase"/>
      </w:pPr>
      <w:r>
        <w:t xml:space="preserve">	Jan 08, 2015 - </w:t>
      </w:r>
      <w:r>
        <w:t xml:space="preserve">to</w:t>
      </w:r>
      <w:r>
        <w:t xml:space="preserve"> State Government (H)</w:t>
      </w:r>
    </w:p>
    <w:p>
      <w:pPr>
        <w:pStyle w:val="RecordBase"/>
      </w:pPr>
      <w:r>
        <w:t xml:space="preserve">	Feb 03, 2015 - </w:t>
      </w:r>
      <w:r>
        <w:t xml:space="preserve">posted in committee</w:t>
      </w:r>
    </w:p>
    <w:p>
      <w:pPr>
        <w:pStyle w:val="RecordBase"/>
      </w:pPr>
      <w:r>
        <w:t xml:space="preserve">	Feb 05, 2015 - </w:t>
      </w:r>
      <w:r>
        <w:t xml:space="preserve">reported favorably, 1st reading, to Consent Calendar</w:t>
      </w:r>
    </w:p>
    <w:p>
      <w:pPr>
        <w:pStyle w:val="RecordBase"/>
      </w:pPr>
      <w:r>
        <w:t xml:space="preserve">	Feb 06, 2015 - </w:t>
      </w:r>
      <w:r>
        <w:t xml:space="preserve">2nd reading, to Rules</w:t>
      </w:r>
      <w:r>
        <w:t xml:space="preserve">; </w:t>
      </w:r>
      <w:r>
        <w:t xml:space="preserve">recommitted to</w:t>
      </w:r>
      <w:r>
        <w:t xml:space="preserve"> Appropriations &amp; Revenue (H)</w:t>
      </w:r>
    </w:p>
    <w:p>
      <w:pPr>
        <w:pStyle w:val="RecordBase"/>
      </w:pPr>
      <w:r>
        <w:t xml:space="preserve">	Feb 09, 2015 - </w:t>
      </w:r>
      <w:r>
        <w:t xml:space="preserve">taken from</w:t>
      </w:r>
      <w:r>
        <w:t xml:space="preserve"> Appropriations &amp; Revenue (H)</w:t>
      </w:r>
      <w:r>
        <w:t xml:space="preserve">; </w:t>
      </w:r>
      <w:r>
        <w:t xml:space="preserve">placed in the Orders of the Day</w:t>
      </w:r>
    </w:p>
    <w:p>
      <w:pPr>
        <w:pStyle w:val="RecordBase"/>
      </w:pPr>
      <w:r>
        <w:t xml:space="preserve">	Feb 10, 2015 - </w:t>
      </w:r>
      <w:r>
        <w:t xml:space="preserve">3rd reading, passed 98-0</w:t>
      </w:r>
    </w:p>
    <w:p>
      <w:pPr>
        <w:pStyle w:val="RecordBase"/>
      </w:pPr>
      <w:r>
        <w:t xml:space="preserve">	Feb 11, 2015 - </w:t>
      </w:r>
      <w:r>
        <w:t xml:space="preserve">received in Senate</w:t>
      </w:r>
    </w:p>
    <w:p>
      <w:pPr>
        <w:pStyle w:val="RecordBase"/>
      </w:pPr>
      <w:r>
        <w:t xml:space="preserve">	Feb 13, 2015 - </w:t>
      </w:r>
      <w:r>
        <w:t xml:space="preserve">to</w:t>
      </w:r>
      <w:r>
        <w:t xml:space="preserve"> State &amp; Local Government (S)</w:t>
        <w:br/>
      </w:r>
    </w:p>
    <w:p>
      <w:pPr>
        <w:pStyle w:val="RecordBase"/>
      </w:pPr>
      <w:r>
        <w:rPr>
          <w:b/>
        </w:rPr>
        <w:t xml:space="preserve">HB134 (BR262)</w:t>
      </w:r>
      <w:r>
        <w:rPr>
          <w:b/>
        </w:rPr>
        <w:t xml:space="preserve"/>
      </w:r>
      <w:r>
        <w:t xml:space="preserve"> - D. Keene</w:t>
      </w:r>
      <w:r>
        <w:t xml:space="preserve">, D. Osborne</w:t>
      </w:r>
      <w:r>
        <w:t xml:space="preserve">, K. Flood</w:t>
      </w:r>
      <w:r>
        <w:t xml:space="preserve">, J. Kay</w:t>
      </w:r>
      <w:r>
        <w:t xml:space="preserve">, R. Palumbo</w:t>
      </w:r>
      <w:r>
        <w:t xml:space="preserve">, S. Santoro</w:t>
      </w:r>
      <w:r>
        <w:t xml:space="preserve">, S. Westrom</w:t>
        <w:br/>
      </w:r>
    </w:p>
    <w:p>
      <w:pPr>
        <w:pStyle w:val="RecordBase"/>
      </w:pPr>
      <w:r>
        <w:t xml:space="preserve">	AN ACT relating to pari-mutuel wagering and declaring an emergency.</w:t>
      </w:r>
    </w:p>
    <w:p>
      <w:pPr>
        <w:pStyle w:val="RecordBase"/>
      </w:pPr>
      <w:r>
        <w:t xml:space="preserve">	Amend KRS 138.510 to exempt a two day international horse racing event that distributes more than $20,000,000 in purses and awards from the excise tax imposed on pari-mutuel wagering; make the exemption apply to money wagered at the track on live races conducted at the track during the international event; exclude money wagered at the track on live races conducted at the track during the international event from the calculation of the track's daily average live handle; extend the exemption to any other two day international horse racing event if it is held within four years of the most recent two day international horse racing event in the state; EMERGENCY</w:t>
        <w:br/>
      </w:r>
    </w:p>
    <w:p>
      <w:pPr>
        <w:pStyle w:val="RecordBaseCenter"/>
      </w:pPr>
      <w:r>
        <w:rPr>
          <w:b/>
        </w:rPr>
        <w:t xml:space="preserve">HB134 - AMENDMENTS</w:t>
      </w:r>
    </w:p>
    <w:p>
      <w:pPr>
        <w:pStyle w:val="RecordBase"/>
      </w:pPr>
      <w:r>
        <w:t xml:space="preserve">HCS1/FN</w:t>
      </w:r>
      <w:r>
        <w:t xml:space="preserve"> - </w:t>
      </w:r>
      <w:r>
        <w:t xml:space="preserve">	Amend KRS 138.510 to exempt a two-day international horse racing event that distributes more than $20,000,000 in purses and awards from the excise tax imposed on pari-mutuel wagering; make the exemption apply to money wagered at the track on live races conducted at the track during the international event; exclude money wagered at the track on live races conducted at the track during the international event from the calculation of the track's daily average live handle; make the exemption effective from January 1, 2015, to December 31, 2017; EMERGENCY.</w:t>
        <w:br/>
      </w:r>
    </w:p>
    <w:p>
      <w:pPr>
        <w:pStyle w:val="RecordBase"/>
      </w:pPr>
      <w:r>
        <w:t xml:space="preserve">	Jan 07, 2015 - </w:t>
      </w:r>
      <w:r>
        <w:t xml:space="preserve">introduced in House</w:t>
      </w:r>
    </w:p>
    <w:p>
      <w:pPr>
        <w:pStyle w:val="RecordBase"/>
      </w:pPr>
      <w:r>
        <w:t xml:space="preserve">	Jan 09, 2015 - </w:t>
      </w:r>
      <w:r>
        <w:t xml:space="preserve">to</w:t>
      </w:r>
      <w:r>
        <w:t xml:space="preserve"> Appropriations &amp; Revenue (H)</w:t>
      </w:r>
    </w:p>
    <w:p>
      <w:pPr>
        <w:pStyle w:val="RecordBase"/>
      </w:pPr>
      <w:r>
        <w:t xml:space="preserve">	Feb 26, 2015 -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r>
        <w:t xml:space="preserve">; </w:t>
      </w:r>
      <w:r>
        <w:t xml:space="preserve">posting waived</w:t>
      </w:r>
    </w:p>
    <w:p>
      <w:pPr>
        <w:pStyle w:val="RecordBase"/>
      </w:pPr>
      <w:r>
        <w:t xml:space="preserve">	Feb 27, 2015 - </w:t>
      </w:r>
      <w:r>
        <w:t xml:space="preserve">reported favorably, 2nd reading, to Rules with Committee Substitute</w:t>
      </w:r>
      <w:r>
        <w:t xml:space="preserve"> </w:t>
      </w:r>
      <w:r>
        <w:t xml:space="preserve">; </w:t>
      </w:r>
      <w:r>
        <w:t xml:space="preserve">posted for passage in the Regular Orders of the Day for Monday, March 2, 2015</w:t>
      </w:r>
    </w:p>
    <w:p>
      <w:pPr>
        <w:pStyle w:val="RecordBase"/>
      </w:pPr>
      <w:r>
        <w:t xml:space="preserve">	Mar 02, 2015 - </w:t>
      </w:r>
      <w:r>
        <w:t xml:space="preserve">3rd reading, passed 80-11 with Committee Substitute</w:t>
      </w:r>
      <w:r>
        <w:t xml:space="preserve"> </w:t>
      </w:r>
      <w:r>
        <w:t xml:space="preserve">; </w:t>
      </w:r>
      <w:r>
        <w:t xml:space="preserve">received in Senate</w:t>
      </w:r>
    </w:p>
    <w:p>
      <w:pPr>
        <w:pStyle w:val="RecordBase"/>
      </w:pPr>
      <w:r>
        <w:t xml:space="preserve">	Mar 03, 2015 - </w:t>
      </w:r>
      <w:r>
        <w:t xml:space="preserve">to</w:t>
      </w:r>
      <w:r>
        <w:t xml:space="preserve"> Appropriations &amp; Revenue (S)</w:t>
      </w:r>
    </w:p>
    <w:p>
      <w:pPr>
        <w:pStyle w:val="RecordBase"/>
      </w:pPr>
      <w:r>
        <w:t xml:space="preserve">	Mar 04, 2015 -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10, 2015 - </w:t>
      </w:r>
      <w:r>
        <w:t xml:space="preserve">reported favorably, 2nd reading, to Rules</w:t>
      </w:r>
      <w:r>
        <w:t xml:space="preserve"> as a Consent Bill</w:t>
      </w:r>
    </w:p>
    <w:p>
      <w:pPr>
        <w:pStyle w:val="RecordBase"/>
      </w:pPr>
      <w:r>
        <w:t xml:space="preserve">	Mar 11, 2015 - </w:t>
      </w:r>
      <w:r>
        <w:t xml:space="preserve">posted for passage in the Regular Orders of the Day for Wednesday, March 11, 2015</w:t>
      </w:r>
      <w:r>
        <w:t xml:space="preserve">; </w:t>
      </w:r>
      <w:r>
        <w:t xml:space="preserve">3rd reading, passed 30-5</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17, 2015 - </w:t>
      </w:r>
      <w:r>
        <w:t xml:space="preserve">signed by Governor (Acts, ch. 04)</w:t>
        <w:br/>
      </w:r>
    </w:p>
    <w:p>
      <w:pPr>
        <w:pStyle w:val="RecordBase"/>
      </w:pPr>
      <w:r>
        <w:rPr>
          <w:b/>
        </w:rPr>
        <w:t xml:space="preserve">HB135 (BR334)</w:t>
      </w:r>
      <w:r>
        <w:rPr>
          <w:b/>
        </w:rPr>
        <w:t xml:space="preserve">/CI/LM</w:t>
      </w:r>
      <w:r>
        <w:t xml:space="preserve"> - M. Harmon</w:t>
      </w:r>
      <w:r>
        <w:t xml:space="preserve">, K. King</w:t>
      </w:r>
      <w:r>
        <w:t xml:space="preserve">, R. Benvenuti III</w:t>
      </w:r>
      <w:r>
        <w:t xml:space="preserve">, J. DuPlessis</w:t>
      </w:r>
      <w:r>
        <w:t xml:space="preserve">, D. Keene</w:t>
      </w:r>
      <w:r>
        <w:t xml:space="preserve">, J. Tipton</w:t>
        <w:br/>
      </w:r>
    </w:p>
    <w:p>
      <w:pPr>
        <w:pStyle w:val="RecordBase"/>
      </w:pPr>
      <w:r>
        <w:t xml:space="preserve">	AN ACT relating to driving under the influence.</w:t>
      </w:r>
    </w:p>
    <w:p>
      <w:pPr>
        <w:pStyle w:val="RecordBase"/>
      </w:pPr>
      <w:r>
        <w:t xml:space="preserve">	Amend various sections in KRS Chapter 189A, relating to driving under the influence, to restructure the existing penalties from a four-tiered structure to a three-tiered structure; expand the look-back window for prior offenses from five years to ten years, and to allow forfeiture of motor vehicles used in a DUI if the operator's license had been previously suspended; amend KRS 281A.2102 to conform.</w:t>
        <w:br/>
      </w:r>
    </w:p>
    <w:p>
      <w:pPr>
        <w:pStyle w:val="RecordBase"/>
      </w:pPr>
      <w:r>
        <w:t xml:space="preserve">	Jan 07, 2015 - </w:t>
      </w:r>
      <w:r>
        <w:t xml:space="preserve">introduced in House</w:t>
      </w:r>
    </w:p>
    <w:p>
      <w:pPr>
        <w:pStyle w:val="RecordBase"/>
      </w:pPr>
      <w:r>
        <w:t xml:space="preserve">	Jan 09, 2015 - </w:t>
      </w:r>
      <w:r>
        <w:t xml:space="preserve">to</w:t>
      </w:r>
      <w:r>
        <w:t xml:space="preserve"> Judiciary (H)</w:t>
        <w:br/>
      </w:r>
    </w:p>
    <w:p>
      <w:pPr>
        <w:pStyle w:val="RecordBase"/>
      </w:pPr>
      <w:r>
        <w:rPr>
          <w:b/>
        </w:rPr>
        <w:t xml:space="preserve">HB136 (BR388)</w:t>
      </w:r>
      <w:r>
        <w:rPr>
          <w:b/>
        </w:rPr>
        <w:t xml:space="preserve">/LM</w:t>
      </w:r>
      <w:r>
        <w:t xml:space="preserve"> - A. Simpson</w:t>
      </w:r>
      <w:r>
        <w:t xml:space="preserve">, S. Santoro</w:t>
        <w:br/>
      </w:r>
    </w:p>
    <w:p>
      <w:pPr>
        <w:pStyle w:val="RecordBase"/>
      </w:pPr>
      <w:r>
        <w:t xml:space="preserve">	AN ACT relating to the administration of municipal property taxes.</w:t>
      </w:r>
    </w:p>
    <w:p>
      <w:pPr>
        <w:pStyle w:val="RecordBase"/>
      </w:pPr>
      <w:r>
        <w:t xml:space="preserve">	Amend KRS 91A.070 to establish procedures for city ad valorem taxes not collected by the sheriff, including the due date, possible installment payments, penalties and interest for nonpayment, and other matters not in conflict with law; ordinance may also provide an amnesty program for forgiveness or reduction of taxpayer penalties or interest.</w:t>
        <w:br/>
      </w:r>
    </w:p>
    <w:p>
      <w:pPr>
        <w:pStyle w:val="RecordBase"/>
      </w:pPr>
      <w:r>
        <w:t xml:space="preserve">	Jan 07, 2015 - </w:t>
      </w:r>
      <w:r>
        <w:t xml:space="preserve">introduced in House</w:t>
      </w:r>
    </w:p>
    <w:p>
      <w:pPr>
        <w:pStyle w:val="RecordBase"/>
      </w:pPr>
      <w:r>
        <w:t xml:space="preserve">	Jan 09, 2015 - </w:t>
      </w:r>
      <w:r>
        <w:t xml:space="preserve">to</w:t>
      </w:r>
      <w:r>
        <w:t xml:space="preserve"> Local Government (H)</w:t>
      </w:r>
    </w:p>
    <w:p>
      <w:pPr>
        <w:pStyle w:val="RecordBase"/>
      </w:pPr>
      <w:r>
        <w:t xml:space="preserve">	Feb 09, 2015 - </w:t>
      </w:r>
      <w:r>
        <w:t xml:space="preserve">posted in committee</w:t>
      </w:r>
    </w:p>
    <w:p>
      <w:pPr>
        <w:pStyle w:val="RecordBase"/>
      </w:pPr>
      <w:r>
        <w:t xml:space="preserve">	Feb 11, 2015 - </w:t>
      </w:r>
      <w:r>
        <w:t xml:space="preserve">reported favorably, 1st reading, to Consent Calendar</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13, 2015 - </w:t>
      </w:r>
      <w:r>
        <w:t xml:space="preserve">3rd reading, passed 95-0</w:t>
      </w:r>
      <w:r>
        <w:t xml:space="preserve">; </w:t>
      </w:r>
      <w:r>
        <w:t xml:space="preserve">received in Senate</w:t>
      </w:r>
    </w:p>
    <w:p>
      <w:pPr>
        <w:pStyle w:val="RecordBase"/>
      </w:pPr>
      <w:r>
        <w:t xml:space="preserve">	Feb 19, 2015 - </w:t>
      </w:r>
      <w:r>
        <w:t xml:space="preserve">to</w:t>
      </w:r>
      <w:r>
        <w:t xml:space="preserve"> State &amp; Local Government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passed over and retained in the Consent Orders of the Day</w:t>
      </w:r>
    </w:p>
    <w:p>
      <w:pPr>
        <w:pStyle w:val="RecordBase"/>
      </w:pPr>
      <w:r>
        <w:t xml:space="preserve">	Mar 23, 2015 - </w:t>
      </w:r>
      <w:r>
        <w:t xml:space="preserve">3rd reading, passed 36-1</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99)</w:t>
        <w:br/>
      </w:r>
    </w:p>
    <w:p>
      <w:pPr>
        <w:pStyle w:val="RecordBase"/>
      </w:pPr>
      <w:r>
        <w:rPr>
          <w:b/>
        </w:rPr>
        <w:t xml:space="preserve">HB137 (BR366)</w:t>
      </w:r>
      <w:r>
        <w:rPr>
          <w:b/>
        </w:rPr>
        <w:t xml:space="preserve">/LM</w:t>
      </w:r>
      <w:r>
        <w:t xml:space="preserve"> - R. Nelson</w:t>
      </w:r>
      <w:r>
        <w:t xml:space="preserve">, S. Rudy</w:t>
      </w:r>
      <w:r>
        <w:t xml:space="preserve">, R. Smart</w:t>
      </w:r>
      <w:r>
        <w:t xml:space="preserve">, F. Steele</w:t>
        <w:br/>
      </w:r>
    </w:p>
    <w:p>
      <w:pPr>
        <w:pStyle w:val="RecordBase"/>
      </w:pPr>
      <w:r>
        <w:t xml:space="preserve">	AN ACT relating to locally elected officials.</w:t>
      </w:r>
    </w:p>
    <w:p>
      <w:pPr>
        <w:pStyle w:val="RecordBase"/>
      </w:pPr>
      <w:r>
        <w:t xml:space="preserve">	Amend KRS 64.5275 to provide that county judges/executive, county clerks, jailers who operate full-service jails, and sheriffs shall not receive salary reductions as a result of their county of service being reassigned to a different population group resulting from a loss of population; provide that the officers shall not receive back pay and shall receive the adjusted pay for pay periods that begin on or after July 1, 2015.</w:t>
        <w:br/>
      </w:r>
    </w:p>
    <w:p>
      <w:pPr>
        <w:pStyle w:val="RecordBaseCenter"/>
      </w:pPr>
      <w:r>
        <w:rPr>
          <w:b/>
        </w:rPr>
        <w:t xml:space="preserve">HB137 - AMENDMENTS</w:t>
      </w:r>
    </w:p>
    <w:p>
      <w:pPr>
        <w:pStyle w:val="RecordBase"/>
      </w:pPr>
      <w:r>
        <w:t xml:space="preserve">HCS1/LM</w:t>
      </w:r>
      <w:r>
        <w:t xml:space="preserve"> - </w:t>
      </w:r>
      <w:r>
        <w:t xml:space="preserve">	Retain original provisions, but amend KRS 132.590 to extend the same salary protections to incumbent property valuation administrators as extended to the county officers.</w:t>
      </w:r>
    </w:p>
    <w:p>
      <w:pPr>
        <w:pStyle w:val="RecordBase"/>
      </w:pPr>
      <w:r>
        <w:t xml:space="preserve">HCA1</w:t>
      </w:r>
      <w:r>
        <w:t xml:space="preserve">(S. Riggs)</w:t>
      </w:r>
      <w:r>
        <w:t xml:space="preserve"> - </w:t>
      </w:r>
      <w:r>
        <w:t xml:space="preserve">	Make title amendment.</w:t>
        <w:br/>
      </w:r>
    </w:p>
    <w:p>
      <w:pPr>
        <w:pStyle w:val="RecordBase"/>
      </w:pPr>
      <w:r>
        <w:t xml:space="preserve">	Jan 07, 2015 - </w:t>
      </w:r>
      <w:r>
        <w:t xml:space="preserve">introduced in House</w:t>
      </w:r>
    </w:p>
    <w:p>
      <w:pPr>
        <w:pStyle w:val="RecordBase"/>
      </w:pPr>
      <w:r>
        <w:t xml:space="preserve">	Jan 09, 2015 - </w:t>
      </w:r>
      <w:r>
        <w:t xml:space="preserve">to</w:t>
      </w:r>
      <w:r>
        <w:t xml:space="preserve"> Local Government (H)</w:t>
      </w:r>
    </w:p>
    <w:p>
      <w:pPr>
        <w:pStyle w:val="RecordBase"/>
      </w:pPr>
      <w:r>
        <w:t xml:space="preserve">	Feb 03, 2015 - </w:t>
      </w:r>
      <w:r>
        <w:t xml:space="preserve">posted in committee</w:t>
      </w:r>
    </w:p>
    <w:p>
      <w:pPr>
        <w:pStyle w:val="RecordBase"/>
      </w:pPr>
      <w:r>
        <w:t xml:space="preserve">	Feb 11, 2015 - </w:t>
      </w:r>
      <w:r>
        <w:t xml:space="preserve">reported favorably, 1st reading, to Calendar with Committee Substitute, committee amendment</w:t>
      </w:r>
      <w:r>
        <w:t xml:space="preserve"> (1-title)</w:t>
      </w:r>
    </w:p>
    <w:p>
      <w:pPr>
        <w:pStyle w:val="RecordBase"/>
      </w:pPr>
      <w:r>
        <w:t xml:space="preserve">	Feb 12, 2015 - </w:t>
      </w:r>
      <w:r>
        <w:t xml:space="preserve">2nd reading, to Rules</w:t>
      </w:r>
      <w:r>
        <w:t xml:space="preserve">; </w:t>
      </w:r>
      <w:r>
        <w:t xml:space="preserve">posted for passage in the Regular Orders of the Day for Friday, February 13, 2015</w:t>
      </w:r>
    </w:p>
    <w:p>
      <w:pPr>
        <w:pStyle w:val="RecordBase"/>
      </w:pPr>
      <w:r>
        <w:t xml:space="preserve">	Feb 23, 2015 - </w:t>
      </w:r>
      <w:r>
        <w:t xml:space="preserve">3rd reading, passed 74-23 with Committee Substitute, committee amendment (1-title)</w:t>
      </w:r>
      <w:r>
        <w:t xml:space="preserve"> </w:t>
      </w:r>
    </w:p>
    <w:p>
      <w:pPr>
        <w:pStyle w:val="RecordBase"/>
      </w:pPr>
      <w:r>
        <w:t xml:space="preserve">	Feb 24, 2015 - </w:t>
      </w:r>
      <w:r>
        <w:t xml:space="preserve">received in Senate</w:t>
      </w:r>
    </w:p>
    <w:p>
      <w:pPr>
        <w:pStyle w:val="RecordBase"/>
      </w:pPr>
      <w:r>
        <w:t xml:space="preserve">	Feb 26, 2015 - </w:t>
      </w:r>
      <w:r>
        <w:t xml:space="preserve">to</w:t>
      </w:r>
      <w:r>
        <w:t xml:space="preserve"> State &amp; Local Government (S)</w:t>
        <w:br/>
      </w:r>
    </w:p>
    <w:p>
      <w:pPr>
        <w:pStyle w:val="RecordBase"/>
      </w:pPr>
      <w:r>
        <w:rPr>
          <w:b/>
        </w:rPr>
        <w:t xml:space="preserve">HB138 (BR851)</w:t>
      </w:r>
      <w:r>
        <w:rPr>
          <w:b/>
        </w:rPr>
        <w:t xml:space="preserve"/>
      </w:r>
      <w:r>
        <w:t xml:space="preserve"> - M. Meredith</w:t>
        <w:br/>
      </w:r>
    </w:p>
    <w:p>
      <w:pPr>
        <w:pStyle w:val="RecordBase"/>
      </w:pPr>
      <w:r>
        <w:t xml:space="preserve">	AN ACT relating to peace officers.</w:t>
      </w:r>
    </w:p>
    <w:p>
      <w:pPr>
        <w:pStyle w:val="RecordBase"/>
      </w:pPr>
      <w:r>
        <w:t xml:space="preserve">	Amend KRS 61.365 relating to federal peace officers who are granted concurrent state authority to provide updated references to federal agencies.</w:t>
        <w:br/>
      </w:r>
    </w:p>
    <w:p>
      <w:pPr>
        <w:pStyle w:val="RecordBase"/>
      </w:pPr>
      <w:r>
        <w:t xml:space="preserve">	Jan 07, 2015 - </w:t>
      </w:r>
      <w:r>
        <w:t xml:space="preserve">introduced in House</w:t>
      </w:r>
    </w:p>
    <w:p>
      <w:pPr>
        <w:pStyle w:val="RecordBase"/>
      </w:pPr>
      <w:r>
        <w:t xml:space="preserve">	Jan 09, 2015 - </w:t>
      </w:r>
      <w:r>
        <w:t xml:space="preserve">to</w:t>
      </w:r>
      <w:r>
        <w:t xml:space="preserve"> Judiciary (H)</w:t>
        <w:br/>
      </w:r>
    </w:p>
    <w:p>
      <w:pPr>
        <w:pStyle w:val="RecordBase"/>
      </w:pPr>
      <w:r>
        <w:rPr>
          <w:b/>
        </w:rPr>
        <w:t xml:space="preserve">HB139 (BR314)</w:t>
      </w:r>
      <w:r>
        <w:rPr>
          <w:b/>
        </w:rPr>
        <w:t xml:space="preserve"/>
      </w:r>
      <w:r>
        <w:t xml:space="preserve"> - A. Wuchner</w:t>
      </w:r>
      <w:r>
        <w:t xml:space="preserve">, S. Westrom</w:t>
        <w:br/>
      </w:r>
    </w:p>
    <w:p>
      <w:pPr>
        <w:pStyle w:val="RecordBase"/>
      </w:pPr>
      <w:r>
        <w:t xml:space="preserve">	AN ACT relating to emergency allergy treatment.</w:t>
      </w:r>
    </w:p>
    <w:p>
      <w:pPr>
        <w:pStyle w:val="RecordBase"/>
      </w:pPr>
      <w:r>
        <w:t xml:space="preserve">	Create new sections of KRS Chapter 311 to define terms; require the Department for Public Health to promulgate administrative regulations for emergency allergy treatment training and certification and stocking of epinephrine auto-injectors; permit the department to approve training by entities including the Kentucky Board of Nursing;  permit health care practitioners to prescribe to  permit certified individuals to administer and provide epinephrine auto-injectors; permit authorized entities to stock epinephrine auto-injectors; provide for immunity from civil liability for any personal injury for good faith actions to treat an allergic reaction in an emergency when a health care practitioner is not immediately available; title the Act as the Emergency Allergy Treatment Act.</w:t>
        <w:br/>
      </w:r>
    </w:p>
    <w:p>
      <w:pPr>
        <w:pStyle w:val="RecordBaseCenter"/>
      </w:pPr>
      <w:r>
        <w:rPr>
          <w:b/>
        </w:rPr>
        <w:t xml:space="preserve">HB139 - AMENDMENTS</w:t>
      </w:r>
    </w:p>
    <w:p>
      <w:pPr>
        <w:pStyle w:val="RecordBase"/>
      </w:pPr>
      <w:r>
        <w:t xml:space="preserve">HCS1</w:t>
      </w:r>
      <w:r>
        <w:t xml:space="preserve"> - </w:t>
      </w:r>
      <w:r>
        <w:t xml:space="preserve">	Retain original provisions of the bill except to delete the requirement for the Department for Public Health to promulgate administrative regulations for emergency allergy treatment training, certification, and stocking of epinephrine auto-injectors; permit the American Red Cross to provide training; delete provisions related to remote consultation.</w:t>
        <w:br/>
      </w:r>
    </w:p>
    <w:p>
      <w:pPr>
        <w:pStyle w:val="RecordBase"/>
      </w:pPr>
      <w:r>
        <w:t xml:space="preserve">	Jan 07, 2015 - </w:t>
      </w:r>
      <w:r>
        <w:t xml:space="preserve">introduced in House</w:t>
      </w:r>
    </w:p>
    <w:p>
      <w:pPr>
        <w:pStyle w:val="RecordBase"/>
      </w:pPr>
      <w:r>
        <w:t xml:space="preserve">	Jan 09, 2015 - </w:t>
      </w:r>
      <w:r>
        <w:t xml:space="preserve">to</w:t>
      </w:r>
      <w:r>
        <w:t xml:space="preserve"> Health &amp; Welfare (H)</w:t>
      </w:r>
    </w:p>
    <w:p>
      <w:pPr>
        <w:pStyle w:val="RecordBase"/>
      </w:pPr>
      <w:r>
        <w:t xml:space="preserve">	Feb 10, 2015 - </w:t>
      </w:r>
      <w:r>
        <w:t xml:space="preserve">posted in committee</w:t>
      </w:r>
    </w:p>
    <w:p>
      <w:pPr>
        <w:pStyle w:val="RecordBase"/>
      </w:pPr>
      <w:r>
        <w:t xml:space="preserve">	Feb 12, 2015 - </w:t>
      </w:r>
      <w:r>
        <w:t xml:space="preserve">reported favorably, 1st reading, to Consent Calendar with Committee Substitute</w:t>
      </w:r>
      <w:r>
        <w:t xml:space="preserve"> </w:t>
      </w:r>
    </w:p>
    <w:p>
      <w:pPr>
        <w:pStyle w:val="RecordBase"/>
      </w:pPr>
      <w:r>
        <w:t xml:space="preserve">	Feb 13, 2015 - </w:t>
      </w:r>
      <w:r>
        <w:t xml:space="preserve">2nd reading, to Rules</w:t>
      </w:r>
    </w:p>
    <w:p>
      <w:pPr>
        <w:pStyle w:val="RecordBase"/>
      </w:pPr>
      <w:r>
        <w:t xml:space="preserve">	Feb 23, 2015 - </w:t>
      </w:r>
      <w:r>
        <w:t xml:space="preserve">posted for passage in the Consent Orders of the Day for Tuesday, February 24, 2015</w:t>
      </w:r>
      <w:r>
        <w:t xml:space="preserve">; </w:t>
      </w:r>
      <w:r>
        <w:t xml:space="preserve">taken from the Consent Orders of the Day, placed in the Regular Orders of the Day</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HB140 (BR868)</w:t>
      </w:r>
      <w:r>
        <w:rPr>
          <w:b/>
        </w:rPr>
        <w:t xml:space="preserve">/HM</w:t>
      </w:r>
      <w:r>
        <w:t xml:space="preserve"> - A. Wuchner</w:t>
      </w:r>
      <w:r>
        <w:t xml:space="preserve">, D. Watkins</w:t>
        <w:br/>
      </w:r>
    </w:p>
    <w:p>
      <w:pPr>
        <w:pStyle w:val="RecordBase"/>
      </w:pPr>
      <w:r>
        <w:t xml:space="preserve">	AN ACT relating to synchronization of prescription refills.</w:t>
      </w:r>
    </w:p>
    <w:p>
      <w:pPr>
        <w:pStyle w:val="RecordBase"/>
      </w:pPr>
      <w:r>
        <w:t xml:space="preserve">	Amend KRS 304.17A-165 to permit patients who suffer from chronic illnesses, in consultation with their medical providers, to elect all of their medications; create a new section of KRS Chapter 205 to require the Department for Medicaid Services or a managed care organization to permit medication synchronization when part of a plan between provider, patient, and pharmacist.</w:t>
        <w:br/>
      </w:r>
    </w:p>
    <w:p>
      <w:pPr>
        <w:pStyle w:val="RecordBase"/>
      </w:pPr>
      <w:r>
        <w:t xml:space="preserve">	Jan 08, 2015 - </w:t>
      </w:r>
      <w:r>
        <w:t xml:space="preserve">introduced in House</w:t>
      </w:r>
    </w:p>
    <w:p>
      <w:pPr>
        <w:pStyle w:val="RecordBase"/>
      </w:pPr>
      <w:r>
        <w:t xml:space="preserve">	Jan 09, 2015 - </w:t>
      </w:r>
      <w:r>
        <w:t xml:space="preserve">to</w:t>
      </w:r>
      <w:r>
        <w:t xml:space="preserve"> Banking &amp; Insurance (H)</w:t>
        <w:br/>
      </w:r>
    </w:p>
    <w:p>
      <w:pPr>
        <w:pStyle w:val="RecordBase"/>
      </w:pPr>
      <w:r>
        <w:rPr>
          <w:b/>
        </w:rPr>
        <w:t xml:space="preserve">HB141 (BR893)</w:t>
      </w:r>
      <w:r>
        <w:rPr>
          <w:b/>
        </w:rPr>
        <w:t xml:space="preserve"/>
      </w:r>
      <w:r>
        <w:t xml:space="preserve"> - T. Mills</w:t>
      </w:r>
      <w:r>
        <w:t xml:space="preserve">, L. Clark</w:t>
      </w:r>
      <w:r>
        <w:t xml:space="preserve">, A. Simpson</w:t>
      </w:r>
      <w:r>
        <w:t xml:space="preserve">, J. Wayne</w:t>
        <w:br/>
      </w:r>
    </w:p>
    <w:p>
      <w:pPr>
        <w:pStyle w:val="RecordBase"/>
      </w:pPr>
      <w:r>
        <w:t xml:space="preserve">	AN ACT relating to problem, compulsive, or pathological gambling and making an appropriation therefor.</w:t>
      </w:r>
    </w:p>
    <w:p>
      <w:pPr>
        <w:pStyle w:val="RecordBase"/>
      </w:pPr>
      <w:r>
        <w:t xml:space="preserve">	Amend KRS 222.005 to define "pathological gambling" and "problem gambling"; create new sections of KRS Chapter 222 to establish the Problem and Pathological Gamblers Awareness and Treatment Program; direct the use of funds and limit annual administrative costs to $200,000; establish the Gamblers Awareness and Treatment Program Advisory Council; establish the council's membership and responsibilities; require the Cabinet for Health and Family Services to promulgate administrative regulations in collaboration with the council; establish a funding and application process, certify disbursement of funds, and require reports annually; assign responsibilities to the director of the Division of Behavioral Health; amend KRS 222.001 and 222.003 to conform; APPROPRIATION.</w:t>
        <w:br/>
      </w:r>
    </w:p>
    <w:p>
      <w:pPr>
        <w:pStyle w:val="RecordBase"/>
      </w:pPr>
      <w:r>
        <w:t xml:space="preserve">	Jan 08, 2015 - </w:t>
      </w:r>
      <w:r>
        <w:t xml:space="preserve">introduced in House</w:t>
      </w:r>
    </w:p>
    <w:p>
      <w:pPr>
        <w:pStyle w:val="RecordBase"/>
      </w:pPr>
      <w:r>
        <w:t xml:space="preserve">	Jan 09, 2015 - </w:t>
      </w:r>
      <w:r>
        <w:t xml:space="preserve">to</w:t>
      </w:r>
      <w:r>
        <w:t xml:space="preserve"> Licensing &amp; Occupations (H)</w:t>
      </w:r>
    </w:p>
    <w:p>
      <w:pPr>
        <w:pStyle w:val="RecordBase"/>
      </w:pPr>
      <w:r>
        <w:t xml:space="preserve">	Feb 11, 2015 - </w:t>
      </w:r>
      <w:r>
        <w:t xml:space="preserve">posted in committee</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24, 2015 - </w:t>
      </w:r>
      <w:r>
        <w:t xml:space="preserve">taken from Rules</w:t>
      </w:r>
      <w:r>
        <w:t xml:space="preserve">; </w:t>
      </w:r>
      <w:r>
        <w:t xml:space="preserve">recommitted to</w:t>
      </w:r>
      <w:r>
        <w:t xml:space="preserve"> Appropriations &amp; Revenue (H)</w:t>
        <w:br/>
      </w:r>
    </w:p>
    <w:p>
      <w:pPr>
        <w:pStyle w:val="RecordBase"/>
      </w:pPr>
      <w:r>
        <w:rPr>
          <w:b/>
        </w:rPr>
        <w:t xml:space="preserve">HB142 (BR493)</w:t>
      </w:r>
      <w:r>
        <w:rPr>
          <w:b/>
        </w:rPr>
        <w:t xml:space="preserve"/>
      </w:r>
      <w:r>
        <w:t xml:space="preserve"> - L. Belcher</w:t>
      </w:r>
      <w:r>
        <w:t xml:space="preserve">, D. Graham</w:t>
      </w:r>
      <w:r>
        <w:t xml:space="preserve">, R. Smart</w:t>
        <w:br/>
      </w:r>
    </w:p>
    <w:p>
      <w:pPr>
        <w:pStyle w:val="RecordBase"/>
      </w:pPr>
      <w:r>
        <w:t xml:space="preserve">	AN ACT relating to maximum class size.</w:t>
      </w:r>
    </w:p>
    <w:p>
      <w:pPr>
        <w:pStyle w:val="RecordBase"/>
      </w:pPr>
      <w:r>
        <w:t xml:space="preserve">	Amend KRS 157.360 to prohibit the number of pupils enrolled in a class on the fifteenth student instructional day from exceeding the established maximum class size; amend KRS 157.420 to conform.</w:t>
        <w:br/>
      </w:r>
    </w:p>
    <w:p>
      <w:pPr>
        <w:pStyle w:val="RecordBase"/>
      </w:pPr>
      <w:r>
        <w:t xml:space="preserve">	Jan 08, 2015 - </w:t>
      </w:r>
      <w:r>
        <w:t xml:space="preserve">introduced in House</w:t>
      </w:r>
    </w:p>
    <w:p>
      <w:pPr>
        <w:pStyle w:val="RecordBase"/>
      </w:pPr>
      <w:r>
        <w:t xml:space="preserve">	Jan 09, 2015 - </w:t>
      </w:r>
      <w:r>
        <w:t xml:space="preserve">to</w:t>
      </w:r>
      <w:r>
        <w:t xml:space="preserve"> Education (H)</w:t>
        <w:br/>
      </w:r>
    </w:p>
    <w:p>
      <w:pPr>
        <w:pStyle w:val="RecordBase"/>
      </w:pPr>
      <w:r>
        <w:rPr>
          <w:b/>
        </w:rPr>
        <w:t xml:space="preserve">HB143 (BR494)</w:t>
      </w:r>
      <w:r>
        <w:rPr>
          <w:b/>
        </w:rPr>
        <w:t xml:space="preserve">/FN</w:t>
      </w:r>
      <w:r>
        <w:t xml:space="preserve"> - L. Belcher</w:t>
      </w:r>
      <w:r>
        <w:t xml:space="preserve">, K. Flood</w:t>
      </w:r>
      <w:r>
        <w:t xml:space="preserve">, D. Graham</w:t>
      </w:r>
      <w:r>
        <w:t xml:space="preserve">, C. Howard</w:t>
      </w:r>
      <w:r>
        <w:t xml:space="preserve">, R. Meeks</w:t>
        <w:br/>
      </w:r>
    </w:p>
    <w:p>
      <w:pPr>
        <w:pStyle w:val="RecordBase"/>
      </w:pPr>
      <w:r>
        <w:t xml:space="preserve">	AN ACT relating to tuition-free courses for employees of public postsecondary institutions.</w:t>
      </w:r>
    </w:p>
    <w:p>
      <w:pPr>
        <w:pStyle w:val="RecordBase"/>
      </w:pPr>
      <w:r>
        <w:t xml:space="preserve">	Amend KRS 164.001 to define "adjunct faculty"; amend KRS 164.020 to allow temporary full-time employees and adjunct faculty of public postsecondary institutions meeting conditions to take up to 6 credit hours per term at any public postsecondary institution with tuition waived; amend KRS 164.5807 to allow temporary full-time employees and adjunct faculty to  take a maximum of 6 credit hours per term at any public postsecondary institution with tuition waived; amend KRS 15.257, 164.2843, and 164.465 to conform.</w:t>
        <w:br/>
      </w:r>
    </w:p>
    <w:p>
      <w:pPr>
        <w:pStyle w:val="RecordBase"/>
      </w:pPr>
      <w:r>
        <w:t xml:space="preserve">	Jan 08, 2015 - </w:t>
      </w:r>
      <w:r>
        <w:t xml:space="preserve">introduced in House</w:t>
      </w:r>
    </w:p>
    <w:p>
      <w:pPr>
        <w:pStyle w:val="RecordBase"/>
      </w:pPr>
      <w:r>
        <w:t xml:space="preserve">	Jan 09, 2015 - </w:t>
      </w:r>
      <w:r>
        <w:t xml:space="preserve">to</w:t>
      </w:r>
      <w:r>
        <w:t xml:space="preserve"> Education (H)</w:t>
      </w:r>
    </w:p>
    <w:p>
      <w:pPr>
        <w:pStyle w:val="RecordBase"/>
      </w:pPr>
      <w:r>
        <w:t xml:space="preserve">	Feb 27, 2015 - </w:t>
      </w:r>
      <w:r>
        <w:t xml:space="preserve">posted in committee</w:t>
        <w:br/>
      </w:r>
    </w:p>
    <w:p>
      <w:pPr>
        <w:pStyle w:val="RecordBase"/>
      </w:pPr>
      <w:r>
        <w:rPr>
          <w:b/>
        </w:rPr>
        <w:t xml:space="preserve">HB144 (BR122)</w:t>
      </w:r>
      <w:r>
        <w:rPr>
          <w:b/>
        </w:rPr>
        <w:t xml:space="preserve"/>
      </w:r>
      <w:r>
        <w:t xml:space="preserve"> - T. Burch</w:t>
      </w:r>
      <w:r>
        <w:t xml:space="preserve">, M. Marzian</w:t>
        <w:br/>
      </w:r>
    </w:p>
    <w:p>
      <w:pPr>
        <w:pStyle w:val="RecordBase"/>
      </w:pPr>
      <w:r>
        <w:t xml:space="preserve">	AN ACT relating to in-home care for elderly and disabled persons.</w:t>
      </w:r>
    </w:p>
    <w:p>
      <w:pPr>
        <w:pStyle w:val="RecordBase"/>
      </w:pPr>
      <w:r>
        <w:t xml:space="preserve">	Amend KRS 205.203 to require the Cabinet for Health and Family Services to establish a presumptive eligibility program for Medicaid eligibility for homecare; require 60 days of funding for individuals with pending applications following a presumptive eligibility process; state requirements for screening tools, financial eligibility determinations, and written agreements; require the Department for Medicaid Services to make a final determination within 45 days of the receipt of a completed form; provide for penalties for social services districts that contain high levels of subsequent ineligibility determinations; require a state plan amendment be filed by the cabinet if necessary; allow a retroactive use of presumptive eligibility for some of the first months of 2015.</w:t>
        <w:br/>
      </w:r>
    </w:p>
    <w:p>
      <w:pPr>
        <w:pStyle w:val="RecordBaseCenter"/>
      </w:pPr>
      <w:r>
        <w:rPr>
          <w:b/>
        </w:rPr>
        <w:t xml:space="preserve">HB144 - AMENDMENTS</w:t>
      </w:r>
    </w:p>
    <w:p>
      <w:pPr>
        <w:pStyle w:val="RecordBase"/>
      </w:pPr>
      <w:r>
        <w:t xml:space="preserve">HCS1</w:t>
      </w:r>
      <w:r>
        <w:t xml:space="preserve"> - </w:t>
      </w:r>
      <w:r>
        <w:t xml:space="preserve">	Delete original provisions of the bill; create a new section of KRS Chapter 205 to establish the Hospital-to-Home Transition Program to provide temporary services to elderly and disabled persons when they are discharged from an institutional setting to their home or a community setting; require an applicant to submit a completed application; require the cabinet to make an eligibility determination within 60 days;  require the Department for Medicaid Services to submit an application for a waiver to the Centers for Medicare and Medicaid Services; require the cabinet to request funding and begin the program by July 1, 2016, subject to funding; require the department to promulgate administrative regulations.</w:t>
      </w:r>
    </w:p>
    <w:p>
      <w:pPr>
        <w:pStyle w:val="RecordBase"/>
      </w:pPr>
      <w:r>
        <w:t xml:space="preserve">HCA1</w:t>
      </w:r>
      <w:r>
        <w:t xml:space="preserve">(T. Burch)</w:t>
      </w:r>
      <w:r>
        <w:t xml:space="preserve"> - </w:t>
      </w:r>
      <w:r>
        <w:t xml:space="preserve">	Make title amendment.</w:t>
      </w:r>
    </w:p>
    <w:p>
      <w:pPr>
        <w:pStyle w:val="RecordBase"/>
      </w:pPr>
      <w:r>
        <w:t xml:space="preserve">HFA1</w:t>
      </w:r>
      <w:r>
        <w:t xml:space="preserve">(T. Burch)</w:t>
      </w:r>
      <w:r>
        <w:t xml:space="preserve"> - </w:t>
      </w:r>
      <w:r>
        <w:t xml:space="preserve">	Amend to add adult day care services to the list of nonmedical support services.</w:t>
        <w:br/>
      </w:r>
    </w:p>
    <w:p>
      <w:pPr>
        <w:pStyle w:val="RecordBase"/>
      </w:pPr>
      <w:r>
        <w:t xml:space="preserve">	Jan 08, 2015 - </w:t>
      </w:r>
      <w:r>
        <w:t xml:space="preserve">introduced in House</w:t>
      </w:r>
    </w:p>
    <w:p>
      <w:pPr>
        <w:pStyle w:val="RecordBase"/>
      </w:pPr>
      <w:r>
        <w:t xml:space="preserve">	Jan 09, 2015 - </w:t>
      </w:r>
      <w:r>
        <w:t xml:space="preserve">to</w:t>
      </w:r>
      <w:r>
        <w:t xml:space="preserve"> Health &amp; Welfare (H)</w:t>
      </w:r>
    </w:p>
    <w:p>
      <w:pPr>
        <w:pStyle w:val="RecordBase"/>
      </w:pPr>
      <w:r>
        <w:t xml:space="preserve">	Feb 03, 2015 - </w:t>
      </w:r>
      <w:r>
        <w:t xml:space="preserve">posted in committee</w:t>
      </w:r>
    </w:p>
    <w:p>
      <w:pPr>
        <w:pStyle w:val="RecordBase"/>
      </w:pPr>
      <w:r>
        <w:t xml:space="preserve">	Feb 12, 2015 - </w:t>
      </w:r>
      <w:r>
        <w:t xml:space="preserve">reported favorably, 1st reading, to Calendar with Committee Substitute, committee amendment</w:t>
      </w:r>
      <w:r>
        <w:t xml:space="preserve"> (1-title)</w:t>
      </w:r>
    </w:p>
    <w:p>
      <w:pPr>
        <w:pStyle w:val="RecordBase"/>
      </w:pPr>
      <w:r>
        <w:t xml:space="preserve">	Feb 13, 2015 - </w:t>
      </w:r>
      <w:r>
        <w:t xml:space="preserve">2nd reading, to Rules</w:t>
      </w:r>
    </w:p>
    <w:p>
      <w:pPr>
        <w:pStyle w:val="RecordBase"/>
      </w:pPr>
      <w:r>
        <w:t xml:space="preserve">	Feb 23, 2015 - </w:t>
      </w:r>
      <w:r>
        <w:t xml:space="preserve">posted for passage in the Regular Orders of the Day for Tuesday, February 24, 2015</w:t>
      </w:r>
      <w:r>
        <w:t xml:space="preserve">; </w:t>
      </w:r>
      <w:r>
        <w:t xml:space="preserve">floor amendment (1) filed to Committee Substitute</w:t>
      </w:r>
      <w:r>
        <w:t xml:space="preserve"> </w:t>
      </w:r>
    </w:p>
    <w:p>
      <w:pPr>
        <w:pStyle w:val="RecordBase"/>
      </w:pPr>
      <w:r>
        <w:t xml:space="preserve">	Feb 24, 2015 - </w:t>
      </w:r>
      <w:r>
        <w:t xml:space="preserve">3rd reading, passed 96-0 with Committee Substitute, committee amendment (1-title), </w:t>
      </w:r>
      <w:r>
        <w:t xml:space="preserve"> floor amendment (1)</w:t>
      </w:r>
    </w:p>
    <w:p>
      <w:pPr>
        <w:pStyle w:val="RecordBase"/>
      </w:pPr>
      <w:r>
        <w:t xml:space="preserve">	Feb 25, 2015 - </w:t>
      </w:r>
      <w:r>
        <w:t xml:space="preserve">received in Senate</w:t>
      </w:r>
    </w:p>
    <w:p>
      <w:pPr>
        <w:pStyle w:val="RecordBase"/>
      </w:pPr>
      <w:r>
        <w:t xml:space="preserve">	Mar 02, 2015 - </w:t>
      </w:r>
      <w:r>
        <w:t xml:space="preserve">to</w:t>
      </w:r>
      <w:r>
        <w:t xml:space="preserve"> Health &amp; Welfare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11, 2015 - </w:t>
      </w:r>
      <w:r>
        <w:t xml:space="preserve">posted for passage in the Consent Orders of the Day for Wednesday, March 11, 2015</w:t>
      </w:r>
      <w:r>
        <w:t xml:space="preserve">; </w:t>
      </w:r>
      <w:r>
        <w:t xml:space="preserve">passed over and retained in the Consent Orders of the Day</w:t>
      </w:r>
    </w:p>
    <w:p>
      <w:pPr>
        <w:pStyle w:val="RecordBase"/>
      </w:pPr>
      <w:r>
        <w:t xml:space="preserve">	Mar 23, 2015 - </w:t>
      </w:r>
      <w:r>
        <w:t xml:space="preserve">3rd reading, passed 35-2</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98)</w:t>
        <w:br/>
      </w:r>
    </w:p>
    <w:p>
      <w:pPr>
        <w:pStyle w:val="RecordBase"/>
      </w:pPr>
      <w:r>
        <w:rPr>
          <w:b/>
        </w:rPr>
        <w:t xml:space="preserve">HB145 (BR344)</w:t>
      </w:r>
      <w:r>
        <w:rPr>
          <w:b/>
        </w:rPr>
        <w:t xml:space="preserve">/LM</w:t>
      </w:r>
      <w:r>
        <w:t xml:space="preserve"> - S. Westrom</w:t>
      </w:r>
      <w:r>
        <w:t xml:space="preserve">, D. Watkins</w:t>
      </w:r>
      <w:r>
        <w:t xml:space="preserve">, T. Burch</w:t>
      </w:r>
      <w:r>
        <w:t xml:space="preserve">, D. Butler</w:t>
      </w:r>
      <w:r>
        <w:t xml:space="preserve">, L. Clark</w:t>
      </w:r>
      <w:r>
        <w:t xml:space="preserve">, L. Combs</w:t>
      </w:r>
      <w:r>
        <w:t xml:space="preserve">, R. Crimm</w:t>
      </w:r>
      <w:r>
        <w:t xml:space="preserve">, B. DeWeese</w:t>
      </w:r>
      <w:r>
        <w:t xml:space="preserve">, J. Donohue</w:t>
      </w:r>
      <w:r>
        <w:t xml:space="preserve">, K. Flood</w:t>
      </w:r>
      <w:r>
        <w:t xml:space="preserve">, J. Glenn</w:t>
      </w:r>
      <w:r>
        <w:t xml:space="preserve">, D. Graham</w:t>
      </w:r>
      <w:r>
        <w:t xml:space="preserve">, J. Greer</w:t>
      </w:r>
      <w:r>
        <w:t xml:space="preserve">, C. Harris</w:t>
      </w:r>
      <w:r>
        <w:t xml:space="preserve">, J. Jenkins</w:t>
      </w:r>
      <w:r>
        <w:t xml:space="preserve">, M. Marzian</w:t>
      </w:r>
      <w:r>
        <w:t xml:space="preserve">, D. Owens</w:t>
      </w:r>
      <w:r>
        <w:t xml:space="preserve">, R. Palumbo</w:t>
      </w:r>
      <w:r>
        <w:t xml:space="preserve">, R. Smart</w:t>
      </w:r>
      <w:r>
        <w:t xml:space="preserve">, G. Stumbo</w:t>
      </w:r>
      <w:r>
        <w:t xml:space="preserve">, T. Thompson</w:t>
      </w:r>
      <w:r>
        <w:t xml:space="preserve">, J. Tilley</w:t>
      </w:r>
      <w:r>
        <w:t xml:space="preserve">, G. Watkins</w:t>
      </w:r>
      <w:r>
        <w:t xml:space="preserve">, J. Wayne</w:t>
        <w:br/>
      </w:r>
    </w:p>
    <w:p>
      <w:pPr>
        <w:pStyle w:val="RecordBase"/>
      </w:pPr>
      <w:r>
        <w:t xml:space="preserve">	AN ACT prohibiting smoking in public places and places of employment.</w:t>
      </w:r>
    </w:p>
    <w:p>
      <w:pPr>
        <w:pStyle w:val="RecordBase"/>
      </w:pPr>
      <w:r>
        <w:t xml:space="preserve">	Create new sections of KRS Chapter 438 to define terms; prohibit indoor smoking in businesses, places of employment, and other listed public places; exempt private residences, unless used for child care or adult day care; permit smoking in designated nonenclosed areas; require posting of "no smoking" signs at specified locations; permit local governments to adopt stricter regulations by ordinance; provide for enforcement by all peace officers and  designated health department and local government employees; provide for the issuance of uniform citations for violations; require that employers and others not discriminate against persons reporting violations; provide for fines for violation; provide that fines go to the agency whose employee issued the citation; provide that no court costs or other fees be charged for violations; exempt certain research and manufacturing  laboratories and agricultural buildings; amend KRS 344.040, relating to unlawful practices by an employer, to add reference to state law, local ordinance, or local board of health regulation relating to smoking; amend KRS 431.450, relating to uniform citations, to provide for issuing citation forms to health departments; authorize the Department of Kentucky State Police to create and issue uniform smoking violation citations; repeal various statutes permitting smoking in public buildings; provide that Sections 1 to 6 may be referred to as the Smokefree Kentucky Act.</w:t>
        <w:br/>
      </w:r>
    </w:p>
    <w:p>
      <w:pPr>
        <w:pStyle w:val="RecordBaseCenter"/>
      </w:pPr>
      <w:r>
        <w:rPr>
          <w:b/>
        </w:rPr>
        <w:t xml:space="preserve">HB145 - AMENDMENTS</w:t>
      </w:r>
    </w:p>
    <w:p>
      <w:pPr>
        <w:pStyle w:val="RecordBase"/>
      </w:pPr>
      <w:r>
        <w:t xml:space="preserve">HFA1</w:t>
      </w:r>
      <w:r>
        <w:t xml:space="preserve">(T. Thompson)</w:t>
      </w:r>
      <w:r>
        <w:t xml:space="preserve"> - </w:t>
      </w:r>
      <w:r>
        <w:t xml:space="preserve">	Retain original provisions of the bill, except add an exemption for tobacco businesses for marketing.</w:t>
      </w:r>
    </w:p>
    <w:p>
      <w:pPr>
        <w:pStyle w:val="RecordBase"/>
      </w:pPr>
      <w:r>
        <w:t xml:space="preserve">HFA2</w:t>
      </w:r>
      <w:r>
        <w:t xml:space="preserve">(B. Montell)</w:t>
      </w:r>
      <w:r>
        <w:t xml:space="preserve"> - </w:t>
      </w:r>
      <w:r>
        <w:t xml:space="preserve">	Retain original provisions except, establish an exemption for cigar bars that are physically separated from other establishments, have an on-site humidor, only permit the smoking of cigars that retail for $2,00 or more per cigar, prohibit smoking of all other tobacco products, and which possess certain filtering systems.</w:t>
      </w:r>
    </w:p>
    <w:p>
      <w:pPr>
        <w:pStyle w:val="RecordBase"/>
      </w:pPr>
      <w:r>
        <w:t xml:space="preserve">HFA3</w:t>
      </w:r>
      <w:r>
        <w:t xml:space="preserve">(J. Miller)</w:t>
      </w:r>
      <w:r>
        <w:t xml:space="preserve"> - </w:t>
      </w:r>
      <w:r>
        <w:t xml:space="preserve">	Retain original provisions of the bill except to exempt a small family owned business with 50 percent or more of its gross sales from the sale of alcohol related products.</w:t>
      </w:r>
    </w:p>
    <w:p>
      <w:pPr>
        <w:pStyle w:val="RecordBase"/>
      </w:pPr>
      <w:r>
        <w:t xml:space="preserve">HFA4</w:t>
      </w:r>
      <w:r>
        <w:t xml:space="preserve">(S. Lee)</w:t>
      </w:r>
      <w:r>
        <w:t xml:space="preserve"> - </w:t>
      </w:r>
      <w:r>
        <w:t xml:space="preserve">	Retain original provisions, except exempt e-cigarettes from the smoking ban.</w:t>
      </w:r>
    </w:p>
    <w:p>
      <w:pPr>
        <w:pStyle w:val="RecordBase"/>
      </w:pPr>
      <w:r>
        <w:t xml:space="preserve">HFA5</w:t>
      </w:r>
      <w:r>
        <w:t xml:space="preserve">(S. Lee)</w:t>
      </w:r>
      <w:r>
        <w:t xml:space="preserve"> - </w:t>
      </w:r>
      <w:r>
        <w:t xml:space="preserve">	Retain original provisions, except exempt e-cigarettes from the smoking ban; clarify that e-cigarette use is not prohibited by the provisions of the bill.</w:t>
      </w:r>
    </w:p>
    <w:p>
      <w:pPr>
        <w:pStyle w:val="RecordBase"/>
      </w:pPr>
      <w:r>
        <w:t xml:space="preserve">HFA6</w:t>
      </w:r>
      <w:r>
        <w:t xml:space="preserve">(R. Meyer)</w:t>
      </w:r>
      <w:r>
        <w:t xml:space="preserve"> - </w:t>
      </w:r>
      <w:r>
        <w:t xml:space="preserve">Retain original provisions; define cigar bar and tobacconist; exempt cigar bars and tobacconists whose tobacco or cigar sales meet a certain threshold; require an annual affidavit that tobacco sales are at least 10 percent of the gross annual sales; require physical separation of any part of the establishment that allows smoking; require separate ventilation of any area where smoking is allowed; exempt private clubs;   state that future or reenacted local goverment smoking bans shall recognize all exemptions established in this bill.</w:t>
      </w:r>
    </w:p>
    <w:p>
      <w:pPr>
        <w:pStyle w:val="RecordBase"/>
      </w:pPr>
      <w:r>
        <w:t xml:space="preserve">HFA7</w:t>
      </w:r>
      <w:r>
        <w:t xml:space="preserve">(R. Meyer)</w:t>
      </w:r>
      <w:r>
        <w:t xml:space="preserve"> - </w:t>
      </w:r>
      <w:r>
        <w:t xml:space="preserve">	Retain original provisions; define cigar bar and tobacconist; exempt cigar bars and tobacconists whose tobacco or cigar sales meet a certain threshold; require an annual affidavit that tobacco sales are at least 10 percent of gross annual sales; require physical separation of any part of the establishment that allows smoking; require separate ventilation of any area where smoking is allowed; exempt private clubs; state that future or reenacted local goverment smoking bans shall recognize all exemptions established in this bill.</w:t>
      </w:r>
    </w:p>
    <w:p>
      <w:pPr>
        <w:pStyle w:val="RecordBase"/>
      </w:pPr>
      <w:r>
        <w:t xml:space="preserve">HFA8</w:t>
      </w:r>
      <w:r>
        <w:t xml:space="preserve">(M. Denham)</w:t>
      </w:r>
      <w:r>
        <w:t xml:space="preserve"> - </w:t>
      </w:r>
      <w:r>
        <w:t xml:space="preserve">	Delete original provisions; create a new section of KRS Chapter 438 to define terms; prohibit smoking or other use of tobacco on property owned, leased, or contracted for use by the executive, judicial, or legislative branches; prohibit smoking or other use of tobacco on property owned, leased, or contracted for use by a municipal or local government; prohibit smoking in public schools; prohibit smoking in veterans' centers and facilities owned or operated by the Cabinet for Health and Family Services via promulgation of administrative regulation; establish exemptions; clarify that existing smoking bans are not impacted by this bill; repeal KRS 61.165, 61.167, and 438.050, relating to smoking on governmental property and in schools.</w:t>
      </w:r>
    </w:p>
    <w:p>
      <w:pPr>
        <w:pStyle w:val="RecordBase"/>
      </w:pPr>
      <w:r>
        <w:t xml:space="preserve">HFA9</w:t>
      </w:r>
      <w:r>
        <w:t xml:space="preserve">(S. Riggs)</w:t>
      </w:r>
      <w:r>
        <w:t xml:space="preserve"> - </w:t>
      </w:r>
      <w:r>
        <w:t xml:space="preserve">	Retain original provisions, except allow a local government to opt out of the statewide smoking ban on a two-year basis by a majority vote and continue opting out each two years, if the local goverment fails to opt out, the smoking ban established in the bill then permanently applies.</w:t>
      </w:r>
    </w:p>
    <w:p>
      <w:pPr>
        <w:pStyle w:val="RecordBase"/>
      </w:pPr>
      <w:r>
        <w:t xml:space="preserve">HFA10</w:t>
      </w:r>
      <w:r>
        <w:t xml:space="preserve">(R. Meyer)</w:t>
      </w:r>
      <w:r>
        <w:t xml:space="preserve"> - </w:t>
      </w:r>
      <w:r>
        <w:t xml:space="preserve">	Retain original provisions, except define cigar bar and tobacconist; exempt cigar bars and tobacconists whose tobacco or cigar sales meet a certain threshold; require an annual affidavit that tobacco sales are at least 10 percent of gross annual sales; exempt private clubs; and lessen fine amounts.</w:t>
      </w:r>
    </w:p>
    <w:p>
      <w:pPr>
        <w:pStyle w:val="RecordBase"/>
      </w:pPr>
      <w:r>
        <w:t xml:space="preserve">HFA11</w:t>
      </w:r>
      <w:r>
        <w:t xml:space="preserve">(D. Watkins)</w:t>
      </w:r>
      <w:r>
        <w:t xml:space="preserve"> - </w:t>
      </w:r>
      <w:r>
        <w:t xml:space="preserve">	Retain original provisions, except exempt private clubs; require that each violation only be punishable by a $25 fine for the first violation and $50 for any additional violations; direct 50 percent of collected fines to circuit court clerks to defray administrative expenses; direct 50 percent to existing allocation in bill; delete repealer section.</w:t>
      </w:r>
    </w:p>
    <w:p>
      <w:pPr>
        <w:pStyle w:val="RecordBase"/>
      </w:pPr>
      <w:r>
        <w:t xml:space="preserve">HFA12</w:t>
      </w:r>
      <w:r>
        <w:t xml:space="preserve">(J. DuPlessis)</w:t>
      </w:r>
      <w:r>
        <w:t xml:space="preserve"> - </w:t>
      </w:r>
      <w:r>
        <w:t xml:space="preserve">	Retain original provisions, except exempt a labeled and ventilated "Smoking Establishment".</w:t>
      </w:r>
    </w:p>
    <w:p>
      <w:pPr>
        <w:pStyle w:val="RecordBase"/>
      </w:pPr>
      <w:r>
        <w:t xml:space="preserve">HFA13</w:t>
      </w:r>
      <w:r>
        <w:t xml:space="preserve">(J. Bell)</w:t>
      </w:r>
      <w:r>
        <w:t xml:space="preserve"> - </w:t>
      </w:r>
      <w:r>
        <w:t xml:space="preserve">	Retain original provisions, except clarify that this bill does not repeal existing ordinances or regulations that restrict smoking.</w:t>
      </w:r>
    </w:p>
    <w:p>
      <w:pPr>
        <w:pStyle w:val="RecordBase"/>
      </w:pPr>
      <w:r>
        <w:t xml:space="preserve">HFA14</w:t>
      </w:r>
      <w:r>
        <w:t xml:space="preserve">(J. Shell)</w:t>
      </w:r>
      <w:r>
        <w:t xml:space="preserve"> - </w:t>
      </w:r>
      <w:r>
        <w:t xml:space="preserve">	Retain original provisions, except modify the definition of "smoking";  define additional terms; prohibit vapor products in certain indoor and outdoor areas; expand protections for employees that smoke to include employees that use vapor products or other alternative nicotine products.</w:t>
        <w:br/>
      </w:r>
    </w:p>
    <w:p>
      <w:pPr>
        <w:pStyle w:val="RecordBase"/>
      </w:pPr>
      <w:r>
        <w:t xml:space="preserve">	Jan 08, 2015 - </w:t>
      </w:r>
      <w:r>
        <w:t xml:space="preserve">introduced in House</w:t>
      </w:r>
    </w:p>
    <w:p>
      <w:pPr>
        <w:pStyle w:val="RecordBase"/>
      </w:pPr>
      <w:r>
        <w:t xml:space="preserve">	Jan 09, 2015 - </w:t>
      </w:r>
      <w:r>
        <w:t xml:space="preserve">to</w:t>
      </w:r>
      <w:r>
        <w:t xml:space="preserve"> Health &amp; Welfare (H)</w:t>
      </w:r>
    </w:p>
    <w:p>
      <w:pPr>
        <w:pStyle w:val="RecordBase"/>
      </w:pPr>
      <w:r>
        <w:t xml:space="preserve">	Feb 03, 2015 - </w:t>
      </w:r>
      <w:r>
        <w:t xml:space="preserve">posted in committee</w:t>
      </w:r>
    </w:p>
    <w:p>
      <w:pPr>
        <w:pStyle w:val="RecordBase"/>
      </w:pPr>
      <w:r>
        <w:t xml:space="preserve">	Feb 05, 2015 - </w:t>
      </w:r>
      <w:r>
        <w:t xml:space="preserve">reported favorably, 1st reading, to Calendar</w:t>
      </w:r>
    </w:p>
    <w:p>
      <w:pPr>
        <w:pStyle w:val="RecordBase"/>
      </w:pPr>
      <w:r>
        <w:t xml:space="preserve">	Feb 06, 2015 - </w:t>
      </w:r>
      <w:r>
        <w:t xml:space="preserve">2nd reading, to Rules</w:t>
      </w:r>
      <w:r>
        <w:t xml:space="preserve">; </w:t>
      </w:r>
      <w:r>
        <w:t xml:space="preserve">floor amendments (1) and (2) filed</w:t>
      </w:r>
      <w:r>
        <w:t xml:space="preserve"> </w:t>
      </w:r>
    </w:p>
    <w:p>
      <w:pPr>
        <w:pStyle w:val="RecordBase"/>
      </w:pPr>
      <w:r>
        <w:t xml:space="preserve">	Feb 09, 2015 - </w:t>
      </w:r>
      <w:r>
        <w:t xml:space="preserve">floor amendments (3) (4) and (5) filed</w:t>
      </w:r>
      <w:r>
        <w:t xml:space="preserve"> </w:t>
      </w:r>
    </w:p>
    <w:p>
      <w:pPr>
        <w:pStyle w:val="RecordBase"/>
      </w:pPr>
      <w:r>
        <w:t xml:space="preserve">	Feb 10, 2015 - </w:t>
      </w:r>
      <w:r>
        <w:t xml:space="preserve">floor amendments (6) (7) (8) and (9) filed</w:t>
      </w:r>
      <w:r>
        <w:t xml:space="preserve"> </w:t>
      </w:r>
    </w:p>
    <w:p>
      <w:pPr>
        <w:pStyle w:val="RecordBase"/>
      </w:pPr>
      <w:r>
        <w:t xml:space="preserve">	Feb 11, 2015 - </w:t>
      </w:r>
      <w:r>
        <w:t xml:space="preserve">posted for passage in the Regular Orders of the Day for Thursday, February 12, 2015</w:t>
      </w:r>
      <w:r>
        <w:t xml:space="preserve">; </w:t>
      </w:r>
      <w:r>
        <w:t xml:space="preserve">floor amendment (8) withdrawn</w:t>
      </w:r>
      <w:r>
        <w:t xml:space="preserve"> </w:t>
      </w:r>
      <w:r>
        <w:t xml:space="preserve">; </w:t>
      </w:r>
      <w:r>
        <w:t xml:space="preserve">floor amendment (10) filed</w:t>
      </w:r>
      <w:r>
        <w:t xml:space="preserve"> </w:t>
      </w:r>
    </w:p>
    <w:p>
      <w:pPr>
        <w:pStyle w:val="RecordBase"/>
      </w:pPr>
      <w:r>
        <w:t xml:space="preserve">	Feb 12, 2015 - </w:t>
      </w:r>
      <w:r>
        <w:t xml:space="preserve">floor amendments (11) (12) (13) and (14) filed</w:t>
      </w:r>
      <w:r>
        <w:t xml:space="preserve"> </w:t>
      </w:r>
    </w:p>
    <w:p>
      <w:pPr>
        <w:pStyle w:val="RecordBase"/>
      </w:pPr>
      <w:r>
        <w:t xml:space="preserve">	Feb 13, 2015 - </w:t>
      </w:r>
      <w:r>
        <w:t xml:space="preserve">3rd reading</w:t>
      </w:r>
      <w:r>
        <w:t xml:space="preserve">; </w:t>
      </w:r>
      <w:r>
        <w:t xml:space="preserve">floor amendments (5) and (12) defeated</w:t>
      </w:r>
      <w:r>
        <w:t xml:space="preserve"> </w:t>
      </w:r>
      <w:r>
        <w:t xml:space="preserve">; </w:t>
      </w:r>
      <w:r>
        <w:t xml:space="preserve">passed 51-46 with floor amendments (1) (10) and (13)</w:t>
      </w:r>
      <w:r>
        <w:t xml:space="preserve"> </w:t>
      </w:r>
    </w:p>
    <w:p>
      <w:pPr>
        <w:pStyle w:val="RecordBase"/>
      </w:pPr>
      <w:r>
        <w:t xml:space="preserve">	Feb 19, 2015 - </w:t>
      </w:r>
      <w:r>
        <w:t xml:space="preserve">received in Senate</w:t>
      </w:r>
    </w:p>
    <w:p>
      <w:pPr>
        <w:pStyle w:val="RecordBase"/>
      </w:pPr>
      <w:r>
        <w:t xml:space="preserve">	Feb 20, 2015 - </w:t>
      </w:r>
      <w:r>
        <w:t xml:space="preserve">to</w:t>
      </w:r>
      <w:r>
        <w:t xml:space="preserve"> Veterans, Military Affairs, &amp; Public Protection (S)</w:t>
      </w:r>
    </w:p>
    <w:p>
      <w:pPr>
        <w:pStyle w:val="RecordBase"/>
      </w:pPr>
      <w:r>
        <w:t xml:space="preserve">	Mar 11, 2015 - </w:t>
      </w:r>
      <w:r>
        <w:t xml:space="preserve">discharge petition filed</w:t>
        <w:br/>
      </w:r>
    </w:p>
    <w:p>
      <w:pPr>
        <w:pStyle w:val="RecordBase"/>
      </w:pPr>
      <w:r>
        <w:rPr>
          <w:b/>
        </w:rPr>
        <w:t xml:space="preserve">HB146 (BR946)</w:t>
      </w:r>
      <w:r>
        <w:rPr>
          <w:b/>
        </w:rPr>
        <w:t xml:space="preserve">/HM</w:t>
      </w:r>
      <w:r>
        <w:t xml:space="preserve"> - J. Kay</w:t>
      </w:r>
      <w:r>
        <w:t xml:space="preserve">, R. Crimm</w:t>
      </w:r>
      <w:r>
        <w:t xml:space="preserve">, J. Donohue</w:t>
      </w:r>
      <w:r>
        <w:t xml:space="preserve">, M. Marzian</w:t>
      </w:r>
      <w:r>
        <w:t xml:space="preserve">, M. Meredith</w:t>
      </w:r>
      <w:r>
        <w:t xml:space="preserve">, J. Wayne</w:t>
        <w:br/>
      </w:r>
    </w:p>
    <w:p>
      <w:pPr>
        <w:pStyle w:val="RecordBase"/>
      </w:pPr>
      <w:r>
        <w:t xml:space="preserve">	AN ACT relating to health benefit plans which include a tiered formulary for prescription drugs.</w:t>
      </w:r>
    </w:p>
    <w:p>
      <w:pPr>
        <w:pStyle w:val="RecordBase"/>
      </w:pPr>
      <w:r>
        <w:t xml:space="preserve">	Create new sections of Subtitle 17A of KRS Chapter 304 to define terms; require health benefit plans that provide coverage for prescription drugs subject to a tiered formulary to ensure that any out-of-pocket expenditure shall not exceed $100 per month for up to a 30-day supply, and that out-of-pocket expenditures for drugs subject to a tiered formulary shall not exceed $200 per month in the aggregate; require an exceptions process for tiered formulary plans that allows an insured to request an exception to the tiered cost-sharing structure, including coverage of a non-preferred drug under the cost sharing, applicable for preferred drugs if the prescribing physician determines that the preferred drug would not be as effective or would have an adverse effect, or both, for the insured, and denial of a cost-sharing exception shall be subject to an external review; prohibit placing all drugs of the same class in a specialty tier; require the insurance commissioner to promulgate administrative regulations to implement this section; provide that nothing in the section requires coverage of any drugs not otherwise required by law, specific utilization management techniques, or ceasing utilization of tiered cost-sharing structure; provide that nothing in the section is to be construed to require a pharmacist to substitute a drug without the written consent of the prescribing physician; provide that the new sections apply to health benefit plans issued, amended, or renewed on or after January 1, 2016.</w:t>
        <w:br/>
      </w:r>
    </w:p>
    <w:p>
      <w:pPr>
        <w:pStyle w:val="RecordBase"/>
      </w:pPr>
      <w:r>
        <w:t xml:space="preserve">	Jan 08, 2015 - </w:t>
      </w:r>
      <w:r>
        <w:t xml:space="preserve">introduced in House</w:t>
      </w:r>
    </w:p>
    <w:p>
      <w:pPr>
        <w:pStyle w:val="RecordBase"/>
      </w:pPr>
      <w:r>
        <w:t xml:space="preserve">	Jan 09, 2015 - </w:t>
      </w:r>
      <w:r>
        <w:t xml:space="preserve">to</w:t>
      </w:r>
      <w:r>
        <w:t xml:space="preserve"> Banking &amp; Insurance (H)</w:t>
        <w:br/>
      </w:r>
    </w:p>
    <w:p>
      <w:pPr>
        <w:pStyle w:val="RecordBase"/>
      </w:pPr>
      <w:r>
        <w:rPr>
          <w:b/>
        </w:rPr>
        <w:t xml:space="preserve">HB147 (BR882)</w:t>
      </w:r>
      <w:r>
        <w:rPr>
          <w:b/>
        </w:rPr>
        <w:t xml:space="preserve"/>
      </w:r>
      <w:r>
        <w:t xml:space="preserve"> - D. Graham</w:t>
      </w:r>
      <w:r>
        <w:t xml:space="preserve">, C. Harris</w:t>
      </w:r>
      <w:r>
        <w:t xml:space="preserve">, C. Howard</w:t>
      </w:r>
      <w:r>
        <w:t xml:space="preserve">, J. Richards</w:t>
      </w:r>
      <w:r>
        <w:t xml:space="preserve">, S. Riggs</w:t>
      </w:r>
      <w:r>
        <w:t xml:space="preserve">, D. Schamore</w:t>
      </w:r>
      <w:r>
        <w:t xml:space="preserve">, B. Yonts</w:t>
        <w:br/>
      </w:r>
    </w:p>
    <w:p>
      <w:pPr>
        <w:pStyle w:val="RecordBase"/>
      </w:pPr>
      <w:r>
        <w:t xml:space="preserve">	AN ACT relating to the Kentucky Historical Society.</w:t>
      </w:r>
    </w:p>
    <w:p>
      <w:pPr>
        <w:pStyle w:val="RecordBase"/>
      </w:pPr>
      <w:r>
        <w:t xml:space="preserve">	Amend KRS 171.311 to clarify that the Kentucky Historical Society may display objects in the Thomas D. Clark History Center and Kentucky Military History Museum; rename the executive committee of the Kentucky Historical Society the governing board; change the title of the director of the Kentucky Historical Society to executive director; allow the Kentucky Historical Society to distribute reports, books, and other publications electronically; allow notification of meetings of the Kentucky Historical Society to be distributed by mail or electronically; amend KRS 171.315 to change the headquarters of the Kentucky Historical Society to the Thomas D. Clark History Center; amend various sections of the Kentucky Revised Statutes to conform.</w:t>
        <w:br/>
      </w:r>
    </w:p>
    <w:p>
      <w:pPr>
        <w:pStyle w:val="RecordBase"/>
      </w:pPr>
      <w:r>
        <w:t xml:space="preserve">	Jan 08, 2015 - </w:t>
      </w:r>
      <w:r>
        <w:t xml:space="preserve">introduced in House</w:t>
      </w:r>
    </w:p>
    <w:p>
      <w:pPr>
        <w:pStyle w:val="RecordBase"/>
      </w:pPr>
      <w:r>
        <w:t xml:space="preserve">	Jan 09, 2015 - </w:t>
      </w:r>
      <w:r>
        <w:t xml:space="preserve">to</w:t>
      </w:r>
      <w:r>
        <w:t xml:space="preserve"> State Government (H)</w:t>
      </w:r>
    </w:p>
    <w:p>
      <w:pPr>
        <w:pStyle w:val="RecordBase"/>
      </w:pPr>
      <w:r>
        <w:t xml:space="preserve">	Feb 03, 2015 - </w:t>
      </w:r>
      <w:r>
        <w:t xml:space="preserve">posted in committee</w:t>
      </w:r>
    </w:p>
    <w:p>
      <w:pPr>
        <w:pStyle w:val="RecordBase"/>
      </w:pPr>
      <w:r>
        <w:t xml:space="preserve">	Feb 05, 2015 - </w:t>
      </w:r>
      <w:r>
        <w:t xml:space="preserve">reported favorably, 1st reading, to Consent Calendar</w:t>
      </w:r>
    </w:p>
    <w:p>
      <w:pPr>
        <w:pStyle w:val="RecordBase"/>
      </w:pPr>
      <w:r>
        <w:t xml:space="preserve">	Feb 06, 2015 - </w:t>
      </w:r>
      <w:r>
        <w:t xml:space="preserve">2nd reading, to Rules</w:t>
      </w:r>
      <w:r>
        <w:t xml:space="preserve">; </w:t>
      </w:r>
      <w:r>
        <w:t xml:space="preserve">posted for passage in the Consent Orders of the Day for Tuesday, February 10, 2015</w:t>
      </w:r>
      <w:r>
        <w:t xml:space="preserve">; </w:t>
      </w:r>
      <w:r>
        <w:t xml:space="preserve">taken from the Consent Orders of the Day, placed in the Regular Orders of the Day</w:t>
      </w:r>
    </w:p>
    <w:p>
      <w:pPr>
        <w:pStyle w:val="RecordBase"/>
      </w:pPr>
      <w:r>
        <w:t xml:space="preserve">	Feb 09, 2015 - </w:t>
      </w:r>
      <w:r>
        <w:t xml:space="preserve">3rd reading, passed 98-0</w:t>
      </w:r>
    </w:p>
    <w:p>
      <w:pPr>
        <w:pStyle w:val="RecordBase"/>
      </w:pPr>
      <w:r>
        <w:t xml:space="preserve">	Feb 10, 2015 - </w:t>
      </w:r>
      <w:r>
        <w:t xml:space="preserve">received in Senate</w:t>
      </w:r>
    </w:p>
    <w:p>
      <w:pPr>
        <w:pStyle w:val="RecordBase"/>
      </w:pPr>
      <w:r>
        <w:t xml:space="preserve">	Feb 12, 2015 - </w:t>
      </w:r>
      <w:r>
        <w:t xml:space="preserve">to</w:t>
      </w:r>
      <w:r>
        <w:t xml:space="preserve"> State &amp; Local Government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passed over and retained in the Consent Orders of the Day</w:t>
      </w:r>
    </w:p>
    <w:p>
      <w:pPr>
        <w:pStyle w:val="RecordBase"/>
      </w:pPr>
      <w:r>
        <w:t xml:space="preserve">	Mar 23, 2015 - </w:t>
      </w:r>
      <w:r>
        <w:t xml:space="preserve">3rd reading, passed 37-0</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69)</w:t>
        <w:br/>
      </w:r>
    </w:p>
    <w:p>
      <w:pPr>
        <w:pStyle w:val="RecordBase"/>
      </w:pPr>
      <w:r>
        <w:rPr>
          <w:b/>
        </w:rPr>
        <w:t xml:space="preserve">HB148 (BR875)</w:t>
      </w:r>
      <w:r>
        <w:rPr>
          <w:b/>
        </w:rPr>
        <w:t xml:space="preserve"/>
      </w:r>
      <w:r>
        <w:t xml:space="preserve"> - S. Riggs</w:t>
      </w:r>
      <w:r>
        <w:t xml:space="preserve">, D. Horlander</w:t>
      </w:r>
      <w:r>
        <w:t xml:space="preserve">, D. Meade </w:t>
        <w:br/>
      </w:r>
    </w:p>
    <w:p>
      <w:pPr>
        <w:pStyle w:val="RecordBase"/>
      </w:pPr>
      <w:r>
        <w:t xml:space="preserve">	AN ACT relating to auctioneers.</w:t>
      </w:r>
    </w:p>
    <w:p>
      <w:pPr>
        <w:pStyle w:val="RecordBase"/>
      </w:pPr>
      <w:r>
        <w:t xml:space="preserve">	Amend KRS 330.030 to include non-auctioneer co-owners of an auction house who actively participate in the operation of the auction house to the list of those who are prohibited from advertising or acting as an auction house operator without a license issued by the board; amend KRS 330.060 to remove the July 1, 2010, 80-hour requirement of approved classroom instruction for apprentice auctioneer applicants; amend KRS 330.070 to change the apprenticeship period from two years to one year; give the board the authority to waive the 80 hours of classroom instruction if the applicant demonstrates sufficient previous auction experience and competency; provide for apprentices who obtained their licenses during the time period when there was only one test instead of two; exempt licensees who have 25 years of continuous licensure from completing a six-hour board-approved core course every four years; require all apprentice auctioneers and auction house operators to complete the core course within one year prior to the examination or during the first year of licensure; allow licensees to carry a digital copy of their license if they choose; require the completion of the core course to reactivate a license that has been placed in escrow; amend KRS 330.110 to give the board authority to levy fines of no more than $2000 per offense; require a descriptive inventory receipt be provided to all persons consigning personal property with any licensee for auction; include the executive director as one who has the authority to request auction-related information from licensees; include failure of a principal auctioneer to provide reasonable supervision to apprentice auctioneers as grounds for disciplinary action; amend 330.115 to provide that a licensee shall respond to a complaint against him or her in 20 days instead of 20 working days.</w:t>
        <w:br/>
      </w:r>
    </w:p>
    <w:p>
      <w:pPr>
        <w:pStyle w:val="RecordBaseCenter"/>
      </w:pPr>
      <w:r>
        <w:rPr>
          <w:b/>
        </w:rPr>
        <w:t xml:space="preserve">HB148 - AMENDMENTS</w:t>
      </w:r>
    </w:p>
    <w:p>
      <w:pPr>
        <w:pStyle w:val="RecordBase"/>
      </w:pPr>
      <w:r>
        <w:t xml:space="preserve">HCS1</w:t>
      </w:r>
      <w:r>
        <w:t xml:space="preserve"> - </w:t>
      </w:r>
      <w:r>
        <w:t xml:space="preserve">	Retain original provisions and create a new section of KRS Chapter 330 to enable licensed auctioneers and licensed real estate brokers to collaborate in cases where real estate is sold at auctions; amend KRS 324.020 to authorize licensed real estate brokers to pay licensed auctioneers for services rendered in the collaborative sale of real estate at auction; amend KRS 330.030 to allow managers to the list of people required to obtain an auction house license; amend KRS 330.060 to lower the pre-license education requirement to 12 hours; amend KRS 330.110 to add a $5,000 cap to fines for any single incident or complaint; amend KRS 330.192 to reduce the recovery fund from $500,000 to $250,000.</w:t>
        <w:br/>
      </w:r>
    </w:p>
    <w:p>
      <w:pPr>
        <w:pStyle w:val="RecordBase"/>
      </w:pPr>
      <w:r>
        <w:t xml:space="preserve">	Jan 08, 2015 - </w:t>
      </w:r>
      <w:r>
        <w:t xml:space="preserve">introduced in House</w:t>
      </w:r>
    </w:p>
    <w:p>
      <w:pPr>
        <w:pStyle w:val="RecordBase"/>
      </w:pPr>
      <w:r>
        <w:t xml:space="preserve">	Jan 09, 2015 - </w:t>
      </w:r>
      <w:r>
        <w:t xml:space="preserve">to</w:t>
      </w:r>
      <w:r>
        <w:t xml:space="preserve"> Licensing &amp; Occupations (H)</w:t>
      </w:r>
    </w:p>
    <w:p>
      <w:pPr>
        <w:pStyle w:val="RecordBase"/>
      </w:pPr>
      <w:r>
        <w:t xml:space="preserve">	Feb 04, 2015 - </w:t>
      </w:r>
      <w:r>
        <w:t xml:space="preserve">posted in committee</w:t>
      </w:r>
    </w:p>
    <w:p>
      <w:pPr>
        <w:pStyle w:val="RecordBase"/>
      </w:pPr>
      <w:r>
        <w:t xml:space="preserve">	Feb 11, 2015 - </w:t>
      </w:r>
      <w:r>
        <w:t xml:space="preserve">reported favorably, 1st reading, to Consent Calendar with Committee Substitute</w:t>
      </w:r>
      <w:r>
        <w:t xml:space="preserve"> </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23, 2015 - </w:t>
      </w:r>
      <w:r>
        <w:t xml:space="preserve">3rd reading, passed 98-0 with Committee Substitute</w:t>
      </w:r>
      <w:r>
        <w:t xml:space="preserve"> </w:t>
      </w:r>
    </w:p>
    <w:p>
      <w:pPr>
        <w:pStyle w:val="RecordBase"/>
      </w:pPr>
      <w:r>
        <w:t xml:space="preserve">	Feb 24, 2015 - </w:t>
      </w:r>
      <w:r>
        <w:t xml:space="preserve">received in Senate</w:t>
      </w:r>
    </w:p>
    <w:p>
      <w:pPr>
        <w:pStyle w:val="RecordBase"/>
      </w:pPr>
      <w:r>
        <w:t xml:space="preserve">	Feb 26, 2015 - </w:t>
      </w:r>
      <w:r>
        <w:t xml:space="preserve">to</w:t>
      </w:r>
      <w:r>
        <w:t xml:space="preserve"> Licensing, Occupations, &amp; Administrative Regulations (S)</w:t>
      </w:r>
    </w:p>
    <w:p>
      <w:pPr>
        <w:pStyle w:val="RecordBase"/>
      </w:pPr>
      <w:r>
        <w:t xml:space="preserve">	Mar 03, 2015 - </w:t>
      </w:r>
      <w:r>
        <w:t xml:space="preserve">reported favorably, 1st reading, to Consent Calendar</w:t>
      </w:r>
    </w:p>
    <w:p>
      <w:pPr>
        <w:pStyle w:val="RecordBase"/>
      </w:pPr>
      <w:r>
        <w:t xml:space="preserve">	Mar 04, 2015 - </w:t>
      </w:r>
      <w:r>
        <w:t xml:space="preserve">2nd reading, to Rules</w:t>
      </w:r>
    </w:p>
    <w:p>
      <w:pPr>
        <w:pStyle w:val="RecordBase"/>
      </w:pPr>
      <w:r>
        <w:t xml:space="preserve">	Mar 09, 2015 - </w:t>
      </w:r>
      <w:r>
        <w:t xml:space="preserve">posted for passage in the Consent Orders of the Day for Monday, March 9, 2015</w:t>
      </w:r>
      <w:r>
        <w:t xml:space="preserve">; </w:t>
      </w:r>
      <w:r>
        <w:t xml:space="preserve">passed over and retained in the Consent Orders of the Day</w:t>
      </w:r>
    </w:p>
    <w:p>
      <w:pPr>
        <w:pStyle w:val="RecordBase"/>
      </w:pPr>
      <w:r>
        <w:t xml:space="preserve">	Mar 11, 2015 - </w:t>
      </w:r>
      <w:r>
        <w:t xml:space="preserve">3rd reading, passed 36-0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14)</w:t>
        <w:br/>
      </w:r>
    </w:p>
    <w:p>
      <w:pPr>
        <w:pStyle w:val="RecordBase"/>
      </w:pPr>
      <w:r>
        <w:rPr>
          <w:b/>
        </w:rPr>
        <w:t xml:space="preserve">HB149 (BR272)</w:t>
      </w:r>
      <w:r>
        <w:rPr>
          <w:b/>
        </w:rPr>
        <w:t xml:space="preserve"/>
      </w:r>
      <w:r>
        <w:t xml:space="preserve"> - T. Thompson</w:t>
      </w:r>
      <w:r>
        <w:t xml:space="preserve">, L. Belcher</w:t>
      </w:r>
      <w:r>
        <w:t xml:space="preserve">, K. Bratcher</w:t>
      </w:r>
      <w:r>
        <w:t xml:space="preserve">, D. Butler</w:t>
      </w:r>
      <w:r>
        <w:t xml:space="preserve">, L. Clark</w:t>
      </w:r>
      <w:r>
        <w:t xml:space="preserve">, H. Collins</w:t>
      </w:r>
      <w:r>
        <w:t xml:space="preserve">, M. Dossett</w:t>
      </w:r>
      <w:r>
        <w:t xml:space="preserve">, J. Greer</w:t>
      </w:r>
      <w:r>
        <w:t xml:space="preserve">, C. Harris</w:t>
      </w:r>
      <w:r>
        <w:t xml:space="preserve">, C. Howard</w:t>
      </w:r>
      <w:r>
        <w:t xml:space="preserve">, A. Koenig</w:t>
      </w:r>
      <w:r>
        <w:t xml:space="preserve">, B. Linder</w:t>
      </w:r>
      <w:r>
        <w:t xml:space="preserve">, M. Marzian</w:t>
      </w:r>
      <w:r>
        <w:t xml:space="preserve">, D. Meade </w:t>
      </w:r>
      <w:r>
        <w:t xml:space="preserve">, J. Miller</w:t>
      </w:r>
      <w:r>
        <w:t xml:space="preserve">, D. Owens</w:t>
      </w:r>
      <w:r>
        <w:t xml:space="preserve">, R. Palumbo</w:t>
      </w:r>
      <w:r>
        <w:t xml:space="preserve">, S. Santoro</w:t>
      </w:r>
      <w:r>
        <w:t xml:space="preserve">, D. Schamore</w:t>
      </w:r>
      <w:r>
        <w:t xml:space="preserve">, J. Tilley</w:t>
      </w:r>
      <w:r>
        <w:t xml:space="preserve">, J. Tipton</w:t>
      </w:r>
      <w:r>
        <w:t xml:space="preserve">, T. Turner</w:t>
      </w:r>
      <w:r>
        <w:t xml:space="preserve">, R. Webber</w:t>
      </w:r>
      <w:r>
        <w:t xml:space="preserve">, S. Westrom</w:t>
      </w:r>
      <w:r>
        <w:t xml:space="preserve">, A. Wuchner</w:t>
        <w:br/>
      </w:r>
    </w:p>
    <w:p>
      <w:pPr>
        <w:pStyle w:val="RecordBase"/>
      </w:pPr>
      <w:r>
        <w:t xml:space="preserve">	AN ACT relating to the continuing education of real estate licensees.</w:t>
      </w:r>
    </w:p>
    <w:p>
      <w:pPr>
        <w:pStyle w:val="RecordBase"/>
      </w:pPr>
      <w:r>
        <w:t xml:space="preserve">	Amend KRS 324.085 to allow online hours as an acceptable form of continuing education; require licensees to complete 48 hours of classroom or online hours of commission-approved post-license education within 2 years of receiving or activating their licenses; explain the conditions that warrant a license being cancelled; require that postlicense instructors maintain a minimum rating as prescribed by the commission; amend KRS 324.010 to expand the definition of "cancelled to conform."</w:t>
        <w:br/>
      </w:r>
    </w:p>
    <w:p>
      <w:pPr>
        <w:pStyle w:val="RecordBaseCenter"/>
      </w:pPr>
      <w:r>
        <w:rPr>
          <w:b/>
        </w:rPr>
        <w:t xml:space="preserve">HB149 - AMENDMENTS</w:t>
      </w:r>
    </w:p>
    <w:p>
      <w:pPr>
        <w:pStyle w:val="RecordBase"/>
      </w:pPr>
      <w:r>
        <w:t xml:space="preserve">HCS1</w:t>
      </w:r>
      <w:r>
        <w:t xml:space="preserve"> - </w:t>
      </w:r>
      <w:r>
        <w:t xml:space="preserve">	Retain original provisions and include the definition of post-license education as the commission-approved 48 hours education that is required within 2 years of receiving or activating an initial sales associate license; require licensees to complete their post-license education from an accredited institution or commission-approved real estate school or broker affiliated training program.</w:t>
      </w:r>
    </w:p>
    <w:p>
      <w:pPr>
        <w:pStyle w:val="RecordBase"/>
      </w:pPr>
      <w:r>
        <w:t xml:space="preserve">HFA1</w:t>
      </w:r>
      <w:r>
        <w:t xml:space="preserve">(S. Westrom)</w:t>
      </w:r>
      <w:r>
        <w:t xml:space="preserve"> - </w:t>
      </w:r>
      <w:r>
        <w:t xml:space="preserve">Authorize real estate licensees to appeal the cancellation of a license; revise the definition of "post-license education."</w:t>
      </w:r>
    </w:p>
    <w:p>
      <w:pPr>
        <w:pStyle w:val="RecordBase"/>
      </w:pPr>
      <w:r>
        <w:t xml:space="preserve">HFA2</w:t>
      </w:r>
      <w:r>
        <w:t xml:space="preserve">(S. Westrom)</w:t>
      </w:r>
      <w:r>
        <w:t xml:space="preserve"> - </w:t>
      </w:r>
      <w:r>
        <w:t xml:space="preserve">	Delete requirement for 48 hours of post-license education within two years of receiving or activating a sales associate license.</w:t>
      </w:r>
    </w:p>
    <w:p>
      <w:pPr>
        <w:pStyle w:val="RecordBase"/>
      </w:pPr>
      <w:r>
        <w:t xml:space="preserve">HFA3</w:t>
      </w:r>
      <w:r>
        <w:t xml:space="preserve">(S. Westrom)</w:t>
      </w:r>
      <w:r>
        <w:t xml:space="preserve"> - </w:t>
      </w:r>
      <w:r>
        <w:t xml:space="preserve">	Require real estate licensees who are issued an initial sales associate license to complete 48 hours of post-license education.</w:t>
      </w:r>
    </w:p>
    <w:p>
      <w:pPr>
        <w:pStyle w:val="RecordBase"/>
      </w:pPr>
      <w:r>
        <w:t xml:space="preserve">HFA4</w:t>
      </w:r>
      <w:r>
        <w:t xml:space="preserve">(T. Thompson)</w:t>
      </w:r>
      <w:r>
        <w:t xml:space="preserve"> - </w:t>
      </w:r>
      <w:r>
        <w:t xml:space="preserve">	Amend to allow appeals to be available for military, health, and other applicable causes; exempt existing licensees from being required to complete their post-license education.</w:t>
        <w:br/>
      </w:r>
    </w:p>
    <w:p>
      <w:pPr>
        <w:pStyle w:val="RecordBase"/>
      </w:pPr>
      <w:r>
        <w:t xml:space="preserve">	Jan 08, 2015 - </w:t>
      </w:r>
      <w:r>
        <w:t xml:space="preserve">introduced in House</w:t>
      </w:r>
    </w:p>
    <w:p>
      <w:pPr>
        <w:pStyle w:val="RecordBase"/>
      </w:pPr>
      <w:r>
        <w:t xml:space="preserve">	Jan 09, 2015 - </w:t>
      </w:r>
      <w:r>
        <w:t xml:space="preserve">to</w:t>
      </w:r>
      <w:r>
        <w:t xml:space="preserve"> Licensing &amp; Occupations (H)</w:t>
      </w:r>
    </w:p>
    <w:p>
      <w:pPr>
        <w:pStyle w:val="RecordBase"/>
      </w:pPr>
      <w:r>
        <w:t xml:space="preserve">	Feb 04, 2015 - </w:t>
      </w:r>
      <w:r>
        <w:t xml:space="preserve">posted in committee</w:t>
      </w:r>
    </w:p>
    <w:p>
      <w:pPr>
        <w:pStyle w:val="RecordBase"/>
      </w:pPr>
      <w:r>
        <w:t xml:space="preserve">	Feb 11, 2015 - </w:t>
      </w:r>
      <w:r>
        <w:t xml:space="preserve">reported favorably, 1st reading, to Consent Calendar with Committee Substitute</w:t>
      </w:r>
      <w:r>
        <w:t xml:space="preserve"> </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23, 2015 - </w:t>
      </w:r>
      <w:r>
        <w:t xml:space="preserve">floor amendment (1) filed to Committee Substitute</w:t>
      </w:r>
      <w:r>
        <w:t xml:space="preserve"> </w:t>
      </w:r>
    </w:p>
    <w:p>
      <w:pPr>
        <w:pStyle w:val="RecordBase"/>
      </w:pPr>
      <w:r>
        <w:t xml:space="preserve">	Feb 24, 2015 - </w:t>
      </w:r>
      <w:r>
        <w:t xml:space="preserve">floor amendments (2) and (3) filed to Committee Substitute</w:t>
      </w:r>
      <w:r>
        <w:t xml:space="preserve"> </w:t>
      </w:r>
    </w:p>
    <w:p>
      <w:pPr>
        <w:pStyle w:val="RecordBase"/>
      </w:pPr>
      <w:r>
        <w:t xml:space="preserve">	Feb 25, 2015 - </w:t>
      </w:r>
      <w:r>
        <w:t xml:space="preserve">floor amendment (4) filed to Committee Substitute</w:t>
      </w:r>
      <w:r>
        <w:t xml:space="preserve"> </w:t>
      </w:r>
    </w:p>
    <w:p>
      <w:pPr>
        <w:pStyle w:val="RecordBase"/>
      </w:pPr>
      <w:r>
        <w:t xml:space="preserve">	Feb 27, 2015 - </w:t>
      </w:r>
      <w:r>
        <w:t xml:space="preserve">3rd reading, passed 91-0 with Committee Substitute, floor amendment (4)</w:t>
      </w:r>
      <w:r>
        <w:t xml:space="preserve"> </w:t>
      </w:r>
    </w:p>
    <w:p>
      <w:pPr>
        <w:pStyle w:val="RecordBase"/>
      </w:pPr>
      <w:r>
        <w:t xml:space="preserve">	Mar 02, 2015 - </w:t>
      </w:r>
      <w:r>
        <w:t xml:space="preserve">received in Senate</w:t>
      </w:r>
    </w:p>
    <w:p>
      <w:pPr>
        <w:pStyle w:val="RecordBase"/>
      </w:pPr>
      <w:r>
        <w:t xml:space="preserve">	Mar 03, 2015 - </w:t>
      </w:r>
      <w:r>
        <w:t xml:space="preserve">to</w:t>
      </w:r>
      <w:r>
        <w:t xml:space="preserve"> Veterans, Military Affairs, &amp; Public Protection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p>
    <w:p>
      <w:pPr>
        <w:pStyle w:val="RecordBase"/>
      </w:pPr>
      <w:r>
        <w:t xml:space="preserve">	Mar 11, 2015 - </w:t>
      </w:r>
      <w:r>
        <w:t xml:space="preserve">posted for passage in the Consent Orders of the Day for Wednesday, March 11, 2015</w:t>
      </w:r>
      <w:r>
        <w:t xml:space="preserve">; </w:t>
      </w:r>
      <w:r>
        <w:t xml:space="preserve">passed over and retained in the Consent Orders of the Day</w:t>
      </w:r>
    </w:p>
    <w:p>
      <w:pPr>
        <w:pStyle w:val="RecordBase"/>
      </w:pPr>
      <w:r>
        <w:t xml:space="preserve">	Mar 23, 2015 - </w:t>
      </w:r>
      <w:r>
        <w:t xml:space="preserve">3rd reading, passed 37-0</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97)</w:t>
        <w:br/>
      </w:r>
    </w:p>
    <w:p>
      <w:pPr>
        <w:pStyle w:val="RecordBase"/>
      </w:pPr>
      <w:r>
        <w:rPr>
          <w:b/>
        </w:rPr>
        <w:t xml:space="preserve">HB150 (BR436)</w:t>
      </w:r>
      <w:r>
        <w:rPr>
          <w:b/>
        </w:rPr>
        <w:t xml:space="preserve"/>
      </w:r>
      <w:r>
        <w:t xml:space="preserve"> - T. Thompson</w:t>
      </w:r>
      <w:r>
        <w:t xml:space="preserve">, A. Koenig</w:t>
      </w:r>
      <w:r>
        <w:t xml:space="preserve">, B. Yonts</w:t>
        <w:br/>
      </w:r>
    </w:p>
    <w:p>
      <w:pPr>
        <w:pStyle w:val="RecordBase"/>
      </w:pPr>
      <w:r>
        <w:t xml:space="preserve">	AN ACT relating to elections.</w:t>
      </w:r>
    </w:p>
    <w:p>
      <w:pPr>
        <w:pStyle w:val="RecordBase"/>
      </w:pPr>
      <w:r>
        <w:t xml:space="preserve">	Amend KRS 117.265 to make any candidate for county, urban-county, consolidated local government, charter county government, or unified local government office who is defeated in a partisan or nonpartisan primary ineligible to run as a write-in candidate for the same office in the regular election.</w:t>
        <w:br/>
      </w:r>
    </w:p>
    <w:p>
      <w:pPr>
        <w:pStyle w:val="RecordBase"/>
      </w:pPr>
      <w:r>
        <w:t xml:space="preserve">	Jan 08, 2015 - </w:t>
      </w:r>
      <w:r>
        <w:t xml:space="preserve">introduced in House</w:t>
      </w:r>
    </w:p>
    <w:p>
      <w:pPr>
        <w:pStyle w:val="RecordBase"/>
      </w:pPr>
      <w:r>
        <w:t xml:space="preserve">	Jan 09, 2015 - </w:t>
      </w:r>
      <w:r>
        <w:t xml:space="preserve">to</w:t>
      </w:r>
      <w:r>
        <w:t xml:space="preserve"> Elections, Const. Amendments &amp; Intergovernmental Affairs (H)</w:t>
      </w:r>
    </w:p>
    <w:p>
      <w:pPr>
        <w:pStyle w:val="RecordBase"/>
      </w:pPr>
      <w:r>
        <w:t xml:space="preserve">	Feb 05, 2015 - </w:t>
      </w:r>
      <w:r>
        <w:t xml:space="preserve">posted in committee</w:t>
      </w:r>
    </w:p>
    <w:p>
      <w:pPr>
        <w:pStyle w:val="RecordBase"/>
      </w:pPr>
      <w:r>
        <w:t xml:space="preserve">	Feb 10, 2015 - </w:t>
      </w:r>
      <w:r>
        <w:t xml:space="preserve">reported favorably, 1st reading, to Consent Calendar</w:t>
      </w:r>
    </w:p>
    <w:p>
      <w:pPr>
        <w:pStyle w:val="RecordBase"/>
      </w:pPr>
      <w:r>
        <w:t xml:space="preserve">	Feb 11, 2015 - </w:t>
      </w:r>
      <w:r>
        <w:t xml:space="preserve">2nd reading, to Rules</w:t>
      </w:r>
      <w:r>
        <w:t xml:space="preserve">; </w:t>
      </w:r>
      <w:r>
        <w:t xml:space="preserve">posted for passage in the Consent Orders of the Day for Friday, February 13, 2015</w:t>
      </w:r>
      <w:r>
        <w:t xml:space="preserve">; </w:t>
      </w:r>
      <w:r>
        <w:t xml:space="preserve">taken from the Consent Orders of the Day, placed in the Regular Orders of the Day</w:t>
      </w:r>
    </w:p>
    <w:p>
      <w:pPr>
        <w:pStyle w:val="RecordBase"/>
      </w:pPr>
      <w:r>
        <w:t xml:space="preserve">	Feb 12, 2015 - </w:t>
      </w:r>
      <w:r>
        <w:t xml:space="preserve">3rd reading, passed 81-17</w:t>
      </w:r>
    </w:p>
    <w:p>
      <w:pPr>
        <w:pStyle w:val="RecordBase"/>
      </w:pPr>
      <w:r>
        <w:t xml:space="preserve">	Feb 13, 2015 - </w:t>
      </w:r>
      <w:r>
        <w:t xml:space="preserve">received in Senate</w:t>
      </w:r>
    </w:p>
    <w:p>
      <w:pPr>
        <w:pStyle w:val="RecordBase"/>
      </w:pPr>
      <w:r>
        <w:t xml:space="preserve">	Feb 19, 2015 - </w:t>
      </w:r>
      <w:r>
        <w:t xml:space="preserve">to</w:t>
      </w:r>
      <w:r>
        <w:t xml:space="preserve"> State &amp; Local Government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passed over and retained in the Consent Orders of the Day</w:t>
      </w:r>
    </w:p>
    <w:p>
      <w:pPr>
        <w:pStyle w:val="RecordBase"/>
      </w:pPr>
      <w:r>
        <w:t xml:space="preserve">	Mar 23, 2015 - </w:t>
      </w:r>
      <w:r>
        <w:t xml:space="preserve">3rd reading, passed 35-2</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70)</w:t>
        <w:br/>
      </w:r>
    </w:p>
    <w:p>
      <w:pPr>
        <w:pStyle w:val="RecordBase"/>
      </w:pPr>
      <w:r>
        <w:rPr>
          <w:b/>
        </w:rPr>
        <w:t xml:space="preserve">HB151 (BR884)</w:t>
      </w:r>
      <w:r>
        <w:rPr>
          <w:b/>
        </w:rPr>
        <w:t xml:space="preserve">/LM</w:t>
      </w:r>
      <w:r>
        <w:t xml:space="preserve"> - P. Moffett</w:t>
      </w:r>
      <w:r>
        <w:t xml:space="preserve">, J. Miller</w:t>
        <w:br/>
      </w:r>
    </w:p>
    <w:p>
      <w:pPr>
        <w:pStyle w:val="RecordBase"/>
      </w:pPr>
      <w:r>
        <w:t xml:space="preserve">	AN ACT relating to consolidation of the offices of jailer and sheriff.</w:t>
      </w:r>
    </w:p>
    <w:p>
      <w:pPr>
        <w:pStyle w:val="RecordBase"/>
      </w:pPr>
      <w:r>
        <w:t xml:space="preserve">	Amend KRS 71.110 to require the consolidation of the offices of jailer and sheriff in counties meeting certain conditions.</w:t>
        <w:br/>
      </w:r>
    </w:p>
    <w:p>
      <w:pPr>
        <w:pStyle w:val="RecordBase"/>
      </w:pPr>
      <w:r>
        <w:t xml:space="preserve">	Jan 08, 2015 - </w:t>
      </w:r>
      <w:r>
        <w:t xml:space="preserve">introduced in House</w:t>
      </w:r>
    </w:p>
    <w:p>
      <w:pPr>
        <w:pStyle w:val="RecordBase"/>
      </w:pPr>
      <w:r>
        <w:t xml:space="preserve">	Jan 09, 2015 - </w:t>
      </w:r>
      <w:r>
        <w:t xml:space="preserve">to</w:t>
      </w:r>
      <w:r>
        <w:t xml:space="preserve"> Local Government (H)</w:t>
        <w:br/>
      </w:r>
    </w:p>
    <w:p>
      <w:pPr>
        <w:pStyle w:val="RecordBase"/>
      </w:pPr>
      <w:r>
        <w:rPr>
          <w:b/>
        </w:rPr>
        <w:t xml:space="preserve">HB152 (BR890)</w:t>
      </w:r>
      <w:r>
        <w:rPr>
          <w:b/>
        </w:rPr>
        <w:t xml:space="preserve"/>
      </w:r>
      <w:r>
        <w:t xml:space="preserve"> - R. Rand</w:t>
      </w:r>
      <w:r>
        <w:t xml:space="preserve">, J. Gooch Jr.</w:t>
      </w:r>
      <w:r>
        <w:t xml:space="preserve">, J. Kay</w:t>
      </w:r>
      <w:r>
        <w:t xml:space="preserve">, R. Meyer</w:t>
      </w:r>
      <w:r>
        <w:t xml:space="preserve">, R. Palumbo</w:t>
      </w:r>
      <w:r>
        <w:t xml:space="preserve">, T. Pullin</w:t>
      </w:r>
      <w:r>
        <w:t xml:space="preserve">, S. Riggs</w:t>
      </w:r>
      <w:r>
        <w:t xml:space="preserve">, S. Santoro</w:t>
      </w:r>
      <w:r>
        <w:t xml:space="preserve">, K. Sinnette</w:t>
      </w:r>
      <w:r>
        <w:t xml:space="preserve">, T. Thompson</w:t>
      </w:r>
      <w:r>
        <w:t xml:space="preserve">, J. Tilley</w:t>
        <w:br/>
      </w:r>
    </w:p>
    <w:p>
      <w:pPr>
        <w:pStyle w:val="RecordBase"/>
      </w:pPr>
      <w:r>
        <w:t xml:space="preserve">	AN ACT relating to telecommunications.</w:t>
      </w:r>
    </w:p>
    <w:p>
      <w:pPr>
        <w:pStyle w:val="RecordBase"/>
      </w:pPr>
      <w:r>
        <w:t xml:space="preserve">	Create a new section of KRS Chapter 278 to modify the telecommunications deregulation plan in KRS 278.541 et. seq.; end most Public Service Commission authority over exchanges with 15,000 or more housing units; for less populous exchanges, PSC jurisdiction reduced and obligation to provide basic local exchange (wireline) service is reduced; give utility option to substitute internet protocol or wireless service in some situations; provide that customers in some situations would have right to reject IP or wireless service and have their wireline restored; federal jurisdiction unaffected, especially over carrier to carrier issues; end PSC jurisdiction over consumer cellphone complaints; end PSC jurisdiction over consumer broadband complaints; retain PSC jurisdiction over wholesale issues, carrier to carrier, anti-competitive practices; amend KRS 278.54611and 278.5462 to conform.</w:t>
        <w:br/>
      </w:r>
    </w:p>
    <w:p>
      <w:pPr>
        <w:pStyle w:val="RecordBaseCenter"/>
      </w:pPr>
      <w:r>
        <w:rPr>
          <w:b/>
        </w:rPr>
        <w:t xml:space="preserve">HB152 - AMENDMENTS</w:t>
      </w:r>
    </w:p>
    <w:p>
      <w:pPr>
        <w:pStyle w:val="RecordBase"/>
      </w:pPr>
      <w:r>
        <w:t xml:space="preserve">HFA1</w:t>
      </w:r>
      <w:r>
        <w:t xml:space="preserve">(J. Donohue)</w:t>
      </w:r>
      <w:r>
        <w:t xml:space="preserve"> - </w:t>
      </w:r>
      <w:r>
        <w:t xml:space="preserve">	Amend to allow a customer to given written notice within 90 days that service is no longer wanted.</w:t>
      </w:r>
    </w:p>
    <w:p>
      <w:pPr>
        <w:pStyle w:val="RecordBase"/>
      </w:pPr>
      <w:r>
        <w:t xml:space="preserve">HFA2</w:t>
      </w:r>
      <w:r>
        <w:t xml:space="preserve">(L. Clark)</w:t>
      </w:r>
      <w:r>
        <w:t xml:space="preserve"> - </w:t>
      </w:r>
      <w:r>
        <w:t xml:space="preserve">	Amend to require a telephone utility operating under a price regulation plan pursuant to KRS 278.543 shall maintain workforce levels equal to number employed as of January 1, 2015, for five years after the date of election under this new section of KRS 278.</w:t>
      </w:r>
    </w:p>
    <w:p>
      <w:pPr>
        <w:pStyle w:val="RecordBase"/>
      </w:pPr>
      <w:r>
        <w:t xml:space="preserve">HFA3</w:t>
      </w:r>
      <w:r>
        <w:t xml:space="preserve">(L. Clark)</w:t>
      </w:r>
      <w:r>
        <w:t xml:space="preserve"> - </w:t>
      </w:r>
      <w:r>
        <w:t xml:space="preserve">	Require modifying utility to continue basic local exchange service to a housing unit which is connected to landline facilities in an urban exchange until the owner sells or disposes of the unit.</w:t>
      </w:r>
    </w:p>
    <w:p>
      <w:pPr>
        <w:pStyle w:val="RecordBase"/>
      </w:pPr>
      <w:r>
        <w:t xml:space="preserve">HFA4</w:t>
      </w:r>
      <w:r>
        <w:t xml:space="preserve">(J. Jenkins)</w:t>
      </w:r>
      <w:r>
        <w:t xml:space="preserve"> - </w:t>
      </w:r>
      <w:r>
        <w:t xml:space="preserve">Amend to require Public Service Commission to identify utilities serving 15,000 or more housing units as of January 1, 2015.</w:t>
      </w:r>
    </w:p>
    <w:p>
      <w:pPr>
        <w:pStyle w:val="RecordBase"/>
      </w:pPr>
      <w:r>
        <w:t xml:space="preserve">HFA5</w:t>
      </w:r>
      <w:r>
        <w:t xml:space="preserve">(J. Wayne)</w:t>
      </w:r>
      <w:r>
        <w:t xml:space="preserve"> - </w:t>
      </w:r>
      <w:r>
        <w:t xml:space="preserve">	Require modifying utility to reinstate basic local exchange service where landline facilities exist.</w:t>
      </w:r>
    </w:p>
    <w:p>
      <w:pPr>
        <w:pStyle w:val="RecordBase"/>
      </w:pPr>
      <w:r>
        <w:t xml:space="preserve">HFA6</w:t>
      </w:r>
      <w:r>
        <w:t xml:space="preserve">(J. Wayne)</w:t>
      </w:r>
      <w:r>
        <w:t xml:space="preserve"> - </w:t>
      </w:r>
      <w:r>
        <w:t xml:space="preserve">Restore PSC jurisdiction to resolve consumer complaints over landline services for modifying utilities.</w:t>
      </w:r>
    </w:p>
    <w:p>
      <w:pPr>
        <w:pStyle w:val="RecordBase"/>
      </w:pPr>
      <w:r>
        <w:t xml:space="preserve">HFA7</w:t>
      </w:r>
      <w:r>
        <w:t xml:space="preserve">(J. Donohue)</w:t>
      </w:r>
      <w:r>
        <w:t xml:space="preserve"> - </w:t>
      </w:r>
      <w:r>
        <w:t xml:space="preserve">	Amend to allow customers 90 days to give written notice that the service is no longer wanted.</w:t>
      </w:r>
    </w:p>
    <w:p>
      <w:pPr>
        <w:pStyle w:val="RecordBase"/>
      </w:pPr>
      <w:r>
        <w:t xml:space="preserve">HFA8</w:t>
      </w:r>
      <w:r>
        <w:t xml:space="preserve">(J. Jenkins)</w:t>
      </w:r>
      <w:r>
        <w:t xml:space="preserve"> - </w:t>
      </w:r>
      <w:r>
        <w:t xml:space="preserve">	Amend to allow a 90-day period for new IP-enabled wireline service; require notification at the time customer elects to try wireless service of any limitations of functions as compared to their existing landline service; allow unlimited period during which customer may revert to landline IP-enabled or basic local exchange service; require Public Service Commission to review the proposed language of the notification to ensure customer is properly notified regarding functionality limitations of the IP-enabled or wireless service.</w:t>
      </w:r>
    </w:p>
    <w:p>
      <w:pPr>
        <w:pStyle w:val="RecordBase"/>
      </w:pPr>
      <w:r>
        <w:t xml:space="preserve">HFA9</w:t>
      </w:r>
      <w:r>
        <w:t xml:space="preserve">(J. Jenkins)</w:t>
      </w:r>
      <w:r>
        <w:t xml:space="preserve"> - </w:t>
      </w:r>
      <w:r>
        <w:t xml:space="preserve">	Amend to allow a 90-day period for new IP-enabled wireline service; require notification at the time customer elects to try wireless service of any limitations of functions as compared to their existing landline service; allow unlimited period during which customer may revert to landline IP-enabled or basic local exchange service; require Public Service Commission to review the proposed language of the notification to ensure customer is properly notified regarding functionality limitations of the IP-enabled or wireless service.</w:t>
      </w:r>
    </w:p>
    <w:p>
      <w:pPr>
        <w:pStyle w:val="RecordBase"/>
      </w:pPr>
      <w:r>
        <w:t xml:space="preserve">HFA10</w:t>
      </w:r>
      <w:r>
        <w:t xml:space="preserve">(R. Rand)</w:t>
      </w:r>
      <w:r>
        <w:t xml:space="preserve"> - </w:t>
      </w:r>
      <w:r>
        <w:t xml:space="preserve">	Amend to make determination of exchange housing units as of January 1, 2015; amend to allow customers 60 days to give written notice that the service is no longer wanted.</w:t>
      </w:r>
    </w:p>
    <w:p>
      <w:pPr>
        <w:pStyle w:val="RecordBase"/>
      </w:pPr>
      <w:r>
        <w:t xml:space="preserve">HFA11</w:t>
      </w:r>
      <w:r>
        <w:t xml:space="preserve">(J. Jenkins)</w:t>
      </w:r>
      <w:r>
        <w:t xml:space="preserve"> - </w:t>
      </w:r>
      <w:r>
        <w:t xml:space="preserve">	Amend to allow a 90-day period for new IP-enabled wireline service; require notification at the time customer elects to try wireless service of any limitations of functions as compared to their existing landline service; allow unlimited period during which customer may revert to landline IP-enabled or basic local exchange service; require Public Service Commission to review the proposed language of the notification to ensure customer is properly notified regarding functionality limitations of the IP-enabled or wireless service.</w:t>
        <w:br/>
      </w:r>
    </w:p>
    <w:p>
      <w:pPr>
        <w:pStyle w:val="RecordBase"/>
      </w:pPr>
      <w:r>
        <w:t xml:space="preserve">	Jan 08, 2015 - </w:t>
      </w:r>
      <w:r>
        <w:t xml:space="preserve">introduced in House</w:t>
      </w:r>
    </w:p>
    <w:p>
      <w:pPr>
        <w:pStyle w:val="RecordBase"/>
      </w:pPr>
      <w:r>
        <w:t xml:space="preserve">	Jan 09, 2015 - </w:t>
      </w:r>
      <w:r>
        <w:t xml:space="preserve">to</w:t>
      </w:r>
      <w:r>
        <w:t xml:space="preserve"> Economic Development (H)</w:t>
      </w:r>
    </w:p>
    <w:p>
      <w:pPr>
        <w:pStyle w:val="RecordBase"/>
      </w:pPr>
      <w:r>
        <w:t xml:space="preserve">	Feb 03, 2015 - </w:t>
      </w:r>
      <w:r>
        <w:t xml:space="preserve">posted in committee</w:t>
      </w:r>
    </w:p>
    <w:p>
      <w:pPr>
        <w:pStyle w:val="RecordBase"/>
      </w:pPr>
      <w:r>
        <w:t xml:space="preserve">	Feb 05, 2015 - </w:t>
      </w:r>
      <w:r>
        <w:t xml:space="preserve">reported favorably, 1st reading, to Calendar</w:t>
      </w:r>
    </w:p>
    <w:p>
      <w:pPr>
        <w:pStyle w:val="RecordBase"/>
      </w:pPr>
      <w:r>
        <w:t xml:space="preserve">	Feb 06, 2015 - </w:t>
      </w:r>
      <w:r>
        <w:t xml:space="preserve">2nd reading, to Rules</w:t>
      </w:r>
    </w:p>
    <w:p>
      <w:pPr>
        <w:pStyle w:val="RecordBase"/>
      </w:pPr>
      <w:r>
        <w:t xml:space="preserve">	Feb 10, 2015 - </w:t>
      </w:r>
      <w:r>
        <w:t xml:space="preserve">floor amendments (1) (2) (3) (4) (5) (6) (7) and (8) filed</w:t>
      </w:r>
      <w:r>
        <w:t xml:space="preserve"> </w:t>
      </w:r>
      <w:r>
        <w:t xml:space="preserve">; </w:t>
      </w:r>
      <w:r>
        <w:t xml:space="preserve">taken from Rules</w:t>
      </w:r>
      <w:r>
        <w:t xml:space="preserve">; </w:t>
      </w:r>
      <w:r>
        <w:t xml:space="preserve">placed in the Orders of the Day</w:t>
      </w:r>
    </w:p>
    <w:p>
      <w:pPr>
        <w:pStyle w:val="RecordBase"/>
      </w:pPr>
      <w:r>
        <w:t xml:space="preserve">	Feb 12, 2015 - </w:t>
      </w:r>
      <w:r>
        <w:t xml:space="preserve">floor amendment (9) filed</w:t>
      </w:r>
      <w:r>
        <w:t xml:space="preserve"> </w:t>
      </w:r>
    </w:p>
    <w:p>
      <w:pPr>
        <w:pStyle w:val="RecordBase"/>
      </w:pPr>
      <w:r>
        <w:t xml:space="preserve">	Feb 23, 2015 - </w:t>
      </w:r>
      <w:r>
        <w:t xml:space="preserve">floor amendments (10) and (11) filed</w:t>
      </w:r>
      <w:r>
        <w:t xml:space="preserve"> </w:t>
      </w:r>
    </w:p>
    <w:p>
      <w:pPr>
        <w:pStyle w:val="RecordBase"/>
      </w:pPr>
      <w:r>
        <w:t xml:space="preserve">	Feb 24, 2015 - </w:t>
      </w:r>
      <w:r>
        <w:t xml:space="preserve">3rd reading</w:t>
      </w:r>
      <w:r>
        <w:t xml:space="preserve">; </w:t>
      </w:r>
      <w:r>
        <w:t xml:space="preserve">floor amendments (3) (6) and (11) defeated</w:t>
      </w:r>
      <w:r>
        <w:t xml:space="preserve"> </w:t>
      </w:r>
      <w:r>
        <w:t xml:space="preserve">; </w:t>
      </w:r>
      <w:r>
        <w:t xml:space="preserve">passed 71-25 with floor amendment (10)</w:t>
      </w:r>
      <w:r>
        <w:t xml:space="preserve"> </w:t>
      </w:r>
    </w:p>
    <w:p>
      <w:pPr>
        <w:pStyle w:val="RecordBase"/>
      </w:pPr>
      <w:r>
        <w:t xml:space="preserve">	Feb 25, 2015 - </w:t>
      </w:r>
      <w:r>
        <w:t xml:space="preserve">received in Senate</w:t>
      </w:r>
    </w:p>
    <w:p>
      <w:pPr>
        <w:pStyle w:val="RecordBase"/>
      </w:pPr>
      <w:r>
        <w:t xml:space="preserve">	Feb 26, 2015 -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27, 2015 -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p>
    <w:p>
      <w:pPr>
        <w:pStyle w:val="RecordBase"/>
      </w:pPr>
      <w:r>
        <w:t xml:space="preserve">	Mar 02, 2015 - </w:t>
      </w:r>
      <w:r>
        <w:t xml:space="preserve">to</w:t>
      </w:r>
      <w:r>
        <w:t xml:space="preserve"> Economic Development, Tourism &amp; Labor (S)</w:t>
      </w:r>
      <w:r>
        <w:t xml:space="preserve">; </w:t>
      </w:r>
      <w:r>
        <w:t xml:space="preserve">reported favorably, to Rules</w:t>
      </w:r>
      <w:r>
        <w:t xml:space="preserve">; </w:t>
      </w:r>
      <w:r>
        <w:t xml:space="preserve">posted for passage in the Regular Orders of the Day for Monday, March 2, 2015</w:t>
      </w:r>
      <w:r>
        <w:t xml:space="preserve">; </w:t>
      </w:r>
      <w:r>
        <w:t xml:space="preserve">3rd reading, passed 30-3</w:t>
      </w:r>
    </w:p>
    <w:p>
      <w:pPr>
        <w:pStyle w:val="RecordBase"/>
      </w:pPr>
      <w:r>
        <w:t xml:space="preserve">	Mar 03,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12, 2015 - </w:t>
      </w:r>
      <w:r>
        <w:t xml:space="preserve">signed by Governor (Acts ch. 002)</w:t>
        <w:br/>
      </w:r>
    </w:p>
    <w:p>
      <w:pPr>
        <w:pStyle w:val="RecordBase"/>
      </w:pPr>
      <w:r>
        <w:rPr>
          <w:b/>
        </w:rPr>
        <w:t xml:space="preserve">HB153 (BR857)</w:t>
      </w:r>
      <w:r>
        <w:rPr>
          <w:b/>
        </w:rPr>
        <w:t xml:space="preserve"/>
      </w:r>
      <w:r>
        <w:t xml:space="preserve"> - J. Gooch Jr.</w:t>
      </w:r>
      <w:r>
        <w:t xml:space="preserve">, R. Benvenuti III</w:t>
        <w:br/>
      </w:r>
    </w:p>
    <w:p>
      <w:pPr>
        <w:pStyle w:val="RecordBase"/>
      </w:pPr>
      <w:r>
        <w:t xml:space="preserve">	AN ACT relating to solicitation of a person involved in a motor vehicle accident for healthcare services.</w:t>
      </w:r>
    </w:p>
    <w:p>
      <w:pPr>
        <w:pStyle w:val="RecordBase"/>
      </w:pPr>
      <w:r>
        <w:t xml:space="preserve">	Create a new Section of KRS Chapter 367 to define "healthcare provider", "intermediary", and  "solicit"; create a new section of KRS Chapter 367 to prohibit solicitation of a person involved in a motor vehicle accident by a health care provider or the provider's intermediary for the purpose of obtaining basic reparation benefits, specify the acts prohibited by a healthcare provider; provide that the healthcare provider is responsible for the contact made by an intermediary with the person involved in a motor vehicle accident; require any healthcare provider who suspects a violation by a healthcare provider or an intermediary to report the suspected violation to the appropriate board listed in the definition section of this Act; require the licensing or regulatory appropriate authority to impose sanctions on the healthcare provider who violates the solicitation prohibition; provide that charges for services owed by the person involved in a motor vehicle accident or on behalf of the person involved in a motor vehicle accident, by a healthcare provider in violation of the prohibition on solicitation shall be void, and any charges billed and paid by or on behalf of a person involved in a motor vehicle accident to the healthcare provider shall be returned to the payor; amend KRS 21A.300 to conform; repeal KRS 367.409.</w:t>
        <w:br/>
      </w:r>
    </w:p>
    <w:p>
      <w:pPr>
        <w:pStyle w:val="RecordBaseCenter"/>
      </w:pPr>
      <w:r>
        <w:rPr>
          <w:b/>
        </w:rPr>
        <w:t xml:space="preserve">HB153 - AMENDMENTS</w:t>
      </w:r>
    </w:p>
    <w:p>
      <w:pPr>
        <w:pStyle w:val="RecordBase"/>
      </w:pPr>
      <w:r>
        <w:t xml:space="preserve">HCS1</w:t>
      </w:r>
      <w:r>
        <w:t xml:space="preserve"> - </w:t>
      </w:r>
      <w:r>
        <w:t xml:space="preserve">	Amend Section 1 to clarify actions that are not solicitation; amend Section 2 to eliminate the requirement for healthcare providers who suspect a violation of this section to notify the board and retain the requirement that a healthcare provider who has knowledge of a violation, within their scope of practice, notify the board; amend Section 3 to prohibit a healthcare provider who violates Section 2 from pursuing collection from the person.</w:t>
      </w:r>
    </w:p>
    <w:p>
      <w:pPr>
        <w:pStyle w:val="RecordBase"/>
      </w:pPr>
      <w:r>
        <w:t xml:space="preserve">HFA1</w:t>
      </w:r>
      <w:r>
        <w:t xml:space="preserve">(J. Gooch Jr.)</w:t>
      </w:r>
      <w:r>
        <w:t xml:space="preserve"> - </w:t>
      </w:r>
      <w:r>
        <w:t xml:space="preserve">	Delete provision for face-to-face contact.</w:t>
      </w:r>
    </w:p>
    <w:p>
      <w:pPr>
        <w:pStyle w:val="RecordBase"/>
      </w:pPr>
      <w:r>
        <w:t xml:space="preserve">HFA2</w:t>
      </w:r>
      <w:r>
        <w:t xml:space="preserve">(J. Gooch Jr.)</w:t>
      </w:r>
      <w:r>
        <w:t xml:space="preserve"> - </w:t>
      </w:r>
      <w:r>
        <w:t xml:space="preserve">	Delete provision for face-to-face contact.</w:t>
      </w:r>
    </w:p>
    <w:p>
      <w:pPr>
        <w:pStyle w:val="RecordBase"/>
      </w:pPr>
      <w:r>
        <w:t xml:space="preserve">SFA1</w:t>
      </w:r>
      <w:r>
        <w:t xml:space="preserve">(E. Harris)</w:t>
      </w:r>
      <w:r>
        <w:t xml:space="preserve"> - </w:t>
      </w:r>
      <w:r>
        <w:t xml:space="preserve">	Make title amendment.</w:t>
      </w:r>
    </w:p>
    <w:p>
      <w:pPr>
        <w:pStyle w:val="RecordBase"/>
      </w:pPr>
      <w:r>
        <w:t xml:space="preserve">SFA2</w:t>
      </w:r>
      <w:r>
        <w:t xml:space="preserve">(E. Harris)</w:t>
      </w:r>
      <w:r>
        <w:t xml:space="preserve"> - </w:t>
      </w:r>
      <w:r>
        <w:t xml:space="preserve">	Add definition of insurer; add to definition of solicitation a communication made for the purpose of obtaining a release from tort liability or PIP claims from a person involved in a motor vehicle accident; prohibit an insurer from seeking to obtain a release from tort liability or PIP claims, within the first 30 days of an accident.</w:t>
      </w:r>
    </w:p>
    <w:p>
      <w:pPr>
        <w:pStyle w:val="RecordBase"/>
      </w:pPr>
      <w:r>
        <w:t xml:space="preserve">SFA3</w:t>
      </w:r>
      <w:r>
        <w:t xml:space="preserve">(R. Jones II)</w:t>
      </w:r>
      <w:r>
        <w:t xml:space="preserve"> - </w:t>
      </w:r>
      <w:r>
        <w:t xml:space="preserve">	Retain original provisions; add definition of insurer; add to definition of solicitation a communication made for the purpose of obtaining a release from tort liability or PIP claims from a person involved in a motor vehicle accident; require an insurer with knowledge of another insurer's violation to notify the department of insurance; prohibit an insurer from seeking to obtain a release from tort liability or PIP claims, within the first 30 days of an accident; require that a release obtained in violation of Section 2 be void; create a new section of subtitle 99 to KRS Chapter 304 to grant the commissioner of insurance authority to fine an insurer who violates Section 2.</w:t>
      </w:r>
    </w:p>
    <w:p>
      <w:pPr>
        <w:pStyle w:val="RecordBase"/>
      </w:pPr>
      <w:r>
        <w:t xml:space="preserve">SFA4</w:t>
      </w:r>
      <w:r>
        <w:t xml:space="preserve">(R. Jones II)</w:t>
      </w:r>
      <w:r>
        <w:t xml:space="preserve"> - </w:t>
      </w:r>
      <w:r>
        <w:t xml:space="preserve">	Make title amendment.</w:t>
        <w:br/>
      </w:r>
    </w:p>
    <w:p>
      <w:pPr>
        <w:pStyle w:val="RecordBase"/>
      </w:pPr>
      <w:r>
        <w:t xml:space="preserve">	Jan 08, 2015 - </w:t>
      </w:r>
      <w:r>
        <w:t xml:space="preserve">introduced in House</w:t>
      </w:r>
    </w:p>
    <w:p>
      <w:pPr>
        <w:pStyle w:val="RecordBase"/>
      </w:pPr>
      <w:r>
        <w:t xml:space="preserve">	Jan 09, 2015 - </w:t>
      </w:r>
      <w:r>
        <w:t xml:space="preserve">to</w:t>
      </w:r>
      <w:r>
        <w:t xml:space="preserve"> Labor &amp; Industry (H)</w:t>
      </w:r>
    </w:p>
    <w:p>
      <w:pPr>
        <w:pStyle w:val="RecordBase"/>
      </w:pPr>
      <w:r>
        <w:t xml:space="preserve">	Feb 03, 2015 - </w:t>
      </w:r>
      <w:r>
        <w:t xml:space="preserve">posted in committee</w:t>
      </w:r>
    </w:p>
    <w:p>
      <w:pPr>
        <w:pStyle w:val="RecordBase"/>
      </w:pPr>
      <w:r>
        <w:t xml:space="preserve">	Feb 23, 2015 - </w:t>
      </w:r>
      <w:r>
        <w:t xml:space="preserve">reported favorably, 1st reading, to Calendar with Committee Substitute</w:t>
      </w:r>
      <w:r>
        <w:t xml:space="preserve"> </w:t>
      </w:r>
    </w:p>
    <w:p>
      <w:pPr>
        <w:pStyle w:val="RecordBase"/>
      </w:pPr>
      <w:r>
        <w:t xml:space="preserve">	Feb 24, 2015 - </w:t>
      </w:r>
      <w:r>
        <w:t xml:space="preserve">posted for passage in the Regular Orders of the Day for Wednesday, February 25, 2015</w:t>
      </w:r>
      <w:r>
        <w:t xml:space="preserve">; </w:t>
      </w:r>
      <w:r>
        <w:t xml:space="preserve">floor amendment (2) filed to Committee Substitute, floor amendment (1) filed</w:t>
      </w:r>
      <w:r>
        <w:t xml:space="preserve"> </w:t>
      </w:r>
    </w:p>
    <w:p>
      <w:pPr>
        <w:pStyle w:val="RecordBase"/>
      </w:pPr>
      <w:r>
        <w:t xml:space="preserve">	Feb 25, 2015 - </w:t>
      </w:r>
      <w:r>
        <w:t xml:space="preserve">2nd reading</w:t>
      </w:r>
    </w:p>
    <w:p>
      <w:pPr>
        <w:pStyle w:val="RecordBase"/>
      </w:pPr>
      <w:r>
        <w:t xml:space="preserve">	Feb 26, 2015 - </w:t>
      </w:r>
      <w:r>
        <w:t xml:space="preserve">3rd reading, passed 89-4 with Committee Substitute, floor amendment (2)</w:t>
      </w:r>
      <w:r>
        <w:t xml:space="preserve"> </w:t>
      </w:r>
    </w:p>
    <w:p>
      <w:pPr>
        <w:pStyle w:val="RecordBase"/>
      </w:pPr>
      <w:r>
        <w:t xml:space="preserve">	Feb 27, 2015 - </w:t>
      </w:r>
      <w:r>
        <w:t xml:space="preserve">received in Senate</w:t>
      </w:r>
    </w:p>
    <w:p>
      <w:pPr>
        <w:pStyle w:val="RecordBase"/>
      </w:pPr>
      <w:r>
        <w:t xml:space="preserve">	Mar 02, 2015 - </w:t>
      </w:r>
      <w:r>
        <w:t xml:space="preserve">to</w:t>
      </w:r>
      <w:r>
        <w:t xml:space="preserve"> Veterans, Military Affairs, &amp; Public Protection (S)</w:t>
      </w:r>
    </w:p>
    <w:p>
      <w:pPr>
        <w:pStyle w:val="RecordBase"/>
      </w:pPr>
      <w:r>
        <w:t xml:space="preserve">	Mar 09, 2015 - </w:t>
      </w:r>
      <w:r>
        <w:t xml:space="preserve">reported favorably, 1st reading, to Calendar</w:t>
      </w:r>
      <w:r>
        <w:t xml:space="preserve">; </w:t>
      </w:r>
      <w:r>
        <w:t xml:space="preserve">floor amendments (1-title) (2) (3) and (4-title) filed</w:t>
      </w:r>
      <w:r>
        <w:t xml:space="preserve"> </w:t>
      </w:r>
    </w:p>
    <w:p>
      <w:pPr>
        <w:pStyle w:val="RecordBase"/>
      </w:pPr>
      <w:r>
        <w:t xml:space="preserve">	Mar 10, 2015 - </w:t>
      </w:r>
      <w:r>
        <w:t xml:space="preserve">2nd reading, to Rules</w:t>
      </w:r>
    </w:p>
    <w:p>
      <w:pPr>
        <w:pStyle w:val="RecordBase"/>
      </w:pPr>
      <w:r>
        <w:t xml:space="preserve">	Mar 11, 2015 - </w:t>
      </w:r>
      <w:r>
        <w:t xml:space="preserve">posted for passage in the Regular Orders of the Day for Wednesday, March 11, 2015</w:t>
      </w:r>
      <w:r>
        <w:t xml:space="preserve">; </w:t>
      </w:r>
      <w:r>
        <w:t xml:space="preserve">3rd reading</w:t>
      </w:r>
      <w:r>
        <w:t xml:space="preserve">; </w:t>
      </w:r>
      <w:r>
        <w:t xml:space="preserve">floor amendments (1-title) (2) (3) and (4-title) withdrawn</w:t>
      </w:r>
      <w:r>
        <w:t xml:space="preserve"> </w:t>
      </w:r>
      <w:r>
        <w:t xml:space="preserve">; </w:t>
      </w:r>
      <w:r>
        <w:t xml:space="preserve">passed 35-1</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46)</w:t>
        <w:br/>
      </w:r>
    </w:p>
    <w:p>
      <w:pPr>
        <w:pStyle w:val="RecordBase"/>
      </w:pPr>
      <w:r>
        <w:rPr>
          <w:b/>
        </w:rPr>
        <w:t xml:space="preserve">HB154 (BR900)</w:t>
      </w:r>
      <w:r>
        <w:t xml:space="preserve"> - G. Stumbo</w:t>
      </w:r>
    </w:p>
    <w:p>
      <w:pPr>
        <w:pStyle w:val="RecordBase"/>
      </w:pPr>
      <w:r>
        <w:t xml:space="preserve">Mar 10-WITHDRAWN</w:t>
        <w:br/>
      </w:r>
    </w:p>
    <w:p>
      <w:pPr>
        <w:pStyle w:val="RecordBase"/>
      </w:pPr>
      <w:r>
        <w:rPr>
          <w:b/>
        </w:rPr>
        <w:t xml:space="preserve">HB155 (BR362)</w:t>
      </w:r>
      <w:r>
        <w:rPr>
          <w:b/>
        </w:rPr>
        <w:t xml:space="preserve"/>
      </w:r>
      <w:r>
        <w:t xml:space="preserve"> - M. Meredith</w:t>
      </w:r>
      <w:r>
        <w:t xml:space="preserve">, K. Upchurch</w:t>
      </w:r>
      <w:r>
        <w:t xml:space="preserve">, R. Heath</w:t>
      </w:r>
      <w:r>
        <w:t xml:space="preserve">, K. King</w:t>
      </w:r>
      <w:r>
        <w:t xml:space="preserve">, T. Moore</w:t>
      </w:r>
      <w:r>
        <w:t xml:space="preserve">, R. Quarles</w:t>
      </w:r>
      <w:r>
        <w:t xml:space="preserve">, J. Shell</w:t>
      </w:r>
      <w:r>
        <w:t xml:space="preserve">, J. Tipton</w:t>
      </w:r>
      <w:r>
        <w:t xml:space="preserve">, T. Turner</w:t>
      </w:r>
      <w:r>
        <w:t xml:space="preserve">, R. Webber</w:t>
      </w:r>
      <w:r>
        <w:t xml:space="preserve">, S. Westrom</w:t>
        <w:br/>
      </w:r>
    </w:p>
    <w:p>
      <w:pPr>
        <w:pStyle w:val="RecordBase"/>
      </w:pPr>
      <w:r>
        <w:t xml:space="preserve">	AN ACT relating to sales and use tax.</w:t>
      </w:r>
    </w:p>
    <w:p>
      <w:pPr>
        <w:pStyle w:val="RecordBase"/>
      </w:pPr>
      <w:r>
        <w:t xml:space="preserve">	Amend KRS 139.480 to exempt bees used in a commercial enterprise for the production of honey or wax for sale and certain items used in that pursuit; EFFECTIVE July 1, 2015.</w:t>
        <w:br/>
      </w:r>
    </w:p>
    <w:p>
      <w:pPr>
        <w:pStyle w:val="RecordBase"/>
      </w:pPr>
      <w:r>
        <w:t xml:space="preserve">	Jan 08, 2015 - </w:t>
      </w:r>
      <w:r>
        <w:t xml:space="preserve">introduced in House</w:t>
      </w:r>
    </w:p>
    <w:p>
      <w:pPr>
        <w:pStyle w:val="RecordBase"/>
      </w:pPr>
      <w:r>
        <w:t xml:space="preserve">	Jan 09, 2015 - </w:t>
      </w:r>
      <w:r>
        <w:t xml:space="preserve">to</w:t>
      </w:r>
      <w:r>
        <w:t xml:space="preserve"> Appropriations &amp; Revenue (H)</w:t>
        <w:br/>
      </w:r>
    </w:p>
    <w:p>
      <w:pPr>
        <w:pStyle w:val="RecordBase"/>
      </w:pPr>
      <w:r>
        <w:rPr>
          <w:b/>
        </w:rPr>
        <w:t xml:space="preserve">HB156 (BR826)</w:t>
      </w:r>
      <w:r>
        <w:rPr>
          <w:b/>
        </w:rPr>
        <w:t xml:space="preserve">/FN/LM</w:t>
      </w:r>
      <w:r>
        <w:t xml:space="preserve"> - D. Butler</w:t>
      </w:r>
      <w:r>
        <w:t xml:space="preserve">, R. Benvenuti III</w:t>
      </w:r>
      <w:r>
        <w:t xml:space="preserve">, T. Couch</w:t>
      </w:r>
      <w:r>
        <w:t xml:space="preserve">, M. Denham</w:t>
      </w:r>
      <w:r>
        <w:t xml:space="preserve">, J. Donohue</w:t>
      </w:r>
      <w:r>
        <w:t xml:space="preserve">, K. Flood</w:t>
      </w:r>
      <w:r>
        <w:t xml:space="preserve">, J. Greer</w:t>
      </w:r>
      <w:r>
        <w:t xml:space="preserve">, M. Harmon</w:t>
      </w:r>
      <w:r>
        <w:t xml:space="preserve">, D. Horlander</w:t>
      </w:r>
      <w:r>
        <w:t xml:space="preserve">, R. Huff</w:t>
      </w:r>
      <w:r>
        <w:t xml:space="preserve">, J. Jenkins</w:t>
      </w:r>
      <w:r>
        <w:t xml:space="preserve">, M. King</w:t>
      </w:r>
      <w:r>
        <w:t xml:space="preserve">, R. Meyer</w:t>
      </w:r>
      <w:r>
        <w:t xml:space="preserve">, T. Mills</w:t>
      </w:r>
      <w:r>
        <w:t xml:space="preserve">, R. Nelson</w:t>
      </w:r>
      <w:r>
        <w:t xml:space="preserve">, R. Palumbo</w:t>
      </w:r>
      <w:r>
        <w:t xml:space="preserve">, J. Short</w:t>
      </w:r>
      <w:r>
        <w:t xml:space="preserve">, S. Westrom</w:t>
      </w:r>
      <w:r>
        <w:t xml:space="preserve">, A. Wuchner</w:t>
      </w:r>
      <w:r>
        <w:t xml:space="preserve">, B. Yonts</w:t>
      </w:r>
      <w:r>
        <w:t xml:space="preserve">, J. York</w:t>
        <w:br/>
      </w:r>
    </w:p>
    <w:p>
      <w:pPr>
        <w:pStyle w:val="RecordBase"/>
      </w:pPr>
      <w:r>
        <w:t xml:space="preserve">	AN ACT relating to firefighters.</w:t>
      </w:r>
    </w:p>
    <w:p>
      <w:pPr>
        <w:pStyle w:val="RecordBase"/>
      </w:pPr>
      <w:r>
        <w:t xml:space="preserve">	Amend KRS 95A.262  to require the Commission on Fire Protection Personnel Standards and Education to pay for workers' compensation for paid and volunteer firefighters; create a new section of KRS Chapter 95A to create a presumption of an occupational disease under KRS Chapter 342 for firefighters who obtain cancer; provide that the rebuttable presumption exists if an firefighter is employed for five years or more, has not used tobacco products for ten years, and commission pays for the workers' compensation coverage; EFFECTIVE July 1, 2016.</w:t>
        <w:br/>
      </w:r>
    </w:p>
    <w:p>
      <w:pPr>
        <w:pStyle w:val="RecordBase"/>
      </w:pPr>
      <w:r>
        <w:t xml:space="preserve">	Jan 08, 2015 - </w:t>
      </w:r>
      <w:r>
        <w:t xml:space="preserve">introduced in House</w:t>
      </w:r>
    </w:p>
    <w:p>
      <w:pPr>
        <w:pStyle w:val="RecordBase"/>
      </w:pPr>
      <w:r>
        <w:t xml:space="preserve">	Jan 09, 2015 - </w:t>
      </w:r>
      <w:r>
        <w:t xml:space="preserve">to</w:t>
      </w:r>
      <w:r>
        <w:t xml:space="preserve"> Local Government (H)</w:t>
      </w:r>
    </w:p>
    <w:p>
      <w:pPr>
        <w:pStyle w:val="RecordBase"/>
      </w:pPr>
      <w:r>
        <w:t xml:space="preserve">	Feb 03, 2015 - </w:t>
      </w:r>
      <w:r>
        <w:t xml:space="preserve">reassigned to</w:t>
      </w:r>
      <w:r>
        <w:t xml:space="preserve"> Labor &amp; Industry (H)</w:t>
      </w:r>
      <w:r>
        <w:t xml:space="preserve">; </w:t>
      </w:r>
      <w:r>
        <w:t xml:space="preserve">posted in committee</w:t>
      </w:r>
    </w:p>
    <w:p>
      <w:pPr>
        <w:pStyle w:val="RecordBase"/>
      </w:pPr>
      <w:r>
        <w:t xml:space="preserve">	Feb 05, 2015 - </w:t>
      </w:r>
      <w:r>
        <w:t xml:space="preserve">reported favorably, 1st reading, to Calendar</w:t>
      </w:r>
    </w:p>
    <w:p>
      <w:pPr>
        <w:pStyle w:val="RecordBase"/>
      </w:pPr>
      <w:r>
        <w:t xml:space="preserve">	Feb 06, 2015 - </w:t>
      </w:r>
      <w:r>
        <w:t xml:space="preserve">2nd reading, to Rules</w:t>
      </w:r>
    </w:p>
    <w:p>
      <w:pPr>
        <w:pStyle w:val="RecordBase"/>
      </w:pPr>
      <w:r>
        <w:t xml:space="preserve">	Feb 09, 2015 - </w:t>
      </w:r>
      <w:r>
        <w:t xml:space="preserve">recommitted to</w:t>
      </w:r>
      <w:r>
        <w:t xml:space="preserve"> Appropriations &amp; Revenue (H)</w:t>
      </w:r>
    </w:p>
    <w:p>
      <w:pPr>
        <w:pStyle w:val="RecordBase"/>
      </w:pPr>
      <w:r>
        <w:t xml:space="preserve">	Feb 13, 2015 - </w:t>
      </w:r>
      <w:r>
        <w:t xml:space="preserve">posted in committee</w:t>
      </w:r>
    </w:p>
    <w:p>
      <w:pPr>
        <w:pStyle w:val="RecordBase"/>
      </w:pPr>
      <w:r>
        <w:t xml:space="preserve">	Feb 24, 2015 - </w:t>
      </w:r>
      <w:r>
        <w:t xml:space="preserve">reported favorably, to Rules</w:t>
      </w:r>
      <w:r>
        <w:t xml:space="preserve">; </w:t>
      </w:r>
      <w:r>
        <w:t xml:space="preserve">posted for passage in the Regular Orders of the Day for Wednesday, February 25, 2015</w:t>
      </w:r>
    </w:p>
    <w:p>
      <w:pPr>
        <w:pStyle w:val="RecordBase"/>
      </w:pPr>
      <w:r>
        <w:t xml:space="preserve">	Feb 25, 2015 - </w:t>
      </w:r>
      <w:r>
        <w:t xml:space="preserve">3rd reading, passed 96-2</w:t>
      </w:r>
    </w:p>
    <w:p>
      <w:pPr>
        <w:pStyle w:val="RecordBase"/>
      </w:pPr>
      <w:r>
        <w:t xml:space="preserve">	Feb 26, 2015 - </w:t>
      </w:r>
      <w:r>
        <w:t xml:space="preserve">received in Senate</w:t>
      </w:r>
    </w:p>
    <w:p>
      <w:pPr>
        <w:pStyle w:val="RecordBase"/>
      </w:pPr>
      <w:r>
        <w:t xml:space="preserve">	Mar 02, 2015 - </w:t>
      </w:r>
      <w:r>
        <w:t xml:space="preserve">to</w:t>
      </w:r>
      <w:r>
        <w:t xml:space="preserve"> Veterans, Military Affairs, &amp; Public Protection (S)</w:t>
      </w:r>
    </w:p>
    <w:p>
      <w:pPr>
        <w:pStyle w:val="RecordBase"/>
      </w:pPr>
      <w:r>
        <w:t xml:space="preserve">	Mar 04, 2015 - </w:t>
      </w:r>
      <w:r>
        <w:t xml:space="preserve">reassigned to</w:t>
      </w:r>
      <w:r>
        <w:t xml:space="preserve"> Licensing, Occupations, &amp; Administrative Regulations (S)</w:t>
      </w:r>
    </w:p>
    <w:p>
      <w:pPr>
        <w:pStyle w:val="RecordBase"/>
      </w:pPr>
      <w:r>
        <w:t xml:space="preserve">	Mar 10, 2015 - </w:t>
      </w:r>
      <w:r>
        <w:t xml:space="preserve">taken from</w:t>
      </w:r>
      <w:r>
        <w:t xml:space="preserve"> Licensing, Occupations, &amp; Administrative Regulations (S)</w:t>
      </w:r>
      <w:r>
        <w:t xml:space="preserve">; </w:t>
      </w:r>
      <w:r>
        <w:t xml:space="preserve">to</w:t>
      </w:r>
      <w:r>
        <w:t xml:space="preserve"> Committee on Committees (S)</w:t>
        <w:br/>
      </w:r>
    </w:p>
    <w:p>
      <w:pPr>
        <w:pStyle w:val="RecordBase"/>
      </w:pPr>
      <w:r>
        <w:rPr>
          <w:b/>
        </w:rPr>
        <w:t xml:space="preserve">HB157 (BR358)</w:t>
      </w:r>
      <w:r>
        <w:rPr>
          <w:b/>
        </w:rPr>
        <w:t xml:space="preserve">/FN</w:t>
      </w:r>
      <w:r>
        <w:t xml:space="preserve"> - M. Meredith</w:t>
      </w:r>
      <w:r>
        <w:t xml:space="preserve">, R. Quarles</w:t>
      </w:r>
      <w:r>
        <w:t xml:space="preserve">, J. DeCesare</w:t>
      </w:r>
      <w:r>
        <w:t xml:space="preserve">, R. Heath</w:t>
      </w:r>
      <w:r>
        <w:t xml:space="preserve">, R. Huff</w:t>
      </w:r>
      <w:r>
        <w:t xml:space="preserve">, J. Kay</w:t>
      </w:r>
      <w:r>
        <w:t xml:space="preserve">, K. King</w:t>
      </w:r>
      <w:r>
        <w:t xml:space="preserve">, D. Mayfield</w:t>
      </w:r>
      <w:r>
        <w:t xml:space="preserve">, S. Miles</w:t>
      </w:r>
      <w:r>
        <w:t xml:space="preserve">, D. Osborne</w:t>
      </w:r>
      <w:r>
        <w:t xml:space="preserve">, B. Rowland</w:t>
      </w:r>
      <w:r>
        <w:t xml:space="preserve">, S. Rudy</w:t>
      </w:r>
      <w:r>
        <w:t xml:space="preserve">, D. Schamore</w:t>
      </w:r>
      <w:r>
        <w:t xml:space="preserve">, J. Shell</w:t>
      </w:r>
      <w:r>
        <w:t xml:space="preserve">, W. Stone</w:t>
      </w:r>
      <w:r>
        <w:t xml:space="preserve">, J. Tipton</w:t>
      </w:r>
      <w:r>
        <w:t xml:space="preserve">, R. Webber</w:t>
      </w:r>
      <w:r>
        <w:t xml:space="preserve">, S. Westrom</w:t>
        <w:br/>
      </w:r>
    </w:p>
    <w:p>
      <w:pPr>
        <w:pStyle w:val="RecordBase"/>
      </w:pPr>
      <w:r>
        <w:t xml:space="preserve">	AN ACT relating to the taxation of drugs used in the production of cattle, sheep, swine, poultry, llamas, alpacas, buffalo, aquatic organisms, cervids, ratite birds, or equine.</w:t>
      </w:r>
    </w:p>
    <w:p>
      <w:pPr>
        <w:pStyle w:val="RecordBase"/>
      </w:pPr>
      <w:r>
        <w:t xml:space="preserve">	Amend KRS 139.472, relating to the sales and use tax, to exempt drugs and over-the-counter drugs if used in the diagnosis, cure, mitigation, treatment, or prevention of disease in beef cattle, dairy cattle, sheep, swine, poultry, llamas, alpacas, buffalo, aquatic organisms, cervids, ratite birds, or equine; EFFECTIVE JULY 1, 2015.</w:t>
        <w:br/>
      </w:r>
    </w:p>
    <w:p>
      <w:pPr>
        <w:pStyle w:val="RecordBase"/>
      </w:pPr>
      <w:r>
        <w:t xml:space="preserve">	Jan 08, 2015 - </w:t>
      </w:r>
      <w:r>
        <w:t xml:space="preserve">introduced in House</w:t>
      </w:r>
    </w:p>
    <w:p>
      <w:pPr>
        <w:pStyle w:val="RecordBase"/>
      </w:pPr>
      <w:r>
        <w:t xml:space="preserve">	Jan 09, 2015 - </w:t>
      </w:r>
      <w:r>
        <w:t xml:space="preserve">to</w:t>
      </w:r>
      <w:r>
        <w:t xml:space="preserve"> Agriculture &amp; Small Business (H)</w:t>
      </w:r>
    </w:p>
    <w:p>
      <w:pPr>
        <w:pStyle w:val="RecordBase"/>
      </w:pPr>
      <w:r>
        <w:t xml:space="preserve">	Feb 23, 2015 - </w:t>
      </w:r>
      <w:r>
        <w:t xml:space="preserve">posted in committee</w:t>
        <w:br/>
      </w:r>
    </w:p>
    <w:p>
      <w:pPr>
        <w:pStyle w:val="RecordBase"/>
      </w:pPr>
      <w:r>
        <w:rPr>
          <w:b/>
        </w:rPr>
        <w:t xml:space="preserve">HB158 (BR369)</w:t>
      </w:r>
      <w:r>
        <w:rPr>
          <w:b/>
        </w:rPr>
        <w:t xml:space="preserve"/>
      </w:r>
      <w:r>
        <w:t xml:space="preserve"> - R. Nelson</w:t>
        <w:br/>
      </w:r>
    </w:p>
    <w:p>
      <w:pPr>
        <w:pStyle w:val="RecordBase"/>
      </w:pPr>
      <w:r>
        <w:t xml:space="preserve">	AN ACT relating to elections.</w:t>
      </w:r>
    </w:p>
    <w:p>
      <w:pPr>
        <w:pStyle w:val="RecordBase"/>
      </w:pPr>
      <w:r>
        <w:t xml:space="preserve">	Amend KRS 83A.045 to change the filing deadline for city offices to the last business day in December; amend KRS 83A.165 to clarify that vacancies in office occurring on or after the 134th day before a May primary or at a time after the primary shall be filled not later than the second Tuesday in August; amend KRS 118.165 to change the filing deadline for county offices, statewide offices, members of Congress, and members of the General Assembly to the last business day in December; amend KRS 118.215 and 118.225  to clarify when the names on a ballot are certified and when their order on the ballot is determined; amend KRS 118.365 to change the filing deadline for candidates for city offices not covered by KRS 83A.047 and supervisors of soil and water conservation districts to the last business day in December, retain the existing filing deadline for candidates for members of boards of education, change the filing deadline for candidates nominated by convention and by the governing authority of a political party to the last business day in December, and delete the reference to the filing a statement of candidacy as required by KRS 118.367; amend KRS 118.375 to clarify that the filing deadline for a vacancy in any elective office that occurs less than 134 days before the primary or at any time after the primary remains the second Tuesday in August; amend KRS 118.591 to change the filing deadline for filing petitions or notice of candidacy for President of the United States to the last business day in December; amend KRS 118.601 to change the date to determine the order of candidacy for a presidential preference primary to the Thursday following the last business day in December; amend KRS 118A.060 to change the filing deadline  for an office of the Court of Justice to the last business day in December, and to change the date on which the order of names on each ballot is determined to the Thursday following the last business day in December; amend KRS 118A.100 to change the filing deadline for an unexpired term of a judicial office to the last business day in December; amend KRS 118A.090 to conform; repeal KRS 118.367, which pertains to statement-of-candidacy forms for independent, political organization, or political group candidates; EFFECTIVE November 4, 2015.</w:t>
        <w:br/>
      </w:r>
    </w:p>
    <w:p>
      <w:pPr>
        <w:pStyle w:val="RecordBaseCenter"/>
      </w:pPr>
      <w:r>
        <w:rPr>
          <w:b/>
        </w:rPr>
        <w:t xml:space="preserve">HB158 - AMENDMENTS</w:t>
      </w:r>
    </w:p>
    <w:p>
      <w:pPr>
        <w:pStyle w:val="RecordBase"/>
      </w:pPr>
      <w:r>
        <w:t xml:space="preserve">HFA1</w:t>
      </w:r>
      <w:r>
        <w:t xml:space="preserve">(S. Lee)</w:t>
      </w:r>
      <w:r>
        <w:t xml:space="preserve"> - </w:t>
      </w:r>
      <w:r>
        <w:t xml:space="preserve">	Amend KRS 121.180 to eliminate the requirement that duplicate campaign finance reports be filed with the county clerk in the county in which the candidate or persons running as a slate of candidates reside.</w:t>
        <w:br/>
      </w:r>
    </w:p>
    <w:p>
      <w:pPr>
        <w:pStyle w:val="RecordBase"/>
      </w:pPr>
      <w:r>
        <w:t xml:space="preserve">	Jan 08, 2015 - </w:t>
      </w:r>
      <w:r>
        <w:t xml:space="preserve">introduced in House</w:t>
      </w:r>
    </w:p>
    <w:p>
      <w:pPr>
        <w:pStyle w:val="RecordBase"/>
      </w:pPr>
      <w:r>
        <w:t xml:space="preserve">	Jan 09, 2015 - </w:t>
      </w:r>
      <w:r>
        <w:t xml:space="preserve">to</w:t>
      </w:r>
      <w:r>
        <w:t xml:space="preserve"> Elections, Const. Amendments &amp; Intergovernmental Affairs (H)</w:t>
      </w:r>
    </w:p>
    <w:p>
      <w:pPr>
        <w:pStyle w:val="RecordBase"/>
      </w:pPr>
      <w:r>
        <w:t xml:space="preserve">	Feb 13, 2015 - </w:t>
      </w:r>
      <w:r>
        <w:t xml:space="preserve">posted in committee</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26, 2015 - </w:t>
      </w:r>
      <w:r>
        <w:t xml:space="preserve">floor amendment (1) filed</w:t>
      </w:r>
      <w:r>
        <w:t xml:space="preserve"> </w:t>
      </w:r>
      <w:r>
        <w:t xml:space="preserve">; </w:t>
      </w:r>
      <w:r>
        <w:t xml:space="preserve">3rd reading, passed 90-1</w:t>
      </w:r>
    </w:p>
    <w:p>
      <w:pPr>
        <w:pStyle w:val="RecordBase"/>
      </w:pPr>
      <w:r>
        <w:t xml:space="preserve">	Feb 27, 2015 - </w:t>
      </w:r>
      <w:r>
        <w:t xml:space="preserve">received in Senate</w:t>
      </w:r>
    </w:p>
    <w:p>
      <w:pPr>
        <w:pStyle w:val="RecordBase"/>
      </w:pPr>
      <w:r>
        <w:t xml:space="preserve">	Mar 02, 2015 - </w:t>
      </w:r>
      <w:r>
        <w:t xml:space="preserve">to</w:t>
      </w:r>
      <w:r>
        <w:t xml:space="preserve"> State &amp; Local Government (S)</w:t>
        <w:br/>
      </w:r>
    </w:p>
    <w:p>
      <w:pPr>
        <w:pStyle w:val="RecordBase"/>
      </w:pPr>
      <w:r>
        <w:rPr>
          <w:b/>
        </w:rPr>
        <w:t xml:space="preserve">HB159 (BR816)</w:t>
      </w:r>
      <w:r>
        <w:rPr>
          <w:b/>
        </w:rPr>
        <w:t xml:space="preserve">/FN</w:t>
      </w:r>
      <w:r>
        <w:t xml:space="preserve"> - D. Butler</w:t>
      </w:r>
      <w:r>
        <w:t xml:space="preserve">, R. Benvenuti III</w:t>
      </w:r>
      <w:r>
        <w:t xml:space="preserve">, L. Clark</w:t>
      </w:r>
      <w:r>
        <w:t xml:space="preserve">, M. Denham</w:t>
      </w:r>
      <w:r>
        <w:t xml:space="preserve">, B. Rowland</w:t>
        <w:br/>
      </w:r>
    </w:p>
    <w:p>
      <w:pPr>
        <w:pStyle w:val="RecordBase"/>
      </w:pPr>
      <w:r>
        <w:t xml:space="preserve">	AN ACT relating to emergency medical services.</w:t>
      </w:r>
    </w:p>
    <w:p>
      <w:pPr>
        <w:pStyle w:val="RecordBase"/>
      </w:pPr>
      <w:r>
        <w:t xml:space="preserve">	Amend KRS 61.315 to make the survivors of emergency medical services providers who are killed in the line of duty eligible for the state lump-sum death benefit.</w:t>
        <w:br/>
      </w:r>
    </w:p>
    <w:p>
      <w:pPr>
        <w:pStyle w:val="RecordBase"/>
      </w:pPr>
      <w:r>
        <w:t xml:space="preserve">	Jan 08, 2015 - </w:t>
      </w:r>
      <w:r>
        <w:t xml:space="preserve">introduced in House</w:t>
      </w:r>
    </w:p>
    <w:p>
      <w:pPr>
        <w:pStyle w:val="RecordBase"/>
      </w:pPr>
      <w:r>
        <w:t xml:space="preserve">	Jan 09, 2015 - </w:t>
      </w:r>
      <w:r>
        <w:t xml:space="preserve">to</w:t>
      </w:r>
      <w:r>
        <w:t xml:space="preserve"> Appropriations &amp; Revenue (H)</w:t>
      </w:r>
    </w:p>
    <w:p>
      <w:pPr>
        <w:pStyle w:val="RecordBase"/>
      </w:pPr>
      <w:r>
        <w:t xml:space="preserve">	Feb 24, 2015 - </w:t>
      </w:r>
      <w:r>
        <w:t xml:space="preserve">posted in committee</w:t>
      </w:r>
    </w:p>
    <w:p>
      <w:pPr>
        <w:pStyle w:val="RecordBase"/>
      </w:pPr>
      <w:r>
        <w:t xml:space="preserve">	Feb 25, 2015 -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br/>
      </w:r>
    </w:p>
    <w:p>
      <w:pPr>
        <w:pStyle w:val="RecordBase"/>
      </w:pPr>
      <w:r>
        <w:rPr>
          <w:b/>
        </w:rPr>
        <w:t xml:space="preserve">HB160 (BR902)</w:t>
      </w:r>
      <w:r>
        <w:t xml:space="preserve"> - D. Butler</w:t>
      </w:r>
    </w:p>
    <w:p>
      <w:pPr>
        <w:pStyle w:val="RecordBase"/>
      </w:pPr>
      <w:r>
        <w:t xml:space="preserve">Feb 04-WITHDRAWN</w:t>
        <w:br/>
      </w:r>
    </w:p>
    <w:p>
      <w:pPr>
        <w:pStyle w:val="RecordBase"/>
      </w:pPr>
      <w:r>
        <w:rPr>
          <w:b/>
        </w:rPr>
        <w:t xml:space="preserve">HB161 (BR800)</w:t>
      </w:r>
      <w:r>
        <w:rPr>
          <w:b/>
        </w:rPr>
        <w:t xml:space="preserve"/>
      </w:r>
      <w:r>
        <w:t xml:space="preserve"> - R. Nelson</w:t>
        <w:br/>
      </w:r>
    </w:p>
    <w:p>
      <w:pPr>
        <w:pStyle w:val="RecordBase"/>
      </w:pPr>
      <w:r>
        <w:t xml:space="preserve">	AN ACT relating to taxation.</w:t>
      </w:r>
    </w:p>
    <w:p>
      <w:pPr>
        <w:pStyle w:val="RecordBase"/>
      </w:pPr>
      <w:r>
        <w:t xml:space="preserve">	Create a new section of KRS Chapter 132 and amend KRS 139.470, 141.020, and 141.040 to exempt small businesses located in a federally designated Promise Zone from state personal property taxes, sales and use taxes, and income taxes on the first $50,000 of net income.</w:t>
        <w:br/>
      </w:r>
    </w:p>
    <w:p>
      <w:pPr>
        <w:pStyle w:val="RecordBase"/>
      </w:pPr>
      <w:r>
        <w:t xml:space="preserve">	Jan 08, 2015 - </w:t>
      </w:r>
      <w:r>
        <w:t xml:space="preserve">introduced in House</w:t>
      </w:r>
    </w:p>
    <w:p>
      <w:pPr>
        <w:pStyle w:val="RecordBase"/>
      </w:pPr>
      <w:r>
        <w:t xml:space="preserve">	Jan 09, 2015 - </w:t>
      </w:r>
      <w:r>
        <w:t xml:space="preserve">to</w:t>
      </w:r>
      <w:r>
        <w:t xml:space="preserve"> Appropriations &amp; Revenue (H)</w:t>
        <w:br/>
      </w:r>
    </w:p>
    <w:p>
      <w:pPr>
        <w:pStyle w:val="RecordBase"/>
      </w:pPr>
      <w:r>
        <w:rPr>
          <w:b/>
        </w:rPr>
        <w:t xml:space="preserve">HB162 (BR191)</w:t>
      </w:r>
      <w:r>
        <w:rPr>
          <w:b/>
        </w:rPr>
        <w:t xml:space="preserve">/LM</w:t>
      </w:r>
      <w:r>
        <w:t xml:space="preserve"> - T. Riner</w:t>
        <w:br/>
      </w:r>
    </w:p>
    <w:p>
      <w:pPr>
        <w:pStyle w:val="RecordBase"/>
      </w:pPr>
      <w:r>
        <w:t xml:space="preserve">	AN ACT relating to expungement.</w:t>
      </w:r>
    </w:p>
    <w:p>
      <w:pPr>
        <w:pStyle w:val="RecordBase"/>
      </w:pPr>
      <w:r>
        <w:t xml:space="preserve">	Amend KRS 431.078 to allow expungement of multiple misdemeanors, violations, or traffic infractions.</w:t>
        <w:br/>
      </w:r>
    </w:p>
    <w:p>
      <w:pPr>
        <w:pStyle w:val="RecordBase"/>
      </w:pPr>
      <w:r>
        <w:t xml:space="preserve">	Jan 08, 2015 - </w:t>
      </w:r>
      <w:r>
        <w:t xml:space="preserve">introduced in House</w:t>
      </w:r>
    </w:p>
    <w:p>
      <w:pPr>
        <w:pStyle w:val="RecordBase"/>
      </w:pPr>
      <w:r>
        <w:t xml:space="preserve">	Jan 09, 2015 - </w:t>
      </w:r>
      <w:r>
        <w:t xml:space="preserve">to</w:t>
      </w:r>
      <w:r>
        <w:t xml:space="preserve"> Judiciary (H)</w:t>
        <w:br/>
      </w:r>
    </w:p>
    <w:p>
      <w:pPr>
        <w:pStyle w:val="RecordBase"/>
      </w:pPr>
      <w:r>
        <w:rPr>
          <w:b/>
        </w:rPr>
        <w:t xml:space="preserve">HB163 (BR384)</w:t>
      </w:r>
      <w:r>
        <w:rPr>
          <w:b/>
        </w:rPr>
        <w:t xml:space="preserve">/AA</w:t>
      </w:r>
      <w:r>
        <w:t xml:space="preserve"> - L. Belcher</w:t>
        <w:br/>
      </w:r>
    </w:p>
    <w:p>
      <w:pPr>
        <w:pStyle w:val="RecordBase"/>
      </w:pPr>
      <w:r>
        <w:t xml:space="preserve">	AN ACT relating to reemployment after retirement.</w:t>
      </w:r>
    </w:p>
    <w:p>
      <w:pPr>
        <w:pStyle w:val="RecordBase"/>
      </w:pPr>
      <w:r>
        <w:t xml:space="preserve">	Amend KRS 61.637 to provide that effective July 1, 2015, local school districts shall not be required to reimburse Kentucky Retirement Systems for retiree health care premiums for reemployed retirees who work less than 80 days a year.</w:t>
        <w:br/>
      </w:r>
    </w:p>
    <w:p>
      <w:pPr>
        <w:pStyle w:val="RecordBase"/>
      </w:pPr>
      <w:r>
        <w:t xml:space="preserve">	Jan 09, 2015 - </w:t>
      </w:r>
      <w:r>
        <w:t xml:space="preserve">introduced in House</w:t>
      </w:r>
    </w:p>
    <w:p>
      <w:pPr>
        <w:pStyle w:val="RecordBase"/>
      </w:pPr>
      <w:r>
        <w:t xml:space="preserve">	Feb 03, 2015 - </w:t>
      </w:r>
      <w:r>
        <w:t xml:space="preserve">to</w:t>
      </w:r>
      <w:r>
        <w:t xml:space="preserve"> Education (H)</w:t>
      </w:r>
    </w:p>
    <w:p>
      <w:pPr>
        <w:pStyle w:val="RecordBase"/>
      </w:pPr>
      <w:r>
        <w:t xml:space="preserve">	Feb 24, 2015 - </w:t>
      </w:r>
      <w:r>
        <w:t xml:space="preserve">posted in committee</w:t>
      </w:r>
    </w:p>
    <w:p>
      <w:pPr>
        <w:pStyle w:val="RecordBase"/>
      </w:pPr>
      <w:r>
        <w:t xml:space="preserve">	Feb 27, 2015 - </w:t>
      </w:r>
      <w:r>
        <w:t xml:space="preserve">reported favorably, 1st reading, to Consent Calendar</w:t>
      </w:r>
    </w:p>
    <w:p>
      <w:pPr>
        <w:pStyle w:val="RecordBase"/>
      </w:pPr>
      <w:r>
        <w:t xml:space="preserve">	Mar 02, 2015 - </w:t>
      </w:r>
      <w:r>
        <w:t xml:space="preserve">2nd reading, to Rules</w:t>
      </w:r>
      <w:r>
        <w:t xml:space="preserve">; </w:t>
      </w:r>
      <w:r>
        <w:t xml:space="preserve">taken from Rules</w:t>
      </w:r>
      <w:r>
        <w:t xml:space="preserve">; </w:t>
      </w:r>
      <w:r>
        <w:t xml:space="preserve">placed in the Consent Orders of the Day for Tuesday, March 3, 2015</w:t>
      </w:r>
      <w:r>
        <w:t xml:space="preserve">; </w:t>
      </w:r>
      <w:r>
        <w:t xml:space="preserve">taken from the Consent Orders of the Day, placed in the Regular Orders of the Day</w:t>
      </w:r>
      <w:r>
        <w:t xml:space="preserve"> for Tuesday, March 3, 2015</w:t>
      </w:r>
    </w:p>
    <w:p>
      <w:pPr>
        <w:pStyle w:val="RecordBase"/>
      </w:pPr>
      <w:r>
        <w:t xml:space="preserve">	Mar 03, 2015 - </w:t>
      </w:r>
      <w:r>
        <w:t xml:space="preserve">3rd reading, passed 93-2</w:t>
      </w:r>
      <w:r>
        <w:t xml:space="preserve">; </w:t>
      </w:r>
      <w:r>
        <w:t xml:space="preserve">received in Senate</w:t>
      </w:r>
    </w:p>
    <w:p>
      <w:pPr>
        <w:pStyle w:val="RecordBase"/>
      </w:pPr>
      <w:r>
        <w:t xml:space="preserve">	Mar 04, 2015 - </w:t>
      </w:r>
      <w:r>
        <w:t xml:space="preserve">to</w:t>
      </w:r>
      <w:r>
        <w:t xml:space="preserve"> Education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p>
    <w:p>
      <w:pPr>
        <w:pStyle w:val="RecordBase"/>
      </w:pPr>
      <w:r>
        <w:t xml:space="preserve">	Mar 11, 2015 - </w:t>
      </w:r>
      <w:r>
        <w:t xml:space="preserve">posted for passage in the Consent Orders of the Day for Wednesday, March 11, 2015</w:t>
      </w:r>
      <w:r>
        <w:t xml:space="preserve">; </w:t>
      </w:r>
      <w:r>
        <w:t xml:space="preserve">passed over and retained in the Consent Orders of the Day</w:t>
      </w:r>
    </w:p>
    <w:p>
      <w:pPr>
        <w:pStyle w:val="RecordBase"/>
      </w:pPr>
      <w:r>
        <w:t xml:space="preserve">	Mar 23, 2015 - </w:t>
      </w:r>
      <w:r>
        <w:t xml:space="preserve">3rd reading, passed 37-0</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01, 2015 - </w:t>
      </w:r>
      <w:r>
        <w:t xml:space="preserve">signed by Governor (Acts, ch. 103)</w:t>
        <w:br/>
      </w:r>
    </w:p>
    <w:p>
      <w:pPr>
        <w:pStyle w:val="RecordBase"/>
      </w:pPr>
      <w:r>
        <w:rPr>
          <w:b/>
        </w:rPr>
        <w:t xml:space="preserve">HB164 (BR480)</w:t>
      </w:r>
      <w:r>
        <w:rPr>
          <w:b/>
        </w:rPr>
        <w:t xml:space="preserve"/>
      </w:r>
      <w:r>
        <w:t xml:space="preserve"> - T. Pullin</w:t>
      </w:r>
      <w:r>
        <w:t xml:space="preserve">, L. Belcher</w:t>
      </w:r>
      <w:r>
        <w:t xml:space="preserve">, R. Benvenuti III</w:t>
      </w:r>
      <w:r>
        <w:t xml:space="preserve">, L. Clark</w:t>
      </w:r>
      <w:r>
        <w:t xml:space="preserve">, H. Collins</w:t>
      </w:r>
      <w:r>
        <w:t xml:space="preserve">, M. Denham</w:t>
      </w:r>
      <w:r>
        <w:t xml:space="preserve">, J. Greer</w:t>
      </w:r>
      <w:r>
        <w:t xml:space="preserve">, C. Harris</w:t>
      </w:r>
      <w:r>
        <w:t xml:space="preserve">, C. Howard</w:t>
      </w:r>
      <w:r>
        <w:t xml:space="preserve">, M. King</w:t>
      </w:r>
      <w:r>
        <w:t xml:space="preserve">, T. McKee</w:t>
      </w:r>
      <w:r>
        <w:t xml:space="preserve">, C. Miller</w:t>
      </w:r>
      <w:r>
        <w:t xml:space="preserve">, R. Palumbo</w:t>
      </w:r>
      <w:r>
        <w:t xml:space="preserve">, J. Richards</w:t>
      </w:r>
      <w:r>
        <w:t xml:space="preserve">, D. Schamore</w:t>
      </w:r>
      <w:r>
        <w:t xml:space="preserve">, B. Yonts</w:t>
        <w:br/>
      </w:r>
    </w:p>
    <w:p>
      <w:pPr>
        <w:pStyle w:val="RecordBase"/>
      </w:pPr>
      <w:r>
        <w:t xml:space="preserve">	AN ACT relating to employment opportunities for veterans.</w:t>
      </w:r>
    </w:p>
    <w:p>
      <w:pPr>
        <w:pStyle w:val="RecordBase"/>
      </w:pPr>
      <w:r>
        <w:t xml:space="preserve">	Create a new section of KRS Chapter 40 to create the Voluntary Veterans' Preference Employment Policy Act encouraging private employers to hire veterans and directing the Education and Workforce Development Cabinet to create a registry of participating employers.</w:t>
        <w:br/>
      </w:r>
    </w:p>
    <w:p>
      <w:pPr>
        <w:pStyle w:val="RecordBaseCenter"/>
      </w:pPr>
      <w:r>
        <w:rPr>
          <w:b/>
        </w:rPr>
        <w:t xml:space="preserve">HB164 - AMENDMENTS</w:t>
      </w:r>
    </w:p>
    <w:p>
      <w:pPr>
        <w:pStyle w:val="RecordBase"/>
      </w:pPr>
      <w:r>
        <w:t xml:space="preserve">HCS1</w:t>
      </w:r>
      <w:r>
        <w:t xml:space="preserve"> - </w:t>
      </w:r>
      <w:r>
        <w:t xml:space="preserve">	Create a new Section of KRS Chapter 40 to create the Voluntary Veterans' Preference Employment Policy Act encouraging private employers to hire veterans and permitting the Education and Workforce Development Cabinet to create a registry of participating employers.</w:t>
        <w:br/>
      </w:r>
    </w:p>
    <w:p>
      <w:pPr>
        <w:pStyle w:val="RecordBase"/>
      </w:pPr>
      <w:r>
        <w:t xml:space="preserve">	Jan 09, 2015 - </w:t>
      </w:r>
      <w:r>
        <w:t xml:space="preserve">introduced in House</w:t>
      </w:r>
    </w:p>
    <w:p>
      <w:pPr>
        <w:pStyle w:val="RecordBase"/>
      </w:pPr>
      <w:r>
        <w:t xml:space="preserve">	Feb 03, 2015 - </w:t>
      </w:r>
      <w:r>
        <w:t xml:space="preserve">to</w:t>
      </w:r>
      <w:r>
        <w:t xml:space="preserve"> Veterans, Military Affairs, &amp; Public Safety (H)</w:t>
      </w:r>
      <w:r>
        <w:t xml:space="preserve">; </w:t>
      </w:r>
      <w:r>
        <w:t xml:space="preserve">reassigned to</w:t>
      </w:r>
      <w:r>
        <w:t xml:space="preserve"> Labor &amp; Industry (H)</w:t>
      </w:r>
      <w:r>
        <w:t xml:space="preserve">; </w:t>
      </w:r>
      <w:r>
        <w:t xml:space="preserve">posted in committee</w:t>
      </w:r>
    </w:p>
    <w:p>
      <w:pPr>
        <w:pStyle w:val="RecordBase"/>
      </w:pPr>
      <w:r>
        <w:t xml:space="preserve">	Feb 05, 2015 - </w:t>
      </w:r>
      <w:r>
        <w:t xml:space="preserve">reported favorably, 1st reading, to Consent Calendar with Committee Substitute</w:t>
      </w:r>
      <w:r>
        <w:t xml:space="preserve"> </w:t>
      </w:r>
    </w:p>
    <w:p>
      <w:pPr>
        <w:pStyle w:val="RecordBase"/>
      </w:pPr>
      <w:r>
        <w:t xml:space="preserve">	Feb 06, 2015 - </w:t>
      </w:r>
      <w:r>
        <w:t xml:space="preserve">2nd reading, to Rules</w:t>
      </w:r>
      <w:r>
        <w:t xml:space="preserve">; </w:t>
      </w:r>
      <w:r>
        <w:t xml:space="preserve">posted for passage in the Consent Orders of the Day for Tuesday, February 10, 2015</w:t>
      </w:r>
    </w:p>
    <w:p>
      <w:pPr>
        <w:pStyle w:val="RecordBase"/>
      </w:pPr>
      <w:r>
        <w:t xml:space="preserve">	Feb 10, 2015 - </w:t>
      </w:r>
      <w:r>
        <w:t xml:space="preserve">3rd reading, passed 99-0 with Committee Substitute</w:t>
      </w:r>
      <w:r>
        <w:t xml:space="preserve"> </w:t>
      </w:r>
    </w:p>
    <w:p>
      <w:pPr>
        <w:pStyle w:val="RecordBase"/>
      </w:pPr>
      <w:r>
        <w:t xml:space="preserve">	Feb 11, 2015 - </w:t>
      </w:r>
      <w:r>
        <w:t xml:space="preserve">received in Senate</w:t>
      </w:r>
    </w:p>
    <w:p>
      <w:pPr>
        <w:pStyle w:val="RecordBase"/>
      </w:pPr>
      <w:r>
        <w:t xml:space="preserve">	Feb 13, 2015 - </w:t>
      </w:r>
      <w:r>
        <w:t xml:space="preserve">to</w:t>
      </w:r>
      <w:r>
        <w:t xml:space="preserve"> Veterans, Military Affairs, &amp; Public Protection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p>
    <w:p>
      <w:pPr>
        <w:pStyle w:val="RecordBase"/>
      </w:pPr>
      <w:r>
        <w:t xml:space="preserve">	Mar 23, 2015 - </w:t>
      </w:r>
      <w:r>
        <w:t xml:space="preserve">posted for passage in the Consent Orders of the Day for Tuesday, March 24, 2015</w:t>
      </w:r>
    </w:p>
    <w:p>
      <w:pPr>
        <w:pStyle w:val="RecordBase"/>
      </w:pPr>
      <w:r>
        <w:t xml:space="preserve">	Mar 24, 2015 -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01, 2015 - </w:t>
      </w:r>
      <w:r>
        <w:t xml:space="preserve">signed by Governor (Acts, ch. 104)</w:t>
        <w:br/>
      </w:r>
    </w:p>
    <w:p>
      <w:pPr>
        <w:pStyle w:val="RecordBase"/>
      </w:pPr>
      <w:r>
        <w:rPr>
          <w:b/>
        </w:rPr>
        <w:t xml:space="preserve">HB165 (BR888)</w:t>
      </w:r>
      <w:r>
        <w:rPr>
          <w:b/>
        </w:rPr>
        <w:t xml:space="preserve"/>
      </w:r>
      <w:r>
        <w:t xml:space="preserve"> - D. Butler</w:t>
      </w:r>
      <w:r>
        <w:t xml:space="preserve">, S. Westrom</w:t>
        <w:br/>
      </w:r>
    </w:p>
    <w:p>
      <w:pPr>
        <w:pStyle w:val="RecordBase"/>
      </w:pPr>
      <w:r>
        <w:t xml:space="preserve">	AN ACT relating to Paint horses.</w:t>
      </w:r>
    </w:p>
    <w:p>
      <w:pPr>
        <w:pStyle w:val="RecordBase"/>
      </w:pPr>
      <w:r>
        <w:t xml:space="preserve">	Amend various sections of KRS Chapter 230 to define the term "Paint horse" as a horse registered with the American Paint Horse Association (APHA) of Fort Worth, Texas; include paint horse in the definition of "Horse race meeting" and the "Kentucky quarter horse, Paint horse, Appaloosa, and Arabian purse fund"; require the membership of the Kentucky Horse Racing Commission to include a Kentucky resident of the APHA or the Kentucky Paint horse Club; amend the Kentucky quarter horse, Appaloosa, and Arabian development and purse funds to include the Paint horse; include the Paint horse breed in the limitations and conditions for interstate simulcasting and wagering at thoroughbred tracks, harness tracks, and simulcast facilities; amend KRS 138.510 to subject Paint horse racing to the excise taxes paid on pari-mutuel wagering; amend KRS 230.750 and 230.443 to conform.</w:t>
        <w:br/>
      </w:r>
    </w:p>
    <w:p>
      <w:pPr>
        <w:pStyle w:val="RecordBaseCenter"/>
      </w:pPr>
      <w:r>
        <w:rPr>
          <w:b/>
        </w:rPr>
        <w:t xml:space="preserve">HB165 - AMENDMENTS</w:t>
      </w:r>
    </w:p>
    <w:p>
      <w:pPr>
        <w:pStyle w:val="RecordBase"/>
      </w:pPr>
      <w:r>
        <w:t xml:space="preserve">HCS1</w:t>
      </w:r>
      <w:r>
        <w:t xml:space="preserve"> - </w:t>
      </w:r>
      <w:r>
        <w:t xml:space="preserve">	Retain original provisions except decrease number of KHRC members from16 to15 by removing Paint horse industry member; delete the Kentucky Paint Horse Club as one of the groups to whom the Governor should pay heed in his selection of KHRC appointees.</w:t>
      </w:r>
    </w:p>
    <w:p>
      <w:pPr>
        <w:pStyle w:val="RecordBase"/>
      </w:pPr>
      <w:r>
        <w:t xml:space="preserve">HFA1</w:t>
      </w:r>
      <w:r>
        <w:t xml:space="preserve">(D. Butler)</w:t>
      </w:r>
      <w:r>
        <w:t xml:space="preserve"> - </w:t>
      </w:r>
      <w:r>
        <w:t xml:space="preserve">	Retain original provisions except correct from Section 7 to Section 3 the reference to the Kentucky quarter, horse, Paint horse Appaloosa, and Arabian purse fund.</w:t>
      </w:r>
    </w:p>
    <w:p>
      <w:pPr>
        <w:pStyle w:val="RecordBase"/>
      </w:pPr>
      <w:r>
        <w:t xml:space="preserve">HFA2</w:t>
      </w:r>
      <w:r>
        <w:t xml:space="preserve">(D. Butler)</w:t>
      </w:r>
      <w:r>
        <w:t xml:space="preserve"> - </w:t>
      </w:r>
      <w:r>
        <w:t xml:space="preserve">	Make technical corrections.</w:t>
      </w:r>
    </w:p>
    <w:p>
      <w:pPr>
        <w:pStyle w:val="RecordBase"/>
      </w:pPr>
      <w:r>
        <w:t xml:space="preserve">SFA1</w:t>
      </w:r>
      <w:r>
        <w:t xml:space="preserve">(J. Higdon)</w:t>
      </w:r>
      <w:r>
        <w:t xml:space="preserve"> - </w:t>
      </w:r>
      <w:r>
        <w:t xml:space="preserve">	Make title amendment.</w:t>
      </w:r>
    </w:p>
    <w:p>
      <w:pPr>
        <w:pStyle w:val="RecordBase"/>
      </w:pPr>
      <w:r>
        <w:t xml:space="preserve">SFA2</w:t>
      </w:r>
      <w:r>
        <w:t xml:space="preserve">(J. Higdon)</w:t>
      </w:r>
      <w:r>
        <w:t xml:space="preserve"> - </w:t>
      </w:r>
      <w:r>
        <w:t xml:space="preserve">	Amend KRS 241.010 to define "commercial quadricycle"; create a new section of KRS Chapter 243 to establish and regulate authorized public consumption (APC) licenses for use with commercial quadricycles; allow patrons to bring their own packaged alcoholic beverages in non-glass containers to an APC licensed premises for personal consumption after boarding a commercial quadricycle; require all alcoholic beverage consumption in nondescriptive plastic cups; set qualifications for an APC license, including a business office and secure storage, general liability insurance of at least $2,000,000, and a local government permit; clarify that a local government is only required to adopt ordinances relating to commercial quadricycles if that local government has first approved their use; establish the standards for local ordinances covering commercial quadricycles; name the qualifications for a commercial quadricycle driver; forbid local APC fees from exceeding state APC fees; amend KRS 243.030, 243.060, and 243.070 to designate state and local APC license fees; amend KRS 244.085 to allow a person under 21 years of age to remain at a licensed APC premises; amend KRS 243.034 to conform.</w:t>
        <w:br/>
      </w:r>
    </w:p>
    <w:p>
      <w:pPr>
        <w:pStyle w:val="RecordBase"/>
      </w:pPr>
      <w:r>
        <w:t xml:space="preserve">	Jan 09, 2015 - </w:t>
      </w:r>
      <w:r>
        <w:t xml:space="preserve">introduced in House</w:t>
      </w:r>
    </w:p>
    <w:p>
      <w:pPr>
        <w:pStyle w:val="RecordBase"/>
      </w:pPr>
      <w:r>
        <w:t xml:space="preserve">	Feb 03, 2015 - </w:t>
      </w:r>
      <w:r>
        <w:t xml:space="preserve">to</w:t>
      </w:r>
      <w:r>
        <w:t xml:space="preserve"> Licensing &amp; Occupations (H)</w:t>
      </w:r>
    </w:p>
    <w:p>
      <w:pPr>
        <w:pStyle w:val="RecordBase"/>
      </w:pPr>
      <w:r>
        <w:t xml:space="preserve">	Feb 09, 2015 - </w:t>
      </w:r>
      <w:r>
        <w:t xml:space="preserve">posted in committee</w:t>
      </w:r>
    </w:p>
    <w:p>
      <w:pPr>
        <w:pStyle w:val="RecordBase"/>
      </w:pPr>
      <w:r>
        <w:t xml:space="preserve">	Feb 11, 2015 - </w:t>
      </w:r>
      <w:r>
        <w:t xml:space="preserve">reported favorably, 1st reading, to Consent Calendar with Committee Substitute</w:t>
      </w:r>
      <w:r>
        <w:t xml:space="preserve"> </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Thursday, February 12, 2015</w:t>
      </w:r>
      <w:r>
        <w:t xml:space="preserve">; </w:t>
      </w:r>
      <w:r>
        <w:t xml:space="preserve">floor amendment (1) filed to Committee Substitute</w:t>
      </w:r>
      <w:r>
        <w:t xml:space="preserve"> </w:t>
      </w:r>
    </w:p>
    <w:p>
      <w:pPr>
        <w:pStyle w:val="RecordBase"/>
      </w:pPr>
      <w:r>
        <w:t xml:space="preserve">	Feb 23, 2015 - </w:t>
      </w:r>
      <w:r>
        <w:t xml:space="preserve">floor amendment (2) filed to Committee Substitute</w:t>
      </w:r>
      <w:r>
        <w:t xml:space="preserve"> </w:t>
      </w:r>
    </w:p>
    <w:p>
      <w:pPr>
        <w:pStyle w:val="RecordBase"/>
      </w:pPr>
      <w:r>
        <w:t xml:space="preserve">	Feb 25, 2015 - </w:t>
      </w:r>
      <w:r>
        <w:t xml:space="preserve">3rd reading, passed 96-1 with Committee Substitute, floor amendments (1) and (2)</w:t>
      </w:r>
      <w:r>
        <w:t xml:space="preserve"> </w:t>
      </w:r>
    </w:p>
    <w:p>
      <w:pPr>
        <w:pStyle w:val="RecordBase"/>
      </w:pPr>
      <w:r>
        <w:t xml:space="preserve">	Feb 26, 2015 - </w:t>
      </w:r>
      <w:r>
        <w:t xml:space="preserve">received in Senate</w:t>
      </w:r>
    </w:p>
    <w:p>
      <w:pPr>
        <w:pStyle w:val="RecordBase"/>
      </w:pPr>
      <w:r>
        <w:t xml:space="preserve">	Mar 02, 2015 - </w:t>
      </w:r>
      <w:r>
        <w:t xml:space="preserve">to</w:t>
      </w:r>
      <w:r>
        <w:t xml:space="preserve"> Licensing, Occupations, &amp; Administrative Regulations (S)</w:t>
      </w:r>
    </w:p>
    <w:p>
      <w:pPr>
        <w:pStyle w:val="RecordBase"/>
      </w:pPr>
      <w:r>
        <w:t xml:space="preserve">	Mar 03, 2015 - </w:t>
      </w:r>
      <w:r>
        <w:t xml:space="preserve">reported favorably, 1st reading, to Consent Calendar</w:t>
      </w:r>
    </w:p>
    <w:p>
      <w:pPr>
        <w:pStyle w:val="RecordBase"/>
      </w:pPr>
      <w:r>
        <w:t xml:space="preserve">	Mar 04, 2015 - </w:t>
      </w:r>
      <w:r>
        <w:t xml:space="preserve">2nd reading, to Rules</w:t>
      </w:r>
    </w:p>
    <w:p>
      <w:pPr>
        <w:pStyle w:val="RecordBase"/>
      </w:pPr>
      <w:r>
        <w:t xml:space="preserve">	Mar 09, 2015 - </w:t>
      </w:r>
      <w:r>
        <w:t xml:space="preserve">posted for passage in the Consent Orders of the Day for Monday, March 9, 2015</w:t>
      </w:r>
      <w:r>
        <w:t xml:space="preserve">; </w:t>
      </w:r>
      <w:r>
        <w:t xml:space="preserve">passed over and retained in the Consent Orders of the Day</w:t>
      </w:r>
    </w:p>
    <w:p>
      <w:pPr>
        <w:pStyle w:val="RecordBase"/>
      </w:pPr>
      <w:r>
        <w:t xml:space="preserve">	Mar 11, 2015 - </w:t>
      </w:r>
      <w:r>
        <w:t xml:space="preserve">floor amendments (1-title) and (2) filed</w:t>
      </w:r>
      <w:r>
        <w:t xml:space="preserve"> </w:t>
      </w:r>
      <w:r>
        <w:t xml:space="preserve">; </w:t>
      </w:r>
      <w:r>
        <w:t xml:space="preserve">3rd reading, passed 36-0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47)</w:t>
        <w:br/>
      </w:r>
    </w:p>
    <w:p>
      <w:pPr>
        <w:pStyle w:val="RecordBase"/>
      </w:pPr>
      <w:r>
        <w:rPr>
          <w:b/>
        </w:rPr>
        <w:t xml:space="preserve">HB166 (BR487)</w:t>
      </w:r>
      <w:r>
        <w:rPr>
          <w:b/>
        </w:rPr>
        <w:t xml:space="preserve"/>
      </w:r>
      <w:r>
        <w:t xml:space="preserve"> - J. DeCesare</w:t>
      </w:r>
      <w:r>
        <w:t xml:space="preserve">, M. King</w:t>
        <w:br/>
      </w:r>
    </w:p>
    <w:p>
      <w:pPr>
        <w:pStyle w:val="RecordBase"/>
      </w:pPr>
      <w:r>
        <w:t xml:space="preserve">	AN ACT relating to the transportation of aluminum.</w:t>
      </w:r>
    </w:p>
    <w:p>
      <w:pPr>
        <w:pStyle w:val="RecordBase"/>
      </w:pPr>
      <w:r>
        <w:t xml:space="preserve">	Amend KRS 189.2715, relating to overweight permits for the transportation of steel products or materials, to extend eligibility for the permits to aluminum products or materials.</w:t>
        <w:br/>
      </w:r>
    </w:p>
    <w:p>
      <w:pPr>
        <w:pStyle w:val="RecordBase"/>
      </w:pPr>
      <w:r>
        <w:t xml:space="preserve">	Jan 09, 2015 - </w:t>
      </w:r>
      <w:r>
        <w:t xml:space="preserve">introduced in House</w:t>
      </w:r>
    </w:p>
    <w:p>
      <w:pPr>
        <w:pStyle w:val="RecordBase"/>
      </w:pPr>
      <w:r>
        <w:t xml:space="preserve">	Feb 03, 2015 - </w:t>
      </w:r>
      <w:r>
        <w:t xml:space="preserve">to</w:t>
      </w:r>
      <w:r>
        <w:t xml:space="preserve"> Transportation (H)</w:t>
        <w:br/>
      </w:r>
    </w:p>
    <w:p>
      <w:pPr>
        <w:pStyle w:val="RecordBase"/>
      </w:pPr>
      <w:r>
        <w:rPr>
          <w:b/>
        </w:rPr>
        <w:t xml:space="preserve">HB167 (BR927)</w:t>
      </w:r>
      <w:r>
        <w:rPr>
          <w:b/>
        </w:rPr>
        <w:t xml:space="preserve">/LM</w:t>
      </w:r>
      <w:r>
        <w:t xml:space="preserve"> - L. Bechler</w:t>
        <w:br/>
      </w:r>
    </w:p>
    <w:p>
      <w:pPr>
        <w:pStyle w:val="RecordBase"/>
      </w:pPr>
      <w:r>
        <w:t xml:space="preserve">	AN ACT relating to motor fuels taxes.</w:t>
      </w:r>
    </w:p>
    <w:p>
      <w:pPr>
        <w:pStyle w:val="RecordBase"/>
      </w:pPr>
      <w:r>
        <w:t xml:space="preserve">	Amend 138.210 to remove any adjustment to the average wholesale price of motor fuels without direct action of the General Assembly.</w:t>
        <w:br/>
      </w:r>
    </w:p>
    <w:p>
      <w:pPr>
        <w:pStyle w:val="RecordBase"/>
      </w:pPr>
      <w:r>
        <w:t xml:space="preserve">	Jan 09, 2015 - </w:t>
      </w:r>
      <w:r>
        <w:t xml:space="preserve">introduced in House</w:t>
      </w:r>
    </w:p>
    <w:p>
      <w:pPr>
        <w:pStyle w:val="RecordBase"/>
      </w:pPr>
      <w:r>
        <w:t xml:space="preserve">	Feb 03, 2015 - </w:t>
      </w:r>
      <w:r>
        <w:t xml:space="preserve">to</w:t>
      </w:r>
      <w:r>
        <w:t xml:space="preserve"> Appropriations &amp; Revenue (H)</w:t>
        <w:br/>
      </w:r>
    </w:p>
    <w:p>
      <w:pPr>
        <w:pStyle w:val="RecordBase"/>
      </w:pPr>
      <w:r>
        <w:rPr>
          <w:b/>
        </w:rPr>
        <w:t xml:space="preserve">HB168 (BR353)</w:t>
      </w:r>
      <w:r>
        <w:rPr>
          <w:b/>
        </w:rPr>
        <w:t xml:space="preserve"/>
      </w:r>
      <w:r>
        <w:t xml:space="preserve"> - G. Stumbo</w:t>
      </w:r>
      <w:r>
        <w:t xml:space="preserve">, J. Bell</w:t>
      </w:r>
      <w:r>
        <w:t xml:space="preserve">, G. Brown Jr</w:t>
      </w:r>
      <w:r>
        <w:t xml:space="preserve">, L. Combs</w:t>
      </w:r>
      <w:r>
        <w:t xml:space="preserve">, K. Flood</w:t>
      </w:r>
      <w:r>
        <w:t xml:space="preserve">, J. Kay</w:t>
      </w:r>
      <w:r>
        <w:t xml:space="preserve">, M. Meredith</w:t>
      </w:r>
      <w:r>
        <w:t xml:space="preserve">, R. Meyer</w:t>
      </w:r>
      <w:r>
        <w:t xml:space="preserve">, R. Palumbo</w:t>
      </w:r>
      <w:r>
        <w:t xml:space="preserve">, S. Santoro</w:t>
      </w:r>
      <w:r>
        <w:t xml:space="preserve">, D. St. Onge</w:t>
      </w:r>
      <w:r>
        <w:t xml:space="preserve">, J. Tilley</w:t>
      </w:r>
      <w:r>
        <w:t xml:space="preserve">, S. Westrom</w:t>
      </w:r>
      <w:r>
        <w:t xml:space="preserve">, A. Wuchner</w:t>
        <w:br/>
      </w:r>
    </w:p>
    <w:p>
      <w:pPr>
        <w:pStyle w:val="RecordBase"/>
      </w:pPr>
      <w:r>
        <w:t xml:space="preserve">	AN ACT relating to incompatible licenses.</w:t>
      </w:r>
    </w:p>
    <w:p>
      <w:pPr>
        <w:pStyle w:val="RecordBase"/>
      </w:pPr>
      <w:r>
        <w:t xml:space="preserve">	Amend KRS 243.110 to specify malt beverage licenses which are to be considered incompatible.</w:t>
        <w:br/>
      </w:r>
    </w:p>
    <w:p>
      <w:pPr>
        <w:pStyle w:val="RecordBaseCenter"/>
      </w:pPr>
      <w:r>
        <w:rPr>
          <w:b/>
        </w:rPr>
        <w:t xml:space="preserve">HB168 - AMENDMENTS</w:t>
      </w:r>
    </w:p>
    <w:p>
      <w:pPr>
        <w:pStyle w:val="RecordBase"/>
      </w:pPr>
      <w:r>
        <w:t xml:space="preserve">HFA1</w:t>
      </w:r>
      <w:r>
        <w:t xml:space="preserve">(P. Moffett)</w:t>
      </w:r>
      <w:r>
        <w:t xml:space="preserve"> - </w:t>
      </w:r>
      <w:r>
        <w:t xml:space="preserve">	Amend KRS 243.110 to exempt a Kentucky brewer that holds a distributor license from the incompatible license list; amend KRS 243.150 to allow a Kentucky brewer to distribute malt beverages it produced in Kentucky under a distributor license; authorize a brewer to sell malt beverages to retailers through a distributor license; make the brewer responsible under its distributor's license for paying any taxes imposed by KRS 243.730 and 243.884; amend KRS 243.157 to enable a microbrewery to acquire a distributor's license with the same privileges and responsibilities as a distributor's license held by a brewer; amend KRS 244.606 to create a contract settlement process for a brewer and its existing distributor when a brewer acquires a new distributor license; make the process identical to that used between a distributor and a successor brewer or importer.</w:t>
      </w:r>
    </w:p>
    <w:p>
      <w:pPr>
        <w:pStyle w:val="RecordBase"/>
      </w:pPr>
      <w:r>
        <w:t xml:space="preserve">HFA2</w:t>
      </w:r>
      <w:r>
        <w:t xml:space="preserve">(P. Moffett)</w:t>
      </w:r>
      <w:r>
        <w:t xml:space="preserve"> - </w:t>
      </w:r>
      <w:r>
        <w:t xml:space="preserve">	Make title amendment.</w:t>
      </w:r>
    </w:p>
    <w:p>
      <w:pPr>
        <w:pStyle w:val="RecordBase"/>
      </w:pPr>
      <w:r>
        <w:t xml:space="preserve">HFA3</w:t>
      </w:r>
      <w:r>
        <w:t xml:space="preserve">(A. Koenig)</w:t>
      </w:r>
      <w:r>
        <w:t xml:space="preserve"> - </w:t>
      </w:r>
      <w:r>
        <w:t xml:space="preserve">	Exclude any licenses currently held by a brewer from the future incompatible license restrictions related to brewers.</w:t>
      </w:r>
    </w:p>
    <w:p>
      <w:pPr>
        <w:pStyle w:val="RecordBase"/>
      </w:pPr>
      <w:r>
        <w:t xml:space="preserve">HFA4</w:t>
      </w:r>
      <w:r>
        <w:t xml:space="preserve">(A. Koenig)</w:t>
      </w:r>
      <w:r>
        <w:t xml:space="preserve"> - </w:t>
      </w:r>
      <w:r>
        <w:t xml:space="preserve">	Exclude any licenses currently held by a brewer from the future incompatible license restrictions related to brewers.</w:t>
      </w:r>
    </w:p>
    <w:p>
      <w:pPr>
        <w:pStyle w:val="RecordBase"/>
      </w:pPr>
      <w:r>
        <w:t xml:space="preserve">HFA5</w:t>
      </w:r>
      <w:r>
        <w:t xml:space="preserve">(D. Keene)</w:t>
      </w:r>
      <w:r>
        <w:t xml:space="preserve"> - </w:t>
      </w:r>
      <w:r>
        <w:t xml:space="preserve">	Retain original provisions except grandfather any license application that is not a renewal application; prohibit a person with a 10 percent or more interest in a distributor's license from holding a microbrewery license; permit a licensed microbrewery to hold a retail package license off the microbrewery premises of the microbrewery; permit a microbrewery to hold a retail drink license both on and off the premises of the microbrewery; delete all requirements permitting a microbrewery to sell malt beverages produced on the premises for off-premise purposes without physical transfer of the malt beverage to a licensed distributor.</w:t>
      </w:r>
    </w:p>
    <w:p>
      <w:pPr>
        <w:pStyle w:val="RecordBase"/>
      </w:pPr>
      <w:r>
        <w:t xml:space="preserve">HFA6</w:t>
      </w:r>
      <w:r>
        <w:t xml:space="preserve">(D. Floyd)</w:t>
      </w:r>
      <w:r>
        <w:t xml:space="preserve"> - </w:t>
      </w:r>
      <w:r>
        <w:t xml:space="preserve">	Amend KRS 243.150 and 243.157 to allow a brewer or microbrewery to sell its malt beverages directly to a retailer if the malt beverages were produced at the brewer's or microbrewery's premises in Kentucky; make the brewer or microbrewery responsible for completing any functions or paying any taxes required by KRS 243.730 and 243.884 that would otherwise be completed or paid by a distributor.</w:t>
      </w:r>
    </w:p>
    <w:p>
      <w:pPr>
        <w:pStyle w:val="RecordBase"/>
      </w:pPr>
      <w:r>
        <w:t xml:space="preserve">SFA1</w:t>
      </w:r>
      <w:r>
        <w:t xml:space="preserve">(J. Adams)</w:t>
      </w:r>
      <w:r>
        <w:t xml:space="preserve"> - </w:t>
      </w:r>
      <w:r>
        <w:t xml:space="preserve">	Amend KRS 243.110 to permit the current holder of both a brewer and a distributor license to keep the license after the effective date of this bill; authorize a brewery to hold not more than two distributor licenses.</w:t>
        <w:br/>
      </w:r>
    </w:p>
    <w:p>
      <w:pPr>
        <w:pStyle w:val="RecordBase"/>
      </w:pPr>
      <w:r>
        <w:t xml:space="preserve">	Jan 09, 2015 - </w:t>
      </w:r>
      <w:r>
        <w:t xml:space="preserve">introduced in House</w:t>
      </w:r>
    </w:p>
    <w:p>
      <w:pPr>
        <w:pStyle w:val="RecordBase"/>
      </w:pPr>
      <w:r>
        <w:t xml:space="preserve">	Feb 05, 2015 - </w:t>
      </w:r>
      <w:r>
        <w:t xml:space="preserve">to</w:t>
      </w:r>
      <w:r>
        <w:t xml:space="preserve"> Economic Development (H)</w:t>
      </w:r>
    </w:p>
    <w:p>
      <w:pPr>
        <w:pStyle w:val="RecordBase"/>
      </w:pPr>
      <w:r>
        <w:t xml:space="preserve">	Feb 09, 2015 - </w:t>
      </w:r>
      <w:r>
        <w:t xml:space="preserve">posted in committee</w:t>
      </w:r>
    </w:p>
    <w:p>
      <w:pPr>
        <w:pStyle w:val="RecordBase"/>
      </w:pPr>
      <w:r>
        <w:t xml:space="preserve">	Feb 12, 2015 - </w:t>
      </w:r>
      <w:r>
        <w:t xml:space="preserve">reported favorably, 1st reading, to Calendar</w:t>
      </w:r>
      <w:r>
        <w:t xml:space="preserve">; </w:t>
      </w:r>
      <w:r>
        <w:t xml:space="preserve">floor amendments (1) (2-title) (3) and (4) filed</w:t>
      </w:r>
      <w:r>
        <w:t xml:space="preserve"> </w:t>
      </w:r>
    </w:p>
    <w:p>
      <w:pPr>
        <w:pStyle w:val="RecordBase"/>
      </w:pPr>
      <w:r>
        <w:t xml:space="preserve">	Feb 13, 2015 - </w:t>
      </w:r>
      <w:r>
        <w:t xml:space="preserve">2nd reading, to Rules</w:t>
      </w:r>
      <w:r>
        <w:t xml:space="preserve">; </w:t>
      </w:r>
      <w:r>
        <w:t xml:space="preserve">floor amendments (5) and (6) filed</w:t>
      </w:r>
      <w:r>
        <w:t xml:space="preserve"> </w:t>
      </w:r>
    </w:p>
    <w:p>
      <w:pPr>
        <w:pStyle w:val="RecordBase"/>
      </w:pPr>
      <w:r>
        <w:t xml:space="preserve">	Feb 23, 2015 - </w:t>
      </w:r>
      <w:r>
        <w:t xml:space="preserve">posted for passage in the Regular Orders of the Day for Tuesday, February 24, 2015</w:t>
      </w:r>
    </w:p>
    <w:p>
      <w:pPr>
        <w:pStyle w:val="RecordBase"/>
      </w:pPr>
      <w:r>
        <w:t xml:space="preserve">	Feb 24, 2015 - </w:t>
      </w:r>
      <w:r>
        <w:t xml:space="preserve">3rd reading</w:t>
      </w:r>
      <w:r>
        <w:t xml:space="preserve">; </w:t>
      </w:r>
      <w:r>
        <w:t xml:space="preserve">floor amendments (3) and (6) defeated</w:t>
      </w:r>
      <w:r>
        <w:t xml:space="preserve"> </w:t>
      </w:r>
      <w:r>
        <w:t xml:space="preserve">; </w:t>
      </w:r>
      <w:r>
        <w:t xml:space="preserve">passed 67-31</w:t>
      </w:r>
    </w:p>
    <w:p>
      <w:pPr>
        <w:pStyle w:val="RecordBase"/>
      </w:pPr>
      <w:r>
        <w:t xml:space="preserve">	Feb 25, 2015 - </w:t>
      </w:r>
      <w:r>
        <w:t xml:space="preserve">received in Senate</w:t>
      </w:r>
    </w:p>
    <w:p>
      <w:pPr>
        <w:pStyle w:val="RecordBase"/>
      </w:pPr>
      <w:r>
        <w:t xml:space="preserve">	Feb 27, 2015 - </w:t>
      </w:r>
      <w:r>
        <w:t xml:space="preserve">to</w:t>
      </w:r>
      <w:r>
        <w:t xml:space="preserve"> Licensing, Occupations, &amp; Administrative Regulations (S)</w:t>
      </w:r>
    </w:p>
    <w:p>
      <w:pPr>
        <w:pStyle w:val="RecordBase"/>
      </w:pPr>
      <w:r>
        <w:t xml:space="preserve">	Mar 02, 2015 -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03, 2015 - </w:t>
      </w:r>
      <w:r>
        <w:t xml:space="preserve">reported favorably, 2nd reading, to Rules</w:t>
      </w:r>
      <w:r>
        <w:t xml:space="preserve">; </w:t>
      </w:r>
      <w:r>
        <w:t xml:space="preserve">posted for passage in the Regular Orders of the Day for Wednesday, March 4, 2015</w:t>
      </w:r>
      <w:r>
        <w:t xml:space="preserve">; </w:t>
      </w:r>
      <w:r>
        <w:t xml:space="preserve">floor amendment (1) filed</w:t>
      </w:r>
      <w:r>
        <w:t xml:space="preserve"> </w:t>
      </w:r>
    </w:p>
    <w:p>
      <w:pPr>
        <w:pStyle w:val="RecordBase"/>
      </w:pPr>
      <w:r>
        <w:t xml:space="preserve">	Mar 04, 2015 - </w:t>
      </w:r>
      <w:r>
        <w:t xml:space="preserve">3rd reading</w:t>
      </w:r>
      <w:r>
        <w:t xml:space="preserve">; </w:t>
      </w:r>
      <w:r>
        <w:t xml:space="preserve">floor amendment (1) withdrawn</w:t>
      </w:r>
      <w:r>
        <w:t xml:space="preserve"> </w:t>
      </w:r>
      <w:r>
        <w:t xml:space="preserve">; </w:t>
      </w:r>
      <w:r>
        <w:t xml:space="preserve">passed 23-13</w:t>
      </w:r>
    </w:p>
    <w:p>
      <w:pPr>
        <w:pStyle w:val="RecordBase"/>
      </w:pPr>
      <w:r>
        <w:t xml:space="preserve">	Mar 09,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026)</w:t>
        <w:br/>
      </w:r>
    </w:p>
    <w:p>
      <w:pPr>
        <w:pStyle w:val="RecordBase"/>
      </w:pPr>
      <w:r>
        <w:rPr>
          <w:b/>
        </w:rPr>
        <w:t xml:space="preserve">HB169 (BR72)</w:t>
      </w:r>
      <w:r>
        <w:rPr>
          <w:b/>
        </w:rPr>
        <w:t xml:space="preserve">/FN</w:t>
      </w:r>
      <w:r>
        <w:t xml:space="preserve"> - T. McKee</w:t>
        <w:br/>
      </w:r>
    </w:p>
    <w:p>
      <w:pPr>
        <w:pStyle w:val="RecordBase"/>
      </w:pPr>
      <w:r>
        <w:t xml:space="preserve">	AN ACT relating to individual income tax.</w:t>
      </w:r>
    </w:p>
    <w:p>
      <w:pPr>
        <w:pStyle w:val="RecordBase"/>
      </w:pPr>
      <w:r>
        <w:t xml:space="preserve">	Amend KRS 141.010 to amend definition of "adjusted gross income" to exclude the boundary line fence costs if borne by the owner of the real estate not used for agricultural purposes and adjacent to the real estate used for agricultural purposes; provide that the exclusion is applicable to taxable years beginning on or after January 1, 2015.</w:t>
        <w:br/>
      </w:r>
    </w:p>
    <w:p>
      <w:pPr>
        <w:pStyle w:val="RecordBase"/>
      </w:pPr>
      <w:r>
        <w:t xml:space="preserve">	Jan 09, 2015 - </w:t>
      </w:r>
      <w:r>
        <w:t xml:space="preserve">introduced in House</w:t>
      </w:r>
    </w:p>
    <w:p>
      <w:pPr>
        <w:pStyle w:val="RecordBase"/>
      </w:pPr>
      <w:r>
        <w:t xml:space="preserve">	Feb 03, 2015 - </w:t>
      </w:r>
      <w:r>
        <w:t xml:space="preserve">to</w:t>
      </w:r>
      <w:r>
        <w:t xml:space="preserve"> Appropriations &amp; Revenue (H)</w:t>
      </w:r>
    </w:p>
    <w:p>
      <w:pPr>
        <w:pStyle w:val="RecordBase"/>
      </w:pPr>
      <w:r>
        <w:t xml:space="preserve">	Feb 13, 2015 - </w:t>
      </w:r>
      <w:r>
        <w:t xml:space="preserve">posted in committee</w:t>
      </w:r>
    </w:p>
    <w:p>
      <w:pPr>
        <w:pStyle w:val="RecordBase"/>
      </w:pPr>
      <w:r>
        <w:t xml:space="preserve">	Feb 23, 2015 - </w:t>
      </w:r>
      <w:r>
        <w:t xml:space="preserve">reassigned to</w:t>
      </w:r>
      <w:r>
        <w:t xml:space="preserve"> Agriculture &amp; Small Business (H)</w:t>
        <w:br/>
      </w:r>
    </w:p>
    <w:p>
      <w:pPr>
        <w:pStyle w:val="RecordBase"/>
      </w:pPr>
      <w:r>
        <w:rPr>
          <w:b/>
        </w:rPr>
        <w:t xml:space="preserve">HB170 (BR919)</w:t>
      </w:r>
      <w:r>
        <w:rPr>
          <w:b/>
        </w:rPr>
        <w:t xml:space="preserve"/>
      </w:r>
      <w:r>
        <w:t xml:space="preserve"> - T. McKee</w:t>
      </w:r>
      <w:r>
        <w:t xml:space="preserve">, D. Horlander</w:t>
        <w:br/>
      </w:r>
    </w:p>
    <w:p>
      <w:pPr>
        <w:pStyle w:val="RecordBase"/>
      </w:pPr>
      <w:r>
        <w:t xml:space="preserve">	AN ACT relating to motor vehicle parking.</w:t>
      </w:r>
    </w:p>
    <w:p>
      <w:pPr>
        <w:pStyle w:val="RecordBase"/>
      </w:pPr>
      <w:r>
        <w:t xml:space="preserve">	Amend KRS 189.450 to prohibit vehicles from parking on the side of state-maintained highways, shoulders, and ramps for a period exceeding 15 minutes; permit vehicles to stop on the shoulders to the right of the traveled way during inclement weather conditions; amend KRS 189.990 to establish that up until January 1, 2016, violators shall be issued a courtesy warning; provide that Section 1 of this Act shall be known as "Todd's Law."</w:t>
        <w:br/>
      </w:r>
    </w:p>
    <w:p>
      <w:pPr>
        <w:pStyle w:val="RecordBase"/>
      </w:pPr>
      <w:r>
        <w:t xml:space="preserve">	Jan 09, 2015 - </w:t>
      </w:r>
      <w:r>
        <w:t xml:space="preserve">introduced in House</w:t>
      </w:r>
    </w:p>
    <w:p>
      <w:pPr>
        <w:pStyle w:val="RecordBase"/>
      </w:pPr>
      <w:r>
        <w:t xml:space="preserve">	Feb 03, 2015 - </w:t>
      </w:r>
      <w:r>
        <w:t xml:space="preserve">to</w:t>
      </w:r>
      <w:r>
        <w:t xml:space="preserve"> Transportation (H)</w:t>
      </w:r>
    </w:p>
    <w:p>
      <w:pPr>
        <w:pStyle w:val="RecordBase"/>
      </w:pPr>
      <w:r>
        <w:t xml:space="preserve">	Feb 06, 2015 - </w:t>
      </w:r>
      <w:r>
        <w:t xml:space="preserve">posted in committee</w:t>
      </w:r>
    </w:p>
    <w:p>
      <w:pPr>
        <w:pStyle w:val="RecordBase"/>
      </w:pPr>
      <w:r>
        <w:t xml:space="preserve">	Feb 10, 2015 - </w:t>
      </w:r>
      <w:r>
        <w:t xml:space="preserve">reported favorably, 1st reading, to Calendar</w:t>
      </w:r>
    </w:p>
    <w:p>
      <w:pPr>
        <w:pStyle w:val="RecordBase"/>
      </w:pPr>
      <w:r>
        <w:t xml:space="preserve">	Feb 11, 2015 - </w:t>
      </w:r>
      <w:r>
        <w:t xml:space="preserve">2nd reading, to Rules</w:t>
      </w:r>
      <w:r>
        <w:t xml:space="preserve">; </w:t>
      </w:r>
      <w:r>
        <w:t xml:space="preserve">posted for passage in the Regular Orders of the Day for Thursday, February 12, 2015</w:t>
      </w:r>
    </w:p>
    <w:p>
      <w:pPr>
        <w:pStyle w:val="RecordBase"/>
      </w:pPr>
      <w:r>
        <w:t xml:space="preserve">	Feb 25, 2015 - </w:t>
      </w:r>
      <w:r>
        <w:t xml:space="preserve">3rd reading, passed 93-0</w:t>
      </w:r>
    </w:p>
    <w:p>
      <w:pPr>
        <w:pStyle w:val="RecordBase"/>
      </w:pPr>
      <w:r>
        <w:t xml:space="preserve">	Feb 26, 2015 - </w:t>
      </w:r>
      <w:r>
        <w:t xml:space="preserve">received in Senate</w:t>
      </w:r>
    </w:p>
    <w:p>
      <w:pPr>
        <w:pStyle w:val="RecordBase"/>
      </w:pPr>
      <w:r>
        <w:t xml:space="preserve">	Mar 02, 2015 - </w:t>
      </w:r>
      <w:r>
        <w:t xml:space="preserve">to</w:t>
      </w:r>
      <w:r>
        <w:t xml:space="preserve"> Transportation (S)</w:t>
        <w:br/>
      </w:r>
    </w:p>
    <w:p>
      <w:pPr>
        <w:pStyle w:val="RecordBase"/>
      </w:pPr>
      <w:r>
        <w:rPr>
          <w:b/>
        </w:rPr>
        <w:t xml:space="preserve">HB171 (BR467)</w:t>
      </w:r>
      <w:r>
        <w:rPr>
          <w:b/>
        </w:rPr>
        <w:t xml:space="preserve">/HM</w:t>
      </w:r>
      <w:r>
        <w:t xml:space="preserve"> - T. McKee</w:t>
      </w:r>
      <w:r>
        <w:t xml:space="preserve">, R. Benvenuti III</w:t>
      </w:r>
      <w:r>
        <w:t xml:space="preserve">, G. Brown Jr</w:t>
      </w:r>
      <w:r>
        <w:t xml:space="preserve">, C. Harris</w:t>
      </w:r>
      <w:r>
        <w:t xml:space="preserve">, D. Horlander</w:t>
      </w:r>
      <w:r>
        <w:t xml:space="preserve">, C. Howard</w:t>
      </w:r>
      <w:r>
        <w:t xml:space="preserve">, R. Meyer</w:t>
      </w:r>
      <w:r>
        <w:t xml:space="preserve">, D. Schamore</w:t>
        <w:br/>
      </w:r>
    </w:p>
    <w:p>
      <w:pPr>
        <w:pStyle w:val="RecordBase"/>
      </w:pPr>
      <w:r>
        <w:t xml:space="preserve">	AN ACT relating to emergency air ambulance services.</w:t>
      </w:r>
    </w:p>
    <w:p>
      <w:pPr>
        <w:pStyle w:val="RecordBase"/>
      </w:pPr>
      <w:r>
        <w:t xml:space="preserve">	Create a new section of KRS Chapter 311A  to require the Kentucky Board of Emergency Medical Services to annually obtain charges billed by all  air ambulance providers licensed and operating in the state and deem the information as proprietary and not subject to the Open Records Act, KRS 61.872  to 61.884, to determine the average cost of air ambulance services in the state which shall be subject to the provisions of the Open Records Act; require the board to submit the average cost to the commissioner of the Department of Insurance; authorize the board to promulgate administrative regulations to establish a form to be completed by all air ambulance service providers to determine average cost of services; amend KRS 311A.190 to require any air ambulance service providers licensed and operating in the state to comply with the submission of charges requirement; create a new section of Subtitle 17A of KRS Chapter 304 to require health benefit plans to prominently provide a notice in each contract for coverage whether the contract covers air ambulance service and, if provided, the dollar amount of coverage; require the commissioner of the Department of Insurance to review all health benefit plans for compliance with the notice requirement and to provide the average cost of all ambulance services to all health benefit plans every three years.</w:t>
        <w:br/>
      </w:r>
    </w:p>
    <w:p>
      <w:pPr>
        <w:pStyle w:val="RecordBaseCenter"/>
      </w:pPr>
      <w:r>
        <w:rPr>
          <w:b/>
        </w:rPr>
        <w:t xml:space="preserve">HB171 - AMENDMENTS</w:t>
      </w:r>
    </w:p>
    <w:p>
      <w:pPr>
        <w:pStyle w:val="RecordBase"/>
      </w:pPr>
      <w:r>
        <w:t xml:space="preserve">HCS1/HM</w:t>
      </w:r>
      <w:r>
        <w:t xml:space="preserve"> - </w:t>
      </w:r>
      <w:r>
        <w:t xml:space="preserve">	Retain original provisions, except amend Section 3 to delete the reference to supplemental insurance in the notice requirement and substitute membership with an air ambulance provider.</w:t>
        <w:br/>
      </w:r>
    </w:p>
    <w:p>
      <w:pPr>
        <w:pStyle w:val="RecordBase"/>
      </w:pPr>
      <w:r>
        <w:t xml:space="preserve">	Jan 09, 2015 - </w:t>
      </w:r>
      <w:r>
        <w:t xml:space="preserve">introduced in House</w:t>
      </w:r>
    </w:p>
    <w:p>
      <w:pPr>
        <w:pStyle w:val="RecordBase"/>
      </w:pPr>
      <w:r>
        <w:t xml:space="preserve">	Feb 03, 2015 - </w:t>
      </w:r>
      <w:r>
        <w:t xml:space="preserve">to</w:t>
      </w:r>
      <w:r>
        <w:t xml:space="preserve"> Banking &amp; Insurance (H)</w:t>
      </w:r>
    </w:p>
    <w:p>
      <w:pPr>
        <w:pStyle w:val="RecordBase"/>
      </w:pPr>
      <w:r>
        <w:t xml:space="preserve">	Feb 06, 2015 - </w:t>
      </w:r>
      <w:r>
        <w:t xml:space="preserve">posted in committee</w:t>
      </w:r>
    </w:p>
    <w:p>
      <w:pPr>
        <w:pStyle w:val="RecordBase"/>
      </w:pPr>
      <w:r>
        <w:t xml:space="preserve">	Feb 11, 2015 - </w:t>
      </w:r>
      <w:r>
        <w:t xml:space="preserve">reported favorably, 1st reading, to Consent Calendar with Committee Substitute</w:t>
      </w:r>
      <w:r>
        <w:t xml:space="preserve"> </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24, 2015 - </w:t>
      </w:r>
      <w:r>
        <w:t xml:space="preserve">3rd reading, passed 96-0 with Committee Substitute</w:t>
      </w:r>
      <w:r>
        <w:t xml:space="preserve"> </w:t>
      </w:r>
    </w:p>
    <w:p>
      <w:pPr>
        <w:pStyle w:val="RecordBase"/>
      </w:pPr>
      <w:r>
        <w:t xml:space="preserve">	Feb 25, 2015 - </w:t>
      </w:r>
      <w:r>
        <w:t xml:space="preserve">received in Senate</w:t>
      </w:r>
    </w:p>
    <w:p>
      <w:pPr>
        <w:pStyle w:val="RecordBase"/>
      </w:pPr>
      <w:r>
        <w:t xml:space="preserve">	Mar 02, 2015 - </w:t>
      </w:r>
      <w:r>
        <w:t xml:space="preserve">to</w:t>
      </w:r>
      <w:r>
        <w:t xml:space="preserve"> Banking &amp; Insurance (S)</w:t>
        <w:br/>
      </w:r>
    </w:p>
    <w:p>
      <w:pPr>
        <w:pStyle w:val="RecordBase"/>
      </w:pPr>
      <w:r>
        <w:rPr>
          <w:b/>
        </w:rPr>
        <w:t xml:space="preserve">HB172 (BR889)</w:t>
      </w:r>
      <w:r>
        <w:rPr>
          <w:b/>
        </w:rPr>
        <w:t xml:space="preserve"/>
      </w:r>
      <w:r>
        <w:t xml:space="preserve"> - S. Riggs</w:t>
      </w:r>
      <w:r>
        <w:t xml:space="preserve">, R. Crimm</w:t>
      </w:r>
      <w:r>
        <w:t xml:space="preserve">, J. Greer</w:t>
      </w:r>
      <w:r>
        <w:t xml:space="preserve">, D. Horlander</w:t>
      </w:r>
      <w:r>
        <w:t xml:space="preserve">, S. Santoro</w:t>
        <w:br/>
      </w:r>
    </w:p>
    <w:p>
      <w:pPr>
        <w:pStyle w:val="RecordBase"/>
      </w:pPr>
      <w:r>
        <w:t xml:space="preserve">	AN ACT relating to underground facility protection.</w:t>
      </w:r>
    </w:p>
    <w:p>
      <w:pPr>
        <w:pStyle w:val="RecordBase"/>
      </w:pPr>
      <w:r>
        <w:t xml:space="preserve">	Amend KRS 367.4903 to change the definition of "business day" to "working day" as used in KRS 367.4903 to 367.4917, the Underground Facilities Damage Prevention Act of 1994, to add the definition of "large project";  amend KRS 367.4909 to add a response time period for large projects; amend KRS 367.4911 and 367.4913 to make conforming changes created by changing the definition of "business day" to "working day"; amend KRS 367.4917 to allow enforcement of the Act to be based on any evidence available to the agency issuing the citation.</w:t>
        <w:br/>
      </w:r>
    </w:p>
    <w:p>
      <w:pPr>
        <w:pStyle w:val="RecordBaseCenter"/>
      </w:pPr>
      <w:r>
        <w:rPr>
          <w:b/>
        </w:rPr>
        <w:t xml:space="preserve">HB172 - AMENDMENTS</w:t>
      </w:r>
    </w:p>
    <w:p>
      <w:pPr>
        <w:pStyle w:val="RecordBase"/>
      </w:pPr>
      <w:r>
        <w:t xml:space="preserve">HCS1</w:t>
      </w:r>
      <w:r>
        <w:t xml:space="preserve"> - </w:t>
      </w:r>
      <w:r>
        <w:t xml:space="preserve">	Retain original provisions, except amend KRS 367.4903 to correct the definition "working day" as used in KRS 367.4903 to 367.4917, the Underground Facilities Damage Prevention Act of 1994, to change the definition of "large project" to projects over 2,000 square feet; amend KRS 367.4909 to change the response time period for large projects; amend KRS 367.4917 to allow enforcement of the Act to be determined at the conclusion of an investigation.</w:t>
      </w:r>
    </w:p>
    <w:p>
      <w:pPr>
        <w:pStyle w:val="RecordBase"/>
      </w:pPr>
      <w:r>
        <w:t xml:space="preserve">SFA1</w:t>
      </w:r>
      <w:r>
        <w:t xml:space="preserve">(J. Carpenter)</w:t>
      </w:r>
      <w:r>
        <w:t xml:space="preserve"> - </w:t>
      </w:r>
      <w:r>
        <w:t xml:space="preserve">	Make title amendment.</w:t>
      </w:r>
    </w:p>
    <w:p>
      <w:pPr>
        <w:pStyle w:val="RecordBase"/>
      </w:pPr>
      <w:r>
        <w:t xml:space="preserve">SFA2</w:t>
      </w:r>
      <w:r>
        <w:t xml:space="preserve">(J. Carpenter)</w:t>
      </w:r>
      <w:r>
        <w:t xml:space="preserve"> - </w:t>
      </w:r>
      <w:r>
        <w:t xml:space="preserve">	Amend KRS 56.777 to add a representative of the Kentucky Ready Mixed Concrete Association and the Plantmix Asphalt Industry of Kentucky to the High-Performance Buildings Advisory Committee; remove the representative from the Home Builders Association appointed by the Governor; amend KRS 227.450 to define "alteration," "commissioner," "division," "electrical system," and "repair"; authorize a local government to issue an electrical permit to a certified low voltage installer; amend KRS 227.491 to require an electrical inspector to verify licensure on projects in his jurisdiction and to report violations to department within 10 days of discovery; amend KRS 227.530 to include on the Electrical Advisory Committee one electrical inspector contracted to conduct inspections of electrical installations and the commissioner of the Department of HBC, or his designee; amend KRS 227A.010 to define "electrical system" and "repair"; amend KRS 45A.030 to include the definition of "construction manager-general contractor"; amend KRS 45A.183 to provide for the construction manager-general contractor method of capital construction, and provide for the secretary to promulgate administrative regulations to implement this method; amend KRS 45A.837 to raise the limits for price contracts for architectural, engineering, and engineering-related services; amend KRS 45A.180 to include reference to construction manager-general contractor as an alternative construction delivery method; amend KRS 164A.575, 164A.580, and 164A.595 to allow public universities to use the construction manager-general contractor delivery method; amend KRS 198B.4021 to require that a temporary elevator mechanic license shall require 24 months of experience in specified areas; mandate that a temporary elevator mechanic license may not be renewed; and permit the department to promulgate administrative regulations to establish the scope of duties and fees associated with a temporary elevator mechanic license.</w:t>
      </w:r>
    </w:p>
    <w:p>
      <w:pPr>
        <w:pStyle w:val="RecordBase"/>
      </w:pPr>
      <w:r>
        <w:t xml:space="preserve">SFA3</w:t>
      </w:r>
      <w:r>
        <w:t xml:space="preserve">(J. Carpenter)</w:t>
      </w:r>
      <w:r>
        <w:t xml:space="preserve"> - </w:t>
      </w:r>
      <w:r>
        <w:t xml:space="preserve">	Amend KRS 56.777 to add a representative of the Kentucky Ready Mixed Concrete Association and the Plantmix Asphalt Industry of Kentucky to the High-Performance Buildings Advisory Committee; remove the representative from the Home Builders Association appointed by the Governor; amend KRS 45A.030 to include the definition of "construction manager-general contractor";  amend KRS 45A.183 to provide for the construction manager-general contractor method of capital construction, and provide for the secretary to promulgate administrative regulations to implement this method; amend KRS 45A.837 to raise the limits for price contracts for architectural, engineering, and engineering-related services; amend KRS 45A.180 to include reference to construction manager-general contractor as an alternative construction delivery method; amend KRS 164A.575, 164A.580, and 164A.595 to allow public universities to use the construction manager-general contractor delivery method; amend KRS 198B.4021 to require that a temporary elevator mechanic license  require 24 months of experience in specified areas; prohibit renewal of a temporary elevator mechanic license; permit the department to promulgate administrative regulations to establish the scope of duties and fees associated with a temporary elevator mechanic license.</w:t>
        <w:br/>
      </w:r>
    </w:p>
    <w:p>
      <w:pPr>
        <w:pStyle w:val="RecordBase"/>
      </w:pPr>
      <w:r>
        <w:t xml:space="preserve">	Jan 09, 2015 - </w:t>
      </w:r>
      <w:r>
        <w:t xml:space="preserve">introduced in House</w:t>
      </w:r>
    </w:p>
    <w:p>
      <w:pPr>
        <w:pStyle w:val="RecordBase"/>
      </w:pPr>
      <w:r>
        <w:t xml:space="preserve">	Feb 03, 2015 - </w:t>
      </w:r>
      <w:r>
        <w:t xml:space="preserve">to</w:t>
      </w:r>
      <w:r>
        <w:t xml:space="preserve"> Veterans, Military Affairs, &amp; Public Safety (H)</w:t>
      </w:r>
    </w:p>
    <w:p>
      <w:pPr>
        <w:pStyle w:val="RecordBase"/>
      </w:pPr>
      <w:r>
        <w:t xml:space="preserve">	Feb 09, 2015 - </w:t>
      </w:r>
      <w:r>
        <w:t xml:space="preserve">posted in committee</w:t>
      </w:r>
    </w:p>
    <w:p>
      <w:pPr>
        <w:pStyle w:val="RecordBase"/>
      </w:pPr>
      <w:r>
        <w:t xml:space="preserve">	Feb 11, 2015 - </w:t>
      </w:r>
      <w:r>
        <w:t xml:space="preserve">reported favorably, 1st reading, to Consent Calendar with Committee Substitute</w:t>
      </w:r>
      <w:r>
        <w:t xml:space="preserve"> </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24, 2015 - </w:t>
      </w:r>
      <w:r>
        <w:t xml:space="preserve">3rd reading, passed 96-0 with Committee Substitute</w:t>
      </w:r>
      <w:r>
        <w:t xml:space="preserve"> </w:t>
      </w:r>
    </w:p>
    <w:p>
      <w:pPr>
        <w:pStyle w:val="RecordBase"/>
      </w:pPr>
      <w:r>
        <w:t xml:space="preserve">	Feb 25, 2015 - </w:t>
      </w:r>
      <w:r>
        <w:t xml:space="preserve">received in Senate</w:t>
      </w:r>
    </w:p>
    <w:p>
      <w:pPr>
        <w:pStyle w:val="RecordBase"/>
      </w:pPr>
      <w:r>
        <w:t xml:space="preserve">	Mar 02, 2015 - </w:t>
      </w:r>
      <w:r>
        <w:t xml:space="preserve">to</w:t>
      </w:r>
      <w:r>
        <w:t xml:space="preserve"> Veterans, Military Affairs, &amp; Public Protection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r>
        <w:t xml:space="preserve">; </w:t>
      </w:r>
      <w:r>
        <w:t xml:space="preserve">floor amendments (1-title) and (2) filed</w:t>
      </w:r>
      <w:r>
        <w:t xml:space="preserve"> </w:t>
      </w:r>
    </w:p>
    <w:p>
      <w:pPr>
        <w:pStyle w:val="RecordBase"/>
      </w:pPr>
      <w:r>
        <w:t xml:space="preserve">	Mar 11, 2015 - </w:t>
      </w:r>
      <w:r>
        <w:t xml:space="preserve">posted for passage in the Regular Orders of the Day for Wednesday, March 11, 2015</w:t>
      </w:r>
      <w:r>
        <w:t xml:space="preserve">; </w:t>
      </w:r>
      <w:r>
        <w:t xml:space="preserve">floor amendment (3) filed</w:t>
      </w:r>
      <w:r>
        <w:t xml:space="preserve"> </w:t>
      </w:r>
      <w:r>
        <w:t xml:space="preserve">; </w:t>
      </w:r>
      <w:r>
        <w:t xml:space="preserve">3rd reading</w:t>
      </w:r>
      <w:r>
        <w:t xml:space="preserve">; </w:t>
      </w:r>
      <w:r>
        <w:t xml:space="preserve">floor amendments (1-title) and (2) withdrawn</w:t>
      </w:r>
      <w:r>
        <w:t xml:space="preserve"> </w:t>
      </w:r>
      <w:r>
        <w:t xml:space="preserve">; </w:t>
      </w:r>
      <w:r>
        <w:t xml:space="preserve">passed 36-0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031)</w:t>
        <w:br/>
      </w:r>
    </w:p>
    <w:p>
      <w:pPr>
        <w:pStyle w:val="RecordBase"/>
      </w:pPr>
      <w:r>
        <w:rPr>
          <w:b/>
        </w:rPr>
        <w:t xml:space="preserve">HB173 (BR435)</w:t>
      </w:r>
      <w:r>
        <w:rPr>
          <w:b/>
        </w:rPr>
        <w:t xml:space="preserve"/>
      </w:r>
      <w:r>
        <w:t xml:space="preserve"> - T. Thompson</w:t>
      </w:r>
      <w:r>
        <w:t xml:space="preserve">, D. Horlander</w:t>
        <w:br/>
      </w:r>
    </w:p>
    <w:p>
      <w:pPr>
        <w:pStyle w:val="RecordBase"/>
      </w:pPr>
      <w:r>
        <w:t xml:space="preserve">	AN ACT relating to mortgage loans.</w:t>
      </w:r>
    </w:p>
    <w:p>
      <w:pPr>
        <w:pStyle w:val="RecordBase"/>
      </w:pPr>
      <w:r>
        <w:t xml:space="preserve">	Amend provisions of KRS 286.8 relating to registration and licensing of persons engaged in mortgage lending to delete the requirement for registration of mortgage loan processors who are directed and supervised by a mortgage loan originator, but retain registration requirements for mortgage loan processors who engage in the mortgage lending process as an independent contractor and require registration of underwriters who engage in the mortgage lending process as an independent contractor; amend KRS 286.8-034  to delete the requirement that  the commissioner  provide a duplicate copy of a license to a licensee for a fee of $10; create a new section of KRS 286.8 to prohibit a mortgage loan processor or underwriter to indicate that he or she can or will perform any activities of a mortgage loan originator or underwriter if he or she is not registered or authorized to act as a mortgage loan originator; amend KRS 286.8-250 to delete the requirement that a mortgage loan broker prominently display the license certificate at his or her physical location; amend KRS 286.8-255 to delete the requirement that  the commissioner provide a duplicate copy of a registration to a registrant for a fee of $10; amend KRS 286.8-260 to reduce from 4 hours to 1 hour per year the required number of hours of continuing education for registrants on the requirements of KRS 286.8 and of KRS 360.100 relating to the state's legal interest rate; amend KRS 286.8-255 to require mortgage loan originators to grant access to any records of which the originator has actual or constructive possession or control, rather than possession or control, to the commissioner or the commissioner's examiner.</w:t>
        <w:br/>
      </w:r>
    </w:p>
    <w:p>
      <w:pPr>
        <w:pStyle w:val="RecordBaseCenter"/>
      </w:pPr>
      <w:r>
        <w:rPr>
          <w:b/>
        </w:rPr>
        <w:t xml:space="preserve">HB173 - AMENDMENTS</w:t>
      </w:r>
    </w:p>
    <w:p>
      <w:pPr>
        <w:pStyle w:val="RecordBase"/>
      </w:pPr>
      <w:r>
        <w:t xml:space="preserve">HCS1</w:t>
      </w:r>
      <w:r>
        <w:t xml:space="preserve"> - </w:t>
      </w:r>
      <w:r>
        <w:t xml:space="preserve">	Retain original provisions, except delete  "actual or constructive" from the requirement for the records of a loan originator or processor that they are required to provide the commissioner.</w:t>
        <w:br/>
      </w:r>
    </w:p>
    <w:p>
      <w:pPr>
        <w:pStyle w:val="RecordBase"/>
      </w:pPr>
      <w:r>
        <w:t xml:space="preserve">	Jan 09, 2015 - </w:t>
      </w:r>
      <w:r>
        <w:t xml:space="preserve">introduced in House</w:t>
      </w:r>
    </w:p>
    <w:p>
      <w:pPr>
        <w:pStyle w:val="RecordBase"/>
      </w:pPr>
      <w:r>
        <w:t xml:space="preserve">	Feb 03, 2015 - </w:t>
      </w:r>
      <w:r>
        <w:t xml:space="preserve">to</w:t>
      </w:r>
      <w:r>
        <w:t xml:space="preserve"> Banking &amp; Insurance (H)</w:t>
      </w:r>
    </w:p>
    <w:p>
      <w:pPr>
        <w:pStyle w:val="RecordBase"/>
      </w:pPr>
      <w:r>
        <w:t xml:space="preserve">	Feb 06, 2015 - </w:t>
      </w:r>
      <w:r>
        <w:t xml:space="preserve">posted in committee</w:t>
      </w:r>
    </w:p>
    <w:p>
      <w:pPr>
        <w:pStyle w:val="RecordBase"/>
      </w:pPr>
      <w:r>
        <w:t xml:space="preserve">	Feb 11, 2015 - </w:t>
      </w:r>
      <w:r>
        <w:t xml:space="preserve">reported favorably, 1st reading, to Consent Calendar with Committee Substitute</w:t>
      </w:r>
      <w:r>
        <w:t xml:space="preserve"> </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23, 2015 - </w:t>
      </w:r>
      <w:r>
        <w:t xml:space="preserve">3rd reading, passed 97-0 with Committee Substitute</w:t>
      </w:r>
      <w:r>
        <w:t xml:space="preserve"> </w:t>
      </w:r>
    </w:p>
    <w:p>
      <w:pPr>
        <w:pStyle w:val="RecordBase"/>
      </w:pPr>
      <w:r>
        <w:t xml:space="preserve">	Feb 24, 2015 - </w:t>
      </w:r>
      <w:r>
        <w:t xml:space="preserve">received in Senate</w:t>
      </w:r>
    </w:p>
    <w:p>
      <w:pPr>
        <w:pStyle w:val="RecordBase"/>
      </w:pPr>
      <w:r>
        <w:t xml:space="preserve">	Feb 26, 2015 - </w:t>
      </w:r>
      <w:r>
        <w:t xml:space="preserve">to</w:t>
      </w:r>
      <w:r>
        <w:t xml:space="preserve"> Banking &amp; Insurance (S)</w:t>
        <w:br/>
      </w:r>
    </w:p>
    <w:p>
      <w:pPr>
        <w:pStyle w:val="RecordBase"/>
      </w:pPr>
      <w:r>
        <w:rPr>
          <w:b/>
        </w:rPr>
        <w:t xml:space="preserve">HB174 (BR237)</w:t>
      </w:r>
      <w:r>
        <w:rPr>
          <w:b/>
        </w:rPr>
        <w:t xml:space="preserve">/AA/LM</w:t>
      </w:r>
      <w:r>
        <w:t xml:space="preserve"> - B. Montell</w:t>
      </w:r>
      <w:r>
        <w:t xml:space="preserve">, R. Benvenuti III</w:t>
      </w:r>
      <w:r>
        <w:t xml:space="preserve">, J. Fischer</w:t>
      </w:r>
      <w:r>
        <w:t xml:space="preserve">, M. Harmon</w:t>
      </w:r>
      <w:r>
        <w:t xml:space="preserve">, A. Koenig</w:t>
      </w:r>
      <w:r>
        <w:t xml:space="preserve">, S. Lee</w:t>
      </w:r>
      <w:r>
        <w:t xml:space="preserve">, J. Miller</w:t>
      </w:r>
      <w:r>
        <w:t xml:space="preserve">, P. Moffett</w:t>
      </w:r>
      <w:r>
        <w:t xml:space="preserve">, T. Moore</w:t>
      </w:r>
      <w:r>
        <w:t xml:space="preserve">, D. Osborne</w:t>
      </w:r>
      <w:r>
        <w:t xml:space="preserve">, D. St. Onge</w:t>
      </w:r>
      <w:r>
        <w:t xml:space="preserve">, J. Tipton</w:t>
      </w:r>
      <w:r>
        <w:t xml:space="preserve">, R. Webber</w:t>
      </w:r>
      <w:r>
        <w:t xml:space="preserve">, A. Wuchner</w:t>
        <w:br/>
      </w:r>
    </w:p>
    <w:p>
      <w:pPr>
        <w:pStyle w:val="RecordBase"/>
      </w:pPr>
      <w:r>
        <w:t xml:space="preserve">	AN ACT relating to charter schools and making an appropriation therefor.</w:t>
      </w:r>
    </w:p>
    <w:p>
      <w:pPr>
        <w:pStyle w:val="RecordBase"/>
      </w:pPr>
      <w:r>
        <w:t xml:space="preserve">	Create new sections of KRS Chapter 160 to describe the intent of the General Assembly and the purposes of authorizing public charter schools; define terms; establish the Kentucky Public Charter School Commission and identify  membership selection and responsibilities of members; outline the requirements and limitations on the establishment of charter schools including identification of charter school authorizers; describe responsibilities of authorizers; describe charter school application, renewal, and revocation processes; establish the Kentucky Public Charter School Commission trust fund and identify uses of the fund; create a new section of KRS Chapter 159 to identify student enrollment and withdrawal requirements to be followed by a charter school; create a new section of KRS Chapter 161 to identify employment conditions for charter school staff; create a new section of KRS Chapter 157 to require local, state, and federal funds to be distributed to charter schools using formulas and allocation processes used in public schools; amend KRS 161.220 to include a teacher employed by a board of directors of a  public charter school as a member within the state retirement system; amend KRS 161.220 to include employees of boards of directors of public charter schools in the state-sponsored retirement system; amend KRS 78.510 to include noncertified employees of public charter schools in the state-sponsored retirement system.</w:t>
        <w:br/>
      </w:r>
    </w:p>
    <w:p>
      <w:pPr>
        <w:pStyle w:val="RecordBase"/>
      </w:pPr>
      <w:r>
        <w:t xml:space="preserve">	Jan 09, 2015 - </w:t>
      </w:r>
      <w:r>
        <w:t xml:space="preserve">introduced in House</w:t>
      </w:r>
    </w:p>
    <w:p>
      <w:pPr>
        <w:pStyle w:val="RecordBase"/>
      </w:pPr>
      <w:r>
        <w:t xml:space="preserve">	Feb 03, 2015 - </w:t>
      </w:r>
      <w:r>
        <w:t xml:space="preserve">to</w:t>
      </w:r>
      <w:r>
        <w:t xml:space="preserve"> Education (H)</w:t>
        <w:br/>
      </w:r>
    </w:p>
    <w:p>
      <w:pPr>
        <w:pStyle w:val="RecordBase"/>
      </w:pPr>
      <w:r>
        <w:rPr>
          <w:b/>
        </w:rPr>
        <w:t xml:space="preserve">HB175 (BR356)</w:t>
      </w:r>
      <w:r>
        <w:rPr>
          <w:b/>
        </w:rPr>
        <w:t xml:space="preserve"/>
      </w:r>
      <w:r>
        <w:t xml:space="preserve"> - M. Meredith</w:t>
      </w:r>
      <w:r>
        <w:t xml:space="preserve">, R. Benvenuti III</w:t>
      </w:r>
      <w:r>
        <w:t xml:space="preserve">, J. DuPlessis</w:t>
      </w:r>
      <w:r>
        <w:t xml:space="preserve">, R. Huff</w:t>
      </w:r>
      <w:r>
        <w:t xml:space="preserve">, K. King</w:t>
      </w:r>
      <w:r>
        <w:t xml:space="preserve">, T. Mills</w:t>
      </w:r>
      <w:r>
        <w:t xml:space="preserve">, J. Shell</w:t>
      </w:r>
      <w:r>
        <w:t xml:space="preserve">, J. Short</w:t>
      </w:r>
      <w:r>
        <w:t xml:space="preserve">, W. Stone</w:t>
      </w:r>
      <w:r>
        <w:t xml:space="preserve">, J. Tipton</w:t>
      </w:r>
      <w:r>
        <w:t xml:space="preserve">, R. Webber</w:t>
      </w:r>
      <w:r>
        <w:t xml:space="preserve">, J. York</w:t>
        <w:br/>
      </w:r>
    </w:p>
    <w:p>
      <w:pPr>
        <w:pStyle w:val="RecordBase"/>
      </w:pPr>
      <w:r>
        <w:t xml:space="preserve">	AN ACT relating to a tax credit for volunteer firefighters.</w:t>
      </w:r>
    </w:p>
    <w:p>
      <w:pPr>
        <w:pStyle w:val="RecordBase"/>
      </w:pPr>
      <w:r>
        <w:t xml:space="preserve">	Create a new section of KRS Chapter 141 and amend KRS 141.0205 to establish a refundable tax credit for volunteer firefighters.</w:t>
        <w:br/>
      </w:r>
    </w:p>
    <w:p>
      <w:pPr>
        <w:pStyle w:val="RecordBase"/>
      </w:pPr>
      <w:r>
        <w:t xml:space="preserve">	Jan 09, 2015 - </w:t>
      </w:r>
      <w:r>
        <w:t xml:space="preserve">introduced in House</w:t>
      </w:r>
    </w:p>
    <w:p>
      <w:pPr>
        <w:pStyle w:val="RecordBase"/>
      </w:pPr>
      <w:r>
        <w:t xml:space="preserve">	Feb 03, 2015 - </w:t>
      </w:r>
      <w:r>
        <w:t xml:space="preserve">to</w:t>
      </w:r>
      <w:r>
        <w:t xml:space="preserve"> Appropriations &amp; Revenue (H)</w:t>
        <w:br/>
      </w:r>
    </w:p>
    <w:p>
      <w:pPr>
        <w:pStyle w:val="RecordBase"/>
      </w:pPr>
      <w:r>
        <w:rPr>
          <w:b/>
        </w:rPr>
        <w:t xml:space="preserve">HB176 (BR894)</w:t>
      </w:r>
      <w:r>
        <w:rPr>
          <w:b/>
        </w:rPr>
        <w:t xml:space="preserve"/>
      </w:r>
      <w:r>
        <w:t xml:space="preserve"> - J. Jenkins</w:t>
      </w:r>
      <w:r>
        <w:t xml:space="preserve">, M. Denham</w:t>
      </w:r>
      <w:r>
        <w:t xml:space="preserve">, J. Wayne</w:t>
        <w:br/>
      </w:r>
    </w:p>
    <w:p>
      <w:pPr>
        <w:pStyle w:val="RecordBase"/>
      </w:pPr>
      <w:r>
        <w:t xml:space="preserve">	AN ACT relating to the use of bicycle helmets for persons aged 16 and younger.</w:t>
      </w:r>
    </w:p>
    <w:p>
      <w:pPr>
        <w:pStyle w:val="RecordBase"/>
      </w:pPr>
      <w:r>
        <w:t xml:space="preserve">	Amend KRS 189.287 to direct the Transportation Cabinet to include bicycle helmets for children under the age of 16 in the bicycle standards and safety regulations promulgated under the provisions of this section.</w:t>
        <w:br/>
      </w:r>
    </w:p>
    <w:p>
      <w:pPr>
        <w:pStyle w:val="RecordBase"/>
      </w:pPr>
      <w:r>
        <w:t xml:space="preserve">	Jan 09, 2015 - </w:t>
      </w:r>
      <w:r>
        <w:t xml:space="preserve">introduced in House</w:t>
      </w:r>
    </w:p>
    <w:p>
      <w:pPr>
        <w:pStyle w:val="RecordBase"/>
      </w:pPr>
      <w:r>
        <w:t xml:space="preserve">	Feb 03, 2015 - </w:t>
      </w:r>
      <w:r>
        <w:t xml:space="preserve">to</w:t>
      </w:r>
      <w:r>
        <w:t xml:space="preserve"> Transportation (H)</w:t>
        <w:br/>
      </w:r>
    </w:p>
    <w:p>
      <w:pPr>
        <w:pStyle w:val="RecordBase"/>
      </w:pPr>
      <w:r>
        <w:rPr>
          <w:b/>
        </w:rPr>
        <w:t xml:space="preserve">HB177 (BR979)</w:t>
      </w:r>
      <w:r>
        <w:rPr>
          <w:b/>
        </w:rPr>
        <w:t xml:space="preserve">/CI/LM</w:t>
      </w:r>
      <w:r>
        <w:t xml:space="preserve"> - G. Stumbo</w:t>
      </w:r>
      <w:r>
        <w:t xml:space="preserve">, J. Greer</w:t>
      </w:r>
      <w:r>
        <w:t xml:space="preserve">, H. Collins</w:t>
      </w:r>
      <w:r>
        <w:t xml:space="preserve">, C. Howard</w:t>
      </w:r>
      <w:r>
        <w:t xml:space="preserve">, M. Marzian</w:t>
      </w:r>
      <w:r>
        <w:t xml:space="preserve">, C. Miller</w:t>
      </w:r>
      <w:r>
        <w:t xml:space="preserve">, T. Thompson</w:t>
      </w:r>
      <w:r>
        <w:t xml:space="preserve">, J. Wayne</w:t>
        <w:br/>
      </w:r>
    </w:p>
    <w:p>
      <w:pPr>
        <w:pStyle w:val="RecordBase"/>
      </w:pPr>
      <w:r>
        <w:t xml:space="preserve">	AN ACT relating to cruelty to animals. </w:t>
      </w:r>
    </w:p>
    <w:p>
      <w:pPr>
        <w:pStyle w:val="RecordBase"/>
      </w:pPr>
      <w:r>
        <w:t xml:space="preserve">	Amend KRS 525.010 to define "adequate shelter" in regard to livestock and domestic animals other than livestock; amend KRS 525.130 to require persons having custody of an animal to provide adequate shelter and to clarify exceptions.</w:t>
        <w:br/>
      </w:r>
    </w:p>
    <w:p>
      <w:pPr>
        <w:pStyle w:val="RecordBaseCenter"/>
      </w:pPr>
      <w:r>
        <w:rPr>
          <w:b/>
        </w:rPr>
        <w:t xml:space="preserve">HB177 - AMENDMENTS</w:t>
      </w:r>
    </w:p>
    <w:p>
      <w:pPr>
        <w:pStyle w:val="RecordBase"/>
      </w:pPr>
      <w:r>
        <w:t xml:space="preserve">HCS1/CI/LM</w:t>
      </w:r>
      <w:r>
        <w:t xml:space="preserve"> - </w:t>
      </w:r>
      <w:r>
        <w:t xml:space="preserve">	Keep original provisions and clarify KRS 525.010 definition of "adequate shelter" to apply to animals which are owned by or in the custody of a person; add "abuse" to list of actions included in mistreatment in KRS 525.130.</w:t>
      </w:r>
    </w:p>
    <w:p>
      <w:pPr>
        <w:pStyle w:val="RecordBase"/>
      </w:pPr>
      <w:r>
        <w:t xml:space="preserve">HFA1</w:t>
      </w:r>
      <w:r>
        <w:t xml:space="preserve">(J. Hoover)</w:t>
      </w:r>
      <w:r>
        <w:t xml:space="preserve"> - </w:t>
      </w:r>
      <w:r>
        <w:t xml:space="preserve">	Amend KRS 525.130 to change "four legged animal" to "an animal"; amend KRS 525.125 to make organizing all animal fighting activities a Class D felony, not just four-legged fighting.</w:t>
      </w:r>
    </w:p>
    <w:p>
      <w:pPr>
        <w:pStyle w:val="RecordBase"/>
      </w:pPr>
      <w:r>
        <w:t xml:space="preserve">HFA2</w:t>
      </w:r>
      <w:r>
        <w:t xml:space="preserve">(J. Hoover)</w:t>
      </w:r>
      <w:r>
        <w:t xml:space="preserve"> - </w:t>
      </w:r>
      <w:r>
        <w:t xml:space="preserve">	Amend KRS 525.130 to change "four legged animal" to "an animal"; amend KRS 525.125 to make organizing all animal fighting activities a Class D felony, not just four-legged fighting.</w:t>
      </w:r>
    </w:p>
    <w:p>
      <w:pPr>
        <w:pStyle w:val="RecordBase"/>
      </w:pPr>
      <w:r>
        <w:t xml:space="preserve">HFA3</w:t>
      </w:r>
      <w:r>
        <w:t xml:space="preserve">(J. Hoover)</w:t>
      </w:r>
      <w:r>
        <w:t xml:space="preserve"> - </w:t>
      </w:r>
      <w:r>
        <w:t xml:space="preserve">	Amend to remove provisions for adequate shelter; amend KRS 525.130 to change "four legged animal" to "an animal"; amend KRS 525.125 to make organizing all animal fighting activities a Class D felony, not just four-legged fighting.</w:t>
      </w:r>
    </w:p>
    <w:p>
      <w:pPr>
        <w:pStyle w:val="RecordBase"/>
      </w:pPr>
      <w:r>
        <w:t xml:space="preserve">HFA4</w:t>
      </w:r>
      <w:r>
        <w:t xml:space="preserve">(J. Hoover)</w:t>
      </w:r>
      <w:r>
        <w:t xml:space="preserve"> - </w:t>
      </w:r>
      <w:r>
        <w:t xml:space="preserve">	Amend to remove provisions for adequate shelter; amend KRS 525.130 to change "four legged animal" to "an animal"; amend KRS 525.125 to make organizing all animal fighting activities a Class D felony, not just four-legged fighting.</w:t>
      </w:r>
    </w:p>
    <w:p>
      <w:pPr>
        <w:pStyle w:val="RecordBase"/>
      </w:pPr>
      <w:r>
        <w:t xml:space="preserve">HFA5</w:t>
      </w:r>
      <w:r>
        <w:t xml:space="preserve">(S. Rudy)</w:t>
      </w:r>
      <w:r>
        <w:t xml:space="preserve"> - </w:t>
      </w:r>
      <w:r>
        <w:t xml:space="preserve">	Create a new section of KRS Chapter 246 to prohibit agricultural operation interference; define "agricultural operation" and "livestock"; prohibit agricultural operation interference that involves gaining employment by fraud to obtain a video or audio recording, conducting video or audio recording of an agricultural operation by pretense, or trespassing on an agricultural operation to obtain a video or audio recording; set out penalties for violations; allow for exceptions for federal, state, or local government officials, or recording an agricultural operation from a public place.</w:t>
      </w:r>
    </w:p>
    <w:p>
      <w:pPr>
        <w:pStyle w:val="RecordBase"/>
      </w:pPr>
      <w:r>
        <w:t xml:space="preserve">HFA6</w:t>
      </w:r>
      <w:r>
        <w:t xml:space="preserve">(S. Rudy)</w:t>
      </w:r>
      <w:r>
        <w:t xml:space="preserve"> - </w:t>
      </w:r>
      <w:r>
        <w:t xml:space="preserve">	Make title amendment.</w:t>
      </w:r>
    </w:p>
    <w:p>
      <w:pPr>
        <w:pStyle w:val="RecordBase"/>
      </w:pPr>
      <w:r>
        <w:t xml:space="preserve">HFA7</w:t>
      </w:r>
      <w:r>
        <w:t xml:space="preserve">(T. Turner)</w:t>
      </w:r>
      <w:r>
        <w:t xml:space="preserve"> - </w:t>
      </w:r>
      <w:r>
        <w:t xml:space="preserve">	Amend KRS 525.130 to further specify that health care, as it relates to animal cruelty, includes maintaining a health insurance policy through the Kentucky Health Benefit Exchange, pursuant to the federal Affordable Care Act.</w:t>
      </w:r>
    </w:p>
    <w:p>
      <w:pPr>
        <w:pStyle w:val="RecordBase"/>
      </w:pPr>
      <w:r>
        <w:t xml:space="preserve">HFA8</w:t>
      </w:r>
      <w:r>
        <w:t xml:space="preserve">(T. Turner)</w:t>
      </w:r>
      <w:r>
        <w:t xml:space="preserve"> - </w:t>
      </w:r>
      <w:r>
        <w:t xml:space="preserve">	Amend KRS 525.130 to further specify that health care, as it relates to animal cruelty, includes maintaining a health insurance policy through the Kentucky Health Benefit Exchange, pursuant to the federal Affordable Care Act.</w:t>
      </w:r>
    </w:p>
    <w:p>
      <w:pPr>
        <w:pStyle w:val="RecordBase"/>
      </w:pPr>
      <w:r>
        <w:t xml:space="preserve">HFA9</w:t>
      </w:r>
      <w:r>
        <w:t xml:space="preserve">(G. Stumbo)</w:t>
      </w:r>
      <w:r>
        <w:t xml:space="preserve"> - </w:t>
      </w:r>
      <w:r>
        <w:t xml:space="preserve">	Amend KRS 525.130 to restore failing to provide adequate space as cruelty to animals.</w:t>
      </w:r>
    </w:p>
    <w:p>
      <w:pPr>
        <w:pStyle w:val="RecordBase"/>
      </w:pPr>
      <w:r>
        <w:t xml:space="preserve">HFA10</w:t>
      </w:r>
      <w:r>
        <w:t xml:space="preserve">(D. Mayfield)</w:t>
      </w:r>
      <w:r>
        <w:t xml:space="preserve"> - </w:t>
      </w:r>
      <w:r>
        <w:t xml:space="preserve">	Create new sections of KRS Chapter 311 to define terms; set out factual findings by the General Assembly; require a determination of fetal age prior to performing an abortion; prohibit an abortion after 20 weeks of fetal development except in cases of emergency, allow for civil and injunctive relief; establish privacy protections; amend KRS 311.990 to establish a criminal penalty for violations; repeal KRS 311.780.</w:t>
      </w:r>
    </w:p>
    <w:p>
      <w:pPr>
        <w:pStyle w:val="RecordBase"/>
      </w:pPr>
      <w:r>
        <w:t xml:space="preserve">HFA11</w:t>
      </w:r>
      <w:r>
        <w:t xml:space="preserve">(D. Mayfield)</w:t>
      </w:r>
      <w:r>
        <w:t xml:space="preserve"> - </w:t>
      </w:r>
      <w:r>
        <w:t xml:space="preserve">	Create new sections of KRS Chapter 311 to define terms; set out factual findings by the General Assembly; require a determination of fetal age prior to performing an abortion; prohibit an abortion after 20 weeks of fetal development except in cases of emergency, allow for civil and injunctive relief; establish privacy protections; amend KRS 311.990 to establish a criminal penalty for violations; repeal KRS 311.780.</w:t>
      </w:r>
    </w:p>
    <w:p>
      <w:pPr>
        <w:pStyle w:val="RecordBase"/>
      </w:pPr>
      <w:r>
        <w:t xml:space="preserve">HFA12</w:t>
      </w:r>
      <w:r>
        <w:t xml:space="preserve">(D. Mayfield)</w:t>
      </w:r>
      <w:r>
        <w:t xml:space="preserve"> - </w:t>
      </w:r>
      <w:r>
        <w:t xml:space="preserve">	Make title amendment.</w:t>
        <w:br/>
      </w:r>
    </w:p>
    <w:p>
      <w:pPr>
        <w:pStyle w:val="RecordBase"/>
      </w:pPr>
      <w:r>
        <w:t xml:space="preserve">	Jan 09, 2015 - </w:t>
      </w:r>
      <w:r>
        <w:t xml:space="preserve">introduced in House</w:t>
      </w:r>
    </w:p>
    <w:p>
      <w:pPr>
        <w:pStyle w:val="RecordBase"/>
      </w:pPr>
      <w:r>
        <w:t xml:space="preserve">	Feb 03, 2015 - </w:t>
      </w:r>
      <w:r>
        <w:t xml:space="preserve">to</w:t>
      </w:r>
      <w:r>
        <w:t xml:space="preserve"> Judiciary (H)</w:t>
      </w:r>
    </w:p>
    <w:p>
      <w:pPr>
        <w:pStyle w:val="RecordBase"/>
      </w:pPr>
      <w:r>
        <w:t xml:space="preserve">	Feb 13, 2015 - </w:t>
      </w:r>
      <w:r>
        <w:t xml:space="preserve">posted in committee</w:t>
      </w:r>
    </w:p>
    <w:p>
      <w:pPr>
        <w:pStyle w:val="RecordBase"/>
      </w:pPr>
      <w:r>
        <w:t xml:space="preserve">	Feb 24, 2015 - </w:t>
      </w:r>
      <w:r>
        <w:t xml:space="preserve">reported favorably, 1st reading, to Calendar with Committee Substitute</w:t>
      </w:r>
      <w:r>
        <w:t xml:space="preserve"> </w:t>
      </w:r>
      <w:r>
        <w:t xml:space="preserve">; </w:t>
      </w:r>
      <w:r>
        <w:t xml:space="preserve">floor amendments (2) and (4) filed to Committee Substitute, floor amendments (1) and (3) filed</w:t>
      </w:r>
      <w:r>
        <w:t xml:space="preserve"> </w:t>
      </w:r>
    </w:p>
    <w:p>
      <w:pPr>
        <w:pStyle w:val="RecordBase"/>
      </w:pPr>
      <w:r>
        <w:t xml:space="preserve">	Feb 25, 2015 - </w:t>
      </w:r>
      <w:r>
        <w:t xml:space="preserve">2nd reading, to Rules</w:t>
      </w:r>
      <w:r>
        <w:t xml:space="preserve">; </w:t>
      </w:r>
      <w:r>
        <w:t xml:space="preserve">floor amendments (5) and (8) filed to Committee Substitute, floor amendments (6-title) and (7) filed</w:t>
      </w:r>
      <w:r>
        <w:t xml:space="preserve"> to the bill</w:t>
      </w:r>
    </w:p>
    <w:p>
      <w:pPr>
        <w:pStyle w:val="RecordBase"/>
      </w:pPr>
      <w:r>
        <w:t xml:space="preserve">	Feb 27, 2015 - </w:t>
      </w:r>
      <w:r>
        <w:t xml:space="preserve">floor amendment (9) filed to Committee Substitute</w:t>
      </w:r>
      <w:r>
        <w:t xml:space="preserve"> </w:t>
      </w:r>
    </w:p>
    <w:p>
      <w:pPr>
        <w:pStyle w:val="RecordBase"/>
      </w:pPr>
      <w:r>
        <w:t xml:space="preserve">	Mar 02, 2015 - </w:t>
      </w:r>
      <w:r>
        <w:t xml:space="preserve">floor amendment (10) filed to Committee Substitute, floor amendments (11) and (12-title) filed</w:t>
      </w:r>
      <w:r>
        <w:t xml:space="preserve"> </w:t>
      </w:r>
    </w:p>
    <w:p>
      <w:pPr>
        <w:pStyle w:val="RecordBase"/>
      </w:pPr>
      <w:r>
        <w:t xml:space="preserve">	Mar 03, 2015 - </w:t>
      </w:r>
      <w:r>
        <w:t xml:space="preserve">recommitted to</w:t>
      </w:r>
      <w:r>
        <w:t xml:space="preserve"> Judiciary (H)</w:t>
        <w:br/>
      </w:r>
    </w:p>
    <w:p>
      <w:pPr>
        <w:pStyle w:val="RecordBase"/>
      </w:pPr>
      <w:r>
        <w:rPr>
          <w:b/>
        </w:rPr>
        <w:t xml:space="preserve">HB178 (BR466)</w:t>
      </w:r>
      <w:r>
        <w:rPr>
          <w:b/>
        </w:rPr>
        <w:t xml:space="preserve"/>
      </w:r>
      <w:r>
        <w:t xml:space="preserve"> - M. King</w:t>
      </w:r>
      <w:r>
        <w:t xml:space="preserve">, J. Bell</w:t>
      </w:r>
      <w:r>
        <w:t xml:space="preserve">, L. Belcher</w:t>
      </w:r>
      <w:r>
        <w:t xml:space="preserve">, R. Benvenuti III</w:t>
      </w:r>
      <w:r>
        <w:t xml:space="preserve">, T. Burch</w:t>
      </w:r>
      <w:r>
        <w:t xml:space="preserve">, D. Butler</w:t>
      </w:r>
      <w:r>
        <w:t xml:space="preserve">, L. Clark</w:t>
      </w:r>
      <w:r>
        <w:t xml:space="preserve">, M. Denham</w:t>
      </w:r>
      <w:r>
        <w:t xml:space="preserve">, D. Floyd</w:t>
      </w:r>
      <w:r>
        <w:t xml:space="preserve">, J. Glenn</w:t>
      </w:r>
      <w:r>
        <w:t xml:space="preserve">, J. Gooch Jr.</w:t>
      </w:r>
      <w:r>
        <w:t xml:space="preserve">, D. Graham</w:t>
      </w:r>
      <w:r>
        <w:t xml:space="preserve">, J. Greer</w:t>
      </w:r>
      <w:r>
        <w:t xml:space="preserve">, C. Harris</w:t>
      </w:r>
      <w:r>
        <w:t xml:space="preserve">, C. Howard</w:t>
      </w:r>
      <w:r>
        <w:t xml:space="preserve">, R. Huff</w:t>
      </w:r>
      <w:r>
        <w:t xml:space="preserve">, K. Imes</w:t>
      </w:r>
      <w:r>
        <w:t xml:space="preserve">, J. Jenkins</w:t>
      </w:r>
      <w:r>
        <w:t xml:space="preserve">, T. Kerr</w:t>
      </w:r>
      <w:r>
        <w:t xml:space="preserve">, A. Koenig</w:t>
      </w:r>
      <w:r>
        <w:t xml:space="preserve">, B. Linder</w:t>
      </w:r>
      <w:r>
        <w:t xml:space="preserve">, D. Mayfield</w:t>
      </w:r>
      <w:r>
        <w:t xml:space="preserve">, T. McKee</w:t>
      </w:r>
      <w:r>
        <w:t xml:space="preserve">, R. Meeks</w:t>
      </w:r>
      <w:r>
        <w:t xml:space="preserve">, M. Meredith</w:t>
      </w:r>
      <w:r>
        <w:t xml:space="preserve">, C. Miller</w:t>
      </w:r>
      <w:r>
        <w:t xml:space="preserve">, T. Mills</w:t>
      </w:r>
      <w:r>
        <w:t xml:space="preserve">, R. Palumbo</w:t>
      </w:r>
      <w:r>
        <w:t xml:space="preserve">, T. Pullin</w:t>
      </w:r>
      <w:r>
        <w:t xml:space="preserve">, J. Richards</w:t>
      </w:r>
      <w:r>
        <w:t xml:space="preserve">, T. Riner</w:t>
      </w:r>
      <w:r>
        <w:t xml:space="preserve">, S. Santoro</w:t>
      </w:r>
      <w:r>
        <w:t xml:space="preserve">, D. Schamore</w:t>
      </w:r>
      <w:r>
        <w:t xml:space="preserve">, J. Short</w:t>
      </w:r>
      <w:r>
        <w:t xml:space="preserve">, R. Smart</w:t>
      </w:r>
      <w:r>
        <w:t xml:space="preserve">, F. Steele</w:t>
      </w:r>
      <w:r>
        <w:t xml:space="preserve">, W. Stone</w:t>
      </w:r>
      <w:r>
        <w:t xml:space="preserve">, T. Thompson</w:t>
      </w:r>
      <w:r>
        <w:t xml:space="preserve">, J. Tilley</w:t>
      </w:r>
      <w:r>
        <w:t xml:space="preserve">, J. Tipton</w:t>
      </w:r>
      <w:r>
        <w:t xml:space="preserve">, D. Watkins</w:t>
      </w:r>
      <w:r>
        <w:t xml:space="preserve">, S. Westrom</w:t>
      </w:r>
      <w:r>
        <w:t xml:space="preserve">, A. Wuchner</w:t>
      </w:r>
      <w:r>
        <w:t xml:space="preserve">, B. Yonts</w:t>
      </w:r>
      <w:r>
        <w:t xml:space="preserve">, J. York</w:t>
        <w:br/>
      </w:r>
    </w:p>
    <w:p>
      <w:pPr>
        <w:pStyle w:val="RecordBase"/>
      </w:pPr>
      <w:r>
        <w:t xml:space="preserve">	AN ACT relating to a tax refund designation for Special Olympics Kentucky.</w:t>
      </w:r>
    </w:p>
    <w:p>
      <w:pPr>
        <w:pStyle w:val="RecordBase"/>
      </w:pPr>
      <w:r>
        <w:t xml:space="preserve">	Create a new section of KRS Chapter 141 to allow a designation of a portion of an income tax refund as a contribution to the Kentucky Special Olympics.</w:t>
        <w:br/>
      </w:r>
    </w:p>
    <w:p>
      <w:pPr>
        <w:pStyle w:val="RecordBaseCenter"/>
      </w:pPr>
      <w:r>
        <w:rPr>
          <w:b/>
        </w:rPr>
        <w:t xml:space="preserve">HB178 - AMENDMENTS</w:t>
      </w:r>
    </w:p>
    <w:p>
      <w:pPr>
        <w:pStyle w:val="RecordBase"/>
      </w:pPr>
      <w:r>
        <w:t xml:space="preserve">SCS1</w:t>
      </w:r>
      <w:r>
        <w:t xml:space="preserve"> - </w:t>
      </w:r>
      <w:r>
        <w:t xml:space="preserve">	Retain original provisions, except create a new section of KRS Chapter 141 allowing a contribution to be made to the pediatric cancer research trust fund through an income tax refund designation effective for taxable years beginning on or after January 1, 2016; require the designation to be printed on the face of the individual income tax form; require a description of the trust fund in the individual income tax return instructions; require the Revenue Cabinet to transfer the funds designated to the pediatric cancer research trust fund; create new sections of KRS Chapter 211 to establish the trust fund, the trust fund board, and duties of the board.</w:t>
      </w:r>
    </w:p>
    <w:p>
      <w:pPr>
        <w:pStyle w:val="RecordBase"/>
      </w:pPr>
      <w:r>
        <w:t xml:space="preserve">SCA1</w:t>
      </w:r>
      <w:r>
        <w:t xml:space="preserve">(C. McDaniel)</w:t>
      </w:r>
      <w:r>
        <w:t xml:space="preserve"> - </w:t>
      </w:r>
      <w:r>
        <w:t xml:space="preserve">	Make title amendment.</w:t>
        <w:br/>
      </w:r>
    </w:p>
    <w:p>
      <w:pPr>
        <w:pStyle w:val="RecordBase"/>
      </w:pPr>
      <w:r>
        <w:t xml:space="preserve">	Jan 09, 2015 - </w:t>
      </w:r>
      <w:r>
        <w:t xml:space="preserve">introduced in House</w:t>
      </w:r>
    </w:p>
    <w:p>
      <w:pPr>
        <w:pStyle w:val="RecordBase"/>
      </w:pPr>
      <w:r>
        <w:t xml:space="preserve">	Feb 03, 2015 - </w:t>
      </w:r>
      <w:r>
        <w:t xml:space="preserve">to</w:t>
      </w:r>
      <w:r>
        <w:t xml:space="preserve"> Appropriations &amp; Revenue (H)</w:t>
      </w:r>
    </w:p>
    <w:p>
      <w:pPr>
        <w:pStyle w:val="RecordBase"/>
      </w:pPr>
      <w:r>
        <w:t xml:space="preserve">	Feb 13, 2015 - </w:t>
      </w:r>
      <w:r>
        <w:t xml:space="preserve">posted in committee</w:t>
      </w:r>
    </w:p>
    <w:p>
      <w:pPr>
        <w:pStyle w:val="RecordBase"/>
      </w:pPr>
      <w:r>
        <w:t xml:space="preserve">	Feb 25, 2015 -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26, 2015 -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Feb 27, 2015 - </w:t>
      </w:r>
      <w:r>
        <w:t xml:space="preserve">reported favorably, to Rules</w:t>
      </w:r>
      <w:r>
        <w:t xml:space="preserve"> as a Consent Bill</w:t>
      </w:r>
      <w:r>
        <w:t xml:space="preserve">; </w:t>
      </w:r>
      <w:r>
        <w:t xml:space="preserve">posted for passage in the Consent Orders of the Day for Monday, March 2, 2015</w:t>
      </w:r>
      <w:r>
        <w:t xml:space="preserve">; </w:t>
      </w:r>
      <w:r>
        <w:t xml:space="preserve">taken from the Consent Orders of the Day, placed in the Regular Orders of the Day</w:t>
      </w:r>
    </w:p>
    <w:p>
      <w:pPr>
        <w:pStyle w:val="RecordBase"/>
      </w:pPr>
      <w:r>
        <w:t xml:space="preserve">	Mar 02, 2015 - </w:t>
      </w:r>
      <w:r>
        <w:t xml:space="preserve">3rd reading, passed 85-0</w:t>
      </w:r>
      <w:r>
        <w:t xml:space="preserve">; </w:t>
      </w:r>
      <w:r>
        <w:t xml:space="preserve">received in Senate</w:t>
      </w:r>
    </w:p>
    <w:p>
      <w:pPr>
        <w:pStyle w:val="RecordBase"/>
      </w:pPr>
      <w:r>
        <w:t xml:space="preserve">	Mar 03, 2015 - </w:t>
      </w:r>
      <w:r>
        <w:t xml:space="preserve">to</w:t>
      </w:r>
      <w:r>
        <w:t xml:space="preserve"> Appropriations &amp; Revenue (S)</w:t>
      </w:r>
    </w:p>
    <w:p>
      <w:pPr>
        <w:pStyle w:val="RecordBase"/>
      </w:pPr>
      <w:r>
        <w:t xml:space="preserve">	Mar 09, 2015 -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10, 2015 - </w:t>
      </w:r>
      <w:r>
        <w:t xml:space="preserve">reported favorably, 2nd reading, to Rules with Committee Substitute, committee amendment (1-title)</w:t>
      </w:r>
      <w:r>
        <w:t xml:space="preserve"> as a Consent Bill</w:t>
      </w:r>
    </w:p>
    <w:p>
      <w:pPr>
        <w:pStyle w:val="RecordBase"/>
      </w:pPr>
      <w:r>
        <w:t xml:space="preserve">	Mar 11, 2015 - </w:t>
      </w:r>
      <w:r>
        <w:t xml:space="preserve">posted for passage in the Consent Orders of the Day for Wednesday, March 11, 2015</w:t>
      </w:r>
      <w:r>
        <w:t xml:space="preserve">; </w:t>
      </w:r>
      <w:r>
        <w:t xml:space="preserve">3rd reading, passed 36-0 with Committee Substitute, committee amendment (1-title)</w:t>
      </w:r>
      <w:r>
        <w:t xml:space="preserve"> </w:t>
      </w:r>
      <w:r>
        <w:t xml:space="preserve">; </w:t>
      </w:r>
      <w:r>
        <w:t xml:space="preserve">received in House</w:t>
      </w:r>
      <w:r>
        <w:t xml:space="preserve">; </w:t>
      </w:r>
      <w:r>
        <w:t xml:space="preserve">to</w:t>
      </w:r>
      <w:r>
        <w:t xml:space="preserve"> Rules (H)</w:t>
      </w:r>
    </w:p>
    <w:p>
      <w:pPr>
        <w:pStyle w:val="RecordBase"/>
      </w:pPr>
      <w:r>
        <w:t xml:space="preserve">	Mar 24, 2015 - </w:t>
      </w:r>
      <w:r>
        <w:t xml:space="preserve">posted for passage for concurrence in Senate Committee Substitute, committee amendment (1-title)</w:t>
      </w:r>
      <w:r>
        <w:t xml:space="preserve"> </w:t>
      </w:r>
    </w:p>
    <w:p>
      <w:pPr>
        <w:pStyle w:val="RecordBase"/>
      </w:pPr>
      <w:r>
        <w:t xml:space="preserve">	Mar 25, 2015 - </w:t>
      </w:r>
      <w:r>
        <w:t xml:space="preserve">House concurred in Senate Committee Substitute, committee amendment (1-title)</w:t>
      </w:r>
      <w:r>
        <w:t xml:space="preserve"> </w:t>
      </w:r>
      <w:r>
        <w:t xml:space="preserve">; </w:t>
      </w:r>
      <w:r>
        <w:t xml:space="preserve">Bill passed 100-0</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96)</w:t>
        <w:br/>
      </w:r>
    </w:p>
    <w:p>
      <w:pPr>
        <w:pStyle w:val="RecordBase"/>
      </w:pPr>
      <w:r>
        <w:rPr>
          <w:b/>
        </w:rPr>
        <w:t xml:space="preserve">HB179 (BR924)</w:t>
      </w:r>
      <w:r>
        <w:rPr>
          <w:b/>
        </w:rPr>
        <w:t xml:space="preserve"/>
      </w:r>
      <w:r>
        <w:t xml:space="preserve"> - H. Collins</w:t>
      </w:r>
      <w:r>
        <w:t xml:space="preserve">, C. Miller</w:t>
      </w:r>
      <w:r>
        <w:t xml:space="preserve">, S. Riggs</w:t>
      </w:r>
      <w:r>
        <w:t xml:space="preserve">, S. Santoro</w:t>
        <w:br/>
      </w:r>
    </w:p>
    <w:p>
      <w:pPr>
        <w:pStyle w:val="RecordBase"/>
      </w:pPr>
      <w:r>
        <w:t xml:space="preserve">	AN ACT relating to the sale of motor vehicles.</w:t>
      </w:r>
    </w:p>
    <w:p>
      <w:pPr>
        <w:pStyle w:val="RecordBase"/>
      </w:pPr>
      <w:r>
        <w:t xml:space="preserve">	Amend KRS 190.080 to eliminate the requirement that motor vehicle dealers place a sticker on a used motor vehicle notifying buyers of the requirement that a dealer must furnish previous consumer-owner information upon request; amend KRS 186A.530 to conform.</w:t>
        <w:br/>
      </w:r>
    </w:p>
    <w:p>
      <w:pPr>
        <w:pStyle w:val="RecordBase"/>
      </w:pPr>
      <w:r>
        <w:t xml:space="preserve">	Jan 09, 2015 - </w:t>
      </w:r>
      <w:r>
        <w:t xml:space="preserve">introduced in House</w:t>
      </w:r>
    </w:p>
    <w:p>
      <w:pPr>
        <w:pStyle w:val="RecordBase"/>
      </w:pPr>
      <w:r>
        <w:t xml:space="preserve">	Feb 03, 2015 - </w:t>
      </w:r>
      <w:r>
        <w:t xml:space="preserve">to</w:t>
      </w:r>
      <w:r>
        <w:t xml:space="preserve"> Transportation (H)</w:t>
      </w:r>
    </w:p>
    <w:p>
      <w:pPr>
        <w:pStyle w:val="RecordBase"/>
      </w:pPr>
      <w:r>
        <w:t xml:space="preserve">	Feb 12, 2015 - </w:t>
      </w:r>
      <w:r>
        <w:t xml:space="preserve">posted in committee</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92-0</w:t>
      </w:r>
    </w:p>
    <w:p>
      <w:pPr>
        <w:pStyle w:val="RecordBase"/>
      </w:pPr>
      <w:r>
        <w:t xml:space="preserve">	Mar 02, 2015 - </w:t>
      </w:r>
      <w:r>
        <w:t xml:space="preserve">received in Senate</w:t>
      </w:r>
    </w:p>
    <w:p>
      <w:pPr>
        <w:pStyle w:val="RecordBase"/>
      </w:pPr>
      <w:r>
        <w:t xml:space="preserve">	Mar 03, 2015 - </w:t>
      </w:r>
      <w:r>
        <w:t xml:space="preserve">to</w:t>
      </w:r>
      <w:r>
        <w:t xml:space="preserve"> Transportation (S)</w:t>
      </w:r>
    </w:p>
    <w:p>
      <w:pPr>
        <w:pStyle w:val="RecordBase"/>
      </w:pPr>
      <w:r>
        <w:t xml:space="preserve">	Mar 10, 2015 -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11, 2015 - </w:t>
      </w:r>
      <w:r>
        <w:t xml:space="preserve">reported favorably, 2nd reading, to Rules</w:t>
      </w:r>
      <w:r>
        <w:t xml:space="preserve"> as a Consent Bill</w:t>
      </w:r>
    </w:p>
    <w:p>
      <w:pPr>
        <w:pStyle w:val="RecordBase"/>
      </w:pPr>
      <w:r>
        <w:t xml:space="preserve">	Mar 24, 2015 - </w:t>
      </w:r>
      <w:r>
        <w:t xml:space="preserve">posted for passage in the Regular Orders of the Day for Tuesday, March 24, 2015</w:t>
      </w:r>
      <w:r>
        <w:t xml:space="preserve">; </w:t>
      </w:r>
      <w:r>
        <w:t xml:space="preserve">3rd reading, passed 38-0</w:t>
      </w:r>
    </w:p>
    <w:p>
      <w:pPr>
        <w:pStyle w:val="RecordBase"/>
      </w:pPr>
      <w:r>
        <w:t xml:space="preserve">	Mar 25, 2015 -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95)</w:t>
        <w:br/>
      </w:r>
    </w:p>
    <w:p>
      <w:pPr>
        <w:pStyle w:val="RecordBase"/>
      </w:pPr>
      <w:r>
        <w:rPr>
          <w:b/>
        </w:rPr>
        <w:t xml:space="preserve">HB180 (BR1093)</w:t>
      </w:r>
      <w:r>
        <w:rPr>
          <w:b/>
        </w:rPr>
        <w:t xml:space="preserve"/>
      </w:r>
      <w:r>
        <w:t xml:space="preserve"> - R. Palumbo</w:t>
        <w:br/>
      </w:r>
    </w:p>
    <w:p>
      <w:pPr>
        <w:pStyle w:val="RecordBase"/>
      </w:pPr>
      <w:r>
        <w:t xml:space="preserve">	AN ACT relating to postsecondary financial aid for students with intellectual disabilities.</w:t>
      </w:r>
    </w:p>
    <w:p>
      <w:pPr>
        <w:pStyle w:val="RecordBase"/>
      </w:pPr>
      <w:r>
        <w:t xml:space="preserve">	Amend KRS 164.7882 to increase the amount of Kentucky Educational Excellence Scholarships available to students enrolled in a comprehensive transition and postsecondary program.</w:t>
        <w:br/>
      </w:r>
    </w:p>
    <w:p>
      <w:pPr>
        <w:pStyle w:val="RecordBase"/>
      </w:pPr>
      <w:r>
        <w:t xml:space="preserve">	Feb 03, 2015 - </w:t>
      </w:r>
      <w:r>
        <w:t xml:space="preserve">introduced in House</w:t>
      </w:r>
    </w:p>
    <w:p>
      <w:pPr>
        <w:pStyle w:val="RecordBase"/>
      </w:pPr>
      <w:r>
        <w:t xml:space="preserve">	Feb 05, 2015 - </w:t>
      </w:r>
      <w:r>
        <w:t xml:space="preserve">to</w:t>
      </w:r>
      <w:r>
        <w:t xml:space="preserve"> Education (H)</w:t>
        <w:br/>
      </w:r>
    </w:p>
    <w:p>
      <w:pPr>
        <w:pStyle w:val="RecordBase"/>
      </w:pPr>
      <w:r>
        <w:rPr>
          <w:b/>
        </w:rPr>
        <w:t xml:space="preserve">HB181 (BR975)</w:t>
      </w:r>
      <w:r>
        <w:rPr>
          <w:b/>
        </w:rPr>
        <w:t xml:space="preserve">/AA</w:t>
      </w:r>
      <w:r>
        <w:t xml:space="preserve"> - D. Butler</w:t>
      </w:r>
      <w:r>
        <w:t xml:space="preserve">, S. Santoro</w:t>
      </w:r>
      <w:r>
        <w:t xml:space="preserve">, R. Benvenuti III</w:t>
      </w:r>
      <w:r>
        <w:t xml:space="preserve">, W. Coursey</w:t>
      </w:r>
      <w:r>
        <w:t xml:space="preserve">, M. Denham</w:t>
      </w:r>
      <w:r>
        <w:t xml:space="preserve">, M. Dossett</w:t>
      </w:r>
      <w:r>
        <w:t xml:space="preserve">, J. DuPlessis</w:t>
      </w:r>
      <w:r>
        <w:t xml:space="preserve">, K. Imes</w:t>
      </w:r>
      <w:r>
        <w:t xml:space="preserve">, D. Mayfield</w:t>
      </w:r>
      <w:r>
        <w:t xml:space="preserve">, T. McKee</w:t>
      </w:r>
      <w:r>
        <w:t xml:space="preserve">, M. Meredith</w:t>
      </w:r>
      <w:r>
        <w:t xml:space="preserve">, R. Meyer</w:t>
      </w:r>
      <w:r>
        <w:t xml:space="preserve">, T. Mills</w:t>
      </w:r>
      <w:r>
        <w:t xml:space="preserve">, T. Moore</w:t>
      </w:r>
      <w:r>
        <w:t xml:space="preserve">, B. Rowland</w:t>
      </w:r>
      <w:r>
        <w:t xml:space="preserve">, D. Schamore</w:t>
      </w:r>
      <w:r>
        <w:t xml:space="preserve">, R. Smart</w:t>
      </w:r>
      <w:r>
        <w:t xml:space="preserve">, F. Steele</w:t>
      </w:r>
      <w:r>
        <w:t xml:space="preserve">, T. Thompson</w:t>
      </w:r>
      <w:r>
        <w:t xml:space="preserve">, A. Wuchner</w:t>
        <w:br/>
      </w:r>
    </w:p>
    <w:p>
      <w:pPr>
        <w:pStyle w:val="RecordBase"/>
      </w:pPr>
      <w:r>
        <w:t xml:space="preserve">	AN ACT relating to reemployment of retired officers.</w:t>
      </w:r>
    </w:p>
    <w:p>
      <w:pPr>
        <w:pStyle w:val="RecordBase"/>
      </w:pPr>
      <w:r>
        <w:t xml:space="preserve">	Amend KRS 70.291 to include retired state troopers in the definition of "police officer"; amend KRS 70.292 to allow sheriff's offices the ability to employ retired state troopers provided they meet certain standards; amend KRS 70.293 to include retired state troopers in the provision that allows retired police officers employed by a sheriff's office to continue to receive the benefits they were eligible to receive upon retirement but shall not to accrue any additional retirement or health benefits during reemployment; provide that retirement and any health contributions shall not be paid to Kentucky Retirement Systems or the Kentucky Employees Health Plan on a retired officer who is reemployed under these provisions.</w:t>
        <w:br/>
      </w:r>
    </w:p>
    <w:p>
      <w:pPr>
        <w:pStyle w:val="RecordBase"/>
      </w:pPr>
      <w:r>
        <w:t xml:space="preserve">	Feb 03, 2015 - </w:t>
      </w:r>
      <w:r>
        <w:t xml:space="preserve">introduced in House</w:t>
      </w:r>
    </w:p>
    <w:p>
      <w:pPr>
        <w:pStyle w:val="RecordBase"/>
      </w:pPr>
      <w:r>
        <w:t xml:space="preserve">	Feb 05, 2015 - </w:t>
      </w:r>
      <w:r>
        <w:t xml:space="preserve">to</w:t>
      </w:r>
      <w:r>
        <w:t xml:space="preserve"> Local Government (H)</w:t>
      </w:r>
    </w:p>
    <w:p>
      <w:pPr>
        <w:pStyle w:val="RecordBase"/>
      </w:pPr>
      <w:r>
        <w:t xml:space="preserve">	Feb 06, 2015 - </w:t>
      </w:r>
      <w:r>
        <w:t xml:space="preserve">posted in committee</w:t>
      </w:r>
    </w:p>
    <w:p>
      <w:pPr>
        <w:pStyle w:val="RecordBase"/>
      </w:pPr>
      <w:r>
        <w:t xml:space="preserve">	Feb 24, 2015 - </w:t>
      </w:r>
      <w:r>
        <w:t xml:space="preserve">taken from</w:t>
      </w:r>
      <w:r>
        <w:t xml:space="preserve"> Local Government (H)</w:t>
      </w:r>
      <w:r>
        <w:t xml:space="preserve">; </w:t>
      </w:r>
      <w:r>
        <w:t xml:space="preserve">1st reading</w:t>
      </w:r>
      <w:r>
        <w:t xml:space="preserve">; </w:t>
      </w:r>
      <w:r>
        <w:t xml:space="preserve">returned to</w:t>
      </w:r>
      <w:r>
        <w:t xml:space="preserve"> Local Government (H)</w:t>
      </w:r>
    </w:p>
    <w:p>
      <w:pPr>
        <w:pStyle w:val="RecordBase"/>
      </w:pPr>
      <w:r>
        <w:t xml:space="preserve">	Feb 25, 2015 - </w:t>
      </w:r>
      <w:r>
        <w:t xml:space="preserve">reported favorably, 2nd reading, to Rules</w:t>
      </w:r>
      <w:r>
        <w:t xml:space="preserve"> as a Consent Bill</w:t>
      </w:r>
    </w:p>
    <w:p>
      <w:pPr>
        <w:pStyle w:val="RecordBase"/>
      </w:pPr>
      <w:r>
        <w:t xml:space="preserve">	Feb 26, 2015 -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90-0</w:t>
      </w:r>
    </w:p>
    <w:p>
      <w:pPr>
        <w:pStyle w:val="RecordBase"/>
      </w:pPr>
      <w:r>
        <w:t xml:space="preserve">	Mar 02, 2015 - </w:t>
      </w:r>
      <w:r>
        <w:t xml:space="preserve">received in Senate</w:t>
      </w:r>
    </w:p>
    <w:p>
      <w:pPr>
        <w:pStyle w:val="RecordBase"/>
      </w:pPr>
      <w:r>
        <w:t xml:space="preserve">	Mar 03, 2015 - </w:t>
      </w:r>
      <w:r>
        <w:t xml:space="preserve">to</w:t>
      </w:r>
      <w:r>
        <w:t xml:space="preserve"> Veterans, Military Affairs, &amp; Public Protection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p>
    <w:p>
      <w:pPr>
        <w:pStyle w:val="RecordBase"/>
      </w:pPr>
      <w:r>
        <w:t xml:space="preserve">	Mar 11, 2015 - </w:t>
      </w:r>
      <w:r>
        <w:t xml:space="preserve">posted for passage in the Consent Orders of the Day for Wednesday, March 11, 2015</w:t>
      </w:r>
      <w:r>
        <w:t xml:space="preserve">; </w:t>
      </w:r>
      <w:r>
        <w:t xml:space="preserve">passed over and retained in the Consent Orders of the Day</w:t>
      </w:r>
    </w:p>
    <w:p>
      <w:pPr>
        <w:pStyle w:val="RecordBase"/>
      </w:pPr>
      <w:r>
        <w:t xml:space="preserve">	Mar 23, 2015 - </w:t>
      </w:r>
      <w:r>
        <w:t xml:space="preserve">3rd reading, passed 37-0</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71)</w:t>
        <w:br/>
      </w:r>
    </w:p>
    <w:p>
      <w:pPr>
        <w:pStyle w:val="RecordBase"/>
      </w:pPr>
      <w:r>
        <w:rPr>
          <w:b/>
        </w:rPr>
        <w:t xml:space="preserve">HB182 (BR829)</w:t>
      </w:r>
      <w:r>
        <w:rPr>
          <w:b/>
        </w:rPr>
        <w:t xml:space="preserve">/LM</w:t>
      </w:r>
      <w:r>
        <w:t xml:space="preserve"> - F. Steele</w:t>
      </w:r>
      <w:r>
        <w:t xml:space="preserve">, L. Belcher</w:t>
      </w:r>
      <w:r>
        <w:t xml:space="preserve">, R. Crimm</w:t>
        <w:br/>
      </w:r>
    </w:p>
    <w:p>
      <w:pPr>
        <w:pStyle w:val="RecordBase"/>
      </w:pPr>
      <w:r>
        <w:t xml:space="preserve">	AN ACT relating to mental health.</w:t>
      </w:r>
    </w:p>
    <w:p>
      <w:pPr>
        <w:pStyle w:val="RecordBase"/>
      </w:pPr>
      <w:r>
        <w:t xml:space="preserve">	Amend KRS 202A.028 and 202A.171 to require that transportation for a person released after involuntary hospitalization be provided by a sheriff or peace officer from the county from which the patient was originally sent.</w:t>
        <w:br/>
      </w:r>
    </w:p>
    <w:p>
      <w:pPr>
        <w:pStyle w:val="RecordBase"/>
      </w:pPr>
      <w:r>
        <w:t xml:space="preserve">	Feb 03, 2015 - </w:t>
      </w:r>
      <w:r>
        <w:t xml:space="preserve">introduced in House</w:t>
      </w:r>
    </w:p>
    <w:p>
      <w:pPr>
        <w:pStyle w:val="RecordBase"/>
      </w:pPr>
      <w:r>
        <w:t xml:space="preserve">	Feb 05, 2015 - </w:t>
      </w:r>
      <w:r>
        <w:t xml:space="preserve">to</w:t>
      </w:r>
      <w:r>
        <w:t xml:space="preserve"> Health &amp; Welfare (H)</w:t>
        <w:br/>
      </w:r>
    </w:p>
    <w:p>
      <w:pPr>
        <w:pStyle w:val="RecordBase"/>
      </w:pPr>
      <w:r>
        <w:rPr>
          <w:b/>
        </w:rPr>
        <w:t xml:space="preserve">HB183 (BR1026)</w:t>
      </w:r>
      <w:r>
        <w:t xml:space="preserve"> - K. Imes</w:t>
      </w:r>
    </w:p>
    <w:p>
      <w:pPr>
        <w:pStyle w:val="RecordBase"/>
      </w:pPr>
      <w:r>
        <w:t xml:space="preserve">Feb 04-WITHDRAWN</w:t>
        <w:br/>
      </w:r>
    </w:p>
    <w:p>
      <w:pPr>
        <w:pStyle w:val="RecordBase"/>
      </w:pPr>
      <w:r>
        <w:rPr>
          <w:b/>
        </w:rPr>
        <w:t xml:space="preserve">HB184 (BR1003)</w:t>
      </w:r>
      <w:r>
        <w:rPr>
          <w:b/>
        </w:rPr>
        <w:t xml:space="preserve"/>
      </w:r>
      <w:r>
        <w:t xml:space="preserve"> - D. Mayfield</w:t>
      </w:r>
      <w:r>
        <w:t xml:space="preserve">, D. Hale</w:t>
      </w:r>
      <w:r>
        <w:t xml:space="preserve">, S. Miles</w:t>
      </w:r>
      <w:r>
        <w:t xml:space="preserve">, J. York</w:t>
        <w:br/>
      </w:r>
    </w:p>
    <w:p>
      <w:pPr>
        <w:pStyle w:val="RecordBase"/>
      </w:pPr>
      <w:r>
        <w:t xml:space="preserve">	AN ACT relating to consumer protection.</w:t>
      </w:r>
    </w:p>
    <w:p>
      <w:pPr>
        <w:pStyle w:val="RecordBase"/>
      </w:pPr>
      <w:r>
        <w:t xml:space="preserve">	Amend KRS 367.110 to define the term "price gouging"; amend KRS 367.170 prohibit price gouging in regard to retail sales of gasoline and diesel motor vehicle fuel; amend KRS 367.990 to create a $10,000 civil penalty for an initial violation of the prohibition against price gouging and $20,000 civil penalty for any subsequent violations.</w:t>
        <w:br/>
      </w:r>
    </w:p>
    <w:p>
      <w:pPr>
        <w:pStyle w:val="RecordBase"/>
      </w:pPr>
      <w:r>
        <w:t xml:space="preserve">	Feb 03, 2015 - </w:t>
      </w:r>
      <w:r>
        <w:t xml:space="preserve">introduced in House</w:t>
      </w:r>
    </w:p>
    <w:p>
      <w:pPr>
        <w:pStyle w:val="RecordBase"/>
      </w:pPr>
      <w:r>
        <w:t xml:space="preserve">	Feb 05, 2015 - </w:t>
      </w:r>
      <w:r>
        <w:t xml:space="preserve">to</w:t>
      </w:r>
      <w:r>
        <w:t xml:space="preserve"> Judiciary (H)</w:t>
        <w:br/>
      </w:r>
    </w:p>
    <w:p>
      <w:pPr>
        <w:pStyle w:val="RecordBase"/>
      </w:pPr>
      <w:r>
        <w:rPr>
          <w:b/>
        </w:rPr>
        <w:t xml:space="preserve">HB185 (BR1205)</w:t>
      </w:r>
      <w:r>
        <w:rPr>
          <w:b/>
        </w:rPr>
        <w:t xml:space="preserve"/>
      </w:r>
      <w:r>
        <w:t xml:space="preserve"> - L. Clark</w:t>
        <w:br/>
      </w:r>
    </w:p>
    <w:p>
      <w:pPr>
        <w:pStyle w:val="RecordBase"/>
      </w:pPr>
      <w:r>
        <w:t xml:space="preserve">	AN ACT relating to charitable gaming.</w:t>
      </w:r>
    </w:p>
    <w:p>
      <w:pPr>
        <w:pStyle w:val="RecordBase"/>
      </w:pPr>
      <w:r>
        <w:t xml:space="preserve">	Amend KRS 238.505 add exceptions to the definition of "year"; include electronic gaming device as a new definition; amend KRS 238.530 to increase the distributor license fee from $1,000 to $2,500; increase the manufacturing license fee to $3,500; amend KRS 238.535 to extend the exemption for licensure date to January 31; amend KRS 238.540 to require gaming supplies to be maintained in a location separate from another organizer's supplies.</w:t>
        <w:br/>
      </w:r>
    </w:p>
    <w:p>
      <w:pPr>
        <w:pStyle w:val="RecordBase"/>
      </w:pPr>
      <w:r>
        <w:t xml:space="preserve">	Feb 03, 2015 - </w:t>
      </w:r>
      <w:r>
        <w:t xml:space="preserve">introduced in House</w:t>
      </w:r>
    </w:p>
    <w:p>
      <w:pPr>
        <w:pStyle w:val="RecordBase"/>
      </w:pPr>
      <w:r>
        <w:t xml:space="preserve">	Feb 05, 2015 - </w:t>
      </w:r>
      <w:r>
        <w:t xml:space="preserve">to</w:t>
      </w:r>
      <w:r>
        <w:t xml:space="preserve"> Licensing &amp; Occupations (H)</w:t>
      </w:r>
    </w:p>
    <w:p>
      <w:pPr>
        <w:pStyle w:val="RecordBase"/>
      </w:pPr>
      <w:r>
        <w:t xml:space="preserve">	Feb 10, 2015 - </w:t>
      </w:r>
      <w:r>
        <w:t xml:space="preserve">posted in committee</w:t>
      </w:r>
    </w:p>
    <w:p>
      <w:pPr>
        <w:pStyle w:val="RecordBase"/>
      </w:pPr>
      <w:r>
        <w:t xml:space="preserve">	Feb 25, 2015 - </w:t>
      </w:r>
      <w:r>
        <w:t xml:space="preserve">reported favorably, 1st reading, to Consent Calendar</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HB186 (BR827)</w:t>
      </w:r>
      <w:r>
        <w:rPr>
          <w:b/>
        </w:rPr>
        <w:t xml:space="preserve"/>
      </w:r>
      <w:r>
        <w:t xml:space="preserve"> - J. Greer</w:t>
        <w:br/>
      </w:r>
    </w:p>
    <w:p>
      <w:pPr>
        <w:pStyle w:val="RecordBase"/>
      </w:pPr>
      <w:r>
        <w:t xml:space="preserve">	AN ACT relating to uninsured motor vehicle insurance.</w:t>
      </w:r>
    </w:p>
    <w:p>
      <w:pPr>
        <w:pStyle w:val="RecordBase"/>
      </w:pPr>
      <w:r>
        <w:t xml:space="preserve">	Amend KRS 304.20-020 to provide that only the first named insured on an uninsured motor vehicle policy may reject such coverage.</w:t>
        <w:br/>
      </w:r>
    </w:p>
    <w:p>
      <w:pPr>
        <w:pStyle w:val="RecordBase"/>
      </w:pPr>
      <w:r>
        <w:t xml:space="preserve">	Feb 03, 2015 - </w:t>
      </w:r>
      <w:r>
        <w:t xml:space="preserve">introduced in House</w:t>
      </w:r>
    </w:p>
    <w:p>
      <w:pPr>
        <w:pStyle w:val="RecordBase"/>
      </w:pPr>
      <w:r>
        <w:t xml:space="preserve">	Feb 05, 2015 - </w:t>
      </w:r>
      <w:r>
        <w:t xml:space="preserve">to</w:t>
      </w:r>
      <w:r>
        <w:t xml:space="preserve"> Banking &amp; Insurance (H)</w:t>
        <w:br/>
      </w:r>
    </w:p>
    <w:p>
      <w:pPr>
        <w:pStyle w:val="RecordBase"/>
      </w:pPr>
      <w:r>
        <w:rPr>
          <w:b/>
        </w:rPr>
        <w:t xml:space="preserve">HB187 (BR121)</w:t>
      </w:r>
      <w:r>
        <w:rPr>
          <w:b/>
        </w:rPr>
        <w:t xml:space="preserve"/>
      </w:r>
      <w:r>
        <w:t xml:space="preserve"> - J. Greer</w:t>
        <w:br/>
      </w:r>
    </w:p>
    <w:p>
      <w:pPr>
        <w:pStyle w:val="RecordBase"/>
      </w:pPr>
      <w:r>
        <w:t xml:space="preserve">	AN ACT related to interscholastic athletics.</w:t>
      </w:r>
    </w:p>
    <w:p>
      <w:pPr>
        <w:pStyle w:val="RecordBase"/>
      </w:pPr>
      <w:r>
        <w:t xml:space="preserve">	Amend KRS 156.070 to require fast pitch softball players who pitch or play third base to wear face protection.</w:t>
        <w:br/>
      </w:r>
    </w:p>
    <w:p>
      <w:pPr>
        <w:pStyle w:val="RecordBase"/>
      </w:pPr>
      <w:r>
        <w:t xml:space="preserve">	Feb 03, 2015 - </w:t>
      </w:r>
      <w:r>
        <w:t xml:space="preserve">introduced in House</w:t>
      </w:r>
    </w:p>
    <w:p>
      <w:pPr>
        <w:pStyle w:val="RecordBase"/>
      </w:pPr>
      <w:r>
        <w:t xml:space="preserve">	Feb 05, 2015 - </w:t>
      </w:r>
      <w:r>
        <w:t xml:space="preserve">to</w:t>
      </w:r>
      <w:r>
        <w:t xml:space="preserve"> Education (H)</w:t>
        <w:br/>
      </w:r>
    </w:p>
    <w:p>
      <w:pPr>
        <w:pStyle w:val="RecordBase"/>
      </w:pPr>
      <w:r>
        <w:rPr>
          <w:b/>
        </w:rPr>
        <w:t xml:space="preserve">HB188 (BR140)</w:t>
      </w:r>
      <w:r>
        <w:rPr>
          <w:b/>
        </w:rPr>
        <w:t xml:space="preserve"/>
      </w:r>
      <w:r>
        <w:t xml:space="preserve"> - J. Greer</w:t>
      </w:r>
      <w:r>
        <w:t xml:space="preserve">, L. Belcher</w:t>
      </w:r>
      <w:r>
        <w:t xml:space="preserve">, J. Bell</w:t>
      </w:r>
      <w:r>
        <w:t xml:space="preserve">, R. Benvenuti III</w:t>
      </w:r>
      <w:r>
        <w:t xml:space="preserve">, G. Brown Jr</w:t>
      </w:r>
      <w:r>
        <w:t xml:space="preserve">, L. Clark</w:t>
      </w:r>
      <w:r>
        <w:t xml:space="preserve">, L. Combs</w:t>
      </w:r>
      <w:r>
        <w:t xml:space="preserve">, W. Coursey</w:t>
      </w:r>
      <w:r>
        <w:t xml:space="preserve">, R. Crimm</w:t>
      </w:r>
      <w:r>
        <w:t xml:space="preserve">, M. Denham</w:t>
      </w:r>
      <w:r>
        <w:t xml:space="preserve">, B. DeWeese</w:t>
      </w:r>
      <w:r>
        <w:t xml:space="preserve">, J. Donohue</w:t>
      </w:r>
      <w:r>
        <w:t xml:space="preserve">, D. Floyd</w:t>
      </w:r>
      <w:r>
        <w:t xml:space="preserve">, D. Hale</w:t>
      </w:r>
      <w:r>
        <w:t xml:space="preserve">, C. Harris</w:t>
      </w:r>
      <w:r>
        <w:t xml:space="preserve">, D. Horlander</w:t>
      </w:r>
      <w:r>
        <w:t xml:space="preserve">, R. Huff</w:t>
      </w:r>
      <w:r>
        <w:t xml:space="preserve">, K. Imes</w:t>
      </w:r>
      <w:r>
        <w:t xml:space="preserve">, M. King</w:t>
      </w:r>
      <w:r>
        <w:t xml:space="preserve">, T. McKee</w:t>
      </w:r>
      <w:r>
        <w:t xml:space="preserve">, R. Meeks</w:t>
      </w:r>
      <w:r>
        <w:t xml:space="preserve">, D. Osborne</w:t>
      </w:r>
      <w:r>
        <w:t xml:space="preserve">, D. Owens</w:t>
      </w:r>
      <w:r>
        <w:t xml:space="preserve">, J. Richards</w:t>
      </w:r>
      <w:r>
        <w:t xml:space="preserve">, S. Riggs</w:t>
      </w:r>
      <w:r>
        <w:t xml:space="preserve">, S. Santoro</w:t>
      </w:r>
      <w:r>
        <w:t xml:space="preserve">, D. Schamore</w:t>
      </w:r>
      <w:r>
        <w:t xml:space="preserve">, J. Short</w:t>
      </w:r>
      <w:r>
        <w:t xml:space="preserve">, R. Smart</w:t>
      </w:r>
      <w:r>
        <w:t xml:space="preserve">, D. St. Onge</w:t>
      </w:r>
      <w:r>
        <w:t xml:space="preserve">, F. Steele</w:t>
      </w:r>
      <w:r>
        <w:t xml:space="preserve">, J. Stewart III</w:t>
      </w:r>
      <w:r>
        <w:t xml:space="preserve">, W. Stone</w:t>
      </w:r>
      <w:r>
        <w:t xml:space="preserve">, G. Stumbo</w:t>
      </w:r>
      <w:r>
        <w:t xml:space="preserve">, J. Tipton</w:t>
      </w:r>
      <w:r>
        <w:t xml:space="preserve">, T. Turner</w:t>
      </w:r>
      <w:r>
        <w:t xml:space="preserve">, D. Watkins</w:t>
      </w:r>
      <w:r>
        <w:t xml:space="preserve">, G. Watkins</w:t>
      </w:r>
      <w:r>
        <w:t xml:space="preserve">, S. Westrom</w:t>
      </w:r>
      <w:r>
        <w:t xml:space="preserve">, B. Yonts</w:t>
        <w:br/>
      </w:r>
    </w:p>
    <w:p>
      <w:pPr>
        <w:pStyle w:val="RecordBase"/>
      </w:pPr>
      <w:r>
        <w:t xml:space="preserve">	AN ACT relating to unannounced visits in child protective services cases.</w:t>
      </w:r>
    </w:p>
    <w:p>
      <w:pPr>
        <w:pStyle w:val="RecordBase"/>
      </w:pPr>
      <w:r>
        <w:t xml:space="preserve">	Amend KRS 620.040 to require unannounced visits to the residence or  location where the reported child abuse or neglect or human trafficking of a child occurred; amend KRS 620.050 to require ongoing unannounced visits to the residence or location where the reported child abuse or neglect or human trafficking of a child occurred until the welfare of a child has been safeguarded; provide that this Act may be cited as the Tucker Act.</w:t>
        <w:br/>
      </w:r>
    </w:p>
    <w:p>
      <w:pPr>
        <w:pStyle w:val="RecordBaseCenter"/>
      </w:pPr>
      <w:r>
        <w:rPr>
          <w:b/>
        </w:rPr>
        <w:t xml:space="preserve">HB188 - AMENDMENTS</w:t>
      </w:r>
    </w:p>
    <w:p>
      <w:pPr>
        <w:pStyle w:val="RecordBase"/>
      </w:pPr>
      <w:r>
        <w:t xml:space="preserve">HFA1</w:t>
      </w:r>
      <w:r>
        <w:t xml:space="preserve">(T. Burch)</w:t>
      </w:r>
      <w:r>
        <w:t xml:space="preserve"> - </w:t>
      </w:r>
      <w:r>
        <w:t xml:space="preserve">	Require a visit with the child first and a subsequent unannounced visit with the alleged perpetrator of the abuse rather than at the residence or location of the child where the abuse occurred.</w:t>
      </w:r>
    </w:p>
    <w:p>
      <w:pPr>
        <w:pStyle w:val="RecordBase"/>
      </w:pPr>
      <w:r>
        <w:t xml:space="preserve">HFA2</w:t>
      </w:r>
      <w:r>
        <w:t xml:space="preserve">(J. Greer)</w:t>
      </w:r>
      <w:r>
        <w:t xml:space="preserve"> - </w:t>
      </w:r>
      <w:r>
        <w:t xml:space="preserve">	Require an initial visit with the child, the child's siblings, and the alleged perpetrator, rather than an initial visit at the residence or location of the child where the abuse occurred.</w:t>
      </w:r>
    </w:p>
    <w:p>
      <w:pPr>
        <w:pStyle w:val="RecordBase"/>
      </w:pPr>
      <w:r>
        <w:t xml:space="preserve">SFA1</w:t>
      </w:r>
      <w:r>
        <w:t xml:space="preserve">(J. Adams)</w:t>
      </w:r>
      <w:r>
        <w:t xml:space="preserve"> - </w:t>
      </w:r>
      <w:r>
        <w:t xml:space="preserve">	Require  a visit with the child and the child's siblings, and an announced visit with the alleged perpetrator, rather than an initial visit at the residence or location of the child where the abuse occurred.</w:t>
        <w:br/>
      </w:r>
    </w:p>
    <w:p>
      <w:pPr>
        <w:pStyle w:val="RecordBase"/>
      </w:pPr>
      <w:r>
        <w:t xml:space="preserve">	Feb 03, 2015 - </w:t>
      </w:r>
      <w:r>
        <w:t xml:space="preserve">introduced in House</w:t>
      </w:r>
    </w:p>
    <w:p>
      <w:pPr>
        <w:pStyle w:val="RecordBase"/>
      </w:pPr>
      <w:r>
        <w:t xml:space="preserve">	Feb 05, 2015 - </w:t>
      </w:r>
      <w:r>
        <w:t xml:space="preserve">to</w:t>
      </w:r>
      <w:r>
        <w:t xml:space="preserve"> Health &amp; Welfare (H)</w:t>
      </w:r>
    </w:p>
    <w:p>
      <w:pPr>
        <w:pStyle w:val="RecordBase"/>
      </w:pPr>
      <w:r>
        <w:t xml:space="preserve">	Feb 06, 2015 - </w:t>
      </w:r>
      <w:r>
        <w:t xml:space="preserve">posted in committee</w:t>
      </w:r>
    </w:p>
    <w:p>
      <w:pPr>
        <w:pStyle w:val="RecordBase"/>
      </w:pPr>
      <w:r>
        <w:t xml:space="preserve">	Feb 12, 2015 - </w:t>
      </w:r>
      <w:r>
        <w:t xml:space="preserve">reported favorably, 1st reading, to Consent Calendar</w:t>
      </w:r>
    </w:p>
    <w:p>
      <w:pPr>
        <w:pStyle w:val="RecordBase"/>
      </w:pPr>
      <w:r>
        <w:t xml:space="preserve">	Feb 13, 2015 - </w:t>
      </w:r>
      <w:r>
        <w:t xml:space="preserve">2nd reading, to Rules</w:t>
      </w:r>
    </w:p>
    <w:p>
      <w:pPr>
        <w:pStyle w:val="RecordBase"/>
      </w:pPr>
      <w:r>
        <w:t xml:space="preserve">	Feb 23, 2015 - </w:t>
      </w:r>
      <w:r>
        <w:t xml:space="preserve">posted for passage in the Consent Orders of the Day for Tuesday, February 24, 2015</w:t>
      </w:r>
      <w:r>
        <w:t xml:space="preserve">; </w:t>
      </w:r>
      <w:r>
        <w:t xml:space="preserve">taken from the Consent Orders of the Day, placed in the Regular Orders of the Day</w:t>
      </w:r>
    </w:p>
    <w:p>
      <w:pPr>
        <w:pStyle w:val="RecordBase"/>
      </w:pPr>
      <w:r>
        <w:t xml:space="preserve">	Feb 24, 2015 - </w:t>
      </w:r>
      <w:r>
        <w:t xml:space="preserve">floor amendment (1) filed</w:t>
      </w:r>
      <w:r>
        <w:t xml:space="preserve"> </w:t>
      </w:r>
    </w:p>
    <w:p>
      <w:pPr>
        <w:pStyle w:val="RecordBase"/>
      </w:pPr>
      <w:r>
        <w:t xml:space="preserve">	Mar 03, 2015 - </w:t>
      </w:r>
      <w:r>
        <w:t xml:space="preserve">floor amendment (2) filed</w:t>
      </w:r>
      <w:r>
        <w:t xml:space="preserve"> </w:t>
      </w:r>
      <w:r>
        <w:t xml:space="preserve">; </w:t>
      </w:r>
      <w:r>
        <w:t xml:space="preserve">3rd reading, passed 88-0</w:t>
      </w:r>
      <w:r>
        <w:t xml:space="preserve">; </w:t>
      </w:r>
      <w:r>
        <w:t xml:space="preserve">received in Senate</w:t>
      </w:r>
    </w:p>
    <w:p>
      <w:pPr>
        <w:pStyle w:val="RecordBase"/>
      </w:pPr>
      <w:r>
        <w:t xml:space="preserve">	Mar 04, 2015 - </w:t>
      </w:r>
      <w:r>
        <w:t xml:space="preserve">to</w:t>
      </w:r>
      <w:r>
        <w:t xml:space="preserve"> Health &amp; Welfare (S)</w:t>
      </w:r>
    </w:p>
    <w:p>
      <w:pPr>
        <w:pStyle w:val="RecordBase"/>
      </w:pPr>
      <w:r>
        <w:t xml:space="preserve">	Mar 10, 2015 - </w:t>
      </w:r>
      <w:r>
        <w:t xml:space="preserve">reported favorably, 1st reading, to Calendar</w:t>
      </w:r>
      <w:r>
        <w:t xml:space="preserve">; </w:t>
      </w:r>
      <w:r>
        <w:t xml:space="preserve">floor amendment (1) filed</w:t>
      </w:r>
      <w:r>
        <w:t xml:space="preserve"> </w:t>
      </w:r>
    </w:p>
    <w:p>
      <w:pPr>
        <w:pStyle w:val="RecordBase"/>
      </w:pPr>
      <w:r>
        <w:t xml:space="preserve">	Mar 11, 2015 - </w:t>
      </w:r>
      <w:r>
        <w:t xml:space="preserve">2nd reading, to Rules</w:t>
      </w:r>
    </w:p>
    <w:p>
      <w:pPr>
        <w:pStyle w:val="RecordBase"/>
      </w:pPr>
      <w:r>
        <w:t xml:space="preserve">	Mar 23, 2015 - </w:t>
      </w:r>
      <w:r>
        <w:t xml:space="preserve">recommitted to</w:t>
      </w:r>
      <w:r>
        <w:t xml:space="preserve"> Health &amp; Welfare (S)</w:t>
        <w:br/>
      </w:r>
    </w:p>
    <w:p>
      <w:pPr>
        <w:pStyle w:val="RecordBase"/>
      </w:pPr>
      <w:r>
        <w:rPr>
          <w:b/>
        </w:rPr>
        <w:t xml:space="preserve">HB189 (BR1270)</w:t>
      </w:r>
      <w:r>
        <w:rPr>
          <w:b/>
        </w:rPr>
        <w:t xml:space="preserve"/>
      </w:r>
      <w:r>
        <w:t xml:space="preserve"> - L. Combs</w:t>
      </w:r>
      <w:r>
        <w:t xml:space="preserve">, C. Harris</w:t>
      </w:r>
      <w:r>
        <w:t xml:space="preserve">, C. Howard</w:t>
      </w:r>
      <w:r>
        <w:t xml:space="preserve">, J. Short</w:t>
        <w:br/>
      </w:r>
    </w:p>
    <w:p>
      <w:pPr>
        <w:pStyle w:val="RecordBase"/>
      </w:pPr>
      <w:r>
        <w:t xml:space="preserve">	AN ACT relating to the equitable treatment of manufactured homes.</w:t>
      </w:r>
    </w:p>
    <w:p>
      <w:pPr>
        <w:pStyle w:val="RecordBase"/>
      </w:pPr>
      <w:r>
        <w:t xml:space="preserve">	Amend KRS 139.470 to exempt from sales and use tax gross receipts derived from retail sales of a previously owned manufactured home, or 50 percent of the gross receipts derived from the retail sale of a manufactured home that has not been previously owned; apply to retail sales made on and after July 1, 2015, but before July 1, 2019.</w:t>
        <w:br/>
      </w:r>
    </w:p>
    <w:p>
      <w:pPr>
        <w:pStyle w:val="RecordBase"/>
      </w:pPr>
      <w:r>
        <w:t xml:space="preserve">	Feb 03, 2015 - </w:t>
      </w:r>
      <w:r>
        <w:t xml:space="preserve">introduced in House</w:t>
      </w:r>
    </w:p>
    <w:p>
      <w:pPr>
        <w:pStyle w:val="RecordBase"/>
      </w:pPr>
      <w:r>
        <w:t xml:space="preserve">	Feb 05, 2015 - </w:t>
      </w:r>
      <w:r>
        <w:t xml:space="preserve">to</w:t>
      </w:r>
      <w:r>
        <w:t xml:space="preserve"> Appropriations &amp; Revenue (H)</w:t>
        <w:br/>
      </w:r>
    </w:p>
    <w:p>
      <w:pPr>
        <w:pStyle w:val="RecordBase"/>
      </w:pPr>
      <w:r>
        <w:rPr>
          <w:b/>
        </w:rPr>
        <w:t xml:space="preserve">HB190 (BR1110)</w:t>
      </w:r>
      <w:r>
        <w:rPr>
          <w:b/>
        </w:rPr>
        <w:t xml:space="preserve">/LM</w:t>
      </w:r>
      <w:r>
        <w:t xml:space="preserve"> - A. Koenig</w:t>
        <w:br/>
      </w:r>
    </w:p>
    <w:p>
      <w:pPr>
        <w:pStyle w:val="RecordBase"/>
      </w:pPr>
      <w:r>
        <w:t xml:space="preserve">	AN ACT relating to 911 emergency services.</w:t>
      </w:r>
    </w:p>
    <w:p>
      <w:pPr>
        <w:pStyle w:val="RecordBase"/>
      </w:pPr>
      <w:r>
        <w:t xml:space="preserve">	Amend KRS 65.750 to define terms relating to 911 emergency services; amend KRS 65.760 to allow local governments to collect 911 fees from telematics service connections, CMRS service connections, and VoIP service connections.</w:t>
        <w:br/>
      </w:r>
    </w:p>
    <w:p>
      <w:pPr>
        <w:pStyle w:val="RecordBase"/>
      </w:pPr>
      <w:r>
        <w:t xml:space="preserve">	Feb 03, 2015 - </w:t>
      </w:r>
      <w:r>
        <w:t xml:space="preserve">introduced in House</w:t>
      </w:r>
    </w:p>
    <w:p>
      <w:pPr>
        <w:pStyle w:val="RecordBase"/>
      </w:pPr>
      <w:r>
        <w:t xml:space="preserve">	Feb 05, 2015 - </w:t>
      </w:r>
      <w:r>
        <w:t xml:space="preserve">to</w:t>
      </w:r>
      <w:r>
        <w:t xml:space="preserve"> Local Government (H)</w:t>
      </w:r>
    </w:p>
    <w:p>
      <w:pPr>
        <w:pStyle w:val="RecordBase"/>
      </w:pPr>
      <w:r>
        <w:t xml:space="preserve">	Feb 12, 2015 - </w:t>
      </w:r>
      <w:r>
        <w:t xml:space="preserve">posted in committee</w:t>
        <w:br/>
      </w:r>
    </w:p>
    <w:p>
      <w:pPr>
        <w:pStyle w:val="RecordBase"/>
      </w:pPr>
      <w:r>
        <w:rPr>
          <w:b/>
        </w:rPr>
        <w:t xml:space="preserve">HB191 (BR1108)</w:t>
      </w:r>
      <w:r>
        <w:rPr>
          <w:b/>
        </w:rPr>
        <w:t xml:space="preserve">/LM</w:t>
      </w:r>
      <w:r>
        <w:t xml:space="preserve"> - A. Koenig</w:t>
      </w:r>
      <w:r>
        <w:t xml:space="preserve">, J. Miller</w:t>
        <w:br/>
      </w:r>
    </w:p>
    <w:p>
      <w:pPr>
        <w:pStyle w:val="RecordBase"/>
      </w:pPr>
      <w:r>
        <w:t xml:space="preserve">	AN ACT proposing to create a new section of the Constitution of Kentucky and to amend Section 99 of the Constitution of Kentucky relating to the office of Constable.</w:t>
      </w:r>
    </w:p>
    <w:p>
      <w:pPr>
        <w:pStyle w:val="RecordBase"/>
      </w:pPr>
      <w:r>
        <w:t xml:space="preserve">	Propose to create a new section of the Constitution of Kentucky allowing the legislative body of a county to choose to abolish the office of Constable and also to reestablish that officer through an ordinance; amend Section 99 of the Constitution of Kentucky to conform; submit question to the voters.</w:t>
        <w:br/>
      </w:r>
    </w:p>
    <w:p>
      <w:pPr>
        <w:pStyle w:val="RecordBase"/>
      </w:pPr>
      <w:r>
        <w:t xml:space="preserve">	Feb 03, 2015 - </w:t>
      </w:r>
      <w:r>
        <w:t xml:space="preserve">introduced in House</w:t>
      </w:r>
    </w:p>
    <w:p>
      <w:pPr>
        <w:pStyle w:val="RecordBase"/>
      </w:pPr>
      <w:r>
        <w:t xml:space="preserve">	Feb 05, 2015 - </w:t>
      </w:r>
      <w:r>
        <w:t xml:space="preserve">to</w:t>
      </w:r>
      <w:r>
        <w:t xml:space="preserve"> Elections, Const. Amendments &amp; Intergovernmental Affairs (H)</w:t>
        <w:br/>
      </w:r>
    </w:p>
    <w:p>
      <w:pPr>
        <w:pStyle w:val="RecordBase"/>
      </w:pPr>
      <w:r>
        <w:rPr>
          <w:b/>
        </w:rPr>
        <w:t xml:space="preserve">HB192 (BR1109)</w:t>
      </w:r>
      <w:r>
        <w:rPr>
          <w:b/>
        </w:rPr>
        <w:t xml:space="preserve"/>
      </w:r>
      <w:r>
        <w:t xml:space="preserve"> - A. Koenig</w:t>
        <w:br/>
      </w:r>
    </w:p>
    <w:p>
      <w:pPr>
        <w:pStyle w:val="RecordBase"/>
      </w:pPr>
      <w:r>
        <w:t xml:space="preserve">	AN ACT relating to voluntary unification of counties.</w:t>
      </w:r>
    </w:p>
    <w:p>
      <w:pPr>
        <w:pStyle w:val="RecordBase"/>
      </w:pPr>
      <w:r>
        <w:t xml:space="preserve">	Create new sections of KRS Chapter 67 to establish a new procedure for the optional consolidation of counties; exclude consolidated local governments, charter county governments, urban-county governments, and unified local governments from the procedures; permit two or more counties to consolidate with such action initiated by public petition or local ordinance; require signatures of 20% or more of the number of persons voting in last presidential election for initiation petition; provide for the contents and certification of petitions as prescribed; require the county judge/executive in the initiating county within 10 days to notify the other local governments and their citizens of the proposal as prescribed; require responding action in adjoining counties within 120 days or initial action becomes void; require a special election within 90 days if adjoining counties enter the process; require approval in each county for consolidation to become effective; prescribe the language for the ballot, other election procedures, and advertisement of the election by the sheriff; require a simple majority of those voting in each county for approval; require all election costs to be paid for by the state, and prohibit any organizational changes in a newly consolidated county for 10 years; prohibit any new county from becoming effective until the end of terms of current officeholders and require new officers to be elected in the same manner and at same time as other county officials; require the county judge/executive in each county to appoint 6 citizens to a transition committee as prescribed; require transition committee to divide county into 3-8 magisterial districts and to select 2-5 names for the new county to be decided by the voters; require final report of the transition committee as prescribed; provide for a gubernatorial appointee to break tie vote on questions relating to the name of the new county, the formation of magisterial districts, or other issues on the ballot; require all taxes from the immediate year to remain in effect until changed by the new county; require the creation of a special taxing district for repayment of prior financial obligations in previously existing counties as prescribed; require surplus funds to be spent in the areas where funds were raised as prescribed; permit voters to determine the location of new county seat from previously existing locations; require county seat to remain at that location for not less than 10 years; require other remaining county buildings to be maintained as branch offices for 10 years as prescribed;  require the Department for Local Government to promulgate administrative regulations awarding preference points on community development block grant applications and provide technical and advisory assistance to consolidated counties; require, upon consolidation, all appointments to boards of special purpose governmental entities to remain in effect until the expiration of the term, at which point the appropriate appointing authority shall make new appointments; amend KRS 567.280 to provide for federal and state election districts as prescribed; repeal KRS 67.190, 67.200, 67.210, 67.220, 67.230, 67.240, 67.250, 67.260, 67.270,  67.290, and 67.310.</w:t>
        <w:br/>
      </w:r>
    </w:p>
    <w:p>
      <w:pPr>
        <w:pStyle w:val="RecordBase"/>
      </w:pPr>
      <w:r>
        <w:t xml:space="preserve">	Feb 03, 2015 - </w:t>
      </w:r>
      <w:r>
        <w:t xml:space="preserve">introduced in House</w:t>
      </w:r>
    </w:p>
    <w:p>
      <w:pPr>
        <w:pStyle w:val="RecordBase"/>
      </w:pPr>
      <w:r>
        <w:t xml:space="preserve">	Feb 05, 2015 - </w:t>
      </w:r>
      <w:r>
        <w:t xml:space="preserve">to</w:t>
      </w:r>
      <w:r>
        <w:t xml:space="preserve"> Local Government (H)</w:t>
        <w:br/>
      </w:r>
    </w:p>
    <w:p>
      <w:pPr>
        <w:pStyle w:val="RecordBase"/>
      </w:pPr>
      <w:r>
        <w:rPr>
          <w:b/>
        </w:rPr>
        <w:t xml:space="preserve">HB193 (BR1068)</w:t>
      </w:r>
      <w:r>
        <w:rPr>
          <w:b/>
        </w:rPr>
        <w:t xml:space="preserve"/>
      </w:r>
      <w:r>
        <w:t xml:space="preserve"> - J. Glenn</w:t>
        <w:br/>
      </w:r>
    </w:p>
    <w:p>
      <w:pPr>
        <w:pStyle w:val="RecordBase"/>
      </w:pPr>
      <w:r>
        <w:t xml:space="preserve">	AN ACT relating to a teacher institute regarding financial literacy and economic education.</w:t>
      </w:r>
    </w:p>
    <w:p>
      <w:pPr>
        <w:pStyle w:val="RecordBase"/>
      </w:pPr>
      <w:r>
        <w:t xml:space="preserve">	Create a new section of KRS Chapter 156 to require the Kentucky Department of Education, no later than September 1, 2016, to establish at least one teacher institute regarding financial literacy and economic education, to be conducted annually.</w:t>
        <w:br/>
      </w:r>
    </w:p>
    <w:p>
      <w:pPr>
        <w:pStyle w:val="RecordBase"/>
      </w:pPr>
      <w:r>
        <w:t xml:space="preserve">	Feb 03, 2015 - </w:t>
      </w:r>
      <w:r>
        <w:t xml:space="preserve">introduced in House</w:t>
      </w:r>
    </w:p>
    <w:p>
      <w:pPr>
        <w:pStyle w:val="RecordBase"/>
      </w:pPr>
      <w:r>
        <w:t xml:space="preserve">	Feb 05, 2015 - </w:t>
      </w:r>
      <w:r>
        <w:t xml:space="preserve">to</w:t>
      </w:r>
      <w:r>
        <w:t xml:space="preserve"> Education (H)</w:t>
        <w:br/>
      </w:r>
    </w:p>
    <w:p>
      <w:pPr>
        <w:pStyle w:val="RecordBase"/>
      </w:pPr>
      <w:r>
        <w:rPr>
          <w:b/>
        </w:rPr>
        <w:t xml:space="preserve">HB194 (BR368)</w:t>
      </w:r>
      <w:r>
        <w:rPr>
          <w:b/>
        </w:rPr>
        <w:t xml:space="preserve">/LM</w:t>
      </w:r>
      <w:r>
        <w:t xml:space="preserve"> - M. Denham</w:t>
        <w:br/>
      </w:r>
    </w:p>
    <w:p>
      <w:pPr>
        <w:pStyle w:val="RecordBase"/>
      </w:pPr>
      <w:r>
        <w:t xml:space="preserve">	AN ACT relating to the impact of refunds of natural resources severance and processing tax upon distributions from the local government economic assistance fund and declaring an emergency.</w:t>
      </w:r>
    </w:p>
    <w:p>
      <w:pPr>
        <w:pStyle w:val="RecordBase"/>
      </w:pPr>
      <w:r>
        <w:t xml:space="preserve">	Amend KRS 42.470 to provide that effective April 1, 2015, quarterly distributions of local government economic assistance fund moneys to a mineral producing county shall be reduced by no more than 20% as a result of any refund of natural resources severance and processing tax, and that if the local share of a refund exceeds this limit, the remainder shall carry forward to be offset in successive quarters as necessary until it is satisfied in full; declare an EMERGENCY.</w:t>
        <w:br/>
      </w:r>
    </w:p>
    <w:p>
      <w:pPr>
        <w:pStyle w:val="RecordBase"/>
      </w:pPr>
      <w:r>
        <w:t xml:space="preserve">	Feb 03, 2015 - </w:t>
      </w:r>
      <w:r>
        <w:t xml:space="preserve">introduced in House</w:t>
      </w:r>
    </w:p>
    <w:p>
      <w:pPr>
        <w:pStyle w:val="RecordBase"/>
      </w:pPr>
      <w:r>
        <w:t xml:space="preserve">	Feb 05, 2015 - </w:t>
      </w:r>
      <w:r>
        <w:t xml:space="preserve">to</w:t>
      </w:r>
      <w:r>
        <w:t xml:space="preserve"> Appropriations &amp; Revenue (H)</w:t>
      </w:r>
    </w:p>
    <w:p>
      <w:pPr>
        <w:pStyle w:val="RecordBase"/>
      </w:pPr>
      <w:r>
        <w:t xml:space="preserve">	Feb 13, 2015 - </w:t>
      </w:r>
      <w:r>
        <w:t xml:space="preserve">posted in committee</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26, 2015 - </w:t>
      </w:r>
      <w:r>
        <w:t xml:space="preserve">3rd reading, passed 96-0</w:t>
      </w:r>
    </w:p>
    <w:p>
      <w:pPr>
        <w:pStyle w:val="RecordBase"/>
      </w:pPr>
      <w:r>
        <w:t xml:space="preserve">	Feb 27, 2015 - </w:t>
      </w:r>
      <w:r>
        <w:t xml:space="preserve">received in Senate</w:t>
      </w:r>
    </w:p>
    <w:p>
      <w:pPr>
        <w:pStyle w:val="RecordBase"/>
      </w:pPr>
      <w:r>
        <w:t xml:space="preserve">	Mar 02, 2015 - </w:t>
      </w:r>
      <w:r>
        <w:t xml:space="preserve">to</w:t>
      </w:r>
      <w:r>
        <w:t xml:space="preserve"> Appropriations &amp; Revenue (S)</w:t>
        <w:br/>
      </w:r>
    </w:p>
    <w:p>
      <w:pPr>
        <w:pStyle w:val="RecordBase"/>
      </w:pPr>
      <w:r>
        <w:rPr>
          <w:b/>
        </w:rPr>
        <w:t xml:space="preserve">HB195 (BR367)</w:t>
      </w:r>
      <w:r>
        <w:rPr>
          <w:b/>
        </w:rPr>
        <w:t xml:space="preserve">/LM</w:t>
      </w:r>
      <w:r>
        <w:t xml:space="preserve"> - M. Denham</w:t>
        <w:br/>
      </w:r>
    </w:p>
    <w:p>
      <w:pPr>
        <w:pStyle w:val="RecordBase"/>
      </w:pPr>
      <w:r>
        <w:t xml:space="preserve">	AN ACT relating to procurement.</w:t>
      </w:r>
    </w:p>
    <w:p>
      <w:pPr>
        <w:pStyle w:val="RecordBase"/>
      </w:pPr>
      <w:r>
        <w:t xml:space="preserve">	Amend KRS 45A.343 to clarify the application of the Model Procurement Code to local public agencies; amend KRS 45A.380 to include sale of materials and equipment at reduced prices in items that may be purchased through noncompetitive negotiation; amend KRS 45A.420 to include services and materials as items that may be negotiated for when subject to price agreements; expand the price agreements to include those with another local public agency, a public university, or a foreign activity defined in KRS 45A.295 if there is no vendor in the Commonwealth of Kentucky; amend KRS 45A.425 to clarify that a city may dispose of its property under KRS 82.083; amend KRS 45A.494 to delete the requirement that reciprocal preference statutes be part of advertisements for bids; amend KRS 82.083 to allow for low value surplus property to be more easily disposed of; allow the Finance and Administration Cabinet to sell surplus property for the city; amend KRS 424.260 to exempt the purchase of materials, supplies, equipment, or  professional services from another public agency or political subdivision of the state from advertising requirements.</w:t>
        <w:br/>
      </w:r>
    </w:p>
    <w:p>
      <w:pPr>
        <w:pStyle w:val="RecordBaseCenter"/>
      </w:pPr>
      <w:r>
        <w:rPr>
          <w:b/>
        </w:rPr>
        <w:t xml:space="preserve">HB195 - AMENDMENTS</w:t>
      </w:r>
    </w:p>
    <w:p>
      <w:pPr>
        <w:pStyle w:val="RecordBase"/>
      </w:pPr>
      <w:r>
        <w:t xml:space="preserve">HCS1/LM</w:t>
      </w:r>
      <w:r>
        <w:t xml:space="preserve"> - </w:t>
      </w:r>
      <w:r>
        <w:t xml:space="preserve">	Retain original provisions, except amend Section 3 to remove reference of "services" as being a category for which there may be a price agreement with vendors having price agreements with which a local public agency may, itself, negotiate.</w:t>
        <w:br/>
      </w:r>
    </w:p>
    <w:p>
      <w:pPr>
        <w:pStyle w:val="RecordBase"/>
      </w:pPr>
      <w:r>
        <w:t xml:space="preserve">	Feb 03, 2015 - </w:t>
      </w:r>
      <w:r>
        <w:t xml:space="preserve">introduced in House</w:t>
      </w:r>
    </w:p>
    <w:p>
      <w:pPr>
        <w:pStyle w:val="RecordBase"/>
      </w:pPr>
      <w:r>
        <w:t xml:space="preserve">	Feb 05, 2015 - </w:t>
      </w:r>
      <w:r>
        <w:t xml:space="preserve">to</w:t>
      </w:r>
      <w:r>
        <w:t xml:space="preserve"> Local Government (H)</w:t>
      </w:r>
    </w:p>
    <w:p>
      <w:pPr>
        <w:pStyle w:val="RecordBase"/>
      </w:pPr>
      <w:r>
        <w:t xml:space="preserve">	Feb 06, 2015 - </w:t>
      </w:r>
      <w:r>
        <w:t xml:space="preserve">posted in committee</w:t>
      </w:r>
    </w:p>
    <w:p>
      <w:pPr>
        <w:pStyle w:val="RecordBase"/>
      </w:pPr>
      <w:r>
        <w:t xml:space="preserve">	Feb 11, 2015 - </w:t>
      </w:r>
      <w:r>
        <w:t xml:space="preserve">reported favorably, 1st reading, to Consent Calendar with Committee Substitute</w:t>
      </w:r>
      <w:r>
        <w:t xml:space="preserve"> </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23, 2015 - </w:t>
      </w:r>
      <w:r>
        <w:t xml:space="preserve">3rd reading, passed 98-0 with Committee Substitute</w:t>
      </w:r>
      <w:r>
        <w:t xml:space="preserve"> </w:t>
      </w:r>
    </w:p>
    <w:p>
      <w:pPr>
        <w:pStyle w:val="RecordBase"/>
      </w:pPr>
      <w:r>
        <w:t xml:space="preserve">	Feb 24, 2015 - </w:t>
      </w:r>
      <w:r>
        <w:t xml:space="preserve">received in Senate</w:t>
      </w:r>
    </w:p>
    <w:p>
      <w:pPr>
        <w:pStyle w:val="RecordBase"/>
      </w:pPr>
      <w:r>
        <w:t xml:space="preserve">	Feb 26, 2015 - </w:t>
      </w:r>
      <w:r>
        <w:t xml:space="preserve">to</w:t>
      </w:r>
      <w:r>
        <w:t xml:space="preserve"> State &amp; Local Government (S)</w:t>
        <w:br/>
      </w:r>
    </w:p>
    <w:p>
      <w:pPr>
        <w:pStyle w:val="RecordBase"/>
      </w:pPr>
      <w:r>
        <w:rPr>
          <w:b/>
        </w:rPr>
        <w:t xml:space="preserve">HB196 (BR1275)</w:t>
      </w:r>
      <w:r>
        <w:rPr>
          <w:b/>
        </w:rPr>
        <w:t xml:space="preserve"/>
      </w:r>
      <w:r>
        <w:t xml:space="preserve"> - B. Yonts</w:t>
        <w:br/>
      </w:r>
    </w:p>
    <w:p>
      <w:pPr>
        <w:pStyle w:val="RecordBase"/>
      </w:pPr>
      <w:r>
        <w:t xml:space="preserve">	AN ACT relating to the building trades.</w:t>
      </w:r>
    </w:p>
    <w:p>
      <w:pPr>
        <w:pStyle w:val="RecordBase"/>
      </w:pPr>
      <w:r>
        <w:t xml:space="preserve">	Amend KRS 56.777 to add a representative of the Kentucky Ready Mixed Concrete Association to the High-Performance Buildings Advisory Committee.</w:t>
        <w:br/>
      </w:r>
    </w:p>
    <w:p>
      <w:pPr>
        <w:pStyle w:val="RecordBaseCenter"/>
      </w:pPr>
      <w:r>
        <w:rPr>
          <w:b/>
        </w:rPr>
        <w:t xml:space="preserve">HB196 - AMENDMENTS</w:t>
      </w:r>
    </w:p>
    <w:p>
      <w:pPr>
        <w:pStyle w:val="RecordBase"/>
      </w:pPr>
      <w:r>
        <w:t xml:space="preserve">HCA1</w:t>
      </w:r>
      <w:r>
        <w:t xml:space="preserve">(L. Combs)</w:t>
      </w:r>
      <w:r>
        <w:t xml:space="preserve"> - </w:t>
      </w:r>
      <w:r>
        <w:t xml:space="preserve">	Retain original provisions of the bill; add the Plant Mix Asphalt Industry of Kentucky to the High-Performance Buildings Advisory Committee.</w:t>
      </w:r>
    </w:p>
    <w:p>
      <w:pPr>
        <w:pStyle w:val="RecordBase"/>
      </w:pPr>
      <w:r>
        <w:t xml:space="preserve">HFA1</w:t>
      </w:r>
      <w:r>
        <w:t xml:space="preserve">(S. Santoro)</w:t>
      </w:r>
      <w:r>
        <w:t xml:space="preserve"> - </w:t>
      </w:r>
      <w:r>
        <w:t xml:space="preserve">Amend KRS 227.450 to define "alteration," "commissioner," "division," "electrical system," and "repair"; authorize a local government to issue an electrical permit to a certified low voltage installer; amend KRS 227.491 to require an electrical inspector to verify licensure on projects in his jurisdiction and to report violations to department within 10 days of discovery; amend KRS 227.530 to include on the Electrical Advisory Committee one electrical inspector contracted to conduct inspections of electrical installations and the commissioner of the Department of HBC, or his designee; amend KRS 227A.010 to define "electrical system" and "repair."</w:t>
      </w:r>
    </w:p>
    <w:p>
      <w:pPr>
        <w:pStyle w:val="RecordBase"/>
      </w:pPr>
      <w:r>
        <w:t xml:space="preserve">HFA2</w:t>
      </w:r>
      <w:r>
        <w:t xml:space="preserve">(S. Santoro)</w:t>
      </w:r>
      <w:r>
        <w:t xml:space="preserve"> - </w:t>
      </w:r>
      <w:r>
        <w:t xml:space="preserve">	Make title amendment.</w:t>
        <w:br/>
      </w:r>
    </w:p>
    <w:p>
      <w:pPr>
        <w:pStyle w:val="RecordBase"/>
      </w:pPr>
      <w:r>
        <w:t xml:space="preserve">	Feb 03, 2015 - </w:t>
      </w:r>
      <w:r>
        <w:t xml:space="preserve">introduced in House</w:t>
      </w:r>
    </w:p>
    <w:p>
      <w:pPr>
        <w:pStyle w:val="RecordBase"/>
      </w:pPr>
      <w:r>
        <w:t xml:space="preserve">	Feb 05, 2015 - </w:t>
      </w:r>
      <w:r>
        <w:t xml:space="preserve">to</w:t>
      </w:r>
      <w:r>
        <w:t xml:space="preserve"> State Government (H)</w:t>
      </w:r>
    </w:p>
    <w:p>
      <w:pPr>
        <w:pStyle w:val="RecordBase"/>
      </w:pPr>
      <w:r>
        <w:t xml:space="preserve">	Feb 10, 2015 - </w:t>
      </w:r>
      <w:r>
        <w:t xml:space="preserve">posted in committee</w:t>
      </w:r>
    </w:p>
    <w:p>
      <w:pPr>
        <w:pStyle w:val="RecordBase"/>
      </w:pPr>
      <w:r>
        <w:t xml:space="preserve">	Feb 12, 2015 - </w:t>
      </w:r>
      <w:r>
        <w:t xml:space="preserve">reported favorably, 1st reading, to Calendar with committee amendment (1)</w:t>
      </w:r>
      <w:r>
        <w:t xml:space="preserve"> </w:t>
      </w:r>
    </w:p>
    <w:p>
      <w:pPr>
        <w:pStyle w:val="RecordBase"/>
      </w:pPr>
      <w:r>
        <w:t xml:space="preserve">	Feb 13, 2015 - </w:t>
      </w:r>
      <w:r>
        <w:t xml:space="preserve">2nd reading, to Rules</w:t>
      </w:r>
    </w:p>
    <w:p>
      <w:pPr>
        <w:pStyle w:val="RecordBase"/>
      </w:pPr>
      <w:r>
        <w:t xml:space="preserve">	Feb 23, 2015 - </w:t>
      </w:r>
      <w:r>
        <w:t xml:space="preserve">posted for passage in the Regular Orders of the Day for Tuesday, February 24, 2015</w:t>
      </w:r>
    </w:p>
    <w:p>
      <w:pPr>
        <w:pStyle w:val="RecordBase"/>
      </w:pPr>
      <w:r>
        <w:t xml:space="preserve">	Feb 24, 2015 - </w:t>
      </w:r>
      <w:r>
        <w:t xml:space="preserve">floor amendments (1) and (2-title) filed</w:t>
      </w:r>
      <w:r>
        <w:t xml:space="preserve"> </w:t>
      </w:r>
    </w:p>
    <w:p>
      <w:pPr>
        <w:pStyle w:val="RecordBase"/>
      </w:pPr>
      <w:r>
        <w:t xml:space="preserve">	Feb 25, 2015 - </w:t>
      </w:r>
      <w:r>
        <w:t xml:space="preserve">3rd reading, passed 96-0 with committee amendment (1), floor amendments (1) and (2-title)</w:t>
      </w:r>
      <w:r>
        <w:t xml:space="preserve"> </w:t>
      </w:r>
    </w:p>
    <w:p>
      <w:pPr>
        <w:pStyle w:val="RecordBase"/>
      </w:pPr>
      <w:r>
        <w:t xml:space="preserve">	Feb 26, 2015 - </w:t>
      </w:r>
      <w:r>
        <w:t xml:space="preserve">received in Senate</w:t>
      </w:r>
    </w:p>
    <w:p>
      <w:pPr>
        <w:pStyle w:val="RecordBase"/>
      </w:pPr>
      <w:r>
        <w:t xml:space="preserve">	Mar 02, 2015 - </w:t>
      </w:r>
      <w:r>
        <w:t xml:space="preserve">to</w:t>
      </w:r>
      <w:r>
        <w:t xml:space="preserve"> Licensing, Occupations, &amp; Administrative Regulations (S)</w:t>
        <w:br/>
      </w:r>
    </w:p>
    <w:p>
      <w:pPr>
        <w:pStyle w:val="RecordBase"/>
      </w:pPr>
      <w:r>
        <w:rPr>
          <w:b/>
        </w:rPr>
        <w:t xml:space="preserve">HB197 (BR1090)</w:t>
      </w:r>
      <w:r>
        <w:t xml:space="preserve"> - B. Yonts</w:t>
      </w:r>
    </w:p>
    <w:p>
      <w:pPr>
        <w:pStyle w:val="RecordBase"/>
      </w:pPr>
      <w:r>
        <w:t xml:space="preserve">Feb 05-WITHDRAWN</w:t>
        <w:br/>
      </w:r>
    </w:p>
    <w:p>
      <w:pPr>
        <w:pStyle w:val="RecordBase"/>
      </w:pPr>
      <w:r>
        <w:rPr>
          <w:b/>
        </w:rPr>
        <w:t xml:space="preserve">HB198 (BR1055)</w:t>
      </w:r>
      <w:r>
        <w:rPr>
          <w:b/>
        </w:rPr>
        <w:t xml:space="preserve"/>
      </w:r>
      <w:r>
        <w:t xml:space="preserve"> - D. Keene</w:t>
      </w:r>
      <w:r>
        <w:t xml:space="preserve">, M. Dossett</w:t>
      </w:r>
      <w:r>
        <w:t xml:space="preserve">, T. Mills</w:t>
      </w:r>
      <w:r>
        <w:t xml:space="preserve">, D. Osborne</w:t>
      </w:r>
      <w:r>
        <w:t xml:space="preserve">, A. Simpson</w:t>
        <w:br/>
      </w:r>
    </w:p>
    <w:p>
      <w:pPr>
        <w:pStyle w:val="RecordBase"/>
      </w:pPr>
      <w:r>
        <w:t xml:space="preserve">	AN ACT relating to distilleries.</w:t>
      </w:r>
    </w:p>
    <w:p>
      <w:pPr>
        <w:pStyle w:val="RecordBase"/>
      </w:pPr>
      <w:r>
        <w:t xml:space="preserve">	Amend KRS 243.120 to allow a distiller in wet territory to sell distilled spirits by the drink at retail on the distillery premises; limit sales to distilled spirits produced and bottled at the distillery premises; apply the distillery souvenir package tax and distribution system to a distillery's by-the-drink sales; follow all other law concerning distilled spirits by the drink sales.</w:t>
        <w:br/>
      </w:r>
    </w:p>
    <w:p>
      <w:pPr>
        <w:pStyle w:val="RecordBase"/>
      </w:pPr>
      <w:r>
        <w:t xml:space="preserve">	Feb 03, 2015 - </w:t>
      </w:r>
      <w:r>
        <w:t xml:space="preserve">introduced in House</w:t>
      </w:r>
    </w:p>
    <w:p>
      <w:pPr>
        <w:pStyle w:val="RecordBase"/>
      </w:pPr>
      <w:r>
        <w:t xml:space="preserve">	Feb 05, 2015 - </w:t>
      </w:r>
      <w:r>
        <w:t xml:space="preserve">to</w:t>
      </w:r>
      <w:r>
        <w:t xml:space="preserve"> Licensing &amp; Occupations (H)</w:t>
      </w:r>
    </w:p>
    <w:p>
      <w:pPr>
        <w:pStyle w:val="RecordBase"/>
      </w:pPr>
      <w:r>
        <w:t xml:space="preserve">	Feb 06, 2015 - </w:t>
      </w:r>
      <w:r>
        <w:t xml:space="preserve">posted in committee</w:t>
      </w:r>
    </w:p>
    <w:p>
      <w:pPr>
        <w:pStyle w:val="RecordBase"/>
      </w:pPr>
      <w:r>
        <w:t xml:space="preserve">	Feb 11, 2015 - </w:t>
      </w:r>
      <w:r>
        <w:t xml:space="preserve">reported favorably, 1st reading, to Consent Calendar</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HB199 (BR1279)</w:t>
      </w:r>
      <w:r>
        <w:rPr>
          <w:b/>
        </w:rPr>
        <w:t xml:space="preserve"/>
      </w:r>
      <w:r>
        <w:t xml:space="preserve"> - B. Montell</w:t>
        <w:br/>
      </w:r>
    </w:p>
    <w:p>
      <w:pPr>
        <w:pStyle w:val="RecordBase"/>
      </w:pPr>
      <w:r>
        <w:t xml:space="preserve">	AN ACT relating to licensing fees and making an appropriation therefor.</w:t>
      </w:r>
    </w:p>
    <w:p>
      <w:pPr>
        <w:pStyle w:val="RecordBase"/>
      </w:pPr>
      <w:r>
        <w:t xml:space="preserve">	Amend KRS 198B.6674, 227.050, and 318.136 to determine excess funds within the Division of Heating, Ventilation, and Air Conditioning, the Division of Plumbing, and the Electrical Division of the Department of Housing, Buildings and Construction; direct excess funds to be used to credit licensing fees; limit any transfer of funds to only excess funds in the account.</w:t>
        <w:br/>
      </w:r>
    </w:p>
    <w:p>
      <w:pPr>
        <w:pStyle w:val="RecordBase"/>
      </w:pPr>
      <w:r>
        <w:t xml:space="preserve">	Feb 03, 2015 - </w:t>
      </w:r>
      <w:r>
        <w:t xml:space="preserve">introduced in House</w:t>
      </w:r>
    </w:p>
    <w:p>
      <w:pPr>
        <w:pStyle w:val="RecordBase"/>
      </w:pPr>
      <w:r>
        <w:t xml:space="preserve">	Feb 05, 2015 - </w:t>
      </w:r>
      <w:r>
        <w:t xml:space="preserve">to</w:t>
      </w:r>
      <w:r>
        <w:t xml:space="preserve"> Licensing &amp; Occupations (H)</w:t>
      </w:r>
    </w:p>
    <w:p>
      <w:pPr>
        <w:pStyle w:val="RecordBase"/>
      </w:pPr>
      <w:r>
        <w:t xml:space="preserve">	Feb 06, 2015 - </w:t>
      </w:r>
      <w:r>
        <w:t xml:space="preserve">posted in committee</w:t>
        <w:br/>
      </w:r>
    </w:p>
    <w:p>
      <w:pPr>
        <w:pStyle w:val="RecordBase"/>
      </w:pPr>
      <w:r>
        <w:rPr>
          <w:b/>
        </w:rPr>
        <w:t xml:space="preserve">HB200 (BR1086)</w:t>
      </w:r>
      <w:r>
        <w:t xml:space="preserve"> - S. Riggs</w:t>
      </w:r>
    </w:p>
    <w:p>
      <w:pPr>
        <w:pStyle w:val="RecordBase"/>
      </w:pPr>
      <w:r>
        <w:t xml:space="preserve">Feb 06-WITHDRAWN</w:t>
        <w:br/>
      </w:r>
    </w:p>
    <w:p>
      <w:pPr>
        <w:pStyle w:val="RecordBase"/>
      </w:pPr>
      <w:r>
        <w:rPr>
          <w:b/>
        </w:rPr>
        <w:t xml:space="preserve">HB201 (BR1158)</w:t>
      </w:r>
      <w:r>
        <w:rPr>
          <w:b/>
        </w:rPr>
        <w:t xml:space="preserve"/>
      </w:r>
      <w:r>
        <w:t xml:space="preserve"> - J. Greer</w:t>
      </w:r>
      <w:r>
        <w:t xml:space="preserve">, D. Horlander</w:t>
      </w:r>
      <w:r>
        <w:t xml:space="preserve">, T. Kerr</w:t>
        <w:br/>
      </w:r>
    </w:p>
    <w:p>
      <w:pPr>
        <w:pStyle w:val="RecordBase"/>
      </w:pPr>
      <w:r>
        <w:t xml:space="preserve">	AN ACT relating to loans secured by a real estate mortgage.</w:t>
      </w:r>
    </w:p>
    <w:p>
      <w:pPr>
        <w:pStyle w:val="RecordBase"/>
      </w:pPr>
      <w:r>
        <w:t xml:space="preserve">	Amend KRS 382.520 to provide that a loan secured by a real estate mortgage shall secure payment of all interest rate modifications, rather than interest rate reductions.</w:t>
        <w:br/>
      </w:r>
    </w:p>
    <w:p>
      <w:pPr>
        <w:pStyle w:val="RecordBase"/>
      </w:pPr>
      <w:r>
        <w:t xml:space="preserve">	Feb 03, 2015 - </w:t>
      </w:r>
      <w:r>
        <w:t xml:space="preserve">introduced in House</w:t>
      </w:r>
    </w:p>
    <w:p>
      <w:pPr>
        <w:pStyle w:val="RecordBase"/>
      </w:pPr>
      <w:r>
        <w:t xml:space="preserve">	Feb 05, 2015 - </w:t>
      </w:r>
      <w:r>
        <w:t xml:space="preserve">to</w:t>
      </w:r>
      <w:r>
        <w:t xml:space="preserve"> Banking &amp; Insurance (H)</w:t>
      </w:r>
    </w:p>
    <w:p>
      <w:pPr>
        <w:pStyle w:val="RecordBase"/>
      </w:pPr>
      <w:r>
        <w:t xml:space="preserve">	Feb 06, 2015 - </w:t>
      </w:r>
      <w:r>
        <w:t xml:space="preserve">posted in committee</w:t>
      </w:r>
    </w:p>
    <w:p>
      <w:pPr>
        <w:pStyle w:val="RecordBase"/>
      </w:pPr>
      <w:r>
        <w:t xml:space="preserve">	Feb 11, 2015 - </w:t>
      </w:r>
      <w:r>
        <w:t xml:space="preserve">reported favorably, 1st reading, to Consent Calendar</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23, 2015 - </w:t>
      </w:r>
      <w:r>
        <w:t xml:space="preserve">3rd reading, passed 96-0</w:t>
      </w:r>
    </w:p>
    <w:p>
      <w:pPr>
        <w:pStyle w:val="RecordBase"/>
      </w:pPr>
      <w:r>
        <w:t xml:space="preserve">	Feb 24, 2015 - </w:t>
      </w:r>
      <w:r>
        <w:t xml:space="preserve">received in Senate</w:t>
      </w:r>
    </w:p>
    <w:p>
      <w:pPr>
        <w:pStyle w:val="RecordBase"/>
      </w:pPr>
      <w:r>
        <w:t xml:space="preserve">	Feb 26, 2015 - </w:t>
      </w:r>
      <w:r>
        <w:t xml:space="preserve">to</w:t>
      </w:r>
      <w:r>
        <w:t xml:space="preserve"> Banking &amp; Insurance (S)</w:t>
      </w:r>
    </w:p>
    <w:p>
      <w:pPr>
        <w:pStyle w:val="RecordBase"/>
      </w:pPr>
      <w:r>
        <w:t xml:space="preserve">	Mar 03, 2015 - </w:t>
      </w:r>
      <w:r>
        <w:t xml:space="preserve">reported favorably, 1st reading, to Consent Calendar</w:t>
      </w:r>
    </w:p>
    <w:p>
      <w:pPr>
        <w:pStyle w:val="RecordBase"/>
      </w:pPr>
      <w:r>
        <w:t xml:space="preserve">	Mar 04, 2015 - </w:t>
      </w:r>
      <w:r>
        <w:t xml:space="preserve">2nd reading, to Rules</w:t>
      </w:r>
    </w:p>
    <w:p>
      <w:pPr>
        <w:pStyle w:val="RecordBase"/>
      </w:pPr>
      <w:r>
        <w:t xml:space="preserve">	Mar 09, 2015 - </w:t>
      </w:r>
      <w:r>
        <w:t xml:space="preserve">posted for passage in the Consent Orders of the Day for Monday, March 9, 2015</w:t>
      </w:r>
      <w:r>
        <w:t xml:space="preserve">; </w:t>
      </w:r>
      <w:r>
        <w:t xml:space="preserve">passed over and retained in the Consent Orders of the Day</w:t>
      </w:r>
    </w:p>
    <w:p>
      <w:pPr>
        <w:pStyle w:val="RecordBase"/>
      </w:pPr>
      <w:r>
        <w:t xml:space="preserve">	Mar 11, 2015 - </w:t>
      </w:r>
      <w:r>
        <w:t xml:space="preserve">3rd reading, passed 36-0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48)</w:t>
        <w:br/>
      </w:r>
    </w:p>
    <w:p>
      <w:pPr>
        <w:pStyle w:val="RecordBase"/>
      </w:pPr>
      <w:r>
        <w:rPr>
          <w:b/>
        </w:rPr>
        <w:t xml:space="preserve">HB202 (BR159)</w:t>
      </w:r>
      <w:r>
        <w:rPr>
          <w:b/>
        </w:rPr>
        <w:t xml:space="preserve"/>
      </w:r>
      <w:r>
        <w:t xml:space="preserve"> - T. Thompson</w:t>
      </w:r>
      <w:r>
        <w:t xml:space="preserve">, J. Glenn</w:t>
        <w:br/>
      </w:r>
    </w:p>
    <w:p>
      <w:pPr>
        <w:pStyle w:val="RecordBase"/>
      </w:pPr>
      <w:r>
        <w:t xml:space="preserve">	AN ACT relating to local transient room tax.</w:t>
      </w:r>
    </w:p>
    <w:p>
      <w:pPr>
        <w:pStyle w:val="RecordBase"/>
      </w:pPr>
      <w:r>
        <w:t xml:space="preserve">	Amend KRS 91A.392  to allow excess money collected from the transient room tax to be used to defray the costs to operate, renovate, or expand a governmental or nonprofit convention center or fine arts center if an amount equal to one year's required debt service is held in reserve to satisfy any future debt service obligations of the bond; EFFECTIVE  July 1, 2015.</w:t>
        <w:br/>
      </w:r>
    </w:p>
    <w:p>
      <w:pPr>
        <w:pStyle w:val="RecordBaseCenter"/>
      </w:pPr>
      <w:r>
        <w:rPr>
          <w:b/>
        </w:rPr>
        <w:t xml:space="preserve">HB202 - AMENDMENTS</w:t>
      </w:r>
    </w:p>
    <w:p>
      <w:pPr>
        <w:pStyle w:val="RecordBase"/>
      </w:pPr>
      <w:r>
        <w:t xml:space="preserve">HCS1</w:t>
      </w:r>
      <w:r>
        <w:t xml:space="preserve"> - </w:t>
      </w:r>
      <w:r>
        <w:t xml:space="preserve">	Retain original provisions and clarify that the original provisions shall not apply to a consolidated local governments or a fiscal court containing a city of the first class; effective July 1, 2015.</w:t>
      </w:r>
    </w:p>
    <w:p>
      <w:pPr>
        <w:pStyle w:val="RecordBase"/>
      </w:pPr>
      <w:r>
        <w:t xml:space="preserve">SCS1</w:t>
      </w:r>
      <w:r>
        <w:t xml:space="preserve"> - </w:t>
      </w:r>
      <w:r>
        <w:t xml:space="preserve">	Retain original provisions with the following changes: provide that the amendments made to KRS 91A.392 shall only apply in the case of taxes levied prior to the effective date of the Act, and only by fiscal courts of counties having a population between 75,000 and 100,000; amend KRS 141.381 to extend the Metropolitan College tax credit to 2027; make conforming changes.</w:t>
      </w:r>
    </w:p>
    <w:p>
      <w:pPr>
        <w:pStyle w:val="RecordBase"/>
      </w:pPr>
      <w:r>
        <w:t xml:space="preserve">SCA1</w:t>
      </w:r>
      <w:r>
        <w:t xml:space="preserve">(C. McDaniel)</w:t>
      </w:r>
      <w:r>
        <w:t xml:space="preserve"> - </w:t>
      </w:r>
      <w:r>
        <w:t xml:space="preserve">	Make title amendment.</w:t>
        <w:br/>
      </w:r>
    </w:p>
    <w:p>
      <w:pPr>
        <w:pStyle w:val="RecordBase"/>
      </w:pPr>
      <w:r>
        <w:t xml:space="preserve">	Feb 03, 2015 - </w:t>
      </w:r>
      <w:r>
        <w:t xml:space="preserve">introduced in House</w:t>
      </w:r>
    </w:p>
    <w:p>
      <w:pPr>
        <w:pStyle w:val="RecordBase"/>
      </w:pPr>
      <w:r>
        <w:t xml:space="preserve">	Feb 05, 2015 - </w:t>
      </w:r>
      <w:r>
        <w:t xml:space="preserve">to</w:t>
      </w:r>
      <w:r>
        <w:t xml:space="preserve"> Appropriations &amp; Revenue (H)</w:t>
      </w:r>
    </w:p>
    <w:p>
      <w:pPr>
        <w:pStyle w:val="RecordBase"/>
      </w:pPr>
      <w:r>
        <w:t xml:space="preserve">	Feb 13, 2015 - </w:t>
      </w:r>
      <w:r>
        <w:t xml:space="preserve">posted in committee</w:t>
      </w:r>
    </w:p>
    <w:p>
      <w:pPr>
        <w:pStyle w:val="RecordBase"/>
      </w:pPr>
      <w:r>
        <w:t xml:space="preserve">	Feb 24, 2015 - </w:t>
      </w:r>
      <w:r>
        <w:t xml:space="preserve">reported favorably, 1st reading, to Calendar with Committee Substitute</w:t>
      </w:r>
      <w:r>
        <w:t xml:space="preserve"> </w:t>
      </w:r>
    </w:p>
    <w:p>
      <w:pPr>
        <w:pStyle w:val="RecordBase"/>
      </w:pPr>
      <w:r>
        <w:t xml:space="preserve">	Feb 25, 2015 - </w:t>
      </w:r>
      <w:r>
        <w:t xml:space="preserve">2nd reading, to Rules</w:t>
      </w:r>
      <w:r>
        <w:t xml:space="preserve">; </w:t>
      </w:r>
      <w:r>
        <w:t xml:space="preserve">posted for passage in the Regular Orders of the Day for Friday, February 27, 2015</w:t>
      </w:r>
    </w:p>
    <w:p>
      <w:pPr>
        <w:pStyle w:val="RecordBase"/>
      </w:pPr>
      <w:r>
        <w:t xml:space="preserve">	Feb 27, 2015 - </w:t>
      </w:r>
      <w:r>
        <w:t xml:space="preserve">3rd reading, passed 66-25 with Committee Substitute</w:t>
      </w:r>
      <w:r>
        <w:t xml:space="preserve"> </w:t>
      </w:r>
    </w:p>
    <w:p>
      <w:pPr>
        <w:pStyle w:val="RecordBase"/>
      </w:pPr>
      <w:r>
        <w:t xml:space="preserve">	Mar 02, 2015 - </w:t>
      </w:r>
      <w:r>
        <w:t xml:space="preserve">received in Senate</w:t>
      </w:r>
    </w:p>
    <w:p>
      <w:pPr>
        <w:pStyle w:val="RecordBase"/>
      </w:pPr>
      <w:r>
        <w:t xml:space="preserve">	Mar 03, 2015 - </w:t>
      </w:r>
      <w:r>
        <w:t xml:space="preserve">to</w:t>
      </w:r>
      <w:r>
        <w:t xml:space="preserve"> Appropriations &amp; Revenue (S)</w:t>
      </w:r>
    </w:p>
    <w:p>
      <w:pPr>
        <w:pStyle w:val="RecordBase"/>
      </w:pPr>
      <w:r>
        <w:t xml:space="preserve">	Mar 09, 2015 -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10, 2015 - </w:t>
      </w:r>
      <w:r>
        <w:t xml:space="preserve">reported favorably, 2nd reading, to Rules with Committee Substitute, committee amendment (1-title)</w:t>
      </w:r>
      <w:r>
        <w:t xml:space="preserve"> as a Consent Bill</w:t>
      </w:r>
    </w:p>
    <w:p>
      <w:pPr>
        <w:pStyle w:val="RecordBase"/>
      </w:pPr>
      <w:r>
        <w:t xml:space="preserve">	Mar 11, 2015 - </w:t>
      </w:r>
      <w:r>
        <w:t xml:space="preserve">posted for passage in the Consent Orders of the Day for Wednesday, March 11, 2015</w:t>
      </w:r>
      <w:r>
        <w:t xml:space="preserve">; </w:t>
      </w:r>
      <w:r>
        <w:t xml:space="preserve">3rd reading, passed 35-1 with Committee Substitute, committee amendment (1-title)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Bill passed 58-39</w:t>
      </w:r>
      <w:r>
        <w:t xml:space="preserve">;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030)</w:t>
        <w:br/>
      </w:r>
    </w:p>
    <w:p>
      <w:pPr>
        <w:pStyle w:val="RecordBase"/>
      </w:pPr>
      <w:r>
        <w:rPr>
          <w:b/>
        </w:rPr>
        <w:t xml:space="preserve">HB203 (BR1304)</w:t>
      </w:r>
      <w:r>
        <w:rPr>
          <w:b/>
        </w:rPr>
        <w:t xml:space="preserve"/>
      </w:r>
      <w:r>
        <w:t xml:space="preserve"> - J. Bell</w:t>
      </w:r>
      <w:r>
        <w:t xml:space="preserve">, K. Sinnette</w:t>
        <w:br/>
      </w:r>
    </w:p>
    <w:p>
      <w:pPr>
        <w:pStyle w:val="RecordBase"/>
      </w:pPr>
      <w:r>
        <w:t xml:space="preserve">	AN ACT relating to campaign finance reports.</w:t>
      </w:r>
    </w:p>
    <w:p>
      <w:pPr>
        <w:pStyle w:val="RecordBase"/>
      </w:pPr>
      <w:r>
        <w:t xml:space="preserve">	Amend KRS 121.180 to establish a single threshold for campaign finance reporting; EFFECTIVE November 4, 2015.</w:t>
        <w:br/>
      </w:r>
    </w:p>
    <w:p>
      <w:pPr>
        <w:pStyle w:val="RecordBaseCenter"/>
      </w:pPr>
      <w:r>
        <w:rPr>
          <w:b/>
        </w:rPr>
        <w:t xml:space="preserve">HB203 - AMENDMENTS</w:t>
      </w:r>
    </w:p>
    <w:p>
      <w:pPr>
        <w:pStyle w:val="RecordBase"/>
      </w:pPr>
      <w:r>
        <w:t xml:space="preserve">SCS1</w:t>
      </w:r>
      <w:r>
        <w:t xml:space="preserve"> - </w:t>
      </w:r>
      <w:r>
        <w:t xml:space="preserve">	Retain original provisions and amend the date for executive committees and caucus campaign committees to file reports from five days after the 30th day following a primary and regular election to January 30 and July 31; amend KRS 121.150 to increase individual contribution limits to $2,000 as indexed for inflation, to allow contributions of $2,500 per year in the aggregate to subdivisions and affiliates of political parties, to make those contributions not applicable to the cap on contributions to the state executive committee of the political party; and to allow married couples to make a contribution with one check that reflects the combined individual contribution limits of each individual spouse; create a new section of KRS Chapter 117 to allow minors 16 years of age or older to be appointed as student election assistants; amend KRS 116.095 to require county clerks to redact a registered voter’s Social Security number from any voter registration record that is requested by a citizen; amend KRS 117.045 and 121.230 to conform.</w:t>
      </w:r>
    </w:p>
    <w:p>
      <w:pPr>
        <w:pStyle w:val="RecordBase"/>
      </w:pPr>
      <w:r>
        <w:t xml:space="preserve">SCA1</w:t>
      </w:r>
      <w:r>
        <w:t xml:space="preserve">(J. Bowen)</w:t>
      </w:r>
      <w:r>
        <w:t xml:space="preserve"> - </w:t>
      </w:r>
      <w:r>
        <w:t xml:space="preserve">	Make title amendment.</w:t>
      </w:r>
    </w:p>
    <w:p>
      <w:pPr>
        <w:pStyle w:val="RecordBase"/>
      </w:pPr>
      <w:r>
        <w:t xml:space="preserve">CCR1</w:t>
      </w:r>
      <w:r>
        <w:t xml:space="preserve"> - </w:t>
      </w:r>
      <w:r>
        <w:t xml:space="preserve">	Cannot agree.</w:t>
      </w:r>
    </w:p>
    <w:p>
      <w:pPr>
        <w:pStyle w:val="RecordBase"/>
      </w:pPr>
      <w:r>
        <w:t xml:space="preserve">FCCR1</w:t>
      </w:r>
      <w:r>
        <w:t xml:space="preserve"> - </w:t>
      </w:r>
      <w:r>
        <w:t xml:space="preserve">Amend KRS 121.180 to create a single threshold of $3,000 for campaign finance reports, to require state executive committees that establish a building fund account to make quarterly reports, to change the date for executive committees and caucus campaign committees to file reports from five days after the 30th day following a primary and regular election to January 31 and July 31; amend KRS 121.150 to increase individual contribution limits to $2,000 as indexed for inflation, to allow contributions of $2,500 per year in the aggregate to subdivisions and affiliates of political parties, to make those contributions not applicable to the cap on contributions to the state executive committee of the political party, to increase the contribution limit to caucus campaign committees to $5,000, to increase the aggregate contribution amounts from permanent committees, executive committees, and caucus campaign committees to $20,000, and to allow married couples to make a contribution with one check that reflects the combined individual contribution limits of each individual spouse; create a new section of KRS Chapter 117 to allow minors 16 years of age or older to be appointed as student election assistants; amend KRS 116.095 to require county clerks to redact a registered voter’s Social Security number from any voter registration record that is requested by a citizen; amend KRS 117.045 and 121.230 to conform; create a new section of KRS Chapter 121 to allow the executive committees of political parties to establish building fund accounts and specify permissible and prohibited uses of funds; amend KRS 121.025 and 121.035 to specify that prohibitions on corporate contributions do not prevent a corporation from contributing to a state executive committee's building fund account; amend KRS 116.0452 to establish 4:00 p.m. local time as the deadline for voter registration applications to be deemed timely received by county clerk before voter registration books are closed; amend KRS 117.235 to allow the posting of political signs on private property that is located within 300 feet of a polling place; create a new section of KRS Chapter 160 to identify the process to be followed by a candidate to appear on an election ballot for school board member in a school district that extends across county lines; identify the process for totaling a candidate's votes and issuing a certificate of election; amend KRS 118.425 to conform; specify that contribution limits apply to elections after July 1, 2015; make title amendment.</w:t>
        <w:br/>
      </w:r>
    </w:p>
    <w:p>
      <w:pPr>
        <w:pStyle w:val="RecordBase"/>
      </w:pPr>
      <w:r>
        <w:t xml:space="preserve">	Feb 03, 2015 - </w:t>
      </w:r>
      <w:r>
        <w:t xml:space="preserve">introduced in House</w:t>
      </w:r>
    </w:p>
    <w:p>
      <w:pPr>
        <w:pStyle w:val="RecordBase"/>
      </w:pPr>
      <w:r>
        <w:t xml:space="preserve">	Feb 05, 2015 - </w:t>
      </w:r>
      <w:r>
        <w:t xml:space="preserve">to</w:t>
      </w:r>
      <w:r>
        <w:t xml:space="preserve"> Elections, Const. Amendments &amp; Intergovernmental Affairs (H)</w:t>
      </w:r>
      <w:r>
        <w:t xml:space="preserve">; </w:t>
      </w:r>
      <w:r>
        <w:t xml:space="preserve">posted in committee</w:t>
      </w:r>
    </w:p>
    <w:p>
      <w:pPr>
        <w:pStyle w:val="RecordBase"/>
      </w:pPr>
      <w:r>
        <w:t xml:space="preserve">	Feb 10, 2015 - </w:t>
      </w:r>
      <w:r>
        <w:t xml:space="preserve">reported favorably, 1st reading, to Consent Calendar</w:t>
      </w:r>
    </w:p>
    <w:p>
      <w:pPr>
        <w:pStyle w:val="RecordBase"/>
      </w:pPr>
      <w:r>
        <w:t xml:space="preserve">	Feb 11, 2015 - </w:t>
      </w:r>
      <w:r>
        <w:t xml:space="preserve">2nd reading, to Rules</w:t>
      </w:r>
      <w:r>
        <w:t xml:space="preserve">; </w:t>
      </w:r>
      <w:r>
        <w:t xml:space="preserve">posted for passage in the Consent Orders of the Day for Friday, February 13, 2015</w:t>
      </w:r>
      <w:r>
        <w:t xml:space="preserve">; </w:t>
      </w:r>
      <w:r>
        <w:t xml:space="preserve">taken from the Consent Orders of the Day, placed in the Regular Orders of the Day</w:t>
      </w:r>
    </w:p>
    <w:p>
      <w:pPr>
        <w:pStyle w:val="RecordBase"/>
      </w:pPr>
      <w:r>
        <w:t xml:space="preserve">	Feb 12, 2015 - </w:t>
      </w:r>
      <w:r>
        <w:t xml:space="preserve">3rd reading, passed 98-0</w:t>
      </w:r>
    </w:p>
    <w:p>
      <w:pPr>
        <w:pStyle w:val="RecordBase"/>
      </w:pPr>
      <w:r>
        <w:t xml:space="preserve">	Feb 13, 2015 - </w:t>
      </w:r>
      <w:r>
        <w:t xml:space="preserve">received in Senate</w:t>
      </w:r>
    </w:p>
    <w:p>
      <w:pPr>
        <w:pStyle w:val="RecordBase"/>
      </w:pPr>
      <w:r>
        <w:t xml:space="preserve">	Feb 19, 2015 - </w:t>
      </w:r>
      <w:r>
        <w:t xml:space="preserve">to</w:t>
      </w:r>
      <w:r>
        <w:t xml:space="preserve"> State &amp; Local Government (S)</w:t>
      </w:r>
    </w:p>
    <w:p>
      <w:pPr>
        <w:pStyle w:val="RecordBase"/>
      </w:pPr>
      <w:r>
        <w:t xml:space="preserve">	Mar 03, 2015 -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04, 2015 - </w:t>
      </w:r>
      <w:r>
        <w:t xml:space="preserve">reported favorably, 2nd reading, to Rules with Committee Substitute, committee amendment (1-title)</w:t>
      </w:r>
      <w:r>
        <w:t xml:space="preserve"> </w:t>
      </w:r>
    </w:p>
    <w:p>
      <w:pPr>
        <w:pStyle w:val="RecordBase"/>
      </w:pPr>
      <w:r>
        <w:t xml:space="preserve">	Mar 09, 2015 - </w:t>
      </w:r>
      <w:r>
        <w:t xml:space="preserve">posted for passage in the Regular Orders of the Day for Monday, March 9, 2015</w:t>
      </w:r>
      <w:r>
        <w:t xml:space="preserve">; </w:t>
      </w:r>
      <w:r>
        <w:t xml:space="preserve">3rd reading, passed 28-8 with Committee Substitute, committee amendment (1-title)</w:t>
      </w:r>
      <w:r>
        <w:t xml:space="preserve"> </w:t>
      </w:r>
    </w:p>
    <w:p>
      <w:pPr>
        <w:pStyle w:val="RecordBase"/>
      </w:pPr>
      <w:r>
        <w:t xml:space="preserve">	Mar 10, 2015 -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w:t>
      </w:r>
      <w:r>
        <w:t xml:space="preserve">; </w:t>
      </w:r>
      <w:r>
        <w:t xml:space="preserve">House refused to concur in Senate Committee Substitute, committee amendment (1-title)</w:t>
      </w:r>
      <w:r>
        <w:t xml:space="preserve"> </w:t>
      </w:r>
      <w:r>
        <w:t xml:space="preserve">; </w:t>
      </w:r>
      <w:r>
        <w:t xml:space="preserve">received in Senate</w:t>
      </w:r>
      <w:r>
        <w:t xml:space="preserve">; </w:t>
      </w:r>
      <w:r>
        <w:t xml:space="preserve">to</w:t>
      </w:r>
      <w:r>
        <w:t xml:space="preserve"> Rules (S)</w:t>
      </w:r>
    </w:p>
    <w:p>
      <w:pPr>
        <w:pStyle w:val="RecordBase"/>
      </w:pPr>
      <w:r>
        <w:t xml:space="preserve">	Mar 11, 2015 - </w:t>
      </w:r>
      <w:r>
        <w:t xml:space="preserve">posted for passage for receding from Senate Committee Substitute, committee amendment (1-title)</w:t>
      </w:r>
      <w:r>
        <w:t xml:space="preserve"> </w:t>
      </w:r>
      <w:r>
        <w:t xml:space="preserve">; </w:t>
      </w:r>
      <w:r>
        <w:t xml:space="preserve">Senate refused to recede from Committee Substitute, committee amendment (1-title)</w:t>
      </w:r>
      <w:r>
        <w:t xml:space="preserve"> </w:t>
      </w:r>
      <w:r>
        <w:t xml:space="preserve">; </w:t>
      </w:r>
      <w:r>
        <w:t xml:space="preserve">Conference Committee appointed in House and Senate</w:t>
      </w:r>
    </w:p>
    <w:p>
      <w:pPr>
        <w:pStyle w:val="RecordBase"/>
      </w:pPr>
      <w:r>
        <w:t xml:space="preserve">	Mar 24, 2015 -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p>
    <w:p>
      <w:pPr>
        <w:pStyle w:val="RecordBase"/>
      </w:pPr>
      <w:r>
        <w:t xml:space="preserve">	Mar 25, 2015 - </w:t>
      </w:r>
      <w:r>
        <w:t xml:space="preserve">Free Conference Committee report filed in House and Senate</w:t>
      </w:r>
      <w:r>
        <w:t xml:space="preserve">; </w:t>
      </w:r>
      <w:r>
        <w:t xml:space="preserve">Free Conference Committee report adopted in Senate</w:t>
      </w:r>
      <w:r>
        <w:t xml:space="preserve">; </w:t>
      </w:r>
      <w:r>
        <w:t xml:space="preserve">Bill passed 28-10</w:t>
      </w:r>
      <w:r>
        <w:t xml:space="preserve">; </w:t>
      </w:r>
      <w:r>
        <w:t xml:space="preserve">received in House</w:t>
      </w:r>
      <w:r>
        <w:t xml:space="preserve">; </w:t>
      </w:r>
      <w:r>
        <w:t xml:space="preserve">Free Conference Committee report adopted in House</w:t>
      </w:r>
      <w:r>
        <w:t xml:space="preserve">; </w:t>
      </w:r>
      <w:r>
        <w:t xml:space="preserve">Bill defeated 43-49</w:t>
        <w:br/>
      </w:r>
    </w:p>
    <w:p>
      <w:pPr>
        <w:pStyle w:val="RecordBase"/>
      </w:pPr>
      <w:r>
        <w:rPr>
          <w:b/>
        </w:rPr>
        <w:t xml:space="preserve">HB204 (BR391)</w:t>
      </w:r>
      <w:r>
        <w:rPr>
          <w:b/>
        </w:rPr>
        <w:t xml:space="preserve"/>
      </w:r>
      <w:r>
        <w:t xml:space="preserve"> - K. Flood</w:t>
        <w:br/>
      </w:r>
    </w:p>
    <w:p>
      <w:pPr>
        <w:pStyle w:val="RecordBase"/>
      </w:pPr>
      <w:r>
        <w:t xml:space="preserve">	AN ACT relating to superintendent screening committee membership.</w:t>
      </w:r>
    </w:p>
    <w:p>
      <w:pPr>
        <w:pStyle w:val="RecordBase"/>
      </w:pPr>
      <w:r>
        <w:t xml:space="preserve">	Amend KRS 160.352 to require a school equity council member be appointed to the superintendent screening committee, if an equity council exists; revise the district minority population required for minority member election from 8% to 4%; allow a board to add a high school student to the superintendent screening committee.</w:t>
        <w:br/>
      </w:r>
    </w:p>
    <w:p>
      <w:pPr>
        <w:pStyle w:val="RecordBaseCenter"/>
      </w:pPr>
      <w:r>
        <w:rPr>
          <w:b/>
        </w:rPr>
        <w:t xml:space="preserve">HB204 - AMENDMENTS</w:t>
      </w:r>
    </w:p>
    <w:p>
      <w:pPr>
        <w:pStyle w:val="RecordBase"/>
      </w:pPr>
      <w:r>
        <w:t xml:space="preserve">HCS1</w:t>
      </w:r>
      <w:r>
        <w:t xml:space="preserve"> - </w:t>
      </w:r>
      <w:r>
        <w:t xml:space="preserve">	Retain original provisions except delete change of minority population threshold from 8 percent to 4 percent.</w:t>
        <w:br/>
      </w:r>
    </w:p>
    <w:p>
      <w:pPr>
        <w:pStyle w:val="RecordBase"/>
      </w:pPr>
      <w:r>
        <w:t xml:space="preserve">	Feb 03, 2015 - </w:t>
      </w:r>
      <w:r>
        <w:t xml:space="preserve">introduced in House</w:t>
      </w:r>
    </w:p>
    <w:p>
      <w:pPr>
        <w:pStyle w:val="RecordBase"/>
      </w:pPr>
      <w:r>
        <w:t xml:space="preserve">	Feb 05, 2015 - </w:t>
      </w:r>
      <w:r>
        <w:t xml:space="preserve">to</w:t>
      </w:r>
      <w:r>
        <w:t xml:space="preserve"> Education (H)</w:t>
      </w:r>
    </w:p>
    <w:p>
      <w:pPr>
        <w:pStyle w:val="RecordBase"/>
      </w:pPr>
      <w:r>
        <w:t xml:space="preserve">	Feb 25, 2015 - </w:t>
      </w:r>
      <w:r>
        <w:t xml:space="preserve">taken from</w:t>
      </w:r>
      <w:r>
        <w:t xml:space="preserve"> Education (H)</w:t>
      </w:r>
      <w:r>
        <w:t xml:space="preserve">; </w:t>
      </w:r>
      <w:r>
        <w:t xml:space="preserve">1st reading</w:t>
      </w:r>
      <w:r>
        <w:t xml:space="preserve">; </w:t>
      </w:r>
      <w:r>
        <w:t xml:space="preserve">returned to</w:t>
      </w:r>
      <w:r>
        <w:t xml:space="preserve"> Education (H)</w:t>
      </w:r>
      <w:r>
        <w:t xml:space="preserve">; </w:t>
      </w:r>
      <w:r>
        <w:t xml:space="preserve">posted in committee</w:t>
      </w:r>
      <w:r>
        <w:t xml:space="preserve">; </w:t>
      </w:r>
      <w:r>
        <w:t xml:space="preserve">posting waived</w:t>
      </w:r>
    </w:p>
    <w:p>
      <w:pPr>
        <w:pStyle w:val="RecordBase"/>
      </w:pPr>
      <w:r>
        <w:t xml:space="preserve">	Feb 27, 2015 - </w:t>
      </w:r>
      <w:r>
        <w:t xml:space="preserve">reported favorably, 2nd reading, to Rules with Committee Substitute</w:t>
      </w:r>
      <w:r>
        <w:t xml:space="preserve"> </w:t>
      </w:r>
      <w:r>
        <w:t xml:space="preserve">; </w:t>
      </w:r>
      <w:r>
        <w:t xml:space="preserve">posted for passage in the Regular Orders of the Day for Monday, March 2, 2015</w:t>
      </w:r>
    </w:p>
    <w:p>
      <w:pPr>
        <w:pStyle w:val="RecordBase"/>
      </w:pPr>
      <w:r>
        <w:t xml:space="preserve">	Mar 02, 2015 - </w:t>
      </w:r>
      <w:r>
        <w:t xml:space="preserve">3rd reading, passed 64-26 with Committee Substitute</w:t>
      </w:r>
      <w:r>
        <w:t xml:space="preserve"> </w:t>
      </w:r>
      <w:r>
        <w:t xml:space="preserve">; </w:t>
      </w:r>
      <w:r>
        <w:t xml:space="preserve">received in Senate</w:t>
      </w:r>
    </w:p>
    <w:p>
      <w:pPr>
        <w:pStyle w:val="RecordBase"/>
      </w:pPr>
      <w:r>
        <w:t xml:space="preserve">	Mar 03, 2015 - </w:t>
      </w:r>
      <w:r>
        <w:t xml:space="preserve">to</w:t>
      </w:r>
      <w:r>
        <w:t xml:space="preserve"> Education (S)</w:t>
        <w:br/>
      </w:r>
    </w:p>
    <w:p>
      <w:pPr>
        <w:pStyle w:val="RecordBase"/>
      </w:pPr>
      <w:r>
        <w:rPr>
          <w:b/>
        </w:rPr>
        <w:t xml:space="preserve">HB205 (BR879)</w:t>
      </w:r>
      <w:r>
        <w:rPr>
          <w:b/>
        </w:rPr>
        <w:t xml:space="preserve"/>
      </w:r>
      <w:r>
        <w:t xml:space="preserve"> - M. Marzian</w:t>
        <w:br/>
      </w:r>
    </w:p>
    <w:p>
      <w:pPr>
        <w:pStyle w:val="RecordBase"/>
      </w:pPr>
      <w:r>
        <w:t xml:space="preserve">	AN ACT relating to governance of postsecondary education institutions.</w:t>
      </w:r>
    </w:p>
    <w:p>
      <w:pPr>
        <w:pStyle w:val="RecordBase"/>
      </w:pPr>
      <w:r>
        <w:t xml:space="preserve">	Amend KRS 164.600 to allow the membership of the local community and technical college board of directors to increase up to 16 members, with no less than 10 members.</w:t>
        <w:br/>
      </w:r>
    </w:p>
    <w:p>
      <w:pPr>
        <w:pStyle w:val="RecordBase"/>
      </w:pPr>
      <w:r>
        <w:t xml:space="preserve">	Feb 03, 2015 - </w:t>
      </w:r>
      <w:r>
        <w:t xml:space="preserve">introduced in House</w:t>
      </w:r>
    </w:p>
    <w:p>
      <w:pPr>
        <w:pStyle w:val="RecordBase"/>
      </w:pPr>
      <w:r>
        <w:t xml:space="preserve">	Feb 05, 2015 - </w:t>
      </w:r>
      <w:r>
        <w:t xml:space="preserve">to</w:t>
      </w:r>
      <w:r>
        <w:t xml:space="preserve"> Education (H)</w:t>
      </w:r>
      <w:r>
        <w:t xml:space="preserve">; </w:t>
      </w:r>
      <w:r>
        <w:t xml:space="preserve">posted in committee</w:t>
        <w:br/>
      </w:r>
    </w:p>
    <w:p>
      <w:pPr>
        <w:pStyle w:val="RecordBase"/>
      </w:pPr>
      <w:r>
        <w:rPr>
          <w:b/>
        </w:rPr>
        <w:t xml:space="preserve">HB206 (BR976)</w:t>
      </w:r>
      <w:r>
        <w:rPr>
          <w:b/>
        </w:rPr>
        <w:t xml:space="preserve"/>
      </w:r>
      <w:r>
        <w:t xml:space="preserve"> - M. Meredith</w:t>
      </w:r>
      <w:r>
        <w:t xml:space="preserve">, R. Nelson</w:t>
      </w:r>
      <w:r>
        <w:t xml:space="preserve">, L. Bechler</w:t>
      </w:r>
      <w:r>
        <w:t xml:space="preserve">, D. Hale</w:t>
      </w:r>
      <w:r>
        <w:t xml:space="preserve">, M. King</w:t>
      </w:r>
      <w:r>
        <w:t xml:space="preserve">, T. Pullin</w:t>
        <w:br/>
      </w:r>
    </w:p>
    <w:p>
      <w:pPr>
        <w:pStyle w:val="RecordBase"/>
      </w:pPr>
      <w:r>
        <w:t xml:space="preserve">	AN ACT relating to workers' compensation and declaring an emergency.</w:t>
      </w:r>
    </w:p>
    <w:p>
      <w:pPr>
        <w:pStyle w:val="RecordBase"/>
      </w:pPr>
      <w:r>
        <w:t xml:space="preserve">	Amend KRS 342.650 to include certain ministers and caretakers of a church or religious organization with employees who are exempt from workers' compensation insurance; apply the provision retroactively to citations issued on or after July 1, 2014; EMERGENCY.</w:t>
        <w:br/>
      </w:r>
    </w:p>
    <w:p>
      <w:pPr>
        <w:pStyle w:val="RecordBaseCenter"/>
      </w:pPr>
      <w:r>
        <w:rPr>
          <w:b/>
        </w:rPr>
        <w:t xml:space="preserve">HB206 - AMENDMENTS</w:t>
      </w:r>
    </w:p>
    <w:p>
      <w:pPr>
        <w:pStyle w:val="RecordBase"/>
      </w:pPr>
      <w:r>
        <w:t xml:space="preserve">HCS1</w:t>
      </w:r>
      <w:r>
        <w:t xml:space="preserve"> - </w:t>
      </w:r>
      <w:r>
        <w:t xml:space="preserve">Retain original provisions except amend Section 2 to specify that insurers do not have to return premiums to any individuals described in subsection (9) and (10) of section 1 of the bill.</w:t>
      </w:r>
    </w:p>
    <w:p>
      <w:pPr>
        <w:pStyle w:val="RecordBase"/>
      </w:pPr>
      <w:r>
        <w:t xml:space="preserve">HFA1</w:t>
      </w:r>
      <w:r>
        <w:t xml:space="preserve">(M. Marzian)</w:t>
      </w:r>
      <w:r>
        <w:t xml:space="preserve"> - </w:t>
      </w:r>
      <w:r>
        <w:t xml:space="preserve">	Delete exemption from workers' compensation requirement for church caretakers.</w:t>
      </w:r>
    </w:p>
    <w:p>
      <w:pPr>
        <w:pStyle w:val="RecordBase"/>
      </w:pPr>
      <w:r>
        <w:t xml:space="preserve">HFA2</w:t>
      </w:r>
      <w:r>
        <w:t xml:space="preserve">(M. Marzian)</w:t>
      </w:r>
      <w:r>
        <w:t xml:space="preserve"> - </w:t>
      </w:r>
      <w:r>
        <w:t xml:space="preserve">	Delete exemption from workers' compensation requirement for church caretakers.</w:t>
      </w:r>
    </w:p>
    <w:p>
      <w:pPr>
        <w:pStyle w:val="RecordBase"/>
      </w:pPr>
      <w:r>
        <w:t xml:space="preserve">HFA3/P</w:t>
      </w:r>
      <w:r>
        <w:t xml:space="preserve">(K. Sinnette)</w:t>
      </w:r>
      <w:r>
        <w:t xml:space="preserve"> - </w:t>
      </w:r>
      <w:r>
        <w:t xml:space="preserve">	Retain original provisions of the bill, except amend sections of KRS Chapter 342 relating to workers' compensation to terminate income benefits at age 70; change impairment multipliers; amend the calculation of attorney's fees and specify that attorneys shall file a notarized affidavit detailing fees with the commissioner.</w:t>
      </w:r>
    </w:p>
    <w:p>
      <w:pPr>
        <w:pStyle w:val="RecordBase"/>
      </w:pPr>
      <w:r>
        <w:t xml:space="preserve">HFA4/P</w:t>
      </w:r>
      <w:r>
        <w:t xml:space="preserve">(K. Sinnette)</w:t>
      </w:r>
      <w:r>
        <w:t xml:space="preserve"> - </w:t>
      </w:r>
      <w:r>
        <w:t xml:space="preserve">	Retain original provisions of the bill, except amend sections of KRS Chapter 342 relating to workers' compensation to terminate income benefits at age 70; change impairment multipliers, amend the calculation of attorney's fees and specify that attorneys shall file a notarized affidavit detailing fees with the commissioner.</w:t>
      </w:r>
    </w:p>
    <w:p>
      <w:pPr>
        <w:pStyle w:val="RecordBase"/>
      </w:pPr>
      <w:r>
        <w:t xml:space="preserve">HFA5</w:t>
      </w:r>
      <w:r>
        <w:t xml:space="preserve">(M. Meredith)</w:t>
      </w:r>
      <w:r>
        <w:t xml:space="preserve"> - </w:t>
      </w:r>
      <w:r>
        <w:t xml:space="preserve">	Delete original provisions of the bill; amend KRS 342.650 to include certain ministers and caretakers of a church or religious organization with employees who are exempt from workers' compensation insurance; specify that insurers do not have to return premiums to any individuals described in subsection (9) and (10) of Section 1 of the bill; apply the provision retroactively to citations issued on or after July 1, 2014; declare an EMERGENCY.</w:t>
      </w:r>
    </w:p>
    <w:p>
      <w:pPr>
        <w:pStyle w:val="RecordBase"/>
      </w:pPr>
      <w:r>
        <w:t xml:space="preserve">HFA6</w:t>
      </w:r>
      <w:r>
        <w:t xml:space="preserve">(M. Meredith)</w:t>
      </w:r>
      <w:r>
        <w:t xml:space="preserve"> - </w:t>
      </w:r>
      <w:r>
        <w:t xml:space="preserve">	Delete original provisions of the bill; amend KRS 342.650 to include certain ministers and caretakers of a church or religious organization with employees who are exempt from workers' compensation insurance; specify that insurers do not have to return premiums to any individuals described in subsection (9) and (10) of section 1 of the bill; apply the provision retroactively to citations issued on or after July 1, 2014; declare an EMERGENCY.</w:t>
        <w:br/>
      </w:r>
    </w:p>
    <w:p>
      <w:pPr>
        <w:pStyle w:val="RecordBase"/>
      </w:pPr>
      <w:r>
        <w:t xml:space="preserve">	Feb 03, 2015 - </w:t>
      </w:r>
      <w:r>
        <w:t xml:space="preserve">introduced in House</w:t>
      </w:r>
    </w:p>
    <w:p>
      <w:pPr>
        <w:pStyle w:val="RecordBase"/>
      </w:pPr>
      <w:r>
        <w:t xml:space="preserve">	Feb 05, 2015 - </w:t>
      </w:r>
      <w:r>
        <w:t xml:space="preserve">to</w:t>
      </w:r>
      <w:r>
        <w:t xml:space="preserve"> Labor &amp; Industry (H)</w:t>
      </w:r>
    </w:p>
    <w:p>
      <w:pPr>
        <w:pStyle w:val="RecordBase"/>
      </w:pPr>
      <w:r>
        <w:t xml:space="preserve">	Feb 11, 2015 - </w:t>
      </w:r>
      <w:r>
        <w:t xml:space="preserve">posted in committee</w:t>
      </w:r>
    </w:p>
    <w:p>
      <w:pPr>
        <w:pStyle w:val="RecordBase"/>
      </w:pPr>
      <w:r>
        <w:t xml:space="preserve">	Feb 23, 2015 - </w:t>
      </w:r>
      <w:r>
        <w:t xml:space="preserve">reported favorably, 1st reading, to Consent Calendar with Committee Substitute</w:t>
      </w:r>
      <w:r>
        <w:t xml:space="preserve"> </w:t>
      </w:r>
    </w:p>
    <w:p>
      <w:pPr>
        <w:pStyle w:val="RecordBase"/>
      </w:pPr>
      <w:r>
        <w:t xml:space="preserve">	Feb 24, 2015 - </w:t>
      </w:r>
      <w:r>
        <w:t xml:space="preserve">floor amendment (1) filed to Committee Substitute, floor amendment (2) filed</w:t>
      </w:r>
      <w:r>
        <w:t xml:space="preserve"> </w:t>
      </w:r>
      <w:r>
        <w:t xml:space="preserve">; </w:t>
      </w:r>
      <w:r>
        <w:t xml:space="preserve">posted for passage in the Consent Orders of the Day for Thursday, February 26, 2015</w:t>
      </w:r>
      <w:r>
        <w:t xml:space="preserve">; </w:t>
      </w:r>
      <w:r>
        <w:t xml:space="preserve">taken from the Consent Orders of the Day, placed in the Regular Orders of the Day</w:t>
      </w:r>
    </w:p>
    <w:p>
      <w:pPr>
        <w:pStyle w:val="RecordBase"/>
      </w:pPr>
      <w:r>
        <w:t xml:space="preserve">	Feb 25, 2015 - </w:t>
      </w:r>
      <w:r>
        <w:t xml:space="preserve">2nd reading</w:t>
      </w:r>
      <w:r>
        <w:t xml:space="preserve">; </w:t>
      </w:r>
      <w:r>
        <w:t xml:space="preserve">floor amendment (4) filed to Committee Substitute, floor amendment (3) filed</w:t>
      </w:r>
      <w:r>
        <w:t xml:space="preserve"> </w:t>
      </w:r>
    </w:p>
    <w:p>
      <w:pPr>
        <w:pStyle w:val="RecordBase"/>
      </w:pPr>
      <w:r>
        <w:t xml:space="preserve">	Mar 02, 2015 - </w:t>
      </w:r>
      <w:r>
        <w:t xml:space="preserve">floor amendment (6) filed to Committee Substitute, floor amendment (5) filed</w:t>
      </w:r>
      <w:r>
        <w:t xml:space="preserve"> </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HB207 (BR982)</w:t>
      </w:r>
      <w:r>
        <w:rPr>
          <w:b/>
        </w:rPr>
        <w:t xml:space="preserve"/>
      </w:r>
      <w:r>
        <w:t xml:space="preserve"> - J. Greer</w:t>
      </w:r>
      <w:r>
        <w:t xml:space="preserve">, L. Belcher</w:t>
      </w:r>
      <w:r>
        <w:t xml:space="preserve">, C. Harris</w:t>
      </w:r>
      <w:r>
        <w:t xml:space="preserve">, C. Howard</w:t>
      </w:r>
      <w:r>
        <w:t xml:space="preserve">, D. Schamore</w:t>
        <w:br/>
      </w:r>
    </w:p>
    <w:p>
      <w:pPr>
        <w:pStyle w:val="RecordBase"/>
      </w:pPr>
      <w:r>
        <w:t xml:space="preserve">	AN ACT relating to insurance requirements for transportation network companies.</w:t>
      </w:r>
    </w:p>
    <w:p>
      <w:pPr>
        <w:pStyle w:val="RecordBase"/>
      </w:pPr>
      <w:r>
        <w:t xml:space="preserve">	Create a new section of KRS Chapter 281 to establish insurance requirements for transportation network companies operating in Kentucky.</w:t>
        <w:br/>
      </w:r>
    </w:p>
    <w:p>
      <w:pPr>
        <w:pStyle w:val="RecordBaseCenter"/>
      </w:pPr>
      <w:r>
        <w:rPr>
          <w:b/>
        </w:rPr>
        <w:t xml:space="preserve">HB207 - AMENDMENTS</w:t>
      </w:r>
    </w:p>
    <w:p>
      <w:pPr>
        <w:pStyle w:val="RecordBase"/>
      </w:pPr>
      <w:r>
        <w:t xml:space="preserve">HCS1</w:t>
      </w:r>
      <w:r>
        <w:t xml:space="preserve"> - </w:t>
      </w:r>
      <w:r>
        <w:t xml:space="preserve">	Add language to definitions regarding transporting items; amend the definition of driver; add subsection (13 ) to require proof of insurance be carried; add subsection (14) requiring cooperation and sharing of information from a TNC and its insurer; make technical corrections.</w:t>
        <w:br/>
      </w:r>
    </w:p>
    <w:p>
      <w:pPr>
        <w:pStyle w:val="RecordBase"/>
      </w:pPr>
      <w:r>
        <w:t xml:space="preserve">	Feb 03, 2015 - </w:t>
      </w:r>
      <w:r>
        <w:t xml:space="preserve">introduced in House</w:t>
      </w:r>
    </w:p>
    <w:p>
      <w:pPr>
        <w:pStyle w:val="RecordBase"/>
      </w:pPr>
      <w:r>
        <w:t xml:space="preserve">	Feb 05, 2015 - </w:t>
      </w:r>
      <w:r>
        <w:t xml:space="preserve">to</w:t>
      </w:r>
      <w:r>
        <w:t xml:space="preserve"> Banking &amp; Insurance (H)</w:t>
      </w:r>
    </w:p>
    <w:p>
      <w:pPr>
        <w:pStyle w:val="RecordBase"/>
      </w:pPr>
      <w:r>
        <w:t xml:space="preserve">	Feb 06, 2015 - </w:t>
      </w:r>
      <w:r>
        <w:t xml:space="preserve">posted in committee</w:t>
      </w:r>
    </w:p>
    <w:p>
      <w:pPr>
        <w:pStyle w:val="RecordBase"/>
      </w:pPr>
      <w:r>
        <w:t xml:space="preserve">	Feb 11, 2015 - </w:t>
      </w:r>
      <w:r>
        <w:t xml:space="preserve">reported favorably, 1st reading, to Calendar with Committee Substitute</w:t>
      </w:r>
      <w:r>
        <w:t xml:space="preserve"> </w:t>
      </w:r>
    </w:p>
    <w:p>
      <w:pPr>
        <w:pStyle w:val="RecordBase"/>
      </w:pPr>
      <w:r>
        <w:t xml:space="preserve">	Feb 12, 2015 - </w:t>
      </w:r>
      <w:r>
        <w:t xml:space="preserve">2nd reading, to Rules</w:t>
      </w:r>
      <w:r>
        <w:t xml:space="preserve">; </w:t>
      </w:r>
      <w:r>
        <w:t xml:space="preserve">posted for passage in the Regular Orders of the Day for Friday, February 13, 2015</w:t>
      </w:r>
    </w:p>
    <w:p>
      <w:pPr>
        <w:pStyle w:val="RecordBase"/>
      </w:pPr>
      <w:r>
        <w:t xml:space="preserve">	Feb 24, 2015 - </w:t>
      </w:r>
      <w:r>
        <w:t xml:space="preserve">3rd reading, passed 90-7 with Committee Substitute</w:t>
      </w:r>
      <w:r>
        <w:t xml:space="preserve"> </w:t>
      </w:r>
    </w:p>
    <w:p>
      <w:pPr>
        <w:pStyle w:val="RecordBase"/>
      </w:pPr>
      <w:r>
        <w:t xml:space="preserve">	Feb 25, 2015 - </w:t>
      </w:r>
      <w:r>
        <w:t xml:space="preserve">received in Senate</w:t>
      </w:r>
    </w:p>
    <w:p>
      <w:pPr>
        <w:pStyle w:val="RecordBase"/>
      </w:pPr>
      <w:r>
        <w:t xml:space="preserve">	Mar 02, 2015 - </w:t>
      </w:r>
      <w:r>
        <w:t xml:space="preserve">to</w:t>
      </w:r>
      <w:r>
        <w:t xml:space="preserve"> Transportation (S)</w:t>
        <w:br/>
      </w:r>
    </w:p>
    <w:p>
      <w:pPr>
        <w:pStyle w:val="RecordBase"/>
      </w:pPr>
      <w:r>
        <w:rPr>
          <w:b/>
        </w:rPr>
        <w:t xml:space="preserve">HB208 (BR1323)</w:t>
      </w:r>
      <w:r>
        <w:rPr>
          <w:b/>
        </w:rPr>
        <w:t xml:space="preserve"/>
      </w:r>
      <w:r>
        <w:t xml:space="preserve"> - D. St. Onge</w:t>
      </w:r>
      <w:r>
        <w:t xml:space="preserve">, A. Koenig</w:t>
      </w:r>
      <w:r>
        <w:t xml:space="preserve">, J. Fischer</w:t>
      </w:r>
      <w:r>
        <w:t xml:space="preserve">, D. Keene</w:t>
      </w:r>
      <w:r>
        <w:t xml:space="preserve">, T. Kerr</w:t>
      </w:r>
      <w:r>
        <w:t xml:space="preserve">, B. Linder</w:t>
      </w:r>
      <w:r>
        <w:t xml:space="preserve">, S. Santoro</w:t>
      </w:r>
      <w:r>
        <w:t xml:space="preserve">, A. Wuchner</w:t>
        <w:br/>
      </w:r>
    </w:p>
    <w:p>
      <w:pPr>
        <w:pStyle w:val="RecordBase"/>
      </w:pPr>
      <w:r>
        <w:t xml:space="preserve">	AN ACT relating to local airport boards.</w:t>
      </w:r>
    </w:p>
    <w:p>
      <w:pPr>
        <w:pStyle w:val="RecordBase"/>
      </w:pPr>
      <w:r>
        <w:t xml:space="preserve">	Amend KRS 183.132 to create additional board members for an air board operating an airport outside the limits of the county establishing the air board; designate additional members; provide that current members continue terms; mandate that additional members take office July 1; establish staggered terms for additional members; make provisions for air boards without counties meeting established geographic criteria.</w:t>
        <w:br/>
      </w:r>
    </w:p>
    <w:p>
      <w:pPr>
        <w:pStyle w:val="RecordBaseCenter"/>
      </w:pPr>
      <w:r>
        <w:rPr>
          <w:b/>
        </w:rPr>
        <w:t xml:space="preserve">HB208 - AMENDMENTS</w:t>
      </w:r>
    </w:p>
    <w:p>
      <w:pPr>
        <w:pStyle w:val="RecordBase"/>
      </w:pPr>
      <w:r>
        <w:t xml:space="preserve">HFA1</w:t>
      </w:r>
      <w:r>
        <w:t xml:space="preserve">(A. Simpson)</w:t>
      </w:r>
      <w:r>
        <w:t xml:space="preserve"> - </w:t>
      </w:r>
      <w:r>
        <w:t xml:space="preserve">	Specify that for an airport board established by a county where the airport is located in another county, no more than five of the eight members appointed by the judge/executive of the county establishing the board be members of the same political party.</w:t>
        <w:br/>
      </w:r>
    </w:p>
    <w:p>
      <w:pPr>
        <w:pStyle w:val="RecordBase"/>
      </w:pPr>
      <w:r>
        <w:t xml:space="preserve">	Feb 03, 2015 - </w:t>
      </w:r>
      <w:r>
        <w:t xml:space="preserve">introduced in House</w:t>
      </w:r>
    </w:p>
    <w:p>
      <w:pPr>
        <w:pStyle w:val="RecordBase"/>
      </w:pPr>
      <w:r>
        <w:t xml:space="preserve">	Feb 05, 2015 - </w:t>
      </w:r>
      <w:r>
        <w:t xml:space="preserve">to</w:t>
      </w:r>
      <w:r>
        <w:t xml:space="preserve"> Transportation (H)</w:t>
      </w:r>
    </w:p>
    <w:p>
      <w:pPr>
        <w:pStyle w:val="RecordBase"/>
      </w:pPr>
      <w:r>
        <w:t xml:space="preserve">	Mar 02, 2015 - </w:t>
      </w:r>
      <w:r>
        <w:t xml:space="preserve">posting waived</w:t>
      </w:r>
    </w:p>
    <w:p>
      <w:pPr>
        <w:pStyle w:val="RecordBase"/>
      </w:pPr>
      <w:r>
        <w:t xml:space="preserve">	Mar 03, 2015 - </w:t>
      </w:r>
      <w:r>
        <w:t xml:space="preserve">reported favorably, 1st reading, to Calendar</w:t>
      </w:r>
    </w:p>
    <w:p>
      <w:pPr>
        <w:pStyle w:val="RecordBase"/>
      </w:pPr>
      <w:r>
        <w:t xml:space="preserve">	Mar 04, 2015 - </w:t>
      </w:r>
      <w:r>
        <w:t xml:space="preserve">2nd reading, to Rules</w:t>
      </w:r>
      <w:r>
        <w:t xml:space="preserve">; </w:t>
      </w:r>
      <w:r>
        <w:t xml:space="preserve">floor amendment (1) filed</w:t>
      </w:r>
      <w:r>
        <w:t xml:space="preserve"> </w:t>
      </w:r>
    </w:p>
    <w:p>
      <w:pPr>
        <w:pStyle w:val="RecordBase"/>
      </w:pPr>
      <w:r>
        <w:t xml:space="preserve">	Mar 23, 2015 - </w:t>
      </w:r>
      <w:r>
        <w:t xml:space="preserve">taken from Rules</w:t>
      </w:r>
      <w:r>
        <w:t xml:space="preserve">; </w:t>
      </w:r>
      <w:r>
        <w:t xml:space="preserve">recommitted to</w:t>
      </w:r>
      <w:r>
        <w:t xml:space="preserve"> Transportation (H)</w:t>
        <w:br/>
      </w:r>
    </w:p>
    <w:p>
      <w:pPr>
        <w:pStyle w:val="RecordBase"/>
      </w:pPr>
      <w:r>
        <w:rPr>
          <w:b/>
        </w:rPr>
        <w:t xml:space="preserve">HB209 (BR1268)</w:t>
      </w:r>
      <w:r>
        <w:rPr>
          <w:b/>
        </w:rPr>
        <w:t xml:space="preserve"/>
      </w:r>
      <w:r>
        <w:t xml:space="preserve"> - D. St. Onge</w:t>
      </w:r>
      <w:r>
        <w:t xml:space="preserve">, T. Pullin</w:t>
      </w:r>
      <w:r>
        <w:t xml:space="preserve">, M. Denham</w:t>
      </w:r>
      <w:r>
        <w:t xml:space="preserve">, D. Floyd</w:t>
      </w:r>
      <w:r>
        <w:t xml:space="preserve">, J. Gooch Jr.</w:t>
      </w:r>
      <w:r>
        <w:t xml:space="preserve">, J. Greer</w:t>
      </w:r>
      <w:r>
        <w:t xml:space="preserve">, R. Heath</w:t>
      </w:r>
      <w:r>
        <w:t xml:space="preserve">, M. King</w:t>
      </w:r>
      <w:r>
        <w:t xml:space="preserve">, T. Moore</w:t>
      </w:r>
      <w:r>
        <w:t xml:space="preserve">, D. Osborne</w:t>
      </w:r>
      <w:r>
        <w:t xml:space="preserve">, S. Santoro</w:t>
      </w:r>
      <w:r>
        <w:t xml:space="preserve">, D. Schamore</w:t>
      </w:r>
      <w:r>
        <w:t xml:space="preserve">, T. Thompson</w:t>
      </w:r>
      <w:r>
        <w:t xml:space="preserve">, J. Tipton</w:t>
      </w:r>
      <w:r>
        <w:t xml:space="preserve">, A. Wuchner</w:t>
        <w:br/>
      </w:r>
    </w:p>
    <w:p>
      <w:pPr>
        <w:pStyle w:val="RecordBase"/>
      </w:pPr>
      <w:r>
        <w:t xml:space="preserve">	AN ACT relating to special license plates.</w:t>
      </w:r>
    </w:p>
    <w:p>
      <w:pPr>
        <w:pStyle w:val="RecordBase"/>
      </w:pPr>
      <w:r>
        <w:t xml:space="preserve">	Amend KRS 186.162 to create a Gold Star Siblings license plate with the fees going to the veterans' program trust fund; amend KRS 186.164 to set forth eligibility requirements; EFFECTIVE 1/1/2016.</w:t>
        <w:br/>
      </w:r>
    </w:p>
    <w:p>
      <w:pPr>
        <w:pStyle w:val="RecordBase"/>
      </w:pPr>
      <w:r>
        <w:t xml:space="preserve">	Feb 03, 2015 - </w:t>
      </w:r>
      <w:r>
        <w:t xml:space="preserve">introduced in House</w:t>
      </w:r>
    </w:p>
    <w:p>
      <w:pPr>
        <w:pStyle w:val="RecordBase"/>
      </w:pPr>
      <w:r>
        <w:t xml:space="preserve">	Feb 05, 2015 - </w:t>
      </w:r>
      <w:r>
        <w:t xml:space="preserve">to</w:t>
      </w:r>
      <w:r>
        <w:t xml:space="preserve"> Transportation (H)</w:t>
      </w:r>
    </w:p>
    <w:p>
      <w:pPr>
        <w:pStyle w:val="RecordBase"/>
      </w:pPr>
      <w:r>
        <w:t xml:space="preserve">	Feb 12, 2015 - </w:t>
      </w:r>
      <w:r>
        <w:t xml:space="preserve">posted in committee</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26, 2015 - </w:t>
      </w:r>
      <w:r>
        <w:t xml:space="preserve">3rd reading, passed 94-0</w:t>
      </w:r>
    </w:p>
    <w:p>
      <w:pPr>
        <w:pStyle w:val="RecordBase"/>
      </w:pPr>
      <w:r>
        <w:t xml:space="preserve">	Feb 27, 2015 - </w:t>
      </w:r>
      <w:r>
        <w:t xml:space="preserve">received in Senate</w:t>
      </w:r>
    </w:p>
    <w:p>
      <w:pPr>
        <w:pStyle w:val="RecordBase"/>
      </w:pPr>
      <w:r>
        <w:t xml:space="preserve">	Mar 02, 2015 - </w:t>
      </w:r>
      <w:r>
        <w:t xml:space="preserve">to</w:t>
      </w:r>
      <w:r>
        <w:t xml:space="preserve"> Transportation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3rd reading, passed 36-0</w:t>
      </w:r>
      <w:r>
        <w:t xml:space="preserve">; </w:t>
      </w:r>
      <w:r>
        <w:t xml:space="preserve">received in House</w:t>
      </w:r>
      <w:r>
        <w:t xml:space="preserve">; </w:t>
      </w:r>
      <w:r>
        <w:t xml:space="preserve">enrolled, signed by Speaker of the House</w:t>
      </w:r>
    </w:p>
    <w:p>
      <w:pPr>
        <w:pStyle w:val="RecordBase"/>
      </w:pPr>
      <w:r>
        <w:t xml:space="preserve">	Mar 11, 2015 - </w:t>
      </w:r>
      <w:r>
        <w:t xml:space="preserve">enrolled, signed by President of the Senate</w:t>
      </w:r>
      <w:r>
        <w:t xml:space="preserve">; </w:t>
      </w:r>
      <w:r>
        <w:t xml:space="preserve">delivered to Governor</w:t>
      </w:r>
    </w:p>
    <w:p>
      <w:pPr>
        <w:pStyle w:val="RecordBase"/>
      </w:pPr>
      <w:r>
        <w:t xml:space="preserve">	Mar 20, 2015 - </w:t>
      </w:r>
      <w:r>
        <w:t xml:space="preserve">signed by Governor (Acts, ch. 032)</w:t>
        <w:br/>
      </w:r>
    </w:p>
    <w:p>
      <w:pPr>
        <w:pStyle w:val="RecordBase"/>
      </w:pPr>
      <w:r>
        <w:rPr>
          <w:b/>
        </w:rPr>
        <w:t xml:space="preserve">HB210 (BR1276)</w:t>
      </w:r>
      <w:r>
        <w:rPr>
          <w:b/>
        </w:rPr>
        <w:t xml:space="preserve"/>
      </w:r>
      <w:r>
        <w:t xml:space="preserve"> - J. Stewart III</w:t>
        <w:br/>
      </w:r>
    </w:p>
    <w:p>
      <w:pPr>
        <w:pStyle w:val="RecordBase"/>
      </w:pPr>
      <w:r>
        <w:t xml:space="preserve">	AN ACT relating to overweight and overdimensional permits.</w:t>
      </w:r>
    </w:p>
    <w:p>
      <w:pPr>
        <w:pStyle w:val="RecordBase"/>
      </w:pPr>
      <w:r>
        <w:t xml:space="preserve">	Amend KRS 189.270, regarding overweight permits, to require drill rigs to be treated the same as self-propelled truck cranes in administrative regulations.</w:t>
        <w:br/>
      </w:r>
    </w:p>
    <w:p>
      <w:pPr>
        <w:pStyle w:val="RecordBase"/>
      </w:pPr>
      <w:r>
        <w:t xml:space="preserve">	Feb 03, 2015 - </w:t>
      </w:r>
      <w:r>
        <w:t xml:space="preserve">introduced in House</w:t>
      </w:r>
    </w:p>
    <w:p>
      <w:pPr>
        <w:pStyle w:val="RecordBase"/>
      </w:pPr>
      <w:r>
        <w:t xml:space="preserve">	Feb 05, 2015 - </w:t>
      </w:r>
      <w:r>
        <w:t xml:space="preserve">to</w:t>
      </w:r>
      <w:r>
        <w:t xml:space="preserve"> Transportation (H)</w:t>
        <w:br/>
      </w:r>
    </w:p>
    <w:p>
      <w:pPr>
        <w:pStyle w:val="RecordBase"/>
      </w:pPr>
      <w:r>
        <w:rPr>
          <w:b/>
        </w:rPr>
        <w:t xml:space="preserve">HB211 (BR1250)</w:t>
      </w:r>
      <w:r>
        <w:rPr>
          <w:b/>
        </w:rPr>
        <w:t xml:space="preserve"/>
      </w:r>
      <w:r>
        <w:t xml:space="preserve"> - D. Owens</w:t>
        <w:br/>
      </w:r>
    </w:p>
    <w:p>
      <w:pPr>
        <w:pStyle w:val="RecordBase"/>
      </w:pPr>
      <w:r>
        <w:t xml:space="preserve">	AN ACT relating to elections.</w:t>
      </w:r>
    </w:p>
    <w:p>
      <w:pPr>
        <w:pStyle w:val="RecordBase"/>
      </w:pPr>
      <w:r>
        <w:t xml:space="preserve">	Amend KRS 116.025 to permit registered voters who change their place of residence to a different county, but fail to change their registration, to vote at the appropriate precinct for their former residence.</w:t>
        <w:br/>
      </w:r>
    </w:p>
    <w:p>
      <w:pPr>
        <w:pStyle w:val="RecordBase"/>
      </w:pPr>
      <w:r>
        <w:t xml:space="preserve">	Feb 03, 2015 - </w:t>
      </w:r>
      <w:r>
        <w:t xml:space="preserve">introduced in House</w:t>
      </w:r>
    </w:p>
    <w:p>
      <w:pPr>
        <w:pStyle w:val="RecordBase"/>
      </w:pPr>
      <w:r>
        <w:t xml:space="preserve">	Feb 05, 2015 - </w:t>
      </w:r>
      <w:r>
        <w:t xml:space="preserve">to</w:t>
      </w:r>
      <w:r>
        <w:t xml:space="preserve"> Elections, Const. Amendments &amp; Intergovernmental Affairs (H)</w:t>
        <w:br/>
      </w:r>
    </w:p>
    <w:p>
      <w:pPr>
        <w:pStyle w:val="RecordBase"/>
      </w:pPr>
      <w:r>
        <w:rPr>
          <w:b/>
        </w:rPr>
        <w:t xml:space="preserve">HB212 (BR1251)</w:t>
      </w:r>
      <w:r>
        <w:rPr>
          <w:b/>
        </w:rPr>
        <w:t xml:space="preserve">/LM</w:t>
      </w:r>
      <w:r>
        <w:t xml:space="preserve"> - D. Owens</w:t>
      </w:r>
      <w:r>
        <w:t xml:space="preserve">, L. Belcher</w:t>
      </w:r>
      <w:r>
        <w:t xml:space="preserve">, C. Harris</w:t>
      </w:r>
      <w:r>
        <w:t xml:space="preserve">, C. Howard</w:t>
      </w:r>
      <w:r>
        <w:t xml:space="preserve">, R. Meeks</w:t>
      </w:r>
      <w:r>
        <w:t xml:space="preserve">, D. Schamore</w:t>
        <w:br/>
      </w:r>
    </w:p>
    <w:p>
      <w:pPr>
        <w:pStyle w:val="RecordBase"/>
      </w:pPr>
      <w:r>
        <w:t xml:space="preserve">	AN ACT relating to elections.</w:t>
      </w:r>
    </w:p>
    <w:p>
      <w:pPr>
        <w:pStyle w:val="RecordBase"/>
      </w:pPr>
      <w:r>
        <w:t xml:space="preserve">	Amend KRS 117.075 and 117.085 to allow voters who on account of age, disability, or illness are not able to appear at the polls on election day to cast an absentee ballot on those days in-person absentee voting is conducted in the county clerk's office or other designated place.</w:t>
        <w:br/>
      </w:r>
    </w:p>
    <w:p>
      <w:pPr>
        <w:pStyle w:val="RecordBase"/>
      </w:pPr>
      <w:r>
        <w:t xml:space="preserve">	Feb 03, 2015 - </w:t>
      </w:r>
      <w:r>
        <w:t xml:space="preserve">introduced in House</w:t>
      </w:r>
    </w:p>
    <w:p>
      <w:pPr>
        <w:pStyle w:val="RecordBase"/>
      </w:pPr>
      <w:r>
        <w:t xml:space="preserve">	Feb 05, 2015 - </w:t>
      </w:r>
      <w:r>
        <w:t xml:space="preserve">to</w:t>
      </w:r>
      <w:r>
        <w:t xml:space="preserve"> Elections, Const. Amendments &amp; Intergovernmental Affairs (H)</w:t>
      </w:r>
    </w:p>
    <w:p>
      <w:pPr>
        <w:pStyle w:val="RecordBase"/>
      </w:pPr>
      <w:r>
        <w:t xml:space="preserve">	Feb 09, 2015 - </w:t>
      </w:r>
      <w:r>
        <w:t xml:space="preserve">posting waived</w:t>
      </w:r>
    </w:p>
    <w:p>
      <w:pPr>
        <w:pStyle w:val="RecordBase"/>
      </w:pPr>
      <w:r>
        <w:t xml:space="preserve">	Feb 10, 2015 - </w:t>
      </w:r>
      <w:r>
        <w:t xml:space="preserve">reported favorably, 1st reading, to Consent Calendar</w:t>
      </w:r>
    </w:p>
    <w:p>
      <w:pPr>
        <w:pStyle w:val="RecordBase"/>
      </w:pPr>
      <w:r>
        <w:t xml:space="preserve">	Feb 11, 2015 - </w:t>
      </w:r>
      <w:r>
        <w:t xml:space="preserve">2nd reading, to Rules</w:t>
      </w:r>
      <w:r>
        <w:t xml:space="preserve">; </w:t>
      </w:r>
      <w:r>
        <w:t xml:space="preserve">posted for passage in the Consent Orders of the Day for Friday, February 13, 2015</w:t>
      </w:r>
      <w:r>
        <w:t xml:space="preserve">; </w:t>
      </w:r>
      <w:r>
        <w:t xml:space="preserve">taken from the Consent Orders of the Day, placed in the Regular Orders of the Day</w:t>
      </w:r>
    </w:p>
    <w:p>
      <w:pPr>
        <w:pStyle w:val="RecordBase"/>
      </w:pPr>
      <w:r>
        <w:t xml:space="preserve">	Feb 13, 2015 - </w:t>
      </w:r>
      <w:r>
        <w:t xml:space="preserve">3rd reading, passed 95-0</w:t>
      </w:r>
      <w:r>
        <w:t xml:space="preserve">; </w:t>
      </w:r>
      <w:r>
        <w:t xml:space="preserve">received in Senate</w:t>
      </w:r>
    </w:p>
    <w:p>
      <w:pPr>
        <w:pStyle w:val="RecordBase"/>
      </w:pPr>
      <w:r>
        <w:t xml:space="preserve">	Feb 19, 2015 - </w:t>
      </w:r>
      <w:r>
        <w:t xml:space="preserve">to</w:t>
      </w:r>
      <w:r>
        <w:t xml:space="preserve"> State &amp; Local Government (S)</w:t>
      </w:r>
    </w:p>
    <w:p>
      <w:pPr>
        <w:pStyle w:val="RecordBase"/>
      </w:pPr>
      <w:r>
        <w:t xml:space="preserve">	Mar 04, 2015 - </w:t>
      </w:r>
      <w:r>
        <w:t xml:space="preserve">reported favorably, 1st reading, to Calendar</w:t>
      </w:r>
    </w:p>
    <w:p>
      <w:pPr>
        <w:pStyle w:val="RecordBase"/>
      </w:pPr>
      <w:r>
        <w:t xml:space="preserve">	Mar 09, 2015 - </w:t>
      </w:r>
      <w:r>
        <w:t xml:space="preserve">2nd reading, to Rules</w:t>
      </w:r>
    </w:p>
    <w:p>
      <w:pPr>
        <w:pStyle w:val="RecordBase"/>
      </w:pPr>
      <w:r>
        <w:t xml:space="preserve">	Mar 11, 2015 - </w:t>
      </w:r>
      <w:r>
        <w:t xml:space="preserve">posted for passage in the Regular Orders of the Day for Wednesday, March 11, 2015</w:t>
      </w:r>
    </w:p>
    <w:p>
      <w:pPr>
        <w:pStyle w:val="RecordBase"/>
      </w:pPr>
      <w:r>
        <w:t xml:space="preserve">	Mar 23, 2015 - </w:t>
      </w:r>
      <w:r>
        <w:t xml:space="preserve">taken from the Regular Orders of the Day</w:t>
      </w:r>
      <w:r>
        <w:t xml:space="preserve">; </w:t>
      </w:r>
      <w:r>
        <w:t xml:space="preserve">recommitted to</w:t>
      </w:r>
      <w:r>
        <w:t xml:space="preserve"> State &amp; Local Government (S)</w:t>
        <w:br/>
      </w:r>
    </w:p>
    <w:p>
      <w:pPr>
        <w:pStyle w:val="RecordBase"/>
      </w:pPr>
      <w:r>
        <w:rPr>
          <w:b/>
        </w:rPr>
        <w:t xml:space="preserve">HB213 (BR981)</w:t>
      </w:r>
      <w:r>
        <w:rPr>
          <w:b/>
        </w:rPr>
        <w:t xml:space="preserve">/CI/LM</w:t>
      </w:r>
      <w:r>
        <w:t xml:space="preserve"> - J. Tilley</w:t>
      </w:r>
      <w:r>
        <w:t xml:space="preserve">, J. Jenkins</w:t>
      </w:r>
      <w:r>
        <w:t xml:space="preserve">, R. Adkins</w:t>
      </w:r>
      <w:r>
        <w:t xml:space="preserve">, L. Belcher</w:t>
      </w:r>
      <w:r>
        <w:t xml:space="preserve">, T. Burch</w:t>
      </w:r>
      <w:r>
        <w:t xml:space="preserve">, D. Butler</w:t>
      </w:r>
      <w:r>
        <w:t xml:space="preserve">, L. Clark</w:t>
      </w:r>
      <w:r>
        <w:t xml:space="preserve">, L. Combs</w:t>
      </w:r>
      <w:r>
        <w:t xml:space="preserve">, W. Coursey</w:t>
      </w:r>
      <w:r>
        <w:t xml:space="preserve">, M. Denham</w:t>
      </w:r>
      <w:r>
        <w:t xml:space="preserve">, J. Donohue</w:t>
      </w:r>
      <w:r>
        <w:t xml:space="preserve">, K. Flood</w:t>
      </w:r>
      <w:r>
        <w:t xml:space="preserve">, J. Gooch Jr.</w:t>
      </w:r>
      <w:r>
        <w:t xml:space="preserve">, D. Graham</w:t>
      </w:r>
      <w:r>
        <w:t xml:space="preserve">, J. Greer</w:t>
      </w:r>
      <w:r>
        <w:t xml:space="preserve">, C. Harris</w:t>
      </w:r>
      <w:r>
        <w:t xml:space="preserve">, J. Kay</w:t>
      </w:r>
      <w:r>
        <w:t xml:space="preserve">, D. Keene</w:t>
      </w:r>
      <w:r>
        <w:t xml:space="preserve">, M. King</w:t>
      </w:r>
      <w:r>
        <w:t xml:space="preserve">, M. Marzian</w:t>
      </w:r>
      <w:r>
        <w:t xml:space="preserve">, T. McKee</w:t>
      </w:r>
      <w:r>
        <w:t xml:space="preserve">, R. Meyer</w:t>
      </w:r>
      <w:r>
        <w:t xml:space="preserve">, C. Miller</w:t>
      </w:r>
      <w:r>
        <w:t xml:space="preserve">, T. Mills</w:t>
      </w:r>
      <w:r>
        <w:t xml:space="preserve">, R. Nelson</w:t>
      </w:r>
      <w:r>
        <w:t xml:space="preserve">, S. Overly</w:t>
      </w:r>
      <w:r>
        <w:t xml:space="preserve">, R. Rand</w:t>
      </w:r>
      <w:r>
        <w:t xml:space="preserve">, J. Richards</w:t>
      </w:r>
      <w:r>
        <w:t xml:space="preserve">, T. Riner</w:t>
      </w:r>
      <w:r>
        <w:t xml:space="preserve">, D. Schamore</w:t>
      </w:r>
      <w:r>
        <w:t xml:space="preserve">, J. Short</w:t>
      </w:r>
      <w:r>
        <w:t xml:space="preserve">, A. Simpson</w:t>
      </w:r>
      <w:r>
        <w:t xml:space="preserve">, F. Steele</w:t>
      </w:r>
      <w:r>
        <w:t xml:space="preserve">, W. Stone</w:t>
      </w:r>
      <w:r>
        <w:t xml:space="preserve">, T. Thompson</w:t>
      </w:r>
      <w:r>
        <w:t xml:space="preserve">, D. Watkins</w:t>
      </w:r>
      <w:r>
        <w:t xml:space="preserve">, J. Wayne</w:t>
      </w:r>
      <w:r>
        <w:t xml:space="preserve">, S. Westrom</w:t>
      </w:r>
      <w:r>
        <w:t xml:space="preserve">, B. Yonts</w:t>
        <w:br/>
      </w:r>
    </w:p>
    <w:p>
      <w:pPr>
        <w:pStyle w:val="RecordBase"/>
      </w:pPr>
      <w:r>
        <w:t xml:space="preserve">	AN ACT relating to controlled substances and declaring an emergency.</w:t>
      </w:r>
    </w:p>
    <w:p>
      <w:pPr>
        <w:pStyle w:val="RecordBase"/>
      </w:pPr>
      <w:r>
        <w:t xml:space="preserve">	Amend KRS 72.026 to increase the scope of mandatory coroner and medical examiner examinations and reporting in deaths involving a Schedule I controlled substance; amend KRS 100.982 to mirror federal law in regard to addicted persons and residential care facilities; amend KRS 196.288 to direct that a portion of recaptured savings from criminal justice reforms be directed to jail-based substance abuse treatment programs for prisoners, to community mental health centers for community members, and to KY-ASAP for substance abuse prevention programming; and to combat neonatal abstinence syndrome; and to prosecutorial and defense agencies to fund social workers and expedited prosecutions; amend KRS 205.560 to amend the protocols for Medicaid provider credentialing relative to substance abuse treatment; create a new section of KRS Chapter 205 to require Medicaid to offer a broad array of substance abuse treatment resources; amend KRS 216B.020 to amend the certificate of need process relative to substance abuse treatment facilities; annual reporting to the Legislative Research Commission; amend KRS 217.186 to allow the opiate overdose rescue medication naloxone to be prescribed to persons, agencies, or school employees capable of administering the medication in emergency situations; allow first responders to access and utilize the medication; allow pharmacists certified to do so to prescribe and dispense the medication; amend KRS 218A.050 to include acetylfentanyl in the list of schedule I controlled substances; create a new section of KRS Chapter 218A to create a criminal defense for use in emergency drug overdose situations; create a new section of KRS Chapter 218A to require state-funded substance abuse programs from discriminating against pregnant women; create and amend various sections in KRS Chapter 218A to restructure the existing trafficking in controlled substance offenses into a three-tiered structure based upon peddling, trafficking, and aggravated trafficking; amend KRS 218A.500 to exempt from the drug paraphernalia statute needles exchanged at a local health department operating a treatment outreach program with local approval and needles and sharps declared to a peace officer prior to a search of the defendant's person; amend KRS 625.050 to provide a safe harbor protection for a pregnant addict who complies with prenatal care and substance abuse treatment instructions;  include noncodified language encouraging the Cabinet for Health and Family Services to study certain opioid treatment initiatives, establish an evidence-based treatment task force relating to the disease of addiction, develop county and regional wraparound teams for opioid addiction, collaborate with medical schools and post-graduate training programs to include ten hours of coursework on addiction for all medical professionals, increase continuing education units for medical and health professionals relating to the disease of addiction, and make legislative recommendations to the Interim Joint Committee on Health and Welfare; direct the Department of Criminal Justice Training to conduct regionalized heroin-specific in-service training for law enforcement officers by December 31, 2016; EMERGENCY.</w:t>
        <w:br/>
      </w:r>
    </w:p>
    <w:p>
      <w:pPr>
        <w:pStyle w:val="RecordBaseCenter"/>
      </w:pPr>
      <w:r>
        <w:rPr>
          <w:b/>
        </w:rPr>
        <w:t xml:space="preserve">HB213 - AMENDMENTS</w:t>
      </w:r>
    </w:p>
    <w:p>
      <w:pPr>
        <w:pStyle w:val="RecordBase"/>
      </w:pPr>
      <w:r>
        <w:t xml:space="preserve">HCA1</w:t>
      </w:r>
      <w:r>
        <w:t xml:space="preserve">(J. Tilley)</w:t>
      </w:r>
      <w:r>
        <w:t xml:space="preserve"> - </w:t>
      </w:r>
      <w:r>
        <w:t xml:space="preserve">	Amend the criminal defense for use in emergency drug overdose situations to direct that neither the person who suffered the overdose nor the person who sought medical assistance shall be charged with or prosecuted for possession of substances or paraphernalia.</w:t>
      </w:r>
    </w:p>
    <w:p>
      <w:pPr>
        <w:pStyle w:val="RecordBase"/>
      </w:pPr>
      <w:r>
        <w:t xml:space="preserve">HFA1</w:t>
      </w:r>
      <w:r>
        <w:t xml:space="preserve">(A. Wuchner)</w:t>
      </w:r>
      <w:r>
        <w:t xml:space="preserve"> - </w:t>
      </w:r>
      <w:r>
        <w:t xml:space="preserve">	Amend KRS 218A.500 to delete language exempting  needles exchanged at a local health department operating a treatment outreach program with local approval and needles to be exempted from the drug paraphernalia statute; include noncodified language to direct that during the 2015 legislative interim the Interim Joint Committee on Health and Welfare  study the feasibility of substance abuse treatment outreach programs which allow participants to exchange hypodermic needles and syringes, including the effect of these programs on reducing blood-borne transmission of disease, a cost benefit analysis of program implementation, the long-term economic or social impact of these programs on the surrounding community, and the ability of these programs to encourage those addicted to opiates to seek substance abuse treatment; declare an EMERGENCY.</w:t>
      </w:r>
    </w:p>
    <w:p>
      <w:pPr>
        <w:pStyle w:val="RecordBase"/>
      </w:pPr>
      <w:r>
        <w:t xml:space="preserve">HFA2</w:t>
      </w:r>
      <w:r>
        <w:t xml:space="preserve">(S. Lee)</w:t>
      </w:r>
      <w:r>
        <w:t xml:space="preserve"> - </w:t>
      </w:r>
      <w:r>
        <w:t xml:space="preserve">	Amend to remove language exempting syringes exchanged at a health department from the drug paraphernalia statue.</w:t>
      </w:r>
    </w:p>
    <w:p>
      <w:pPr>
        <w:pStyle w:val="RecordBase"/>
      </w:pPr>
      <w:r>
        <w:t xml:space="preserve">HFA3</w:t>
      </w:r>
      <w:r>
        <w:t xml:space="preserve">(T. Riner)</w:t>
      </w:r>
      <w:r>
        <w:t xml:space="preserve"> - </w:t>
      </w:r>
      <w:r>
        <w:t xml:space="preserve">	Retain original provisions; permit offenders charged with nonviolent controlled substances felonies who are eligible for diversion or deferred prosecution to utilize faith-based residential treatment programs.</w:t>
      </w:r>
    </w:p>
    <w:p>
      <w:pPr>
        <w:pStyle w:val="RecordBase"/>
      </w:pPr>
      <w:r>
        <w:t xml:space="preserve">HFA4</w:t>
      </w:r>
      <w:r>
        <w:t xml:space="preserve">(J. Tilley)</w:t>
      </w:r>
      <w:r>
        <w:t xml:space="preserve"> - </w:t>
      </w:r>
      <w:r>
        <w:t xml:space="preserve">	Retain original provisions; exempt from certificate of need licensed residential crisis stabilization units, licensed free-standing residential substance use disorder treatment programs with 16 or fewer beds, and outpatient behavioral health treatment.</w:t>
      </w:r>
    </w:p>
    <w:p>
      <w:pPr>
        <w:pStyle w:val="RecordBase"/>
      </w:pPr>
      <w:r>
        <w:t xml:space="preserve">HFA5</w:t>
      </w:r>
      <w:r>
        <w:t xml:space="preserve">(J. Tilley)</w:t>
      </w:r>
      <w:r>
        <w:t xml:space="preserve"> - </w:t>
      </w:r>
      <w:r>
        <w:t xml:space="preserve">	Retain original provisions; require Medicaid managed care organizations to authorize substance use disorder treatment and approve coverage and payment for continuing inpatient care until the enrollee can be placed in the appropriate outpatient level of care.</w:t>
      </w:r>
    </w:p>
    <w:p>
      <w:pPr>
        <w:pStyle w:val="RecordBase"/>
      </w:pPr>
      <w:r>
        <w:t xml:space="preserve">HFA6</w:t>
      </w:r>
      <w:r>
        <w:t xml:space="preserve">(J. Tilley)</w:t>
      </w:r>
      <w:r>
        <w:t xml:space="preserve"> - </w:t>
      </w:r>
      <w:r>
        <w:t xml:space="preserve">	Retain original provisions; exempt from certificate of need licensed residential crisis stabilization units, licensed free-standing residential substance use disorder treatment programs with 16 or fewer beds, and outpatient behavioral health treatment.</w:t>
        <w:br/>
      </w:r>
    </w:p>
    <w:p>
      <w:pPr>
        <w:pStyle w:val="RecordBase"/>
      </w:pPr>
      <w:r>
        <w:t xml:space="preserve">	Feb 09, 2015 - </w:t>
      </w:r>
      <w:r>
        <w:t xml:space="preserve">introduced in House</w:t>
      </w:r>
      <w:r>
        <w:t xml:space="preserve">; </w:t>
      </w:r>
      <w:r>
        <w:t xml:space="preserve">to</w:t>
      </w:r>
      <w:r>
        <w:t xml:space="preserve"> Judiciary (H)</w:t>
      </w:r>
    </w:p>
    <w:p>
      <w:pPr>
        <w:pStyle w:val="RecordBase"/>
      </w:pPr>
      <w:r>
        <w:t xml:space="preserve">	Feb 10, 2015 -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floor amendment (1) filed</w:t>
      </w:r>
      <w:r>
        <w:t xml:space="preserve"> </w:t>
      </w:r>
      <w:r>
        <w:t xml:space="preserve">; </w:t>
      </w:r>
      <w:r>
        <w:t xml:space="preserve">posting waived</w:t>
      </w:r>
    </w:p>
    <w:p>
      <w:pPr>
        <w:pStyle w:val="RecordBase"/>
      </w:pPr>
      <w:r>
        <w:t xml:space="preserve">	Feb 11, 2015 - </w:t>
      </w:r>
      <w:r>
        <w:t xml:space="preserve">floor amendment (2) filed</w:t>
      </w:r>
      <w:r>
        <w:t xml:space="preserve"> </w:t>
      </w:r>
      <w:r>
        <w:t xml:space="preserve">; </w:t>
      </w:r>
      <w:r>
        <w:t xml:space="preserve">reported favorably, 2nd reading, to Rules with committee amendment (1)</w:t>
      </w:r>
      <w:r>
        <w:t xml:space="preserve"> </w:t>
      </w:r>
    </w:p>
    <w:p>
      <w:pPr>
        <w:pStyle w:val="RecordBase"/>
      </w:pPr>
      <w:r>
        <w:t xml:space="preserve">	Feb 12, 2015 - </w:t>
      </w:r>
      <w:r>
        <w:t xml:space="preserve">posted for passage in the Regular Orders of the Day for Friday, February 13, 2015</w:t>
      </w:r>
      <w:r>
        <w:t xml:space="preserve">; </w:t>
      </w:r>
      <w:r>
        <w:t xml:space="preserve">floor amendments (3) (4) (5) and (6) filed</w:t>
      </w:r>
      <w:r>
        <w:t xml:space="preserve"> </w:t>
      </w:r>
    </w:p>
    <w:p>
      <w:pPr>
        <w:pStyle w:val="RecordBase"/>
      </w:pPr>
      <w:r>
        <w:t xml:space="preserve">	Feb 13, 2015 - </w:t>
      </w:r>
      <w:r>
        <w:t xml:space="preserve">3rd reading</w:t>
      </w:r>
      <w:r>
        <w:t xml:space="preserve">; </w:t>
      </w:r>
      <w:r>
        <w:t xml:space="preserve">floor amendment (1) defeated</w:t>
      </w:r>
      <w:r>
        <w:t xml:space="preserve"> </w:t>
      </w:r>
      <w:r>
        <w:t xml:space="preserve">; </w:t>
      </w:r>
      <w:r>
        <w:t xml:space="preserve">passed 98-0 with committee amendment (1), floor amendments (3) (5) and (6)</w:t>
      </w:r>
      <w:r>
        <w:t xml:space="preserve"> </w:t>
      </w:r>
    </w:p>
    <w:p>
      <w:pPr>
        <w:pStyle w:val="RecordBase"/>
      </w:pPr>
      <w:r>
        <w:t xml:space="preserve">	Feb 19, 2015 - </w:t>
      </w:r>
      <w:r>
        <w:t xml:space="preserve">received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20, 2015 - </w:t>
      </w:r>
      <w:r>
        <w:t xml:space="preserve">to</w:t>
      </w:r>
      <w:r>
        <w:t xml:space="preserve"> Judiciary (S)</w:t>
        <w:br/>
      </w:r>
    </w:p>
    <w:p>
      <w:pPr>
        <w:pStyle w:val="RecordBase"/>
      </w:pPr>
      <w:r>
        <w:rPr>
          <w:b/>
        </w:rPr>
        <w:t xml:space="preserve">HB214 (BR408)</w:t>
      </w:r>
      <w:r>
        <w:rPr>
          <w:b/>
        </w:rPr>
        <w:t xml:space="preserve">/LM</w:t>
      </w:r>
      <w:r>
        <w:t xml:space="preserve"> - D. Owens</w:t>
      </w:r>
      <w:r>
        <w:t xml:space="preserve">, D. Horlander</w:t>
      </w:r>
      <w:r>
        <w:t xml:space="preserve">, R. Meeks</w:t>
        <w:br/>
      </w:r>
    </w:p>
    <w:p>
      <w:pPr>
        <w:pStyle w:val="RecordBase"/>
      </w:pPr>
      <w:r>
        <w:t xml:space="preserve">	AN ACT relating to elections.</w:t>
      </w:r>
    </w:p>
    <w:p>
      <w:pPr>
        <w:pStyle w:val="RecordBase"/>
      </w:pPr>
      <w:r>
        <w:t xml:space="preserve">	Create a new section of KRS Chapter 116 to require the State Board of Elections to establish an electronic voter registration system; amend KRS 116.045 to conform and to require each county clerk's office to post notice of the means by which a person may register to vote; amend KRS 116.0452 to specify an electronic application is deemed received when the applicant receives confirmation the form has been forwarded to the county clerk; amend KRS 116.0455 to require each circuit clerk's office and any satellite office that accepts motor vehicle driver's license applications to post notice of the means by which a person may register to vote; amend KRS 116.048 to require designated voter registration agencies to post notice of the means by which a person may register to vote; and require the electronic voter registration system to be implemented by January 1, 2016.</w:t>
        <w:br/>
      </w:r>
    </w:p>
    <w:p>
      <w:pPr>
        <w:pStyle w:val="RecordBase"/>
      </w:pPr>
      <w:r>
        <w:t xml:space="preserve">	Feb 03, 2015 - </w:t>
      </w:r>
      <w:r>
        <w:t xml:space="preserve">introduced in House</w:t>
      </w:r>
    </w:p>
    <w:p>
      <w:pPr>
        <w:pStyle w:val="RecordBase"/>
      </w:pPr>
      <w:r>
        <w:t xml:space="preserve">	Feb 05, 2015 - </w:t>
      </w:r>
      <w:r>
        <w:t xml:space="preserve">to</w:t>
      </w:r>
      <w:r>
        <w:t xml:space="preserve"> Elections, Const. Amendments &amp; Intergovernmental Affairs (H)</w:t>
      </w:r>
    </w:p>
    <w:p>
      <w:pPr>
        <w:pStyle w:val="RecordBase"/>
      </w:pPr>
      <w:r>
        <w:t xml:space="preserve">	Feb 06, 2015 - </w:t>
      </w:r>
      <w:r>
        <w:t xml:space="preserve">posted in committee</w:t>
      </w:r>
    </w:p>
    <w:p>
      <w:pPr>
        <w:pStyle w:val="RecordBase"/>
      </w:pPr>
      <w:r>
        <w:t xml:space="preserve">	Feb 10, 2015 - </w:t>
      </w:r>
      <w:r>
        <w:t xml:space="preserve">reported favorably, 1st reading, to Consent Calendar</w:t>
      </w:r>
    </w:p>
    <w:p>
      <w:pPr>
        <w:pStyle w:val="RecordBase"/>
      </w:pPr>
      <w:r>
        <w:t xml:space="preserve">	Feb 11, 2015 - </w:t>
      </w:r>
      <w:r>
        <w:t xml:space="preserve">2nd reading, to Rules</w:t>
      </w:r>
      <w:r>
        <w:t xml:space="preserve">; </w:t>
      </w:r>
      <w:r>
        <w:t xml:space="preserve">posted for passage in the Consent Orders of the Day for Friday, February 13, 2015</w:t>
      </w:r>
      <w:r>
        <w:t xml:space="preserve">; </w:t>
      </w:r>
      <w:r>
        <w:t xml:space="preserve">taken from the Consent Orders of the Day, placed in the Regular Orders of the Day</w:t>
      </w:r>
    </w:p>
    <w:p>
      <w:pPr>
        <w:pStyle w:val="RecordBase"/>
      </w:pPr>
      <w:r>
        <w:t xml:space="preserve">	Feb 23, 2015 - </w:t>
      </w:r>
      <w:r>
        <w:t xml:space="preserve">3rd reading, passed 92-3</w:t>
      </w:r>
    </w:p>
    <w:p>
      <w:pPr>
        <w:pStyle w:val="RecordBase"/>
      </w:pPr>
      <w:r>
        <w:t xml:space="preserve">	Feb 24, 2015 - </w:t>
      </w:r>
      <w:r>
        <w:t xml:space="preserve">received in Senate</w:t>
      </w:r>
    </w:p>
    <w:p>
      <w:pPr>
        <w:pStyle w:val="RecordBase"/>
      </w:pPr>
      <w:r>
        <w:t xml:space="preserve">	Feb 26, 2015 - </w:t>
      </w:r>
      <w:r>
        <w:t xml:space="preserve">to</w:t>
      </w:r>
      <w:r>
        <w:t xml:space="preserve"> State &amp; Local Government (S)</w:t>
        <w:br/>
      </w:r>
    </w:p>
    <w:p>
      <w:pPr>
        <w:pStyle w:val="RecordBase"/>
      </w:pPr>
      <w:r>
        <w:rPr>
          <w:b/>
        </w:rPr>
        <w:t xml:space="preserve">HB215 (BR302)</w:t>
      </w:r>
      <w:r>
        <w:rPr>
          <w:b/>
        </w:rPr>
        <w:t xml:space="preserve"/>
      </w:r>
      <w:r>
        <w:t xml:space="preserve"> - S. Santoro</w:t>
      </w:r>
      <w:r>
        <w:t xml:space="preserve">, A. Wuchner</w:t>
        <w:br/>
      </w:r>
    </w:p>
    <w:p>
      <w:pPr>
        <w:pStyle w:val="RecordBase"/>
      </w:pPr>
      <w:r>
        <w:t xml:space="preserve">	AN ACT relating to independent district boards of health.</w:t>
      </w:r>
    </w:p>
    <w:p>
      <w:pPr>
        <w:pStyle w:val="RecordBase"/>
      </w:pPr>
      <w:r>
        <w:t xml:space="preserve">	Amend KRS 212.786 to reduce the number of members on the independent district boards of health; remove proportional representation of certain professions; amend to population requirements for appointments.</w:t>
        <w:br/>
      </w:r>
    </w:p>
    <w:p>
      <w:pPr>
        <w:pStyle w:val="RecordBaseCenter"/>
      </w:pPr>
      <w:r>
        <w:rPr>
          <w:b/>
        </w:rPr>
        <w:t xml:space="preserve">HB215 - AMENDMENTS</w:t>
      </w:r>
    </w:p>
    <w:p>
      <w:pPr>
        <w:pStyle w:val="RecordBase"/>
      </w:pPr>
      <w:r>
        <w:t xml:space="preserve">HCA1</w:t>
      </w:r>
      <w:r>
        <w:t xml:space="preserve">(M. Marzian)</w:t>
      </w:r>
      <w:r>
        <w:t xml:space="preserve"> - </w:t>
      </w:r>
      <w:r>
        <w:t xml:space="preserve">	Retain original provisions of the bill except add that the board is required to follow all state laws and administrative regulations.</w:t>
        <w:br/>
      </w:r>
    </w:p>
    <w:p>
      <w:pPr>
        <w:pStyle w:val="RecordBase"/>
      </w:pPr>
      <w:r>
        <w:t xml:space="preserve">	Feb 03, 2015 - </w:t>
      </w:r>
      <w:r>
        <w:t xml:space="preserve">introduced in House</w:t>
      </w:r>
    </w:p>
    <w:p>
      <w:pPr>
        <w:pStyle w:val="RecordBase"/>
      </w:pPr>
      <w:r>
        <w:t xml:space="preserve">	Feb 05, 2015 - </w:t>
      </w:r>
      <w:r>
        <w:t xml:space="preserve">to</w:t>
      </w:r>
      <w:r>
        <w:t xml:space="preserve"> Health &amp; Welfare (H)</w:t>
      </w:r>
    </w:p>
    <w:p>
      <w:pPr>
        <w:pStyle w:val="RecordBase"/>
      </w:pPr>
      <w:r>
        <w:t xml:space="preserve">	Feb 09, 2015 - </w:t>
      </w:r>
      <w:r>
        <w:t xml:space="preserve">posted in committee</w:t>
      </w:r>
    </w:p>
    <w:p>
      <w:pPr>
        <w:pStyle w:val="RecordBase"/>
      </w:pPr>
      <w:r>
        <w:t xml:space="preserve">	Feb 26, 2015 - </w:t>
      </w:r>
      <w:r>
        <w:t xml:space="preserve">posting withdrawn</w:t>
      </w:r>
    </w:p>
    <w:p>
      <w:pPr>
        <w:pStyle w:val="RecordBase"/>
      </w:pPr>
      <w:r>
        <w:t xml:space="preserve">	Mar 02, 2015 - </w:t>
      </w:r>
      <w:r>
        <w:t xml:space="preserve">reported favorably, 1st reading, to Calendar with committee amendment (1)</w:t>
      </w:r>
      <w:r>
        <w:t xml:space="preserve"> </w:t>
      </w:r>
    </w:p>
    <w:p>
      <w:pPr>
        <w:pStyle w:val="RecordBase"/>
      </w:pPr>
      <w:r>
        <w:t xml:space="preserve">	Mar 03, 2015 - </w:t>
      </w:r>
      <w:r>
        <w:t xml:space="preserve">2nd reading, to Rules</w:t>
      </w:r>
    </w:p>
    <w:p>
      <w:pPr>
        <w:pStyle w:val="RecordBase"/>
      </w:pPr>
      <w:r>
        <w:t xml:space="preserve">	Mar 11, 2015 - </w:t>
      </w:r>
      <w:r>
        <w:t xml:space="preserve">taken from Rules</w:t>
      </w:r>
      <w:r>
        <w:t xml:space="preserve">; </w:t>
      </w:r>
      <w:r>
        <w:t xml:space="preserve">recommitted to</w:t>
      </w:r>
      <w:r>
        <w:t xml:space="preserve"> Health &amp; Welfare (H)</w:t>
        <w:br/>
      </w:r>
    </w:p>
    <w:p>
      <w:pPr>
        <w:pStyle w:val="RecordBase"/>
      </w:pPr>
      <w:r>
        <w:rPr>
          <w:b/>
        </w:rPr>
        <w:t xml:space="preserve">HB216 (BR1149)</w:t>
      </w:r>
      <w:r>
        <w:rPr>
          <w:b/>
        </w:rPr>
        <w:t xml:space="preserve"/>
      </w:r>
      <w:r>
        <w:t xml:space="preserve"> - J. Jenkins</w:t>
      </w:r>
      <w:r>
        <w:t xml:space="preserve">, J. Wayne</w:t>
        <w:br/>
      </w:r>
    </w:p>
    <w:p>
      <w:pPr>
        <w:pStyle w:val="RecordBase"/>
      </w:pPr>
      <w:r>
        <w:t xml:space="preserve">	AN ACT relating to domestic violence.</w:t>
      </w:r>
    </w:p>
    <w:p>
      <w:pPr>
        <w:pStyle w:val="RecordBase"/>
      </w:pPr>
      <w:r>
        <w:t xml:space="preserve">	Amend KRS 403.740 and 403.750 to allow a court to direct the care, custody, or control of pets in domestic violence orders.</w:t>
        <w:br/>
      </w:r>
    </w:p>
    <w:p>
      <w:pPr>
        <w:pStyle w:val="RecordBase"/>
      </w:pPr>
      <w:r>
        <w:t xml:space="preserve">	Feb 03, 2015 - </w:t>
      </w:r>
      <w:r>
        <w:t xml:space="preserve">introduced in House</w:t>
      </w:r>
    </w:p>
    <w:p>
      <w:pPr>
        <w:pStyle w:val="RecordBase"/>
      </w:pPr>
      <w:r>
        <w:t xml:space="preserve">	Feb 05, 2015 - </w:t>
      </w:r>
      <w:r>
        <w:t xml:space="preserve">to</w:t>
      </w:r>
      <w:r>
        <w:t xml:space="preserve"> Judiciary (H)</w:t>
        <w:br/>
      </w:r>
    </w:p>
    <w:p>
      <w:pPr>
        <w:pStyle w:val="RecordBase"/>
      </w:pPr>
      <w:r>
        <w:rPr>
          <w:b/>
        </w:rPr>
        <w:t xml:space="preserve">HB217 (BR1148)</w:t>
      </w:r>
      <w:r>
        <w:rPr>
          <w:b/>
        </w:rPr>
        <w:t xml:space="preserve"/>
      </w:r>
      <w:r>
        <w:t xml:space="preserve"> - J. Jenkins</w:t>
        <w:br/>
      </w:r>
    </w:p>
    <w:p>
      <w:pPr>
        <w:pStyle w:val="RecordBase"/>
      </w:pPr>
      <w:r>
        <w:t xml:space="preserve">	AN ACT relating to injury or trespass to real property.</w:t>
      </w:r>
    </w:p>
    <w:p>
      <w:pPr>
        <w:pStyle w:val="RecordBase"/>
      </w:pPr>
      <w:r>
        <w:t xml:space="preserve">	Amend KRS 381.230 to establish a simplified method to petition for an order to prevent or restrain other persons from trespassing onto the petitioner's residence.</w:t>
        <w:br/>
      </w:r>
    </w:p>
    <w:p>
      <w:pPr>
        <w:pStyle w:val="RecordBase"/>
      </w:pPr>
      <w:r>
        <w:t xml:space="preserve">	Feb 03, 2015 - </w:t>
      </w:r>
      <w:r>
        <w:t xml:space="preserve">introduced in House</w:t>
      </w:r>
    </w:p>
    <w:p>
      <w:pPr>
        <w:pStyle w:val="RecordBase"/>
      </w:pPr>
      <w:r>
        <w:t xml:space="preserve">	Feb 05, 2015 - </w:t>
      </w:r>
      <w:r>
        <w:t xml:space="preserve">to</w:t>
      </w:r>
      <w:r>
        <w:t xml:space="preserve"> Judiciary (H)</w:t>
        <w:br/>
      </w:r>
    </w:p>
    <w:p>
      <w:pPr>
        <w:pStyle w:val="RecordBase"/>
      </w:pPr>
      <w:r>
        <w:rPr>
          <w:b/>
        </w:rPr>
        <w:t xml:space="preserve">HB218 (BR234)</w:t>
      </w:r>
      <w:r>
        <w:rPr>
          <w:b/>
        </w:rPr>
        <w:t xml:space="preserve">/LM</w:t>
      </w:r>
      <w:r>
        <w:t xml:space="preserve"> - J. Jenkins</w:t>
        <w:br/>
      </w:r>
    </w:p>
    <w:p>
      <w:pPr>
        <w:pStyle w:val="RecordBase"/>
      </w:pPr>
      <w:r>
        <w:t xml:space="preserve">	AN ACT relating to civil rights.</w:t>
      </w:r>
    </w:p>
    <w:p>
      <w:pPr>
        <w:pStyle w:val="RecordBase"/>
      </w:pPr>
      <w:r>
        <w:t xml:space="preserve">	Amend KRS 344.030 to include within the definition of reasonable accommodations, accommodations made for pregnancy, childbirth, and related medical conditions; amend KRS 344.040 to make an unlawful practice for employers who fail to accommodate an employee affected by pregnancy, childbirth, or related medical condition; require employers to provide notice to all employees regarding discrimination for pregnancy, childbirth, and related  medical conditions.</w:t>
        <w:br/>
      </w:r>
    </w:p>
    <w:p>
      <w:pPr>
        <w:pStyle w:val="RecordBaseCenter"/>
      </w:pPr>
      <w:r>
        <w:rPr>
          <w:b/>
        </w:rPr>
        <w:t xml:space="preserve">HB218 - AMENDMENTS</w:t>
      </w:r>
    </w:p>
    <w:p>
      <w:pPr>
        <w:pStyle w:val="RecordBase"/>
      </w:pPr>
      <w:r>
        <w:t xml:space="preserve">HFA1</w:t>
      </w:r>
      <w:r>
        <w:t xml:space="preserve">(A. Koenig)</w:t>
      </w:r>
      <w:r>
        <w:t xml:space="preserve"> - </w:t>
      </w:r>
      <w:r>
        <w:t xml:space="preserve">	Amend definition of "related medical conditions."</w:t>
        <w:br/>
      </w:r>
    </w:p>
    <w:p>
      <w:pPr>
        <w:pStyle w:val="RecordBase"/>
      </w:pPr>
      <w:r>
        <w:t xml:space="preserve">	Feb 03, 2015 - </w:t>
      </w:r>
      <w:r>
        <w:t xml:space="preserve">introduced in House</w:t>
      </w:r>
    </w:p>
    <w:p>
      <w:pPr>
        <w:pStyle w:val="RecordBase"/>
      </w:pPr>
      <w:r>
        <w:t xml:space="preserve">	Feb 05, 2015 - </w:t>
      </w:r>
      <w:r>
        <w:t xml:space="preserve">to</w:t>
      </w:r>
      <w:r>
        <w:t xml:space="preserve"> Labor &amp; Industry (H)</w:t>
      </w:r>
    </w:p>
    <w:p>
      <w:pPr>
        <w:pStyle w:val="RecordBase"/>
      </w:pPr>
      <w:r>
        <w:t xml:space="preserve">	Feb 11, 2015 - </w:t>
      </w:r>
      <w:r>
        <w:t xml:space="preserve">posted in committee</w:t>
      </w:r>
    </w:p>
    <w:p>
      <w:pPr>
        <w:pStyle w:val="RecordBase"/>
      </w:pPr>
      <w:r>
        <w:t xml:space="preserve">	Feb 23, 2015 - </w:t>
      </w:r>
      <w:r>
        <w:t xml:space="preserve">reported favorably, 1st reading, to Calendar</w:t>
      </w:r>
    </w:p>
    <w:p>
      <w:pPr>
        <w:pStyle w:val="RecordBase"/>
      </w:pPr>
      <w:r>
        <w:t xml:space="preserve">	Feb 24, 2015 - </w:t>
      </w:r>
      <w:r>
        <w:t xml:space="preserve">posted for passage in the Regular Orders of the Day for Wednesday, February 25, 2015</w:t>
      </w:r>
    </w:p>
    <w:p>
      <w:pPr>
        <w:pStyle w:val="RecordBase"/>
      </w:pPr>
      <w:r>
        <w:t xml:space="preserve">	Feb 25, 2015 - </w:t>
      </w:r>
      <w:r>
        <w:t xml:space="preserve">floor amendment (1) filed</w:t>
      </w:r>
      <w:r>
        <w:t xml:space="preserve"> </w:t>
      </w:r>
      <w:r>
        <w:t xml:space="preserve">; </w:t>
      </w:r>
      <w:r>
        <w:t xml:space="preserve">2nd reading</w:t>
      </w:r>
    </w:p>
    <w:p>
      <w:pPr>
        <w:pStyle w:val="RecordBase"/>
      </w:pPr>
      <w:r>
        <w:t xml:space="preserve">	Feb 26, 2015 - </w:t>
      </w:r>
      <w:r>
        <w:t xml:space="preserve">3rd reading, passed 95-0 with floor amendment (1)</w:t>
      </w:r>
      <w:r>
        <w:t xml:space="preserve"> </w:t>
      </w:r>
    </w:p>
    <w:p>
      <w:pPr>
        <w:pStyle w:val="RecordBase"/>
      </w:pPr>
      <w:r>
        <w:t xml:space="preserve">	Feb 27, 2015 - </w:t>
      </w:r>
      <w:r>
        <w:t xml:space="preserve">received in Senate</w:t>
      </w:r>
    </w:p>
    <w:p>
      <w:pPr>
        <w:pStyle w:val="RecordBase"/>
      </w:pPr>
      <w:r>
        <w:t xml:space="preserve">	Mar 02, 2015 - </w:t>
      </w:r>
      <w:r>
        <w:t xml:space="preserve">to</w:t>
      </w:r>
      <w:r>
        <w:t xml:space="preserve"> Veterans, Military Affairs, &amp; Public Protection (S)</w:t>
        <w:br/>
      </w:r>
    </w:p>
    <w:p>
      <w:pPr>
        <w:pStyle w:val="RecordBase"/>
      </w:pPr>
      <w:r>
        <w:rPr>
          <w:b/>
        </w:rPr>
        <w:t xml:space="preserve">HB219 (BR1016)</w:t>
      </w:r>
      <w:r>
        <w:rPr>
          <w:b/>
        </w:rPr>
        <w:t xml:space="preserve">/LM</w:t>
      </w:r>
      <w:r>
        <w:t xml:space="preserve"> - J. Jenkins</w:t>
      </w:r>
      <w:r>
        <w:t xml:space="preserve">, D. Horlander</w:t>
      </w:r>
      <w:r>
        <w:t xml:space="preserve">, R. Meeks</w:t>
      </w:r>
      <w:r>
        <w:t xml:space="preserve">, J. Miller</w:t>
      </w:r>
      <w:r>
        <w:t xml:space="preserve">, S. Riggs</w:t>
        <w:br/>
      </w:r>
    </w:p>
    <w:p>
      <w:pPr>
        <w:pStyle w:val="RecordBase"/>
      </w:pPr>
      <w:r>
        <w:t xml:space="preserve">	AN ACT relating to land bank authorities.</w:t>
      </w:r>
    </w:p>
    <w:p>
      <w:pPr>
        <w:pStyle w:val="RecordBase"/>
      </w:pPr>
      <w:r>
        <w:t xml:space="preserve">	Amend KRS 65.350 to define "certificate of delinquency," "fee office," "local government lien," and "taxing jurisdiction"; amend KRS 65.355 to expand the authority of land bank authorities; amend KRS 65.360 to clarify membership of the land bank authority; amend KRS 65.365 to update mailing list requirements; amend KRS 65.370 to update notice provisions; amend KRS 65.375 to require a motion from the landbank authority to obtain property upon sale with no satisfactory bid, to require that the property be vacant or abandoned for the motion to be made, to provide that all government taxes and liens shall be extinguished upon transfer to the land bank, to allow the land bank to keep proceeds from the sale of property, and to provide that the land bank shall receive a portion of property tax collected on property sold by the land bank for five years following the sale; amend KRS 99.715 to allow cities to transfer property to a land bank.</w:t>
        <w:br/>
      </w:r>
    </w:p>
    <w:p>
      <w:pPr>
        <w:pStyle w:val="RecordBase"/>
      </w:pPr>
      <w:r>
        <w:t xml:space="preserve">	Feb 03, 2015 - </w:t>
      </w:r>
      <w:r>
        <w:t xml:space="preserve">introduced in House</w:t>
      </w:r>
    </w:p>
    <w:p>
      <w:pPr>
        <w:pStyle w:val="RecordBase"/>
      </w:pPr>
      <w:r>
        <w:t xml:space="preserve">	Feb 05, 2015 - </w:t>
      </w:r>
      <w:r>
        <w:t xml:space="preserve">to</w:t>
      </w:r>
      <w:r>
        <w:t xml:space="preserve"> Local Government (H)</w:t>
      </w:r>
    </w:p>
    <w:p>
      <w:pPr>
        <w:pStyle w:val="RecordBase"/>
      </w:pPr>
      <w:r>
        <w:t xml:space="preserve">	Feb 06, 2015 - </w:t>
      </w:r>
      <w:r>
        <w:t xml:space="preserve">posted in committee</w:t>
      </w:r>
    </w:p>
    <w:p>
      <w:pPr>
        <w:pStyle w:val="RecordBase"/>
      </w:pPr>
      <w:r>
        <w:t xml:space="preserve">	Feb 11, 2015 - </w:t>
      </w:r>
      <w:r>
        <w:t xml:space="preserve">reported favorably, 1st reading, to Consent Calendar</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24, 2015 - </w:t>
      </w:r>
      <w:r>
        <w:t xml:space="preserve">3rd reading, passed 95-1</w:t>
      </w:r>
    </w:p>
    <w:p>
      <w:pPr>
        <w:pStyle w:val="RecordBase"/>
      </w:pPr>
      <w:r>
        <w:t xml:space="preserve">	Feb 25, 2015 - </w:t>
      </w:r>
      <w:r>
        <w:t xml:space="preserve">received in Senate</w:t>
      </w:r>
    </w:p>
    <w:p>
      <w:pPr>
        <w:pStyle w:val="RecordBase"/>
      </w:pPr>
      <w:r>
        <w:t xml:space="preserve">	Mar 02, 2015 - </w:t>
      </w:r>
      <w:r>
        <w:t xml:space="preserve">to</w:t>
      </w:r>
      <w:r>
        <w:t xml:space="preserve"> State &amp; Local Government (S)</w:t>
        <w:br/>
      </w:r>
    </w:p>
    <w:p>
      <w:pPr>
        <w:pStyle w:val="RecordBase"/>
      </w:pPr>
      <w:r>
        <w:rPr>
          <w:b/>
        </w:rPr>
        <w:t xml:space="preserve">HB220 (BR357)</w:t>
      </w:r>
      <w:r>
        <w:rPr>
          <w:b/>
        </w:rPr>
        <w:t xml:space="preserve">/FN</w:t>
      </w:r>
      <w:r>
        <w:t xml:space="preserve"> - R. Quarles</w:t>
      </w:r>
      <w:r>
        <w:t xml:space="preserve">, M. Meredith</w:t>
      </w:r>
      <w:r>
        <w:t xml:space="preserve">, M. Denham</w:t>
      </w:r>
      <w:r>
        <w:t xml:space="preserve">, B. Linder</w:t>
      </w:r>
      <w:r>
        <w:t xml:space="preserve">, T. McKee</w:t>
      </w:r>
      <w:r>
        <w:t xml:space="preserve">, D. Osborne</w:t>
      </w:r>
      <w:r>
        <w:t xml:space="preserve">, D. St. Onge</w:t>
      </w:r>
      <w:r>
        <w:t xml:space="preserve">, W. Stone</w:t>
      </w:r>
      <w:r>
        <w:t xml:space="preserve">, S. Westrom</w:t>
        <w:br/>
      </w:r>
    </w:p>
    <w:p>
      <w:pPr>
        <w:pStyle w:val="RecordBase"/>
      </w:pPr>
      <w:r>
        <w:t xml:space="preserve">	AN ACT relating to tangible personal property used in the production of equine.</w:t>
      </w:r>
    </w:p>
    <w:p>
      <w:pPr>
        <w:pStyle w:val="RecordBase"/>
      </w:pPr>
      <w:r>
        <w:t xml:space="preserve">	Amend KRS 139.480 to exempt feed and feed additives, seeds, commercial fertilizers, farm chemicals, farm machinery, water, fuels, and on-farm facilities used in the production of equine from the sales and use tax; amend KRS 130.470 to conform; EFFECTIVE July 1, 2015.</w:t>
        <w:br/>
      </w:r>
    </w:p>
    <w:p>
      <w:pPr>
        <w:pStyle w:val="RecordBase"/>
      </w:pPr>
      <w:r>
        <w:t xml:space="preserve">	Feb 03, 2015 - </w:t>
      </w:r>
      <w:r>
        <w:t xml:space="preserve">introduced in House</w:t>
      </w:r>
    </w:p>
    <w:p>
      <w:pPr>
        <w:pStyle w:val="RecordBase"/>
      </w:pPr>
      <w:r>
        <w:t xml:space="preserve">	Feb 05, 2015 - </w:t>
      </w:r>
      <w:r>
        <w:t xml:space="preserve">to</w:t>
      </w:r>
      <w:r>
        <w:t xml:space="preserve"> Appropriations &amp; Revenue (H)</w:t>
      </w:r>
    </w:p>
    <w:p>
      <w:pPr>
        <w:pStyle w:val="RecordBase"/>
      </w:pPr>
      <w:r>
        <w:t xml:space="preserve">	Mar 04, 2015 - </w:t>
      </w:r>
      <w:r>
        <w:t xml:space="preserve">discharge petition filed</w:t>
      </w:r>
    </w:p>
    <w:p>
      <w:pPr>
        <w:pStyle w:val="RecordBase"/>
      </w:pPr>
      <w:r>
        <w:t xml:space="preserve">	Mar 09, 2015 - </w:t>
      </w:r>
      <w:r>
        <w:t xml:space="preserve">posted in committee</w:t>
      </w:r>
    </w:p>
    <w:p>
      <w:pPr>
        <w:pStyle w:val="RecordBase"/>
      </w:pPr>
      <w:r>
        <w:t xml:space="preserve">	Mar 10, 2015 - </w:t>
      </w:r>
      <w:r>
        <w:t xml:space="preserve">discharge petition filed</w:t>
        <w:br/>
      </w:r>
    </w:p>
    <w:p>
      <w:pPr>
        <w:pStyle w:val="RecordBase"/>
      </w:pPr>
      <w:r>
        <w:rPr>
          <w:b/>
        </w:rPr>
        <w:t xml:space="preserve">HB221 (BR1134)</w:t>
      </w:r>
      <w:r>
        <w:rPr>
          <w:b/>
        </w:rPr>
        <w:t xml:space="preserve">/LM</w:t>
      </w:r>
      <w:r>
        <w:t xml:space="preserve"> - A. Simpson</w:t>
      </w:r>
      <w:r>
        <w:t xml:space="preserve">, A. Koenig</w:t>
        <w:br/>
      </w:r>
    </w:p>
    <w:p>
      <w:pPr>
        <w:pStyle w:val="RecordBase"/>
      </w:pPr>
      <w:r>
        <w:t xml:space="preserve">	AN ACT relating to county clerks.</w:t>
      </w:r>
    </w:p>
    <w:p>
      <w:pPr>
        <w:pStyle w:val="RecordBase"/>
      </w:pPr>
      <w:r>
        <w:t xml:space="preserve">	Repeal 1860 Kentucky Acts Chapter 351, approved February 18, 1860, entitled "AN ACT to establish an office for the recording of deeds and mortgages at Covington," which required individuals recording deeds and mortgages relating to properties in certain areas of Kenton County to file those in Covington rather than Independence.</w:t>
        <w:br/>
      </w:r>
    </w:p>
    <w:p>
      <w:pPr>
        <w:pStyle w:val="RecordBase"/>
      </w:pPr>
      <w:r>
        <w:t xml:space="preserve">	Feb 03, 2015 - </w:t>
      </w:r>
      <w:r>
        <w:t xml:space="preserve">introduced in House</w:t>
      </w:r>
    </w:p>
    <w:p>
      <w:pPr>
        <w:pStyle w:val="RecordBase"/>
      </w:pPr>
      <w:r>
        <w:t xml:space="preserve">	Feb 05, 2015 - </w:t>
      </w:r>
      <w:r>
        <w:t xml:space="preserve">to</w:t>
      </w:r>
      <w:r>
        <w:t xml:space="preserve"> Local Government (H)</w:t>
      </w:r>
    </w:p>
    <w:p>
      <w:pPr>
        <w:pStyle w:val="RecordBase"/>
      </w:pPr>
      <w:r>
        <w:t xml:space="preserve">	Feb 12, 2015 - </w:t>
      </w:r>
      <w:r>
        <w:t xml:space="preserve">posted in committee</w:t>
      </w:r>
    </w:p>
    <w:p>
      <w:pPr>
        <w:pStyle w:val="RecordBase"/>
      </w:pPr>
      <w:r>
        <w:t xml:space="preserve">	Feb 25, 2015 - </w:t>
      </w:r>
      <w:r>
        <w:t xml:space="preserve">reported favorably, 1st reading, to Consent Calendar</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90-0</w:t>
      </w:r>
    </w:p>
    <w:p>
      <w:pPr>
        <w:pStyle w:val="RecordBase"/>
      </w:pPr>
      <w:r>
        <w:t xml:space="preserve">	Mar 02, 2015 - </w:t>
      </w:r>
      <w:r>
        <w:t xml:space="preserve">received in Senate</w:t>
      </w:r>
    </w:p>
    <w:p>
      <w:pPr>
        <w:pStyle w:val="RecordBase"/>
      </w:pPr>
      <w:r>
        <w:t xml:space="preserve">	Mar 03, 2015 - </w:t>
      </w:r>
      <w:r>
        <w:t xml:space="preserve">to</w:t>
      </w:r>
      <w:r>
        <w:t xml:space="preserve"> State &amp; Local Government (S)</w:t>
        <w:br/>
      </w:r>
    </w:p>
    <w:p>
      <w:pPr>
        <w:pStyle w:val="RecordBase"/>
      </w:pPr>
      <w:r>
        <w:rPr>
          <w:b/>
        </w:rPr>
        <w:t xml:space="preserve">HB222 (BR336)</w:t>
      </w:r>
      <w:r>
        <w:rPr>
          <w:b/>
        </w:rPr>
        <w:t xml:space="preserve">/LM</w:t>
      </w:r>
      <w:r>
        <w:t xml:space="preserve"> - A. Simpson</w:t>
        <w:br/>
      </w:r>
    </w:p>
    <w:p>
      <w:pPr>
        <w:pStyle w:val="RecordBase"/>
      </w:pPr>
      <w:r>
        <w:t xml:space="preserve">	AN ACT relating to certificates of delinquency.</w:t>
      </w:r>
    </w:p>
    <w:p>
      <w:pPr>
        <w:pStyle w:val="RecordBase"/>
      </w:pPr>
      <w:r>
        <w:t xml:space="preserve">	Amend KRS 134.551 to establish a process for providing a refund to a third-party purchaser of a certificate of delinquency if the county attorney discovers that the certificate of delinquency should have been  on the reserved list established by KRS 134.504(10) and was therefore not eligible for sale.</w:t>
        <w:br/>
      </w:r>
    </w:p>
    <w:p>
      <w:pPr>
        <w:pStyle w:val="RecordBase"/>
      </w:pPr>
      <w:r>
        <w:t xml:space="preserve">	Feb 03, 2015 - </w:t>
      </w:r>
      <w:r>
        <w:t xml:space="preserve">introduced in House</w:t>
      </w:r>
    </w:p>
    <w:p>
      <w:pPr>
        <w:pStyle w:val="RecordBase"/>
      </w:pPr>
      <w:r>
        <w:t xml:space="preserve">	Feb 05, 2015 - </w:t>
      </w:r>
      <w:r>
        <w:t xml:space="preserve">to</w:t>
      </w:r>
      <w:r>
        <w:t xml:space="preserve"> Appropriations &amp; Revenue (H)</w:t>
      </w:r>
    </w:p>
    <w:p>
      <w:pPr>
        <w:pStyle w:val="RecordBase"/>
      </w:pPr>
      <w:r>
        <w:t xml:space="preserve">	Feb 24, 2015 - </w:t>
      </w:r>
      <w:r>
        <w:t xml:space="preserve">posted in committee</w:t>
      </w:r>
    </w:p>
    <w:p>
      <w:pPr>
        <w:pStyle w:val="RecordBase"/>
      </w:pPr>
      <w:r>
        <w:t xml:space="preserve">	Feb 26, 2015 -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27, 2015 - </w:t>
      </w:r>
      <w:r>
        <w:t xml:space="preserve">reported favorably, 2nd reading, to Rules</w:t>
      </w:r>
      <w:r>
        <w:t xml:space="preserve"> as a Consent Bill</w:t>
      </w:r>
      <w:r>
        <w:t xml:space="preserve">; </w:t>
      </w:r>
      <w:r>
        <w:t xml:space="preserve">posted for passage in the Consent Orders of the Day for Monday, March 2, 2015</w:t>
      </w:r>
      <w:r>
        <w:t xml:space="preserve">; </w:t>
      </w:r>
      <w:r>
        <w:t xml:space="preserve">taken from the Consent Orders of the Day, placed in the Regular Orders of the Day</w:t>
      </w:r>
    </w:p>
    <w:p>
      <w:pPr>
        <w:pStyle w:val="RecordBase"/>
      </w:pPr>
      <w:r>
        <w:t xml:space="preserve">	Mar 02, 2015 - </w:t>
      </w:r>
      <w:r>
        <w:t xml:space="preserve">3rd reading, passed 91-0</w:t>
      </w:r>
      <w:r>
        <w:t xml:space="preserve">; </w:t>
      </w:r>
      <w:r>
        <w:t xml:space="preserve">received in Senate</w:t>
      </w:r>
    </w:p>
    <w:p>
      <w:pPr>
        <w:pStyle w:val="RecordBase"/>
      </w:pPr>
      <w:r>
        <w:t xml:space="preserve">	Mar 03, 2015 - </w:t>
      </w:r>
      <w:r>
        <w:t xml:space="preserve">to</w:t>
      </w:r>
      <w:r>
        <w:t xml:space="preserve"> Appropriations &amp; Revenue (S)</w:t>
        <w:br/>
      </w:r>
    </w:p>
    <w:p>
      <w:pPr>
        <w:pStyle w:val="RecordBase"/>
      </w:pPr>
      <w:r>
        <w:rPr>
          <w:b/>
        </w:rPr>
        <w:t xml:space="preserve">HB223 (BR970)</w:t>
      </w:r>
      <w:r>
        <w:rPr>
          <w:b/>
        </w:rPr>
        <w:t xml:space="preserve"/>
      </w:r>
      <w:r>
        <w:t xml:space="preserve"> - J. Greer</w:t>
        <w:br/>
      </w:r>
    </w:p>
    <w:p>
      <w:pPr>
        <w:pStyle w:val="RecordBase"/>
      </w:pPr>
      <w:r>
        <w:t xml:space="preserve">	AN ACT relating to chiropractors.</w:t>
      </w:r>
    </w:p>
    <w:p>
      <w:pPr>
        <w:pStyle w:val="RecordBase"/>
      </w:pPr>
      <w:r>
        <w:t xml:space="preserve">	Create a new section of Subtitle 39 of KRS Chapter 304 to require the use of a peer review committee or a licensed chiropractor when performing a utilization review.</w:t>
        <w:br/>
      </w:r>
    </w:p>
    <w:p>
      <w:pPr>
        <w:pStyle w:val="RecordBase"/>
      </w:pPr>
      <w:r>
        <w:t xml:space="preserve">	Feb 03, 2015 - </w:t>
      </w:r>
      <w:r>
        <w:t xml:space="preserve">introduced in House</w:t>
      </w:r>
    </w:p>
    <w:p>
      <w:pPr>
        <w:pStyle w:val="RecordBase"/>
      </w:pPr>
      <w:r>
        <w:t xml:space="preserve">	Feb 05, 2015 - </w:t>
      </w:r>
      <w:r>
        <w:t xml:space="preserve">to</w:t>
      </w:r>
      <w:r>
        <w:t xml:space="preserve"> Banking &amp; Insurance (H)</w:t>
      </w:r>
    </w:p>
    <w:p>
      <w:pPr>
        <w:pStyle w:val="RecordBase"/>
      </w:pPr>
      <w:r>
        <w:t xml:space="preserve">	Feb 06, 2015 - </w:t>
      </w:r>
      <w:r>
        <w:t xml:space="preserve">posted in committee</w:t>
      </w:r>
    </w:p>
    <w:p>
      <w:pPr>
        <w:pStyle w:val="RecordBase"/>
      </w:pPr>
      <w:r>
        <w:t xml:space="preserve">	Feb 11, 2015 - </w:t>
      </w:r>
      <w:r>
        <w:t xml:space="preserve">reported favorably, 1st reading, to Calendar</w:t>
      </w:r>
    </w:p>
    <w:p>
      <w:pPr>
        <w:pStyle w:val="RecordBase"/>
      </w:pPr>
      <w:r>
        <w:t xml:space="preserve">	Feb 12, 2015 - </w:t>
      </w:r>
      <w:r>
        <w:t xml:space="preserve">2nd reading, to Rules</w:t>
      </w:r>
    </w:p>
    <w:p>
      <w:pPr>
        <w:pStyle w:val="RecordBase"/>
      </w:pPr>
      <w:r>
        <w:t xml:space="preserve">	Feb 23, 2015 - </w:t>
      </w:r>
      <w:r>
        <w:t xml:space="preserve">posted for passage in the Regular Orders of the Day for Tuesday, February 24, 2015</w:t>
      </w:r>
    </w:p>
    <w:p>
      <w:pPr>
        <w:pStyle w:val="RecordBase"/>
      </w:pPr>
      <w:r>
        <w:t xml:space="preserve">	Feb 25, 2015 - </w:t>
      </w:r>
      <w:r>
        <w:t xml:space="preserve">3rd reading, passed 95-0</w:t>
      </w:r>
    </w:p>
    <w:p>
      <w:pPr>
        <w:pStyle w:val="RecordBase"/>
      </w:pPr>
      <w:r>
        <w:t xml:space="preserve">	Feb 26, 2015 - </w:t>
      </w:r>
      <w:r>
        <w:t xml:space="preserve">received in Senate</w:t>
      </w:r>
    </w:p>
    <w:p>
      <w:pPr>
        <w:pStyle w:val="RecordBase"/>
      </w:pPr>
      <w:r>
        <w:t xml:space="preserve">	Mar 02, 2015 - </w:t>
      </w:r>
      <w:r>
        <w:t xml:space="preserve">to</w:t>
      </w:r>
      <w:r>
        <w:t xml:space="preserve"> Health &amp; Welfare (S)</w:t>
        <w:br/>
      </w:r>
    </w:p>
    <w:p>
      <w:pPr>
        <w:pStyle w:val="RecordBase"/>
      </w:pPr>
      <w:r>
        <w:rPr>
          <w:b/>
        </w:rPr>
        <w:t xml:space="preserve">HB224 (BR1220)</w:t>
      </w:r>
      <w:r>
        <w:rPr>
          <w:b/>
        </w:rPr>
        <w:t xml:space="preserve">/LM</w:t>
      </w:r>
      <w:r>
        <w:t xml:space="preserve"> - M. Marzian</w:t>
      </w:r>
      <w:r>
        <w:t xml:space="preserve">, D. Butler</w:t>
      </w:r>
      <w:r>
        <w:t xml:space="preserve">, D. Osborne</w:t>
        <w:br/>
      </w:r>
    </w:p>
    <w:p>
      <w:pPr>
        <w:pStyle w:val="RecordBase"/>
      </w:pPr>
      <w:r>
        <w:t xml:space="preserve">	AN ACT relating to licensing.</w:t>
      </w:r>
    </w:p>
    <w:p>
      <w:pPr>
        <w:pStyle w:val="RecordBase"/>
      </w:pPr>
      <w:r>
        <w:t xml:space="preserve">	Amend KRS 241.010 to define "commercial quadricycle" and "university sports stadium"; create a new section of KRS Chapter 243 to establish and regulate authorized public consumption (APC) licenses for use with a commercial quadricycle, racetrack, or university sports stadium; allow patrons to bring their own packaged alcoholic beverages in non-glass containers for personal consumption on an APC licensed premises; require all alcoholic beverage consumption in nondescriptive plastic cups; limit the use of an APC license at a racetrack or university sports stadium to race or sport event dates within the local hours of alcohol sales; permit more than one separately licensed APC premises at a racetrack or stadium if each separate premises is clearly designated; forbid consumers from taking open alcoholic beverages from the licensed premises; set qualifications for a commercial quadricycle APC license, including a business office and secure storage, general liability insurance of at least $2,000,000, and a local government permit; establish the standards for local ordinances covering commercial quadricycles; set commercial quadricycle APC license requirements consistent with the package, container, and sales restrictions for a racetrack or stadium; name the qualifications for a commercial quadricycle driver; forbid local APC fees from exceeding state APC fees; amend KRS 243.030, 243.060, and 243.070 to designate state and local APC license fees; amend KRS 244.085 to allow a person under 21 years of age to remain at a licensed APC premises; amend KRS 243.034 to conform.</w:t>
        <w:br/>
      </w:r>
    </w:p>
    <w:p>
      <w:pPr>
        <w:pStyle w:val="RecordBaseCenter"/>
      </w:pPr>
      <w:r>
        <w:rPr>
          <w:b/>
        </w:rPr>
        <w:t xml:space="preserve">HB224 - AMENDMENTS</w:t>
      </w:r>
    </w:p>
    <w:p>
      <w:pPr>
        <w:pStyle w:val="RecordBase"/>
      </w:pPr>
      <w:r>
        <w:t xml:space="preserve">HCS1/LM</w:t>
      </w:r>
      <w:r>
        <w:t xml:space="preserve"> - </w:t>
      </w:r>
      <w:r>
        <w:t xml:space="preserve">	Retain original provisions, except delete all references to a racetrack or university sports stadium; limit authorized public consumption licenses to only commercial quadricycles; modify the definition of "commercial quadricycle" to reduce the minimum number of seats and remove the solid roof requirement; clarify that a local government is only required to adopt ordinances relating to commercial quadricycles if that local government has first approved their use.</w:t>
        <w:br/>
      </w:r>
    </w:p>
    <w:p>
      <w:pPr>
        <w:pStyle w:val="RecordBase"/>
      </w:pPr>
      <w:r>
        <w:t xml:space="preserve">	Feb 03, 2015 - </w:t>
      </w:r>
      <w:r>
        <w:t xml:space="preserve">introduced in House</w:t>
      </w:r>
    </w:p>
    <w:p>
      <w:pPr>
        <w:pStyle w:val="RecordBase"/>
      </w:pPr>
      <w:r>
        <w:t xml:space="preserve">	Feb 05, 2015 - </w:t>
      </w:r>
      <w:r>
        <w:t xml:space="preserve">to</w:t>
      </w:r>
      <w:r>
        <w:t xml:space="preserve"> Licensing &amp; Occupations (H)</w:t>
      </w:r>
    </w:p>
    <w:p>
      <w:pPr>
        <w:pStyle w:val="RecordBase"/>
      </w:pPr>
      <w:r>
        <w:t xml:space="preserve">	Feb 09, 2015 - </w:t>
      </w:r>
      <w:r>
        <w:t xml:space="preserve">posted in committee</w:t>
      </w:r>
    </w:p>
    <w:p>
      <w:pPr>
        <w:pStyle w:val="RecordBase"/>
      </w:pPr>
      <w:r>
        <w:t xml:space="preserve">	Feb 25, 2015 - </w:t>
      </w:r>
      <w:r>
        <w:t xml:space="preserve">reported favorably, 1st reading, to Consent Calendar with Committee Substitute</w:t>
      </w:r>
      <w:r>
        <w:t xml:space="preserve"> </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Mar 02, 2015 - </w:t>
      </w:r>
      <w:r>
        <w:t xml:space="preserve">3rd reading, passed 58-30 with Committee Substitute</w:t>
      </w:r>
      <w:r>
        <w:t xml:space="preserve"> </w:t>
      </w:r>
      <w:r>
        <w:t xml:space="preserve">; </w:t>
      </w:r>
      <w:r>
        <w:t xml:space="preserve">received in Senate</w:t>
      </w:r>
    </w:p>
    <w:p>
      <w:pPr>
        <w:pStyle w:val="RecordBase"/>
      </w:pPr>
      <w:r>
        <w:t xml:space="preserve">	Mar 03, 2015 - </w:t>
      </w:r>
      <w:r>
        <w:t xml:space="preserve">to</w:t>
      </w:r>
      <w:r>
        <w:t xml:space="preserve"> Licensing, Occupations, &amp; Administrative Regulations (S)</w:t>
        <w:br/>
      </w:r>
    </w:p>
    <w:p>
      <w:pPr>
        <w:pStyle w:val="RecordBase"/>
      </w:pPr>
      <w:r>
        <w:rPr>
          <w:b/>
        </w:rPr>
        <w:t xml:space="preserve">HB225 (BR1320)</w:t>
      </w:r>
      <w:r>
        <w:rPr>
          <w:b/>
        </w:rPr>
        <w:t xml:space="preserve"/>
      </w:r>
      <w:r>
        <w:t xml:space="preserve"> - K. Sinnette</w:t>
        <w:br/>
      </w:r>
    </w:p>
    <w:p>
      <w:pPr>
        <w:pStyle w:val="RecordBase"/>
      </w:pPr>
      <w:r>
        <w:t xml:space="preserve">	AN ACT relating to fire departments.</w:t>
      </w:r>
    </w:p>
    <w:p>
      <w:pPr>
        <w:pStyle w:val="RecordBase"/>
      </w:pPr>
      <w:r>
        <w:t xml:space="preserve">	Amend KRS 95.500, relating to fire department platoons in cities on the registry compiled by the Department for Local Government, to require the division of the fire department into platoons  to exclude, in addition to the fire chief and assistant chief, clerical employees, maintenance employees, and arson investigators from being on call for 24 hours with the platoon.</w:t>
        <w:br/>
      </w:r>
    </w:p>
    <w:p>
      <w:pPr>
        <w:pStyle w:val="RecordBaseCenter"/>
      </w:pPr>
      <w:r>
        <w:rPr>
          <w:b/>
        </w:rPr>
        <w:t xml:space="preserve">HB225 - AMENDMENTS</w:t>
      </w:r>
    </w:p>
    <w:p>
      <w:pPr>
        <w:pStyle w:val="RecordBase"/>
      </w:pPr>
      <w:r>
        <w:t xml:space="preserve">HCS1</w:t>
      </w:r>
      <w:r>
        <w:t xml:space="preserve"> - </w:t>
      </w:r>
      <w:r>
        <w:t xml:space="preserve">	Retain original provisions of the bill, except add fire inspectors to the list of persons excluded from the platoon for the 24 hours on, 48 hours off service requirement.</w:t>
        <w:br/>
      </w:r>
    </w:p>
    <w:p>
      <w:pPr>
        <w:pStyle w:val="RecordBase"/>
      </w:pPr>
      <w:r>
        <w:t xml:space="preserve">	Feb 03, 2015 - </w:t>
      </w:r>
      <w:r>
        <w:t xml:space="preserve">introduced in House</w:t>
      </w:r>
    </w:p>
    <w:p>
      <w:pPr>
        <w:pStyle w:val="RecordBase"/>
      </w:pPr>
      <w:r>
        <w:t xml:space="preserve">	Feb 05, 2015 - </w:t>
      </w:r>
      <w:r>
        <w:t xml:space="preserve">to</w:t>
      </w:r>
      <w:r>
        <w:t xml:space="preserve"> Local Government (H)</w:t>
      </w:r>
    </w:p>
    <w:p>
      <w:pPr>
        <w:pStyle w:val="RecordBase"/>
      </w:pPr>
      <w:r>
        <w:t xml:space="preserve">	Feb 10, 2015 - </w:t>
      </w:r>
      <w:r>
        <w:t xml:space="preserve">posted in committee</w:t>
      </w:r>
    </w:p>
    <w:p>
      <w:pPr>
        <w:pStyle w:val="RecordBase"/>
      </w:pPr>
      <w:r>
        <w:t xml:space="preserve">	Feb 25, 2015 - </w:t>
      </w:r>
      <w:r>
        <w:t xml:space="preserve">reported favorably, 1st reading, to Consent Calendar with Committee Substitute</w:t>
      </w:r>
      <w:r>
        <w:t xml:space="preserve"> </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90-0 with Committee Substitute</w:t>
      </w:r>
      <w:r>
        <w:t xml:space="preserve"> </w:t>
      </w:r>
    </w:p>
    <w:p>
      <w:pPr>
        <w:pStyle w:val="RecordBase"/>
      </w:pPr>
      <w:r>
        <w:t xml:space="preserve">	Mar 02, 2015 - </w:t>
      </w:r>
      <w:r>
        <w:t xml:space="preserve">received in Senate</w:t>
      </w:r>
    </w:p>
    <w:p>
      <w:pPr>
        <w:pStyle w:val="RecordBase"/>
      </w:pPr>
      <w:r>
        <w:t xml:space="preserve">	Mar 03, 2015 - </w:t>
      </w:r>
      <w:r>
        <w:t xml:space="preserve">to</w:t>
      </w:r>
      <w:r>
        <w:t xml:space="preserve"> Veterans, Military Affairs, &amp; Public Protection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p>
    <w:p>
      <w:pPr>
        <w:pStyle w:val="RecordBase"/>
      </w:pPr>
      <w:r>
        <w:t xml:space="preserve">	Mar 11, 2015 - </w:t>
      </w:r>
      <w:r>
        <w:t xml:space="preserve">posted for passage in the Consent Orders of the Day for Wednesday, March 11, 2015</w:t>
      </w:r>
      <w:r>
        <w:t xml:space="preserve">; </w:t>
      </w:r>
      <w:r>
        <w:t xml:space="preserve">passed over and retained in the Consent Orders of the Day</w:t>
      </w:r>
    </w:p>
    <w:p>
      <w:pPr>
        <w:pStyle w:val="RecordBase"/>
      </w:pPr>
      <w:r>
        <w:t xml:space="preserve">	Mar 23, 2015 - </w:t>
      </w:r>
      <w:r>
        <w:t xml:space="preserve">3rd reading, passed 37-0</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02, 2015 - </w:t>
      </w:r>
      <w:r>
        <w:t xml:space="preserve">signed by Governor (Acts, ch. 225)</w:t>
        <w:br/>
      </w:r>
    </w:p>
    <w:p>
      <w:pPr>
        <w:pStyle w:val="RecordBase"/>
      </w:pPr>
      <w:r>
        <w:rPr>
          <w:b/>
        </w:rPr>
        <w:t xml:space="preserve">HB226 (BR1307)</w:t>
      </w:r>
      <w:r>
        <w:rPr>
          <w:b/>
        </w:rPr>
        <w:t xml:space="preserve">/CI</w:t>
      </w:r>
      <w:r>
        <w:t xml:space="preserve"> - K. Sinnette</w:t>
        <w:br/>
      </w:r>
    </w:p>
    <w:p>
      <w:pPr>
        <w:pStyle w:val="RecordBase"/>
      </w:pPr>
      <w:r>
        <w:t xml:space="preserve">	AN ACT relating to sexual offenses.</w:t>
      </w:r>
    </w:p>
    <w:p>
      <w:pPr>
        <w:pStyle w:val="RecordBase"/>
      </w:pPr>
      <w:r>
        <w:t xml:space="preserve">	Create a new section of KRS Chapter 510, relating to sexual offenses, to create a new offense for serial abuse of a child and provide penalty.</w:t>
        <w:br/>
      </w:r>
    </w:p>
    <w:p>
      <w:pPr>
        <w:pStyle w:val="RecordBase"/>
      </w:pPr>
      <w:r>
        <w:t xml:space="preserve">	Feb 03, 2015 - </w:t>
      </w:r>
      <w:r>
        <w:t xml:space="preserve">introduced in House</w:t>
      </w:r>
    </w:p>
    <w:p>
      <w:pPr>
        <w:pStyle w:val="RecordBase"/>
      </w:pPr>
      <w:r>
        <w:t xml:space="preserve">	Feb 05, 2015 - </w:t>
      </w:r>
      <w:r>
        <w:t xml:space="preserve">to</w:t>
      </w:r>
      <w:r>
        <w:t xml:space="preserve"> Judiciary (H)</w:t>
        <w:br/>
      </w:r>
    </w:p>
    <w:p>
      <w:pPr>
        <w:pStyle w:val="RecordBase"/>
      </w:pPr>
      <w:r>
        <w:rPr>
          <w:b/>
        </w:rPr>
        <w:t xml:space="preserve">HB227 (BR1030)</w:t>
      </w:r>
      <w:r>
        <w:rPr>
          <w:b/>
        </w:rPr>
        <w:t xml:space="preserve">/CI/LM</w:t>
      </w:r>
      <w:r>
        <w:t xml:space="preserve"> - K. Sinnette</w:t>
        <w:br/>
      </w:r>
    </w:p>
    <w:p>
      <w:pPr>
        <w:pStyle w:val="RecordBase"/>
      </w:pPr>
      <w:r>
        <w:t xml:space="preserve">	AN ACT relating to sexual offender registration.</w:t>
      </w:r>
    </w:p>
    <w:p>
      <w:pPr>
        <w:pStyle w:val="RecordBase"/>
      </w:pPr>
      <w:r>
        <w:t xml:space="preserve">	Amend KRS 17.500, relating to sex offender registration, to modify the definition of "sex crime"; amend KRS 17.520, relating to the period of sex offender registration, to add specified offenses to lifetime sex offender registration requirement.</w:t>
        <w:br/>
      </w:r>
    </w:p>
    <w:p>
      <w:pPr>
        <w:pStyle w:val="RecordBase"/>
      </w:pPr>
      <w:r>
        <w:t xml:space="preserve">	Feb 03, 2015 - </w:t>
      </w:r>
      <w:r>
        <w:t xml:space="preserve">introduced in House</w:t>
      </w:r>
    </w:p>
    <w:p>
      <w:pPr>
        <w:pStyle w:val="RecordBase"/>
      </w:pPr>
      <w:r>
        <w:t xml:space="preserve">	Feb 05, 2015 - </w:t>
      </w:r>
      <w:r>
        <w:t xml:space="preserve">to</w:t>
      </w:r>
      <w:r>
        <w:t xml:space="preserve"> Judiciary (H)</w:t>
        <w:br/>
      </w:r>
    </w:p>
    <w:p>
      <w:pPr>
        <w:pStyle w:val="RecordBase"/>
      </w:pPr>
      <w:r>
        <w:rPr>
          <w:b/>
        </w:rPr>
        <w:t xml:space="preserve">HB228 (BR1040)</w:t>
      </w:r>
      <w:r>
        <w:rPr>
          <w:b/>
        </w:rPr>
        <w:t xml:space="preserve"/>
      </w:r>
      <w:r>
        <w:t xml:space="preserve"> - J. Carney</w:t>
        <w:br/>
      </w:r>
    </w:p>
    <w:p>
      <w:pPr>
        <w:pStyle w:val="RecordBase"/>
      </w:pPr>
      <w:r>
        <w:t xml:space="preserve">	AN ACT relating to the observance of Memorial Day in public schools.</w:t>
      </w:r>
    </w:p>
    <w:p>
      <w:pPr>
        <w:pStyle w:val="RecordBase"/>
      </w:pPr>
      <w:r>
        <w:t xml:space="preserve">	Amend KRS 158.070 to require public schools to be closed on Memorial Day.</w:t>
        <w:br/>
      </w:r>
    </w:p>
    <w:p>
      <w:pPr>
        <w:pStyle w:val="RecordBase"/>
      </w:pPr>
      <w:r>
        <w:t xml:space="preserve">	Feb 03, 2015 - </w:t>
      </w:r>
      <w:r>
        <w:t xml:space="preserve">introduced in House</w:t>
      </w:r>
    </w:p>
    <w:p>
      <w:pPr>
        <w:pStyle w:val="RecordBase"/>
      </w:pPr>
      <w:r>
        <w:t xml:space="preserve">	Feb 05, 2015 - </w:t>
      </w:r>
      <w:r>
        <w:t xml:space="preserve">to</w:t>
      </w:r>
      <w:r>
        <w:t xml:space="preserve"> Education (H)</w:t>
        <w:br/>
      </w:r>
    </w:p>
    <w:p>
      <w:pPr>
        <w:pStyle w:val="RecordBase"/>
      </w:pPr>
      <w:r>
        <w:rPr>
          <w:b/>
        </w:rPr>
        <w:t xml:space="preserve">HB229 (BR916)</w:t>
      </w:r>
      <w:r>
        <w:rPr>
          <w:b/>
        </w:rPr>
        <w:t xml:space="preserve"/>
      </w:r>
      <w:r>
        <w:t xml:space="preserve"> - M. Marzian</w:t>
      </w:r>
      <w:r>
        <w:t xml:space="preserve">, D. Butler</w:t>
      </w:r>
      <w:r>
        <w:t xml:space="preserve">, K. Flood</w:t>
      </w:r>
      <w:r>
        <w:t xml:space="preserve">, D. Graham</w:t>
      </w:r>
      <w:r>
        <w:t xml:space="preserve">, J. Greer</w:t>
      </w:r>
      <w:r>
        <w:t xml:space="preserve">, J. Jenkins</w:t>
      </w:r>
      <w:r>
        <w:t xml:space="preserve">, D. Keene</w:t>
      </w:r>
      <w:r>
        <w:t xml:space="preserve">, R. Meeks</w:t>
      </w:r>
      <w:r>
        <w:t xml:space="preserve">, T. Mills</w:t>
      </w:r>
      <w:r>
        <w:t xml:space="preserve">, D. Owens</w:t>
      </w:r>
      <w:r>
        <w:t xml:space="preserve">, R. Palumbo</w:t>
      </w:r>
      <w:r>
        <w:t xml:space="preserve">, A. Simpson</w:t>
      </w:r>
      <w:r>
        <w:t xml:space="preserve">, R. Smart</w:t>
      </w:r>
      <w:r>
        <w:t xml:space="preserve">, J. Wayne</w:t>
        <w:br/>
      </w:r>
    </w:p>
    <w:p>
      <w:pPr>
        <w:pStyle w:val="RecordBase"/>
      </w:pPr>
      <w:r>
        <w:t xml:space="preserve">	AN ACT relating to economic development.</w:t>
      </w:r>
    </w:p>
    <w:p>
      <w:pPr>
        <w:pStyle w:val="RecordBase"/>
      </w:pPr>
      <w:r>
        <w:t xml:space="preserve">	Create new sections of KRS Chapters 278 to require retail electric suppliers to use increasing amounts of renewable energy; require retail electric suppliers to take energy-efficiency measures and implement energy-efficiency programs that increase energy savings over a period of time; provide for alternative compliance plans for public utilities who fail to meet renewable energy or efficiency requirements; define renewable energy; specify reporting requirements to the Public Service Commission regarding progress in diversifying energy sources and energy savings; require the Public Service Commission to develop tariff guidelines for purchase of renewable power.</w:t>
        <w:br/>
      </w:r>
    </w:p>
    <w:p>
      <w:pPr>
        <w:pStyle w:val="RecordBase"/>
      </w:pPr>
      <w:r>
        <w:t xml:space="preserve">	Feb 03, 2015 - </w:t>
      </w:r>
      <w:r>
        <w:t xml:space="preserve">introduced in House</w:t>
      </w:r>
    </w:p>
    <w:p>
      <w:pPr>
        <w:pStyle w:val="RecordBase"/>
      </w:pPr>
      <w:r>
        <w:t xml:space="preserve">	Feb 09, 2015 - </w:t>
      </w:r>
      <w:r>
        <w:t xml:space="preserve">to</w:t>
      </w:r>
      <w:r>
        <w:t xml:space="preserve"> Tourism Development &amp; Energy (H)</w:t>
      </w:r>
    </w:p>
    <w:p>
      <w:pPr>
        <w:pStyle w:val="RecordBase"/>
      </w:pPr>
      <w:r>
        <w:t xml:space="preserve">	Mar 03, 2015 - </w:t>
      </w:r>
      <w:r>
        <w:t xml:space="preserve">posted in committee</w:t>
        <w:br/>
      </w:r>
    </w:p>
    <w:p>
      <w:pPr>
        <w:pStyle w:val="RecordBase"/>
      </w:pPr>
      <w:r>
        <w:rPr>
          <w:b/>
        </w:rPr>
        <w:t xml:space="preserve">HB230 (BR909)</w:t>
      </w:r>
      <w:r>
        <w:rPr>
          <w:b/>
        </w:rPr>
        <w:t xml:space="preserve"/>
      </w:r>
      <w:r>
        <w:t xml:space="preserve"> - M. Marzian</w:t>
        <w:br/>
      </w:r>
    </w:p>
    <w:p>
      <w:pPr>
        <w:pStyle w:val="RecordBase"/>
      </w:pPr>
      <w:r>
        <w:t xml:space="preserve">	AN ACT relating to expedited partner therapy.</w:t>
      </w:r>
    </w:p>
    <w:p>
      <w:pPr>
        <w:pStyle w:val="RecordBase"/>
      </w:pPr>
      <w:r>
        <w:t xml:space="preserve">	Create a new sections of KRS Chapter 217 to create definitions and establish authority and standards for expedited partner therapy.</w:t>
        <w:br/>
      </w:r>
    </w:p>
    <w:p>
      <w:pPr>
        <w:pStyle w:val="RecordBase"/>
      </w:pPr>
      <w:r>
        <w:t xml:space="preserve">	Feb 03, 2015 - </w:t>
      </w:r>
      <w:r>
        <w:t xml:space="preserve">introduced in House</w:t>
      </w:r>
    </w:p>
    <w:p>
      <w:pPr>
        <w:pStyle w:val="RecordBase"/>
      </w:pPr>
      <w:r>
        <w:t xml:space="preserve">	Feb 05, 2015 - </w:t>
      </w:r>
      <w:r>
        <w:t xml:space="preserve">to</w:t>
      </w:r>
      <w:r>
        <w:t xml:space="preserve"> Health &amp; Welfare (H)</w:t>
      </w:r>
    </w:p>
    <w:p>
      <w:pPr>
        <w:pStyle w:val="RecordBase"/>
      </w:pPr>
      <w:r>
        <w:t xml:space="preserve">	Feb 09, 2015 - </w:t>
      </w:r>
      <w:r>
        <w:t xml:space="preserve">posted in committee</w:t>
      </w:r>
    </w:p>
    <w:p>
      <w:pPr>
        <w:pStyle w:val="RecordBase"/>
      </w:pPr>
      <w:r>
        <w:t xml:space="preserve">	Feb 25, 2015 - </w:t>
      </w:r>
      <w:r>
        <w:t xml:space="preserve">reported favorably, 1st reading, to Consent Calendar</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HB231 (BR910)</w:t>
      </w:r>
      <w:r>
        <w:rPr>
          <w:b/>
        </w:rPr>
        <w:t xml:space="preserve"/>
      </w:r>
      <w:r>
        <w:t xml:space="preserve"> - M. Marzian</w:t>
        <w:br/>
      </w:r>
    </w:p>
    <w:p>
      <w:pPr>
        <w:pStyle w:val="RecordBase"/>
      </w:pPr>
      <w:r>
        <w:t xml:space="preserve">	AN ACT relating to public health.</w:t>
      </w:r>
    </w:p>
    <w:p>
      <w:pPr>
        <w:pStyle w:val="RecordBase"/>
      </w:pPr>
      <w:r>
        <w:t xml:space="preserve">	Create a new section of KRS Chapter 158 to require science-based content and age-appropriate and medically accurate standards for human sexuality education; permit a parent or guardian to excuse a child from the educational program and permit the parent or guardian to review instructional material upon request; specify that nothing requires a school district, public school, or family resource and youth services center to offer human sexuality education; create a new section of KRS Chapter 211 to permit the Cabinet for Health and Family Services to refuse federal funding for abstinence-only education; require science-based content if state funds are received by the cabinet or subcontractor for human sexuality education or teen pregnancy prevention; permit the cabinet to promulgate an administrative regulation to specify instructional content; require an entity that receives state funding and offers human sexuality education or teen pregnancy prevention to adopt science-based content.</w:t>
        <w:br/>
      </w:r>
    </w:p>
    <w:p>
      <w:pPr>
        <w:pStyle w:val="RecordBase"/>
      </w:pPr>
      <w:r>
        <w:t xml:space="preserve">	Feb 03, 2015 - </w:t>
      </w:r>
      <w:r>
        <w:t xml:space="preserve">introduced in House</w:t>
      </w:r>
    </w:p>
    <w:p>
      <w:pPr>
        <w:pStyle w:val="RecordBase"/>
      </w:pPr>
      <w:r>
        <w:t xml:space="preserve">	Feb 05, 2015 - </w:t>
      </w:r>
      <w:r>
        <w:t xml:space="preserve">to</w:t>
      </w:r>
      <w:r>
        <w:t xml:space="preserve"> Education (H)</w:t>
        <w:br/>
      </w:r>
    </w:p>
    <w:p>
      <w:pPr>
        <w:pStyle w:val="RecordBase"/>
      </w:pPr>
      <w:r>
        <w:rPr>
          <w:b/>
        </w:rPr>
        <w:t xml:space="preserve">HB232 (BR230)</w:t>
      </w:r>
      <w:r>
        <w:rPr>
          <w:b/>
        </w:rPr>
        <w:t xml:space="preserve"/>
      </w:r>
      <w:r>
        <w:t xml:space="preserve"> - R. Adkins</w:t>
      </w:r>
      <w:r>
        <w:t xml:space="preserve">, G. Brown Jr</w:t>
      </w:r>
      <w:r>
        <w:t xml:space="preserve">, D. Floyd</w:t>
      </w:r>
      <w:r>
        <w:t xml:space="preserve">, R. Palumbo</w:t>
        <w:br/>
      </w:r>
    </w:p>
    <w:p>
      <w:pPr>
        <w:pStyle w:val="RecordBase"/>
      </w:pPr>
      <w:r>
        <w:t xml:space="preserve">	AN ACT relating to the Craft Academy for Excellence in Science and Mathematics.</w:t>
      </w:r>
    </w:p>
    <w:p>
      <w:pPr>
        <w:pStyle w:val="RecordBase"/>
      </w:pPr>
      <w:r>
        <w:t xml:space="preserve">	Amend KRS 158.140 to allow the Craft Academy for Excellence in Science and Mathematics to award a high school diploma; allow the local school district to award a joint diploma with the Craft Academy; amend KRS 164.002 to include the Craft Academy in the definitions of dual credit and dual enrollment; amend KRS 164.7874 to allow students enrolled in the Craft Academy to earn KEES scholarships; amend KRS 164.7885 to require the Craft Academy to report data for KEES scholarship purposes.</w:t>
        <w:br/>
      </w:r>
    </w:p>
    <w:p>
      <w:pPr>
        <w:pStyle w:val="RecordBaseCenter"/>
      </w:pPr>
      <w:r>
        <w:rPr>
          <w:b/>
        </w:rPr>
        <w:t xml:space="preserve">HB232 - AMENDMENTS</w:t>
      </w:r>
    </w:p>
    <w:p>
      <w:pPr>
        <w:pStyle w:val="RecordBase"/>
      </w:pPr>
      <w:r>
        <w:t xml:space="preserve">SFA1</w:t>
      </w:r>
      <w:r>
        <w:t xml:space="preserve">(M. Wise)</w:t>
      </w:r>
      <w:r>
        <w:t xml:space="preserve"> - </w:t>
      </w:r>
      <w:r>
        <w:t xml:space="preserve">	Make title amendment.</w:t>
      </w:r>
    </w:p>
    <w:p>
      <w:pPr>
        <w:pStyle w:val="RecordBase"/>
      </w:pPr>
      <w:r>
        <w:t xml:space="preserve">SFA2</w:t>
      </w:r>
      <w:r>
        <w:t xml:space="preserve">(M. Wise)</w:t>
      </w:r>
      <w:r>
        <w:t xml:space="preserve"> - </w:t>
      </w:r>
      <w:r>
        <w:t xml:space="preserve">	Amend KRS 158.140 to allow the Craft Academy for Excellence in Science and Mathematics to award a high school diploma; allow the local school district to award a joint diploma with the Craft Academy; amend KRS 164.002 to include the Craft Academy in the definitions of dual credit and dual enrollment; amend KRS 164.7874 to allow students enrolled in the Craft Academy to earn KEES scholarships; amend KRS 164.7881 to permit high school seniors, beginning with the 2016-2017 academic year, and high school juniors and seniors, beginning with the 2017-2018 academic year, to use their KEES awards to pay for dual credit courses; require that the funds they would have received as eligible postsecondary students be reduced proportionally over a four-, or in some cases, five-year period by an amount equal to the amount used for dual credit; amend KRS 164.7885 to conform and require the Craft Academy to report data for KEES scholarship purposes; designate the expenditures as necessary governmental expenses if KEES funds appropriated for fiscal years 2016 and 2017 are not adequate; APPROPRIATION.</w:t>
        <w:br/>
      </w:r>
    </w:p>
    <w:p>
      <w:pPr>
        <w:pStyle w:val="RecordBase"/>
      </w:pPr>
      <w:r>
        <w:t xml:space="preserve">	Feb 03, 2015 - </w:t>
      </w:r>
      <w:r>
        <w:t xml:space="preserve">introduced in House</w:t>
      </w:r>
    </w:p>
    <w:p>
      <w:pPr>
        <w:pStyle w:val="RecordBase"/>
      </w:pPr>
      <w:r>
        <w:t xml:space="preserve">	Feb 05, 2015 - </w:t>
      </w:r>
      <w:r>
        <w:t xml:space="preserve">to</w:t>
      </w:r>
      <w:r>
        <w:t xml:space="preserve"> Education (H)</w:t>
      </w:r>
      <w:r>
        <w:t xml:space="preserve">; </w:t>
      </w:r>
      <w:r>
        <w:t xml:space="preserve">posted in committee</w:t>
      </w:r>
    </w:p>
    <w:p>
      <w:pPr>
        <w:pStyle w:val="RecordBase"/>
      </w:pPr>
      <w:r>
        <w:t xml:space="preserve">	Feb 10, 2015 - </w:t>
      </w:r>
      <w:r>
        <w:t xml:space="preserve">reported favorably, 1st reading, to Consent Calendar</w:t>
      </w:r>
    </w:p>
    <w:p>
      <w:pPr>
        <w:pStyle w:val="RecordBase"/>
      </w:pPr>
      <w:r>
        <w:t xml:space="preserve">	Feb 11, 2015 - </w:t>
      </w:r>
      <w:r>
        <w:t xml:space="preserve">2nd reading, to Rules</w:t>
      </w:r>
      <w:r>
        <w:t xml:space="preserve">; </w:t>
      </w:r>
      <w:r>
        <w:t xml:space="preserve">posted for passage in the Consent Orders of the Day for Friday, February 13, 2015</w:t>
      </w:r>
      <w:r>
        <w:t xml:space="preserve">; </w:t>
      </w:r>
      <w:r>
        <w:t xml:space="preserve">taken from the Consent Orders of the Day, placed in the Regular Orders of the Day</w:t>
      </w:r>
    </w:p>
    <w:p>
      <w:pPr>
        <w:pStyle w:val="RecordBase"/>
      </w:pPr>
      <w:r>
        <w:t xml:space="preserve">	Feb 13, 2015 - </w:t>
      </w:r>
      <w:r>
        <w:t xml:space="preserve">3rd reading, passed 96-0</w:t>
      </w:r>
      <w:r>
        <w:t xml:space="preserve">; </w:t>
      </w:r>
      <w:r>
        <w:t xml:space="preserve">received in Senate</w:t>
      </w:r>
    </w:p>
    <w:p>
      <w:pPr>
        <w:pStyle w:val="RecordBase"/>
      </w:pPr>
      <w:r>
        <w:t xml:space="preserve">	Feb 19, 2015 - </w:t>
      </w:r>
      <w:r>
        <w:t xml:space="preserve">to</w:t>
      </w:r>
      <w:r>
        <w:t xml:space="preserve"> Education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r>
        <w:t xml:space="preserve">; </w:t>
      </w:r>
      <w:r>
        <w:t xml:space="preserve">floor amendments (1-title) and (2) filed</w:t>
      </w:r>
      <w:r>
        <w:t xml:space="preserve"> </w:t>
      </w:r>
    </w:p>
    <w:p>
      <w:pPr>
        <w:pStyle w:val="RecordBase"/>
      </w:pPr>
      <w:r>
        <w:t xml:space="preserve">	Mar 10, 2015 - </w:t>
      </w:r>
      <w:r>
        <w:t xml:space="preserve">posted for passage in the Regular Orders of the Day for Tuesday, March 10, 2015</w:t>
      </w:r>
      <w:r>
        <w:t xml:space="preserve">; </w:t>
      </w:r>
      <w:r>
        <w:t xml:space="preserve">3rd reading</w:t>
      </w:r>
      <w:r>
        <w:t xml:space="preserve">; </w:t>
      </w:r>
      <w:r>
        <w:t xml:space="preserve">floor amendments (1-title) and (2) withdrawn</w:t>
      </w:r>
      <w:r>
        <w:t xml:space="preserve"> </w:t>
      </w:r>
      <w:r>
        <w:t xml:space="preserve">; </w:t>
      </w:r>
      <w:r>
        <w:t xml:space="preserve">passed 36-0</w:t>
      </w:r>
      <w:r>
        <w:t xml:space="preserve">; </w:t>
      </w:r>
      <w:r>
        <w:t xml:space="preserve">received in House</w:t>
      </w:r>
      <w:r>
        <w:t xml:space="preserve">; </w:t>
      </w:r>
      <w:r>
        <w:t xml:space="preserve">enrolled, signed by Speaker of the House</w:t>
      </w:r>
    </w:p>
    <w:p>
      <w:pPr>
        <w:pStyle w:val="RecordBase"/>
      </w:pPr>
      <w:r>
        <w:t xml:space="preserve">	Mar 11, 2015 - </w:t>
      </w:r>
      <w:r>
        <w:t xml:space="preserve">enrolled, signed by President of the Senate</w:t>
      </w:r>
      <w:r>
        <w:t xml:space="preserve">; </w:t>
      </w:r>
      <w:r>
        <w:t xml:space="preserve">delivered to Governor</w:t>
      </w:r>
    </w:p>
    <w:p>
      <w:pPr>
        <w:pStyle w:val="RecordBase"/>
      </w:pPr>
      <w:r>
        <w:t xml:space="preserve">	Mar 19, 2015 - </w:t>
      </w:r>
      <w:r>
        <w:t xml:space="preserve">signed by Governor (Acts, ch. 15)</w:t>
        <w:br/>
      </w:r>
    </w:p>
    <w:p>
      <w:pPr>
        <w:pStyle w:val="RecordBase"/>
      </w:pPr>
      <w:r>
        <w:rPr>
          <w:b/>
        </w:rPr>
        <w:t xml:space="preserve">HB233 (BR496)</w:t>
      </w:r>
      <w:r>
        <w:rPr>
          <w:b/>
        </w:rPr>
        <w:t xml:space="preserve"/>
      </w:r>
      <w:r>
        <w:t xml:space="preserve"> - M. Harmon</w:t>
        <w:br/>
      </w:r>
    </w:p>
    <w:p>
      <w:pPr>
        <w:pStyle w:val="RecordBase"/>
      </w:pPr>
      <w:r>
        <w:t xml:space="preserve">	AN ACT relating to the state primary road system.</w:t>
      </w:r>
    </w:p>
    <w:p>
      <w:pPr>
        <w:pStyle w:val="RecordBase"/>
      </w:pPr>
      <w:r>
        <w:t xml:space="preserve">	Amend KRS 177.020 to require the Transportation Cabinet to hold a public hearing prior to altering the current traffic flow on a city street under its jurisdiction by changing the number of lanes of traffic.</w:t>
        <w:br/>
      </w:r>
    </w:p>
    <w:p>
      <w:pPr>
        <w:pStyle w:val="RecordBase"/>
      </w:pPr>
      <w:r>
        <w:t xml:space="preserve">	Feb 03, 2015 - </w:t>
      </w:r>
      <w:r>
        <w:t xml:space="preserve">introduced in House</w:t>
      </w:r>
    </w:p>
    <w:p>
      <w:pPr>
        <w:pStyle w:val="RecordBase"/>
      </w:pPr>
      <w:r>
        <w:t xml:space="preserve">	Feb 05, 2015 - </w:t>
      </w:r>
      <w:r>
        <w:t xml:space="preserve">to</w:t>
      </w:r>
      <w:r>
        <w:t xml:space="preserve"> Transportation (H)</w:t>
        <w:br/>
      </w:r>
    </w:p>
    <w:p>
      <w:pPr>
        <w:pStyle w:val="RecordBase"/>
      </w:pPr>
      <w:r>
        <w:rPr>
          <w:b/>
        </w:rPr>
        <w:t xml:space="preserve">HB234 (BR1113)</w:t>
      </w:r>
      <w:r>
        <w:rPr>
          <w:b/>
        </w:rPr>
        <w:t xml:space="preserve"/>
      </w:r>
      <w:r>
        <w:t xml:space="preserve"> - D. Graham</w:t>
      </w:r>
      <w:r>
        <w:t xml:space="preserve">, G. Brown Jr</w:t>
      </w:r>
      <w:r>
        <w:t xml:space="preserve">, D. Horlander</w:t>
      </w:r>
      <w:r>
        <w:t xml:space="preserve">, J. Kay</w:t>
      </w:r>
      <w:r>
        <w:t xml:space="preserve">, R. Palumbo</w:t>
      </w:r>
      <w:r>
        <w:t xml:space="preserve">, W. Stone</w:t>
      </w:r>
      <w:r>
        <w:t xml:space="preserve">, S. Westrom</w:t>
      </w:r>
      <w:r>
        <w:t xml:space="preserve">, B. Yonts</w:t>
        <w:br/>
      </w:r>
    </w:p>
    <w:p>
      <w:pPr>
        <w:pStyle w:val="RecordBase"/>
      </w:pPr>
      <w:r>
        <w:t xml:space="preserve">	AN ACT relating to early childhood.</w:t>
      </w:r>
    </w:p>
    <w:p>
      <w:pPr>
        <w:pStyle w:val="RecordBase"/>
      </w:pPr>
      <w:r>
        <w:t xml:space="preserve">	Amend KRS 199.8943 to clarify participating agencies and establish schedule for implementing a quality-based graduated early  care and education program rating system for providers; require the Early Childhood Advisory Council to submit an annual report to the Interim Joint Committees on Education and Health and Welfare by October 1 of each year.</w:t>
        <w:br/>
      </w:r>
    </w:p>
    <w:p>
      <w:pPr>
        <w:pStyle w:val="RecordBaseCenter"/>
      </w:pPr>
      <w:r>
        <w:rPr>
          <w:b/>
        </w:rPr>
        <w:t xml:space="preserve">HB234 - AMENDMENTS</w:t>
      </w:r>
    </w:p>
    <w:p>
      <w:pPr>
        <w:pStyle w:val="RecordBase"/>
      </w:pPr>
      <w:r>
        <w:t xml:space="preserve">HFA1</w:t>
      </w:r>
      <w:r>
        <w:t xml:space="preserve">(A. Wuchner)</w:t>
      </w:r>
      <w:r>
        <w:t xml:space="preserve"> - </w:t>
      </w:r>
      <w:r>
        <w:t xml:space="preserve">	Restrict general fund appropriations for the early care and education program rating system upon depletion of federal grant funds; amend KRS 199.8941 to sunset regulations promulgated by the council; amend KRS 199.8996 to require the council and the Cabinet for Health and Family Services to report plans for continuing the early care and education program after depletion of the federal grant.</w:t>
      </w:r>
    </w:p>
    <w:p>
      <w:pPr>
        <w:pStyle w:val="RecordBase"/>
      </w:pPr>
      <w:r>
        <w:t xml:space="preserve">SCS1</w:t>
      </w:r>
      <w:r>
        <w:t xml:space="preserve"> - </w:t>
      </w:r>
      <w:r>
        <w:t xml:space="preserve">	Retain original provisions, except provide definitions of federally funded time limited employee, primary school program, and public-funded as necessary for implementing KRS 199.8943; clarify applicability between public-funded and private programs; require the Early Childhood Advisory Council to provide annual progress reports to the Interim Joint Committee on Education and the Interim Joint Committee on Health and Welfare; amend KRS 199.8941 to conform; amend KRS 199.896 to require child-care centers that provide instructional and educational programs for preschool-aged children that operate for a maximum of 20 hours per week and which a child attends for no more than 15 hours per week to notify the Cabinet for Health and Family Services that it is operating and to meet all child-care licensure requirements and administrative regulations related to employee background checks and tuberculosis screenings; establish that child-care centers that provide instructional and educational programs for preschool-aged children and that operate for a maximum of 20 hours per week and which a child attends for no more than 10 hours per week shall be exempted from all child-care licensure requirements and administrative regulations; amend KRS 199.8996 to require the Cabinet for Health and Family Services and the Early Childhood Advisory Council to report plan for sustaining quality-based system after depletion of federal funds.</w:t>
        <w:br/>
      </w:r>
    </w:p>
    <w:p>
      <w:pPr>
        <w:pStyle w:val="RecordBase"/>
      </w:pPr>
      <w:r>
        <w:t xml:space="preserve">	Feb 03, 2015 - </w:t>
      </w:r>
      <w:r>
        <w:t xml:space="preserve">introduced in House</w:t>
      </w:r>
    </w:p>
    <w:p>
      <w:pPr>
        <w:pStyle w:val="RecordBase"/>
      </w:pPr>
      <w:r>
        <w:t xml:space="preserve">	Feb 05, 2015 - </w:t>
      </w:r>
      <w:r>
        <w:t xml:space="preserve">to</w:t>
      </w:r>
      <w:r>
        <w:t xml:space="preserve"> Education (H)</w:t>
      </w:r>
      <w:r>
        <w:t xml:space="preserve">; </w:t>
      </w:r>
      <w:r>
        <w:t xml:space="preserve">posted in committee</w:t>
      </w:r>
    </w:p>
    <w:p>
      <w:pPr>
        <w:pStyle w:val="RecordBase"/>
      </w:pPr>
      <w:r>
        <w:t xml:space="preserve">	Feb 10, 2015 - </w:t>
      </w:r>
      <w:r>
        <w:t xml:space="preserve">reported favorably, 1st reading, to Consent Calendar</w:t>
      </w:r>
    </w:p>
    <w:p>
      <w:pPr>
        <w:pStyle w:val="RecordBase"/>
      </w:pPr>
      <w:r>
        <w:t xml:space="preserve">	Feb 11, 2015 - </w:t>
      </w:r>
      <w:r>
        <w:t xml:space="preserve">2nd reading, to Rules</w:t>
      </w:r>
      <w:r>
        <w:t xml:space="preserve">; </w:t>
      </w:r>
      <w:r>
        <w:t xml:space="preserve">posted for passage in the Consent Orders of the Day for Friday, February 13, 2015</w:t>
      </w:r>
      <w:r>
        <w:t xml:space="preserve">; </w:t>
      </w:r>
      <w:r>
        <w:t xml:space="preserve">taken from the Consent Orders of the Day, placed in the Regular Orders of the Day</w:t>
      </w:r>
    </w:p>
    <w:p>
      <w:pPr>
        <w:pStyle w:val="RecordBase"/>
      </w:pPr>
      <w:r>
        <w:t xml:space="preserve">	Feb 12, 2015 - </w:t>
      </w:r>
      <w:r>
        <w:t xml:space="preserve">floor amendment (1) filed</w:t>
      </w:r>
      <w:r>
        <w:t xml:space="preserve"> </w:t>
      </w:r>
    </w:p>
    <w:p>
      <w:pPr>
        <w:pStyle w:val="RecordBase"/>
      </w:pPr>
      <w:r>
        <w:t xml:space="preserve">	Feb 23, 2015 - </w:t>
      </w:r>
      <w:r>
        <w:t xml:space="preserve">3rd reading</w:t>
      </w:r>
      <w:r>
        <w:t xml:space="preserve">; </w:t>
      </w:r>
      <w:r>
        <w:t xml:space="preserve">floor amendment (1) defeated</w:t>
      </w:r>
      <w:r>
        <w:t xml:space="preserve"> </w:t>
      </w:r>
      <w:r>
        <w:t xml:space="preserve">; </w:t>
      </w:r>
      <w:r>
        <w:t xml:space="preserve">passed 81-16</w:t>
      </w:r>
    </w:p>
    <w:p>
      <w:pPr>
        <w:pStyle w:val="RecordBase"/>
      </w:pPr>
      <w:r>
        <w:t xml:space="preserve">	Feb 24, 2015 - </w:t>
      </w:r>
      <w:r>
        <w:t xml:space="preserve">received in Senate</w:t>
      </w:r>
    </w:p>
    <w:p>
      <w:pPr>
        <w:pStyle w:val="RecordBase"/>
      </w:pPr>
      <w:r>
        <w:t xml:space="preserve">	Feb 26, 2015 - </w:t>
      </w:r>
      <w:r>
        <w:t xml:space="preserve">to</w:t>
      </w:r>
      <w:r>
        <w:t xml:space="preserve"> Education (S)</w:t>
      </w:r>
    </w:p>
    <w:p>
      <w:pPr>
        <w:pStyle w:val="RecordBase"/>
      </w:pPr>
      <w:r>
        <w:t xml:space="preserve">	Mar 09, 2015 - </w:t>
      </w:r>
      <w:r>
        <w:t xml:space="preserve">reported favorably, 1st reading, to Consent Calendar with Committee Substitute</w:t>
      </w:r>
      <w:r>
        <w:t xml:space="preserve"> </w:t>
      </w:r>
    </w:p>
    <w:p>
      <w:pPr>
        <w:pStyle w:val="RecordBase"/>
      </w:pPr>
      <w:r>
        <w:t xml:space="preserve">	Mar 10, 2015 - </w:t>
      </w:r>
      <w:r>
        <w:t xml:space="preserve">2nd reading, to Rules</w:t>
      </w:r>
    </w:p>
    <w:p>
      <w:pPr>
        <w:pStyle w:val="RecordBase"/>
      </w:pPr>
      <w:r>
        <w:t xml:space="preserve">	Mar 11, 2015 - </w:t>
      </w:r>
      <w:r>
        <w:t xml:space="preserve">posted for passage in the Consent Orders of the Day for Wednesday, March 11, 2015</w:t>
      </w:r>
      <w:r>
        <w:t xml:space="preserve">; </w:t>
      </w:r>
      <w:r>
        <w:t xml:space="preserve">3rd reading, passed 31-5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Bill passed 90-9</w:t>
      </w:r>
      <w:r>
        <w:t xml:space="preserve">;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016)</w:t>
        <w:br/>
      </w:r>
    </w:p>
    <w:p>
      <w:pPr>
        <w:pStyle w:val="RecordBase"/>
      </w:pPr>
      <w:r>
        <w:rPr>
          <w:b/>
        </w:rPr>
        <w:t xml:space="preserve">HB235 (BR1133)</w:t>
      </w:r>
      <w:r>
        <w:rPr>
          <w:b/>
        </w:rPr>
        <w:t xml:space="preserve">/FN</w:t>
      </w:r>
      <w:r>
        <w:t xml:space="preserve"> - D. Graham</w:t>
      </w:r>
      <w:r>
        <w:t xml:space="preserve">, G. Brown Jr</w:t>
      </w:r>
      <w:r>
        <w:t xml:space="preserve">, R. Palumbo</w:t>
        <w:br/>
      </w:r>
    </w:p>
    <w:p>
      <w:pPr>
        <w:pStyle w:val="RecordBase"/>
      </w:pPr>
      <w:r>
        <w:t xml:space="preserve">	AN ACT relating to governance of postsecondary education institutions.</w:t>
      </w:r>
    </w:p>
    <w:p>
      <w:pPr>
        <w:pStyle w:val="RecordBase"/>
      </w:pPr>
      <w:r>
        <w:t xml:space="preserve">	Amend KRS 164.011 to require new appointees to the council to complete orientation and education program to be eligible for a second term; amend KRS 164.020 to direct the Council on Postsecondary Education (CPE) to develop orientation and education program for new governing board members of the council, public universities, and Kentucky Community and Technical College System (KCTCS); require that hte program include six hours of instruction time with specific information and be delivered within one year of a new member's appointment; require an annual report listing new board members not completing the program; invite board members of private colleges and universities to participate; authorize the CPE to develop continuing education programs for all governing board members of public institutions and to review and approve orientation programs for governing boards of each public university and KCTCS; amend KRS 164.131 to require appointed and elected governing board members of the University of Kentucky to complete an orientation and education program to be eligible for a second term; amend KRS 164.321 to require appointed and elected governing board members of the comprehensive public universities and KCTCS to complete an orientation and education program to be eligible for a second term; amend KRS 164.821 to require appointed and elected governing board members of the University of Louisville to complete an orientation and education program to be eligible for a second term.</w:t>
        <w:br/>
      </w:r>
    </w:p>
    <w:p>
      <w:pPr>
        <w:pStyle w:val="RecordBase"/>
      </w:pPr>
      <w:r>
        <w:t xml:space="preserve">	Feb 03, 2015 - </w:t>
      </w:r>
      <w:r>
        <w:t xml:space="preserve">introduced in House</w:t>
      </w:r>
    </w:p>
    <w:p>
      <w:pPr>
        <w:pStyle w:val="RecordBase"/>
      </w:pPr>
      <w:r>
        <w:t xml:space="preserve">	Feb 05, 2015 - </w:t>
      </w:r>
      <w:r>
        <w:t xml:space="preserve">to</w:t>
      </w:r>
      <w:r>
        <w:t xml:space="preserve"> Education (H)</w:t>
      </w:r>
      <w:r>
        <w:t xml:space="preserve">; </w:t>
      </w:r>
      <w:r>
        <w:t xml:space="preserve">posted in committee</w:t>
      </w:r>
    </w:p>
    <w:p>
      <w:pPr>
        <w:pStyle w:val="RecordBase"/>
      </w:pPr>
      <w:r>
        <w:t xml:space="preserve">	Feb 10, 2015 - </w:t>
      </w:r>
      <w:r>
        <w:t xml:space="preserve">reported favorably, 1st reading, to Calendar</w:t>
      </w:r>
    </w:p>
    <w:p>
      <w:pPr>
        <w:pStyle w:val="RecordBase"/>
      </w:pPr>
      <w:r>
        <w:t xml:space="preserve">	Feb 11, 2015 - </w:t>
      </w:r>
      <w:r>
        <w:t xml:space="preserve">2nd reading, to Rules</w:t>
      </w:r>
      <w:r>
        <w:t xml:space="preserve">; </w:t>
      </w:r>
      <w:r>
        <w:t xml:space="preserve">posted for passage in the Regular Orders of the Day for Thursday, February 12, 2015</w:t>
      </w:r>
    </w:p>
    <w:p>
      <w:pPr>
        <w:pStyle w:val="RecordBase"/>
      </w:pPr>
      <w:r>
        <w:t xml:space="preserve">	Feb 12, 2015 - </w:t>
      </w:r>
      <w:r>
        <w:t xml:space="preserve">3rd reading, passed 80-18</w:t>
      </w:r>
    </w:p>
    <w:p>
      <w:pPr>
        <w:pStyle w:val="RecordBase"/>
      </w:pPr>
      <w:r>
        <w:t xml:space="preserve">	Feb 13, 2015 - </w:t>
      </w:r>
      <w:r>
        <w:t xml:space="preserve">received in Senate</w:t>
      </w:r>
    </w:p>
    <w:p>
      <w:pPr>
        <w:pStyle w:val="RecordBase"/>
      </w:pPr>
      <w:r>
        <w:t xml:space="preserve">	Feb 19, 2015 - </w:t>
      </w:r>
      <w:r>
        <w:t xml:space="preserve">to</w:t>
      </w:r>
      <w:r>
        <w:t xml:space="preserve"> Education (S)</w:t>
        <w:br/>
      </w:r>
    </w:p>
    <w:p>
      <w:pPr>
        <w:pStyle w:val="RecordBase"/>
      </w:pPr>
      <w:r>
        <w:rPr>
          <w:b/>
        </w:rPr>
        <w:t xml:space="preserve">HB236 (BR1130)</w:t>
      </w:r>
      <w:r>
        <w:rPr>
          <w:b/>
        </w:rPr>
        <w:t xml:space="preserve"/>
      </w:r>
      <w:r>
        <w:t xml:space="preserve"> - D. Graham</w:t>
      </w:r>
      <w:r>
        <w:t xml:space="preserve">, L. Belcher</w:t>
      </w:r>
      <w:r>
        <w:t xml:space="preserve">, C. Howard</w:t>
      </w:r>
      <w:r>
        <w:t xml:space="preserve">, J. Kay</w:t>
      </w:r>
      <w:r>
        <w:t xml:space="preserve">, R. Meyer</w:t>
      </w:r>
      <w:r>
        <w:t xml:space="preserve">, D. Schamore</w:t>
        <w:br/>
      </w:r>
    </w:p>
    <w:p>
      <w:pPr>
        <w:pStyle w:val="RecordBase"/>
      </w:pPr>
      <w:r>
        <w:t xml:space="preserve">	AN ACT relating to superintendent screening committee membership. </w:t>
      </w:r>
    </w:p>
    <w:p>
      <w:pPr>
        <w:pStyle w:val="RecordBase"/>
      </w:pPr>
      <w:r>
        <w:t xml:space="preserve">	Amend KRS 160.352 to allow a high school student enrolled in the district to be appointed to the superintendent screening committee.</w:t>
        <w:br/>
      </w:r>
    </w:p>
    <w:p>
      <w:pPr>
        <w:pStyle w:val="RecordBaseCenter"/>
      </w:pPr>
      <w:r>
        <w:rPr>
          <w:b/>
        </w:rPr>
        <w:t xml:space="preserve">HB236 - AMENDMENTS</w:t>
      </w:r>
    </w:p>
    <w:p>
      <w:pPr>
        <w:pStyle w:val="RecordBase"/>
      </w:pPr>
      <w:r>
        <w:t xml:space="preserve">SFA1</w:t>
      </w:r>
      <w:r>
        <w:t xml:space="preserve">(C. Embry Jr.)</w:t>
      </w:r>
      <w:r>
        <w:t xml:space="preserve"> - </w:t>
      </w:r>
      <w:r>
        <w:t xml:space="preserve">	Create new sections of KRS Chapter 158 to ensure that student privacy exists in school restrooms, locker rooms, and showers; require students born male to use only those facilities designated to be used by males and students born female to use only those facilities designated to be used by females.</w:t>
      </w:r>
    </w:p>
    <w:p>
      <w:pPr>
        <w:pStyle w:val="RecordBase"/>
      </w:pPr>
      <w:r>
        <w:t xml:space="preserve">SFA2</w:t>
      </w:r>
      <w:r>
        <w:t xml:space="preserve">(C. Embry Jr.)</w:t>
      </w:r>
      <w:r>
        <w:t xml:space="preserve"> - </w:t>
      </w:r>
      <w:r>
        <w:t xml:space="preserve">	Make title amendment.</w:t>
      </w:r>
    </w:p>
    <w:p>
      <w:pPr>
        <w:pStyle w:val="RecordBase"/>
      </w:pPr>
      <w:r>
        <w:t xml:space="preserve">SFA3</w:t>
      </w:r>
      <w:r>
        <w:t xml:space="preserve">(A. Robinson)</w:t>
      </w:r>
      <w:r>
        <w:t xml:space="preserve"> - </w:t>
      </w:r>
      <w:r>
        <w:t xml:space="preserve">Amend KRS 158.183 to permit students to voluntarily express religious or political viewpoints in school assignments free from discrimination; require local boards of education to ensure that the selection of student speakers is made in a viewpoint neutral manner; prohibit the student's prepared remarks from being reviewed, altered, or censured before delivery, except upon student's request; allow religious and political organizations equal access to public forums on the same basis as nonreligious and nonpolitical organizations; prohibit discrimination against any recognized religious or political student organization in the ordering of its internal affairs; create a new section of KRS Chapter 164 to require public postsecondary education institution governing boards to ensure that students are permitted to voluntarily express religious or political viewpoints in assignments free from discrimination; require the selection of student speakers to be made in a viewpoint-neutral manner; prohibit the student's prepared remarks from being reviewed, altered, or censured before delivery; allow religious and political organizations equal access to public forums on the same basis as nonreligious and nonpolitical organizations; prohibit discrimination against any recognized religious or political student organization in the ordering of its internal affairs; prohibit restrictions on speech that occurs outdoors on campus and is protected by the first amendment of the U.S. Constitution, except for restrictions that are reasonable, justified without reference to speech content, narrowly tailored to serve governmental interest, and limited to provide alternative options for the communication of the information.</w:t>
      </w:r>
    </w:p>
    <w:p>
      <w:pPr>
        <w:pStyle w:val="RecordBase"/>
      </w:pPr>
      <w:r>
        <w:t xml:space="preserve">SFA4</w:t>
      </w:r>
      <w:r>
        <w:t xml:space="preserve">(A. Robinson)</w:t>
      </w:r>
      <w:r>
        <w:t xml:space="preserve"> - </w:t>
      </w:r>
      <w:r>
        <w:t xml:space="preserve">	Make title amendment.</w:t>
      </w:r>
    </w:p>
    <w:p>
      <w:pPr>
        <w:pStyle w:val="RecordBase"/>
      </w:pPr>
      <w:r>
        <w:t xml:space="preserve">SFA5</w:t>
      </w:r>
      <w:r>
        <w:t xml:space="preserve">(A. Kerr)</w:t>
      </w:r>
      <w:r>
        <w:t xml:space="preserve"> - </w:t>
      </w:r>
      <w:r>
        <w:t xml:space="preserve">	Make title amendment.</w:t>
      </w:r>
    </w:p>
    <w:p>
      <w:pPr>
        <w:pStyle w:val="RecordBase"/>
      </w:pPr>
      <w:r>
        <w:t xml:space="preserve">SFA6</w:t>
      </w:r>
      <w:r>
        <w:t xml:space="preserve">(A. Kerr)</w:t>
      </w:r>
      <w:r>
        <w:t xml:space="preserve"> - </w:t>
      </w:r>
      <w:r>
        <w:t xml:space="preserve">	Add emergency clause; EMERGENCY.</w:t>
      </w:r>
    </w:p>
    <w:p>
      <w:pPr>
        <w:pStyle w:val="RecordBase"/>
      </w:pPr>
      <w:r>
        <w:t xml:space="preserve">SFA7</w:t>
      </w:r>
      <w:r>
        <w:t xml:space="preserve">(A. Kerr)</w:t>
      </w:r>
      <w:r>
        <w:t xml:space="preserve"> - </w:t>
      </w:r>
      <w:r>
        <w:t xml:space="preserve">	Allow a high school student enrolled in the district to serve as a non-voting member on the superintendent screening committee.</w:t>
        <w:br/>
      </w:r>
    </w:p>
    <w:p>
      <w:pPr>
        <w:pStyle w:val="RecordBase"/>
      </w:pPr>
      <w:r>
        <w:t xml:space="preserve">	Feb 03, 2015 - </w:t>
      </w:r>
      <w:r>
        <w:t xml:space="preserve">introduced in House</w:t>
      </w:r>
    </w:p>
    <w:p>
      <w:pPr>
        <w:pStyle w:val="RecordBase"/>
      </w:pPr>
      <w:r>
        <w:t xml:space="preserve">	Feb 05, 2015 - </w:t>
      </w:r>
      <w:r>
        <w:t xml:space="preserve">to</w:t>
      </w:r>
      <w:r>
        <w:t xml:space="preserve"> Education (H)</w:t>
      </w:r>
    </w:p>
    <w:p>
      <w:pPr>
        <w:pStyle w:val="RecordBase"/>
      </w:pPr>
      <w:r>
        <w:t xml:space="preserve">	Feb 23, 2015 - </w:t>
      </w:r>
      <w:r>
        <w:t xml:space="preserve">posting waived</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26, 2015 - </w:t>
      </w:r>
      <w:r>
        <w:t xml:space="preserve">3rd reading, passed 88-5</w:t>
      </w:r>
    </w:p>
    <w:p>
      <w:pPr>
        <w:pStyle w:val="RecordBase"/>
      </w:pPr>
      <w:r>
        <w:t xml:space="preserve">	Feb 27, 2015 - </w:t>
      </w:r>
      <w:r>
        <w:t xml:space="preserve">received in Senate</w:t>
      </w:r>
    </w:p>
    <w:p>
      <w:pPr>
        <w:pStyle w:val="RecordBase"/>
      </w:pPr>
      <w:r>
        <w:t xml:space="preserve">	Mar 02, 2015 - </w:t>
      </w:r>
      <w:r>
        <w:t xml:space="preserve">to</w:t>
      </w:r>
      <w:r>
        <w:t xml:space="preserve"> Education (S)</w:t>
      </w:r>
    </w:p>
    <w:p>
      <w:pPr>
        <w:pStyle w:val="RecordBase"/>
      </w:pPr>
      <w:r>
        <w:t xml:space="preserve">	Mar 09, 2015 - </w:t>
      </w:r>
      <w:r>
        <w:t xml:space="preserve">reported favorably, 1st reading, to Calendar</w:t>
      </w:r>
      <w:r>
        <w:t xml:space="preserve">; </w:t>
      </w:r>
      <w:r>
        <w:t xml:space="preserve">floor amendments (1) (2-title) (3) (4-title) (5-title) and (6) filed</w:t>
      </w:r>
      <w:r>
        <w:t xml:space="preserve"> </w:t>
      </w:r>
    </w:p>
    <w:p>
      <w:pPr>
        <w:pStyle w:val="RecordBase"/>
      </w:pPr>
      <w:r>
        <w:t xml:space="preserve">	Mar 10, 2015 - </w:t>
      </w:r>
      <w:r>
        <w:t xml:space="preserve">2nd reading, to Rules</w:t>
      </w:r>
    </w:p>
    <w:p>
      <w:pPr>
        <w:pStyle w:val="RecordBase"/>
      </w:pPr>
      <w:r>
        <w:t xml:space="preserve">	Mar 23, 2015 - </w:t>
      </w:r>
      <w:r>
        <w:t xml:space="preserve">floor amendment (7) filed</w:t>
      </w:r>
      <w:r>
        <w:t xml:space="preserve"> </w:t>
      </w:r>
    </w:p>
    <w:p>
      <w:pPr>
        <w:pStyle w:val="RecordBase"/>
      </w:pPr>
      <w:r>
        <w:t xml:space="preserve">	Mar 24, 2015 - </w:t>
      </w:r>
      <w:r>
        <w:t xml:space="preserve">posted for passage in the Regular Orders of the Day for Tuesday, March 24, 2015</w:t>
      </w:r>
      <w:r>
        <w:t xml:space="preserve">; </w:t>
      </w:r>
      <w:r>
        <w:t xml:space="preserve">3rd reading</w:t>
      </w:r>
      <w:r>
        <w:t xml:space="preserve">; </w:t>
      </w:r>
      <w:r>
        <w:t xml:space="preserve">floor amendments (1) (2-title) and (5-title) withdrawn</w:t>
      </w:r>
      <w:r>
        <w:t xml:space="preserve"> </w:t>
      </w:r>
      <w:r>
        <w:t xml:space="preserve">; </w:t>
      </w:r>
      <w:r>
        <w:t xml:space="preserve">passed with floor amendments (3) (4-title) (6) and (7)</w:t>
      </w:r>
      <w:r>
        <w:t xml:space="preserve"> </w:t>
      </w:r>
      <w:r>
        <w:t xml:space="preserve">; </w:t>
      </w:r>
      <w:r>
        <w:t xml:space="preserve">received in House</w:t>
      </w:r>
      <w:r>
        <w:t xml:space="preserve">; </w:t>
      </w:r>
      <w:r>
        <w:t xml:space="preserve">to</w:t>
      </w:r>
      <w:r>
        <w:t xml:space="preserve"> Rules (H)</w:t>
        <w:br/>
      </w:r>
    </w:p>
    <w:p>
      <w:pPr>
        <w:pStyle w:val="RecordBase"/>
      </w:pPr>
      <w:r>
        <w:rPr>
          <w:b/>
        </w:rPr>
        <w:t xml:space="preserve">HB237 (BR1244)</w:t>
      </w:r>
      <w:r>
        <w:rPr>
          <w:b/>
        </w:rPr>
        <w:t xml:space="preserve"/>
      </w:r>
      <w:r>
        <w:t xml:space="preserve"> - J. Shell</w:t>
      </w:r>
      <w:r>
        <w:t xml:space="preserve">, R. Huff</w:t>
      </w:r>
      <w:r>
        <w:t xml:space="preserve">, K. King</w:t>
      </w:r>
      <w:r>
        <w:t xml:space="preserve">, M. King</w:t>
      </w:r>
      <w:r>
        <w:t xml:space="preserve">, M. Meredith</w:t>
      </w:r>
      <w:r>
        <w:t xml:space="preserve">, S. Miles</w:t>
      </w:r>
      <w:r>
        <w:t xml:space="preserve">, J. York</w:t>
        <w:br/>
      </w:r>
    </w:p>
    <w:p>
      <w:pPr>
        <w:pStyle w:val="RecordBase"/>
      </w:pPr>
      <w:r>
        <w:t xml:space="preserve">	AN ACT relating to eligibility for public assistance.</w:t>
      </w:r>
    </w:p>
    <w:p>
      <w:pPr>
        <w:pStyle w:val="RecordBase"/>
      </w:pPr>
      <w:r>
        <w:t xml:space="preserve">	Amend KRS 205.200 to require the Cabinet for Health and Family Services to implement a substance abuse screening program for applicants and recipients of public assistance who have a felony or misdemeanor history of substance abuse; permit the cabinet to design the program and utilize testing of blood or urine or other reliable methods of substance abuse detection; state conditions under which an adult person is ineligible for public assistance; require testing as a requirement  before the receipt of public assistance and once each subsequent year; require the cabinet to promulgate regulations governing the program and testing, including requirements that applicants pay for all substance abuse screening costs and receive a reimbursement if the test is passed; grant the right to additional screenings for applicants who fail a test; require both parents in two-parent families to comply with screening requirements if both parents have a felony or misdemeanor history of substance abuse; require that an individual who fails a test receive a list of licensed substance abuse treatment providers in his or her area; require passage of a drug test before receiving benefits; permit parents or guardians who fail a test to designate another individual to receive benefits for the parent's minor children; require designated individuals to pass substance abuse screenings; create a 60-day grace period to enter a treatment program after the initial positive test; require individuals to pay for a test at the end of the 60-day grace period; provide that if they pass that test, they must pass two additional randomized testings during the next 24 months, or if an individual tests positive after the 60-day grace period, they must show evidence of having entered a substance abuse treatment program within 14 days, during which time, benefits may be suspended and only be payable for the benefit of any children in that recipient's home.</w:t>
        <w:br/>
      </w:r>
    </w:p>
    <w:p>
      <w:pPr>
        <w:pStyle w:val="RecordBase"/>
      </w:pPr>
      <w:r>
        <w:t xml:space="preserve">	Feb 03, 2015 - </w:t>
      </w:r>
      <w:r>
        <w:t xml:space="preserve">introduced in House</w:t>
      </w:r>
    </w:p>
    <w:p>
      <w:pPr>
        <w:pStyle w:val="RecordBase"/>
      </w:pPr>
      <w:r>
        <w:t xml:space="preserve">	Feb 05, 2015 - </w:t>
      </w:r>
      <w:r>
        <w:t xml:space="preserve">to</w:t>
      </w:r>
      <w:r>
        <w:t xml:space="preserve"> Health &amp; Welfare (H)</w:t>
      </w:r>
    </w:p>
    <w:p>
      <w:pPr>
        <w:pStyle w:val="RecordBase"/>
      </w:pPr>
      <w:r>
        <w:t xml:space="preserve">	Mar 04, 2015 - </w:t>
      </w:r>
      <w:r>
        <w:t xml:space="preserve">discharge petition filed</w:t>
      </w:r>
    </w:p>
    <w:p>
      <w:pPr>
        <w:pStyle w:val="RecordBase"/>
      </w:pPr>
      <w:r>
        <w:t xml:space="preserve">	Mar 09, 2015 - </w:t>
      </w:r>
      <w:r>
        <w:t xml:space="preserve">posted in committee</w:t>
      </w:r>
    </w:p>
    <w:p>
      <w:pPr>
        <w:pStyle w:val="RecordBase"/>
      </w:pPr>
      <w:r>
        <w:t xml:space="preserve">	Mar 10, 2015 - </w:t>
      </w:r>
      <w:r>
        <w:t xml:space="preserve">discharge petition filed</w:t>
      </w:r>
    </w:p>
    <w:p>
      <w:pPr>
        <w:pStyle w:val="RecordBase"/>
      </w:pPr>
      <w:r>
        <w:t xml:space="preserve">	Mar 11, 2015 - </w:t>
      </w:r>
      <w:r>
        <w:t xml:space="preserve">posted in committee</w:t>
        <w:br/>
      </w:r>
    </w:p>
    <w:p>
      <w:pPr>
        <w:pStyle w:val="RecordBase"/>
      </w:pPr>
      <w:r>
        <w:rPr>
          <w:b/>
        </w:rPr>
        <w:t xml:space="preserve">HB238 (BR1245)</w:t>
      </w:r>
      <w:r>
        <w:rPr>
          <w:b/>
        </w:rPr>
        <w:t xml:space="preserve"/>
      </w:r>
      <w:r>
        <w:t xml:space="preserve"> - J. Shell</w:t>
      </w:r>
      <w:r>
        <w:t xml:space="preserve">, D. Mayfield</w:t>
      </w:r>
      <w:r>
        <w:t xml:space="preserve">, M. Meredith</w:t>
      </w:r>
      <w:r>
        <w:t xml:space="preserve">, S. Miles</w:t>
        <w:br/>
      </w:r>
    </w:p>
    <w:p>
      <w:pPr>
        <w:pStyle w:val="RecordBase"/>
      </w:pPr>
      <w:r>
        <w:t xml:space="preserve">	AN ACT relating to photographic identification for welfare recipients.</w:t>
      </w:r>
    </w:p>
    <w:p>
      <w:pPr>
        <w:pStyle w:val="RecordBase"/>
      </w:pPr>
      <w:r>
        <w:t xml:space="preserve">	Create a new section of KRS Chapter 205 to require photo IDs on all welfare benefit cards; require that an existing recipient be issued a new card at renewal; establish a procedure by which an individual may be designated to purchase qualifying items temporarily.</w:t>
        <w:br/>
      </w:r>
    </w:p>
    <w:p>
      <w:pPr>
        <w:pStyle w:val="RecordBase"/>
      </w:pPr>
      <w:r>
        <w:t xml:space="preserve">	Feb 03, 2015 - </w:t>
      </w:r>
      <w:r>
        <w:t xml:space="preserve">introduced in House</w:t>
      </w:r>
    </w:p>
    <w:p>
      <w:pPr>
        <w:pStyle w:val="RecordBase"/>
      </w:pPr>
      <w:r>
        <w:t xml:space="preserve">	Feb 05, 2015 - </w:t>
      </w:r>
      <w:r>
        <w:t xml:space="preserve">to</w:t>
      </w:r>
      <w:r>
        <w:t xml:space="preserve"> Health &amp; Welfare (H)</w:t>
      </w:r>
    </w:p>
    <w:p>
      <w:pPr>
        <w:pStyle w:val="RecordBase"/>
      </w:pPr>
      <w:r>
        <w:t xml:space="preserve">	Mar 09, 2015 - </w:t>
      </w:r>
      <w:r>
        <w:t xml:space="preserve">discharge petition filed</w:t>
      </w:r>
    </w:p>
    <w:p>
      <w:pPr>
        <w:pStyle w:val="RecordBase"/>
      </w:pPr>
      <w:r>
        <w:t xml:space="preserve">	Mar 10, 2015 - </w:t>
      </w:r>
      <w:r>
        <w:t xml:space="preserve">posted in committee</w:t>
        <w:br/>
      </w:r>
    </w:p>
    <w:p>
      <w:pPr>
        <w:pStyle w:val="RecordBase"/>
      </w:pPr>
      <w:r>
        <w:rPr>
          <w:b/>
        </w:rPr>
        <w:t xml:space="preserve">HB239 (BR154)</w:t>
      </w:r>
      <w:r>
        <w:rPr>
          <w:b/>
        </w:rPr>
        <w:t xml:space="preserve"/>
      </w:r>
      <w:r>
        <w:t xml:space="preserve"> - J. Jenkins</w:t>
      </w:r>
      <w:r>
        <w:t xml:space="preserve">, K. Bratcher</w:t>
      </w:r>
      <w:r>
        <w:t xml:space="preserve">, D. Horlander</w:t>
        <w:br/>
      </w:r>
    </w:p>
    <w:p>
      <w:pPr>
        <w:pStyle w:val="RecordBase"/>
      </w:pPr>
      <w:r>
        <w:t xml:space="preserve">	AN ACT relating to licensed professions.</w:t>
      </w:r>
    </w:p>
    <w:p>
      <w:pPr>
        <w:pStyle w:val="RecordBase"/>
      </w:pPr>
      <w:r>
        <w:t xml:space="preserve">	Amend KRS 317.450 to require an applicant for a probationary license to possess a high school diploma, GED certificate, or transcript from an institution that is recognized by the educational authority of the issuing state; eliminate the 30 day grace period and order a license to be renewed annually on June 1 through July 1; direct an applicant who fails to renew a license within five years of its expiration to complete requirements for relicensure; amend KRS 317.440 to require the board to promulgate administrative regulations to establish qualifications for applicants and enrollees in barber schools.</w:t>
        <w:br/>
      </w:r>
    </w:p>
    <w:p>
      <w:pPr>
        <w:pStyle w:val="RecordBaseCenter"/>
      </w:pPr>
      <w:r>
        <w:rPr>
          <w:b/>
        </w:rPr>
        <w:t xml:space="preserve">HB239 - AMENDMENTS</w:t>
      </w:r>
    </w:p>
    <w:p>
      <w:pPr>
        <w:pStyle w:val="RecordBase"/>
      </w:pPr>
      <w:r>
        <w:t xml:space="preserve">HCS1</w:t>
      </w:r>
      <w:r>
        <w:t xml:space="preserve"> - </w:t>
      </w:r>
      <w:r>
        <w:t xml:space="preserve">Retain original provisions, except amend KRS 317.540 and KRS 317A.090 to implement Title IV funding eligibility language for barber schools and schools of cosmetology, respectively.</w:t>
      </w:r>
    </w:p>
    <w:p>
      <w:pPr>
        <w:pStyle w:val="RecordBase"/>
      </w:pPr>
      <w:r>
        <w:t xml:space="preserve">HFA1</w:t>
      </w:r>
      <w:r>
        <w:t xml:space="preserve">(J. Jenkins)</w:t>
      </w:r>
      <w:r>
        <w:t xml:space="preserve"> - </w:t>
      </w:r>
      <w:r>
        <w:t xml:space="preserve">	Make title amendment.</w:t>
      </w:r>
    </w:p>
    <w:p>
      <w:pPr>
        <w:pStyle w:val="RecordBase"/>
      </w:pPr>
      <w:r>
        <w:t xml:space="preserve">SFA1</w:t>
      </w:r>
      <w:r>
        <w:t xml:space="preserve">(D. Seum)</w:t>
      </w:r>
      <w:r>
        <w:t xml:space="preserve"> - </w:t>
      </w:r>
      <w:r>
        <w:t xml:space="preserve">	Amend KRS 424.290 to remove the requirement that an entire ballot must be printed in a newspaper before a primary, special or regular election; require that the names and parties of the candidates for each office and any issues to be voted upon and the Internet address of the county clerk's Web site be printed in a newspaper.</w:t>
      </w:r>
    </w:p>
    <w:p>
      <w:pPr>
        <w:pStyle w:val="RecordBase"/>
      </w:pPr>
      <w:r>
        <w:t xml:space="preserve">SFA2</w:t>
      </w:r>
      <w:r>
        <w:t xml:space="preserve">(D. Seum)</w:t>
      </w:r>
      <w:r>
        <w:t xml:space="preserve"> - </w:t>
      </w:r>
      <w:r>
        <w:t xml:space="preserve">	Make title amendment.</w:t>
        <w:br/>
      </w:r>
    </w:p>
    <w:p>
      <w:pPr>
        <w:pStyle w:val="RecordBase"/>
      </w:pPr>
      <w:r>
        <w:t xml:space="preserve">	Feb 03, 2015 - </w:t>
      </w:r>
      <w:r>
        <w:t xml:space="preserve">introduced in House</w:t>
      </w:r>
    </w:p>
    <w:p>
      <w:pPr>
        <w:pStyle w:val="RecordBase"/>
      </w:pPr>
      <w:r>
        <w:t xml:space="preserve">	Feb 05, 2015 - </w:t>
      </w:r>
      <w:r>
        <w:t xml:space="preserve">to</w:t>
      </w:r>
      <w:r>
        <w:t xml:space="preserve"> Licensing &amp; Occupations (H)</w:t>
      </w:r>
    </w:p>
    <w:p>
      <w:pPr>
        <w:pStyle w:val="RecordBase"/>
      </w:pPr>
      <w:r>
        <w:t xml:space="preserve">	Feb 09, 2015 - </w:t>
      </w:r>
      <w:r>
        <w:t xml:space="preserve">posted in committee</w:t>
      </w:r>
    </w:p>
    <w:p>
      <w:pPr>
        <w:pStyle w:val="RecordBase"/>
      </w:pPr>
      <w:r>
        <w:t xml:space="preserve">	Feb 11, 2015 - </w:t>
      </w:r>
      <w:r>
        <w:t xml:space="preserve">reported favorably, 1st reading, to Consent Calendar with Committee Substitute</w:t>
      </w:r>
      <w:r>
        <w:t xml:space="preserve"> </w:t>
      </w:r>
      <w:r>
        <w:t xml:space="preserve">; </w:t>
      </w:r>
      <w:r>
        <w:t xml:space="preserve">floor amendment (1-title) filed</w:t>
      </w:r>
      <w:r>
        <w:t xml:space="preserve"> </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23, 2015 - </w:t>
      </w:r>
      <w:r>
        <w:t xml:space="preserve">3rd reading, passed 76-20 with Committee Substitute, floor amendment (1-title)</w:t>
      </w:r>
      <w:r>
        <w:t xml:space="preserve"> </w:t>
      </w:r>
    </w:p>
    <w:p>
      <w:pPr>
        <w:pStyle w:val="RecordBase"/>
      </w:pPr>
      <w:r>
        <w:t xml:space="preserve">	Feb 24, 2015 - </w:t>
      </w:r>
      <w:r>
        <w:t xml:space="preserve">received in Senate</w:t>
      </w:r>
    </w:p>
    <w:p>
      <w:pPr>
        <w:pStyle w:val="RecordBase"/>
      </w:pPr>
      <w:r>
        <w:t xml:space="preserve">	Feb 26, 2015 - </w:t>
      </w:r>
      <w:r>
        <w:t xml:space="preserve">to</w:t>
      </w:r>
      <w:r>
        <w:t xml:space="preserve"> Licensing, Occupations, &amp; Administrative Regulations (S)</w:t>
      </w:r>
    </w:p>
    <w:p>
      <w:pPr>
        <w:pStyle w:val="RecordBase"/>
      </w:pPr>
      <w:r>
        <w:t xml:space="preserve">	Mar 03, 2015 - </w:t>
      </w:r>
      <w:r>
        <w:t xml:space="preserve">reported favorably, 1st reading, to Consent Calendar</w:t>
      </w:r>
    </w:p>
    <w:p>
      <w:pPr>
        <w:pStyle w:val="RecordBase"/>
      </w:pPr>
      <w:r>
        <w:t xml:space="preserve">	Mar 04, 2015 - </w:t>
      </w:r>
      <w:r>
        <w:t xml:space="preserve">2nd reading, to Rules</w:t>
      </w:r>
    </w:p>
    <w:p>
      <w:pPr>
        <w:pStyle w:val="RecordBase"/>
      </w:pPr>
      <w:r>
        <w:t xml:space="preserve">	Mar 09, 2015 - </w:t>
      </w:r>
      <w:r>
        <w:t xml:space="preserve">posted for passage in the Consent Orders of the Day for Monday, March 9, 2015</w:t>
      </w:r>
      <w:r>
        <w:t xml:space="preserve">; </w:t>
      </w:r>
      <w:r>
        <w:t xml:space="preserve">floor amendments (1) and (2-title) filed</w:t>
      </w:r>
      <w:r>
        <w:t xml:space="preserve"> </w:t>
      </w:r>
      <w:r>
        <w:t xml:space="preserve">; </w:t>
      </w:r>
      <w:r>
        <w:t xml:space="preserve">passed over and retained in the Consent Orders of the Day</w:t>
      </w:r>
    </w:p>
    <w:p>
      <w:pPr>
        <w:pStyle w:val="RecordBase"/>
      </w:pPr>
      <w:r>
        <w:t xml:space="preserve">	Mar 11, 2015 - </w:t>
      </w:r>
      <w:r>
        <w:t xml:space="preserve">passed over and retained in the Consent Orders of the Day</w:t>
      </w:r>
    </w:p>
    <w:p>
      <w:pPr>
        <w:pStyle w:val="RecordBase"/>
      </w:pPr>
      <w:r>
        <w:t xml:space="preserve">	Mar 23, 2015 - </w:t>
      </w:r>
      <w:r>
        <w:t xml:space="preserve">floor amendments (1) and (2-title) withdrawn</w:t>
      </w:r>
      <w:r>
        <w:t xml:space="preserve"> </w:t>
      </w:r>
      <w:r>
        <w:t xml:space="preserve">; </w:t>
      </w:r>
      <w:r>
        <w:t xml:space="preserve">3rd reading, passed 34-3</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02, 2015 - </w:t>
      </w:r>
      <w:r>
        <w:t xml:space="preserve">signed by Governor (Acts, ch. 110)</w:t>
        <w:br/>
      </w:r>
    </w:p>
    <w:p>
      <w:pPr>
        <w:pStyle w:val="RecordBase"/>
      </w:pPr>
      <w:r>
        <w:rPr>
          <w:b/>
        </w:rPr>
        <w:t xml:space="preserve">HB240 (BR1032)</w:t>
      </w:r>
      <w:r>
        <w:rPr>
          <w:b/>
        </w:rPr>
        <w:t xml:space="preserve"/>
      </w:r>
      <w:r>
        <w:t xml:space="preserve"> - K. Sinnette</w:t>
        <w:br/>
      </w:r>
    </w:p>
    <w:p>
      <w:pPr>
        <w:pStyle w:val="RecordBase"/>
      </w:pPr>
      <w:r>
        <w:t xml:space="preserve">	AN ACT relating to planning and zoning.</w:t>
      </w:r>
    </w:p>
    <w:p>
      <w:pPr>
        <w:pStyle w:val="RecordBase"/>
      </w:pPr>
      <w:r>
        <w:t xml:space="preserve">	Create a new section of KRS Chapter 100 to set requirements for filing a supersedeas bond for appeals of Circuit Court decisions before the case is transferred to the Kentucky Court of Appeals.</w:t>
        <w:br/>
      </w:r>
    </w:p>
    <w:p>
      <w:pPr>
        <w:pStyle w:val="RecordBaseCenter"/>
      </w:pPr>
      <w:r>
        <w:rPr>
          <w:b/>
        </w:rPr>
        <w:t xml:space="preserve">HB240 - AMENDMENTS</w:t>
      </w:r>
    </w:p>
    <w:p>
      <w:pPr>
        <w:pStyle w:val="RecordBase"/>
      </w:pPr>
      <w:r>
        <w:t xml:space="preserve">HCS1</w:t>
      </w:r>
      <w:r>
        <w:t xml:space="preserve"> - </w:t>
      </w:r>
      <w:r>
        <w:t xml:space="preserve">	Retain original provisions, change bond from a mandatory supersedeas bond to a discretionary appeal bond; make technical correction.</w:t>
        <w:br/>
      </w:r>
    </w:p>
    <w:p>
      <w:pPr>
        <w:pStyle w:val="RecordBase"/>
      </w:pPr>
      <w:r>
        <w:t xml:space="preserve">	Feb 03, 2015 - </w:t>
      </w:r>
      <w:r>
        <w:t xml:space="preserve">introduced in House</w:t>
      </w:r>
    </w:p>
    <w:p>
      <w:pPr>
        <w:pStyle w:val="RecordBase"/>
      </w:pPr>
      <w:r>
        <w:t xml:space="preserve">	Feb 05, 2015 - </w:t>
      </w:r>
      <w:r>
        <w:t xml:space="preserve">to</w:t>
      </w:r>
      <w:r>
        <w:t xml:space="preserve"> Judiciary (H)</w:t>
      </w:r>
    </w:p>
    <w:p>
      <w:pPr>
        <w:pStyle w:val="RecordBase"/>
      </w:pPr>
      <w:r>
        <w:t xml:space="preserve">	Feb 09, 2015 - </w:t>
      </w:r>
      <w:r>
        <w:t xml:space="preserve">posted in committee</w:t>
      </w:r>
    </w:p>
    <w:p>
      <w:pPr>
        <w:pStyle w:val="RecordBase"/>
      </w:pPr>
      <w:r>
        <w:t xml:space="preserve">	Feb 25, 2015 - </w:t>
      </w:r>
      <w:r>
        <w:t xml:space="preserve">reported favorably, 1st reading, to Calendar with Committee Substitute</w:t>
      </w:r>
      <w:r>
        <w:t xml:space="preserve"> </w:t>
      </w:r>
    </w:p>
    <w:p>
      <w:pPr>
        <w:pStyle w:val="RecordBase"/>
      </w:pPr>
      <w:r>
        <w:t xml:space="preserve">	Feb 26, 2015 - </w:t>
      </w:r>
      <w:r>
        <w:t xml:space="preserve">2nd reading, to Rules</w:t>
      </w:r>
      <w:r>
        <w:t xml:space="preserve">; </w:t>
      </w:r>
      <w:r>
        <w:t xml:space="preserve">posted for passage in the Regular Orders of the Day for Friday, February 27, 2015</w:t>
      </w:r>
    </w:p>
    <w:p>
      <w:pPr>
        <w:pStyle w:val="RecordBase"/>
      </w:pPr>
      <w:r>
        <w:t xml:space="preserve">	Mar 03, 2015 - </w:t>
      </w:r>
      <w:r>
        <w:t xml:space="preserve">3rd reading, passed 88-7 with Committee Substitute</w:t>
      </w:r>
      <w:r>
        <w:t xml:space="preserve"> </w:t>
      </w:r>
    </w:p>
    <w:p>
      <w:pPr>
        <w:pStyle w:val="RecordBase"/>
      </w:pPr>
      <w:r>
        <w:t xml:space="preserve">	Mar 04, 2015 - </w:t>
      </w:r>
      <w:r>
        <w:t xml:space="preserve">received in Senate</w:t>
      </w:r>
    </w:p>
    <w:p>
      <w:pPr>
        <w:pStyle w:val="RecordBase"/>
      </w:pPr>
      <w:r>
        <w:t xml:space="preserve">	Mar 09, 2015 - </w:t>
      </w:r>
      <w:r>
        <w:t xml:space="preserve">to</w:t>
      </w:r>
      <w:r>
        <w:t xml:space="preserve"> Licensing, Occupations, &amp; Administrative Regulations (S)</w:t>
      </w:r>
      <w:r>
        <w:t xml:space="preserve">;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br/>
      </w:r>
    </w:p>
    <w:p>
      <w:pPr>
        <w:pStyle w:val="RecordBase"/>
      </w:pPr>
      <w:r>
        <w:rPr>
          <w:b/>
        </w:rPr>
        <w:t xml:space="preserve">HB241 (BR1034)</w:t>
      </w:r>
      <w:r>
        <w:rPr>
          <w:b/>
        </w:rPr>
        <w:t xml:space="preserve"/>
      </w:r>
      <w:r>
        <w:t xml:space="preserve"> - C. Harris</w:t>
        <w:br/>
      </w:r>
    </w:p>
    <w:p>
      <w:pPr>
        <w:pStyle w:val="RecordBase"/>
      </w:pPr>
      <w:r>
        <w:t xml:space="preserve">	AN ACT relating to the Court of Justice.</w:t>
      </w:r>
    </w:p>
    <w:p>
      <w:pPr>
        <w:pStyle w:val="RecordBase"/>
      </w:pPr>
      <w:r>
        <w:t xml:space="preserve">	Amend KRS 21A.110 to modify the method of calculating the per diem salary for retired judges or justices called to temporary active judicial service.</w:t>
        <w:br/>
      </w:r>
    </w:p>
    <w:p>
      <w:pPr>
        <w:pStyle w:val="RecordBase"/>
      </w:pPr>
      <w:r>
        <w:t xml:space="preserve">	Feb 03, 2015 - </w:t>
      </w:r>
      <w:r>
        <w:t xml:space="preserve">introduced in House</w:t>
      </w:r>
    </w:p>
    <w:p>
      <w:pPr>
        <w:pStyle w:val="RecordBase"/>
      </w:pPr>
      <w:r>
        <w:t xml:space="preserve">	Feb 05, 2015 - </w:t>
      </w:r>
      <w:r>
        <w:t xml:space="preserve">to</w:t>
      </w:r>
      <w:r>
        <w:t xml:space="preserve"> Judiciary (H)</w:t>
      </w:r>
    </w:p>
    <w:p>
      <w:pPr>
        <w:pStyle w:val="RecordBase"/>
      </w:pPr>
      <w:r>
        <w:t xml:space="preserve">	Feb 13, 2015 - </w:t>
      </w:r>
      <w:r>
        <w:t xml:space="preserve">posted in committee</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26, 2015 - </w:t>
      </w:r>
      <w:r>
        <w:t xml:space="preserve">3rd reading, passed 66-29</w:t>
      </w:r>
    </w:p>
    <w:p>
      <w:pPr>
        <w:pStyle w:val="RecordBase"/>
      </w:pPr>
      <w:r>
        <w:t xml:space="preserve">	Feb 27, 2015 - </w:t>
      </w:r>
      <w:r>
        <w:t xml:space="preserve">received in Senate</w:t>
      </w:r>
    </w:p>
    <w:p>
      <w:pPr>
        <w:pStyle w:val="RecordBase"/>
      </w:pPr>
      <w:r>
        <w:t xml:space="preserve">	Mar 02, 2015 - </w:t>
      </w:r>
      <w:r>
        <w:t xml:space="preserve">to</w:t>
      </w:r>
      <w:r>
        <w:t xml:space="preserve"> Judiciary (S)</w:t>
      </w:r>
    </w:p>
    <w:p>
      <w:pPr>
        <w:pStyle w:val="RecordBase"/>
      </w:pPr>
      <w:r>
        <w:t xml:space="preserve">	Mar 04, 2015 -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09, 2015 - </w:t>
      </w:r>
      <w:r>
        <w:t xml:space="preserve">reported favorably, 2nd reading, to Rules</w:t>
      </w:r>
      <w:r>
        <w:t xml:space="preserve"> as a Consent Bill</w:t>
      </w:r>
    </w:p>
    <w:p>
      <w:pPr>
        <w:pStyle w:val="RecordBase"/>
      </w:pPr>
      <w:r>
        <w:t xml:space="preserve">	Mar 10, 2015 - </w:t>
      </w:r>
      <w:r>
        <w:t xml:space="preserve">posted for passage in the Consent Orders of the Day for Tuesday, March 10, 2015</w:t>
      </w:r>
      <w:r>
        <w:t xml:space="preserve">; </w:t>
      </w:r>
      <w:r>
        <w:t xml:space="preserve">3rd reading, passed 36-0</w:t>
      </w:r>
      <w:r>
        <w:t xml:space="preserve">; </w:t>
      </w:r>
      <w:r>
        <w:t xml:space="preserve">received in House</w:t>
      </w:r>
      <w:r>
        <w:t xml:space="preserve">; </w:t>
      </w:r>
      <w:r>
        <w:t xml:space="preserve">enrolled, signed by Speaker of the House</w:t>
      </w:r>
    </w:p>
    <w:p>
      <w:pPr>
        <w:pStyle w:val="RecordBase"/>
      </w:pPr>
      <w:r>
        <w:t xml:space="preserve">	Mar 11, 2015 - </w:t>
      </w:r>
      <w:r>
        <w:t xml:space="preserve">enrolled, signed by President of the Senate</w:t>
      </w:r>
      <w:r>
        <w:t xml:space="preserve">; </w:t>
      </w:r>
      <w:r>
        <w:t xml:space="preserve">delivered to Governor</w:t>
      </w:r>
    </w:p>
    <w:p>
      <w:pPr>
        <w:pStyle w:val="RecordBase"/>
      </w:pPr>
      <w:r>
        <w:t xml:space="preserve">	Mar 19, 2015 - </w:t>
      </w:r>
      <w:r>
        <w:t xml:space="preserve">signed by Governor (Acts, ch. 12)</w:t>
        <w:br/>
      </w:r>
    </w:p>
    <w:p>
      <w:pPr>
        <w:pStyle w:val="RecordBase"/>
      </w:pPr>
      <w:r>
        <w:rPr>
          <w:b/>
        </w:rPr>
        <w:t xml:space="preserve">HB242 (BR1002)</w:t>
      </w:r>
      <w:r>
        <w:t xml:space="preserve"> - J. Short</w:t>
      </w:r>
    </w:p>
    <w:p>
      <w:pPr>
        <w:pStyle w:val="RecordBase"/>
      </w:pPr>
      <w:r>
        <w:t xml:space="preserve">Feb 05-WITHDRAWN</w:t>
        <w:br/>
      </w:r>
    </w:p>
    <w:p>
      <w:pPr>
        <w:pStyle w:val="RecordBase"/>
      </w:pPr>
      <w:r>
        <w:rPr>
          <w:b/>
        </w:rPr>
        <w:t xml:space="preserve">HB243 (BR969)</w:t>
      </w:r>
      <w:r>
        <w:rPr>
          <w:b/>
        </w:rPr>
        <w:t xml:space="preserve"/>
      </w:r>
      <w:r>
        <w:t xml:space="preserve"> - J. Greer</w:t>
      </w:r>
      <w:r>
        <w:t xml:space="preserve">, B. Rowland</w:t>
        <w:br/>
      </w:r>
    </w:p>
    <w:p>
      <w:pPr>
        <w:pStyle w:val="RecordBase"/>
      </w:pPr>
      <w:r>
        <w:t xml:space="preserve">	AN ACT relating to uninsured motor vehicle coverage.</w:t>
      </w:r>
    </w:p>
    <w:p>
      <w:pPr>
        <w:pStyle w:val="RecordBase"/>
      </w:pPr>
      <w:r>
        <w:t xml:space="preserve">	Amend KRS 304.20-020 to provide that any insured  named  in the policy, rather than the named insured, may reject uninsured motor vehicle coverage and provide that if a named insured rejected coverage, in addition to coverage provided in or supplemental to renewal, the insurer is not required to provide coverage supplemental to a reinstatement, substitute, replacement, or amended  policy issued to the same named insured by the same insurer or its affiliates.</w:t>
        <w:br/>
      </w:r>
    </w:p>
    <w:p>
      <w:pPr>
        <w:pStyle w:val="RecordBaseCenter"/>
      </w:pPr>
      <w:r>
        <w:rPr>
          <w:b/>
        </w:rPr>
        <w:t xml:space="preserve">HB243 - AMENDMENTS</w:t>
      </w:r>
    </w:p>
    <w:p>
      <w:pPr>
        <w:pStyle w:val="RecordBase"/>
      </w:pPr>
      <w:r>
        <w:t xml:space="preserve">HCS1</w:t>
      </w:r>
      <w:r>
        <w:t xml:space="preserve"> - </w:t>
      </w:r>
      <w:r>
        <w:t xml:space="preserve">	Make technical corrections.</w:t>
      </w:r>
    </w:p>
    <w:p>
      <w:pPr>
        <w:pStyle w:val="RecordBase"/>
      </w:pPr>
      <w:r>
        <w:t xml:space="preserve">HCA1</w:t>
      </w:r>
      <w:r>
        <w:t xml:space="preserve">(J. Greer)</w:t>
      </w:r>
      <w:r>
        <w:t xml:space="preserve"> - </w:t>
      </w:r>
      <w:r>
        <w:t xml:space="preserve">	Make title amendment.</w:t>
        <w:br/>
      </w:r>
    </w:p>
    <w:p>
      <w:pPr>
        <w:pStyle w:val="RecordBase"/>
      </w:pPr>
      <w:r>
        <w:t xml:space="preserve">	Feb 03, 2015 - </w:t>
      </w:r>
      <w:r>
        <w:t xml:space="preserve">introduced in House</w:t>
      </w:r>
    </w:p>
    <w:p>
      <w:pPr>
        <w:pStyle w:val="RecordBase"/>
      </w:pPr>
      <w:r>
        <w:t xml:space="preserve">	Feb 05, 2015 - </w:t>
      </w:r>
      <w:r>
        <w:t xml:space="preserve">to</w:t>
      </w:r>
      <w:r>
        <w:t xml:space="preserve"> Banking &amp; Insurance (H)</w:t>
      </w:r>
    </w:p>
    <w:p>
      <w:pPr>
        <w:pStyle w:val="RecordBase"/>
      </w:pPr>
      <w:r>
        <w:t xml:space="preserve">	Feb 06, 2015 - </w:t>
      </w:r>
      <w:r>
        <w:t xml:space="preserve">posted in committee</w:t>
      </w:r>
    </w:p>
    <w:p>
      <w:pPr>
        <w:pStyle w:val="RecordBase"/>
      </w:pPr>
      <w:r>
        <w:t xml:space="preserve">	Feb 11, 2015 - </w:t>
      </w:r>
      <w:r>
        <w:t xml:space="preserve">reported favorably, 1st reading, to Consent Calendar with Committee Substitute, committee amendment</w:t>
      </w:r>
      <w:r>
        <w:t xml:space="preserve"> (1-title)</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HB244 (BR1266)</w:t>
      </w:r>
      <w:r>
        <w:rPr>
          <w:b/>
        </w:rPr>
        <w:t xml:space="preserve"/>
      </w:r>
      <w:r>
        <w:t xml:space="preserve"> - L. Belcher</w:t>
        <w:br/>
      </w:r>
    </w:p>
    <w:p>
      <w:pPr>
        <w:pStyle w:val="RecordBase"/>
      </w:pPr>
      <w:r>
        <w:t xml:space="preserve">	AN ACT relating to exemptions from the motor vehicle usage tax.</w:t>
      </w:r>
    </w:p>
    <w:p>
      <w:pPr>
        <w:pStyle w:val="RecordBase"/>
      </w:pPr>
      <w:r>
        <w:t xml:space="preserve">	Amend KRS 138.470 to exempt motor vehicles transferred between siblings from the motor vehicle usage tax; EFFECTIVE July 1, 2015.</w:t>
        <w:br/>
      </w:r>
    </w:p>
    <w:p>
      <w:pPr>
        <w:pStyle w:val="RecordBase"/>
      </w:pPr>
      <w:r>
        <w:t xml:space="preserve">	Feb 03, 2015 - </w:t>
      </w:r>
      <w:r>
        <w:t xml:space="preserve">introduced in House</w:t>
      </w:r>
    </w:p>
    <w:p>
      <w:pPr>
        <w:pStyle w:val="RecordBase"/>
      </w:pPr>
      <w:r>
        <w:t xml:space="preserve">	Feb 05, 2015 - </w:t>
      </w:r>
      <w:r>
        <w:t xml:space="preserve">to</w:t>
      </w:r>
      <w:r>
        <w:t xml:space="preserve"> Appropriations &amp; Revenue (H)</w:t>
        <w:br/>
      </w:r>
    </w:p>
    <w:p>
      <w:pPr>
        <w:pStyle w:val="RecordBase"/>
      </w:pPr>
      <w:r>
        <w:rPr>
          <w:b/>
        </w:rPr>
        <w:t xml:space="preserve">HB245 (BR1345)</w:t>
      </w:r>
      <w:r>
        <w:rPr>
          <w:b/>
        </w:rPr>
        <w:t xml:space="preserve"/>
      </w:r>
      <w:r>
        <w:t xml:space="preserve"> - J. Richards</w:t>
        <w:br/>
      </w:r>
    </w:p>
    <w:p>
      <w:pPr>
        <w:pStyle w:val="RecordBase"/>
      </w:pPr>
      <w:r>
        <w:t xml:space="preserve">	AN ACT relating to maintenance of burial grounds.</w:t>
      </w:r>
    </w:p>
    <w:p>
      <w:pPr>
        <w:pStyle w:val="RecordBase"/>
      </w:pPr>
      <w:r>
        <w:t xml:space="preserve">	Amend KRS 381.700 to eliminate an exemption for private burial grounds within corporate city limits and subject them to city maintenance requirements.</w:t>
        <w:br/>
      </w:r>
    </w:p>
    <w:p>
      <w:pPr>
        <w:pStyle w:val="RecordBase"/>
      </w:pPr>
      <w:r>
        <w:t xml:space="preserve">	Feb 03, 2015 - </w:t>
      </w:r>
      <w:r>
        <w:t xml:space="preserve">introduced in House</w:t>
      </w:r>
    </w:p>
    <w:p>
      <w:pPr>
        <w:pStyle w:val="RecordBase"/>
      </w:pPr>
      <w:r>
        <w:t xml:space="preserve">	Feb 05, 2015 - </w:t>
      </w:r>
      <w:r>
        <w:t xml:space="preserve">to</w:t>
      </w:r>
      <w:r>
        <w:t xml:space="preserve"> Local Government (H)</w:t>
      </w:r>
    </w:p>
    <w:p>
      <w:pPr>
        <w:pStyle w:val="RecordBase"/>
      </w:pPr>
      <w:r>
        <w:t xml:space="preserve">	Feb 09, 2015 - </w:t>
      </w:r>
      <w:r>
        <w:t xml:space="preserve">posted in committee</w:t>
      </w:r>
    </w:p>
    <w:p>
      <w:pPr>
        <w:pStyle w:val="RecordBase"/>
      </w:pPr>
      <w:r>
        <w:t xml:space="preserve">	Feb 25, 2015 - </w:t>
      </w:r>
      <w:r>
        <w:t xml:space="preserve">reported favorably, 1st reading, to Consent Calendar</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Mar 03, 2015 - </w:t>
      </w:r>
      <w:r>
        <w:t xml:space="preserve">3rd reading, passed 63-34</w:t>
      </w:r>
      <w:r>
        <w:t xml:space="preserve">; </w:t>
      </w:r>
      <w:r>
        <w:t xml:space="preserve">received in Senate</w:t>
      </w:r>
    </w:p>
    <w:p>
      <w:pPr>
        <w:pStyle w:val="RecordBase"/>
      </w:pPr>
      <w:r>
        <w:t xml:space="preserve">	Mar 04, 2015 - </w:t>
      </w:r>
      <w:r>
        <w:t xml:space="preserve">to</w:t>
      </w:r>
      <w:r>
        <w:t xml:space="preserve"> State &amp; Local Government (S)</w:t>
        <w:br/>
      </w:r>
    </w:p>
    <w:p>
      <w:pPr>
        <w:pStyle w:val="RecordBase"/>
      </w:pPr>
      <w:r>
        <w:rPr>
          <w:b/>
        </w:rPr>
        <w:t xml:space="preserve">HB246 (BR1058)</w:t>
      </w:r>
      <w:r>
        <w:rPr>
          <w:b/>
        </w:rPr>
        <w:t xml:space="preserve"/>
      </w:r>
      <w:r>
        <w:t xml:space="preserve"> - J. Richards</w:t>
        <w:br/>
      </w:r>
    </w:p>
    <w:p>
      <w:pPr>
        <w:pStyle w:val="RecordBase"/>
      </w:pPr>
      <w:r>
        <w:t xml:space="preserve">	AN ACT relating to home medical equipment and service providers.</w:t>
      </w:r>
    </w:p>
    <w:p>
      <w:pPr>
        <w:pStyle w:val="RecordBase"/>
      </w:pPr>
      <w:r>
        <w:t xml:space="preserve">	Amend various sections of KRS Chapter 315 to specify that the requirements for licensure reciprocity with contiguous states, including but not limited to the requirement for a physical location, be substantially similar to Kentucky's requirements; allow an operator from a state that does not have licensure requirements to indicate by affidavit that he or she understands and will follow Kentucky laws, and that the contiguous state grants the same privileges to Kentucky providers; require that the two representatives of the home medical equipment and services profession serving on the advisory board be licensed under KRS 315.514; exempt specialized equipment providers from licensure reciprocity if Kentucky does not provide that equipment.</w:t>
        <w:br/>
      </w:r>
    </w:p>
    <w:p>
      <w:pPr>
        <w:pStyle w:val="RecordBase"/>
      </w:pPr>
      <w:r>
        <w:t xml:space="preserve">	Feb 03, 2015 - </w:t>
      </w:r>
      <w:r>
        <w:t xml:space="preserve">introduced in House</w:t>
      </w:r>
    </w:p>
    <w:p>
      <w:pPr>
        <w:pStyle w:val="RecordBase"/>
      </w:pPr>
      <w:r>
        <w:t xml:space="preserve">	Feb 05, 2015 - </w:t>
      </w:r>
      <w:r>
        <w:t xml:space="preserve">to</w:t>
      </w:r>
      <w:r>
        <w:t xml:space="preserve"> Health &amp; Welfare (H)</w:t>
      </w:r>
    </w:p>
    <w:p>
      <w:pPr>
        <w:pStyle w:val="RecordBase"/>
      </w:pPr>
      <w:r>
        <w:t xml:space="preserve">	Feb 11, 2015 - </w:t>
      </w:r>
      <w:r>
        <w:t xml:space="preserve">posted in committee</w:t>
        <w:br/>
      </w:r>
    </w:p>
    <w:p>
      <w:pPr>
        <w:pStyle w:val="RecordBase"/>
      </w:pPr>
      <w:r>
        <w:rPr>
          <w:b/>
        </w:rPr>
        <w:t xml:space="preserve">HB247 (BR898)</w:t>
      </w:r>
      <w:r>
        <w:rPr>
          <w:b/>
        </w:rPr>
        <w:t xml:space="preserve"/>
      </w:r>
      <w:r>
        <w:t xml:space="preserve"> - M. Marzian</w:t>
        <w:br/>
      </w:r>
    </w:p>
    <w:p>
      <w:pPr>
        <w:pStyle w:val="RecordBase"/>
      </w:pPr>
      <w:r>
        <w:t xml:space="preserve">	AN ACT relating to nursing.</w:t>
      </w:r>
    </w:p>
    <w:p>
      <w:pPr>
        <w:pStyle w:val="RecordBase"/>
      </w:pPr>
      <w:r>
        <w:t xml:space="preserve">	Amend KRS 164.298 to update nursing education accreditation requirements; amend KRS 217.015 to add advanced practice registered nurse to definition of prescription; amend KRS 314.011 to update definitions; amend KRS 314.025 to delete reference to nursing workforce competency development grants; amend KRS 314.026 to delete the Kentucky Nursing Incentive Scholarship Fund Grant Review Committee; amend KRS 314.041 to delete reference to a board-approved practical nursing role delineation course; amend KRS 314.042 to require collaborative agreements for advanced practice registered nurse's prescriptive authority to be with a physician licensed in Kentucky; amend KRS 314.071 to require nurse applications for licensure to be truthful and accurate; amend KRS 314.073 to update language; amend KRS 314.085 to replace required chemical dependency evaluation with Neuropsychological, psychosocial, psychosexual, and substance use disorder  evaluations; amend KRS 314.109 to add that an attested or certified copy of an order for a misdemeanor or felony criminal conviction may be submitted to the board; repeal KRS 314.043 relating to nurse midwifery, KRS 314.061, and KRS 314.450, 314.452, 314.454, 314.456, 314.458, 314.460, 314.462, and 314.464 relating to the nursing workforce foundation.</w:t>
        <w:br/>
      </w:r>
    </w:p>
    <w:p>
      <w:pPr>
        <w:pStyle w:val="RecordBaseCenter"/>
      </w:pPr>
      <w:r>
        <w:rPr>
          <w:b/>
        </w:rPr>
        <w:t xml:space="preserve">HB247 - AMENDMENTS</w:t>
      </w:r>
    </w:p>
    <w:p>
      <w:pPr>
        <w:pStyle w:val="RecordBase"/>
      </w:pPr>
      <w:r>
        <w:t xml:space="preserve">HCS1</w:t>
      </w:r>
      <w:r>
        <w:t xml:space="preserve"> - </w:t>
      </w:r>
      <w:r>
        <w:t xml:space="preserve">	Retain original provisions of the bill; make technical corrections.</w:t>
      </w:r>
    </w:p>
    <w:p>
      <w:pPr>
        <w:pStyle w:val="RecordBase"/>
      </w:pPr>
      <w:r>
        <w:t xml:space="preserve">SCS1</w:t>
      </w:r>
      <w:r>
        <w:t xml:space="preserve"> - </w:t>
      </w:r>
      <w:r>
        <w:t xml:space="preserve">	Retain original provisions, except create a new section of KRS Chapter 311 to provide criteria, including a face-to-face meeting, for "individual, private setting" when describing conditions under which informed consent must be given to a medical procedure.</w:t>
      </w:r>
    </w:p>
    <w:p>
      <w:pPr>
        <w:pStyle w:val="RecordBase"/>
      </w:pPr>
      <w:r>
        <w:t xml:space="preserve">SCA1</w:t>
      </w:r>
      <w:r>
        <w:t xml:space="preserve">(J. Schickel)</w:t>
      </w:r>
      <w:r>
        <w:t xml:space="preserve"> - </w:t>
      </w:r>
      <w:r>
        <w:t xml:space="preserve">	Make title amendment.</w:t>
        <w:br/>
      </w:r>
    </w:p>
    <w:p>
      <w:pPr>
        <w:pStyle w:val="RecordBase"/>
      </w:pPr>
      <w:r>
        <w:t xml:space="preserve">	Feb 03, 2015 - </w:t>
      </w:r>
      <w:r>
        <w:t xml:space="preserve">introduced in House</w:t>
      </w:r>
    </w:p>
    <w:p>
      <w:pPr>
        <w:pStyle w:val="RecordBase"/>
      </w:pPr>
      <w:r>
        <w:t xml:space="preserve">	Feb 05, 2015 - </w:t>
      </w:r>
      <w:r>
        <w:t xml:space="preserve">to</w:t>
      </w:r>
      <w:r>
        <w:t xml:space="preserve"> Health &amp; Welfare (H)</w:t>
      </w:r>
    </w:p>
    <w:p>
      <w:pPr>
        <w:pStyle w:val="RecordBase"/>
      </w:pPr>
      <w:r>
        <w:t xml:space="preserve">	Feb 09, 2015 - </w:t>
      </w:r>
      <w:r>
        <w:t xml:space="preserve">posted in committee</w:t>
      </w:r>
    </w:p>
    <w:p>
      <w:pPr>
        <w:pStyle w:val="RecordBase"/>
      </w:pPr>
      <w:r>
        <w:t xml:space="preserve">	Feb 12, 2015 - </w:t>
      </w:r>
      <w:r>
        <w:t xml:space="preserve">reported favorably, 1st reading, to Consent Calendar with Committee Substitute</w:t>
      </w:r>
      <w:r>
        <w:t xml:space="preserve"> </w:t>
      </w:r>
    </w:p>
    <w:p>
      <w:pPr>
        <w:pStyle w:val="RecordBase"/>
      </w:pPr>
      <w:r>
        <w:t xml:space="preserve">	Feb 13, 2015 - </w:t>
      </w:r>
      <w:r>
        <w:t xml:space="preserve">2nd reading, to Rules</w:t>
      </w:r>
    </w:p>
    <w:p>
      <w:pPr>
        <w:pStyle w:val="RecordBase"/>
      </w:pPr>
      <w:r>
        <w:t xml:space="preserve">	Feb 23, 2015 - </w:t>
      </w:r>
      <w:r>
        <w:t xml:space="preserve">posted for passage in the Consent Orders of the Day for Tuesday, February 24, 2015</w:t>
      </w:r>
      <w:r>
        <w:t xml:space="preserve">; </w:t>
      </w:r>
      <w:r>
        <w:t xml:space="preserve">taken from the Consent Orders of the Day, placed in the Regular Orders of the Day</w:t>
      </w:r>
    </w:p>
    <w:p>
      <w:pPr>
        <w:pStyle w:val="RecordBase"/>
      </w:pPr>
      <w:r>
        <w:t xml:space="preserve">	Feb 24, 2015 - </w:t>
      </w:r>
      <w:r>
        <w:t xml:space="preserve">3rd reading, passed 95-1 with Committee Substitute</w:t>
      </w:r>
      <w:r>
        <w:t xml:space="preserve"> </w:t>
      </w:r>
    </w:p>
    <w:p>
      <w:pPr>
        <w:pStyle w:val="RecordBase"/>
      </w:pPr>
      <w:r>
        <w:t xml:space="preserve">	Feb 25, 2015 - </w:t>
      </w:r>
      <w:r>
        <w:t xml:space="preserve">received in Senate</w:t>
      </w:r>
    </w:p>
    <w:p>
      <w:pPr>
        <w:pStyle w:val="RecordBase"/>
      </w:pPr>
      <w:r>
        <w:t xml:space="preserve">	Mar 02, 2015 - </w:t>
      </w:r>
      <w:r>
        <w:t xml:space="preserve">to</w:t>
      </w:r>
      <w:r>
        <w:t xml:space="preserve"> Licensing, Occupations, &amp; Administrative Regulations (S)</w:t>
      </w:r>
    </w:p>
    <w:p>
      <w:pPr>
        <w:pStyle w:val="RecordBase"/>
      </w:pPr>
      <w:r>
        <w:t xml:space="preserve">	Mar 04, 2015 -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10, 2015 - </w:t>
      </w:r>
      <w:r>
        <w:t xml:space="preserve">reported favorably, 2nd reading, to Rules with Committee Substitute, committee amendment (1-title)</w:t>
      </w:r>
      <w:r>
        <w:t xml:space="preserve"> </w:t>
      </w:r>
    </w:p>
    <w:p>
      <w:pPr>
        <w:pStyle w:val="RecordBase"/>
      </w:pPr>
      <w:r>
        <w:t xml:space="preserve">	Mar 11, 2015 - </w:t>
      </w:r>
      <w:r>
        <w:t xml:space="preserve">posted for passage in the Regular Orders of the Day for Wednesday, March 11, 2015</w:t>
      </w:r>
      <w:r>
        <w:t xml:space="preserve">; </w:t>
      </w:r>
      <w:r>
        <w:t xml:space="preserve">3rd reading, passed 31-5 with Committee Substitute, committee amendment (1-title)</w:t>
      </w:r>
      <w:r>
        <w:t xml:space="preserve"> </w:t>
      </w:r>
      <w:r>
        <w:t xml:space="preserve">; </w:t>
      </w:r>
      <w:r>
        <w:t xml:space="preserve">received in House</w:t>
      </w:r>
      <w:r>
        <w:t xml:space="preserve">; </w:t>
      </w:r>
      <w:r>
        <w:t xml:space="preserve">to</w:t>
      </w:r>
      <w:r>
        <w:t xml:space="preserve"> Rules (H)</w:t>
        <w:br/>
      </w:r>
    </w:p>
    <w:p>
      <w:pPr>
        <w:pStyle w:val="RecordBase"/>
      </w:pPr>
      <w:r>
        <w:rPr>
          <w:b/>
        </w:rPr>
        <w:t xml:space="preserve">HB248 (BR899)</w:t>
      </w:r>
      <w:r>
        <w:rPr>
          <w:b/>
        </w:rPr>
        <w:t xml:space="preserve"/>
      </w:r>
      <w:r>
        <w:t xml:space="preserve"> - M. Marzian</w:t>
      </w:r>
      <w:r>
        <w:t xml:space="preserve">, A. Wuchner</w:t>
        <w:br/>
      </w:r>
    </w:p>
    <w:p>
      <w:pPr>
        <w:pStyle w:val="RecordBase"/>
      </w:pPr>
      <w:r>
        <w:t xml:space="preserve">	AN ACT relating to continuing education on human immunodeficiency virus and acquired immunodeficiency syndrome.</w:t>
      </w:r>
    </w:p>
    <w:p>
      <w:pPr>
        <w:pStyle w:val="RecordBase"/>
      </w:pPr>
      <w:r>
        <w:t xml:space="preserve">	Amend KRS 214.610, 214.620, 311.450, 311.571, 311.601, 311.674, 311.844, 311.901, 311A.115, 311A.120, 312.085, 312.175, 314.041, 314.042, 314.051, 314.073, 315.050, 315.065, 320.250, 320.280, 327.050, 327.060, 333.100, 333.190, 335.080, 335.090, 335.100, and 335.150 to update continuing education requirements on human immunodeficiency virus infection and acquired immunodeficiency syndrome; repeal KRS 214.615.</w:t>
        <w:br/>
      </w:r>
    </w:p>
    <w:p>
      <w:pPr>
        <w:pStyle w:val="RecordBaseCenter"/>
      </w:pPr>
      <w:r>
        <w:rPr>
          <w:b/>
        </w:rPr>
        <w:t xml:space="preserve">HB248 - AMENDMENTS</w:t>
      </w:r>
    </w:p>
    <w:p>
      <w:pPr>
        <w:pStyle w:val="RecordBase"/>
      </w:pPr>
      <w:r>
        <w:t xml:space="preserve">HFA1</w:t>
      </w:r>
      <w:r>
        <w:t xml:space="preserve">(M. Marzian)</w:t>
      </w:r>
      <w:r>
        <w:t xml:space="preserve"> - </w:t>
      </w:r>
      <w:r>
        <w:t xml:space="preserve">	Delete expired training requirement.</w:t>
      </w:r>
    </w:p>
    <w:p>
      <w:pPr>
        <w:pStyle w:val="RecordBase"/>
      </w:pPr>
      <w:r>
        <w:t xml:space="preserve">SCS1</w:t>
      </w:r>
      <w:r>
        <w:t xml:space="preserve"> - </w:t>
      </w:r>
      <w:r>
        <w:t xml:space="preserve">	Retain original provisions; create new sections of KRS Chapter 311 to define terms; permit health care practitioners to prescribe and dispense epinephrine auto-injectors in the name of an authorized entity or to a certified individual; permit the Department for Public Health to approve training by certain entities; permit certified individuals to receive, possess, and administer epinephrine auto-injectors during severe allergic reactions; permit authorized entities to stock epinephrine auto-injectors; provide for immunity from civil liability for any personal injury for good faith actions to treat an allergic reaction in an emergency when a health care practitioner is not immediately available; title the Act as the Emergency Allergy Treatment Act.</w:t>
      </w:r>
    </w:p>
    <w:p>
      <w:pPr>
        <w:pStyle w:val="RecordBase"/>
      </w:pPr>
      <w:r>
        <w:t xml:space="preserve">SCA1</w:t>
      </w:r>
      <w:r>
        <w:t xml:space="preserve">(J. Adams)</w:t>
      </w:r>
      <w:r>
        <w:t xml:space="preserve"> - </w:t>
      </w:r>
      <w:r>
        <w:t xml:space="preserve">	Make title amendment.</w:t>
      </w:r>
    </w:p>
    <w:p>
      <w:pPr>
        <w:pStyle w:val="RecordBase"/>
      </w:pPr>
      <w:r>
        <w:t xml:space="preserve">SFA1</w:t>
      </w:r>
      <w:r>
        <w:t xml:space="preserve">(J. Adams)</w:t>
      </w:r>
      <w:r>
        <w:t xml:space="preserve"> - </w:t>
      </w:r>
      <w:r>
        <w:t xml:space="preserve">	Create a new section of Subtitle 17A of KRS Chapter 304-17 to permit patients who suffer from chronic illnesses, in consultation with their medical providers, to elect a day of the month to purchase all of their medications; create a new section of KRS Chapter 205 to require the Department for Medicaid Services or a managed care organization to permit medication synchronization when part of a plan between provider, patient, and pharmacist; make new sections effective January 1, 2016.</w:t>
        <w:br/>
      </w:r>
    </w:p>
    <w:p>
      <w:pPr>
        <w:pStyle w:val="RecordBase"/>
      </w:pPr>
      <w:r>
        <w:t xml:space="preserve">	Feb 03, 2015 - </w:t>
      </w:r>
      <w:r>
        <w:t xml:space="preserve">introduced in House</w:t>
      </w:r>
    </w:p>
    <w:p>
      <w:pPr>
        <w:pStyle w:val="RecordBase"/>
      </w:pPr>
      <w:r>
        <w:t xml:space="preserve">	Feb 05, 2015 - </w:t>
      </w:r>
      <w:r>
        <w:t xml:space="preserve">to</w:t>
      </w:r>
      <w:r>
        <w:t xml:space="preserve"> Health &amp; Welfare (H)</w:t>
      </w:r>
    </w:p>
    <w:p>
      <w:pPr>
        <w:pStyle w:val="RecordBase"/>
      </w:pPr>
      <w:r>
        <w:t xml:space="preserve">	Feb 10, 2015 - </w:t>
      </w:r>
      <w:r>
        <w:t xml:space="preserve">posted in committee</w:t>
      </w:r>
    </w:p>
    <w:p>
      <w:pPr>
        <w:pStyle w:val="RecordBase"/>
      </w:pPr>
      <w:r>
        <w:t xml:space="preserve">	Feb 12, 2015 - </w:t>
      </w:r>
      <w:r>
        <w:t xml:space="preserve">reported favorably, 1st reading, to Consent Calendar</w:t>
      </w:r>
    </w:p>
    <w:p>
      <w:pPr>
        <w:pStyle w:val="RecordBase"/>
      </w:pPr>
      <w:r>
        <w:t xml:space="preserve">	Feb 13, 2015 - </w:t>
      </w:r>
      <w:r>
        <w:t xml:space="preserve">2nd reading, to Rules</w:t>
      </w:r>
    </w:p>
    <w:p>
      <w:pPr>
        <w:pStyle w:val="RecordBase"/>
      </w:pPr>
      <w:r>
        <w:t xml:space="preserve">	Feb 23, 2015 - </w:t>
      </w:r>
      <w:r>
        <w:t xml:space="preserve">posted for passage in the Consent Orders of the Day for Tuesday, February 24, 2015</w:t>
      </w:r>
      <w:r>
        <w:t xml:space="preserve">; </w:t>
      </w:r>
      <w:r>
        <w:t xml:space="preserve">taken from the Consent Orders of the Day, placed in the Regular Orders of the Day</w:t>
      </w:r>
    </w:p>
    <w:p>
      <w:pPr>
        <w:pStyle w:val="RecordBase"/>
      </w:pPr>
      <w:r>
        <w:t xml:space="preserve">	Feb 24, 2015 - </w:t>
      </w:r>
      <w:r>
        <w:t xml:space="preserve">floor amendment (1) filed</w:t>
      </w:r>
      <w:r>
        <w:t xml:space="preserve"> </w:t>
      </w:r>
    </w:p>
    <w:p>
      <w:pPr>
        <w:pStyle w:val="RecordBase"/>
      </w:pPr>
      <w:r>
        <w:t xml:space="preserve">	Feb 25, 2015 - </w:t>
      </w:r>
      <w:r>
        <w:t xml:space="preserve">3rd reading, passed 98-0 with floor amendment (1)</w:t>
      </w:r>
      <w:r>
        <w:t xml:space="preserve"> </w:t>
      </w:r>
    </w:p>
    <w:p>
      <w:pPr>
        <w:pStyle w:val="RecordBase"/>
      </w:pPr>
      <w:r>
        <w:t xml:space="preserve">	Feb 26, 2015 - </w:t>
      </w:r>
      <w:r>
        <w:t xml:space="preserve">received in Senate</w:t>
      </w:r>
    </w:p>
    <w:p>
      <w:pPr>
        <w:pStyle w:val="RecordBase"/>
      </w:pPr>
      <w:r>
        <w:t xml:space="preserve">	Mar 02, 2015 - </w:t>
      </w:r>
      <w:r>
        <w:t xml:space="preserve">to</w:t>
      </w:r>
      <w:r>
        <w:t xml:space="preserve"> Health &amp; Welfare (S)</w:t>
      </w:r>
    </w:p>
    <w:p>
      <w:pPr>
        <w:pStyle w:val="RecordBase"/>
      </w:pPr>
      <w:r>
        <w:t xml:space="preserve">	Mar 04, 2015 - </w:t>
      </w:r>
      <w:r>
        <w:t xml:space="preserve">reported favorably, 1st reading, to Consent Calendar with Committee Substitute, committee amendment</w:t>
      </w:r>
      <w:r>
        <w:t xml:space="preserve"> (1-title)</w:t>
      </w:r>
    </w:p>
    <w:p>
      <w:pPr>
        <w:pStyle w:val="RecordBase"/>
      </w:pPr>
      <w:r>
        <w:t xml:space="preserve">	Mar 09, 2015 - </w:t>
      </w:r>
      <w:r>
        <w:t xml:space="preserve">2nd reading, to Rules</w:t>
      </w:r>
      <w:r>
        <w:t xml:space="preserve">; </w:t>
      </w:r>
      <w:r>
        <w:t xml:space="preserve">floor amendment (1) filed to Committee Substitute</w:t>
      </w:r>
      <w:r>
        <w:t xml:space="preserve"> </w:t>
      </w:r>
    </w:p>
    <w:p>
      <w:pPr>
        <w:pStyle w:val="RecordBase"/>
      </w:pPr>
      <w:r>
        <w:t xml:space="preserve">	Mar 10, 2015 - </w:t>
      </w:r>
      <w:r>
        <w:t xml:space="preserve">posted for passage in the Regular Orders of the Day for Tuesday, March 10, 2015</w:t>
      </w:r>
      <w:r>
        <w:t xml:space="preserve">; </w:t>
      </w:r>
      <w:r>
        <w:t xml:space="preserve">3rd reading, passed 36-0 with Committee Substitute, committee amendment (1-title)</w:t>
      </w:r>
      <w:r>
        <w:t xml:space="preserve"> </w:t>
      </w:r>
      <w:r>
        <w:t xml:space="preserve">; </w:t>
      </w:r>
      <w:r>
        <w:t xml:space="preserve">received in House</w:t>
      </w:r>
    </w:p>
    <w:p>
      <w:pPr>
        <w:pStyle w:val="RecordBase"/>
      </w:pPr>
      <w:r>
        <w:t xml:space="preserve">	Mar 23, 2015 - </w:t>
      </w:r>
      <w:r>
        <w:t xml:space="preserve">to</w:t>
      </w:r>
      <w:r>
        <w:t xml:space="preserve"> Rules (H)</w:t>
      </w:r>
      <w:r>
        <w:t xml:space="preserve">; </w:t>
      </w:r>
      <w:r>
        <w:t xml:space="preserve">taken from</w:t>
      </w:r>
      <w:r>
        <w:t xml:space="preserve"> Rules (H)</w:t>
      </w:r>
      <w:r>
        <w:t xml:space="preserve">; </w:t>
      </w:r>
      <w:r>
        <w:t xml:space="preserve">posted for passage for concurrence in Senate Committee Substitute, committee amendment (1-title),</w:t>
      </w:r>
    </w:p>
    <w:p>
      <w:pPr>
        <w:pStyle w:val="RecordBase"/>
      </w:pPr>
      <w:r>
        <w:t xml:space="preserve">	Mar 24, 2015 - </w:t>
      </w:r>
      <w:r>
        <w:t xml:space="preserve">House concurred in Senate Committee Substitute, committee amendment (1-title)</w:t>
      </w:r>
      <w:r>
        <w:t xml:space="preserve"> </w:t>
      </w:r>
      <w:r>
        <w:t xml:space="preserve">; </w:t>
      </w:r>
      <w:r>
        <w:t xml:space="preserve">Bill passed 99-0</w:t>
      </w:r>
      <w:r>
        <w:t xml:space="preserve">; </w:t>
      </w:r>
      <w:r>
        <w:t xml:space="preserve">enrolled, signed by each presiding officer</w:t>
      </w:r>
      <w:r>
        <w:t xml:space="preserve">; </w:t>
      </w:r>
      <w:r>
        <w:t xml:space="preserve">delivered to Governor</w:t>
      </w:r>
    </w:p>
    <w:p>
      <w:pPr>
        <w:pStyle w:val="RecordBase"/>
      </w:pPr>
      <w:r>
        <w:t xml:space="preserve">	Apr 02, 2015 - </w:t>
      </w:r>
      <w:r>
        <w:t xml:space="preserve">signed by Governor (Acts, ch. 113)</w:t>
        <w:br/>
      </w:r>
    </w:p>
    <w:p>
      <w:pPr>
        <w:pStyle w:val="RecordBase"/>
      </w:pPr>
      <w:r>
        <w:rPr>
          <w:b/>
        </w:rPr>
        <w:t xml:space="preserve">HB249 (BR945)</w:t>
      </w:r>
      <w:r>
        <w:rPr>
          <w:b/>
        </w:rPr>
        <w:t xml:space="preserve"/>
      </w:r>
      <w:r>
        <w:t xml:space="preserve"> - J. Greer</w:t>
      </w:r>
      <w:r>
        <w:t xml:space="preserve">, L. Belcher</w:t>
      </w:r>
      <w:r>
        <w:t xml:space="preserve">, C. Harris</w:t>
      </w:r>
      <w:r>
        <w:t xml:space="preserve">, C. Howard</w:t>
      </w:r>
      <w:r>
        <w:t xml:space="preserve">, R. Palumbo</w:t>
      </w:r>
      <w:r>
        <w:t xml:space="preserve">, D. Schamore</w:t>
      </w:r>
      <w:r>
        <w:t xml:space="preserve">, S. Westrom</w:t>
        <w:br/>
      </w:r>
    </w:p>
    <w:p>
      <w:pPr>
        <w:pStyle w:val="RecordBase"/>
      </w:pPr>
      <w:r>
        <w:t xml:space="preserve">	AN ACT relating to cardiopulmonary resuscitation training in schools.</w:t>
      </w:r>
    </w:p>
    <w:p>
      <w:pPr>
        <w:pStyle w:val="RecordBase"/>
      </w:pPr>
      <w:r>
        <w:t xml:space="preserve">	Create a new section of KRS Chapter 158 requiring high schools to include CPR training in the health education curriculum.</w:t>
        <w:br/>
      </w:r>
    </w:p>
    <w:p>
      <w:pPr>
        <w:pStyle w:val="RecordBase"/>
      </w:pPr>
      <w:r>
        <w:t xml:space="preserve">	Feb 03, 2015 - </w:t>
      </w:r>
      <w:r>
        <w:t xml:space="preserve">introduced in House</w:t>
      </w:r>
    </w:p>
    <w:p>
      <w:pPr>
        <w:pStyle w:val="RecordBase"/>
      </w:pPr>
      <w:r>
        <w:t xml:space="preserve">	Feb 05, 2015 - </w:t>
      </w:r>
      <w:r>
        <w:t xml:space="preserve">to</w:t>
      </w:r>
      <w:r>
        <w:t xml:space="preserve"> Education (H)</w:t>
      </w:r>
    </w:p>
    <w:p>
      <w:pPr>
        <w:pStyle w:val="RecordBase"/>
      </w:pPr>
      <w:r>
        <w:t xml:space="preserve">	Feb 13, 2015 - </w:t>
      </w:r>
      <w:r>
        <w:t xml:space="preserve">posting waived</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26, 2015 - </w:t>
      </w:r>
      <w:r>
        <w:t xml:space="preserve">3rd reading, passed 94-1</w:t>
      </w:r>
    </w:p>
    <w:p>
      <w:pPr>
        <w:pStyle w:val="RecordBase"/>
      </w:pPr>
      <w:r>
        <w:t xml:space="preserve">	Feb 27, 2015 - </w:t>
      </w:r>
      <w:r>
        <w:t xml:space="preserve">received in Senate</w:t>
      </w:r>
    </w:p>
    <w:p>
      <w:pPr>
        <w:pStyle w:val="RecordBase"/>
      </w:pPr>
      <w:r>
        <w:t xml:space="preserve">	Mar 02, 2015 - </w:t>
      </w:r>
      <w:r>
        <w:t xml:space="preserve">to</w:t>
      </w:r>
      <w:r>
        <w:t xml:space="preserve"> Education (S)</w:t>
        <w:br/>
      </w:r>
    </w:p>
    <w:p>
      <w:pPr>
        <w:pStyle w:val="RecordBase"/>
      </w:pPr>
      <w:r>
        <w:rPr>
          <w:b/>
        </w:rPr>
        <w:t xml:space="preserve">HB250 (BR1306)</w:t>
      </w:r>
      <w:r>
        <w:rPr>
          <w:b/>
        </w:rPr>
        <w:t xml:space="preserve">/LM</w:t>
      </w:r>
      <w:r>
        <w:t xml:space="preserve"> - K. Sinnette</w:t>
        <w:br/>
      </w:r>
    </w:p>
    <w:p>
      <w:pPr>
        <w:pStyle w:val="RecordBase"/>
      </w:pPr>
      <w:r>
        <w:t xml:space="preserve">	AN ACT relating to driving under the influence.</w:t>
      </w:r>
    </w:p>
    <w:p>
      <w:pPr>
        <w:pStyle w:val="RecordBase"/>
      </w:pPr>
      <w:r>
        <w:t xml:space="preserve">	Amend KRS 189A.103, relating to implied consent to tests for substances that impair driving ability, to include refusal to sign required documents and waivers as a refusal to submit to testing; amend KRS 189A.010, relating to driving under the influence, to include refusal to sign required documents and waivers as an aggravating factor.</w:t>
        <w:br/>
      </w:r>
    </w:p>
    <w:p>
      <w:pPr>
        <w:pStyle w:val="RecordBase"/>
      </w:pPr>
      <w:r>
        <w:t xml:space="preserve">	Feb 03, 2015 - </w:t>
      </w:r>
      <w:r>
        <w:t xml:space="preserve">introduced in House</w:t>
      </w:r>
    </w:p>
    <w:p>
      <w:pPr>
        <w:pStyle w:val="RecordBase"/>
      </w:pPr>
      <w:r>
        <w:t xml:space="preserve">	Feb 05, 2015 - </w:t>
      </w:r>
      <w:r>
        <w:t xml:space="preserve">to</w:t>
      </w:r>
      <w:r>
        <w:t xml:space="preserve"> Judiciary (H)</w:t>
      </w:r>
    </w:p>
    <w:p>
      <w:pPr>
        <w:pStyle w:val="RecordBase"/>
      </w:pPr>
      <w:r>
        <w:t xml:space="preserve">	Feb 23, 2015 - </w:t>
      </w:r>
      <w:r>
        <w:t xml:space="preserve">posting waived</w:t>
        <w:br/>
      </w:r>
    </w:p>
    <w:p>
      <w:pPr>
        <w:pStyle w:val="RecordBase"/>
      </w:pPr>
      <w:r>
        <w:rPr>
          <w:b/>
        </w:rPr>
        <w:t xml:space="preserve">HB251 (BR1102)</w:t>
      </w:r>
      <w:r>
        <w:rPr>
          <w:b/>
        </w:rPr>
        <w:t xml:space="preserve"/>
      </w:r>
      <w:r>
        <w:t xml:space="preserve"> - M. Denham</w:t>
        <w:br/>
      </w:r>
    </w:p>
    <w:p>
      <w:pPr>
        <w:pStyle w:val="RecordBase"/>
      </w:pPr>
      <w:r>
        <w:t xml:space="preserve">	AN ACT relating to transportation.</w:t>
      </w:r>
    </w:p>
    <w:p>
      <w:pPr>
        <w:pStyle w:val="RecordBase"/>
      </w:pPr>
      <w:r>
        <w:t xml:space="preserve">	Amend KRS 189.030 to require the illumination of headlights on motor vehicles with a model year of 2000 or newer during any period of precipitation that necessitates the use of windshield wipers by motorists; amend KRS 189.990 to establish fine range of $20 to $100; specify that no court costs or points will be imposed; specify that there will be a courtesy warning period until July 1, 2016; EFFECTIVE in past July 1, 2016.</w:t>
        <w:br/>
      </w:r>
    </w:p>
    <w:p>
      <w:pPr>
        <w:pStyle w:val="RecordBase"/>
      </w:pPr>
      <w:r>
        <w:t xml:space="preserve">	Feb 03, 2015 - </w:t>
      </w:r>
      <w:r>
        <w:t xml:space="preserve">introduced in House</w:t>
      </w:r>
    </w:p>
    <w:p>
      <w:pPr>
        <w:pStyle w:val="RecordBase"/>
      </w:pPr>
      <w:r>
        <w:t xml:space="preserve">	Feb 05, 2015 - </w:t>
      </w:r>
      <w:r>
        <w:t xml:space="preserve">to</w:t>
      </w:r>
      <w:r>
        <w:t xml:space="preserve"> Transportation (H)</w:t>
      </w:r>
    </w:p>
    <w:p>
      <w:pPr>
        <w:pStyle w:val="RecordBase"/>
      </w:pPr>
      <w:r>
        <w:t xml:space="preserve">	Feb 06, 2015 - </w:t>
      </w:r>
      <w:r>
        <w:t xml:space="preserve">posted in committee</w:t>
        <w:br/>
      </w:r>
    </w:p>
    <w:p>
      <w:pPr>
        <w:pStyle w:val="RecordBase"/>
      </w:pPr>
      <w:r>
        <w:rPr>
          <w:b/>
        </w:rPr>
        <w:t xml:space="preserve">HB252 (BR966)</w:t>
      </w:r>
      <w:r>
        <w:rPr>
          <w:b/>
        </w:rPr>
        <w:t xml:space="preserve"/>
      </w:r>
      <w:r>
        <w:t xml:space="preserve"> - D. Watkins</w:t>
      </w:r>
      <w:r>
        <w:t xml:space="preserve">, T. Burch</w:t>
      </w:r>
      <w:r>
        <w:t xml:space="preserve">, B. DeWeese</w:t>
      </w:r>
      <w:r>
        <w:t xml:space="preserve">, J. Glenn</w:t>
      </w:r>
      <w:r>
        <w:t xml:space="preserve">, D. Horlander</w:t>
      </w:r>
      <w:r>
        <w:t xml:space="preserve">, J. Jenkins</w:t>
      </w:r>
      <w:r>
        <w:t xml:space="preserve">, M. Marzian</w:t>
      </w:r>
      <w:r>
        <w:t xml:space="preserve">, R. Smart</w:t>
      </w:r>
      <w:r>
        <w:t xml:space="preserve">, J. Wayne</w:t>
        <w:br/>
      </w:r>
    </w:p>
    <w:p>
      <w:pPr>
        <w:pStyle w:val="RecordBase"/>
      </w:pPr>
      <w:r>
        <w:t xml:space="preserve">	AN ACT relating to minor users of tanning beds.</w:t>
      </w:r>
    </w:p>
    <w:p>
      <w:pPr>
        <w:pStyle w:val="RecordBase"/>
      </w:pPr>
      <w:r>
        <w:t xml:space="preserve">	Amend KRS 217.920 to define "phototherapy device" a term; amend KRS 217.924 to remove reference to consent forms; amend KRS 217.922 to prohibit an individual under the age of 18 from using a tanning device at a tanning facility, but provide an exemption for medical use of phototherapy devices.</w:t>
        <w:br/>
      </w:r>
    </w:p>
    <w:p>
      <w:pPr>
        <w:pStyle w:val="RecordBase"/>
      </w:pPr>
      <w:r>
        <w:t xml:space="preserve">	Feb 03, 2015 - </w:t>
      </w:r>
      <w:r>
        <w:t xml:space="preserve">introduced in House</w:t>
      </w:r>
    </w:p>
    <w:p>
      <w:pPr>
        <w:pStyle w:val="RecordBase"/>
      </w:pPr>
      <w:r>
        <w:t xml:space="preserve">	Feb 05, 2015 - </w:t>
      </w:r>
      <w:r>
        <w:t xml:space="preserve">to</w:t>
      </w:r>
      <w:r>
        <w:t xml:space="preserve"> Health &amp; Welfare (H)</w:t>
      </w:r>
    </w:p>
    <w:p>
      <w:pPr>
        <w:pStyle w:val="RecordBase"/>
      </w:pPr>
      <w:r>
        <w:t xml:space="preserve">	Feb 09, 2015 - </w:t>
      </w:r>
      <w:r>
        <w:t xml:space="preserve">posted in committee</w:t>
      </w:r>
    </w:p>
    <w:p>
      <w:pPr>
        <w:pStyle w:val="RecordBase"/>
      </w:pPr>
      <w:r>
        <w:t xml:space="preserve">	Feb 23, 2015 - </w:t>
      </w:r>
      <w:r>
        <w:t xml:space="preserve">reported favorably, 1st reading, to Calendar</w:t>
      </w:r>
    </w:p>
    <w:p>
      <w:pPr>
        <w:pStyle w:val="RecordBase"/>
      </w:pPr>
      <w:r>
        <w:t xml:space="preserve">	Feb 24, 2015 - </w:t>
      </w:r>
      <w:r>
        <w:t xml:space="preserve">posted for passage in the Regular Orders of the Day for Wednesday, February 25, 2015</w:t>
      </w:r>
    </w:p>
    <w:p>
      <w:pPr>
        <w:pStyle w:val="RecordBase"/>
      </w:pPr>
      <w:r>
        <w:t xml:space="preserve">	Feb 25, 2015 - </w:t>
      </w:r>
      <w:r>
        <w:t xml:space="preserve">2nd reading</w:t>
      </w:r>
    </w:p>
    <w:p>
      <w:pPr>
        <w:pStyle w:val="RecordBase"/>
      </w:pPr>
      <w:r>
        <w:t xml:space="preserve">	Mar 03, 2015 - </w:t>
      </w:r>
      <w:r>
        <w:t xml:space="preserve">3rd reading, passed 51-47</w:t>
      </w:r>
    </w:p>
    <w:p>
      <w:pPr>
        <w:pStyle w:val="RecordBase"/>
      </w:pPr>
      <w:r>
        <w:t xml:space="preserve">	Mar 04, 2015 - </w:t>
      </w:r>
      <w:r>
        <w:t xml:space="preserve">received in Senate</w:t>
      </w:r>
    </w:p>
    <w:p>
      <w:pPr>
        <w:pStyle w:val="RecordBase"/>
      </w:pPr>
      <w:r>
        <w:t xml:space="preserve">	Mar 09, 2015 - </w:t>
      </w:r>
      <w:r>
        <w:t xml:space="preserve">to</w:t>
      </w:r>
      <w:r>
        <w:t xml:space="preserve"> Health &amp; Welfare (S)</w:t>
        <w:br/>
      </w:r>
    </w:p>
    <w:p>
      <w:pPr>
        <w:pStyle w:val="RecordBase"/>
      </w:pPr>
      <w:r>
        <w:rPr>
          <w:b/>
        </w:rPr>
        <w:t xml:space="preserve">HB253 (BR965)</w:t>
      </w:r>
      <w:r>
        <w:rPr>
          <w:b/>
        </w:rPr>
        <w:t xml:space="preserve"/>
      </w:r>
      <w:r>
        <w:t xml:space="preserve"> - D. Watkins</w:t>
      </w:r>
      <w:r>
        <w:t xml:space="preserve">, L. Belcher</w:t>
      </w:r>
      <w:r>
        <w:t xml:space="preserve">, G. Brown Jr</w:t>
      </w:r>
      <w:r>
        <w:t xml:space="preserve">, T. Burch</w:t>
      </w:r>
      <w:r>
        <w:t xml:space="preserve">, J. Glenn</w:t>
      </w:r>
      <w:r>
        <w:t xml:space="preserve">, R. Palumbo</w:t>
      </w:r>
      <w:r>
        <w:t xml:space="preserve">, A. Simpson</w:t>
        <w:br/>
      </w:r>
    </w:p>
    <w:p>
      <w:pPr>
        <w:pStyle w:val="RecordBase"/>
      </w:pPr>
      <w:r>
        <w:t xml:space="preserve">	AN ACT relating to naloxone administration and declaring an emergency.</w:t>
      </w:r>
    </w:p>
    <w:p>
      <w:pPr>
        <w:pStyle w:val="RecordBase"/>
      </w:pPr>
      <w:r>
        <w:t xml:space="preserve">	Amend KRS 217.186 to allow a person or agency, including a first responder or peace officer, to recive a prescription for naloxone, carry equipment needed to administer it, and administer naloxone to a third party suffering from an apparent overdose; require that prescribers include information that encourages individuals to transport someone suffering from an overdose to the hospital even after administering naloxone; EMERGENCY.</w:t>
        <w:br/>
      </w:r>
    </w:p>
    <w:p>
      <w:pPr>
        <w:pStyle w:val="RecordBase"/>
      </w:pPr>
      <w:r>
        <w:t xml:space="preserve">	Feb 03, 2015 - </w:t>
      </w:r>
      <w:r>
        <w:t xml:space="preserve">introduced in House</w:t>
      </w:r>
    </w:p>
    <w:p>
      <w:pPr>
        <w:pStyle w:val="RecordBase"/>
      </w:pPr>
      <w:r>
        <w:t xml:space="preserve">	Feb 05, 2015 - </w:t>
      </w:r>
      <w:r>
        <w:t xml:space="preserve">to</w:t>
      </w:r>
      <w:r>
        <w:t xml:space="preserve"> Health &amp; Welfare (H)</w:t>
      </w:r>
    </w:p>
    <w:p>
      <w:pPr>
        <w:pStyle w:val="RecordBase"/>
      </w:pPr>
      <w:r>
        <w:t xml:space="preserve">	Feb 09, 2015 - </w:t>
      </w:r>
      <w:r>
        <w:t xml:space="preserve">posted in committee</w:t>
      </w:r>
    </w:p>
    <w:p>
      <w:pPr>
        <w:pStyle w:val="RecordBase"/>
      </w:pPr>
      <w:r>
        <w:t xml:space="preserve">	Feb 12, 2015 - </w:t>
      </w:r>
      <w:r>
        <w:t xml:space="preserve">reported favorably, 1st reading, to Consent Calendar</w:t>
      </w:r>
    </w:p>
    <w:p>
      <w:pPr>
        <w:pStyle w:val="RecordBase"/>
      </w:pPr>
      <w:r>
        <w:t xml:space="preserve">	Feb 13, 2015 - </w:t>
      </w:r>
      <w:r>
        <w:t xml:space="preserve">2nd reading, to Rules</w:t>
      </w:r>
    </w:p>
    <w:p>
      <w:pPr>
        <w:pStyle w:val="RecordBase"/>
      </w:pPr>
      <w:r>
        <w:t xml:space="preserve">	Feb 23, 2015 - </w:t>
      </w:r>
      <w:r>
        <w:t xml:space="preserve">posted for passage in the Consent Orders of the Day for Tuesday, February 24, 2015</w:t>
      </w:r>
      <w:r>
        <w:t xml:space="preserve">; </w:t>
      </w:r>
      <w:r>
        <w:t xml:space="preserve">returned to Rules</w:t>
      </w:r>
    </w:p>
    <w:p>
      <w:pPr>
        <w:pStyle w:val="RecordBase"/>
      </w:pPr>
      <w:r>
        <w:t xml:space="preserve">	Feb 24, 2015 - </w:t>
      </w:r>
      <w:r>
        <w:t xml:space="preserve">posted for passage in the Consent Orders of the Day for Thursday, February 26, 2015</w:t>
      </w:r>
      <w:r>
        <w:t xml:space="preserve">; </w:t>
      </w:r>
      <w:r>
        <w:t xml:space="preserve">taken from the Consent Orders of the Day, placed in the Regular Orders of the Day</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HB254 (BR389)</w:t>
      </w:r>
      <w:r>
        <w:t xml:space="preserve"> - A. Simpson</w:t>
      </w:r>
    </w:p>
    <w:p>
      <w:pPr>
        <w:pStyle w:val="RecordBase"/>
      </w:pPr>
      <w:r>
        <w:t xml:space="preserve">Feb 04-WITHDRAWN</w:t>
        <w:br/>
      </w:r>
    </w:p>
    <w:p>
      <w:pPr>
        <w:pStyle w:val="RecordBase"/>
      </w:pPr>
      <w:r>
        <w:rPr>
          <w:b/>
        </w:rPr>
        <w:t xml:space="preserve">HB255 (BR971)</w:t>
      </w:r>
      <w:r>
        <w:rPr>
          <w:b/>
        </w:rPr>
        <w:t xml:space="preserve"/>
      </w:r>
      <w:r>
        <w:t xml:space="preserve"> - J. Greer</w:t>
        <w:br/>
      </w:r>
    </w:p>
    <w:p>
      <w:pPr>
        <w:pStyle w:val="RecordBase"/>
      </w:pPr>
      <w:r>
        <w:t xml:space="preserve">	AN ACT relating to casualty insurance.</w:t>
      </w:r>
    </w:p>
    <w:p>
      <w:pPr>
        <w:pStyle w:val="RecordBase"/>
      </w:pPr>
      <w:r>
        <w:t xml:space="preserve">	Amend KRS 304.5-070 to delete the provision that a contract covering defects in materials and workmanship of a motor vehicle in exchange for a separately stated charge shall not be insurance, and to delete the requirements for a contract covering defects; amend KRS 190.190 to redefine "service contract" for a motor vehicle.</w:t>
        <w:br/>
      </w:r>
    </w:p>
    <w:p>
      <w:pPr>
        <w:pStyle w:val="RecordBase"/>
      </w:pPr>
      <w:r>
        <w:t xml:space="preserve">	Feb 03, 2015 - </w:t>
      </w:r>
      <w:r>
        <w:t xml:space="preserve">introduced in House</w:t>
      </w:r>
    </w:p>
    <w:p>
      <w:pPr>
        <w:pStyle w:val="RecordBase"/>
      </w:pPr>
      <w:r>
        <w:t xml:space="preserve">	Feb 05, 2015 - </w:t>
      </w:r>
      <w:r>
        <w:t xml:space="preserve">to</w:t>
      </w:r>
      <w:r>
        <w:t xml:space="preserve"> Banking &amp; Insurance (H)</w:t>
        <w:br/>
      </w:r>
    </w:p>
    <w:p>
      <w:pPr>
        <w:pStyle w:val="RecordBase"/>
      </w:pPr>
      <w:r>
        <w:rPr>
          <w:b/>
        </w:rPr>
        <w:t xml:space="preserve">HB256 (BR819)</w:t>
      </w:r>
      <w:r>
        <w:rPr>
          <w:b/>
        </w:rPr>
        <w:t xml:space="preserve"/>
      </w:r>
      <w:r>
        <w:t xml:space="preserve"> - S. Overly</w:t>
      </w:r>
      <w:r>
        <w:t xml:space="preserve">, G. Stumbo</w:t>
      </w:r>
      <w:r>
        <w:t xml:space="preserve">, R. Adkins</w:t>
      </w:r>
      <w:r>
        <w:t xml:space="preserve">, J. Bell</w:t>
      </w:r>
      <w:r>
        <w:t xml:space="preserve">, D. Butler</w:t>
      </w:r>
      <w:r>
        <w:t xml:space="preserve">, L. Clark</w:t>
      </w:r>
      <w:r>
        <w:t xml:space="preserve">, H. Collins</w:t>
      </w:r>
      <w:r>
        <w:t xml:space="preserve">, L. Combs</w:t>
      </w:r>
      <w:r>
        <w:t xml:space="preserve">, J. Donohue</w:t>
      </w:r>
      <w:r>
        <w:t xml:space="preserve">, C. Harris</w:t>
      </w:r>
      <w:r>
        <w:t xml:space="preserve">, C. Howard</w:t>
      </w:r>
      <w:r>
        <w:t xml:space="preserve">, J. Jenkins</w:t>
      </w:r>
      <w:r>
        <w:t xml:space="preserve">, M. Marzian</w:t>
      </w:r>
      <w:r>
        <w:t xml:space="preserve">, R. Meyer</w:t>
      </w:r>
      <w:r>
        <w:t xml:space="preserve">, J. Richards</w:t>
      </w:r>
      <w:r>
        <w:t xml:space="preserve">, D. Schamore</w:t>
      </w:r>
      <w:r>
        <w:t xml:space="preserve">, S. Westrom</w:t>
      </w:r>
      <w:r>
        <w:t xml:space="preserve">, B. Yonts</w:t>
        <w:br/>
      </w:r>
    </w:p>
    <w:p>
      <w:pPr>
        <w:pStyle w:val="RecordBase"/>
      </w:pPr>
      <w:r>
        <w:t xml:space="preserve">	AN ACT relating to misclassification of employees in the construction industry.</w:t>
      </w:r>
    </w:p>
    <w:p>
      <w:pPr>
        <w:pStyle w:val="RecordBase"/>
      </w:pPr>
      <w:r>
        <w:t xml:space="preserve">	Create new sections of KRS Chapter 337 to set forth legislative findings and declarations behind employee misclassification problems; provide definitions; set forth determination of misclassified workers; set forth investigation process and violations; establish court remedies; require notice by an employer; grant commissioner authority to promulgate administrative regulations; require agencies to share the information of a misclassifying employer to other interested state agencies; amend KRS 337.990 to establish penalties for violations; amend KRS 45A.485 to prohibit contractors with multiple violations from contracting with the state for two years; amend KRS 131.190 to require the Department of Revenue to provide copies to three other state agencies; create a new section of KRS Chapter 341 to require the Office of Employment and Training to provide copies of orders to three other state agencies; create a new section of KRS Chapter 342 to require the commissioner to provide copies to three other state agencies.</w:t>
        <w:br/>
      </w:r>
    </w:p>
    <w:p>
      <w:pPr>
        <w:pStyle w:val="RecordBaseCenter"/>
      </w:pPr>
      <w:r>
        <w:rPr>
          <w:b/>
        </w:rPr>
        <w:t xml:space="preserve">HB256 - AMENDMENTS</w:t>
      </w:r>
    </w:p>
    <w:p>
      <w:pPr>
        <w:pStyle w:val="RecordBase"/>
      </w:pPr>
      <w:r>
        <w:t xml:space="preserve">HCS1</w:t>
      </w:r>
      <w:r>
        <w:t xml:space="preserve"> - </w:t>
      </w:r>
      <w:r>
        <w:t xml:space="preserve">	Retain original provisions except to clarify section 10; extend the exchange of information from 30 days to 60 days; clarify exchange of information to comply with federal law.</w:t>
      </w:r>
    </w:p>
    <w:p>
      <w:pPr>
        <w:pStyle w:val="RecordBase"/>
      </w:pPr>
      <w:r>
        <w:t xml:space="preserve">HFA1</w:t>
      </w:r>
      <w:r>
        <w:t xml:space="preserve">(J. DeCesare)</w:t>
      </w:r>
      <w:r>
        <w:t xml:space="preserve"> - </w:t>
      </w:r>
      <w:r>
        <w:t xml:space="preserve">	Amend KRS 342.122 to set out the special fund assessment rate to 6.28 percent.</w:t>
      </w:r>
    </w:p>
    <w:p>
      <w:pPr>
        <w:pStyle w:val="RecordBase"/>
      </w:pPr>
      <w:r>
        <w:t xml:space="preserve">HFA2</w:t>
      </w:r>
      <w:r>
        <w:t xml:space="preserve">(J. DeCesare)</w:t>
      </w:r>
      <w:r>
        <w:t xml:space="preserve"> - </w:t>
      </w:r>
      <w:r>
        <w:t xml:space="preserve">	Amend KRS 342.122 to reiterate that the special fund will end on December 31, 2029, and once the fund balance can amortize the remaining claims balance and operations of the funding commission only to finalize claims, then the assessment will expire.</w:t>
      </w:r>
    </w:p>
    <w:p>
      <w:pPr>
        <w:pStyle w:val="RecordBase"/>
      </w:pPr>
      <w:r>
        <w:t xml:space="preserve">HFA3</w:t>
      </w:r>
      <w:r>
        <w:t xml:space="preserve">(J. DeCesare)</w:t>
      </w:r>
      <w:r>
        <w:t xml:space="preserve"> - </w:t>
      </w:r>
      <w:r>
        <w:t xml:space="preserve">	Amend KRS 342.1224 to change the membership of the board of directors for the funding commission.</w:t>
      </w:r>
    </w:p>
    <w:p>
      <w:pPr>
        <w:pStyle w:val="RecordBase"/>
      </w:pPr>
      <w:r>
        <w:t xml:space="preserve">HFA4</w:t>
      </w:r>
      <w:r>
        <w:t xml:space="preserve">(J. DeCesare)</w:t>
      </w:r>
      <w:r>
        <w:t xml:space="preserve"> - </w:t>
      </w:r>
      <w:r>
        <w:t xml:space="preserve">	Amend KRS 342.122 to set the special fund assessment rate to 6.28 percent.</w:t>
      </w:r>
    </w:p>
    <w:p>
      <w:pPr>
        <w:pStyle w:val="RecordBase"/>
      </w:pPr>
      <w:r>
        <w:t xml:space="preserve">HFA5</w:t>
      </w:r>
      <w:r>
        <w:t xml:space="preserve">(J. DeCesare)</w:t>
      </w:r>
      <w:r>
        <w:t xml:space="preserve"> - </w:t>
      </w:r>
      <w:r>
        <w:t xml:space="preserve">	Amend KRS 342.122 to reiterate that the special fund will end on December 31, 2029, and once the balance can amortize the remainder of the fund and operations of the funding commission only to finalize claims, then the assessment will expire.</w:t>
      </w:r>
    </w:p>
    <w:p>
      <w:pPr>
        <w:pStyle w:val="RecordBase"/>
      </w:pPr>
      <w:r>
        <w:t xml:space="preserve">HFA6</w:t>
      </w:r>
      <w:r>
        <w:t xml:space="preserve">(J. DeCesare)</w:t>
      </w:r>
      <w:r>
        <w:t xml:space="preserve"> - </w:t>
      </w:r>
      <w:r>
        <w:t xml:space="preserve">	Amend KRS 342.1224 to change membership of the board of directors.</w:t>
      </w:r>
    </w:p>
    <w:p>
      <w:pPr>
        <w:pStyle w:val="RecordBase"/>
      </w:pPr>
      <w:r>
        <w:t xml:space="preserve">HFA7</w:t>
      </w:r>
      <w:r>
        <w:t xml:space="preserve">(J. DeCesare)</w:t>
      </w:r>
      <w:r>
        <w:t xml:space="preserve"> - </w:t>
      </w:r>
      <w:r>
        <w:t xml:space="preserve">	Make title amendment.</w:t>
        <w:br/>
      </w:r>
    </w:p>
    <w:p>
      <w:pPr>
        <w:pStyle w:val="RecordBase"/>
      </w:pPr>
      <w:r>
        <w:t xml:space="preserve">	Feb 03, 2015 - </w:t>
      </w:r>
      <w:r>
        <w:t xml:space="preserve">introduced in House</w:t>
      </w:r>
    </w:p>
    <w:p>
      <w:pPr>
        <w:pStyle w:val="RecordBase"/>
      </w:pPr>
      <w:r>
        <w:t xml:space="preserve">	Feb 05, 2015 - </w:t>
      </w:r>
      <w:r>
        <w:t xml:space="preserve">to</w:t>
      </w:r>
      <w:r>
        <w:t xml:space="preserve"> Labor &amp; Industry (H)</w:t>
      </w:r>
    </w:p>
    <w:p>
      <w:pPr>
        <w:pStyle w:val="RecordBase"/>
      </w:pPr>
      <w:r>
        <w:t xml:space="preserve">	Feb 09, 2015 - </w:t>
      </w:r>
      <w:r>
        <w:t xml:space="preserve">posted in committee</w:t>
      </w:r>
    </w:p>
    <w:p>
      <w:pPr>
        <w:pStyle w:val="RecordBase"/>
      </w:pPr>
      <w:r>
        <w:t xml:space="preserve">	Feb 23, 2015 - </w:t>
      </w:r>
      <w:r>
        <w:t xml:space="preserve">taken from</w:t>
      </w:r>
      <w:r>
        <w:t xml:space="preserve"> Labor &amp; Industry (H)</w:t>
      </w:r>
      <w:r>
        <w:t xml:space="preserve">; </w:t>
      </w:r>
      <w:r>
        <w:t xml:space="preserve">1st reading</w:t>
      </w:r>
      <w:r>
        <w:t xml:space="preserve">; </w:t>
      </w:r>
      <w:r>
        <w:t xml:space="preserve">returned to</w:t>
      </w:r>
      <w:r>
        <w:t xml:space="preserve"> Labor &amp; Industry (H)</w:t>
      </w:r>
    </w:p>
    <w:p>
      <w:pPr>
        <w:pStyle w:val="RecordBase"/>
      </w:pPr>
      <w:r>
        <w:t xml:space="preserve">	Feb 24, 2015 - </w:t>
      </w:r>
      <w:r>
        <w:t xml:space="preserve">taken from</w:t>
      </w:r>
      <w:r>
        <w:t xml:space="preserve"> Labor &amp; Industry (H)</w:t>
      </w:r>
      <w:r>
        <w:t xml:space="preserve">; </w:t>
      </w:r>
      <w:r>
        <w:t xml:space="preserve">2nd reading</w:t>
      </w:r>
      <w:r>
        <w:t xml:space="preserve">; </w:t>
      </w:r>
      <w:r>
        <w:t xml:space="preserve">returned to</w:t>
      </w:r>
      <w:r>
        <w:t xml:space="preserve"> Labor &amp; Industry (H)</w:t>
      </w:r>
    </w:p>
    <w:p>
      <w:pPr>
        <w:pStyle w:val="RecordBase"/>
      </w:pPr>
      <w:r>
        <w:t xml:space="preserve">	Feb 26, 2015 - </w:t>
      </w:r>
      <w:r>
        <w:t xml:space="preserve">reported favorably, to Rules with Committee Substitute</w:t>
      </w:r>
      <w:r>
        <w:t xml:space="preserve"> </w:t>
      </w:r>
      <w:r>
        <w:t xml:space="preserve">; </w:t>
      </w:r>
      <w:r>
        <w:t xml:space="preserve">posted for passage in the Regular Orders of the Day for Friday, February 27, 2015</w:t>
      </w:r>
      <w:r>
        <w:t xml:space="preserve">; </w:t>
      </w:r>
      <w:r>
        <w:t xml:space="preserve">floor amendments (4) (5) and (6) filed to Committee Substitute, floor amendments (1) (2) (3) and</w:t>
      </w:r>
      <w:r>
        <w:t xml:space="preserve"> (7-title) filed</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HB257 (BR1229)</w:t>
      </w:r>
      <w:r>
        <w:rPr>
          <w:b/>
        </w:rPr>
        <w:t xml:space="preserve"/>
      </w:r>
      <w:r>
        <w:t xml:space="preserve"> - D. Owens</w:t>
        <w:br/>
      </w:r>
    </w:p>
    <w:p>
      <w:pPr>
        <w:pStyle w:val="RecordBase"/>
      </w:pPr>
      <w:r>
        <w:t xml:space="preserve">	AN ACT relating to harassing communications.</w:t>
      </w:r>
    </w:p>
    <w:p>
      <w:pPr>
        <w:pStyle w:val="RecordBase"/>
      </w:pPr>
      <w:r>
        <w:t xml:space="preserve">	Amend KRS 525.080, relating to harassing communications to expand the acts which create a violation of the offense and expand the means of communication; increase the penalty for a second or subsequent offense from a Class B misdemeanor to a Class A misdemeanor.</w:t>
        <w:br/>
      </w:r>
    </w:p>
    <w:p>
      <w:pPr>
        <w:pStyle w:val="RecordBase"/>
      </w:pPr>
      <w:r>
        <w:t xml:space="preserve">	Feb 03, 2015 - </w:t>
      </w:r>
      <w:r>
        <w:t xml:space="preserve">introduced in House</w:t>
      </w:r>
    </w:p>
    <w:p>
      <w:pPr>
        <w:pStyle w:val="RecordBase"/>
      </w:pPr>
      <w:r>
        <w:t xml:space="preserve">	Feb 05, 2015 - </w:t>
      </w:r>
      <w:r>
        <w:t xml:space="preserve">to</w:t>
      </w:r>
      <w:r>
        <w:t xml:space="preserve"> Judiciary (H)</w:t>
        <w:br/>
      </w:r>
    </w:p>
    <w:p>
      <w:pPr>
        <w:pStyle w:val="RecordBase"/>
      </w:pPr>
      <w:r>
        <w:rPr>
          <w:b/>
        </w:rPr>
        <w:t xml:space="preserve">HB258 (BR1284)</w:t>
      </w:r>
      <w:r>
        <w:rPr>
          <w:b/>
        </w:rPr>
        <w:t xml:space="preserve"/>
      </w:r>
      <w:r>
        <w:t xml:space="preserve"> - D. Butler</w:t>
      </w:r>
      <w:r>
        <w:t xml:space="preserve">, L. Belcher</w:t>
      </w:r>
      <w:r>
        <w:t xml:space="preserve">, M. Denham</w:t>
      </w:r>
      <w:r>
        <w:t xml:space="preserve">, C. Harris</w:t>
      </w:r>
      <w:r>
        <w:t xml:space="preserve">, C. Howard</w:t>
      </w:r>
      <w:r>
        <w:t xml:space="preserve">, M. Marzian</w:t>
      </w:r>
      <w:r>
        <w:t xml:space="preserve">, D. Schamore</w:t>
      </w:r>
      <w:r>
        <w:t xml:space="preserve">, S. Westrom</w:t>
        <w:br/>
      </w:r>
    </w:p>
    <w:p>
      <w:pPr>
        <w:pStyle w:val="RecordBase"/>
      </w:pPr>
      <w:r>
        <w:t xml:space="preserve">	AN ACT relating to physician assistants.</w:t>
      </w:r>
    </w:p>
    <w:p>
      <w:pPr>
        <w:pStyle w:val="RecordBase"/>
      </w:pPr>
      <w:r>
        <w:t xml:space="preserve">	Amend KRS 311.854 to allow a physician to supervise up to four physician assistants at the same time.</w:t>
        <w:br/>
      </w:r>
    </w:p>
    <w:p>
      <w:pPr>
        <w:pStyle w:val="RecordBase"/>
      </w:pPr>
      <w:r>
        <w:t xml:space="preserve">	Feb 03, 2015 - </w:t>
      </w:r>
      <w:r>
        <w:t xml:space="preserve">introduced in House</w:t>
      </w:r>
    </w:p>
    <w:p>
      <w:pPr>
        <w:pStyle w:val="RecordBase"/>
      </w:pPr>
      <w:r>
        <w:t xml:space="preserve">	Feb 05, 2015 - </w:t>
      </w:r>
      <w:r>
        <w:t xml:space="preserve">to</w:t>
      </w:r>
      <w:r>
        <w:t xml:space="preserve"> Health &amp; Welfare (H)</w:t>
      </w:r>
    </w:p>
    <w:p>
      <w:pPr>
        <w:pStyle w:val="RecordBase"/>
      </w:pPr>
      <w:r>
        <w:t xml:space="preserve">	Feb 09, 2015 - </w:t>
      </w:r>
      <w:r>
        <w:t xml:space="preserve">posted in committee</w:t>
      </w:r>
    </w:p>
    <w:p>
      <w:pPr>
        <w:pStyle w:val="RecordBase"/>
      </w:pPr>
      <w:r>
        <w:t xml:space="preserve">	Feb 12, 2015 - </w:t>
      </w:r>
      <w:r>
        <w:t xml:space="preserve">reported favorably, 1st reading, to Consent Calendar</w:t>
      </w:r>
    </w:p>
    <w:p>
      <w:pPr>
        <w:pStyle w:val="RecordBase"/>
      </w:pPr>
      <w:r>
        <w:t xml:space="preserve">	Feb 13, 2015 - </w:t>
      </w:r>
      <w:r>
        <w:t xml:space="preserve">2nd reading, to Rules</w:t>
      </w:r>
    </w:p>
    <w:p>
      <w:pPr>
        <w:pStyle w:val="RecordBase"/>
      </w:pPr>
      <w:r>
        <w:t xml:space="preserve">	Feb 23, 2015 - </w:t>
      </w:r>
      <w:r>
        <w:t xml:space="preserve">posted for passage in the Consent Orders of the Day for Tuesday, February 24, 2015</w:t>
      </w:r>
      <w:r>
        <w:t xml:space="preserve">; </w:t>
      </w:r>
      <w:r>
        <w:t xml:space="preserve">taken from the Consent Orders of the Day, placed in the Regular Orders of the Day</w:t>
      </w:r>
    </w:p>
    <w:p>
      <w:pPr>
        <w:pStyle w:val="RecordBase"/>
      </w:pPr>
      <w:r>
        <w:t xml:space="preserve">	Feb 24, 2015 - </w:t>
      </w:r>
      <w:r>
        <w:t xml:space="preserve">3rd reading, passed 97-0</w:t>
      </w:r>
    </w:p>
    <w:p>
      <w:pPr>
        <w:pStyle w:val="RecordBase"/>
      </w:pPr>
      <w:r>
        <w:t xml:space="preserve">	Feb 25, 2015 - </w:t>
      </w:r>
      <w:r>
        <w:t xml:space="preserve">received in Senate</w:t>
      </w:r>
    </w:p>
    <w:p>
      <w:pPr>
        <w:pStyle w:val="RecordBase"/>
      </w:pPr>
      <w:r>
        <w:t xml:space="preserve">	Mar 02, 2015 - </w:t>
      </w:r>
      <w:r>
        <w:t xml:space="preserve">to</w:t>
      </w:r>
      <w:r>
        <w:t xml:space="preserve"> Health &amp; Welfare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passed over and retained in the Consent Orders of the Day</w:t>
      </w:r>
    </w:p>
    <w:p>
      <w:pPr>
        <w:pStyle w:val="RecordBase"/>
      </w:pPr>
      <w:r>
        <w:t xml:space="preserve">	Mar 23, 2015 - </w:t>
      </w:r>
      <w:r>
        <w:t xml:space="preserve">3rd reading, passed 37-0</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03, 2015 - </w:t>
      </w:r>
      <w:r>
        <w:t xml:space="preserve">signed by Governor (Acts, ch. 123)</w:t>
        <w:br/>
      </w:r>
    </w:p>
    <w:p>
      <w:pPr>
        <w:pStyle w:val="RecordBase"/>
      </w:pPr>
      <w:r>
        <w:rPr>
          <w:b/>
        </w:rPr>
        <w:t xml:space="preserve">HB259 (BR1291)</w:t>
      </w:r>
      <w:r>
        <w:rPr>
          <w:b/>
        </w:rPr>
        <w:t xml:space="preserve"/>
      </w:r>
      <w:r>
        <w:t xml:space="preserve"> - J. Kay</w:t>
        <w:br/>
      </w:r>
    </w:p>
    <w:p>
      <w:pPr>
        <w:pStyle w:val="RecordBase"/>
      </w:pPr>
      <w:r>
        <w:t xml:space="preserve">	AN ACT relating to unemployment insurance.</w:t>
      </w:r>
    </w:p>
    <w:p>
      <w:pPr>
        <w:pStyle w:val="RecordBase"/>
      </w:pPr>
      <w:r>
        <w:t xml:space="preserve">	Amend KRS 341.370 to eliminate benefit disqualification for military spouses who quit employment to follow a spouse that has been reassigned to another military base or duty station 100 miles or more from the worker's home; prohibit disqualification from benefits for workers unemployed as a result of domestic violence; amend KRS 341.530 to charge benefits to pooled account for workers displaced from employment through domestic violence; and amend KRS 341.360 to conform.</w:t>
        <w:br/>
      </w:r>
    </w:p>
    <w:p>
      <w:pPr>
        <w:pStyle w:val="RecordBase"/>
      </w:pPr>
      <w:r>
        <w:t xml:space="preserve">	Feb 03, 2015 - </w:t>
      </w:r>
      <w:r>
        <w:t xml:space="preserve">introduced in House</w:t>
      </w:r>
    </w:p>
    <w:p>
      <w:pPr>
        <w:pStyle w:val="RecordBase"/>
      </w:pPr>
      <w:r>
        <w:t xml:space="preserve">	Feb 05, 2015 - </w:t>
      </w:r>
      <w:r>
        <w:t xml:space="preserve">to</w:t>
      </w:r>
      <w:r>
        <w:t xml:space="preserve"> Labor &amp; Industry (H)</w:t>
      </w:r>
    </w:p>
    <w:p>
      <w:pPr>
        <w:pStyle w:val="RecordBase"/>
      </w:pPr>
      <w:r>
        <w:t xml:space="preserve">	Feb 11, 2015 - </w:t>
      </w:r>
      <w:r>
        <w:t xml:space="preserve">posted in committee</w:t>
        <w:br/>
      </w:r>
    </w:p>
    <w:p>
      <w:pPr>
        <w:pStyle w:val="RecordBase"/>
      </w:pPr>
      <w:r>
        <w:rPr>
          <w:b/>
        </w:rPr>
        <w:t xml:space="preserve">HB260 (BR1122)</w:t>
      </w:r>
      <w:r>
        <w:rPr>
          <w:b/>
        </w:rPr>
        <w:t xml:space="preserve"/>
      </w:r>
      <w:r>
        <w:t xml:space="preserve"> - J. Kay</w:t>
        <w:br/>
      </w:r>
    </w:p>
    <w:p>
      <w:pPr>
        <w:pStyle w:val="RecordBase"/>
      </w:pPr>
      <w:r>
        <w:t xml:space="preserve">	AN ACT relating to postsecondary student financial assistance.</w:t>
      </w:r>
    </w:p>
    <w:p>
      <w:pPr>
        <w:pStyle w:val="RecordBase"/>
      </w:pPr>
      <w:r>
        <w:t xml:space="preserve">	Repeal KRS 164A.337 and reenact as a new section of KRS 164.740 to 64.7911 to repurpose the Kentucky Educational Savings Plan endowment trust; amend the new section to allow the endowment trust to provide college access programs; delete reference to the Kentucky Educational Savings Plan Trust and make technical amendments; repeal KRS 164A.315, which provides for administrative support of the Kentucky Educational Savings Plan endowment trust.</w:t>
        <w:br/>
      </w:r>
    </w:p>
    <w:p>
      <w:pPr>
        <w:pStyle w:val="RecordBase"/>
      </w:pPr>
      <w:r>
        <w:t xml:space="preserve">	Feb 03, 2015 - </w:t>
      </w:r>
      <w:r>
        <w:t xml:space="preserve">introduced in House</w:t>
      </w:r>
    </w:p>
    <w:p>
      <w:pPr>
        <w:pStyle w:val="RecordBase"/>
      </w:pPr>
      <w:r>
        <w:t xml:space="preserve">	Feb 05, 2015 - </w:t>
      </w:r>
      <w:r>
        <w:t xml:space="preserve">to</w:t>
      </w:r>
      <w:r>
        <w:t xml:space="preserve"> Education (H)</w:t>
      </w:r>
    </w:p>
    <w:p>
      <w:pPr>
        <w:pStyle w:val="RecordBase"/>
      </w:pPr>
      <w:r>
        <w:t xml:space="preserve">	Feb 23, 2015 - </w:t>
      </w:r>
      <w:r>
        <w:t xml:space="preserve">posting waived</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26, 2015 - </w:t>
      </w:r>
      <w:r>
        <w:t xml:space="preserve">3rd reading, passed 93-1</w:t>
      </w:r>
    </w:p>
    <w:p>
      <w:pPr>
        <w:pStyle w:val="RecordBase"/>
      </w:pPr>
      <w:r>
        <w:t xml:space="preserve">	Feb 27, 2015 - </w:t>
      </w:r>
      <w:r>
        <w:t xml:space="preserve">received in Senate</w:t>
      </w:r>
    </w:p>
    <w:p>
      <w:pPr>
        <w:pStyle w:val="RecordBase"/>
      </w:pPr>
      <w:r>
        <w:t xml:space="preserve">	Mar 02, 2015 - </w:t>
      </w:r>
      <w:r>
        <w:t xml:space="preserve">to</w:t>
      </w:r>
      <w:r>
        <w:t xml:space="preserve"> Education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passed over and retained in the Consent Orders of the Day</w:t>
      </w:r>
    </w:p>
    <w:p>
      <w:pPr>
        <w:pStyle w:val="RecordBase"/>
      </w:pPr>
      <w:r>
        <w:t xml:space="preserve">	Mar 23, 2015 - </w:t>
      </w:r>
      <w:r>
        <w:t xml:space="preserve">3rd reading, passed 37-0</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94)</w:t>
        <w:br/>
      </w:r>
    </w:p>
    <w:p>
      <w:pPr>
        <w:pStyle w:val="RecordBase"/>
      </w:pPr>
      <w:r>
        <w:rPr>
          <w:b/>
        </w:rPr>
        <w:t xml:space="preserve">HB261 (BR475)</w:t>
      </w:r>
      <w:r>
        <w:rPr>
          <w:b/>
        </w:rPr>
        <w:t xml:space="preserve">/FN</w:t>
      </w:r>
      <w:r>
        <w:t xml:space="preserve"> - M. King</w:t>
      </w:r>
      <w:r>
        <w:t xml:space="preserve">, A. Koenig</w:t>
      </w:r>
      <w:r>
        <w:t xml:space="preserve">, R. Adkins</w:t>
      </w:r>
      <w:r>
        <w:t xml:space="preserve">, J. Bell</w:t>
      </w:r>
      <w:r>
        <w:t xml:space="preserve">, J. Kay</w:t>
      </w:r>
      <w:r>
        <w:t xml:space="preserve">, T. McKee</w:t>
      </w:r>
      <w:r>
        <w:t xml:space="preserve">, R. Meyer</w:t>
      </w:r>
      <w:r>
        <w:t xml:space="preserve">, J. Richards</w:t>
      </w:r>
      <w:r>
        <w:t xml:space="preserve">, A. Simpson</w:t>
      </w:r>
      <w:r>
        <w:t xml:space="preserve">, W. Stone</w:t>
      </w:r>
      <w:r>
        <w:t xml:space="preserve">, G. Stumbo</w:t>
      </w:r>
      <w:r>
        <w:t xml:space="preserve">, D. Watkins</w:t>
      </w:r>
      <w:r>
        <w:t xml:space="preserve">, B. Yonts</w:t>
        <w:br/>
      </w:r>
    </w:p>
    <w:p>
      <w:pPr>
        <w:pStyle w:val="RecordBase"/>
      </w:pPr>
      <w:r>
        <w:t xml:space="preserve">	AN ACT relating to small business deferred compensation. </w:t>
      </w:r>
    </w:p>
    <w:p>
      <w:pPr>
        <w:pStyle w:val="RecordBase"/>
      </w:pPr>
      <w:r>
        <w:t xml:space="preserve">	Create new sections of KRS Chapter 41 establishing the Kentucky Retirement Account Program, an automatic enrollment payroll deduction Roth IRA program, for employees of private employers with five (5) or more employees; add definitional section; create a governing board composed of the Treasurer, Secretary of the Labor Cabinet, Secretary of the Finance Cabinet, two (2) at-large members with expertise in retirement savings and one at-large member of the general public; attach the board for administrative purposes to the Treasurer's office; delineate responsibilities of the board in program design and oversight; permit the Treasurer to pursue and accept donations to set up the program; require the board to contract with a third party administrator for plan administration; require employees who do not opt out to deposit a minimum of three percent (3%) of wages per pay period into their Roth IRA; require the program contain a default investment fund but permit a range of investment options; require the board to develop and disseminate program information to all employers including informational packets explaining the plan to employees; establish that the program shall begin twenty-four (24) months after the effective date of the Act; permit employers to obtain a irrebutable hardship exemption from participation in the program; declare that neither the state or employers are liable for investment losses; authorize the board to promulgate administrative regulations; allow the board to delay implementation for lack of funding; permit the board to seek an opinion as to the applicability and impact of the federal Employee Retirement Income Security Act in writing from the appropriate federal entity with jurisdiction over the Employee Retirement Income Security.</w:t>
        <w:br/>
      </w:r>
    </w:p>
    <w:p>
      <w:pPr>
        <w:pStyle w:val="RecordBase"/>
      </w:pPr>
      <w:r>
        <w:t xml:space="preserve">	Feb 03, 2015 - </w:t>
      </w:r>
      <w:r>
        <w:t xml:space="preserve">introduced in House</w:t>
      </w:r>
    </w:p>
    <w:p>
      <w:pPr>
        <w:pStyle w:val="RecordBase"/>
      </w:pPr>
      <w:r>
        <w:t xml:space="preserve">	Feb 09, 2015 - </w:t>
      </w:r>
      <w:r>
        <w:t xml:space="preserve">to</w:t>
      </w:r>
      <w:r>
        <w:t xml:space="preserve"> Agriculture &amp; Small Business (H)</w:t>
      </w:r>
      <w:r>
        <w:t xml:space="preserve">; </w:t>
      </w:r>
      <w:r>
        <w:t xml:space="preserve">posted in committee</w:t>
        <w:br/>
      </w:r>
    </w:p>
    <w:p>
      <w:pPr>
        <w:pStyle w:val="RecordBase"/>
      </w:pPr>
      <w:r>
        <w:rPr>
          <w:b/>
        </w:rPr>
        <w:t xml:space="preserve">HB262 (BR1228)</w:t>
      </w:r>
      <w:r>
        <w:rPr>
          <w:b/>
        </w:rPr>
        <w:t xml:space="preserve">/FN</w:t>
      </w:r>
      <w:r>
        <w:t xml:space="preserve"> - J. Kay</w:t>
      </w:r>
      <w:r>
        <w:t xml:space="preserve">, S. Overly</w:t>
      </w:r>
      <w:r>
        <w:t xml:space="preserve">, L. Belcher</w:t>
      </w:r>
      <w:r>
        <w:t xml:space="preserve">, L. Combs</w:t>
      </w:r>
      <w:r>
        <w:t xml:space="preserve">, K. Flood</w:t>
      </w:r>
      <w:r>
        <w:t xml:space="preserve">, D. Graham</w:t>
      </w:r>
      <w:r>
        <w:t xml:space="preserve">, M. Marzian</w:t>
      </w:r>
      <w:r>
        <w:t xml:space="preserve">, R. Meyer</w:t>
      </w:r>
      <w:r>
        <w:t xml:space="preserve">, J. Richards</w:t>
      </w:r>
      <w:r>
        <w:t xml:space="preserve">, A. Simpson</w:t>
      </w:r>
      <w:r>
        <w:t xml:space="preserve">, R. Smart</w:t>
      </w:r>
      <w:r>
        <w:t xml:space="preserve">, S. Westrom</w:t>
      </w:r>
      <w:r>
        <w:t xml:space="preserve">, B. Yonts</w:t>
        <w:br/>
      </w:r>
    </w:p>
    <w:p>
      <w:pPr>
        <w:pStyle w:val="RecordBase"/>
      </w:pPr>
      <w:r>
        <w:t xml:space="preserve">	AN ACT relating to the staff of the legislative branch of state government.</w:t>
      </w:r>
    </w:p>
    <w:p>
      <w:pPr>
        <w:pStyle w:val="RecordBase"/>
      </w:pPr>
      <w:r>
        <w:t xml:space="preserve">	Create a new section of KRS Chapter 7 to require the Commission, with the assistance of the Personnel Cabinet, to establish a job classification and compensation system for non-partisan employees of the Commission by August 1, 2015; require nonpartisan staff to be employed, promoted, disciplined, and dismissed in accordance with that system; require the Personnel Cabinet to advise the Commission on salaries of employees of the General Assembly; require that each nonpartisan employee of the Commission have a personnel file that is accessible to the employee; require the utilization of a deputy director for human resources, and provide that nothing in this section grant rights under KRS Chapter 18A to employees of the Commission; amend KRS 7.090 to require employment of personnel by the Commission to be in accordance with the job classification and compensation system; amend KRS 18A.030 to require the secretary of the Personnel Cabinet to assist the Commission in establishing a job classification and compensation system.</w:t>
        <w:br/>
      </w:r>
    </w:p>
    <w:p>
      <w:pPr>
        <w:pStyle w:val="RecordBaseCenter"/>
      </w:pPr>
      <w:r>
        <w:rPr>
          <w:b/>
        </w:rPr>
        <w:t xml:space="preserve">HB262 - AMENDMENTS</w:t>
      </w:r>
    </w:p>
    <w:p>
      <w:pPr>
        <w:pStyle w:val="RecordBase"/>
      </w:pPr>
      <w:r>
        <w:t xml:space="preserve">HCS1</w:t>
      </w:r>
      <w:r>
        <w:t xml:space="preserve"> - </w:t>
      </w:r>
      <w:r>
        <w:t xml:space="preserve">Retain the original provisions of the bill; require the Personnel Cabinet to propose allocation of existing Commission employees to proper job classifications and pay grades under the classification and compensation system approved by the Commission, with allocation completed by December 31, 2015; require all nonpartisan employees hired after the effective date of this bill to be employed under the new system; require the classification and compensation system and employment procedures established to be placed in the personnel manual for commission employees and published on the Commission staff Web site; require that every nonpartisan employee earn at least the minimum of their allocated pay grade; require new employees, including retirees, to receive the minimum of the pay grade unless their education and experience qualifies them for a higher salary up to the midpoint of the pay grade; require that all other nonpartisan employees in the same classification with the same education and experience receive at least the same salary as the new employee; set out specific employee practices for the director of the commission.</w:t>
      </w:r>
    </w:p>
    <w:p>
      <w:pPr>
        <w:pStyle w:val="RecordBase"/>
      </w:pPr>
      <w:r>
        <w:t xml:space="preserve">HFA1/FN</w:t>
      </w:r>
      <w:r>
        <w:t xml:space="preserve">(J. Kay)</w:t>
      </w:r>
      <w:r>
        <w:t xml:space="preserve"> - </w:t>
      </w:r>
      <w:r>
        <w:t xml:space="preserve">	Amend to require a human resources consultant and the Director of the Legislative Research Commission to establish a job classification and pay grade system by August 1, 2015, and to allocate all  nonpartisan Commission staff to the proper job classification and pay grade by December 31, 2015; require that by December 31, 2015, personnel policies and procedures for nonpartisan employees will be in place and will be based on best practices of other similar states' legislative staffs relating to hiring, transfers, detail to special duty, performance evaluation, and earning compensatory time according to formally defined and easily followed guidelines, grievances, reprimands, promotions, disciplinary actions, and other penalizations; require nonpartisan staff of the Commission to be employed, promoted, reprimanded, demoted, transferred, dismissed, and receive pay increases in accordance with established procedures; require nonpartisan staff hired after the effective date of this bill to be employed under the new system; require the classification and compensation system and employment procedures to be placed in the personnel manual for Commission employees and published on the Commission staff Web site; require that every nonpartisan employee earn at least the minimum of their allocated pay grade; require new employees, including retirees, to receive the minimum of the pay grade unless their education and experience qualifies them for a higher salary up to the midpoint of the pay grade; require that all other nonpartisan employees in the same classification with the same education and experience receive at least the same salary as the new employee; require that each nonpartisan employee have a personnel record that they can access; require the director to establish policies and procedures related to the federal Family and Medical Leave Act of 1993, as amended, for partisan and nonpartisan staff; permit the director to propose additional personnel policies and procedures to the Commission; clarify that employees of the Commission do not have rights under KRS Chapter 18A; require the Commission to employ a deputy director for human resources with certain specific qualifications; require the director to develop and adopt a process that permits nonpartisan employees to review and comment on proposed personnel policies and procedures.</w:t>
      </w:r>
    </w:p>
    <w:p>
      <w:pPr>
        <w:pStyle w:val="RecordBase"/>
      </w:pPr>
      <w:r>
        <w:t xml:space="preserve">SFA1</w:t>
      </w:r>
      <w:r>
        <w:t xml:space="preserve">(G. Neal)</w:t>
      </w:r>
      <w:r>
        <w:t xml:space="preserve"> - </w:t>
      </w:r>
      <w:r>
        <w:t xml:space="preserve">	Retain original provisions and amend KRS 7.090 to prohibit legislators from directing the transfer of nonpartisan staff and to require, with certain exceptions, any LRC staff transferring from one LRC office to another LRC office to give a 10-day notice to his or her immediate supervisor before transferring.</w:t>
        <w:br/>
      </w:r>
    </w:p>
    <w:p>
      <w:pPr>
        <w:pStyle w:val="RecordBase"/>
      </w:pPr>
      <w:r>
        <w:t xml:space="preserve">	Feb 04, 2015 - </w:t>
      </w:r>
      <w:r>
        <w:t xml:space="preserve">introduced in House</w:t>
      </w:r>
    </w:p>
    <w:p>
      <w:pPr>
        <w:pStyle w:val="RecordBase"/>
      </w:pPr>
      <w:r>
        <w:t xml:space="preserve">	Feb 05, 2015 - </w:t>
      </w:r>
      <w:r>
        <w:t xml:space="preserve">to</w:t>
      </w:r>
      <w:r>
        <w:t xml:space="preserve"> State Government (H)</w:t>
      </w:r>
    </w:p>
    <w:p>
      <w:pPr>
        <w:pStyle w:val="RecordBase"/>
      </w:pPr>
      <w:r>
        <w:t xml:space="preserve">	Feb 10, 2015 - </w:t>
      </w:r>
      <w:r>
        <w:t xml:space="preserve">posted in committee</w:t>
      </w:r>
    </w:p>
    <w:p>
      <w:pPr>
        <w:pStyle w:val="RecordBase"/>
      </w:pPr>
      <w:r>
        <w:t xml:space="preserve">	Feb 12, 2015 - </w:t>
      </w:r>
      <w:r>
        <w:t xml:space="preserve">reported favorably, 1st reading, to Calendar with Committee Substitute</w:t>
      </w:r>
      <w:r>
        <w:t xml:space="preserve"> </w:t>
      </w:r>
    </w:p>
    <w:p>
      <w:pPr>
        <w:pStyle w:val="RecordBase"/>
      </w:pPr>
      <w:r>
        <w:t xml:space="preserve">	Feb 13, 2015 - </w:t>
      </w:r>
      <w:r>
        <w:t xml:space="preserve">2nd reading, to Rules</w:t>
      </w:r>
    </w:p>
    <w:p>
      <w:pPr>
        <w:pStyle w:val="RecordBase"/>
      </w:pPr>
      <w:r>
        <w:t xml:space="preserve">	Feb 23, 2015 - </w:t>
      </w:r>
      <w:r>
        <w:t xml:space="preserve">posted for passage in the Regular Orders of the Day for Tuesday, February 24, 2015</w:t>
      </w:r>
    </w:p>
    <w:p>
      <w:pPr>
        <w:pStyle w:val="RecordBase"/>
      </w:pPr>
      <w:r>
        <w:t xml:space="preserve">	Feb 26, 2015 - </w:t>
      </w:r>
      <w:r>
        <w:t xml:space="preserve">floor amendment (1) filed to Committee Substitute</w:t>
      </w:r>
      <w:r>
        <w:t xml:space="preserve"> </w:t>
      </w:r>
    </w:p>
    <w:p>
      <w:pPr>
        <w:pStyle w:val="RecordBase"/>
      </w:pPr>
      <w:r>
        <w:t xml:space="preserve">	Feb 27, 2015 - </w:t>
      </w:r>
      <w:r>
        <w:t xml:space="preserve">3rd reading, passed 55-26 with Committee Substitute, floor amendment (1)</w:t>
      </w:r>
      <w:r>
        <w:t xml:space="preserve"> </w:t>
      </w:r>
    </w:p>
    <w:p>
      <w:pPr>
        <w:pStyle w:val="RecordBase"/>
      </w:pPr>
      <w:r>
        <w:t xml:space="preserve">	Mar 02, 2015 - </w:t>
      </w:r>
      <w:r>
        <w:t xml:space="preserve">received in Senate</w:t>
      </w:r>
    </w:p>
    <w:p>
      <w:pPr>
        <w:pStyle w:val="RecordBase"/>
      </w:pPr>
      <w:r>
        <w:t xml:space="preserve">	Mar 03, 2015 - </w:t>
      </w:r>
      <w:r>
        <w:t xml:space="preserve">to</w:t>
      </w:r>
      <w:r>
        <w:t xml:space="preserve"> State &amp; Local Government (S)</w:t>
      </w:r>
    </w:p>
    <w:p>
      <w:pPr>
        <w:pStyle w:val="RecordBase"/>
      </w:pPr>
      <w:r>
        <w:t xml:space="preserve">	Mar 04, 2015 - </w:t>
      </w:r>
      <w:r>
        <w:t xml:space="preserve">floor amendment (1) filed</w:t>
      </w:r>
      <w:r>
        <w:t xml:space="preserve"> </w:t>
        <w:br/>
      </w:r>
    </w:p>
    <w:p>
      <w:pPr>
        <w:pStyle w:val="RecordBase"/>
      </w:pPr>
      <w:r>
        <w:rPr>
          <w:b/>
        </w:rPr>
        <w:t xml:space="preserve">HB263 (BR1044)</w:t>
      </w:r>
      <w:r>
        <w:rPr>
          <w:b/>
        </w:rPr>
        <w:t xml:space="preserve"/>
      </w:r>
      <w:r>
        <w:t xml:space="preserve"> - S. Overly</w:t>
      </w:r>
      <w:r>
        <w:t xml:space="preserve">, J. Jenkins</w:t>
        <w:br/>
      </w:r>
    </w:p>
    <w:p>
      <w:pPr>
        <w:pStyle w:val="RecordBase"/>
      </w:pPr>
      <w:r>
        <w:t xml:space="preserve">	AN ACT relating to child booster seats.</w:t>
      </w:r>
    </w:p>
    <w:p>
      <w:pPr>
        <w:pStyle w:val="RecordBase"/>
      </w:pPr>
      <w:r>
        <w:t xml:space="preserve">	Amend KRS 189.125, relating to vehicle occupant restraints, to require booster seats to be used by children who are less than nine years old and are between 40 and 57 inches in height; clarify that a child of any age who is over 57 inches in height shall not be required to be secured in a booster seat.</w:t>
        <w:br/>
      </w:r>
    </w:p>
    <w:p>
      <w:pPr>
        <w:pStyle w:val="RecordBase"/>
      </w:pPr>
      <w:r>
        <w:t xml:space="preserve">	Feb 04, 2015 - </w:t>
      </w:r>
      <w:r>
        <w:t xml:space="preserve">introduced in House</w:t>
      </w:r>
    </w:p>
    <w:p>
      <w:pPr>
        <w:pStyle w:val="RecordBase"/>
      </w:pPr>
      <w:r>
        <w:t xml:space="preserve">	Feb 05, 2015 - </w:t>
      </w:r>
      <w:r>
        <w:t xml:space="preserve">to</w:t>
      </w:r>
      <w:r>
        <w:t xml:space="preserve"> Transportation (H)</w:t>
        <w:br/>
      </w:r>
    </w:p>
    <w:p>
      <w:pPr>
        <w:pStyle w:val="RecordBase"/>
      </w:pPr>
      <w:r>
        <w:rPr>
          <w:b/>
        </w:rPr>
        <w:t xml:space="preserve">HB264 (BR1156)</w:t>
      </w:r>
      <w:r>
        <w:rPr>
          <w:b/>
        </w:rPr>
        <w:t xml:space="preserve">/LM</w:t>
      </w:r>
      <w:r>
        <w:t xml:space="preserve"> - J. DuPlessis</w:t>
        <w:br/>
      </w:r>
    </w:p>
    <w:p>
      <w:pPr>
        <w:pStyle w:val="RecordBase"/>
      </w:pPr>
      <w:r>
        <w:t xml:space="preserve">	AN ACT relating to state employee leave.</w:t>
      </w:r>
    </w:p>
    <w:p>
      <w:pPr>
        <w:pStyle w:val="RecordBase"/>
      </w:pPr>
      <w:r>
        <w:t xml:space="preserve">	Create a new section of KRS 61 to permit volunteer firefighters and ambulance service personnel to have paid leave for up to12 hours per quarter to provide emergency medical and fire fighting service.</w:t>
        <w:br/>
      </w:r>
    </w:p>
    <w:p>
      <w:pPr>
        <w:pStyle w:val="RecordBase"/>
      </w:pPr>
      <w:r>
        <w:t xml:space="preserve">	Feb 04, 2015 - </w:t>
      </w:r>
      <w:r>
        <w:t xml:space="preserve">introduced in House</w:t>
      </w:r>
    </w:p>
    <w:p>
      <w:pPr>
        <w:pStyle w:val="RecordBase"/>
      </w:pPr>
      <w:r>
        <w:t xml:space="preserve">	Feb 05, 2015 - </w:t>
      </w:r>
      <w:r>
        <w:t xml:space="preserve">to</w:t>
      </w:r>
      <w:r>
        <w:t xml:space="preserve"> State Government (H)</w:t>
        <w:br/>
      </w:r>
    </w:p>
    <w:p>
      <w:pPr>
        <w:pStyle w:val="RecordBase"/>
      </w:pPr>
      <w:r>
        <w:rPr>
          <w:b/>
        </w:rPr>
        <w:t xml:space="preserve">HB265 (BR1221)</w:t>
      </w:r>
      <w:r>
        <w:rPr>
          <w:b/>
        </w:rPr>
        <w:t xml:space="preserve"/>
      </w:r>
      <w:r>
        <w:t xml:space="preserve"> - J. DuPlessis</w:t>
      </w:r>
      <w:r>
        <w:t xml:space="preserve">, D. Schamore</w:t>
        <w:br/>
      </w:r>
    </w:p>
    <w:p>
      <w:pPr>
        <w:pStyle w:val="RecordBase"/>
      </w:pPr>
      <w:r>
        <w:t xml:space="preserve">	AN ACT relating to the Kentucky Educational Excellence Scholarship and making an appropriation therefor.</w:t>
      </w:r>
    </w:p>
    <w:p>
      <w:pPr>
        <w:pStyle w:val="RecordBase"/>
      </w:pPr>
      <w:r>
        <w:t xml:space="preserve">	Amend KRS 164.7881 to permit high school seniors, beginning with the 2015-2016 academic year, and high school juniors and seniors, beginning with the 2016-2017 academic year, to use their KEES awards to pay for dual credit courses; require that the funds they would have received as eligible postsecondary students be reduced proportionally over a four, or in some cases, five year period by an amount equal to the amount used for dual credit; amend KRS 164.7885 to conform; designate the expenditures as necessary governmental expenses if KEES funds appropriated for fiscal years 2016 and 2017 are not adequate; APPROPRIATION.</w:t>
        <w:br/>
      </w:r>
    </w:p>
    <w:p>
      <w:pPr>
        <w:pStyle w:val="RecordBase"/>
      </w:pPr>
      <w:r>
        <w:t xml:space="preserve">	Feb 04, 2015 - </w:t>
      </w:r>
      <w:r>
        <w:t xml:space="preserve">introduced in House</w:t>
      </w:r>
    </w:p>
    <w:p>
      <w:pPr>
        <w:pStyle w:val="RecordBase"/>
      </w:pPr>
      <w:r>
        <w:t xml:space="preserve">	Feb 05, 2015 - </w:t>
      </w:r>
      <w:r>
        <w:t xml:space="preserve">to</w:t>
      </w:r>
      <w:r>
        <w:t xml:space="preserve"> Education (H)</w:t>
      </w:r>
    </w:p>
    <w:p>
      <w:pPr>
        <w:pStyle w:val="RecordBase"/>
      </w:pPr>
      <w:r>
        <w:t xml:space="preserve">	Mar 09, 2015 - </w:t>
      </w:r>
      <w:r>
        <w:t xml:space="preserve">discharge petition filed</w:t>
      </w:r>
    </w:p>
    <w:p>
      <w:pPr>
        <w:pStyle w:val="RecordBase"/>
      </w:pPr>
      <w:r>
        <w:t xml:space="preserve">	Mar 10, 2015 - </w:t>
      </w:r>
      <w:r>
        <w:t xml:space="preserve">posted in committee</w:t>
        <w:br/>
      </w:r>
    </w:p>
    <w:p>
      <w:pPr>
        <w:pStyle w:val="RecordBase"/>
      </w:pPr>
      <w:r>
        <w:rPr>
          <w:b/>
        </w:rPr>
        <w:t xml:space="preserve">HB266 (BR1211)</w:t>
      </w:r>
      <w:r>
        <w:rPr>
          <w:b/>
        </w:rPr>
        <w:t xml:space="preserve"/>
      </w:r>
      <w:r>
        <w:t xml:space="preserve"> - J. DuPlessis</w:t>
        <w:br/>
      </w:r>
    </w:p>
    <w:p>
      <w:pPr>
        <w:pStyle w:val="RecordBase"/>
      </w:pPr>
      <w:r>
        <w:t xml:space="preserve">	AN ACT relating to single-family dwellings.</w:t>
      </w:r>
    </w:p>
    <w:p>
      <w:pPr>
        <w:pStyle w:val="RecordBase"/>
      </w:pPr>
      <w:r>
        <w:t xml:space="preserve">	Amend KRS 198B.674 to exclude the cleaning, repairing, or replacing of clothes dryer vents and exhaust ducts by journeyman HVAC mechanics and journeyman plumbers from the HVAC licensing statutes; limit the exclusion to work performed in existing single-family dwellings; require the journeyman to have sufficient liability insurance to cover the service being performed.</w:t>
        <w:br/>
      </w:r>
    </w:p>
    <w:p>
      <w:pPr>
        <w:pStyle w:val="RecordBase"/>
      </w:pPr>
      <w:r>
        <w:t xml:space="preserve">	Feb 04, 2015 - </w:t>
      </w:r>
      <w:r>
        <w:t xml:space="preserve">introduced in House</w:t>
      </w:r>
    </w:p>
    <w:p>
      <w:pPr>
        <w:pStyle w:val="RecordBase"/>
      </w:pPr>
      <w:r>
        <w:t xml:space="preserve">	Feb 05, 2015 - </w:t>
      </w:r>
      <w:r>
        <w:t xml:space="preserve">to</w:t>
      </w:r>
      <w:r>
        <w:t xml:space="preserve"> Licensing &amp; Occupations (H)</w:t>
        <w:br/>
      </w:r>
    </w:p>
    <w:p>
      <w:pPr>
        <w:pStyle w:val="RecordBase"/>
      </w:pPr>
      <w:r>
        <w:rPr>
          <w:b/>
        </w:rPr>
        <w:t xml:space="preserve">HB267 (BR1207)</w:t>
      </w:r>
      <w:r>
        <w:rPr>
          <w:b/>
        </w:rPr>
        <w:t xml:space="preserve"/>
      </w:r>
      <w:r>
        <w:t xml:space="preserve"> - L. Clark</w:t>
        <w:br/>
      </w:r>
    </w:p>
    <w:p>
      <w:pPr>
        <w:pStyle w:val="RecordBase"/>
      </w:pPr>
      <w:r>
        <w:t xml:space="preserve">	AN ACT relating to certificates for driving.</w:t>
      </w:r>
    </w:p>
    <w:p>
      <w:pPr>
        <w:pStyle w:val="RecordBase"/>
      </w:pPr>
      <w:r>
        <w:t xml:space="preserve">	Create new sections of KRS 186.400 to 186.640 to define the term "certificate for driving" as a certificate issued by the Transportation Cabinet to an individual 18 years or older who has resided in the Commonwealth for a minimum of three years and who cannot prove citizenship or meet the requirements of KRS 186.412(2) to (4); mandate that certificates for driving be clearly distinguishable from regular operator's licenses and clearly state on the face that the document is not to be used for identification purposes; require the cabinet to establish a unique identifying number system for certificates and keep a database of all certificate holders and their driving histories available for the use of law enforcement agencies; provide that the certificate for driving shall have a color photograph of the applicant on it;  provide that the certificate for driving shall be valid for one year; provide that the certificate for driving shall clearly state on its face that it is valid in Kentucky only; provide that the certificate for driving database shall not be used for the investigation or enforcement of immigration laws; require the cabinet to promulgate administrative regulations to provide standards for the application, issuance, denial, and revocation of certificates; set out application procedures for certificates for driving; require application to be made in Frankfort or at a regional office of the cabinet; require the Department of Kentucky State Police to examine all applicants for a certificate; impose instruction permit restrictions on individuals applying for a certificate who do not have a valid license from another state or recognized foreign jurisdiction; set out denial criteria and revocation criteria; provide that the Transportation Cabinet shall not issue a certificate for driving to a person whose driving was suspended for any reason other than a conviction for failure to have insurance or a conviction for driving without an operator's license; require the cabinet to establish a points and suspension system for moving violations similar to the one used for operator's licenses; make certificates valid for one year, with renewal; require possession of the certificate at all times when operating a motor vehicle; require certificate holders to notify the circuit clerk of name and address changes; set the fee for a certificate at the same fee as for an operator's license; establish an initial application fee of $100; prohibit certificate holders from possessing an operator's license; prohibit certificate holders from operating a commercial motor vehicle; subject certificate holders to existing penalties for DUI and driving on a suspended license.</w:t>
        <w:br/>
      </w:r>
    </w:p>
    <w:p>
      <w:pPr>
        <w:pStyle w:val="RecordBase"/>
      </w:pPr>
      <w:r>
        <w:t xml:space="preserve">	Feb 04, 2015 - </w:t>
      </w:r>
      <w:r>
        <w:t xml:space="preserve">introduced in House</w:t>
      </w:r>
    </w:p>
    <w:p>
      <w:pPr>
        <w:pStyle w:val="RecordBase"/>
      </w:pPr>
      <w:r>
        <w:t xml:space="preserve">	Feb 05, 2015 - </w:t>
      </w:r>
      <w:r>
        <w:t xml:space="preserve">to</w:t>
      </w:r>
      <w:r>
        <w:t xml:space="preserve"> Transportation (H)</w:t>
      </w:r>
    </w:p>
    <w:p>
      <w:pPr>
        <w:pStyle w:val="RecordBase"/>
      </w:pPr>
      <w:r>
        <w:t xml:space="preserve">	Feb 12, 2015 - </w:t>
      </w:r>
      <w:r>
        <w:t xml:space="preserve">posted in committee</w:t>
        <w:br/>
      </w:r>
    </w:p>
    <w:p>
      <w:pPr>
        <w:pStyle w:val="RecordBase"/>
      </w:pPr>
      <w:r>
        <w:rPr>
          <w:b/>
        </w:rPr>
        <w:t xml:space="preserve">HB268 (BR1160)</w:t>
      </w:r>
      <w:r>
        <w:rPr>
          <w:b/>
        </w:rPr>
        <w:t xml:space="preserve">/FN</w:t>
      </w:r>
      <w:r>
        <w:t xml:space="preserve"> - J. Donohue</w:t>
      </w:r>
      <w:r>
        <w:t xml:space="preserve">, D. Graham</w:t>
      </w:r>
      <w:r>
        <w:t xml:space="preserve">, C. Howard</w:t>
      </w:r>
      <w:r>
        <w:t xml:space="preserve">, R. Meyer</w:t>
      </w:r>
      <w:r>
        <w:t xml:space="preserve">, J. Richards</w:t>
      </w:r>
      <w:r>
        <w:t xml:space="preserve">, D. Schamore</w:t>
        <w:br/>
      </w:r>
    </w:p>
    <w:p>
      <w:pPr>
        <w:pStyle w:val="RecordBase"/>
      </w:pPr>
      <w:r>
        <w:t xml:space="preserve">	AN ACT relating to Kentucky Educational Excellence Scholarships and declaring an emergency.</w:t>
      </w:r>
    </w:p>
    <w:p>
      <w:pPr>
        <w:pStyle w:val="RecordBase"/>
      </w:pPr>
      <w:r>
        <w:t xml:space="preserve">	Amend KRS 164.002 to define "Cambridge Advanced International"; amend KRS 164.7879 to add Cambridge Advanced International exams to the high school exams eligible for KEES supplemental awards; amend KRS 164.7874, 164.7881, and 164.7885 to conform; make provisions retroactive beginning with the 2013-2014 school year; EMERGENCY.</w:t>
        <w:br/>
      </w:r>
    </w:p>
    <w:p>
      <w:pPr>
        <w:pStyle w:val="RecordBaseCenter"/>
      </w:pPr>
      <w:r>
        <w:rPr>
          <w:b/>
        </w:rPr>
        <w:t xml:space="preserve">HB268 - AMENDMENTS</w:t>
      </w:r>
    </w:p>
    <w:p>
      <w:pPr>
        <w:pStyle w:val="RecordBase"/>
      </w:pPr>
      <w:r>
        <w:t xml:space="preserve">HFA1</w:t>
      </w:r>
      <w:r>
        <w:t xml:space="preserve">(J. DeCesare)</w:t>
      </w:r>
      <w:r>
        <w:t xml:space="preserve"> - </w:t>
      </w:r>
      <w:r>
        <w:t xml:space="preserve">	Amend KRS 164.7879 to provide a KEES award for a Kentucky student attending an accredited out-of-state high school that is not a boarding school.</w:t>
        <w:br/>
      </w:r>
    </w:p>
    <w:p>
      <w:pPr>
        <w:pStyle w:val="RecordBase"/>
      </w:pPr>
      <w:r>
        <w:t xml:space="preserve">	Feb 04, 2015 - </w:t>
      </w:r>
      <w:r>
        <w:t xml:space="preserve">introduced in House</w:t>
      </w:r>
    </w:p>
    <w:p>
      <w:pPr>
        <w:pStyle w:val="RecordBase"/>
      </w:pPr>
      <w:r>
        <w:t xml:space="preserve">	Feb 05, 2015 - </w:t>
      </w:r>
      <w:r>
        <w:t xml:space="preserve">to</w:t>
      </w:r>
      <w:r>
        <w:t xml:space="preserve"> Education (H)</w:t>
      </w:r>
    </w:p>
    <w:p>
      <w:pPr>
        <w:pStyle w:val="RecordBase"/>
      </w:pPr>
      <w:r>
        <w:t xml:space="preserve">	Feb 12, 2015 - </w:t>
      </w:r>
      <w:r>
        <w:t xml:space="preserve">posted in committee</w:t>
      </w:r>
    </w:p>
    <w:p>
      <w:pPr>
        <w:pStyle w:val="RecordBase"/>
      </w:pPr>
      <w:r>
        <w:t xml:space="preserve">	Feb 24, 2015 - </w:t>
      </w:r>
      <w:r>
        <w:t xml:space="preserve">reported favorably, 1st reading, to Consent Calendar</w:t>
      </w:r>
      <w:r>
        <w:t xml:space="preserve">; </w:t>
      </w:r>
      <w:r>
        <w:t xml:space="preserve">floor amendment (1) filed</w:t>
      </w:r>
      <w:r>
        <w:t xml:space="preserve"> </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26, 2015 - </w:t>
      </w:r>
      <w:r>
        <w:t xml:space="preserve">3rd reading</w:t>
      </w:r>
      <w:r>
        <w:t xml:space="preserve">; </w:t>
      </w:r>
      <w:r>
        <w:t xml:space="preserve">floor amendment (1) defeated</w:t>
      </w:r>
      <w:r>
        <w:t xml:space="preserve"> </w:t>
      </w:r>
      <w:r>
        <w:t xml:space="preserve">; </w:t>
      </w:r>
      <w:r>
        <w:t xml:space="preserve">passed 90-2</w:t>
      </w:r>
    </w:p>
    <w:p>
      <w:pPr>
        <w:pStyle w:val="RecordBase"/>
      </w:pPr>
      <w:r>
        <w:t xml:space="preserve">	Feb 27, 2015 - </w:t>
      </w:r>
      <w:r>
        <w:t xml:space="preserve">received in Senate</w:t>
      </w:r>
    </w:p>
    <w:p>
      <w:pPr>
        <w:pStyle w:val="RecordBase"/>
      </w:pPr>
      <w:r>
        <w:t xml:space="preserve">	Mar 02, 2015 - </w:t>
      </w:r>
      <w:r>
        <w:t xml:space="preserve">to</w:t>
      </w:r>
      <w:r>
        <w:t xml:space="preserve"> Education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p>
    <w:p>
      <w:pPr>
        <w:pStyle w:val="RecordBase"/>
      </w:pPr>
      <w:r>
        <w:t xml:space="preserve">	Mar 24, 2015 - </w:t>
      </w:r>
      <w:r>
        <w:t xml:space="preserve">posted for passage in the Consent Orders of the Day for Tuesday, March 24, 2015</w:t>
      </w:r>
      <w:r>
        <w:t xml:space="preserve">;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02, 2015 - </w:t>
      </w:r>
      <w:r>
        <w:t xml:space="preserve">signed by Governor (Acts, ch. 112)</w:t>
        <w:br/>
      </w:r>
    </w:p>
    <w:p>
      <w:pPr>
        <w:pStyle w:val="RecordBase"/>
      </w:pPr>
      <w:r>
        <w:rPr>
          <w:b/>
        </w:rPr>
        <w:t xml:space="preserve">HB269 (BR1111)</w:t>
      </w:r>
      <w:r>
        <w:rPr>
          <w:b/>
        </w:rPr>
        <w:t xml:space="preserve">/CI/LM</w:t>
      </w:r>
      <w:r>
        <w:t xml:space="preserve"> - A. Koenig</w:t>
        <w:br/>
      </w:r>
    </w:p>
    <w:p>
      <w:pPr>
        <w:pStyle w:val="RecordBase"/>
      </w:pPr>
      <w:r>
        <w:t xml:space="preserve">	AN ACT relating to domestic violence.</w:t>
      </w:r>
    </w:p>
    <w:p>
      <w:pPr>
        <w:pStyle w:val="RecordBase"/>
      </w:pPr>
      <w:r>
        <w:t xml:space="preserve">	Amend KRS 403.720 to include stalking and conduct which seriously alarms another person as grounds for the issuance of a domestic violence protective order; amend KRS 525.080 to include electronic communications within the definition of harassing communications.</w:t>
        <w:br/>
      </w:r>
    </w:p>
    <w:p>
      <w:pPr>
        <w:pStyle w:val="RecordBase"/>
      </w:pPr>
      <w:r>
        <w:t xml:space="preserve">	Feb 04, 2015 - </w:t>
      </w:r>
      <w:r>
        <w:t xml:space="preserve">introduced in House</w:t>
      </w:r>
    </w:p>
    <w:p>
      <w:pPr>
        <w:pStyle w:val="RecordBase"/>
      </w:pPr>
      <w:r>
        <w:t xml:space="preserve">	Feb 05, 2015 - </w:t>
      </w:r>
      <w:r>
        <w:t xml:space="preserve">to</w:t>
      </w:r>
      <w:r>
        <w:t xml:space="preserve"> Judiciary (H)</w:t>
        <w:br/>
      </w:r>
    </w:p>
    <w:p>
      <w:pPr>
        <w:pStyle w:val="RecordBase"/>
      </w:pPr>
      <w:r>
        <w:rPr>
          <w:b/>
        </w:rPr>
        <w:t xml:space="preserve">HB270 (BR1069)</w:t>
      </w:r>
      <w:r>
        <w:rPr>
          <w:b/>
        </w:rPr>
        <w:t xml:space="preserve"/>
      </w:r>
      <w:r>
        <w:t xml:space="preserve"> - M. Denham</w:t>
      </w:r>
      <w:r>
        <w:t xml:space="preserve">, D. Schamore</w:t>
        <w:br/>
      </w:r>
    </w:p>
    <w:p>
      <w:pPr>
        <w:pStyle w:val="RecordBase"/>
      </w:pPr>
      <w:r>
        <w:t xml:space="preserve">	AN ACT relating to the mental health treatment of minors.</w:t>
      </w:r>
    </w:p>
    <w:p>
      <w:pPr>
        <w:pStyle w:val="RecordBase"/>
      </w:pPr>
      <w:r>
        <w:t xml:space="preserve">	Amend KRS 214.185 to permit mental health professionals to provide outpatient mental health counseling to minors aged 16 and older upon their request without the consent of a parent or guardian and to permit mental health services to be provided to minors of any age without consent if treatment should be given without delay.</w:t>
        <w:br/>
      </w:r>
    </w:p>
    <w:p>
      <w:pPr>
        <w:pStyle w:val="RecordBase"/>
      </w:pPr>
      <w:r>
        <w:t xml:space="preserve">	Feb 04, 2015 - </w:t>
      </w:r>
      <w:r>
        <w:t xml:space="preserve">introduced in House</w:t>
      </w:r>
    </w:p>
    <w:p>
      <w:pPr>
        <w:pStyle w:val="RecordBase"/>
      </w:pPr>
      <w:r>
        <w:t xml:space="preserve">	Feb 05, 2015 - </w:t>
      </w:r>
      <w:r>
        <w:t xml:space="preserve">to</w:t>
      </w:r>
      <w:r>
        <w:t xml:space="preserve"> Health &amp; Welfare (H)</w:t>
      </w:r>
    </w:p>
    <w:p>
      <w:pPr>
        <w:pStyle w:val="RecordBase"/>
      </w:pPr>
      <w:r>
        <w:t xml:space="preserve">	Feb 13, 2015 - </w:t>
      </w:r>
      <w:r>
        <w:t xml:space="preserve">posted in committee</w:t>
      </w:r>
    </w:p>
    <w:p>
      <w:pPr>
        <w:pStyle w:val="RecordBase"/>
      </w:pPr>
      <w:r>
        <w:t xml:space="preserve">	Feb 23, 2015 - </w:t>
      </w:r>
      <w:r>
        <w:t xml:space="preserve">reported favorably, 1st reading, to Calendar</w:t>
      </w:r>
    </w:p>
    <w:p>
      <w:pPr>
        <w:pStyle w:val="RecordBase"/>
      </w:pPr>
      <w:r>
        <w:t xml:space="preserve">	Feb 24, 2015 - </w:t>
      </w:r>
      <w:r>
        <w:t xml:space="preserve">posted for passage in the Regular Orders of the Day for Wednesday, February 25, 2015</w:t>
      </w:r>
    </w:p>
    <w:p>
      <w:pPr>
        <w:pStyle w:val="RecordBase"/>
      </w:pPr>
      <w:r>
        <w:t xml:space="preserve">	Feb 25, 2015 - </w:t>
      </w:r>
      <w:r>
        <w:t xml:space="preserve">2nd reading</w:t>
      </w:r>
    </w:p>
    <w:p>
      <w:pPr>
        <w:pStyle w:val="RecordBase"/>
      </w:pPr>
      <w:r>
        <w:t xml:space="preserve">	Feb 27, 2015 - </w:t>
      </w:r>
      <w:r>
        <w:t xml:space="preserve">3rd reading, passed 69-23</w:t>
      </w:r>
    </w:p>
    <w:p>
      <w:pPr>
        <w:pStyle w:val="RecordBase"/>
      </w:pPr>
      <w:r>
        <w:t xml:space="preserve">	Mar 02, 2015 - </w:t>
      </w:r>
      <w:r>
        <w:t xml:space="preserve">received in Senate</w:t>
      </w:r>
    </w:p>
    <w:p>
      <w:pPr>
        <w:pStyle w:val="RecordBase"/>
      </w:pPr>
      <w:r>
        <w:t xml:space="preserve">	Mar 03, 2015 - </w:t>
      </w:r>
      <w:r>
        <w:t xml:space="preserve">to</w:t>
      </w:r>
      <w:r>
        <w:t xml:space="preserve"> Health &amp; Welfare (S)</w:t>
      </w:r>
    </w:p>
    <w:p>
      <w:pPr>
        <w:pStyle w:val="RecordBase"/>
      </w:pPr>
      <w:r>
        <w:t xml:space="preserve">	Mar 10, 2015 - </w:t>
      </w:r>
      <w:r>
        <w:t xml:space="preserve">reported favorably, 1st reading, to Calendar</w:t>
      </w:r>
    </w:p>
    <w:p>
      <w:pPr>
        <w:pStyle w:val="RecordBase"/>
      </w:pPr>
      <w:r>
        <w:t xml:space="preserve">	Mar 11, 2015 - </w:t>
      </w:r>
      <w:r>
        <w:t xml:space="preserve">2nd reading, to Rules</w:t>
      </w:r>
    </w:p>
    <w:p>
      <w:pPr>
        <w:pStyle w:val="RecordBase"/>
      </w:pPr>
      <w:r>
        <w:t xml:space="preserve">	Mar 23, 2015 - </w:t>
      </w:r>
      <w:r>
        <w:t xml:space="preserve">recommitted to</w:t>
      </w:r>
      <w:r>
        <w:t xml:space="preserve"> Health &amp; Welfare (S)</w:t>
      </w:r>
    </w:p>
    <w:p>
      <w:pPr>
        <w:pStyle w:val="RecordBase"/>
      </w:pPr>
      <w:r>
        <w:t xml:space="preserve">	Mar 24, 2015 - </w:t>
      </w:r>
      <w:r>
        <w:t xml:space="preserve">taken from</w:t>
      </w:r>
      <w:r>
        <w:t xml:space="preserve"> Health &amp; Welfare (S)</w:t>
      </w:r>
      <w:r>
        <w:t xml:space="preserve">; </w:t>
      </w:r>
      <w:r>
        <w:t xml:space="preserve">reassigned to</w:t>
      </w:r>
      <w:r>
        <w:t xml:space="preserve"> Judiciary (S)</w:t>
        <w:br/>
      </w:r>
    </w:p>
    <w:p>
      <w:pPr>
        <w:pStyle w:val="RecordBase"/>
      </w:pPr>
      <w:r>
        <w:rPr>
          <w:b/>
        </w:rPr>
        <w:t xml:space="preserve">HB271 (BR1143)</w:t>
      </w:r>
      <w:r>
        <w:rPr>
          <w:b/>
        </w:rPr>
        <w:t xml:space="preserve"/>
      </w:r>
      <w:r>
        <w:t xml:space="preserve"> - M. King</w:t>
      </w:r>
      <w:r>
        <w:t xml:space="preserve">, J. DeCesare</w:t>
        <w:br/>
      </w:r>
    </w:p>
    <w:p>
      <w:pPr>
        <w:pStyle w:val="RecordBase"/>
      </w:pPr>
      <w:r>
        <w:t xml:space="preserve">	AN ACT relating to the transportation of aluminum.</w:t>
      </w:r>
    </w:p>
    <w:p>
      <w:pPr>
        <w:pStyle w:val="RecordBase"/>
      </w:pPr>
      <w:r>
        <w:t xml:space="preserve">	Amend KRS 189.2715, relating to overweight permits for the transportation of steel products or materials, to extend eligibility for the permits to aluminum products or materials.</w:t>
        <w:br/>
      </w:r>
    </w:p>
    <w:p>
      <w:pPr>
        <w:pStyle w:val="RecordBase"/>
      </w:pPr>
      <w:r>
        <w:t xml:space="preserve">	Feb 04, 2015 - </w:t>
      </w:r>
      <w:r>
        <w:t xml:space="preserve">introduced in House</w:t>
      </w:r>
    </w:p>
    <w:p>
      <w:pPr>
        <w:pStyle w:val="RecordBase"/>
      </w:pPr>
      <w:r>
        <w:t xml:space="preserve">	Feb 05, 2015 - </w:t>
      </w:r>
      <w:r>
        <w:t xml:space="preserve">to</w:t>
      </w:r>
      <w:r>
        <w:t xml:space="preserve"> Transportation (H)</w:t>
        <w:br/>
      </w:r>
    </w:p>
    <w:p>
      <w:pPr>
        <w:pStyle w:val="RecordBase"/>
      </w:pPr>
      <w:r>
        <w:rPr>
          <w:b/>
        </w:rPr>
        <w:t xml:space="preserve">HB272 (BR404)</w:t>
      </w:r>
      <w:r>
        <w:rPr>
          <w:b/>
        </w:rPr>
        <w:t xml:space="preserve">/LM</w:t>
      </w:r>
      <w:r>
        <w:t xml:space="preserve"> - D. Floyd</w:t>
      </w:r>
      <w:r>
        <w:t xml:space="preserve">, T. Mills</w:t>
      </w:r>
      <w:r>
        <w:t xml:space="preserve">, T. Riner</w:t>
        <w:br/>
      </w:r>
    </w:p>
    <w:p>
      <w:pPr>
        <w:pStyle w:val="RecordBase"/>
      </w:pPr>
      <w:r>
        <w:t xml:space="preserve">	AN ACT relating to pipeline safety and making an appropriation therefor.</w:t>
      </w:r>
    </w:p>
    <w:p>
      <w:pPr>
        <w:pStyle w:val="RecordBase"/>
      </w:pPr>
      <w:r>
        <w:t xml:space="preserve">	Create new sections of Subchapter 10 of KRS Chapter 224 to define terms; establish the Kentucky pipeline safety fund; specify the distribution of funds in the Kentucky pipeline safety fund; establish a pipeline spill response plan program within the Department for Environmental Protection; create new sections of KRS Chapter 278 to establish definitions; establish procedures for the Public Service Commission to gather information to provide to Department of Revenue for the pipeline safety assessment; require the Public Service Commission to seek certain federal pipeline certifications; create new sections of KRS Chapter 136 to define terms; establish the Kentucky pipeline safety assessment; allow for the extension of the assessment due date; establish the powers of the Department of Revenue with respect to collection of the assessment; establish procedures for late payment and interest; establish corporate liability for the assessment; allow payment of security for assessment; require cooperation by various agencies.</w:t>
        <w:br/>
      </w:r>
    </w:p>
    <w:p>
      <w:pPr>
        <w:pStyle w:val="RecordBaseCenter"/>
      </w:pPr>
      <w:r>
        <w:rPr>
          <w:b/>
        </w:rPr>
        <w:t xml:space="preserve">HB272 - AMENDMENTS</w:t>
      </w:r>
    </w:p>
    <w:p>
      <w:pPr>
        <w:pStyle w:val="RecordBase"/>
      </w:pPr>
      <w:r>
        <w:t xml:space="preserve">HFA1</w:t>
      </w:r>
      <w:r>
        <w:t xml:space="preserve">(D. Floyd)</w:t>
      </w:r>
      <w:r>
        <w:t xml:space="preserve"> - </w:t>
      </w:r>
      <w:r>
        <w:t xml:space="preserve">	Delete and then reinsert original provisions; specify that "pipeline operator" does not include Public Service Commission regulated utilities or municipally owned utilities; specify that pipeline disaster preparedness plans shall be available for 45 days for public comment; specify that pipeline disaster preparedness plans contain evacuation plans, maintenance and use history for pipelines, and temporary plans for replacement of water supplies and other utilities in a disaster area.</w:t>
        <w:br/>
      </w:r>
    </w:p>
    <w:p>
      <w:pPr>
        <w:pStyle w:val="RecordBase"/>
      </w:pPr>
      <w:r>
        <w:t xml:space="preserve">	Feb 04, 2015 - </w:t>
      </w:r>
      <w:r>
        <w:t xml:space="preserve">introduced in House</w:t>
      </w:r>
    </w:p>
    <w:p>
      <w:pPr>
        <w:pStyle w:val="RecordBase"/>
      </w:pPr>
      <w:r>
        <w:t xml:space="preserve">	Feb 05, 2015 - </w:t>
      </w:r>
      <w:r>
        <w:t xml:space="preserve">to</w:t>
      </w:r>
      <w:r>
        <w:t xml:space="preserve"> Tourism Development &amp; Energy (H)</w:t>
      </w:r>
    </w:p>
    <w:p>
      <w:pPr>
        <w:pStyle w:val="RecordBase"/>
      </w:pPr>
      <w:r>
        <w:t xml:space="preserve">	Mar 23, 2015 - </w:t>
      </w:r>
      <w:r>
        <w:t xml:space="preserve">floor amendment (1) filed</w:t>
      </w:r>
      <w:r>
        <w:t xml:space="preserve"> </w:t>
        <w:br/>
      </w:r>
    </w:p>
    <w:p>
      <w:pPr>
        <w:pStyle w:val="RecordBase"/>
      </w:pPr>
      <w:r>
        <w:rPr>
          <w:b/>
        </w:rPr>
        <w:t xml:space="preserve">HB273 (BR995)</w:t>
      </w:r>
      <w:r>
        <w:rPr>
          <w:b/>
        </w:rPr>
        <w:t xml:space="preserve">/LM</w:t>
      </w:r>
      <w:r>
        <w:t xml:space="preserve"> - D. Schamore</w:t>
      </w:r>
      <w:r>
        <w:t xml:space="preserve">, D. Keene</w:t>
      </w:r>
      <w:r>
        <w:t xml:space="preserve">, R. Meeks</w:t>
        <w:br/>
      </w:r>
    </w:p>
    <w:p>
      <w:pPr>
        <w:pStyle w:val="RecordBase"/>
      </w:pPr>
      <w:r>
        <w:t xml:space="preserve">	AN ACT relating to urban development.</w:t>
      </w:r>
    </w:p>
    <w:p>
      <w:pPr>
        <w:pStyle w:val="RecordBase"/>
      </w:pPr>
      <w:r>
        <w:t xml:space="preserve">	Create a new section of KRS Chapter 65 to provide the local rehabilitation credit; create a new section of KRS Chapter 141 to provide the state abandoned building income tax credit; amend KRS 141.0205 to order the credit.</w:t>
        <w:br/>
      </w:r>
    </w:p>
    <w:p>
      <w:pPr>
        <w:pStyle w:val="RecordBase"/>
      </w:pPr>
      <w:r>
        <w:t xml:space="preserve">	Feb 04, 2015 - </w:t>
      </w:r>
      <w:r>
        <w:t xml:space="preserve">introduced in House</w:t>
      </w:r>
    </w:p>
    <w:p>
      <w:pPr>
        <w:pStyle w:val="RecordBase"/>
      </w:pPr>
      <w:r>
        <w:t xml:space="preserve">	Feb 05, 2015 - </w:t>
      </w:r>
      <w:r>
        <w:t xml:space="preserve">to</w:t>
      </w:r>
      <w:r>
        <w:t xml:space="preserve"> Appropriations &amp; Revenue (H)</w:t>
        <w:br/>
      </w:r>
    </w:p>
    <w:p>
      <w:pPr>
        <w:pStyle w:val="RecordBase"/>
      </w:pPr>
      <w:r>
        <w:rPr>
          <w:b/>
        </w:rPr>
        <w:t xml:space="preserve">HB274 (BR226)</w:t>
      </w:r>
      <w:r>
        <w:rPr>
          <w:b/>
        </w:rPr>
        <w:t xml:space="preserve"/>
      </w:r>
      <w:r>
        <w:t xml:space="preserve"> - W. Coursey</w:t>
      </w:r>
      <w:r>
        <w:t xml:space="preserve">, L. Belcher</w:t>
      </w:r>
      <w:r>
        <w:t xml:space="preserve">, C. Harris</w:t>
      </w:r>
      <w:r>
        <w:t xml:space="preserve">, D. Horlander</w:t>
      </w:r>
      <w:r>
        <w:t xml:space="preserve">, C. Howard</w:t>
      </w:r>
      <w:r>
        <w:t xml:space="preserve">, J. Richards</w:t>
      </w:r>
      <w:r>
        <w:t xml:space="preserve">, D. Schamore</w:t>
        <w:br/>
      </w:r>
    </w:p>
    <w:p>
      <w:pPr>
        <w:pStyle w:val="RecordBase"/>
      </w:pPr>
      <w:r>
        <w:t xml:space="preserve">	AN ACT relating to military affairs.</w:t>
      </w:r>
    </w:p>
    <w:p>
      <w:pPr>
        <w:pStyle w:val="RecordBase"/>
      </w:pPr>
      <w:r>
        <w:t xml:space="preserve">	Amend KRS 154.12-203 to include the chairperson of the Kentucky Committee for Employer Support of the Guard and Reserve to and the commander or the11th Theatre Aviation Command, U.S. Army Reserve, the Kentucky Commission on Military Affairs; clarify that legislative representation on the commission will be the chairperson of the Senate Veterans, Military Affairs, and Public Protection Committee and the House of Representatives Veterans, Military Affairs, and Public Safety Committee; require commission meet one time per year.</w:t>
        <w:br/>
      </w:r>
    </w:p>
    <w:p>
      <w:pPr>
        <w:pStyle w:val="RecordBase"/>
      </w:pPr>
      <w:r>
        <w:t xml:space="preserve">	Feb 04, 2015 - </w:t>
      </w:r>
      <w:r>
        <w:t xml:space="preserve">introduced in House</w:t>
      </w:r>
    </w:p>
    <w:p>
      <w:pPr>
        <w:pStyle w:val="RecordBase"/>
      </w:pPr>
      <w:r>
        <w:t xml:space="preserve">	Feb 05, 2015 - </w:t>
      </w:r>
      <w:r>
        <w:t xml:space="preserve">to</w:t>
      </w:r>
      <w:r>
        <w:t xml:space="preserve"> Veterans, Military Affairs, &amp; Public Safety (H)</w:t>
      </w:r>
    </w:p>
    <w:p>
      <w:pPr>
        <w:pStyle w:val="RecordBase"/>
      </w:pPr>
      <w:r>
        <w:t xml:space="preserve">	Feb 09, 2015 - </w:t>
      </w:r>
      <w:r>
        <w:t xml:space="preserve">posted in committee</w:t>
      </w:r>
    </w:p>
    <w:p>
      <w:pPr>
        <w:pStyle w:val="RecordBase"/>
      </w:pPr>
      <w:r>
        <w:t xml:space="preserve">	Feb 11, 2015 - </w:t>
      </w:r>
      <w:r>
        <w:t xml:space="preserve">reported favorably, 1st reading, to Consent Calendar</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24, 2015 - </w:t>
      </w:r>
      <w:r>
        <w:t xml:space="preserve">3rd reading, passed 95-0</w:t>
      </w:r>
    </w:p>
    <w:p>
      <w:pPr>
        <w:pStyle w:val="RecordBase"/>
      </w:pPr>
      <w:r>
        <w:t xml:space="preserve">	Feb 25, 2015 - </w:t>
      </w:r>
      <w:r>
        <w:t xml:space="preserve">received in Senate</w:t>
      </w:r>
    </w:p>
    <w:p>
      <w:pPr>
        <w:pStyle w:val="RecordBase"/>
      </w:pPr>
      <w:r>
        <w:t xml:space="preserve">	Mar 02, 2015 - </w:t>
      </w:r>
      <w:r>
        <w:t xml:space="preserve">to</w:t>
      </w:r>
      <w:r>
        <w:t xml:space="preserve"> Veterans, Military Affairs, &amp; Public Protection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p>
    <w:p>
      <w:pPr>
        <w:pStyle w:val="RecordBase"/>
      </w:pPr>
      <w:r>
        <w:t xml:space="preserve">	Mar 23, 2015 - </w:t>
      </w:r>
      <w:r>
        <w:t xml:space="preserve">posted for passage in the Consent Orders of the Day for Tuesday, March 24, 2015</w:t>
      </w:r>
    </w:p>
    <w:p>
      <w:pPr>
        <w:pStyle w:val="RecordBase"/>
      </w:pPr>
      <w:r>
        <w:t xml:space="preserve">	Mar 24, 2015 -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93)</w:t>
        <w:br/>
      </w:r>
    </w:p>
    <w:p>
      <w:pPr>
        <w:pStyle w:val="RecordBase"/>
      </w:pPr>
      <w:r>
        <w:rPr>
          <w:b/>
        </w:rPr>
        <w:t xml:space="preserve">HB275 (BR478)</w:t>
      </w:r>
      <w:r>
        <w:rPr>
          <w:b/>
        </w:rPr>
        <w:t xml:space="preserve"/>
      </w:r>
      <w:r>
        <w:t xml:space="preserve"> - W. Coursey</w:t>
      </w:r>
      <w:r>
        <w:t xml:space="preserve">, L. Belcher</w:t>
      </w:r>
      <w:r>
        <w:t xml:space="preserve">, J. Greer</w:t>
      </w:r>
      <w:r>
        <w:t xml:space="preserve">, C. Harris</w:t>
      </w:r>
      <w:r>
        <w:t xml:space="preserve">, C. Howard</w:t>
      </w:r>
      <w:r>
        <w:t xml:space="preserve">, D. Schamore</w:t>
        <w:br/>
      </w:r>
    </w:p>
    <w:p>
      <w:pPr>
        <w:pStyle w:val="RecordBase"/>
      </w:pPr>
      <w:r>
        <w:t xml:space="preserve">	AN ACT relating to military affairs.</w:t>
      </w:r>
    </w:p>
    <w:p>
      <w:pPr>
        <w:pStyle w:val="RecordBase"/>
      </w:pPr>
      <w:r>
        <w:t xml:space="preserve">	Amend KRS 360.085 to clarify that local installation management funds at Department of Military Affairs facilities, including armories, are generally staffed by state employees, but that the adjutant general may appoint a member of the Kentucky National Guard as custodian when a state employee is not stationed at that location; amend KRS 360.086 to update the discretionary expense amounts that the local installation management fund custodian can approve versus discretionary expense amounts that require approval of the executive director of the Department of Military Affairs or the adjutant general.</w:t>
        <w:br/>
      </w:r>
    </w:p>
    <w:p>
      <w:pPr>
        <w:pStyle w:val="RecordBase"/>
      </w:pPr>
      <w:r>
        <w:t xml:space="preserve">	Feb 04, 2015 - </w:t>
      </w:r>
      <w:r>
        <w:t xml:space="preserve">introduced in House</w:t>
      </w:r>
    </w:p>
    <w:p>
      <w:pPr>
        <w:pStyle w:val="RecordBase"/>
      </w:pPr>
      <w:r>
        <w:t xml:space="preserve">	Feb 05, 2015 - </w:t>
      </w:r>
      <w:r>
        <w:t xml:space="preserve">to</w:t>
      </w:r>
      <w:r>
        <w:t xml:space="preserve"> Veterans, Military Affairs, &amp; Public Safety (H)</w:t>
      </w:r>
    </w:p>
    <w:p>
      <w:pPr>
        <w:pStyle w:val="RecordBase"/>
      </w:pPr>
      <w:r>
        <w:t xml:space="preserve">	Feb 09, 2015 - </w:t>
      </w:r>
      <w:r>
        <w:t xml:space="preserve">posted in committee</w:t>
      </w:r>
    </w:p>
    <w:p>
      <w:pPr>
        <w:pStyle w:val="RecordBase"/>
      </w:pPr>
      <w:r>
        <w:t xml:space="preserve">	Feb 11, 2015 - </w:t>
      </w:r>
      <w:r>
        <w:t xml:space="preserve">reported favorably, 1st reading, to Consent Calendar</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25, 2015 - </w:t>
      </w:r>
      <w:r>
        <w:t xml:space="preserve">3rd reading, passed 97-0</w:t>
      </w:r>
    </w:p>
    <w:p>
      <w:pPr>
        <w:pStyle w:val="RecordBase"/>
      </w:pPr>
      <w:r>
        <w:t xml:space="preserve">	Feb 26, 2015 - </w:t>
      </w:r>
      <w:r>
        <w:t xml:space="preserve">received in Senate</w:t>
      </w:r>
    </w:p>
    <w:p>
      <w:pPr>
        <w:pStyle w:val="RecordBase"/>
      </w:pPr>
      <w:r>
        <w:t xml:space="preserve">	Mar 02, 2015 - </w:t>
      </w:r>
      <w:r>
        <w:t xml:space="preserve">to</w:t>
      </w:r>
      <w:r>
        <w:t xml:space="preserve"> Veterans, Military Affairs, &amp; Public Protection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p>
    <w:p>
      <w:pPr>
        <w:pStyle w:val="RecordBase"/>
      </w:pPr>
      <w:r>
        <w:t xml:space="preserve">	Mar 23, 2015 - </w:t>
      </w:r>
      <w:r>
        <w:t xml:space="preserve">posted for passage in the Consent Orders of the Day for Tuesday, March 24, 2015</w:t>
      </w:r>
    </w:p>
    <w:p>
      <w:pPr>
        <w:pStyle w:val="RecordBase"/>
      </w:pPr>
      <w:r>
        <w:t xml:space="preserve">	Mar 24, 2015 -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72)</w:t>
        <w:br/>
      </w:r>
    </w:p>
    <w:p>
      <w:pPr>
        <w:pStyle w:val="RecordBase"/>
      </w:pPr>
      <w:r>
        <w:rPr>
          <w:b/>
        </w:rPr>
        <w:t xml:space="preserve">HB276 (BR1293)</w:t>
      </w:r>
      <w:r>
        <w:rPr>
          <w:b/>
        </w:rPr>
        <w:t xml:space="preserve"/>
      </w:r>
      <w:r>
        <w:t xml:space="preserve"> - T. McKee</w:t>
      </w:r>
      <w:r>
        <w:t xml:space="preserve">, D. Horlander</w:t>
        <w:br/>
      </w:r>
    </w:p>
    <w:p>
      <w:pPr>
        <w:pStyle w:val="RecordBase"/>
      </w:pPr>
      <w:r>
        <w:t xml:space="preserve">	AN ACT relating to wastewater.</w:t>
      </w:r>
    </w:p>
    <w:p>
      <w:pPr>
        <w:pStyle w:val="RecordBase"/>
      </w:pPr>
      <w:r>
        <w:t xml:space="preserve">	Amend KRS 224A.111 governing loans made by the Kentucky Infrastructure authority using the federally assisted wastewater fund to provide for a 30 year payback and to commence principal and interest payments on the loan no later than one year after initiation of operations.</w:t>
        <w:br/>
      </w:r>
    </w:p>
    <w:p>
      <w:pPr>
        <w:pStyle w:val="RecordBase"/>
      </w:pPr>
      <w:r>
        <w:t xml:space="preserve">	Feb 04, 2015 - </w:t>
      </w:r>
      <w:r>
        <w:t xml:space="preserve">introduced in House</w:t>
      </w:r>
    </w:p>
    <w:p>
      <w:pPr>
        <w:pStyle w:val="RecordBase"/>
      </w:pPr>
      <w:r>
        <w:t xml:space="preserve">	Feb 05, 2015 - </w:t>
      </w:r>
      <w:r>
        <w:t xml:space="preserve">to</w:t>
      </w:r>
      <w:r>
        <w:t xml:space="preserve"> Local Government (H)</w:t>
      </w:r>
    </w:p>
    <w:p>
      <w:pPr>
        <w:pStyle w:val="RecordBase"/>
      </w:pPr>
      <w:r>
        <w:t xml:space="preserve">	Feb 09, 2015 - </w:t>
      </w:r>
      <w:r>
        <w:t xml:space="preserve">posted in committee</w:t>
      </w:r>
    </w:p>
    <w:p>
      <w:pPr>
        <w:pStyle w:val="RecordBase"/>
      </w:pPr>
      <w:r>
        <w:t xml:space="preserve">	Feb 11, 2015 - </w:t>
      </w:r>
      <w:r>
        <w:t xml:space="preserve">reported favorably, 1st reading, to Consent Calendar</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23, 2015 - </w:t>
      </w:r>
      <w:r>
        <w:t xml:space="preserve">3rd reading, passed 95-2</w:t>
      </w:r>
    </w:p>
    <w:p>
      <w:pPr>
        <w:pStyle w:val="RecordBase"/>
      </w:pPr>
      <w:r>
        <w:t xml:space="preserve">	Feb 24, 2015 - </w:t>
      </w:r>
      <w:r>
        <w:t xml:space="preserve">received in Senate</w:t>
      </w:r>
    </w:p>
    <w:p>
      <w:pPr>
        <w:pStyle w:val="RecordBase"/>
      </w:pPr>
      <w:r>
        <w:t xml:space="preserve">	Feb 26, 2015 - </w:t>
      </w:r>
      <w:r>
        <w:t xml:space="preserve">to</w:t>
      </w:r>
      <w:r>
        <w:t xml:space="preserve"> Natural Resources &amp; Energy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passed over and retained in the Consent Orders of the Day</w:t>
      </w:r>
    </w:p>
    <w:p>
      <w:pPr>
        <w:pStyle w:val="RecordBase"/>
      </w:pPr>
      <w:r>
        <w:t xml:space="preserve">	Mar 23, 2015 - </w:t>
      </w:r>
      <w:r>
        <w:t xml:space="preserve">3rd reading, passed 34-3</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73)</w:t>
        <w:br/>
      </w:r>
    </w:p>
    <w:p>
      <w:pPr>
        <w:pStyle w:val="RecordBase"/>
      </w:pPr>
      <w:r>
        <w:rPr>
          <w:b/>
        </w:rPr>
        <w:t xml:space="preserve">HB277 (BR1042)</w:t>
      </w:r>
      <w:r>
        <w:rPr>
          <w:b/>
        </w:rPr>
        <w:t xml:space="preserve"/>
      </w:r>
      <w:r>
        <w:t xml:space="preserve"> - J. DeCesare</w:t>
      </w:r>
      <w:r>
        <w:t xml:space="preserve">, D. Osborne</w:t>
        <w:br/>
      </w:r>
    </w:p>
    <w:p>
      <w:pPr>
        <w:pStyle w:val="RecordBase"/>
      </w:pPr>
      <w:r>
        <w:t xml:space="preserve">	AN ACT relating to workers' compensation.</w:t>
      </w:r>
    </w:p>
    <w:p>
      <w:pPr>
        <w:pStyle w:val="RecordBase"/>
      </w:pPr>
      <w:r>
        <w:t xml:space="preserve">	Amend KRS 342.120 to require the special fund to engage a program to settle claims as early as feasible; amend KRS 342.122 to require a special fund of assessment of not less than 6.28 % and limit funding to the Labor Cabinet, Department of Workers' Claims and a portion of the Department of Workplace Standards;  amend  KRS 342.1223 to require a report to interim joint committees of Appropriation and Revenue and Labor and Industry. Amend KRS 342.1224 to change some of the appointment for the funding commission.</w:t>
        <w:br/>
      </w:r>
    </w:p>
    <w:p>
      <w:pPr>
        <w:pStyle w:val="RecordBase"/>
      </w:pPr>
      <w:r>
        <w:t xml:space="preserve">	Feb 04, 2015 - </w:t>
      </w:r>
      <w:r>
        <w:t xml:space="preserve">introduced in House</w:t>
      </w:r>
    </w:p>
    <w:p>
      <w:pPr>
        <w:pStyle w:val="RecordBase"/>
      </w:pPr>
      <w:r>
        <w:t xml:space="preserve">	Feb 05, 2015 - </w:t>
      </w:r>
      <w:r>
        <w:t xml:space="preserve">to</w:t>
      </w:r>
      <w:r>
        <w:t xml:space="preserve"> Labor &amp; Industry (H)</w:t>
      </w:r>
    </w:p>
    <w:p>
      <w:pPr>
        <w:pStyle w:val="RecordBase"/>
      </w:pPr>
      <w:r>
        <w:t xml:space="preserve">	Feb 11, 2015 - </w:t>
      </w:r>
      <w:r>
        <w:t xml:space="preserve">posted in committee</w:t>
        <w:br/>
      </w:r>
    </w:p>
    <w:p>
      <w:pPr>
        <w:pStyle w:val="RecordBase"/>
      </w:pPr>
      <w:r>
        <w:rPr>
          <w:b/>
        </w:rPr>
        <w:t xml:space="preserve">HB278 (BR1342)</w:t>
      </w:r>
      <w:r>
        <w:rPr>
          <w:b/>
        </w:rPr>
        <w:t xml:space="preserve"/>
      </w:r>
      <w:r>
        <w:t xml:space="preserve"> - J. Jenkins</w:t>
        <w:br/>
      </w:r>
    </w:p>
    <w:p>
      <w:pPr>
        <w:pStyle w:val="RecordBase"/>
      </w:pPr>
      <w:r>
        <w:t xml:space="preserve">	AN ACT relating to local controls of firearms, ammunition, and firearms accessories.</w:t>
      </w:r>
    </w:p>
    <w:p>
      <w:pPr>
        <w:pStyle w:val="RecordBase"/>
      </w:pPr>
      <w:r>
        <w:t xml:space="preserve">	Amend KRS 65.870 to specifically exempt a duly organized law enforcement agency that enacts and enforces regulations pertaining to firearms, ammunition, or accessories in the course of official duties; exempt any entity subject to the prohibitions of the section to the extent that it may regulate or prohibit the carrying of firearms and ammunition by an employee during and in the course of the employee's official duties.</w:t>
        <w:br/>
      </w:r>
    </w:p>
    <w:p>
      <w:pPr>
        <w:pStyle w:val="RecordBase"/>
      </w:pPr>
      <w:r>
        <w:t xml:space="preserve">	Feb 04, 2015 - </w:t>
      </w:r>
      <w:r>
        <w:t xml:space="preserve">introduced in House</w:t>
      </w:r>
    </w:p>
    <w:p>
      <w:pPr>
        <w:pStyle w:val="RecordBase"/>
      </w:pPr>
      <w:r>
        <w:t xml:space="preserve">	Feb 05, 2015 - </w:t>
      </w:r>
      <w:r>
        <w:t xml:space="preserve">to</w:t>
      </w:r>
      <w:r>
        <w:t xml:space="preserve"> Judiciary (H)</w:t>
        <w:br/>
      </w:r>
    </w:p>
    <w:p>
      <w:pPr>
        <w:pStyle w:val="RecordBase"/>
      </w:pPr>
      <w:r>
        <w:rPr>
          <w:b/>
        </w:rPr>
        <w:t xml:space="preserve">HB279 (BR1015)</w:t>
      </w:r>
      <w:r>
        <w:rPr>
          <w:b/>
        </w:rPr>
        <w:t xml:space="preserve"/>
      </w:r>
      <w:r>
        <w:t xml:space="preserve"> - J. Jenkins</w:t>
      </w:r>
      <w:r>
        <w:t xml:space="preserve">, R. Meeks</w:t>
      </w:r>
      <w:r>
        <w:t xml:space="preserve">, J. Miller</w:t>
      </w:r>
      <w:r>
        <w:t xml:space="preserve">, S. Riggs</w:t>
        <w:br/>
      </w:r>
    </w:p>
    <w:p>
      <w:pPr>
        <w:pStyle w:val="RecordBase"/>
      </w:pPr>
      <w:r>
        <w:t xml:space="preserve">	AN ACT relating to blighted and deteriorated properties.</w:t>
      </w:r>
    </w:p>
    <w:p>
      <w:pPr>
        <w:pStyle w:val="RecordBase"/>
      </w:pPr>
      <w:r>
        <w:t xml:space="preserve">	Amend KRS 99.700 to expand findings to include all local government jurisdictions; amend KRS 99.705 to define "alternative government entity," "local government," and "nuisance code"; amend KRS 99.710 to expand the availability of spot condemnation to all forms of local government; allow the duties that could be fulfilled by a vacant property review commission to be assigned to an alternative government entity with a similar mission; amend KRS  99.715, 99.720, 99.725, and 99.730 to conform; create a new section of KRS 99.700 to 99.730 to establish a tax delinquency diversion program for blighted property; amend KRS 416.540 to define "government lien" and "local government" and make technical corrections; amend KRS 416.570 to provide that a petition filed for a condemnation instituted pursuant to KRS 99.700 to 99.730 include certification of the assessment made by the property valuation administrator, a list of all government liens against the property and the amount due, and an estimate of the expense necessary to bring the property up to code; amend KRS 416.580 to provide that the presumed fair market value of property in eminent domain proceedings brought under KRS 99.700 to 99.730 shall be the assessed value as established by the property valuation administrator reduced by the total amount of all government liens and the estimated cost of repairs necessary to bring the property up to code; provide that the presumption may be rebutted by the property owner through submission of an independent appraisal establishing a  different fair market value; amend KRS 416.610 and 416.660 to conform; amend KRS 134.128 and 134.504 to reference the tax delinquency diversion program established by Section 8 of the Act; amend 92.305 to conform.</w:t>
        <w:br/>
      </w:r>
    </w:p>
    <w:p>
      <w:pPr>
        <w:pStyle w:val="RecordBase"/>
      </w:pPr>
      <w:r>
        <w:t xml:space="preserve">	Feb 04, 2015 - </w:t>
      </w:r>
      <w:r>
        <w:t xml:space="preserve">introduced in House</w:t>
      </w:r>
    </w:p>
    <w:p>
      <w:pPr>
        <w:pStyle w:val="RecordBase"/>
      </w:pPr>
      <w:r>
        <w:t xml:space="preserve">	Feb 05, 2015 - </w:t>
      </w:r>
      <w:r>
        <w:t xml:space="preserve">to</w:t>
      </w:r>
      <w:r>
        <w:t xml:space="preserve"> Local Government (H)</w:t>
      </w:r>
    </w:p>
    <w:p>
      <w:pPr>
        <w:pStyle w:val="RecordBase"/>
      </w:pPr>
      <w:r>
        <w:t xml:space="preserve">	Feb 06, 2015 - </w:t>
      </w:r>
      <w:r>
        <w:t xml:space="preserve">posted in committee</w:t>
      </w:r>
    </w:p>
    <w:p>
      <w:pPr>
        <w:pStyle w:val="RecordBase"/>
      </w:pPr>
      <w:r>
        <w:t xml:space="preserve">	Feb 12, 2015 - </w:t>
      </w:r>
      <w:r>
        <w:t xml:space="preserve">reported favorably, 1st reading, to Calendar</w:t>
      </w:r>
    </w:p>
    <w:p>
      <w:pPr>
        <w:pStyle w:val="RecordBase"/>
      </w:pPr>
      <w:r>
        <w:t xml:space="preserve">	Feb 13, 2015 - </w:t>
      </w:r>
      <w:r>
        <w:t xml:space="preserve">2nd reading, to Rules</w:t>
      </w:r>
    </w:p>
    <w:p>
      <w:pPr>
        <w:pStyle w:val="RecordBase"/>
      </w:pPr>
      <w:r>
        <w:t xml:space="preserve">	Feb 23, 2015 - </w:t>
      </w:r>
      <w:r>
        <w:t xml:space="preserve">posted for passage in the Regular Orders of the Day for Tuesday, February 24, 2015</w:t>
      </w:r>
    </w:p>
    <w:p>
      <w:pPr>
        <w:pStyle w:val="RecordBase"/>
      </w:pPr>
      <w:r>
        <w:t xml:space="preserve">	Feb 25, 2015 - </w:t>
      </w:r>
      <w:r>
        <w:t xml:space="preserve">3rd reading, passed 96-0</w:t>
      </w:r>
    </w:p>
    <w:p>
      <w:pPr>
        <w:pStyle w:val="RecordBase"/>
      </w:pPr>
      <w:r>
        <w:t xml:space="preserve">	Feb 26, 2015 - </w:t>
      </w:r>
      <w:r>
        <w:t xml:space="preserve">received in Senate</w:t>
      </w:r>
    </w:p>
    <w:p>
      <w:pPr>
        <w:pStyle w:val="RecordBase"/>
      </w:pPr>
      <w:r>
        <w:t xml:space="preserve">	Mar 02, 2015 - </w:t>
      </w:r>
      <w:r>
        <w:t xml:space="preserve">to</w:t>
      </w:r>
      <w:r>
        <w:t xml:space="preserve"> State &amp; Local Government (S)</w:t>
        <w:br/>
      </w:r>
    </w:p>
    <w:p>
      <w:pPr>
        <w:pStyle w:val="RecordBase"/>
      </w:pPr>
      <w:r>
        <w:rPr>
          <w:b/>
        </w:rPr>
        <w:t xml:space="preserve">HB280 (BR967)</w:t>
      </w:r>
      <w:r>
        <w:rPr>
          <w:b/>
        </w:rPr>
        <w:t xml:space="preserve"/>
      </w:r>
      <w:r>
        <w:t xml:space="preserve"> - J. Fischer</w:t>
        <w:br/>
      </w:r>
    </w:p>
    <w:p>
      <w:pPr>
        <w:pStyle w:val="RecordBase"/>
      </w:pPr>
      <w:r>
        <w:t xml:space="preserve">	AN ACT relating to eminent domain.</w:t>
      </w:r>
    </w:p>
    <w:p>
      <w:pPr>
        <w:pStyle w:val="RecordBase"/>
      </w:pPr>
      <w:r>
        <w:t xml:space="preserve">	Amend KRS 416.675 to condition the exercise on the power of eminent domain on the right of the owner of the condemned property to access the service for which the property was condemned.</w:t>
        <w:br/>
      </w:r>
    </w:p>
    <w:p>
      <w:pPr>
        <w:pStyle w:val="RecordBase"/>
      </w:pPr>
      <w:r>
        <w:t xml:space="preserve">	Feb 04, 2015 - </w:t>
      </w:r>
      <w:r>
        <w:t xml:space="preserve">introduced in House</w:t>
      </w:r>
    </w:p>
    <w:p>
      <w:pPr>
        <w:pStyle w:val="RecordBase"/>
      </w:pPr>
      <w:r>
        <w:t xml:space="preserve">	Feb 05, 2015 - </w:t>
      </w:r>
      <w:r>
        <w:t xml:space="preserve">to</w:t>
      </w:r>
      <w:r>
        <w:t xml:space="preserve"> Judiciary (H)</w:t>
        <w:br/>
      </w:r>
    </w:p>
    <w:p>
      <w:pPr>
        <w:pStyle w:val="RecordBase"/>
      </w:pPr>
      <w:r>
        <w:rPr>
          <w:b/>
        </w:rPr>
        <w:t xml:space="preserve">HB281 (BR950)</w:t>
      </w:r>
      <w:r>
        <w:rPr>
          <w:b/>
        </w:rPr>
        <w:t xml:space="preserve"/>
      </w:r>
      <w:r>
        <w:t xml:space="preserve"> - T. Pullin</w:t>
      </w:r>
      <w:r>
        <w:t xml:space="preserve">, L. Belcher</w:t>
      </w:r>
      <w:r>
        <w:t xml:space="preserve">, G. Brown Jr</w:t>
      </w:r>
      <w:r>
        <w:t xml:space="preserve">, C. Harris</w:t>
      </w:r>
      <w:r>
        <w:t xml:space="preserve">, D. Horlander</w:t>
      </w:r>
      <w:r>
        <w:t xml:space="preserve">, C. Howard</w:t>
      </w:r>
      <w:r>
        <w:t xml:space="preserve">, C. Miller</w:t>
      </w:r>
      <w:r>
        <w:t xml:space="preserve">, R. Palumbo</w:t>
      </w:r>
      <w:r>
        <w:t xml:space="preserve">, J. Richards</w:t>
      </w:r>
      <w:r>
        <w:t xml:space="preserve">, D. Schamore</w:t>
      </w:r>
      <w:r>
        <w:t xml:space="preserve">, J. Tilley</w:t>
      </w:r>
      <w:r>
        <w:t xml:space="preserve">, A. Wuchner</w:t>
        <w:br/>
      </w:r>
    </w:p>
    <w:p>
      <w:pPr>
        <w:pStyle w:val="RecordBase"/>
      </w:pPr>
      <w:r>
        <w:t xml:space="preserve">	AN ACT relating to employment opportunities for veterans.</w:t>
      </w:r>
    </w:p>
    <w:p>
      <w:pPr>
        <w:pStyle w:val="RecordBase"/>
      </w:pPr>
      <w:r>
        <w:t xml:space="preserve">	Amend KRS 205.510 to include nurse aide in the definitions; create a new section of KRS Chapter 205 to require the secretary of the Cabinet for Health and Family Services to promulgate administrative regulations to require that military training in the medical field be applied toward the nurse aide training course requirements.</w:t>
        <w:br/>
      </w:r>
    </w:p>
    <w:p>
      <w:pPr>
        <w:pStyle w:val="RecordBaseCenter"/>
      </w:pPr>
      <w:r>
        <w:rPr>
          <w:b/>
        </w:rPr>
        <w:t xml:space="preserve">HB281 - AMENDMENTS</w:t>
      </w:r>
    </w:p>
    <w:p>
      <w:pPr>
        <w:pStyle w:val="RecordBase"/>
      </w:pPr>
      <w:r>
        <w:t xml:space="preserve">HFA1</w:t>
      </w:r>
      <w:r>
        <w:t xml:space="preserve">(T. Riner)</w:t>
      </w:r>
      <w:r>
        <w:t xml:space="preserve"> - </w:t>
      </w:r>
      <w:r>
        <w:t xml:space="preserve">Amend to add noncodified language to establish that it is in Kentucky's interest to become the nation's leader on the enactment of veteran friendly legislation.</w:t>
        <w:br/>
      </w:r>
    </w:p>
    <w:p>
      <w:pPr>
        <w:pStyle w:val="RecordBase"/>
      </w:pPr>
      <w:r>
        <w:t xml:space="preserve">	Feb 04, 2015 - </w:t>
      </w:r>
      <w:r>
        <w:t xml:space="preserve">introduced in House</w:t>
      </w:r>
    </w:p>
    <w:p>
      <w:pPr>
        <w:pStyle w:val="RecordBase"/>
      </w:pPr>
      <w:r>
        <w:t xml:space="preserve">	Feb 05, 2015 - </w:t>
      </w:r>
      <w:r>
        <w:t xml:space="preserve">to</w:t>
      </w:r>
      <w:r>
        <w:t xml:space="preserve"> Health &amp; Welfare (H)</w:t>
      </w:r>
    </w:p>
    <w:p>
      <w:pPr>
        <w:pStyle w:val="RecordBase"/>
      </w:pPr>
      <w:r>
        <w:t xml:space="preserve">	Feb 10, 2015 - </w:t>
      </w:r>
      <w:r>
        <w:t xml:space="preserve">posted in committee</w:t>
      </w:r>
    </w:p>
    <w:p>
      <w:pPr>
        <w:pStyle w:val="RecordBase"/>
      </w:pPr>
      <w:r>
        <w:t xml:space="preserve">	Feb 11, 2015 - </w:t>
      </w:r>
      <w:r>
        <w:t xml:space="preserve">floor amendment (1) filed</w:t>
      </w:r>
      <w:r>
        <w:t xml:space="preserve"> </w:t>
      </w:r>
    </w:p>
    <w:p>
      <w:pPr>
        <w:pStyle w:val="RecordBase"/>
      </w:pPr>
      <w:r>
        <w:t xml:space="preserve">	Feb 12, 2015 - </w:t>
      </w:r>
      <w:r>
        <w:t xml:space="preserve">reported favorably, 1st reading, to Consent Calendar</w:t>
      </w:r>
    </w:p>
    <w:p>
      <w:pPr>
        <w:pStyle w:val="RecordBase"/>
      </w:pPr>
      <w:r>
        <w:t xml:space="preserve">	Feb 13, 2015 - </w:t>
      </w:r>
      <w:r>
        <w:t xml:space="preserve">2nd reading, to Rules</w:t>
      </w:r>
    </w:p>
    <w:p>
      <w:pPr>
        <w:pStyle w:val="RecordBase"/>
      </w:pPr>
      <w:r>
        <w:t xml:space="preserve">	Feb 23, 2015 - </w:t>
      </w:r>
      <w:r>
        <w:t xml:space="preserve">posted for passage in the Consent Orders of the Day for Tuesday, February 24, 2015</w:t>
      </w:r>
      <w:r>
        <w:t xml:space="preserve">; </w:t>
      </w:r>
      <w:r>
        <w:t xml:space="preserve">taken from the Consent Orders of the Day, placed in the Regular Orders of the Day</w:t>
      </w:r>
    </w:p>
    <w:p>
      <w:pPr>
        <w:pStyle w:val="RecordBase"/>
      </w:pPr>
      <w:r>
        <w:t xml:space="preserve">	Feb 24, 2015 - </w:t>
      </w:r>
      <w:r>
        <w:t xml:space="preserve">3rd reading, passed 96-0 with floor amendment (1)</w:t>
      </w:r>
      <w:r>
        <w:t xml:space="preserve"> </w:t>
      </w:r>
    </w:p>
    <w:p>
      <w:pPr>
        <w:pStyle w:val="RecordBase"/>
      </w:pPr>
      <w:r>
        <w:t xml:space="preserve">	Feb 25, 2015 - </w:t>
      </w:r>
      <w:r>
        <w:t xml:space="preserve">received in Senate</w:t>
      </w:r>
    </w:p>
    <w:p>
      <w:pPr>
        <w:pStyle w:val="RecordBase"/>
      </w:pPr>
      <w:r>
        <w:t xml:space="preserve">	Mar 02, 2015 - </w:t>
      </w:r>
      <w:r>
        <w:t xml:space="preserve">to</w:t>
      </w:r>
      <w:r>
        <w:t xml:space="preserve"> Veterans, Military Affairs, &amp; Public Protection (S)</w:t>
        <w:br/>
      </w:r>
    </w:p>
    <w:p>
      <w:pPr>
        <w:pStyle w:val="RecordBase"/>
      </w:pPr>
      <w:r>
        <w:rPr>
          <w:b/>
        </w:rPr>
        <w:t xml:space="preserve">HB282 (BR1)</w:t>
      </w:r>
      <w:r>
        <w:rPr>
          <w:b/>
        </w:rPr>
        <w:t xml:space="preserve">/CI</w:t>
      </w:r>
      <w:r>
        <w:t xml:space="preserve"> - J. Bell</w:t>
        <w:br/>
      </w:r>
    </w:p>
    <w:p>
      <w:pPr>
        <w:pStyle w:val="RecordBase"/>
      </w:pPr>
      <w:r>
        <w:t xml:space="preserve">	AN ACT relating to the Department of Corrections' farm operations.</w:t>
      </w:r>
    </w:p>
    <w:p>
      <w:pPr>
        <w:pStyle w:val="RecordBase"/>
      </w:pPr>
      <w:r>
        <w:t xml:space="preserve">	Create a new section of KRS Chapter 193 to expand, to the extent feasible, the Department of Corrections’ current Farm Operations Program to all adult correctional facilities operated within the Commonwealth including correctional facilities operated by private contractors; provide definitions for "agriculture," "agricultural commodity," "apiary", "aquaculture," "food bank," livestock," and "poultry"; require that all food and agricultural products grown or produced under the Farm Operations Program be solely for the consumption or use by inmates housed in facilities operated within the Commonwealth, persons employed by correctional facilities, and any associated staff; require that any surplus of agricultural commodities be donated to food banks or other charitable nonprofit food distribution programs; exempt livestock production, use and sale, domestic and foreign, of cattle and bovine animal products from these requirements; authorize the department to create an outreach program to facilitate the development of farm operations programs for county jails; require the department to promulgate administrative regulations in accordance with KRS Chapter 13A to develop a strategic plan for the implementation of goals, objectives, and program criteria of the Farm Operations Program, identify land and property suitable for development pursuant to this section, provide a plan to increase the use of agricultural commodities in inmate diet, and incorporate and expand the farm programs operated by the department on the effective date of this Act into the Farm Operations Program established by this section; require the department to submit an annual report to the Interim Joint Committee on Judiciary by November 1 of each year that provides information on the status of the program, including progress made in achieving the program’s purposes, expenditures and cost savings attributed to the program, and any other information the department can provide to inform the committee of the program’s operations.</w:t>
        <w:br/>
      </w:r>
    </w:p>
    <w:p>
      <w:pPr>
        <w:pStyle w:val="RecordBase"/>
      </w:pPr>
      <w:r>
        <w:t xml:space="preserve">	Feb 04, 2015 - </w:t>
      </w:r>
      <w:r>
        <w:t xml:space="preserve">introduced in House</w:t>
      </w:r>
    </w:p>
    <w:p>
      <w:pPr>
        <w:pStyle w:val="RecordBase"/>
      </w:pPr>
      <w:r>
        <w:t xml:space="preserve">	Feb 05, 2015 - </w:t>
      </w:r>
      <w:r>
        <w:t xml:space="preserve">to</w:t>
      </w:r>
      <w:r>
        <w:t xml:space="preserve"> Judiciary (H)</w:t>
      </w:r>
    </w:p>
    <w:p>
      <w:pPr>
        <w:pStyle w:val="RecordBase"/>
      </w:pPr>
      <w:r>
        <w:t xml:space="preserve">	Feb 13, 2015 - </w:t>
      </w:r>
      <w:r>
        <w:t xml:space="preserve">posted in committee</w:t>
      </w:r>
    </w:p>
    <w:p>
      <w:pPr>
        <w:pStyle w:val="RecordBase"/>
      </w:pPr>
      <w:r>
        <w:t xml:space="preserve">	Feb 24, 2015 - </w:t>
      </w:r>
      <w:r>
        <w:t xml:space="preserve">taken from</w:t>
      </w:r>
      <w:r>
        <w:t xml:space="preserve"> Judiciary (H)</w:t>
      </w:r>
      <w:r>
        <w:t xml:space="preserve">; </w:t>
      </w:r>
      <w:r>
        <w:t xml:space="preserve">1st reading</w:t>
      </w:r>
      <w:r>
        <w:t xml:space="preserve">; </w:t>
      </w:r>
      <w:r>
        <w:t xml:space="preserve">returned to</w:t>
      </w:r>
      <w:r>
        <w:t xml:space="preserve"> Judiciary (H)</w:t>
        <w:br/>
      </w:r>
    </w:p>
    <w:p>
      <w:pPr>
        <w:pStyle w:val="RecordBase"/>
      </w:pPr>
      <w:r>
        <w:rPr>
          <w:b/>
        </w:rPr>
        <w:t xml:space="preserve">HB283 (BR1231)</w:t>
      </w:r>
      <w:r>
        <w:rPr>
          <w:b/>
        </w:rPr>
        <w:t xml:space="preserve"/>
      </w:r>
      <w:r>
        <w:t xml:space="preserve"> - J. Bell</w:t>
        <w:br/>
      </w:r>
    </w:p>
    <w:p>
      <w:pPr>
        <w:pStyle w:val="RecordBase"/>
      </w:pPr>
      <w:r>
        <w:t xml:space="preserve">	AN ACT relating to emergency departments and declaring an emergency.</w:t>
      </w:r>
    </w:p>
    <w:p>
      <w:pPr>
        <w:pStyle w:val="RecordBase"/>
      </w:pPr>
      <w:r>
        <w:t xml:space="preserve">	Create a new section of KRS Chapter 205 to define terms and require Medicaid managed care organizations to cover and pay for medical screening examinations and emergency medical condition care; require in-network hospital reimbursements at negotiated rates and out-of-network hospital reimbursements at published Medicaid fee-for-service rates; require that nonemergency medical condition determinations are made by qualified medical professionals; require the Department for Medicaid Services to promulgate administrative regulations; amend KRS 205.6334 and 205.6336 to conform; repeal KRS 205.6310; EMERGENCY.</w:t>
        <w:br/>
      </w:r>
    </w:p>
    <w:p>
      <w:pPr>
        <w:pStyle w:val="RecordBase"/>
      </w:pPr>
      <w:r>
        <w:t xml:space="preserve">	Feb 04, 2015 - </w:t>
      </w:r>
      <w:r>
        <w:t xml:space="preserve">introduced in House</w:t>
      </w:r>
    </w:p>
    <w:p>
      <w:pPr>
        <w:pStyle w:val="RecordBase"/>
      </w:pPr>
      <w:r>
        <w:t xml:space="preserve">	Feb 05, 2015 - </w:t>
      </w:r>
      <w:r>
        <w:t xml:space="preserve">to</w:t>
      </w:r>
      <w:r>
        <w:t xml:space="preserve"> Health &amp; Welfare (H)</w:t>
      </w:r>
    </w:p>
    <w:p>
      <w:pPr>
        <w:pStyle w:val="RecordBase"/>
      </w:pPr>
      <w:r>
        <w:t xml:space="preserve">	Feb 13, 2015 - </w:t>
      </w:r>
      <w:r>
        <w:t xml:space="preserve">posted in committee</w:t>
      </w:r>
    </w:p>
    <w:p>
      <w:pPr>
        <w:pStyle w:val="RecordBase"/>
      </w:pPr>
      <w:r>
        <w:t xml:space="preserve">	Feb 23, 2015 - </w:t>
      </w:r>
      <w:r>
        <w:t xml:space="preserve">posting withdrawn</w:t>
        <w:br/>
      </w:r>
    </w:p>
    <w:p>
      <w:pPr>
        <w:pStyle w:val="RecordBase"/>
      </w:pPr>
      <w:r>
        <w:rPr>
          <w:b/>
        </w:rPr>
        <w:t xml:space="preserve">HB284 (BR394)</w:t>
      </w:r>
      <w:r>
        <w:rPr>
          <w:b/>
        </w:rPr>
        <w:t xml:space="preserve">/LM</w:t>
      </w:r>
      <w:r>
        <w:t xml:space="preserve"> - B. Yonts</w:t>
        <w:br/>
      </w:r>
    </w:p>
    <w:p>
      <w:pPr>
        <w:pStyle w:val="RecordBase"/>
      </w:pPr>
      <w:r>
        <w:t xml:space="preserve">	AN ACT relating to pretrial release.</w:t>
      </w:r>
    </w:p>
    <w:p>
      <w:pPr>
        <w:pStyle w:val="RecordBase"/>
      </w:pPr>
      <w:r>
        <w:t xml:space="preserve">	Amend KRS 218A.135 and 431.066 to require that certain findings utilized in pretrial release decisions be made by clear and convincing evidence.</w:t>
        <w:br/>
      </w:r>
    </w:p>
    <w:p>
      <w:pPr>
        <w:pStyle w:val="RecordBase"/>
      </w:pPr>
      <w:r>
        <w:t xml:space="preserve">	Feb 04, 2015 - </w:t>
      </w:r>
      <w:r>
        <w:t xml:space="preserve">introduced in House</w:t>
      </w:r>
    </w:p>
    <w:p>
      <w:pPr>
        <w:pStyle w:val="RecordBase"/>
      </w:pPr>
      <w:r>
        <w:t xml:space="preserve">	Feb 05, 2015 - </w:t>
      </w:r>
      <w:r>
        <w:t xml:space="preserve">to</w:t>
      </w:r>
      <w:r>
        <w:t xml:space="preserve"> Judiciary (H)</w:t>
        <w:br/>
      </w:r>
    </w:p>
    <w:p>
      <w:pPr>
        <w:pStyle w:val="RecordBase"/>
      </w:pPr>
      <w:r>
        <w:rPr>
          <w:b/>
        </w:rPr>
        <w:t xml:space="preserve">HB285 (BR1377)</w:t>
      </w:r>
      <w:r>
        <w:rPr>
          <w:b/>
        </w:rPr>
        <w:t xml:space="preserve">/CI/LM</w:t>
      </w:r>
      <w:r>
        <w:t xml:space="preserve"> - B. Yonts</w:t>
        <w:br/>
      </w:r>
    </w:p>
    <w:p>
      <w:pPr>
        <w:pStyle w:val="RecordBase"/>
      </w:pPr>
      <w:r>
        <w:t xml:space="preserve">	AN ACT relating to incarceration.</w:t>
      </w:r>
    </w:p>
    <w:p>
      <w:pPr>
        <w:pStyle w:val="RecordBase"/>
      </w:pPr>
      <w:r>
        <w:t xml:space="preserve">	Amend KRS 439.340 to make parole mandatory for Class D offenders who are not violent offenders or sexual offenders and have not committed any violent acts while incarcerated; amend KRS 197.045 to allow sentencing credits for misdemeanants; amend KRS 532.090 to conditionally discharge portions of certain misdemeanor sentences.</w:t>
        <w:br/>
      </w:r>
    </w:p>
    <w:p>
      <w:pPr>
        <w:pStyle w:val="RecordBase"/>
      </w:pPr>
      <w:r>
        <w:t xml:space="preserve">	Feb 04, 2015 - </w:t>
      </w:r>
      <w:r>
        <w:t xml:space="preserve">introduced in House</w:t>
      </w:r>
    </w:p>
    <w:p>
      <w:pPr>
        <w:pStyle w:val="RecordBase"/>
      </w:pPr>
      <w:r>
        <w:t xml:space="preserve">	Feb 05, 2015 - </w:t>
      </w:r>
      <w:r>
        <w:t xml:space="preserve">to</w:t>
      </w:r>
      <w:r>
        <w:t xml:space="preserve"> Judiciary (H)</w:t>
        <w:br/>
      </w:r>
    </w:p>
    <w:p>
      <w:pPr>
        <w:pStyle w:val="RecordBase"/>
      </w:pPr>
      <w:r>
        <w:rPr>
          <w:b/>
        </w:rPr>
        <w:t xml:space="preserve">HB286 (BR396)</w:t>
      </w:r>
      <w:r>
        <w:rPr>
          <w:b/>
        </w:rPr>
        <w:t xml:space="preserve">/CI/LM</w:t>
      </w:r>
      <w:r>
        <w:t xml:space="preserve"> - B. Yonts</w:t>
        <w:br/>
      </w:r>
    </w:p>
    <w:p>
      <w:pPr>
        <w:pStyle w:val="RecordBase"/>
      </w:pPr>
      <w:r>
        <w:t xml:space="preserve">	AN ACT relating to crimes and punishments.</w:t>
      </w:r>
    </w:p>
    <w:p>
      <w:pPr>
        <w:pStyle w:val="RecordBase"/>
      </w:pPr>
      <w:r>
        <w:t xml:space="preserve">	Amend KRS 532.090 to establish gross mesdemeanors as a new category of misdemeanor offense and set penalty range; amend KRS 530.050 to make flagrant nonsupport a gross misdemeanor; amend KRS 532.100 to provide that gross misdemeanants are state prisoners and that the cost of incarceration in a local jail shall be the responsibility of the Department of Corrections; amend KRS 441.127 to permit local jailers to grant limited service credits against an inmate's sentence for good behavior and educational  achievement; amend KRS 532.110, relation to multiple sentences, to prohibit the aggregate of consecutive definite terms from exceeding the longest term authorized for the highest class of crime for which any of the sentences is imposed; amend various sections to conform.</w:t>
        <w:br/>
      </w:r>
    </w:p>
    <w:p>
      <w:pPr>
        <w:pStyle w:val="RecordBase"/>
      </w:pPr>
      <w:r>
        <w:t xml:space="preserve">	Feb 04, 2015 - </w:t>
      </w:r>
      <w:r>
        <w:t xml:space="preserve">introduced in House</w:t>
      </w:r>
    </w:p>
    <w:p>
      <w:pPr>
        <w:pStyle w:val="RecordBase"/>
      </w:pPr>
      <w:r>
        <w:t xml:space="preserve">	Feb 05, 2015 - </w:t>
      </w:r>
      <w:r>
        <w:t xml:space="preserve">to</w:t>
      </w:r>
      <w:r>
        <w:t xml:space="preserve"> Judiciary (H)</w:t>
        <w:br/>
      </w:r>
    </w:p>
    <w:p>
      <w:pPr>
        <w:pStyle w:val="RecordBase"/>
      </w:pPr>
      <w:r>
        <w:rPr>
          <w:b/>
        </w:rPr>
        <w:t xml:space="preserve">HB287 (BR1053)</w:t>
      </w:r>
      <w:r>
        <w:rPr>
          <w:b/>
        </w:rPr>
        <w:t xml:space="preserve">/FN</w:t>
      </w:r>
      <w:r>
        <w:t xml:space="preserve"> - D. Graham</w:t>
      </w:r>
      <w:r>
        <w:t xml:space="preserve">, M. Denham</w:t>
      </w:r>
      <w:r>
        <w:t xml:space="preserve">, J. Donohue</w:t>
      </w:r>
      <w:r>
        <w:t xml:space="preserve">, B. Yonts</w:t>
        <w:br/>
      </w:r>
    </w:p>
    <w:p>
      <w:pPr>
        <w:pStyle w:val="RecordBase"/>
      </w:pPr>
      <w:r>
        <w:t xml:space="preserve">	AN ACT relating to Kentucky Retirement Systems board of trustees.</w:t>
      </w:r>
    </w:p>
    <w:p>
      <w:pPr>
        <w:pStyle w:val="RecordBase"/>
      </w:pPr>
      <w:r>
        <w:t xml:space="preserve">	Amend KRS 61.645 to provide that vacancies in an elected position on the Kentucky Retirement Systems board of trustees shall be filled, for the remaining term of office, by a majority vote of the remaining elected trustees rather than a majority vote of the remaining full board of trustees.</w:t>
        <w:br/>
      </w:r>
    </w:p>
    <w:p>
      <w:pPr>
        <w:pStyle w:val="RecordBaseCenter"/>
      </w:pPr>
      <w:r>
        <w:rPr>
          <w:b/>
        </w:rPr>
        <w:t xml:space="preserve">HB287 - AMENDMENTS</w:t>
      </w:r>
    </w:p>
    <w:p>
      <w:pPr>
        <w:pStyle w:val="RecordBase"/>
      </w:pPr>
      <w:r>
        <w:t xml:space="preserve">HCS1</w:t>
      </w:r>
      <w:r>
        <w:t xml:space="preserve"> - </w:t>
      </w:r>
      <w:r>
        <w:t xml:space="preserve">	Amend KRS 61.645 to require that vacancies in an elected position on the Kentucky Retirement Systems board of trustees be filled, for the remaining term of office, by a majority vote of the remaining elected trustees rather than a majority vote of the remaining full board of trustees.</w:t>
        <w:br/>
      </w:r>
    </w:p>
    <w:p>
      <w:pPr>
        <w:pStyle w:val="RecordBase"/>
      </w:pPr>
      <w:r>
        <w:t xml:space="preserve">	Feb 04, 2015 - </w:t>
      </w:r>
      <w:r>
        <w:t xml:space="preserve">introduced in House</w:t>
      </w:r>
    </w:p>
    <w:p>
      <w:pPr>
        <w:pStyle w:val="RecordBase"/>
      </w:pPr>
      <w:r>
        <w:t xml:space="preserve">	Feb 05, 2015 - </w:t>
      </w:r>
      <w:r>
        <w:t xml:space="preserve">to</w:t>
      </w:r>
      <w:r>
        <w:t xml:space="preserve"> State Government (H)</w:t>
      </w:r>
    </w:p>
    <w:p>
      <w:pPr>
        <w:pStyle w:val="RecordBase"/>
      </w:pPr>
      <w:r>
        <w:t xml:space="preserve">	Feb 10, 2015 - </w:t>
      </w:r>
      <w:r>
        <w:t xml:space="preserve">posted in committee</w:t>
      </w:r>
    </w:p>
    <w:p>
      <w:pPr>
        <w:pStyle w:val="RecordBase"/>
      </w:pPr>
      <w:r>
        <w:t xml:space="preserve">	Feb 12, 2015 - </w:t>
      </w:r>
      <w:r>
        <w:t xml:space="preserve">reported favorably, 1st reading, to Consent Calendar with Committee Substitute</w:t>
      </w:r>
      <w:r>
        <w:t xml:space="preserve"> </w:t>
      </w:r>
    </w:p>
    <w:p>
      <w:pPr>
        <w:pStyle w:val="RecordBase"/>
      </w:pPr>
      <w:r>
        <w:t xml:space="preserve">	Feb 13, 2015 - </w:t>
      </w:r>
      <w:r>
        <w:t xml:space="preserve">2nd reading, to Rules</w:t>
      </w:r>
    </w:p>
    <w:p>
      <w:pPr>
        <w:pStyle w:val="RecordBase"/>
      </w:pPr>
      <w:r>
        <w:t xml:space="preserve">	Feb 23, 2015 - </w:t>
      </w:r>
      <w:r>
        <w:t xml:space="preserve">posted for passage in the Consent Orders of the Day for Tuesday, February 24, 2015</w:t>
      </w:r>
      <w:r>
        <w:t xml:space="preserve">; </w:t>
      </w:r>
      <w:r>
        <w:t xml:space="preserve">taken from the Consent Orders of the Day, placed in the Regular Orders of the Day</w:t>
      </w:r>
    </w:p>
    <w:p>
      <w:pPr>
        <w:pStyle w:val="RecordBase"/>
      </w:pPr>
      <w:r>
        <w:t xml:space="preserve">	Feb 27, 2015 - </w:t>
      </w:r>
      <w:r>
        <w:t xml:space="preserve">3rd reading, passed 92-0 with Committee Substitute</w:t>
      </w:r>
      <w:r>
        <w:t xml:space="preserve"> </w:t>
      </w:r>
    </w:p>
    <w:p>
      <w:pPr>
        <w:pStyle w:val="RecordBase"/>
      </w:pPr>
      <w:r>
        <w:t xml:space="preserve">	Mar 02, 2015 - </w:t>
      </w:r>
      <w:r>
        <w:t xml:space="preserve">received in Senate</w:t>
      </w:r>
    </w:p>
    <w:p>
      <w:pPr>
        <w:pStyle w:val="RecordBase"/>
      </w:pPr>
      <w:r>
        <w:t xml:space="preserve">	Mar 03, 2015 - </w:t>
      </w:r>
      <w:r>
        <w:t xml:space="preserve">to</w:t>
      </w:r>
      <w:r>
        <w:t xml:space="preserve"> State &amp; Local Government (S)</w:t>
        <w:br/>
      </w:r>
    </w:p>
    <w:p>
      <w:pPr>
        <w:pStyle w:val="RecordBase"/>
      </w:pPr>
      <w:r>
        <w:rPr>
          <w:b/>
        </w:rPr>
        <w:t xml:space="preserve">HB288 (BR135)</w:t>
      </w:r>
      <w:r>
        <w:rPr>
          <w:b/>
        </w:rPr>
        <w:t xml:space="preserve"/>
      </w:r>
      <w:r>
        <w:t xml:space="preserve"> - J. Kay</w:t>
      </w:r>
      <w:r>
        <w:t xml:space="preserve">, L. Belcher</w:t>
      </w:r>
      <w:r>
        <w:t xml:space="preserve">, G. Brown Jr</w:t>
      </w:r>
      <w:r>
        <w:t xml:space="preserve">, C. Harris</w:t>
      </w:r>
      <w:r>
        <w:t xml:space="preserve">, C. Howard</w:t>
      </w:r>
      <w:r>
        <w:t xml:space="preserve">, D. Schamore</w:t>
      </w:r>
      <w:r>
        <w:t xml:space="preserve">, W. Stone</w:t>
      </w:r>
      <w:r>
        <w:t xml:space="preserve">, T. Thompson</w:t>
      </w:r>
      <w:r>
        <w:t xml:space="preserve">, B. Yonts</w:t>
        <w:br/>
      </w:r>
    </w:p>
    <w:p>
      <w:pPr>
        <w:pStyle w:val="RecordBase"/>
      </w:pPr>
      <w:r>
        <w:t xml:space="preserve">	AN ACT relating to the first-time homebuyer income tax credit.</w:t>
      </w:r>
    </w:p>
    <w:p>
      <w:pPr>
        <w:pStyle w:val="RecordBase"/>
      </w:pPr>
      <w:r>
        <w:t xml:space="preserve">	Create a new section of KRS Chapter 141 to establish the first-time homebuyer income tax credit; amend KRS 141.0205 to provide for the ordering of the credit; repeal KRS 141.388.</w:t>
        <w:br/>
      </w:r>
    </w:p>
    <w:p>
      <w:pPr>
        <w:pStyle w:val="RecordBase"/>
      </w:pPr>
      <w:r>
        <w:t xml:space="preserve">	Feb 04, 2015 - </w:t>
      </w:r>
      <w:r>
        <w:t xml:space="preserve">introduced in House</w:t>
      </w:r>
    </w:p>
    <w:p>
      <w:pPr>
        <w:pStyle w:val="RecordBase"/>
      </w:pPr>
      <w:r>
        <w:t xml:space="preserve">	Feb 05, 2015 - </w:t>
      </w:r>
      <w:r>
        <w:t xml:space="preserve">to</w:t>
      </w:r>
      <w:r>
        <w:t xml:space="preserve"> Appropriations &amp; Revenue (H)</w:t>
        <w:br/>
      </w:r>
    </w:p>
    <w:p>
      <w:pPr>
        <w:pStyle w:val="RecordBase"/>
      </w:pPr>
      <w:r>
        <w:rPr>
          <w:b/>
        </w:rPr>
        <w:t xml:space="preserve">HB289 (BR1374)</w:t>
      </w:r>
      <w:r>
        <w:rPr>
          <w:b/>
        </w:rPr>
        <w:t xml:space="preserve">/LM</w:t>
      </w:r>
      <w:r>
        <w:t xml:space="preserve"> - A. Simpson</w:t>
      </w:r>
      <w:r>
        <w:t xml:space="preserve">, J. Miller</w:t>
      </w:r>
      <w:r>
        <w:t xml:space="preserve">, S. Santoro</w:t>
      </w:r>
      <w:r>
        <w:t xml:space="preserve">, D. St. Onge</w:t>
        <w:br/>
      </w:r>
    </w:p>
    <w:p>
      <w:pPr>
        <w:pStyle w:val="RecordBase"/>
      </w:pPr>
      <w:r>
        <w:t xml:space="preserve">	AN ACT relating to the distribution of fuel tax revenues.</w:t>
      </w:r>
    </w:p>
    <w:p>
      <w:pPr>
        <w:pStyle w:val="RecordBase"/>
      </w:pPr>
      <w:r>
        <w:t xml:space="preserve">	Amend KRS 177.320, regarding allocation of a portion of fuel tax revenue to the rural secondary and county road aid funds, to change the revenue sharing formula to divide 48.2% of motor fuel tax revenues between incorporated and unincorporated areas based on population, road mileage, and land area; clarify that the share of the three splits allocated to incorporated areas shall be used by cities in accordance with Sections 3,4, and 5 of the Act; clarify that the share of the three splits allocated to unincorporated areas shall be used by counties, with 54.8% going to rural secondary roads and 45.2% used for county roads; amend KRS 177.360 to eliminate the formula of fifths for allocation of rural secondary and county road aid funds among the counties and instead allocate funds to counties based on population, road mileage and land area; amend KRS 177.365 to clarify that the allocation of fuel taxes to incorporated areas shall be used by cities for city streets; eliminate references to "urban roads"; amend KRS 177.366 to eliminate the use population as the sole factor in distributing municipal road aid funds and instead allocate funds based on population, road mileage, and land area; eliminate references to "unincorporated urban places"; amend KRS 177.369 to eliminate references to counties, urban roads, and unincorporated urban places; amend KRS 177.010 to define the term "revenue sharing road" amend KRS 177.330, 179.410, 179.415, 138.220, 177.020, 177.037, and 177.055 to conform; repeal KRS 67.805 and 81.015; EFFECTIVE July 1, 2016.</w:t>
        <w:br/>
      </w:r>
    </w:p>
    <w:p>
      <w:pPr>
        <w:pStyle w:val="RecordBase"/>
      </w:pPr>
      <w:r>
        <w:t xml:space="preserve">	Feb 04, 2015 - </w:t>
      </w:r>
      <w:r>
        <w:t xml:space="preserve">introduced in House</w:t>
      </w:r>
    </w:p>
    <w:p>
      <w:pPr>
        <w:pStyle w:val="RecordBase"/>
      </w:pPr>
      <w:r>
        <w:t xml:space="preserve">	Feb 05, 2015 - </w:t>
      </w:r>
      <w:r>
        <w:t xml:space="preserve">to</w:t>
      </w:r>
      <w:r>
        <w:t xml:space="preserve"> Appropriations &amp; Revenue (H)</w:t>
        <w:br/>
      </w:r>
    </w:p>
    <w:p>
      <w:pPr>
        <w:pStyle w:val="RecordBase"/>
      </w:pPr>
      <w:r>
        <w:rPr>
          <w:b/>
        </w:rPr>
        <w:t xml:space="preserve">HB290 (BR877)</w:t>
      </w:r>
      <w:r>
        <w:rPr>
          <w:b/>
        </w:rPr>
        <w:t xml:space="preserve"/>
      </w:r>
      <w:r>
        <w:t xml:space="preserve"> - J. Gooch Jr.</w:t>
        <w:br/>
      </w:r>
    </w:p>
    <w:p>
      <w:pPr>
        <w:pStyle w:val="RecordBase"/>
      </w:pPr>
      <w:r>
        <w:t xml:space="preserve">	AN ACT relating to municipal electric authorities.</w:t>
      </w:r>
    </w:p>
    <w:p>
      <w:pPr>
        <w:pStyle w:val="RecordBase"/>
      </w:pPr>
      <w:r>
        <w:t xml:space="preserve">	Create new sections of KRS Chapter 96 which permit municipal utilities to join together to buy and sell electricity and natural gas; specify elements of an agreement to create a municipal electric authority; determine what powers an authority will have, including the power to undertake projects,  bonding and other borrowing power; specify limits to financial transactions; amend KRS 45A.365 and 424.260 to conform.</w:t>
        <w:br/>
      </w:r>
    </w:p>
    <w:p>
      <w:pPr>
        <w:pStyle w:val="RecordBase"/>
      </w:pPr>
      <w:r>
        <w:t xml:space="preserve">	Feb 04, 2015 - </w:t>
      </w:r>
      <w:r>
        <w:t xml:space="preserve">introduced in House</w:t>
      </w:r>
    </w:p>
    <w:p>
      <w:pPr>
        <w:pStyle w:val="RecordBase"/>
      </w:pPr>
      <w:r>
        <w:t xml:space="preserve">	Feb 05, 2015 - </w:t>
      </w:r>
      <w:r>
        <w:t xml:space="preserve">to</w:t>
      </w:r>
      <w:r>
        <w:t xml:space="preserve"> Tourism Development &amp; Energy (H)</w:t>
      </w:r>
    </w:p>
    <w:p>
      <w:pPr>
        <w:pStyle w:val="RecordBase"/>
      </w:pPr>
      <w:r>
        <w:t xml:space="preserve">	Feb 10, 2015 - </w:t>
      </w:r>
      <w:r>
        <w:t xml:space="preserve">posted in committee</w:t>
        <w:br/>
      </w:r>
    </w:p>
    <w:p>
      <w:pPr>
        <w:pStyle w:val="RecordBase"/>
      </w:pPr>
      <w:r>
        <w:rPr>
          <w:b/>
        </w:rPr>
        <w:t xml:space="preserve">HB291 (BR1300)</w:t>
      </w:r>
      <w:r>
        <w:rPr>
          <w:b/>
        </w:rPr>
        <w:t xml:space="preserve">/CI/LM</w:t>
      </w:r>
      <w:r>
        <w:t xml:space="preserve"> - J. Hoover</w:t>
        <w:br/>
      </w:r>
    </w:p>
    <w:p>
      <w:pPr>
        <w:pStyle w:val="RecordBase"/>
      </w:pPr>
      <w:r>
        <w:t xml:space="preserve">	AN ACT relating to boating under the influence.</w:t>
      </w:r>
    </w:p>
    <w:p>
      <w:pPr>
        <w:pStyle w:val="RecordBase"/>
      </w:pPr>
      <w:r>
        <w:t xml:space="preserve">	Amend KRS 235.990 to establish a DUI-equivalent penalty structure for persons boating or engaging in other watersport activities under the influence.</w:t>
        <w:br/>
      </w:r>
    </w:p>
    <w:p>
      <w:pPr>
        <w:pStyle w:val="RecordBase"/>
      </w:pPr>
      <w:r>
        <w:t xml:space="preserve">	Feb 04, 2015 - </w:t>
      </w:r>
      <w:r>
        <w:t xml:space="preserve">introduced in House</w:t>
      </w:r>
    </w:p>
    <w:p>
      <w:pPr>
        <w:pStyle w:val="RecordBase"/>
      </w:pPr>
      <w:r>
        <w:t xml:space="preserve">	Feb 05, 2015 - </w:t>
      </w:r>
      <w:r>
        <w:t xml:space="preserve">to</w:t>
      </w:r>
      <w:r>
        <w:t xml:space="preserve"> Judiciary (H)</w:t>
        <w:br/>
      </w:r>
    </w:p>
    <w:p>
      <w:pPr>
        <w:pStyle w:val="RecordBase"/>
      </w:pPr>
      <w:r>
        <w:rPr>
          <w:b/>
        </w:rPr>
        <w:t xml:space="preserve">HB292 (BR1202)</w:t>
      </w:r>
      <w:r>
        <w:rPr>
          <w:b/>
        </w:rPr>
        <w:t xml:space="preserve"/>
      </w:r>
      <w:r>
        <w:t xml:space="preserve"> - D. Graham</w:t>
        <w:br/>
      </w:r>
    </w:p>
    <w:p>
      <w:pPr>
        <w:pStyle w:val="RecordBase"/>
      </w:pPr>
      <w:r>
        <w:t xml:space="preserve">	AN ACT relating to minimum staffing requirements for long-term care facilities.</w:t>
      </w:r>
    </w:p>
    <w:p>
      <w:pPr>
        <w:pStyle w:val="RecordBase"/>
      </w:pPr>
      <w:r>
        <w:t xml:space="preserve">	Create new sections of KRS Chapter 216B to require staff-to-resident ratios in long-term care facilities as a condition of licensure or relicensure; establish minimum staffing requirements; prohibit long-term care facilities from admitting new residents if the facility fails to comply with the minimum staffing requirements, beginning on the second day of noncompliance and continuing until six days after the required staffing is achieved, with exceptions allowed for weather emergencies and other similar events; require additional staffing based on the needs of the residents; exempt intermediate-care facilities for persons with intellectual disabilities, institutions for the treatment of mental illnesses, personal care homes, and family care homes from the minimum staffing requirements; create a 17-member board to review staffing requirements on an annual basis; establish a civil fine of no more than $1,000 for each day that the staffing requirements are not maintained.</w:t>
        <w:br/>
      </w:r>
    </w:p>
    <w:p>
      <w:pPr>
        <w:pStyle w:val="RecordBase"/>
      </w:pPr>
      <w:r>
        <w:t xml:space="preserve">	Feb 04, 2015 - </w:t>
      </w:r>
      <w:r>
        <w:t xml:space="preserve">introduced in House</w:t>
      </w:r>
    </w:p>
    <w:p>
      <w:pPr>
        <w:pStyle w:val="RecordBase"/>
      </w:pPr>
      <w:r>
        <w:t xml:space="preserve">	Feb 05, 2015 - </w:t>
      </w:r>
      <w:r>
        <w:t xml:space="preserve">to</w:t>
      </w:r>
      <w:r>
        <w:t xml:space="preserve"> Health &amp; Welfare (H)</w:t>
      </w:r>
    </w:p>
    <w:p>
      <w:pPr>
        <w:pStyle w:val="RecordBase"/>
      </w:pPr>
      <w:r>
        <w:t xml:space="preserve">	Feb 26, 2015 - </w:t>
      </w:r>
      <w:r>
        <w:t xml:space="preserve">posted in committee</w:t>
        <w:br/>
      </w:r>
    </w:p>
    <w:p>
      <w:pPr>
        <w:pStyle w:val="RecordBase"/>
      </w:pPr>
      <w:r>
        <w:rPr>
          <w:b/>
        </w:rPr>
        <w:t xml:space="preserve">HB293 (BR1105)</w:t>
      </w:r>
      <w:r>
        <w:rPr>
          <w:b/>
        </w:rPr>
        <w:t xml:space="preserve">/LM</w:t>
      </w:r>
      <w:r>
        <w:t xml:space="preserve"> - H. Collins</w:t>
        <w:br/>
      </w:r>
    </w:p>
    <w:p>
      <w:pPr>
        <w:pStyle w:val="RecordBase"/>
      </w:pPr>
      <w:r>
        <w:t xml:space="preserve">	AN ACT relating to unemployment insurance.</w:t>
      </w:r>
    </w:p>
    <w:p>
      <w:pPr>
        <w:pStyle w:val="RecordBase"/>
      </w:pPr>
      <w:r>
        <w:t xml:space="preserve">	Create a new section of KRS Chapter 341 to define a "seasonal/on recall employee" and require certification by an employer; amend KRS 341.350 to exempt seasonal/on recall employees from the waiting week and reemployment requirements.</w:t>
        <w:br/>
      </w:r>
    </w:p>
    <w:p>
      <w:pPr>
        <w:pStyle w:val="RecordBase"/>
      </w:pPr>
      <w:r>
        <w:t xml:space="preserve">	Feb 04, 2015 - </w:t>
      </w:r>
      <w:r>
        <w:t xml:space="preserve">introduced in House</w:t>
      </w:r>
    </w:p>
    <w:p>
      <w:pPr>
        <w:pStyle w:val="RecordBase"/>
      </w:pPr>
      <w:r>
        <w:t xml:space="preserve">	Feb 05, 2015 - </w:t>
      </w:r>
      <w:r>
        <w:t xml:space="preserve">to</w:t>
      </w:r>
      <w:r>
        <w:t xml:space="preserve"> Labor &amp; Industry (H)</w:t>
      </w:r>
    </w:p>
    <w:p>
      <w:pPr>
        <w:pStyle w:val="RecordBase"/>
      </w:pPr>
      <w:r>
        <w:t xml:space="preserve">	Feb 11, 2015 - </w:t>
      </w:r>
      <w:r>
        <w:t xml:space="preserve">posted in committee</w:t>
        <w:br/>
      </w:r>
    </w:p>
    <w:p>
      <w:pPr>
        <w:pStyle w:val="RecordBase"/>
      </w:pPr>
      <w:r>
        <w:rPr>
          <w:b/>
        </w:rPr>
        <w:t xml:space="preserve">HB294 (BR499)</w:t>
      </w:r>
      <w:r>
        <w:t xml:space="preserve"> - K. Sinnette</w:t>
      </w:r>
    </w:p>
    <w:p>
      <w:pPr>
        <w:pStyle w:val="RecordBase"/>
      </w:pPr>
      <w:r>
        <w:t xml:space="preserve">Feb 25-WITHDRAWN</w:t>
        <w:br/>
      </w:r>
    </w:p>
    <w:p>
      <w:pPr>
        <w:pStyle w:val="RecordBase"/>
      </w:pPr>
      <w:r>
        <w:rPr>
          <w:b/>
        </w:rPr>
        <w:t xml:space="preserve">HB295 (BR433)</w:t>
      </w:r>
      <w:r>
        <w:rPr>
          <w:b/>
        </w:rPr>
        <w:t xml:space="preserve"/>
      </w:r>
      <w:r>
        <w:t xml:space="preserve"> - T. Thompson</w:t>
        <w:br/>
      </w:r>
    </w:p>
    <w:p>
      <w:pPr>
        <w:pStyle w:val="RecordBase"/>
      </w:pPr>
      <w:r>
        <w:t xml:space="preserve">	AN ACT relating to improved licensing system process for non-depository financial institutions.</w:t>
      </w:r>
    </w:p>
    <w:p>
      <w:pPr>
        <w:pStyle w:val="RecordBase"/>
      </w:pPr>
      <w:r>
        <w:t xml:space="preserve">	Create a new section of subtitle 4 of KRS Chapter 286, granting the commissioner of the Department of Financial Institutions the authority to require filings under this subtitle be filed with the State Regulatory Registry; create a new section of subtitle 9 of KRS Chapter 286, granting the commissioner of the Department of Financial Institutions the authority to require filings under this subtitle be filed with the State Regulatory Registry.</w:t>
        <w:br/>
      </w:r>
    </w:p>
    <w:p>
      <w:pPr>
        <w:pStyle w:val="RecordBaseCenter"/>
      </w:pPr>
      <w:r>
        <w:rPr>
          <w:b/>
        </w:rPr>
        <w:t xml:space="preserve">HB295 - AMENDMENTS</w:t>
      </w:r>
    </w:p>
    <w:p>
      <w:pPr>
        <w:pStyle w:val="RecordBase"/>
      </w:pPr>
      <w:r>
        <w:t xml:space="preserve">HCS1</w:t>
      </w:r>
      <w:r>
        <w:t xml:space="preserve"> - </w:t>
      </w:r>
      <w:r>
        <w:t xml:space="preserve">	Amend the requirement that the commissioner of the Department of Financial Institutions may by rule or order require the filing of an application, report, renewal, or approval request and the applicable fees with the State Regulatory Registry, LLC and delete alternative filing with specified organizations; make conforming amendments; and add an effective date of July 1, 2016.</w:t>
        <w:br/>
      </w:r>
    </w:p>
    <w:p>
      <w:pPr>
        <w:pStyle w:val="RecordBase"/>
      </w:pPr>
      <w:r>
        <w:t xml:space="preserve">	Feb 04, 2015 - </w:t>
      </w:r>
      <w:r>
        <w:t xml:space="preserve">introduced in House</w:t>
      </w:r>
    </w:p>
    <w:p>
      <w:pPr>
        <w:pStyle w:val="RecordBase"/>
      </w:pPr>
      <w:r>
        <w:t xml:space="preserve">	Feb 05, 2015 - </w:t>
      </w:r>
      <w:r>
        <w:t xml:space="preserve">to</w:t>
      </w:r>
      <w:r>
        <w:t xml:space="preserve"> Banking &amp; Insurance (H)</w:t>
      </w:r>
    </w:p>
    <w:p>
      <w:pPr>
        <w:pStyle w:val="RecordBase"/>
      </w:pPr>
      <w:r>
        <w:t xml:space="preserve">	Feb 06, 2015 - </w:t>
      </w:r>
      <w:r>
        <w:t xml:space="preserve">posted in committee</w:t>
      </w:r>
    </w:p>
    <w:p>
      <w:pPr>
        <w:pStyle w:val="RecordBase"/>
      </w:pPr>
      <w:r>
        <w:t xml:space="preserve">	Feb 25, 2015 - </w:t>
      </w:r>
      <w:r>
        <w:t xml:space="preserve">reported favorably, 1st reading, to Consent Calendar with Committee Substitute</w:t>
      </w:r>
      <w:r>
        <w:t xml:space="preserve"> </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Mar 02, 2015 - </w:t>
      </w:r>
      <w:r>
        <w:t xml:space="preserve">3rd reading, passed 95-0 with Committee Substitute</w:t>
      </w:r>
      <w:r>
        <w:t xml:space="preserve"> </w:t>
      </w:r>
      <w:r>
        <w:t xml:space="preserve">; </w:t>
      </w:r>
      <w:r>
        <w:t xml:space="preserve">received in Senate</w:t>
      </w:r>
    </w:p>
    <w:p>
      <w:pPr>
        <w:pStyle w:val="RecordBase"/>
      </w:pPr>
      <w:r>
        <w:t xml:space="preserve">	Mar 03, 2015 - </w:t>
      </w:r>
      <w:r>
        <w:t xml:space="preserve">to</w:t>
      </w:r>
      <w:r>
        <w:t xml:space="preserve"> Banking &amp; Insurance (S)</w:t>
        <w:br/>
      </w:r>
    </w:p>
    <w:p>
      <w:pPr>
        <w:pStyle w:val="RecordBase"/>
      </w:pPr>
      <w:r>
        <w:rPr>
          <w:b/>
        </w:rPr>
        <w:t xml:space="preserve">HB296 (BR1151)</w:t>
      </w:r>
      <w:r>
        <w:rPr>
          <w:b/>
        </w:rPr>
        <w:t xml:space="preserve">/LM</w:t>
      </w:r>
      <w:r>
        <w:t xml:space="preserve"> - D. Owens</w:t>
        <w:br/>
      </w:r>
    </w:p>
    <w:p>
      <w:pPr>
        <w:pStyle w:val="RecordBase"/>
      </w:pPr>
      <w:r>
        <w:t xml:space="preserve">	AN ACT relating to elections.</w:t>
      </w:r>
    </w:p>
    <w:p>
      <w:pPr>
        <w:pStyle w:val="RecordBase"/>
      </w:pPr>
      <w:r>
        <w:t xml:space="preserve">	Amend KRS 117.315 to delete the word "certified" relating to challengers and to require the State Board of Elections to promulgate administrative regulations regarding the training of challengers; amend KRS 424.290 to remove the requirement that an entire ballot must be printed in a newspaper before a primary, special or regular election and instead require that the names and parties of the candidates for each office and any issues to be voted upon and the Internet address of the county clerk's Web site be printed in a newspaper.</w:t>
        <w:br/>
      </w:r>
    </w:p>
    <w:p>
      <w:pPr>
        <w:pStyle w:val="RecordBase"/>
      </w:pPr>
      <w:r>
        <w:t xml:space="preserve">	Feb 04, 2015 - </w:t>
      </w:r>
      <w:r>
        <w:t xml:space="preserve">introduced in House</w:t>
      </w:r>
    </w:p>
    <w:p>
      <w:pPr>
        <w:pStyle w:val="RecordBase"/>
      </w:pPr>
      <w:r>
        <w:t xml:space="preserve">	Feb 05, 2015 - </w:t>
      </w:r>
      <w:r>
        <w:t xml:space="preserve">to</w:t>
      </w:r>
      <w:r>
        <w:t xml:space="preserve"> Elections, Const. Amendments &amp; Intergovernmental Affairs (H)</w:t>
      </w:r>
    </w:p>
    <w:p>
      <w:pPr>
        <w:pStyle w:val="RecordBase"/>
      </w:pPr>
      <w:r>
        <w:t xml:space="preserve">	Feb 26, 2015 - </w:t>
      </w:r>
      <w:r>
        <w:t xml:space="preserve">posted in committee</w:t>
      </w:r>
    </w:p>
    <w:p>
      <w:pPr>
        <w:pStyle w:val="RecordBase"/>
      </w:pPr>
      <w:r>
        <w:t xml:space="preserve">	Mar 03, 2015 - </w:t>
      </w:r>
      <w:r>
        <w:t xml:space="preserve">reported favorably, 1st reading, to Consent Calendar</w:t>
      </w:r>
    </w:p>
    <w:p>
      <w:pPr>
        <w:pStyle w:val="RecordBase"/>
      </w:pPr>
      <w:r>
        <w:t xml:space="preserve">	Mar 04, 2015 - </w:t>
      </w:r>
      <w:r>
        <w:t xml:space="preserve">2nd reading, to Rules</w:t>
      </w:r>
    </w:p>
    <w:p>
      <w:pPr>
        <w:pStyle w:val="RecordBase"/>
      </w:pPr>
      <w:r>
        <w:t xml:space="preserve">	Mar 23, 2015 - </w:t>
      </w:r>
      <w:r>
        <w:t xml:space="preserve">taken from Rules</w:t>
      </w:r>
      <w:r>
        <w:t xml:space="preserve">; </w:t>
      </w:r>
      <w:r>
        <w:t xml:space="preserve">recommitted to</w:t>
      </w:r>
      <w:r>
        <w:t xml:space="preserve"> Elections, Const. Amendments &amp; Intergovernmental Affairs (H)</w:t>
        <w:br/>
      </w:r>
    </w:p>
    <w:p>
      <w:pPr>
        <w:pStyle w:val="RecordBase"/>
      </w:pPr>
      <w:r>
        <w:rPr>
          <w:b/>
        </w:rPr>
        <w:t xml:space="preserve">HB297 (BR1152)</w:t>
      </w:r>
      <w:r>
        <w:rPr>
          <w:b/>
        </w:rPr>
        <w:t xml:space="preserve"/>
      </w:r>
      <w:r>
        <w:t xml:space="preserve"> - R. Quarles</w:t>
      </w:r>
      <w:r>
        <w:t xml:space="preserve">, D. Butler</w:t>
      </w:r>
      <w:r>
        <w:t xml:space="preserve">, R. Benvenuti III</w:t>
      </w:r>
      <w:r>
        <w:t xml:space="preserve">, D. Mayfield</w:t>
      </w:r>
      <w:r>
        <w:t xml:space="preserve">, S. Rudy</w:t>
      </w:r>
      <w:r>
        <w:t xml:space="preserve">, S. Santoro</w:t>
        <w:br/>
      </w:r>
    </w:p>
    <w:p>
      <w:pPr>
        <w:pStyle w:val="RecordBase"/>
      </w:pPr>
      <w:r>
        <w:t xml:space="preserve">	AN ACT relating to interlocal cooperation agreements.</w:t>
      </w:r>
    </w:p>
    <w:p>
      <w:pPr>
        <w:pStyle w:val="RecordBase"/>
      </w:pPr>
      <w:r>
        <w:t xml:space="preserve">	Create a new section of KRS Chapter 65 to allow amendment of interlocal agreements when the amendments are solely for new members to the agreement; establish filing requirements for new members and existing members; allow for the addition of new members without legislative action, under certain circumstances.</w:t>
        <w:br/>
      </w:r>
    </w:p>
    <w:p>
      <w:pPr>
        <w:pStyle w:val="RecordBase"/>
      </w:pPr>
      <w:r>
        <w:t xml:space="preserve">	Feb 04, 2015 - </w:t>
      </w:r>
      <w:r>
        <w:t xml:space="preserve">introduced in House</w:t>
      </w:r>
    </w:p>
    <w:p>
      <w:pPr>
        <w:pStyle w:val="RecordBase"/>
      </w:pPr>
      <w:r>
        <w:t xml:space="preserve">	Feb 05, 2015 - </w:t>
      </w:r>
      <w:r>
        <w:t xml:space="preserve">to</w:t>
      </w:r>
      <w:r>
        <w:t xml:space="preserve"> Local Government (H)</w:t>
      </w:r>
    </w:p>
    <w:p>
      <w:pPr>
        <w:pStyle w:val="RecordBase"/>
      </w:pPr>
      <w:r>
        <w:t xml:space="preserve">	Feb 06, 2015 - </w:t>
      </w:r>
      <w:r>
        <w:t xml:space="preserve">posted in committee</w:t>
        <w:br/>
      </w:r>
    </w:p>
    <w:p>
      <w:pPr>
        <w:pStyle w:val="RecordBase"/>
      </w:pPr>
      <w:r>
        <w:rPr>
          <w:b/>
        </w:rPr>
        <w:t xml:space="preserve">HB298 (BR1010)</w:t>
      </w:r>
      <w:r>
        <w:rPr>
          <w:b/>
        </w:rPr>
        <w:t xml:space="preserve"/>
      </w:r>
      <w:r>
        <w:t xml:space="preserve"> - R. Rand</w:t>
      </w:r>
      <w:r>
        <w:t xml:space="preserve">, J. Hoover</w:t>
      </w:r>
      <w:r>
        <w:t xml:space="preserve">, M. Denham</w:t>
      </w:r>
      <w:r>
        <w:t xml:space="preserve">, D. Keene</w:t>
      </w:r>
      <w:r>
        <w:t xml:space="preserve">, R. Palumbo</w:t>
      </w:r>
      <w:r>
        <w:t xml:space="preserve">, G. Stumbo</w:t>
      </w:r>
      <w:r>
        <w:t xml:space="preserve">, T. Thompson</w:t>
        <w:br/>
      </w:r>
    </w:p>
    <w:p>
      <w:pPr>
        <w:pStyle w:val="RecordBase"/>
      </w:pPr>
      <w:r>
        <w:t xml:space="preserve">	AN ACT authorizing bonds for a postsecondary education capital project, making an appropriation therefor, and declaring an emergency.</w:t>
      </w:r>
    </w:p>
    <w:p>
      <w:pPr>
        <w:pStyle w:val="RecordBase"/>
      </w:pPr>
      <w:r>
        <w:t xml:space="preserve">	Appropriate to the University of Kentucky from the General Fund $5,459,000 in fiscal year 2015-2016 for debt service to support General Fund Bonds; authorize and appropriate $132,500,000 in Bond Funds in fiscal year 2014-2015 and $132,500,000 in Restricted Funds in fiscal year 2014-2015 for construction of a Research Building at the University of Kentucky; establish that it is the intent of the 2015 General Assembly that the University of Kentucky not base any decision to proceed with the capital project on an expectation of receiving any General Fund moneys for the operation and maintenance of that facility in future biennia; stipulate that all authorizations and appropriations for the capital project shall expire on June 30, 2016, unless reauthorized, with the following exceptions: a construction or purchase contract for the project is awarded, or permanent financing or a short-term line of credit sufficient to cover the total authorized bonds is obtained if the appropriated project completes an initial draw on the line of credit within the fiscal biennium immediately subsequent to the original bond authorization; EMERGENCY.</w:t>
        <w:br/>
      </w:r>
    </w:p>
    <w:p>
      <w:pPr>
        <w:pStyle w:val="RecordBase"/>
      </w:pPr>
      <w:r>
        <w:t xml:space="preserve">	Feb 04, 2015 - </w:t>
      </w:r>
      <w:r>
        <w:t xml:space="preserve">introduced in House</w:t>
      </w:r>
    </w:p>
    <w:p>
      <w:pPr>
        <w:pStyle w:val="RecordBase"/>
      </w:pPr>
      <w:r>
        <w:t xml:space="preserve">	Feb 05, 2015 - </w:t>
      </w:r>
      <w:r>
        <w:t xml:space="preserve">to</w:t>
      </w:r>
      <w:r>
        <w:t xml:space="preserve"> Appropriations &amp; Revenue (H)</w:t>
      </w:r>
    </w:p>
    <w:p>
      <w:pPr>
        <w:pStyle w:val="RecordBase"/>
      </w:pPr>
      <w:r>
        <w:t xml:space="preserve">	Feb 06, 2015 - </w:t>
      </w:r>
      <w:r>
        <w:t xml:space="preserve">posted in committee</w:t>
      </w:r>
    </w:p>
    <w:p>
      <w:pPr>
        <w:pStyle w:val="RecordBase"/>
      </w:pPr>
      <w:r>
        <w:t xml:space="preserve">	Feb 10, 2015 - </w:t>
      </w:r>
      <w:r>
        <w:t xml:space="preserve">reported favorably, 1st reading, to Calendar</w:t>
      </w:r>
    </w:p>
    <w:p>
      <w:pPr>
        <w:pStyle w:val="RecordBase"/>
      </w:pPr>
      <w:r>
        <w:t xml:space="preserve">	Feb 11, 2015 - </w:t>
      </w:r>
      <w:r>
        <w:t xml:space="preserve">2nd reading, to Rules</w:t>
      </w:r>
      <w:r>
        <w:t xml:space="preserve">; </w:t>
      </w:r>
      <w:r>
        <w:t xml:space="preserve">posted for passage in the Regular Orders of the Day for Thursday, February 12, 2015</w:t>
      </w:r>
    </w:p>
    <w:p>
      <w:pPr>
        <w:pStyle w:val="RecordBase"/>
      </w:pPr>
      <w:r>
        <w:t xml:space="preserve">	Feb 13, 2015 - </w:t>
      </w:r>
      <w:r>
        <w:t xml:space="preserve">3rd reading, passed 83-9</w:t>
      </w:r>
      <w:r>
        <w:t xml:space="preserve">; </w:t>
      </w:r>
      <w:r>
        <w:t xml:space="preserve">received in Senate</w:t>
      </w:r>
    </w:p>
    <w:p>
      <w:pPr>
        <w:pStyle w:val="RecordBase"/>
      </w:pPr>
      <w:r>
        <w:t xml:space="preserve">	Feb 19, 2015 - </w:t>
      </w:r>
      <w:r>
        <w:t xml:space="preserve">to</w:t>
      </w:r>
      <w:r>
        <w:t xml:space="preserve"> Appropriations &amp; Revenue (S)</w:t>
      </w:r>
    </w:p>
    <w:p>
      <w:pPr>
        <w:pStyle w:val="RecordBase"/>
      </w:pPr>
      <w:r>
        <w:t xml:space="preserve">	Feb 26, 2015 - </w:t>
      </w:r>
      <w:r>
        <w:t xml:space="preserve">reported favorably, 1st reading, to Calendar</w:t>
      </w:r>
    </w:p>
    <w:p>
      <w:pPr>
        <w:pStyle w:val="RecordBase"/>
      </w:pPr>
      <w:r>
        <w:t xml:space="preserve">	Feb 27, 2015 - </w:t>
      </w:r>
      <w:r>
        <w:t xml:space="preserve">2nd reading, to Rules</w:t>
      </w:r>
    </w:p>
    <w:p>
      <w:pPr>
        <w:pStyle w:val="RecordBase"/>
      </w:pPr>
      <w:r>
        <w:t xml:space="preserve">	Mar 02, 2015 - </w:t>
      </w:r>
      <w:r>
        <w:t xml:space="preserve">posted for passage in the Regular Orders of the Day for Tuesday, March 3, 2015</w:t>
      </w:r>
    </w:p>
    <w:p>
      <w:pPr>
        <w:pStyle w:val="RecordBase"/>
      </w:pPr>
      <w:r>
        <w:t xml:space="preserve">	Mar 03, 2015 - </w:t>
      </w:r>
      <w:r>
        <w:t xml:space="preserve">3rd reading, passed 36-1</w:t>
      </w:r>
      <w:r>
        <w:t xml:space="preserve">; </w:t>
      </w:r>
      <w:r>
        <w:t xml:space="preserve">received in House</w:t>
      </w:r>
    </w:p>
    <w:p>
      <w:pPr>
        <w:pStyle w:val="RecordBase"/>
      </w:pPr>
      <w:r>
        <w:t xml:space="preserve">	Mar 04, 2015 - </w:t>
      </w:r>
      <w:r>
        <w:t xml:space="preserve">enrolled, signed by each presiding officer</w:t>
      </w:r>
      <w:r>
        <w:t xml:space="preserve">; </w:t>
      </w:r>
      <w:r>
        <w:t xml:space="preserve">delivered to Governor</w:t>
      </w:r>
    </w:p>
    <w:p>
      <w:pPr>
        <w:pStyle w:val="RecordBase"/>
      </w:pPr>
      <w:r>
        <w:t xml:space="preserve">	Mar 09, 2015 - </w:t>
      </w:r>
      <w:r>
        <w:t xml:space="preserve">signed by Governor (Acts ch. 1)</w:t>
        <w:br/>
      </w:r>
    </w:p>
    <w:p>
      <w:pPr>
        <w:pStyle w:val="RecordBase"/>
      </w:pPr>
      <w:r>
        <w:rPr>
          <w:b/>
        </w:rPr>
        <w:t xml:space="preserve">HB299 (BR1165)</w:t>
      </w:r>
      <w:r>
        <w:rPr>
          <w:b/>
        </w:rPr>
        <w:t xml:space="preserve"/>
      </w:r>
      <w:r>
        <w:t xml:space="preserve"> - R. Rand</w:t>
      </w:r>
      <w:r>
        <w:t xml:space="preserve">, M. Denham</w:t>
        <w:br/>
      </w:r>
    </w:p>
    <w:p>
      <w:pPr>
        <w:pStyle w:val="RecordBase"/>
      </w:pPr>
      <w:r>
        <w:t xml:space="preserve">	AN ACT relating to taxation.</w:t>
      </w:r>
    </w:p>
    <w:p>
      <w:pPr>
        <w:pStyle w:val="RecordBase"/>
      </w:pPr>
      <w:r>
        <w:t xml:space="preserve">	Amend KRS 132.380 to clarify that, if a second property valuation administrator exam within a county is necessary, notice shall be made by issuing a press release in that county and by posting an announcement on the Web site of the Department of Revenue; amend KRS 133.020 to allow for an authorized person other than the county judge/executive to swear in a new member of the local board of assessment appeals; amend KRS 133.120 to clarify that real estate appraisers may represent a property owner in assessment appeals; amend KRS 136.180 to clarify that common carrier water transportation companies are taxed as public service corporations under KRS 136.1801 to 136.1805; amend KRS 136.1877 to make conforming changes; amend KRS 136.310 to clarify that the total value of bank deposits maintained in Kentucky shall be determined by the same method used for filing the summary of deposits report with the Federal Deposit Insurance Corporation for purposes of the foreign savings and loan tax; amend KRS 136.555 to correct a statutory reference related to the local government franchise tax on bank deposits; amend KRS 138.330 to clarify that a financial instrument is an acceptable form of surety for motor fuels taxes; amend KRS 138.460 to conform to finalized litigation related to the return of a motor vehicle to a dealer within 60 days; amend KRS 138.4603 to remove an incorrect formula for determining the retail price of a new vehicle; amend KRS 131.183 to base the annual adjustment of the tax interest rate on prime rate charged by banks in September rather than October; amend KRS 141.180 to make approvals of innocent spouse relief effective as of the date that the relief is approved by the Internal Revenue Service or the department, and to allow for payments made after the effective date of the relief to be refunded as applicable; make various other technical corrections.</w:t>
        <w:br/>
      </w:r>
    </w:p>
    <w:p>
      <w:pPr>
        <w:pStyle w:val="RecordBaseCenter"/>
      </w:pPr>
      <w:r>
        <w:rPr>
          <w:b/>
        </w:rPr>
        <w:t xml:space="preserve">HB299 - AMENDMENTS</w:t>
      </w:r>
    </w:p>
    <w:p>
      <w:pPr>
        <w:pStyle w:val="RecordBase"/>
      </w:pPr>
      <w:r>
        <w:t xml:space="preserve">SCS1</w:t>
      </w:r>
      <w:r>
        <w:t xml:space="preserve"> - </w:t>
      </w:r>
      <w:r>
        <w:t xml:space="preserve">	Retain original provisions, except create a new section of KRS Chapter 141 establishing the apparently wholesome food income tax credit equaling 20 percent of the fair market value of apparently wholesome food donated in Kentucky; amend KRS 141.0205 to order the tax credit.</w:t>
      </w:r>
    </w:p>
    <w:p>
      <w:pPr>
        <w:pStyle w:val="RecordBase"/>
      </w:pPr>
      <w:r>
        <w:t xml:space="preserve">CCR1</w:t>
      </w:r>
      <w:r>
        <w:t xml:space="preserve"> - </w:t>
      </w:r>
      <w:r>
        <w:t xml:space="preserve">	Cannot  agree.</w:t>
      </w:r>
    </w:p>
    <w:p>
      <w:pPr>
        <w:pStyle w:val="RecordBase"/>
      </w:pPr>
      <w:r>
        <w:t xml:space="preserve">FCCR1</w:t>
      </w:r>
      <w:r>
        <w:t xml:space="preserve"> - </w:t>
      </w:r>
      <w:r>
        <w:t xml:space="preserve">	Retain provisions of HB 299/ GA; create a new section of KRS 138.210 to 138.240 to establish the method by which the department shall determine the average wholesale price of gasoline; amend KRS 138.210 to add definitions and to arrange definitions in alphabetical order, and to make conforming changes; amend KRS 138.220, 138.340, 138.349, 138.655 and 224.60-115 to conform; require the Department of Revenue to notify licensed dealers of the average wholesale price upon passage of the Act; declare an EMERGENCY; make title amendment.</w:t>
        <w:br/>
      </w:r>
    </w:p>
    <w:p>
      <w:pPr>
        <w:pStyle w:val="RecordBase"/>
      </w:pPr>
      <w:r>
        <w:t xml:space="preserve">	Feb 04, 2015 - </w:t>
      </w:r>
      <w:r>
        <w:t xml:space="preserve">introduced in House</w:t>
      </w:r>
    </w:p>
    <w:p>
      <w:pPr>
        <w:pStyle w:val="RecordBase"/>
      </w:pPr>
      <w:r>
        <w:t xml:space="preserve">	Feb 05, 2015 - </w:t>
      </w:r>
      <w:r>
        <w:t xml:space="preserve">to</w:t>
      </w:r>
      <w:r>
        <w:t xml:space="preserve"> Appropriations &amp; Revenue (H)</w:t>
      </w:r>
    </w:p>
    <w:p>
      <w:pPr>
        <w:pStyle w:val="RecordBase"/>
      </w:pPr>
      <w:r>
        <w:t xml:space="preserve">	Feb 13, 2015 - </w:t>
      </w:r>
      <w:r>
        <w:t xml:space="preserve">posted in committee</w:t>
      </w:r>
    </w:p>
    <w:p>
      <w:pPr>
        <w:pStyle w:val="RecordBase"/>
      </w:pPr>
      <w:r>
        <w:t xml:space="preserve">	Feb 25, 2015 -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26, 2015 -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Feb 27, 2015 - </w:t>
      </w:r>
      <w:r>
        <w:t xml:space="preserve">reported favorably, to Rules</w:t>
      </w:r>
      <w:r>
        <w:t xml:space="preserve"> as a Consent Bill</w:t>
      </w:r>
      <w:r>
        <w:t xml:space="preserve">; </w:t>
      </w:r>
      <w:r>
        <w:t xml:space="preserve">posted for passage in the Consent Orders of the Day for Monday, March 2, 2015</w:t>
      </w:r>
      <w:r>
        <w:t xml:space="preserve">; </w:t>
      </w:r>
      <w:r>
        <w:t xml:space="preserve">taken from the Consent Orders of the Day, placed in the Regular Orders of the Day</w:t>
      </w:r>
    </w:p>
    <w:p>
      <w:pPr>
        <w:pStyle w:val="RecordBase"/>
      </w:pPr>
      <w:r>
        <w:t xml:space="preserve">	Mar 02, 2015 - </w:t>
      </w:r>
      <w:r>
        <w:t xml:space="preserve">3rd reading, passed 95-0</w:t>
      </w:r>
      <w:r>
        <w:t xml:space="preserve">; </w:t>
      </w:r>
      <w:r>
        <w:t xml:space="preserve">received in Senate</w:t>
      </w:r>
    </w:p>
    <w:p>
      <w:pPr>
        <w:pStyle w:val="RecordBase"/>
      </w:pPr>
      <w:r>
        <w:t xml:space="preserve">	Mar 03, 2015 - </w:t>
      </w:r>
      <w:r>
        <w:t xml:space="preserve">to</w:t>
      </w:r>
      <w:r>
        <w:t xml:space="preserve"> Appropriations &amp; Revenue (S)</w:t>
      </w:r>
    </w:p>
    <w:p>
      <w:pPr>
        <w:pStyle w:val="RecordBase"/>
      </w:pPr>
      <w:r>
        <w:t xml:space="preserve">	Mar 09, 2015 -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10, 2015 - </w:t>
      </w:r>
      <w:r>
        <w:t xml:space="preserve">reported favorably, 2nd reading, to Rules with Committee Substitute</w:t>
      </w:r>
      <w:r>
        <w:t xml:space="preserve"> as a Consent Bill</w:t>
      </w:r>
    </w:p>
    <w:p>
      <w:pPr>
        <w:pStyle w:val="RecordBase"/>
      </w:pPr>
      <w:r>
        <w:t xml:space="preserve">	Mar 11, 2015 - </w:t>
      </w:r>
      <w:r>
        <w:t xml:space="preserve">posted for passage in the Consent Orders of the Day for Wednesday, March 11, 2015</w:t>
      </w:r>
      <w:r>
        <w:t xml:space="preserve">; </w:t>
      </w:r>
      <w:r>
        <w:t xml:space="preserve">3rd reading, passed 34-2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refused to concur in Senate Committee Substitute</w:t>
      </w:r>
      <w:r>
        <w:t xml:space="preserve"> </w:t>
      </w:r>
      <w:r>
        <w:t xml:space="preserve">; </w:t>
      </w:r>
      <w:r>
        <w:t xml:space="preserve">received in Senate</w:t>
      </w:r>
      <w:r>
        <w:t xml:space="preserve">; </w:t>
      </w:r>
      <w:r>
        <w:t xml:space="preserve">to</w:t>
      </w:r>
      <w:r>
        <w:t xml:space="preserve"> Rules (S)</w:t>
      </w:r>
      <w:r>
        <w:t xml:space="preserve">; </w:t>
      </w:r>
      <w:r>
        <w:t xml:space="preserve">posted for passage for receding from Senate Committee Substitute</w:t>
      </w:r>
      <w:r>
        <w:t xml:space="preserve"> </w:t>
      </w:r>
      <w:r>
        <w:t xml:space="preserve">; </w:t>
      </w:r>
      <w:r>
        <w:t xml:space="preserve">Senate refused to recede from Committee Substitute</w:t>
      </w:r>
      <w:r>
        <w:t xml:space="preserve"> </w:t>
      </w:r>
      <w:r>
        <w:t xml:space="preserve">; </w:t>
      </w:r>
      <w:r>
        <w:t xml:space="preserve">Conference Committee appointed in Senate</w:t>
      </w:r>
    </w:p>
    <w:p>
      <w:pPr>
        <w:pStyle w:val="RecordBase"/>
      </w:pPr>
      <w:r>
        <w:t xml:space="preserve">	Mar 24, 2015 - </w:t>
      </w:r>
      <w:r>
        <w:t xml:space="preserve">Conference Committee appointed in House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Free Conference Committee report adopted in Senate</w:t>
      </w:r>
      <w:r>
        <w:t xml:space="preserve">; </w:t>
      </w:r>
      <w:r>
        <w:t xml:space="preserve">Bill passed 29-9</w:t>
      </w:r>
      <w:r>
        <w:t xml:space="preserve">; </w:t>
      </w:r>
      <w:r>
        <w:t xml:space="preserve">received in House</w:t>
      </w:r>
    </w:p>
    <w:p>
      <w:pPr>
        <w:pStyle w:val="RecordBase"/>
      </w:pPr>
      <w:r>
        <w:t xml:space="preserve">	Mar 25, 2015 - </w:t>
      </w:r>
      <w:r>
        <w:t xml:space="preserve">Free Conference Committee report adopted in House</w:t>
      </w:r>
      <w:r>
        <w:t xml:space="preserve">; </w:t>
      </w:r>
      <w:r>
        <w:t xml:space="preserve">Bill passed 67-29</w:t>
      </w:r>
      <w:r>
        <w:t xml:space="preserve">; </w:t>
      </w:r>
      <w:r>
        <w:t xml:space="preserve">enrolled, signed by each presiding officer</w:t>
      </w:r>
      <w:r>
        <w:t xml:space="preserve">; </w:t>
      </w:r>
      <w:r>
        <w:t xml:space="preserve">delivered to Governor</w:t>
      </w:r>
      <w:r>
        <w:t xml:space="preserve">; </w:t>
      </w:r>
      <w:r>
        <w:t xml:space="preserve">signed by Governor (Acts, ch. 67)</w:t>
        <w:br/>
      </w:r>
    </w:p>
    <w:p>
      <w:pPr>
        <w:pStyle w:val="RecordBase"/>
      </w:pPr>
      <w:r>
        <w:rPr>
          <w:b/>
        </w:rPr>
        <w:t xml:space="preserve">HB300 (BR1118)</w:t>
      </w:r>
      <w:r>
        <w:rPr>
          <w:b/>
        </w:rPr>
        <w:t xml:space="preserve">/LM</w:t>
      </w:r>
      <w:r>
        <w:t xml:space="preserve"> - G. Stumbo</w:t>
        <w:br/>
      </w:r>
    </w:p>
    <w:p>
      <w:pPr>
        <w:pStyle w:val="RecordBase"/>
      </w:pPr>
      <w:r>
        <w:t xml:space="preserve">	AN ACT proposing an amendment to Section 226 of the Constitution of Kentucky relating to casino gaming.</w:t>
      </w:r>
    </w:p>
    <w:p>
      <w:pPr>
        <w:pStyle w:val="RecordBase"/>
      </w:pPr>
      <w:r>
        <w:t xml:space="preserve">	Propose to amend Section 226 of the Constitution of Kentucky to permit casino gaming by general law; require a limit on the number and location of casinos; require local approval; assign oversight to the Kentucky Lottery Corporation; direct revenue from casino gaming to elementary, secondary, and higher education, and enhance purses at licensed racing associations; permit local governments containing a casino to impose a licensing fee and an occupational tax.</w:t>
        <w:br/>
      </w:r>
    </w:p>
    <w:p>
      <w:pPr>
        <w:pStyle w:val="RecordBase"/>
      </w:pPr>
      <w:r>
        <w:t xml:space="preserve">	Feb 04, 2015 - </w:t>
      </w:r>
      <w:r>
        <w:t xml:space="preserve">introduced in House</w:t>
      </w:r>
    </w:p>
    <w:p>
      <w:pPr>
        <w:pStyle w:val="RecordBase"/>
      </w:pPr>
      <w:r>
        <w:t xml:space="preserve">	Feb 05, 2015 - </w:t>
      </w:r>
      <w:r>
        <w:t xml:space="preserve">to</w:t>
      </w:r>
      <w:r>
        <w:t xml:space="preserve"> Elections, Const. Amendments &amp; Intergovernmental Affairs (H)</w:t>
        <w:br/>
      </w:r>
    </w:p>
    <w:p>
      <w:pPr>
        <w:pStyle w:val="RecordBase"/>
      </w:pPr>
      <w:r>
        <w:rPr>
          <w:b/>
        </w:rPr>
        <w:t xml:space="preserve">HB301 (BR1430)</w:t>
      </w:r>
      <w:r>
        <w:rPr>
          <w:b/>
        </w:rPr>
        <w:t xml:space="preserve">/FN</w:t>
      </w:r>
      <w:r>
        <w:t xml:space="preserve"> - R. Smart</w:t>
      </w:r>
      <w:r>
        <w:t xml:space="preserve">, L. Belcher</w:t>
      </w:r>
      <w:r>
        <w:t xml:space="preserve">, R. Crimm</w:t>
      </w:r>
      <w:r>
        <w:t xml:space="preserve">, C. Harris</w:t>
      </w:r>
      <w:r>
        <w:t xml:space="preserve">, M. Marzian</w:t>
      </w:r>
      <w:r>
        <w:t xml:space="preserve">, C. Miller</w:t>
      </w:r>
      <w:r>
        <w:t xml:space="preserve">, J. Richards</w:t>
      </w:r>
      <w:r>
        <w:t xml:space="preserve">, J. Wayne</w:t>
      </w:r>
      <w:r>
        <w:t xml:space="preserve">, S. Westrom</w:t>
      </w:r>
      <w:r>
        <w:t xml:space="preserve">, B. Yonts</w:t>
        <w:br/>
      </w:r>
    </w:p>
    <w:p>
      <w:pPr>
        <w:pStyle w:val="RecordBase"/>
      </w:pPr>
      <w:r>
        <w:t xml:space="preserve">	AN ACT relating to child abuse and neglect prevention, recognition, and reporting training for school personnel.</w:t>
      </w:r>
    </w:p>
    <w:p>
      <w:pPr>
        <w:pStyle w:val="RecordBase"/>
      </w:pPr>
      <w:r>
        <w:t xml:space="preserve">	Amend KRS 156.095 to require the Department of Education to develop  and maintain a list of child abuse and neglect prevention, recognition, and reporting training for school administrators, certified personnel, and classified personnel; require local school boards to adopt the developed training.</w:t>
        <w:br/>
      </w:r>
    </w:p>
    <w:p>
      <w:pPr>
        <w:pStyle w:val="RecordBaseCenter"/>
      </w:pPr>
      <w:r>
        <w:rPr>
          <w:b/>
        </w:rPr>
        <w:t xml:space="preserve">HB301 - AMENDMENTS</w:t>
      </w:r>
    </w:p>
    <w:p>
      <w:pPr>
        <w:pStyle w:val="RecordBase"/>
      </w:pPr>
      <w:r>
        <w:t xml:space="preserve">HCS1</w:t>
      </w:r>
      <w:r>
        <w:t xml:space="preserve"> - </w:t>
      </w:r>
      <w:r>
        <w:t xml:space="preserve">	Retain original provisions; delete language related to classified personnel; establish new language to require the Department of Education to develop child abuse and neglect prevention, recognition, and reporting training for office staff, instructional assistants, and coaches and extracurricular sponsors who are employed by the school district; establish new language related to a 90-day completion time line for newly hired individuals.</w:t>
      </w:r>
    </w:p>
    <w:p>
      <w:pPr>
        <w:pStyle w:val="RecordBase"/>
      </w:pPr>
      <w:r>
        <w:t xml:space="preserve">HFA1</w:t>
      </w:r>
      <w:r>
        <w:t xml:space="preserve">(J. DeCesare)</w:t>
      </w:r>
      <w:r>
        <w:t xml:space="preserve"> - </w:t>
      </w:r>
      <w:r>
        <w:t xml:space="preserve">	Require the Kentucky Cabinet for Health and Family Services to post the list instead of the Kentucky Department of Education; delete requirements for completing training; require school administrators to provide the list of trainings available to all school personnel.</w:t>
      </w:r>
    </w:p>
    <w:p>
      <w:pPr>
        <w:pStyle w:val="RecordBase"/>
      </w:pPr>
      <w:r>
        <w:t xml:space="preserve">HFA2</w:t>
      </w:r>
      <w:r>
        <w:t xml:space="preserve">(J. DeCesare)</w:t>
      </w:r>
      <w:r>
        <w:t xml:space="preserve"> - </w:t>
      </w:r>
      <w:r>
        <w:t xml:space="preserve">	Require the Kentucky Cabinet for Health and Family Services to post the list instead of the Kentucky Department of Education; delete requirements for completing training; require school administrators to provide the list of trainings available to all school personnel.</w:t>
        <w:br/>
      </w:r>
    </w:p>
    <w:p>
      <w:pPr>
        <w:pStyle w:val="RecordBase"/>
      </w:pPr>
      <w:r>
        <w:t xml:space="preserve">	Feb 04, 2015 - </w:t>
      </w:r>
      <w:r>
        <w:t xml:space="preserve">introduced in House</w:t>
      </w:r>
    </w:p>
    <w:p>
      <w:pPr>
        <w:pStyle w:val="RecordBase"/>
      </w:pPr>
      <w:r>
        <w:t xml:space="preserve">	Feb 05, 2015 - </w:t>
      </w:r>
      <w:r>
        <w:t xml:space="preserve">to</w:t>
      </w:r>
      <w:r>
        <w:t xml:space="preserve"> Education (H)</w:t>
      </w:r>
    </w:p>
    <w:p>
      <w:pPr>
        <w:pStyle w:val="RecordBase"/>
      </w:pPr>
      <w:r>
        <w:t xml:space="preserve">	Feb 23, 2015 - </w:t>
      </w:r>
      <w:r>
        <w:t xml:space="preserve">posting waived</w:t>
      </w:r>
    </w:p>
    <w:p>
      <w:pPr>
        <w:pStyle w:val="RecordBase"/>
      </w:pPr>
      <w:r>
        <w:t xml:space="preserve">	Feb 24, 2015 - </w:t>
      </w:r>
      <w:r>
        <w:t xml:space="preserve">reported favorably, 1st reading, to Consent Calendar with Committee Substitute</w:t>
      </w:r>
      <w:r>
        <w:t xml:space="preserve"> </w:t>
      </w:r>
      <w:r>
        <w:t xml:space="preserve">; </w:t>
      </w:r>
      <w:r>
        <w:t xml:space="preserve">floor amendment (2) filed to Committee Substitute, floor amendment (1) filed</w:t>
      </w:r>
      <w:r>
        <w:t xml:space="preserve"> </w:t>
      </w:r>
    </w:p>
    <w:p>
      <w:pPr>
        <w:pStyle w:val="RecordBase"/>
      </w:pPr>
      <w:r>
        <w:t xml:space="preserve">	Feb 25, 2015 - </w:t>
      </w:r>
      <w:r>
        <w:t xml:space="preserve">2nd reading, to Rules</w:t>
      </w:r>
    </w:p>
    <w:p>
      <w:pPr>
        <w:pStyle w:val="RecordBase"/>
      </w:pPr>
      <w:r>
        <w:t xml:space="preserve">	Feb 26, 2015 -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w:t>
      </w:r>
      <w:r>
        <w:t xml:space="preserve">; </w:t>
      </w:r>
      <w:r>
        <w:t xml:space="preserve">floor amendment (2) defeated</w:t>
      </w:r>
      <w:r>
        <w:t xml:space="preserve"> </w:t>
      </w:r>
      <w:r>
        <w:t xml:space="preserve">; </w:t>
      </w:r>
      <w:r>
        <w:t xml:space="preserve">passed 94-0 with Committee Substitute</w:t>
      </w:r>
      <w:r>
        <w:t xml:space="preserve"> </w:t>
      </w:r>
    </w:p>
    <w:p>
      <w:pPr>
        <w:pStyle w:val="RecordBase"/>
      </w:pPr>
      <w:r>
        <w:t xml:space="preserve">	Mar 02, 2015 - </w:t>
      </w:r>
      <w:r>
        <w:t xml:space="preserve">received in Senate</w:t>
      </w:r>
    </w:p>
    <w:p>
      <w:pPr>
        <w:pStyle w:val="RecordBase"/>
      </w:pPr>
      <w:r>
        <w:t xml:space="preserve">	Mar 03, 2015 - </w:t>
      </w:r>
      <w:r>
        <w:t xml:space="preserve">to</w:t>
      </w:r>
      <w:r>
        <w:t xml:space="preserve"> Education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br/>
      </w:r>
    </w:p>
    <w:p>
      <w:pPr>
        <w:pStyle w:val="RecordBase"/>
      </w:pPr>
      <w:r>
        <w:rPr>
          <w:b/>
        </w:rPr>
        <w:t xml:space="preserve">HB302 (BR949)</w:t>
      </w:r>
      <w:r>
        <w:rPr>
          <w:b/>
        </w:rPr>
        <w:t xml:space="preserve">/LM</w:t>
      </w:r>
      <w:r>
        <w:t xml:space="preserve"> - S. Riggs</w:t>
      </w:r>
      <w:r>
        <w:t xml:space="preserve">, J. Donohue</w:t>
      </w:r>
      <w:r>
        <w:t xml:space="preserve">, J. Greer</w:t>
        <w:br/>
      </w:r>
    </w:p>
    <w:p>
      <w:pPr>
        <w:pStyle w:val="RecordBase"/>
      </w:pPr>
      <w:r>
        <w:t xml:space="preserve">	AN ACT relating to the certification of roofers and making an appropriation therefor.</w:t>
      </w:r>
    </w:p>
    <w:p>
      <w:pPr>
        <w:pStyle w:val="RecordBase"/>
      </w:pPr>
      <w:r>
        <w:t xml:space="preserve">	Create new sections of KRS Chapter 198B to define "board," "roofing contractor," and "roofing"; exempt home owners and farm owners working on their own home or farm from roofing contractor certification requirements; establish the Kentucky Board of Roofing Contractors; assign duties and powers to the board; establish certification requirements and fees for roofing contractors; require the department to develop an on-line system for paying consumer protection surcharge fees; allow any inspector licensed or certified by the department to have authority to review roofer certification and consumer protection surcharge payment on job sites; establish penalties; APPROPRIATION.</w:t>
        <w:br/>
      </w:r>
    </w:p>
    <w:p>
      <w:pPr>
        <w:pStyle w:val="RecordBaseCenter"/>
      </w:pPr>
      <w:r>
        <w:rPr>
          <w:b/>
        </w:rPr>
        <w:t xml:space="preserve">HB302 - AMENDMENTS</w:t>
      </w:r>
    </w:p>
    <w:p>
      <w:pPr>
        <w:pStyle w:val="RecordBase"/>
      </w:pPr>
      <w:r>
        <w:t xml:space="preserve">HCS1/LM</w:t>
      </w:r>
      <w:r>
        <w:t xml:space="preserve"> - </w:t>
      </w:r>
      <w:r>
        <w:t xml:space="preserve">	Retain original provisions, except specify that roofing contractors operating in a local territory with a roofing permitting and inspection program would be exempt from the consumer protection surcharge system; stipulate that the department shall provide an administrative hearing only for persons aggrieved by an order or fine issued by the department; make effective January 1, 2016.</w:t>
      </w:r>
    </w:p>
    <w:p>
      <w:pPr>
        <w:pStyle w:val="RecordBase"/>
      </w:pPr>
      <w:r>
        <w:t xml:space="preserve">HFA1</w:t>
      </w:r>
      <w:r>
        <w:t xml:space="preserve">(S. Riggs)</w:t>
      </w:r>
      <w:r>
        <w:t xml:space="preserve"> - </w:t>
      </w:r>
      <w:r>
        <w:t xml:space="preserve">	Require persons whose application is denied, refused, revoked, or suspended to notify the department by writing within ten days if they wish to appeal through an administrative hearing; require local governments seeking to implement an inspection program to petition the department, require local government programs to be at least as stringent as provisions of this Act.</w:t>
      </w:r>
    </w:p>
    <w:p>
      <w:pPr>
        <w:pStyle w:val="RecordBase"/>
      </w:pPr>
      <w:r>
        <w:t xml:space="preserve">HFA2</w:t>
      </w:r>
      <w:r>
        <w:t xml:space="preserve">(T. Pullin)</w:t>
      </w:r>
      <w:r>
        <w:t xml:space="preserve"> - </w:t>
      </w:r>
      <w:r>
        <w:t xml:space="preserve">	Delete provisions requiring a consumer protection surcharge system.</w:t>
      </w:r>
    </w:p>
    <w:p>
      <w:pPr>
        <w:pStyle w:val="RecordBase"/>
      </w:pPr>
      <w:r>
        <w:t xml:space="preserve">HFA3</w:t>
      </w:r>
      <w:r>
        <w:t xml:space="preserve">(T. Pullin)</w:t>
      </w:r>
      <w:r>
        <w:t xml:space="preserve"> - </w:t>
      </w:r>
      <w:r>
        <w:t xml:space="preserve">	Delete provisions related to the consumer protection surcharge system and requirements for local governments who have implemented or who wish to implement a local permitting and inspection program.</w:t>
        <w:br/>
      </w:r>
    </w:p>
    <w:p>
      <w:pPr>
        <w:pStyle w:val="RecordBase"/>
      </w:pPr>
      <w:r>
        <w:t xml:space="preserve">	Feb 04, 2015 - </w:t>
      </w:r>
      <w:r>
        <w:t xml:space="preserve">introduced in House</w:t>
      </w:r>
    </w:p>
    <w:p>
      <w:pPr>
        <w:pStyle w:val="RecordBase"/>
      </w:pPr>
      <w:r>
        <w:t xml:space="preserve">	Feb 05, 2015 - </w:t>
      </w:r>
      <w:r>
        <w:t xml:space="preserve">to</w:t>
      </w:r>
      <w:r>
        <w:t xml:space="preserve"> Licensing &amp; Occupations (H)</w:t>
      </w:r>
    </w:p>
    <w:p>
      <w:pPr>
        <w:pStyle w:val="RecordBase"/>
      </w:pPr>
      <w:r>
        <w:t xml:space="preserve">	Feb 06, 2015 - </w:t>
      </w:r>
      <w:r>
        <w:t xml:space="preserve">posted in committee</w:t>
      </w:r>
    </w:p>
    <w:p>
      <w:pPr>
        <w:pStyle w:val="RecordBase"/>
      </w:pPr>
      <w:r>
        <w:t xml:space="preserve">	Feb 25, 2015 - </w:t>
      </w:r>
      <w:r>
        <w:t xml:space="preserve">reported favorably, 1st reading, to Calendar with Committee Substitute</w:t>
      </w:r>
      <w:r>
        <w:t xml:space="preserve"> </w:t>
      </w:r>
      <w:r>
        <w:t xml:space="preserve">; </w:t>
      </w:r>
      <w:r>
        <w:t xml:space="preserve">floor amendment (1) filed to Committee Substitute</w:t>
      </w:r>
      <w:r>
        <w:t xml:space="preserve"> </w:t>
      </w:r>
    </w:p>
    <w:p>
      <w:pPr>
        <w:pStyle w:val="RecordBase"/>
      </w:pPr>
      <w:r>
        <w:t xml:space="preserve">	Feb 26, 2015 - </w:t>
      </w:r>
      <w:r>
        <w:t xml:space="preserve">2nd reading, to Rules</w:t>
      </w:r>
      <w:r>
        <w:t xml:space="preserve">; </w:t>
      </w:r>
      <w:r>
        <w:t xml:space="preserve">posted for passage in the Regular Orders of the Day for Friday, February 27, 2015</w:t>
      </w:r>
    </w:p>
    <w:p>
      <w:pPr>
        <w:pStyle w:val="RecordBase"/>
      </w:pPr>
      <w:r>
        <w:t xml:space="preserve">	Mar 02, 2015 - </w:t>
      </w:r>
      <w:r>
        <w:t xml:space="preserve">floor amendment (2) filed to Committee Substitute</w:t>
      </w:r>
      <w:r>
        <w:t xml:space="preserve"> </w:t>
      </w:r>
    </w:p>
    <w:p>
      <w:pPr>
        <w:pStyle w:val="RecordBase"/>
      </w:pPr>
      <w:r>
        <w:t xml:space="preserve">	Mar 03, 2015 - </w:t>
      </w:r>
      <w:r>
        <w:t xml:space="preserve">floor amendment (3) filed to Committee Substitute</w:t>
      </w:r>
      <w:r>
        <w:t xml:space="preserve"> </w:t>
      </w:r>
    </w:p>
    <w:p>
      <w:pPr>
        <w:pStyle w:val="RecordBase"/>
      </w:pPr>
      <w:r>
        <w:t xml:space="preserve">	Mar 04, 2015 - </w:t>
      </w:r>
      <w:r>
        <w:t xml:space="preserve">3rd reading</w:t>
      </w:r>
      <w:r>
        <w:t xml:space="preserve">; </w:t>
      </w:r>
      <w:r>
        <w:t xml:space="preserve">floor amendment (3) defeated</w:t>
      </w:r>
      <w:r>
        <w:t xml:space="preserve"> </w:t>
      </w:r>
      <w:r>
        <w:t xml:space="preserve">; </w:t>
      </w:r>
      <w:r>
        <w:t xml:space="preserve">passed 70-30 with Committee Substitute, floor amendment (1)</w:t>
      </w:r>
      <w:r>
        <w:t xml:space="preserve"> </w:t>
      </w:r>
      <w:r>
        <w:t xml:space="preserve">; </w:t>
      </w:r>
      <w:r>
        <w:t xml:space="preserve">received in Senate</w:t>
      </w:r>
    </w:p>
    <w:p>
      <w:pPr>
        <w:pStyle w:val="RecordBase"/>
      </w:pPr>
      <w:r>
        <w:t xml:space="preserve">	Mar 09, 2015 - </w:t>
      </w:r>
      <w:r>
        <w:t xml:space="preserve">to</w:t>
      </w:r>
      <w:r>
        <w:t xml:space="preserve"> Licensing, Occupations, &amp; Administrative Regulations (S)</w:t>
        <w:br/>
      </w:r>
    </w:p>
    <w:p>
      <w:pPr>
        <w:pStyle w:val="RecordBase"/>
      </w:pPr>
      <w:r>
        <w:rPr>
          <w:b/>
        </w:rPr>
        <w:t xml:space="preserve">HB303 (BR1078)</w:t>
      </w:r>
      <w:r>
        <w:rPr>
          <w:b/>
        </w:rPr>
        <w:t xml:space="preserve"/>
      </w:r>
      <w:r>
        <w:t xml:space="preserve"> - T. Pullin</w:t>
        <w:br/>
      </w:r>
    </w:p>
    <w:p>
      <w:pPr>
        <w:pStyle w:val="RecordBase"/>
      </w:pPr>
      <w:r>
        <w:t xml:space="preserve">	AN ACT relating to higher education funding.</w:t>
      </w:r>
    </w:p>
    <w:p>
      <w:pPr>
        <w:pStyle w:val="RecordBase"/>
      </w:pPr>
      <w:r>
        <w:t xml:space="preserve">	Amend KRS 141.010 to permit a deduction for contributions to the Kentucky Educational Savings Plan Trust; Amend KRS 164A.370 to clarify tax treatment of refunds from participant accounts; create a new section of KRS 164A.300 to 164A.380 to specify reporting requirements for refunds from participant accounts; Make effective for tax years on and after January 1, 2015, and sunset in 2026.</w:t>
        <w:br/>
      </w:r>
    </w:p>
    <w:p>
      <w:pPr>
        <w:pStyle w:val="RecordBase"/>
      </w:pPr>
      <w:r>
        <w:t xml:space="preserve">	Feb 05, 2015 - </w:t>
      </w:r>
      <w:r>
        <w:t xml:space="preserve">introduced in House</w:t>
      </w:r>
    </w:p>
    <w:p>
      <w:pPr>
        <w:pStyle w:val="RecordBase"/>
      </w:pPr>
      <w:r>
        <w:t xml:space="preserve">	Feb 09, 2015 - </w:t>
      </w:r>
      <w:r>
        <w:t xml:space="preserve">to</w:t>
      </w:r>
      <w:r>
        <w:t xml:space="preserve"> Appropriations &amp; Revenue (H)</w:t>
        <w:br/>
      </w:r>
    </w:p>
    <w:p>
      <w:pPr>
        <w:pStyle w:val="RecordBase"/>
      </w:pPr>
      <w:r>
        <w:rPr>
          <w:b/>
        </w:rPr>
        <w:t xml:space="preserve">HB304 (BR398)</w:t>
      </w:r>
      <w:r>
        <w:rPr>
          <w:b/>
        </w:rPr>
        <w:t xml:space="preserve">/CI/LM</w:t>
      </w:r>
      <w:r>
        <w:t xml:space="preserve"> - B. Yonts</w:t>
        <w:br/>
      </w:r>
    </w:p>
    <w:p>
      <w:pPr>
        <w:pStyle w:val="RecordBase"/>
      </w:pPr>
      <w:r>
        <w:t xml:space="preserve">	AN ACT relating to persistent felony offender sentencing.</w:t>
      </w:r>
    </w:p>
    <w:p>
      <w:pPr>
        <w:pStyle w:val="RecordBase"/>
      </w:pPr>
      <w:r>
        <w:t xml:space="preserve">	Amend KRS 532.080 to limit application of persistent felony offender sentencing to specified triggering offenses; give jury discretion in this sentencing; allow previous offenses to be used only if defendant was incarcerated and finished serving the sentence within 15 years prior to committing the present offense; amend KRS 439.3405 to conform.</w:t>
        <w:br/>
      </w:r>
    </w:p>
    <w:p>
      <w:pPr>
        <w:pStyle w:val="RecordBase"/>
      </w:pPr>
      <w:r>
        <w:t xml:space="preserve">	Feb 05, 2015 - </w:t>
      </w:r>
      <w:r>
        <w:t xml:space="preserve">introduced in House</w:t>
      </w:r>
    </w:p>
    <w:p>
      <w:pPr>
        <w:pStyle w:val="RecordBase"/>
      </w:pPr>
      <w:r>
        <w:t xml:space="preserve">	Feb 09, 2015 - </w:t>
      </w:r>
      <w:r>
        <w:t xml:space="preserve">to</w:t>
      </w:r>
      <w:r>
        <w:t xml:space="preserve"> Judiciary (H)</w:t>
        <w:br/>
      </w:r>
    </w:p>
    <w:p>
      <w:pPr>
        <w:pStyle w:val="RecordBase"/>
      </w:pPr>
      <w:r>
        <w:rPr>
          <w:b/>
        </w:rPr>
        <w:t xml:space="preserve">HB305 (BR395)</w:t>
      </w:r>
      <w:r>
        <w:rPr>
          <w:b/>
        </w:rPr>
        <w:t xml:space="preserve">/CI/LM</w:t>
      </w:r>
      <w:r>
        <w:t xml:space="preserve"> - B. Yonts</w:t>
        <w:br/>
      </w:r>
    </w:p>
    <w:p>
      <w:pPr>
        <w:pStyle w:val="RecordBase"/>
      </w:pPr>
      <w:r>
        <w:t xml:space="preserve">	AN ACT relating to crimes and punishments.</w:t>
      </w:r>
    </w:p>
    <w:p>
      <w:pPr>
        <w:pStyle w:val="RecordBase"/>
      </w:pPr>
      <w:r>
        <w:t xml:space="preserve">	Amend and create various KRS sections to convert certain misdemeanors to prepayable violations and set fines.</w:t>
        <w:br/>
      </w:r>
    </w:p>
    <w:p>
      <w:pPr>
        <w:pStyle w:val="RecordBase"/>
      </w:pPr>
      <w:r>
        <w:t xml:space="preserve">	Feb 05, 2015 - </w:t>
      </w:r>
      <w:r>
        <w:t xml:space="preserve">introduced in House</w:t>
      </w:r>
    </w:p>
    <w:p>
      <w:pPr>
        <w:pStyle w:val="RecordBase"/>
      </w:pPr>
      <w:r>
        <w:t xml:space="preserve">	Feb 09, 2015 - </w:t>
      </w:r>
      <w:r>
        <w:t xml:space="preserve">to</w:t>
      </w:r>
      <w:r>
        <w:t xml:space="preserve"> Judiciary (H)</w:t>
        <w:br/>
      </w:r>
    </w:p>
    <w:p>
      <w:pPr>
        <w:pStyle w:val="RecordBase"/>
      </w:pPr>
      <w:r>
        <w:rPr>
          <w:b/>
        </w:rPr>
        <w:t xml:space="preserve">HB306 (BR213)</w:t>
      </w:r>
      <w:r>
        <w:rPr>
          <w:b/>
        </w:rPr>
        <w:t xml:space="preserve">/AA</w:t>
      </w:r>
      <w:r>
        <w:t xml:space="preserve"> - B. Yonts</w:t>
        <w:br/>
      </w:r>
    </w:p>
    <w:p>
      <w:pPr>
        <w:pStyle w:val="RecordBase"/>
      </w:pPr>
      <w:r>
        <w:t xml:space="preserve">	AN ACT relating to public pension plan reporting.</w:t>
      </w:r>
    </w:p>
    <w:p>
      <w:pPr>
        <w:pStyle w:val="RecordBase"/>
      </w:pPr>
      <w:r>
        <w:t xml:space="preserve">	Amend KRS 6.350 to specify that the actuarial analysis required on retirement legislation shall include the impact on funding levels and unfunded liabilities over time; specify the qualification requirements of the actuary completing the analysis; amend KRS 21.440, 61.670, and 161.400 to provide that all state-administered retirement systems shall include in their actuarial valuation a description of funding methods utilized or required by state law in the development of the valuation, a description of any changes in actuarial assumptions and methods that have occurred since the last valuation, the actuarially recommended employer contribution rates for the upcoming budget period, a 20-year projection of employer contribution rates, funding levels, and unfunded liabilities, and a sensitivity analysis to evaluate the impact of changes in key assumptions on employer rates, funding levels, and unfunded liabilities; require the systems to conduct an actuarial experience study at least once every 5 years and to perform a 20-year impact of the proposed changes to the systems employer rates, funding levels, and unfunded liabilities; require the systems to perform a 20-year impact on employer rates, funding levels, and unfunded liabilities for any changes in assumptions, funding methods, retiree health subsidies, or other changes enacted by the board of trustees of the systems that impact system liabilities; require the actuary certifying the results of the annual actuarial valuation and the 5 year experience study to be a fellow of the Conference of Consulting Actuaries or a member of the American Academy of Actuaries; require electronic distribution of actuarial valuations, experience studies, or analysis on changes made by the boards of trustees to the Legislative Research Commission (LRC) and require LRC to distribute information to chairs and committee staff of committees with jurisdiction over the systems; make technical amendments; amend KRS 48.040 to provide that on or before August 15 prior to a budget session, that the state-administered systems shall prepare a preliminary projection of the actuarially required contribution rates for the upcoming budget biennium and to provide updated values by December 31 of the same year once the actuarial valuation is completed; require submission to the state budget director's office and the LRC and require LRC to distribute information to chairs and committee staff of committees with jurisdiction over the systems upon receipt.</w:t>
        <w:br/>
      </w:r>
    </w:p>
    <w:p>
      <w:pPr>
        <w:pStyle w:val="RecordBaseCenter"/>
      </w:pPr>
      <w:r>
        <w:rPr>
          <w:b/>
        </w:rPr>
        <w:t xml:space="preserve">HB306 - AMENDMENTS</w:t>
      </w:r>
    </w:p>
    <w:p>
      <w:pPr>
        <w:pStyle w:val="RecordBase"/>
      </w:pPr>
      <w:r>
        <w:t xml:space="preserve">SFA1</w:t>
      </w:r>
      <w:r>
        <w:t xml:space="preserve">(C. McDaniel)</w:t>
      </w:r>
      <w:r>
        <w:t xml:space="preserve"> - </w:t>
      </w:r>
      <w:r>
        <w:t xml:space="preserve">	Make title amendment.</w:t>
      </w:r>
    </w:p>
    <w:p>
      <w:pPr>
        <w:pStyle w:val="RecordBase"/>
      </w:pPr>
      <w:r>
        <w:t xml:space="preserve">SFA2</w:t>
      </w:r>
      <w:r>
        <w:t xml:space="preserve">(C. McDaniel)</w:t>
      </w:r>
      <w:r>
        <w:t xml:space="preserve"> - </w:t>
      </w:r>
      <w:r>
        <w:t xml:space="preserve">Retain original provisions; amend KRS 61.598 to provide that employer costs for increases in creditable compensation greater than 10 percent shall, for retirements occurring on or after January 1, 2015, be accumulated each fiscal year and added to the employer contribution rate payable by participating employers instead of being billed to the last participating employer; specify exemptions to employer cost calculation; provide that costs for employees retiring prior to January 1, 2015, that are individually billed to the last participating employer that exceed $50,000 may be paid without interest over a period not to exceed five years; require systems to annually report to the trustees, Public Pension Oversight Board, and individual employers the specific amount of costs attributable to each employer; make technical amendments; amend KRS 61.645 to conform; provide non-codified language to ensure costs billed to the last participating employer for retirements occurring prior to January 1, 2015, shall not be modified by the amendments in the bill; provide non-codified section to provide that the successor of the additional board trustee elected by the County Employees Retirement System (CERS) added by SB 2 in the 2013 Regular Session shall be elected in the same period as all other CERS trustees in 2017 and shall have a shortened term from 2017 to 2021 to coincide with all other future CERS trustee terms of office.</w:t>
        <w:br/>
      </w:r>
    </w:p>
    <w:p>
      <w:pPr>
        <w:pStyle w:val="RecordBase"/>
      </w:pPr>
      <w:r>
        <w:t xml:space="preserve">	Feb 05, 2015 - </w:t>
      </w:r>
      <w:r>
        <w:t xml:space="preserve">introduced in House</w:t>
      </w:r>
    </w:p>
    <w:p>
      <w:pPr>
        <w:pStyle w:val="RecordBase"/>
      </w:pPr>
      <w:r>
        <w:t xml:space="preserve">	Feb 09, 2015 - </w:t>
      </w:r>
      <w:r>
        <w:t xml:space="preserve">to</w:t>
      </w:r>
      <w:r>
        <w:t xml:space="preserve"> State Government (H)</w:t>
      </w:r>
    </w:p>
    <w:p>
      <w:pPr>
        <w:pStyle w:val="RecordBase"/>
      </w:pPr>
      <w:r>
        <w:t xml:space="preserve">	Feb 10, 2015 - </w:t>
      </w:r>
      <w:r>
        <w:t xml:space="preserve">posted in committee</w:t>
      </w:r>
    </w:p>
    <w:p>
      <w:pPr>
        <w:pStyle w:val="RecordBase"/>
      </w:pPr>
      <w:r>
        <w:t xml:space="preserve">	Feb 12, 2015 - </w:t>
      </w:r>
      <w:r>
        <w:t xml:space="preserve">reported favorably, 1st reading, to Consent Calendar</w:t>
      </w:r>
    </w:p>
    <w:p>
      <w:pPr>
        <w:pStyle w:val="RecordBase"/>
      </w:pPr>
      <w:r>
        <w:t xml:space="preserve">	Feb 13, 2015 - </w:t>
      </w:r>
      <w:r>
        <w:t xml:space="preserve">2nd reading, to Rules</w:t>
      </w:r>
    </w:p>
    <w:p>
      <w:pPr>
        <w:pStyle w:val="RecordBase"/>
      </w:pPr>
      <w:r>
        <w:t xml:space="preserve">	Feb 23, 2015 - </w:t>
      </w:r>
      <w:r>
        <w:t xml:space="preserve">posted for passage in the Consent Orders of the Day for Tuesday, February 24, 2015</w:t>
      </w:r>
      <w:r>
        <w:t xml:space="preserve">; </w:t>
      </w:r>
      <w:r>
        <w:t xml:space="preserve">taken from the Consent Orders of the Day, placed in the Regular Orders of the Day</w:t>
      </w:r>
    </w:p>
    <w:p>
      <w:pPr>
        <w:pStyle w:val="RecordBase"/>
      </w:pPr>
      <w:r>
        <w:t xml:space="preserve">	Feb 26, 2015 - </w:t>
      </w:r>
      <w:r>
        <w:t xml:space="preserve">3rd reading, passed 92-0</w:t>
      </w:r>
    </w:p>
    <w:p>
      <w:pPr>
        <w:pStyle w:val="RecordBase"/>
      </w:pPr>
      <w:r>
        <w:t xml:space="preserve">	Feb 27, 2015 - </w:t>
      </w:r>
      <w:r>
        <w:t xml:space="preserve">received in Senate</w:t>
      </w:r>
    </w:p>
    <w:p>
      <w:pPr>
        <w:pStyle w:val="RecordBase"/>
      </w:pPr>
      <w:r>
        <w:t xml:space="preserve">	Mar 02, 2015 - </w:t>
      </w:r>
      <w:r>
        <w:t xml:space="preserve">to</w:t>
      </w:r>
      <w:r>
        <w:t xml:space="preserve"> State &amp; Local Government (S)</w:t>
      </w:r>
    </w:p>
    <w:p>
      <w:pPr>
        <w:pStyle w:val="RecordBase"/>
      </w:pPr>
      <w:r>
        <w:t xml:space="preserve">	Mar 04, 2015 -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09, 2015 - </w:t>
      </w:r>
      <w:r>
        <w:t xml:space="preserve">reported favorably, 2nd reading, to Rules</w:t>
      </w:r>
    </w:p>
    <w:p>
      <w:pPr>
        <w:pStyle w:val="RecordBase"/>
      </w:pPr>
      <w:r>
        <w:t xml:space="preserve">	Mar 11, 2015 - </w:t>
      </w:r>
      <w:r>
        <w:t xml:space="preserve">posted for passage in the Regular Orders of the Day for Wednesday, March 11, 2015</w:t>
      </w:r>
    </w:p>
    <w:p>
      <w:pPr>
        <w:pStyle w:val="RecordBase"/>
      </w:pPr>
      <w:r>
        <w:t xml:space="preserve">	Mar 23, 2015 - </w:t>
      </w:r>
      <w:r>
        <w:t xml:space="preserve">passed over and retained in the Orders of the Day</w:t>
      </w:r>
      <w:r>
        <w:t xml:space="preserve">; </w:t>
      </w:r>
      <w:r>
        <w:t xml:space="preserve">floor amendments (1-title) and (2) filed</w:t>
      </w:r>
      <w:r>
        <w:t xml:space="preserve"> </w:t>
      </w:r>
    </w:p>
    <w:p>
      <w:pPr>
        <w:pStyle w:val="RecordBase"/>
      </w:pPr>
      <w:r>
        <w:t xml:space="preserve">	Mar 24, 2015 - </w:t>
      </w:r>
      <w:r>
        <w:t xml:space="preserve">passed over and retained in the Orders of the Day</w:t>
        <w:br/>
      </w:r>
    </w:p>
    <w:p>
      <w:pPr>
        <w:pStyle w:val="RecordBase"/>
      </w:pPr>
      <w:r>
        <w:rPr>
          <w:b/>
        </w:rPr>
        <w:t xml:space="preserve">HB307 (BR1054)</w:t>
      </w:r>
      <w:r>
        <w:rPr>
          <w:b/>
        </w:rPr>
        <w:t xml:space="preserve"/>
      </w:r>
      <w:r>
        <w:t xml:space="preserve"> - J. Gooch Jr.</w:t>
        <w:br/>
      </w:r>
    </w:p>
    <w:p>
      <w:pPr>
        <w:pStyle w:val="RecordBase"/>
      </w:pPr>
      <w:r>
        <w:t xml:space="preserve">	AN ACT relating to sales and use tax.</w:t>
      </w:r>
    </w:p>
    <w:p>
      <w:pPr>
        <w:pStyle w:val="RecordBase"/>
      </w:pPr>
      <w:r>
        <w:t xml:space="preserve">	Amend KRS 139.200 and 139.310 to impose the sales and use tax on advertising space in any media format, the purpose of which is to support or oppose a candidate for certain offices; EFFECTIVE July 1, 2015.</w:t>
        <w:br/>
      </w:r>
    </w:p>
    <w:p>
      <w:pPr>
        <w:pStyle w:val="RecordBase"/>
      </w:pPr>
      <w:r>
        <w:t xml:space="preserve">	Feb 05, 2015 - </w:t>
      </w:r>
      <w:r>
        <w:t xml:space="preserve">introduced in House</w:t>
      </w:r>
    </w:p>
    <w:p>
      <w:pPr>
        <w:pStyle w:val="RecordBase"/>
      </w:pPr>
      <w:r>
        <w:t xml:space="preserve">	Feb 09, 2015 - </w:t>
      </w:r>
      <w:r>
        <w:t xml:space="preserve">to</w:t>
      </w:r>
      <w:r>
        <w:t xml:space="preserve"> Appropriations &amp; Revenue (H)</w:t>
        <w:br/>
      </w:r>
    </w:p>
    <w:p>
      <w:pPr>
        <w:pStyle w:val="RecordBase"/>
      </w:pPr>
      <w:r>
        <w:rPr>
          <w:b/>
        </w:rPr>
        <w:t xml:space="preserve">HB308 (BR842)</w:t>
      </w:r>
      <w:r>
        <w:rPr>
          <w:b/>
        </w:rPr>
        <w:t xml:space="preserve">/AA/LM</w:t>
      </w:r>
      <w:r>
        <w:t xml:space="preserve"> - S. Riggs</w:t>
      </w:r>
      <w:r>
        <w:t xml:space="preserve">, D. Butler</w:t>
      </w:r>
      <w:r>
        <w:t xml:space="preserve">, T. Couch</w:t>
      </w:r>
      <w:r>
        <w:t xml:space="preserve">, W. Coursey</w:t>
      </w:r>
      <w:r>
        <w:t xml:space="preserve">, R. Crimm</w:t>
      </w:r>
      <w:r>
        <w:t xml:space="preserve">, M. Denham</w:t>
      </w:r>
      <w:r>
        <w:t xml:space="preserve">, M. Dossett</w:t>
      </w:r>
      <w:r>
        <w:t xml:space="preserve">, R. Heath</w:t>
      </w:r>
      <w:r>
        <w:t xml:space="preserve">, M. Marzian</w:t>
      </w:r>
      <w:r>
        <w:t xml:space="preserve">, M. Meredith</w:t>
      </w:r>
      <w:r>
        <w:t xml:space="preserve">, R. Meyer</w:t>
      </w:r>
      <w:r>
        <w:t xml:space="preserve">, S. Miles</w:t>
      </w:r>
      <w:r>
        <w:t xml:space="preserve">, T. Mills</w:t>
      </w:r>
      <w:r>
        <w:t xml:space="preserve">, T. Pullin</w:t>
      </w:r>
      <w:r>
        <w:t xml:space="preserve">, B. Rowland</w:t>
      </w:r>
      <w:r>
        <w:t xml:space="preserve">, D. Schamore</w:t>
      </w:r>
      <w:r>
        <w:t xml:space="preserve">, R. Smart</w:t>
      </w:r>
      <w:r>
        <w:t xml:space="preserve">, F. Steele</w:t>
      </w:r>
      <w:r>
        <w:t xml:space="preserve">, T. Thompson</w:t>
      </w:r>
      <w:r>
        <w:t xml:space="preserve">, J. Wayne</w:t>
      </w:r>
      <w:r>
        <w:t xml:space="preserve">, J. York</w:t>
        <w:br/>
      </w:r>
    </w:p>
    <w:p>
      <w:pPr>
        <w:pStyle w:val="RecordBase"/>
      </w:pPr>
      <w:r>
        <w:t xml:space="preserve">	AN ACT relating to public employee incentive pay programs and making an appropriation therefor.</w:t>
      </w:r>
    </w:p>
    <w:p>
      <w:pPr>
        <w:pStyle w:val="RecordBase"/>
      </w:pPr>
      <w:r>
        <w:t xml:space="preserve">	Amend various sections of KRS Chapter 15 and KRS 95A.250, relating to the Kentucky Law Enforcement Foundation Program fund and the Firefighters Foundation Program fund, to increase the annual supplement payment to local governments for qualifying law enforcement officers and firefighters from $3,000 to $4,000 in 2016 and $4,500 in 2018; provide a reimbursement to local governments to fully reimburse for required contributions to the employee pension system resulting from the supplement increase; provide partial compensation for local government administrative expenses; amend KRS 95A.262 to increase the annual allocation to volunteer fire departments from the Commission on Fire Protection Personnel Standards and Education from $8,250 to $11,000 in 2016 and $12,000 in 2018.</w:t>
        <w:br/>
      </w:r>
    </w:p>
    <w:p>
      <w:pPr>
        <w:pStyle w:val="RecordBase"/>
      </w:pPr>
      <w:r>
        <w:t xml:space="preserve">	Feb 05, 2015 - </w:t>
      </w:r>
      <w:r>
        <w:t xml:space="preserve">introduced in House</w:t>
      </w:r>
    </w:p>
    <w:p>
      <w:pPr>
        <w:pStyle w:val="RecordBase"/>
      </w:pPr>
      <w:r>
        <w:t xml:space="preserve">	Feb 09, 2015 - </w:t>
      </w:r>
      <w:r>
        <w:t xml:space="preserve">to</w:t>
      </w:r>
      <w:r>
        <w:t xml:space="preserve"> Local Government (H)</w:t>
      </w:r>
    </w:p>
    <w:p>
      <w:pPr>
        <w:pStyle w:val="RecordBase"/>
      </w:pPr>
      <w:r>
        <w:t xml:space="preserve">	Feb 10, 2015 - </w:t>
      </w:r>
      <w:r>
        <w:t xml:space="preserve">posted in committee</w:t>
      </w:r>
    </w:p>
    <w:p>
      <w:pPr>
        <w:pStyle w:val="RecordBase"/>
      </w:pPr>
      <w:r>
        <w:t xml:space="preserve">	Feb 12, 2015 - </w:t>
      </w:r>
      <w:r>
        <w:t xml:space="preserve">reported favorably, 1st reading, to Consent Calendar</w:t>
      </w:r>
    </w:p>
    <w:p>
      <w:pPr>
        <w:pStyle w:val="RecordBase"/>
      </w:pPr>
      <w:r>
        <w:t xml:space="preserve">	Feb 13, 2015 - </w:t>
      </w:r>
      <w:r>
        <w:t xml:space="preserve">2nd reading, to Rules</w:t>
      </w:r>
    </w:p>
    <w:p>
      <w:pPr>
        <w:pStyle w:val="RecordBase"/>
      </w:pPr>
      <w:r>
        <w:t xml:space="preserve">	Feb 23, 2015 - </w:t>
      </w:r>
      <w:r>
        <w:t xml:space="preserve">recommitted to</w:t>
      </w:r>
      <w:r>
        <w:t xml:space="preserve"> Appropriations &amp; Revenue (H)</w:t>
        <w:br/>
      </w:r>
    </w:p>
    <w:p>
      <w:pPr>
        <w:pStyle w:val="RecordBase"/>
      </w:pPr>
      <w:r>
        <w:rPr>
          <w:b/>
        </w:rPr>
        <w:t xml:space="preserve">HB309 (BR115)</w:t>
      </w:r>
      <w:r>
        <w:rPr>
          <w:b/>
        </w:rPr>
        <w:t xml:space="preserve">/CI/LM</w:t>
      </w:r>
      <w:r>
        <w:t xml:space="preserve"> - D. Butler</w:t>
        <w:br/>
      </w:r>
    </w:p>
    <w:p>
      <w:pPr>
        <w:pStyle w:val="RecordBase"/>
      </w:pPr>
      <w:r>
        <w:t xml:space="preserve">	AN ACT relating to the recycling of motor vehicles.</w:t>
      </w:r>
    </w:p>
    <w:p>
      <w:pPr>
        <w:pStyle w:val="RecordBase"/>
      </w:pPr>
      <w:r>
        <w:t xml:space="preserve">	Create a new section of KRS Chapter 186A to permit an automotive recycling dealer or secondary metals recycler to purchase a motor vehicle, ten years or older, without a title; direct the Transportation Cabinet to promulgate administrative regulations; amend KRS 186A.990 to establish penalties; exempt the sale of a motor vehicle under this Act from the provisions of KRS 433.890; amend KRS 186A.215 to conform.</w:t>
        <w:br/>
      </w:r>
    </w:p>
    <w:p>
      <w:pPr>
        <w:pStyle w:val="RecordBase"/>
      </w:pPr>
      <w:r>
        <w:t xml:space="preserve">	Feb 05, 2015 - </w:t>
      </w:r>
      <w:r>
        <w:t xml:space="preserve">introduced in House</w:t>
      </w:r>
    </w:p>
    <w:p>
      <w:pPr>
        <w:pStyle w:val="RecordBase"/>
      </w:pPr>
      <w:r>
        <w:t xml:space="preserve">	Feb 09, 2015 - </w:t>
      </w:r>
      <w:r>
        <w:t xml:space="preserve">to</w:t>
      </w:r>
      <w:r>
        <w:t xml:space="preserve"> Transportation (H)</w:t>
        <w:br/>
      </w:r>
    </w:p>
    <w:p>
      <w:pPr>
        <w:pStyle w:val="RecordBase"/>
      </w:pPr>
      <w:r>
        <w:rPr>
          <w:b/>
        </w:rPr>
        <w:t xml:space="preserve">HB310 (BR483)</w:t>
      </w:r>
      <w:r>
        <w:rPr>
          <w:b/>
        </w:rPr>
        <w:t xml:space="preserve">/CI/LM</w:t>
      </w:r>
      <w:r>
        <w:t xml:space="preserve"> - J. Donohue</w:t>
        <w:br/>
      </w:r>
    </w:p>
    <w:p>
      <w:pPr>
        <w:pStyle w:val="RecordBase"/>
      </w:pPr>
      <w:r>
        <w:t xml:space="preserve">	AN ACT relating to day reporting centers in the adult criminal justice system.</w:t>
      </w:r>
    </w:p>
    <w:p>
      <w:pPr>
        <w:pStyle w:val="RecordBase"/>
      </w:pPr>
      <w:r>
        <w:t xml:space="preserve">	Create a new section of KRS Chapter 533 to authorize the use of day reporting centers in criminal sentencing.</w:t>
        <w:br/>
      </w:r>
    </w:p>
    <w:p>
      <w:pPr>
        <w:pStyle w:val="RecordBase"/>
      </w:pPr>
      <w:r>
        <w:t xml:space="preserve">	Feb 05, 2015 - </w:t>
      </w:r>
      <w:r>
        <w:t xml:space="preserve">introduced in House</w:t>
      </w:r>
    </w:p>
    <w:p>
      <w:pPr>
        <w:pStyle w:val="RecordBase"/>
      </w:pPr>
      <w:r>
        <w:t xml:space="preserve">	Feb 09, 2015 - </w:t>
      </w:r>
      <w:r>
        <w:t xml:space="preserve">to</w:t>
      </w:r>
      <w:r>
        <w:t xml:space="preserve"> Judiciary (H)</w:t>
        <w:br/>
      </w:r>
    </w:p>
    <w:p>
      <w:pPr>
        <w:pStyle w:val="RecordBase"/>
      </w:pPr>
      <w:r>
        <w:rPr>
          <w:b/>
        </w:rPr>
        <w:t xml:space="preserve">HB311 (BR944)</w:t>
      </w:r>
      <w:r>
        <w:rPr>
          <w:b/>
        </w:rPr>
        <w:t xml:space="preserve"/>
      </w:r>
      <w:r>
        <w:t xml:space="preserve"> - S. Lee</w:t>
        <w:br/>
      </w:r>
    </w:p>
    <w:p>
      <w:pPr>
        <w:pStyle w:val="RecordBase"/>
      </w:pPr>
      <w:r>
        <w:t xml:space="preserve">	AN ACT relating to dogs.</w:t>
      </w:r>
    </w:p>
    <w:p>
      <w:pPr>
        <w:pStyle w:val="RecordBase"/>
      </w:pPr>
      <w:r>
        <w:t xml:space="preserve">	Amend KRS 258.095 to modify the definition of persons who would qualify as the owner of a dog for purposes of that chapter.</w:t>
        <w:br/>
      </w:r>
    </w:p>
    <w:p>
      <w:pPr>
        <w:pStyle w:val="RecordBase"/>
      </w:pPr>
      <w:r>
        <w:t xml:space="preserve">	Feb 05, 2015 - </w:t>
      </w:r>
      <w:r>
        <w:t xml:space="preserve">introduced in House</w:t>
      </w:r>
    </w:p>
    <w:p>
      <w:pPr>
        <w:pStyle w:val="RecordBase"/>
      </w:pPr>
      <w:r>
        <w:t xml:space="preserve">	Feb 09, 2015 - </w:t>
      </w:r>
      <w:r>
        <w:t xml:space="preserve">to</w:t>
      </w:r>
      <w:r>
        <w:t xml:space="preserve"> Judiciary (H)</w:t>
        <w:br/>
      </w:r>
    </w:p>
    <w:p>
      <w:pPr>
        <w:pStyle w:val="RecordBase"/>
      </w:pPr>
      <w:r>
        <w:rPr>
          <w:b/>
        </w:rPr>
        <w:t xml:space="preserve">HB312 (BR1022)</w:t>
      </w:r>
      <w:r>
        <w:rPr>
          <w:b/>
        </w:rPr>
        <w:t xml:space="preserve">/LM</w:t>
      </w:r>
      <w:r>
        <w:t xml:space="preserve"> - T. McKee</w:t>
      </w:r>
      <w:r>
        <w:t xml:space="preserve">, J. Short</w:t>
      </w:r>
      <w:r>
        <w:t xml:space="preserve">, R. Crimm</w:t>
      </w:r>
      <w:r>
        <w:t xml:space="preserve">, C. Harris</w:t>
      </w:r>
      <w:r>
        <w:t xml:space="preserve">, C. Howard</w:t>
      </w:r>
      <w:r>
        <w:t xml:space="preserve">, M. King</w:t>
      </w:r>
      <w:r>
        <w:t xml:space="preserve">, R. Palumbo</w:t>
      </w:r>
      <w:r>
        <w:t xml:space="preserve">, D. Schamore</w:t>
      </w:r>
      <w:r>
        <w:t xml:space="preserve">, S. Westrom</w:t>
        <w:br/>
      </w:r>
    </w:p>
    <w:p>
      <w:pPr>
        <w:pStyle w:val="RecordBase"/>
      </w:pPr>
      <w:r>
        <w:t xml:space="preserve">	AN ACT relating to stray equines and cattle.</w:t>
      </w:r>
    </w:p>
    <w:p>
      <w:pPr>
        <w:pStyle w:val="RecordBase"/>
      </w:pPr>
      <w:r>
        <w:t xml:space="preserve">	Amend KRS 259.120 to establish posting requirements for stray equine and stray cattle; authorize county judges/executive to administer an oath to a taker-up of stray equine and stray cattle; eliminate the county clerk's service fee for stray certificate; allow a taker-up to have stray equine gelded after a ten day holding period has expired; amend KRS 259.130 to reduce the taker-up's hold time of stray equine to ten days for absolute ownership; amend KRS 259.140 to change the payment requirement to the owner; make county judges/executive be immune from criminal and civil liability for any act related to taking up and posting of stray equine or stray cattle.</w:t>
        <w:br/>
      </w:r>
    </w:p>
    <w:p>
      <w:pPr>
        <w:pStyle w:val="RecordBaseCenter"/>
      </w:pPr>
      <w:r>
        <w:rPr>
          <w:b/>
        </w:rPr>
        <w:t xml:space="preserve">HB312 - AMENDMENTS</w:t>
      </w:r>
    </w:p>
    <w:p>
      <w:pPr>
        <w:pStyle w:val="RecordBase"/>
      </w:pPr>
      <w:r>
        <w:t xml:space="preserve">HFA1</w:t>
      </w:r>
      <w:r>
        <w:t xml:space="preserve">(J. Short)</w:t>
      </w:r>
      <w:r>
        <w:t xml:space="preserve"> - </w:t>
      </w:r>
      <w:r>
        <w:t xml:space="preserve">	Amend KRS 259.130 to change hold time from 10 days to 15 days.</w:t>
      </w:r>
    </w:p>
    <w:p>
      <w:pPr>
        <w:pStyle w:val="RecordBase"/>
      </w:pPr>
      <w:r>
        <w:t xml:space="preserve">SCS1/LM</w:t>
      </w:r>
      <w:r>
        <w:t xml:space="preserve"> - </w:t>
      </w:r>
      <w:r>
        <w:t xml:space="preserve">	Amend KRS 259.120 to require county judge/executives to contract with a licensed veterinarian, who will document the stray equine's breed, color, sex, marks, brands, scars, and other distinguishing features, perform a microchip scan, and identify the existence of lip tattoos, freeze brands, or microchips; require the county judge/executive to record the veterinarian's findings, the name and residence of the taker-up, and the location of the stray equine, maintain documentation in electronic and paper format, post notification on the county of jurisdiction's Web site and require the county judge/executive to post one photograph of the stray equine's front view and one photograph of the stray equine's side view; require the hold time for stray equines to begin after all documentation has been properly filed and posted by the county judge/executive and taker-up; require that, if ownership is found from identifiers of the stray equine, efforts be made by the county judge/executive or his designee to ascertain the owner by investigatory due diligence in locating the owner and providing notice before holding time expires; require the owner/claimant of the stray equine to reimburse the county judge/executive for the cost of the veterinarian assessment per the contracted agreement; allow parties of a dispute relating to ownership, adverse claimants, third-party claims or liens, value of the equine, or actual itemized expenses incurred, to file an action in a court of competent jurisdiction in which the stray equine was taken up; require the filing of an action to toll holding time as to vesting of ownership interests; allow taker-up of the stray equine to sterilize only after the 15 day holding period has expired, ownership vested, and any pending court cases pertaining to the stray equine have been resolved; amend KRS 259.130 to require that absolute ownership of a stray equine vest in the taker-up at the expiration of 15 days after the county judge/executive and taker-up have filed and posted the required documentation; amend KRS 259.140 to exempt the taker-up from paying the owner of the stray equine if the stray equine is sold for profit before absolute ownership of the stray equine has vested; require the owner not be entitled to any payment from the taker-up if demand for payment is made more than 15 days after the posting of stray equine and vesting of ownership.</w:t>
      </w:r>
    </w:p>
    <w:p>
      <w:pPr>
        <w:pStyle w:val="RecordBase"/>
      </w:pPr>
      <w:r>
        <w:t xml:space="preserve">SFA1</w:t>
      </w:r>
      <w:r>
        <w:t xml:space="preserve">(R. Webb)</w:t>
      </w:r>
      <w:r>
        <w:t xml:space="preserve"> - </w:t>
      </w:r>
      <w:r>
        <w:t xml:space="preserve">	Amend KRS 259.120 to require the county judge/executive to send a copy of the documentation of stray equine to the Office of the State Veterinarian; require the Office of the State Veterinarian to post notification on the Office of the State Veterinarian's Web site and require the Office of the State Veterinarian to post one photograph of the stray equine's front view and one photograph of the stray equine's side view; amend KRS 259.140 to require that participating state agencies be immune from criminal and civil liability for any act related to taking up and posting of stray equine.</w:t>
        <w:br/>
      </w:r>
    </w:p>
    <w:p>
      <w:pPr>
        <w:pStyle w:val="RecordBase"/>
      </w:pPr>
      <w:r>
        <w:t xml:space="preserve">	Feb 05, 2015 - </w:t>
      </w:r>
      <w:r>
        <w:t xml:space="preserve">introduced in House</w:t>
      </w:r>
    </w:p>
    <w:p>
      <w:pPr>
        <w:pStyle w:val="RecordBase"/>
      </w:pPr>
      <w:r>
        <w:t xml:space="preserve">	Feb 09, 2015 - </w:t>
      </w:r>
      <w:r>
        <w:t xml:space="preserve">to</w:t>
      </w:r>
      <w:r>
        <w:t xml:space="preserve"> Agriculture &amp; Small Business (H)</w:t>
      </w:r>
    </w:p>
    <w:p>
      <w:pPr>
        <w:pStyle w:val="RecordBase"/>
      </w:pPr>
      <w:r>
        <w:t xml:space="preserve">	Feb 10, 2015 - </w:t>
      </w:r>
      <w:r>
        <w:t xml:space="preserve">posted in committee</w:t>
      </w:r>
      <w:r>
        <w:t xml:space="preserve">; </w:t>
      </w:r>
      <w:r>
        <w:t xml:space="preserve">posting waived</w:t>
      </w:r>
    </w:p>
    <w:p>
      <w:pPr>
        <w:pStyle w:val="RecordBase"/>
      </w:pPr>
      <w:r>
        <w:t xml:space="preserve">	Feb 11, 2015 - </w:t>
      </w:r>
      <w:r>
        <w:t xml:space="preserve">reported favorably, 1st reading, to Calendar</w:t>
      </w:r>
      <w:r>
        <w:t xml:space="preserve">; </w:t>
      </w:r>
      <w:r>
        <w:t xml:space="preserve">floor amendment (1) filed</w:t>
      </w:r>
      <w:r>
        <w:t xml:space="preserve"> </w:t>
      </w:r>
    </w:p>
    <w:p>
      <w:pPr>
        <w:pStyle w:val="RecordBase"/>
      </w:pPr>
      <w:r>
        <w:t xml:space="preserve">	Feb 12, 2015 - </w:t>
      </w:r>
      <w:r>
        <w:t xml:space="preserve">2nd reading, to Rules</w:t>
      </w:r>
      <w:r>
        <w:t xml:space="preserve">; </w:t>
      </w:r>
      <w:r>
        <w:t xml:space="preserve">posted for passage in the Regular Orders of the Day for Friday, February 13, 2015</w:t>
      </w:r>
    </w:p>
    <w:p>
      <w:pPr>
        <w:pStyle w:val="RecordBase"/>
      </w:pPr>
      <w:r>
        <w:t xml:space="preserve">	Feb 23, 2015 - </w:t>
      </w:r>
      <w:r>
        <w:t xml:space="preserve">3rd reading, passed 97-1 with floor amendment (1)</w:t>
      </w:r>
      <w:r>
        <w:t xml:space="preserve"> </w:t>
      </w:r>
    </w:p>
    <w:p>
      <w:pPr>
        <w:pStyle w:val="RecordBase"/>
      </w:pPr>
      <w:r>
        <w:t xml:space="preserve">	Feb 24, 2015 - </w:t>
      </w:r>
      <w:r>
        <w:t xml:space="preserve">received in Senate</w:t>
      </w:r>
    </w:p>
    <w:p>
      <w:pPr>
        <w:pStyle w:val="RecordBase"/>
      </w:pPr>
      <w:r>
        <w:t xml:space="preserve">	Feb 26, 2015 - </w:t>
      </w:r>
      <w:r>
        <w:t xml:space="preserve">to</w:t>
      </w:r>
      <w:r>
        <w:t xml:space="preserve"> Agriculture (S)</w:t>
      </w:r>
    </w:p>
    <w:p>
      <w:pPr>
        <w:pStyle w:val="RecordBase"/>
      </w:pPr>
      <w:r>
        <w:t xml:space="preserve">	Mar 03, 2015 - </w:t>
      </w:r>
      <w:r>
        <w:t xml:space="preserve">reported favorably, 1st reading, to Consent Calendar with Committee Substitute</w:t>
      </w:r>
      <w:r>
        <w:t xml:space="preserve"> </w:t>
      </w:r>
    </w:p>
    <w:p>
      <w:pPr>
        <w:pStyle w:val="RecordBase"/>
      </w:pPr>
      <w:r>
        <w:t xml:space="preserve">	Mar 04, 2015 - </w:t>
      </w:r>
      <w:r>
        <w:t xml:space="preserve">2nd reading, to Rules</w:t>
      </w:r>
      <w:r>
        <w:t xml:space="preserve">; </w:t>
      </w:r>
      <w:r>
        <w:t xml:space="preserve">floor amendment (1) filed to Committee Substitute</w:t>
      </w:r>
      <w:r>
        <w:t xml:space="preserve"> </w:t>
      </w:r>
    </w:p>
    <w:p>
      <w:pPr>
        <w:pStyle w:val="RecordBase"/>
      </w:pPr>
      <w:r>
        <w:t xml:space="preserve">	Mar 09, 2015 - </w:t>
      </w:r>
      <w:r>
        <w:t xml:space="preserve">posted for passage in the Consent Orders of the Day for Monday, March 9, 2015</w:t>
      </w:r>
      <w:r>
        <w:t xml:space="preserve">; </w:t>
      </w:r>
      <w:r>
        <w:t xml:space="preserve">passed over and retained in the Consent Orders of the Day</w:t>
      </w:r>
    </w:p>
    <w:p>
      <w:pPr>
        <w:pStyle w:val="RecordBase"/>
      </w:pPr>
      <w:r>
        <w:t xml:space="preserve">	Mar 11, 2015 - </w:t>
      </w:r>
      <w:r>
        <w:t xml:space="preserve">3rd reading, passed 36-0 with Committee Substitute, floor amendment (1)</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floor amendment (1)</w:t>
      </w:r>
      <w:r>
        <w:t xml:space="preserve"> </w:t>
      </w:r>
      <w:r>
        <w:t xml:space="preserve">; </w:t>
      </w:r>
      <w:r>
        <w:t xml:space="preserve">House concurred in Senate Committee Substitute, floor amendment (1)</w:t>
      </w:r>
      <w:r>
        <w:t xml:space="preserve"> </w:t>
      </w:r>
      <w:r>
        <w:t xml:space="preserve">; </w:t>
      </w:r>
      <w:r>
        <w:t xml:space="preserve">Bill passed 97-1</w:t>
      </w:r>
      <w:r>
        <w:t xml:space="preserve">;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13)</w:t>
        <w:br/>
      </w:r>
    </w:p>
    <w:p>
      <w:pPr>
        <w:pStyle w:val="RecordBase"/>
      </w:pPr>
      <w:r>
        <w:rPr>
          <w:b/>
        </w:rPr>
        <w:t xml:space="preserve">HB313 (BR963)</w:t>
      </w:r>
      <w:r>
        <w:rPr>
          <w:b/>
        </w:rPr>
        <w:t xml:space="preserve"/>
      </w:r>
      <w:r>
        <w:t xml:space="preserve"> - R. Nelson</w:t>
        <w:br/>
      </w:r>
    </w:p>
    <w:p>
      <w:pPr>
        <w:pStyle w:val="RecordBase"/>
      </w:pPr>
      <w:r>
        <w:t xml:space="preserve">	AN ACT relating to student assessment.</w:t>
      </w:r>
    </w:p>
    <w:p>
      <w:pPr>
        <w:pStyle w:val="RecordBase"/>
      </w:pPr>
      <w:r>
        <w:t xml:space="preserve">	Amend 158.6453 to allow school-based decision making councils to select and use interim or formative assessments for their students; amend KRS 160.345 to require school councils to adopt a policy regarding the testing and reporting of student progress.</w:t>
        <w:br/>
      </w:r>
    </w:p>
    <w:p>
      <w:pPr>
        <w:pStyle w:val="RecordBase"/>
      </w:pPr>
      <w:r>
        <w:t xml:space="preserve">	Feb 05, 2015 - </w:t>
      </w:r>
      <w:r>
        <w:t xml:space="preserve">introduced in House</w:t>
      </w:r>
    </w:p>
    <w:p>
      <w:pPr>
        <w:pStyle w:val="RecordBase"/>
      </w:pPr>
      <w:r>
        <w:t xml:space="preserve">	Feb 09, 2015 - </w:t>
      </w:r>
      <w:r>
        <w:t xml:space="preserve">to</w:t>
      </w:r>
      <w:r>
        <w:t xml:space="preserve"> Education (H)</w:t>
      </w:r>
    </w:p>
    <w:p>
      <w:pPr>
        <w:pStyle w:val="RecordBase"/>
      </w:pPr>
      <w:r>
        <w:t xml:space="preserve">	Feb 24, 2015 - </w:t>
      </w:r>
      <w:r>
        <w:t xml:space="preserve">posted in committee</w:t>
      </w:r>
    </w:p>
    <w:p>
      <w:pPr>
        <w:pStyle w:val="RecordBase"/>
      </w:pPr>
      <w:r>
        <w:t xml:space="preserve">	Feb 27, 2015 - </w:t>
      </w:r>
      <w:r>
        <w:t xml:space="preserve">posted in committee</w:t>
      </w:r>
    </w:p>
    <w:p>
      <w:pPr>
        <w:pStyle w:val="RecordBase"/>
      </w:pPr>
      <w:r>
        <w:t xml:space="preserve">	Mar 03, 2015 - </w:t>
      </w:r>
      <w:r>
        <w:t xml:space="preserve">reported favorably, 1st reading, to Calendar</w:t>
      </w:r>
    </w:p>
    <w:p>
      <w:pPr>
        <w:pStyle w:val="RecordBase"/>
      </w:pPr>
      <w:r>
        <w:t xml:space="preserve">	Mar 04, 2015 - </w:t>
      </w:r>
      <w:r>
        <w:t xml:space="preserve">2nd reading, to Rules</w:t>
      </w:r>
    </w:p>
    <w:p>
      <w:pPr>
        <w:pStyle w:val="RecordBase"/>
      </w:pPr>
      <w:r>
        <w:t xml:space="preserve">	Mar 23, 2015 - </w:t>
      </w:r>
      <w:r>
        <w:t xml:space="preserve">taken from Rules</w:t>
      </w:r>
      <w:r>
        <w:t xml:space="preserve">; </w:t>
      </w:r>
      <w:r>
        <w:t xml:space="preserve">recommitted to</w:t>
      </w:r>
      <w:r>
        <w:t xml:space="preserve"> Education (H)</w:t>
        <w:br/>
      </w:r>
    </w:p>
    <w:p>
      <w:pPr>
        <w:pStyle w:val="RecordBase"/>
      </w:pPr>
      <w:r>
        <w:rPr>
          <w:b/>
        </w:rPr>
        <w:t xml:space="preserve">HB314 (BR1429)</w:t>
      </w:r>
      <w:r>
        <w:rPr>
          <w:b/>
        </w:rPr>
        <w:t xml:space="preserve"/>
      </w:r>
      <w:r>
        <w:t xml:space="preserve"> - J. Jenkins</w:t>
      </w:r>
      <w:r>
        <w:t xml:space="preserve">, J. Greer</w:t>
      </w:r>
      <w:r>
        <w:t xml:space="preserve">, A. Koenig</w:t>
        <w:br/>
      </w:r>
    </w:p>
    <w:p>
      <w:pPr>
        <w:pStyle w:val="RecordBase"/>
      </w:pPr>
      <w:r>
        <w:t xml:space="preserve">	AN ACT repealing the certified volunteer firefighter identification program.</w:t>
      </w:r>
    </w:p>
    <w:p>
      <w:pPr>
        <w:pStyle w:val="RecordBase"/>
      </w:pPr>
      <w:r>
        <w:t xml:space="preserve">	Repeal KRS 95A.080, the certified volunteer firefighter identification program.</w:t>
        <w:br/>
      </w:r>
    </w:p>
    <w:p>
      <w:pPr>
        <w:pStyle w:val="RecordBase"/>
      </w:pPr>
      <w:r>
        <w:t xml:space="preserve">	Feb 05, 2015 - </w:t>
      </w:r>
      <w:r>
        <w:t xml:space="preserve">introduced in House</w:t>
      </w:r>
    </w:p>
    <w:p>
      <w:pPr>
        <w:pStyle w:val="RecordBase"/>
      </w:pPr>
      <w:r>
        <w:t xml:space="preserve">	Feb 09, 2015 - </w:t>
      </w:r>
      <w:r>
        <w:t xml:space="preserve">to</w:t>
      </w:r>
      <w:r>
        <w:t xml:space="preserve"> Local Government (H)</w:t>
      </w:r>
    </w:p>
    <w:p>
      <w:pPr>
        <w:pStyle w:val="RecordBase"/>
      </w:pPr>
      <w:r>
        <w:t xml:space="preserve">	Feb 12, 2015 - </w:t>
      </w:r>
      <w:r>
        <w:t xml:space="preserve">posted in committee</w:t>
      </w:r>
    </w:p>
    <w:p>
      <w:pPr>
        <w:pStyle w:val="RecordBase"/>
      </w:pPr>
      <w:r>
        <w:t xml:space="preserve">	Feb 25, 2015 - </w:t>
      </w:r>
      <w:r>
        <w:t xml:space="preserve">reported favorably, 1st reading, to Consent Calendar</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91-0</w:t>
      </w:r>
    </w:p>
    <w:p>
      <w:pPr>
        <w:pStyle w:val="RecordBase"/>
      </w:pPr>
      <w:r>
        <w:t xml:space="preserve">	Mar 02, 2015 - </w:t>
      </w:r>
      <w:r>
        <w:t xml:space="preserve">received in Senate</w:t>
      </w:r>
    </w:p>
    <w:p>
      <w:pPr>
        <w:pStyle w:val="RecordBase"/>
      </w:pPr>
      <w:r>
        <w:t xml:space="preserve">	Mar 03, 2015 - </w:t>
      </w:r>
      <w:r>
        <w:t xml:space="preserve">to</w:t>
      </w:r>
      <w:r>
        <w:t xml:space="preserve"> Veterans, Military Affairs, &amp; Public Protection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p>
    <w:p>
      <w:pPr>
        <w:pStyle w:val="RecordBase"/>
      </w:pPr>
      <w:r>
        <w:t xml:space="preserve">	Mar 11, 2015 - </w:t>
      </w:r>
      <w:r>
        <w:t xml:space="preserve">posted for passage in the Consent Orders of the Day for Wednesday, March 11, 2015</w:t>
      </w:r>
      <w:r>
        <w:t xml:space="preserve">; </w:t>
      </w:r>
      <w:r>
        <w:t xml:space="preserve">passed over and retained in the Consent Orders of the Day</w:t>
      </w:r>
    </w:p>
    <w:p>
      <w:pPr>
        <w:pStyle w:val="RecordBase"/>
      </w:pPr>
      <w:r>
        <w:t xml:space="preserve">	Mar 23, 2015 - </w:t>
      </w:r>
      <w:r>
        <w:t xml:space="preserve">3rd reading, passed 37-0</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92)</w:t>
        <w:br/>
      </w:r>
    </w:p>
    <w:p>
      <w:pPr>
        <w:pStyle w:val="RecordBase"/>
      </w:pPr>
      <w:r>
        <w:rPr>
          <w:b/>
        </w:rPr>
        <w:t xml:space="preserve">HB315 (BR1388)</w:t>
      </w:r>
      <w:r>
        <w:rPr>
          <w:b/>
        </w:rPr>
        <w:t xml:space="preserve"/>
      </w:r>
      <w:r>
        <w:t xml:space="preserve"> - S. Riggs</w:t>
      </w:r>
      <w:r>
        <w:t xml:space="preserve">, R. Palumbo</w:t>
      </w:r>
      <w:r>
        <w:t xml:space="preserve">, J. Richards</w:t>
      </w:r>
      <w:r>
        <w:t xml:space="preserve">, B. Yonts</w:t>
        <w:br/>
      </w:r>
    </w:p>
    <w:p>
      <w:pPr>
        <w:pStyle w:val="RecordBase"/>
      </w:pPr>
      <w:r>
        <w:t xml:space="preserve">	AN ACT relating to the protection of children in motor vehicles.</w:t>
      </w:r>
    </w:p>
    <w:p>
      <w:pPr>
        <w:pStyle w:val="RecordBase"/>
      </w:pPr>
      <w:r>
        <w:t xml:space="preserve">	Amend KRS 189.125, relating to vehicle occupant restraints, to require booster seats to be used by children who are less than nine years old and are between 40 and 57 inches in height; clarify that a child of any age who is over 57 inches in height shall not be required to be secured in a booster seat.</w:t>
        <w:br/>
      </w:r>
    </w:p>
    <w:p>
      <w:pPr>
        <w:pStyle w:val="RecordBaseCenter"/>
      </w:pPr>
      <w:r>
        <w:rPr>
          <w:b/>
        </w:rPr>
        <w:t xml:space="preserve">HB315 - AMENDMENTS</w:t>
      </w:r>
    </w:p>
    <w:p>
      <w:pPr>
        <w:pStyle w:val="RecordBase"/>
      </w:pPr>
      <w:r>
        <w:t xml:space="preserve">SCS1</w:t>
      </w:r>
      <w:r>
        <w:t xml:space="preserve"> - </w:t>
      </w:r>
      <w:r>
        <w:t xml:space="preserve">	Retain provisions of the GA version with the following exception: apply to children under eight years of age instead of under nine.</w:t>
        <w:br/>
      </w:r>
    </w:p>
    <w:p>
      <w:pPr>
        <w:pStyle w:val="RecordBase"/>
      </w:pPr>
      <w:r>
        <w:t xml:space="preserve">	Feb 05, 2015 - </w:t>
      </w:r>
      <w:r>
        <w:t xml:space="preserve">introduced in House</w:t>
      </w:r>
    </w:p>
    <w:p>
      <w:pPr>
        <w:pStyle w:val="RecordBase"/>
      </w:pPr>
      <w:r>
        <w:t xml:space="preserve">	Feb 09, 2015 - </w:t>
      </w:r>
      <w:r>
        <w:t xml:space="preserve">to</w:t>
      </w:r>
      <w:r>
        <w:t xml:space="preserve"> Transportation (H)</w:t>
      </w:r>
    </w:p>
    <w:p>
      <w:pPr>
        <w:pStyle w:val="RecordBase"/>
      </w:pPr>
      <w:r>
        <w:t xml:space="preserve">	Feb 12, 2015 - </w:t>
      </w:r>
      <w:r>
        <w:t xml:space="preserve">posted in committee</w:t>
      </w:r>
    </w:p>
    <w:p>
      <w:pPr>
        <w:pStyle w:val="RecordBase"/>
      </w:pPr>
      <w:r>
        <w:t xml:space="preserve">	Feb 24, 2015 - </w:t>
      </w:r>
      <w:r>
        <w:t xml:space="preserve">reported favorably, 1st reading, to Calendar</w:t>
      </w:r>
    </w:p>
    <w:p>
      <w:pPr>
        <w:pStyle w:val="RecordBase"/>
      </w:pPr>
      <w:r>
        <w:t xml:space="preserve">	Feb 25, 2015 - </w:t>
      </w:r>
      <w:r>
        <w:t xml:space="preserve">2nd reading, to Rules</w:t>
      </w:r>
      <w:r>
        <w:t xml:space="preserve">; </w:t>
      </w:r>
      <w:r>
        <w:t xml:space="preserve">posted for passage in the Regular Orders of the Day for Friday, February 27, 2015</w:t>
      </w:r>
    </w:p>
    <w:p>
      <w:pPr>
        <w:pStyle w:val="RecordBase"/>
      </w:pPr>
      <w:r>
        <w:t xml:space="preserve">	Feb 27, 2015 - </w:t>
      </w:r>
      <w:r>
        <w:t xml:space="preserve">3rd reading, passed 61-26</w:t>
      </w:r>
    </w:p>
    <w:p>
      <w:pPr>
        <w:pStyle w:val="RecordBase"/>
      </w:pPr>
      <w:r>
        <w:t xml:space="preserve">	Mar 02, 2015 - </w:t>
      </w:r>
      <w:r>
        <w:t xml:space="preserve">received in Senate</w:t>
      </w:r>
    </w:p>
    <w:p>
      <w:pPr>
        <w:pStyle w:val="RecordBase"/>
      </w:pPr>
      <w:r>
        <w:t xml:space="preserve">	Mar 03, 2015 - </w:t>
      </w:r>
      <w:r>
        <w:t xml:space="preserve">to</w:t>
      </w:r>
      <w:r>
        <w:t xml:space="preserve"> Transportation (S)</w:t>
      </w:r>
    </w:p>
    <w:p>
      <w:pPr>
        <w:pStyle w:val="RecordBase"/>
      </w:pPr>
      <w:r>
        <w:t xml:space="preserve">	Mar 10, 2015 -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11, 2015 - </w:t>
      </w:r>
      <w:r>
        <w:t xml:space="preserve">reported favorably, 2nd reading, to Rules with Committee Substitute</w:t>
      </w:r>
      <w:r>
        <w:t xml:space="preserve"> as a Consent Bill</w:t>
      </w:r>
    </w:p>
    <w:p>
      <w:pPr>
        <w:pStyle w:val="RecordBase"/>
      </w:pPr>
      <w:r>
        <w:t xml:space="preserve">	Mar 24, 2015 - </w:t>
      </w:r>
      <w:r>
        <w:t xml:space="preserve">posted for passage in the Consent Orders of the Day for Tuesday, March 24, 2015</w:t>
      </w:r>
      <w:r>
        <w:t xml:space="preserve">; </w:t>
      </w:r>
      <w:r>
        <w:t xml:space="preserve">3rd reading, passed 33-5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Bill passed 69-27</w:t>
      </w:r>
    </w:p>
    <w:p>
      <w:pPr>
        <w:pStyle w:val="RecordBase"/>
      </w:pPr>
      <w:r>
        <w:t xml:space="preserve">	Mar 25, 2015 -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91)</w:t>
        <w:br/>
      </w:r>
    </w:p>
    <w:p>
      <w:pPr>
        <w:pStyle w:val="RecordBase"/>
      </w:pPr>
      <w:r>
        <w:rPr>
          <w:b/>
        </w:rPr>
        <w:t xml:space="preserve">HB316 (BR265)</w:t>
      </w:r>
      <w:r>
        <w:rPr>
          <w:b/>
        </w:rPr>
        <w:t xml:space="preserve"/>
      </w:r>
      <w:r>
        <w:t xml:space="preserve"> - T. Burch</w:t>
      </w:r>
      <w:r>
        <w:t xml:space="preserve">, R. Adkins</w:t>
      </w:r>
      <w:r>
        <w:t xml:space="preserve">, R. Benvenuti III</w:t>
      </w:r>
      <w:r>
        <w:t xml:space="preserve">, L. Clark</w:t>
      </w:r>
      <w:r>
        <w:t xml:space="preserve">, H. Collins</w:t>
      </w:r>
      <w:r>
        <w:t xml:space="preserve">, B. DeWeese</w:t>
      </w:r>
      <w:r>
        <w:t xml:space="preserve">, K. Flood</w:t>
      </w:r>
      <w:r>
        <w:t xml:space="preserve">, D. Graham</w:t>
      </w:r>
      <w:r>
        <w:t xml:space="preserve">, R. Huff</w:t>
      </w:r>
      <w:r>
        <w:t xml:space="preserve">, J. Jenkins</w:t>
      </w:r>
      <w:r>
        <w:t xml:space="preserve">, M. Marzian</w:t>
      </w:r>
      <w:r>
        <w:t xml:space="preserve">, R. Meeks</w:t>
      </w:r>
      <w:r>
        <w:t xml:space="preserve">, R. Meyer</w:t>
      </w:r>
      <w:r>
        <w:t xml:space="preserve">, D. Owens</w:t>
      </w:r>
      <w:r>
        <w:t xml:space="preserve">, R. Palumbo</w:t>
      </w:r>
      <w:r>
        <w:t xml:space="preserve">, S. Riggs</w:t>
      </w:r>
      <w:r>
        <w:t xml:space="preserve">, T. Riner</w:t>
      </w:r>
      <w:r>
        <w:t xml:space="preserve">, J. Tilley</w:t>
      </w:r>
      <w:r>
        <w:t xml:space="preserve">, G. Watkins</w:t>
      </w:r>
      <w:r>
        <w:t xml:space="preserve">, S. Westrom</w:t>
      </w:r>
      <w:r>
        <w:t xml:space="preserve">, B. Yonts</w:t>
        <w:br/>
      </w:r>
    </w:p>
    <w:p>
      <w:pPr>
        <w:pStyle w:val="RecordBase"/>
      </w:pPr>
      <w:r>
        <w:t xml:space="preserve">	AN ACT relating to address protection and making an appropriation therefor.</w:t>
      </w:r>
    </w:p>
    <w:p>
      <w:pPr>
        <w:pStyle w:val="RecordBase"/>
      </w:pPr>
      <w:r>
        <w:t xml:space="preserve">	Create a new section of KRS Chapter 23A and 24A to establish an additional administrative fee of $30 for perpetrators of domestic violence and abuse, sex crimes, and stalking; provide that $1.50 be placed in the general fund and the remainder be allocated to the address protection program fund; amend KRS 14.260 to establish the address protection program fund to establish, operate,  and maintain the confidential address protection program.</w:t>
        <w:br/>
      </w:r>
    </w:p>
    <w:p>
      <w:pPr>
        <w:pStyle w:val="RecordBaseCenter"/>
      </w:pPr>
      <w:r>
        <w:rPr>
          <w:b/>
        </w:rPr>
        <w:t xml:space="preserve">HB316 - AMENDMENTS</w:t>
      </w:r>
    </w:p>
    <w:p>
      <w:pPr>
        <w:pStyle w:val="RecordBase"/>
      </w:pPr>
      <w:r>
        <w:t xml:space="preserve">HCS1</w:t>
      </w:r>
      <w:r>
        <w:t xml:space="preserve"> - </w:t>
      </w:r>
      <w:r>
        <w:t xml:space="preserve">Retain original provisions, except remove a provision allowing a court to asses a fee after a  finding that the underlying facts of a crime include domestic violence; allow a fee to be charged for certain facilitation offenses; require that the Secretary of State expand program if funds are available; clarify that the Secretary of State will administer the fund to operate and maintain the program established in KRS 14.260.</w:t>
        <w:br/>
      </w:r>
    </w:p>
    <w:p>
      <w:pPr>
        <w:pStyle w:val="RecordBase"/>
      </w:pPr>
      <w:r>
        <w:t xml:space="preserve">	Feb 05, 2015 - </w:t>
      </w:r>
      <w:r>
        <w:t xml:space="preserve">introduced in House</w:t>
      </w:r>
    </w:p>
    <w:p>
      <w:pPr>
        <w:pStyle w:val="RecordBase"/>
      </w:pPr>
      <w:r>
        <w:t xml:space="preserve">	Feb 09, 2015 - </w:t>
      </w:r>
      <w:r>
        <w:t xml:space="preserve">to</w:t>
      </w:r>
      <w:r>
        <w:t xml:space="preserve"> Judiciary (H)</w:t>
      </w:r>
    </w:p>
    <w:p>
      <w:pPr>
        <w:pStyle w:val="RecordBase"/>
      </w:pPr>
      <w:r>
        <w:t xml:space="preserve">	Feb 23, 2015 - </w:t>
      </w:r>
      <w:r>
        <w:t xml:space="preserve">posted in committee</w:t>
      </w:r>
    </w:p>
    <w:p>
      <w:pPr>
        <w:pStyle w:val="RecordBase"/>
      </w:pPr>
      <w:r>
        <w:t xml:space="preserve">	Feb 24, 2015 -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Feb 25, 2015 - </w:t>
      </w:r>
      <w:r>
        <w:t xml:space="preserve">reported favorably, 2nd reading, to Rules with Committee Substitute</w:t>
      </w:r>
      <w:r>
        <w:t xml:space="preserve"> </w:t>
      </w:r>
    </w:p>
    <w:p>
      <w:pPr>
        <w:pStyle w:val="RecordBase"/>
      </w:pPr>
      <w:r>
        <w:t xml:space="preserve">	Feb 26, 2015 - </w:t>
      </w:r>
      <w:r>
        <w:t xml:space="preserve">posted for passage in the Regular Orders of the Day for Friday, February 27, 2015</w:t>
      </w:r>
    </w:p>
    <w:p>
      <w:pPr>
        <w:pStyle w:val="RecordBase"/>
      </w:pPr>
      <w:r>
        <w:t xml:space="preserve">	Mar 02, 2015 - </w:t>
      </w:r>
      <w:r>
        <w:t xml:space="preserve">3rd reading, passed 94-0 with Committee Substitute</w:t>
      </w:r>
      <w:r>
        <w:t xml:space="preserve"> </w:t>
      </w:r>
      <w:r>
        <w:t xml:space="preserve">; </w:t>
      </w:r>
      <w:r>
        <w:t xml:space="preserve">received in Senate</w:t>
      </w:r>
    </w:p>
    <w:p>
      <w:pPr>
        <w:pStyle w:val="RecordBase"/>
      </w:pPr>
      <w:r>
        <w:t xml:space="preserve">	Mar 03, 2015 - </w:t>
      </w:r>
      <w:r>
        <w:t xml:space="preserve">to</w:t>
      </w:r>
      <w:r>
        <w:t xml:space="preserve"> Judiciary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p>
    <w:p>
      <w:pPr>
        <w:pStyle w:val="RecordBase"/>
      </w:pPr>
      <w:r>
        <w:t xml:space="preserve">	Mar 23, 2015 - </w:t>
      </w:r>
      <w:r>
        <w:t xml:space="preserve">posted for passage in the Consent Orders of the Day for Tuesday, March 24, 2015</w:t>
      </w:r>
    </w:p>
    <w:p>
      <w:pPr>
        <w:pStyle w:val="RecordBase"/>
      </w:pPr>
      <w:r>
        <w:t xml:space="preserve">	Mar 24, 2015 -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01, 2015 - </w:t>
      </w:r>
      <w:r>
        <w:t xml:space="preserve">signed by Governor (Acts, ch. 101)</w:t>
        <w:br/>
      </w:r>
    </w:p>
    <w:p>
      <w:pPr>
        <w:pStyle w:val="RecordBase"/>
      </w:pPr>
      <w:r>
        <w:rPr>
          <w:b/>
        </w:rPr>
        <w:t xml:space="preserve">HB317 (BR1081)</w:t>
      </w:r>
      <w:r>
        <w:rPr>
          <w:b/>
        </w:rPr>
        <w:t xml:space="preserve"/>
      </w:r>
      <w:r>
        <w:t xml:space="preserve"> - D. Meade </w:t>
        <w:br/>
      </w:r>
    </w:p>
    <w:p>
      <w:pPr>
        <w:pStyle w:val="RecordBase"/>
      </w:pPr>
      <w:r>
        <w:t xml:space="preserve">	AN ACT relating to auctioneers.</w:t>
      </w:r>
    </w:p>
    <w:p>
      <w:pPr>
        <w:pStyle w:val="RecordBase"/>
      </w:pPr>
      <w:r>
        <w:t xml:space="preserve">	Create a new section of KRS Chapter 330 to enable licensed auctioneers and licensed real estate brokers to collaborate in cases where real estate is sold at auctions; amend KRS 324.020 to authorize licensed real estate brokers to pay licensed auctioneers for services rendered in the collaborative sale of real estate at auction.</w:t>
        <w:br/>
      </w:r>
    </w:p>
    <w:p>
      <w:pPr>
        <w:pStyle w:val="RecordBase"/>
      </w:pPr>
      <w:r>
        <w:t xml:space="preserve">	Feb 05, 2015 - </w:t>
      </w:r>
      <w:r>
        <w:t xml:space="preserve">introduced in House</w:t>
      </w:r>
    </w:p>
    <w:p>
      <w:pPr>
        <w:pStyle w:val="RecordBase"/>
      </w:pPr>
      <w:r>
        <w:t xml:space="preserve">	Feb 09, 2015 - </w:t>
      </w:r>
      <w:r>
        <w:t xml:space="preserve">to</w:t>
      </w:r>
      <w:r>
        <w:t xml:space="preserve"> Licensing &amp; Occupations (H)</w:t>
        <w:br/>
      </w:r>
    </w:p>
    <w:p>
      <w:pPr>
        <w:pStyle w:val="RecordBase"/>
      </w:pPr>
      <w:r>
        <w:rPr>
          <w:b/>
        </w:rPr>
        <w:t xml:space="preserve">HB318 (BR148)</w:t>
      </w:r>
      <w:r>
        <w:rPr>
          <w:b/>
        </w:rPr>
        <w:t xml:space="preserve"/>
      </w:r>
      <w:r>
        <w:t xml:space="preserve"> - D. Meade </w:t>
        <w:br/>
      </w:r>
    </w:p>
    <w:p>
      <w:pPr>
        <w:pStyle w:val="RecordBase"/>
      </w:pPr>
      <w:r>
        <w:t xml:space="preserve">	AN ACT relating to sales of property.</w:t>
      </w:r>
    </w:p>
    <w:p>
      <w:pPr>
        <w:pStyle w:val="RecordBase"/>
      </w:pPr>
      <w:r>
        <w:t xml:space="preserve">	Amend KRS 426.577 to require the master commissioner to record the deeed of real estate sold by the master comissioner; amend KRS 382.130 to conform; create a new section of KRS Chapter 186A to allow the master commissioner to obtain title to vehicles abandoned on real estate sold by the master commissioner.</w:t>
        <w:br/>
      </w:r>
    </w:p>
    <w:p>
      <w:pPr>
        <w:pStyle w:val="RecordBase"/>
      </w:pPr>
      <w:r>
        <w:t xml:space="preserve">	Feb 05, 2015 - </w:t>
      </w:r>
      <w:r>
        <w:t xml:space="preserve">introduced in House</w:t>
      </w:r>
    </w:p>
    <w:p>
      <w:pPr>
        <w:pStyle w:val="RecordBase"/>
      </w:pPr>
      <w:r>
        <w:t xml:space="preserve">	Feb 09, 2015 - </w:t>
      </w:r>
      <w:r>
        <w:t xml:space="preserve">to</w:t>
      </w:r>
      <w:r>
        <w:t xml:space="preserve"> Judiciary (H)</w:t>
        <w:br/>
      </w:r>
    </w:p>
    <w:p>
      <w:pPr>
        <w:pStyle w:val="RecordBase"/>
      </w:pPr>
      <w:r>
        <w:rPr>
          <w:b/>
        </w:rPr>
        <w:t xml:space="preserve">HB319 (BR1020)</w:t>
      </w:r>
      <w:r>
        <w:rPr>
          <w:b/>
        </w:rPr>
        <w:t xml:space="preserve"/>
      </w:r>
      <w:r>
        <w:t xml:space="preserve"> - D. Meade </w:t>
        <w:br/>
      </w:r>
    </w:p>
    <w:p>
      <w:pPr>
        <w:pStyle w:val="RecordBase"/>
      </w:pPr>
      <w:r>
        <w:t xml:space="preserve">	AN ACT relating to administrative regulations.</w:t>
      </w:r>
    </w:p>
    <w:p>
      <w:pPr>
        <w:pStyle w:val="RecordBase"/>
      </w:pPr>
      <w:r>
        <w:t xml:space="preserve">	Create a new section of KRS Chapter 13A to delay the effective date of ordinary administrative regulations with a major economic impact until the effective date of legislation ratifying the administrative regulation; amend KRS 13A.010 to define major economic impact as an overall annual economic impact from an administrative regulation of $100,000 or more on state and local government and regulated entities as determined by the promulgating administrative body; amend KRS 13A.250 to require the fiscal note to include a cost analysis of the administrative regulation's effect on regulated entities and a determination by the promulgating administrative body as to the overall economic impact of the administrative regulation; amend KRS 13A.330 and 13A.331 to conform; specify short title of the Act.</w:t>
        <w:br/>
      </w:r>
    </w:p>
    <w:p>
      <w:pPr>
        <w:pStyle w:val="RecordBase"/>
      </w:pPr>
      <w:r>
        <w:t xml:space="preserve">	Feb 05, 2015 - </w:t>
      </w:r>
      <w:r>
        <w:t xml:space="preserve">introduced in House</w:t>
      </w:r>
    </w:p>
    <w:p>
      <w:pPr>
        <w:pStyle w:val="RecordBase"/>
      </w:pPr>
      <w:r>
        <w:t xml:space="preserve">	Feb 09, 2015 - </w:t>
      </w:r>
      <w:r>
        <w:t xml:space="preserve">to</w:t>
      </w:r>
      <w:r>
        <w:t xml:space="preserve"> State Government (H)</w:t>
        <w:br/>
      </w:r>
    </w:p>
    <w:p>
      <w:pPr>
        <w:pStyle w:val="RecordBase"/>
      </w:pPr>
      <w:r>
        <w:rPr>
          <w:b/>
        </w:rPr>
        <w:t xml:space="preserve">HB320 (BR801)</w:t>
      </w:r>
      <w:r>
        <w:rPr>
          <w:b/>
        </w:rPr>
        <w:t xml:space="preserve"/>
      </w:r>
      <w:r>
        <w:t xml:space="preserve"> - A. Simpson</w:t>
        <w:br/>
      </w:r>
    </w:p>
    <w:p>
      <w:pPr>
        <w:pStyle w:val="RecordBase"/>
      </w:pPr>
      <w:r>
        <w:t xml:space="preserve">	AN ACT relating to the Kentucky Driver Manual.</w:t>
      </w:r>
    </w:p>
    <w:p>
      <w:pPr>
        <w:pStyle w:val="RecordBase"/>
      </w:pPr>
      <w:r>
        <w:t xml:space="preserve">	Create a new section of KRS Chapter 186 to direct the Office of the Blind to provide the Kentucky State Police with language regarding visually impaired and blind pedestrian to be added to the Kentucky Driver Manual.</w:t>
        <w:br/>
      </w:r>
    </w:p>
    <w:p>
      <w:pPr>
        <w:pStyle w:val="RecordBase"/>
      </w:pPr>
      <w:r>
        <w:t xml:space="preserve">	Feb 05, 2015 - </w:t>
      </w:r>
      <w:r>
        <w:t xml:space="preserve">introduced in House</w:t>
      </w:r>
    </w:p>
    <w:p>
      <w:pPr>
        <w:pStyle w:val="RecordBase"/>
      </w:pPr>
      <w:r>
        <w:t xml:space="preserve">	Feb 09, 2015 - </w:t>
      </w:r>
      <w:r>
        <w:t xml:space="preserve">to</w:t>
      </w:r>
      <w:r>
        <w:t xml:space="preserve"> Transportation (H)</w:t>
      </w:r>
    </w:p>
    <w:p>
      <w:pPr>
        <w:pStyle w:val="RecordBase"/>
      </w:pPr>
      <w:r>
        <w:t xml:space="preserve">	Feb 13, 2015 - </w:t>
      </w:r>
      <w:r>
        <w:t xml:space="preserve">posted in committee</w:t>
        <w:br/>
      </w:r>
    </w:p>
    <w:p>
      <w:pPr>
        <w:pStyle w:val="RecordBase"/>
      </w:pPr>
      <w:r>
        <w:rPr>
          <w:b/>
        </w:rPr>
        <w:t xml:space="preserve">HB321 (BR1348)</w:t>
      </w:r>
      <w:r>
        <w:rPr>
          <w:b/>
        </w:rPr>
        <w:t xml:space="preserve">/LM</w:t>
      </w:r>
      <w:r>
        <w:t xml:space="preserve"> - J. Tipton</w:t>
      </w:r>
      <w:r>
        <w:t xml:space="preserve">, R. Meyer</w:t>
      </w:r>
      <w:r>
        <w:t xml:space="preserve">, D. St. Onge</w:t>
        <w:br/>
      </w:r>
    </w:p>
    <w:p>
      <w:pPr>
        <w:pStyle w:val="RecordBase"/>
      </w:pPr>
      <w:r>
        <w:t xml:space="preserve">	AN ACT relating to voter registration records.</w:t>
      </w:r>
    </w:p>
    <w:p>
      <w:pPr>
        <w:pStyle w:val="RecordBase"/>
      </w:pPr>
      <w:r>
        <w:t xml:space="preserve">	Amend KRS 116.095 to require that the county clerk redact the Social Security number from any voter registration record before allowing the record to be inspected, duplicated, or furnished.</w:t>
        <w:br/>
      </w:r>
    </w:p>
    <w:p>
      <w:pPr>
        <w:pStyle w:val="RecordBase"/>
      </w:pPr>
      <w:r>
        <w:t xml:space="preserve">	Feb 05, 2015 - </w:t>
      </w:r>
      <w:r>
        <w:t xml:space="preserve">introduced in House</w:t>
      </w:r>
    </w:p>
    <w:p>
      <w:pPr>
        <w:pStyle w:val="RecordBase"/>
      </w:pPr>
      <w:r>
        <w:t xml:space="preserve">	Feb 09, 2015 - </w:t>
      </w:r>
      <w:r>
        <w:t xml:space="preserve">to</w:t>
      </w:r>
      <w:r>
        <w:t xml:space="preserve"> Elections, Const. Amendments &amp; Intergovernmental Affairs (H)</w:t>
      </w:r>
    </w:p>
    <w:p>
      <w:pPr>
        <w:pStyle w:val="RecordBase"/>
      </w:pPr>
      <w:r>
        <w:t xml:space="preserve">	Feb 26, 2015 - </w:t>
      </w:r>
      <w:r>
        <w:t xml:space="preserve">posted in committee</w:t>
      </w:r>
    </w:p>
    <w:p>
      <w:pPr>
        <w:pStyle w:val="RecordBase"/>
      </w:pPr>
      <w:r>
        <w:t xml:space="preserve">	Mar 03, 2015 - </w:t>
      </w:r>
      <w:r>
        <w:t xml:space="preserve">reported favorably, 1st reading, to Consent Calendar</w:t>
      </w:r>
    </w:p>
    <w:p>
      <w:pPr>
        <w:pStyle w:val="RecordBase"/>
      </w:pPr>
      <w:r>
        <w:t xml:space="preserve">	Mar 04, 2015 - </w:t>
      </w:r>
      <w:r>
        <w:t xml:space="preserve">2nd reading, to Rules</w:t>
      </w:r>
    </w:p>
    <w:p>
      <w:pPr>
        <w:pStyle w:val="RecordBase"/>
      </w:pPr>
      <w:r>
        <w:t xml:space="preserve">	Mar 23, 2015 - </w:t>
      </w:r>
      <w:r>
        <w:t xml:space="preserve">taken from Rules</w:t>
      </w:r>
      <w:r>
        <w:t xml:space="preserve">; </w:t>
      </w:r>
      <w:r>
        <w:t xml:space="preserve">recommitted to</w:t>
      </w:r>
      <w:r>
        <w:t xml:space="preserve"> Elections, Const. Amendments &amp; Intergovernmental Affairs (H)</w:t>
        <w:br/>
      </w:r>
    </w:p>
    <w:p>
      <w:pPr>
        <w:pStyle w:val="RecordBase"/>
      </w:pPr>
      <w:r>
        <w:rPr>
          <w:b/>
        </w:rPr>
        <w:t xml:space="preserve">HB322 (BR1121)</w:t>
      </w:r>
      <w:r>
        <w:rPr>
          <w:b/>
        </w:rPr>
        <w:t xml:space="preserve"/>
      </w:r>
      <w:r>
        <w:t xml:space="preserve"> - M. Marzian</w:t>
        <w:br/>
      </w:r>
    </w:p>
    <w:p>
      <w:pPr>
        <w:pStyle w:val="RecordBase"/>
      </w:pPr>
      <w:r>
        <w:t xml:space="preserve">	AN ACT relating to court costs. </w:t>
      </w:r>
    </w:p>
    <w:p>
      <w:pPr>
        <w:pStyle w:val="RecordBase"/>
      </w:pPr>
      <w:r>
        <w:t xml:space="preserve">	Create a new section of KRS Chapter 23A to provide that any person who is required by a circuit court to enter into a  sex offender, domestic violence offender, alcohol or drug treatment program, or to attend anger management classes must pay a one-time five dollar fee to the circuit clerk prior to entry into the program, class or service; provide that the fee be allocated to the Crime Victims Compensation Board for the administration of the Crime Victims Compensation Board; and create a new section of KRS Chapter 24A to provide that any person who is required by a district court to enter into a  domestic violence offender, or alcohol and drug treatment program, or to attend anger management classes, must pay  a one-time five dollar fee to the circuit clerk prior to entry into the program, class, or service, provide that the fee shall be allocated to the Crime Victims Compensation Board for the administration of the Crime Victims Compensation Board.</w:t>
        <w:br/>
      </w:r>
    </w:p>
    <w:p>
      <w:pPr>
        <w:pStyle w:val="RecordBase"/>
      </w:pPr>
      <w:r>
        <w:t xml:space="preserve">	Feb 05, 2015 - </w:t>
      </w:r>
      <w:r>
        <w:t xml:space="preserve">introduced in House</w:t>
      </w:r>
    </w:p>
    <w:p>
      <w:pPr>
        <w:pStyle w:val="RecordBase"/>
      </w:pPr>
      <w:r>
        <w:t xml:space="preserve">	Feb 09, 2015 - </w:t>
      </w:r>
      <w:r>
        <w:t xml:space="preserve">to</w:t>
      </w:r>
      <w:r>
        <w:t xml:space="preserve"> Judiciary (H)</w:t>
        <w:br/>
      </w:r>
    </w:p>
    <w:p>
      <w:pPr>
        <w:pStyle w:val="RecordBase"/>
      </w:pPr>
      <w:r>
        <w:rPr>
          <w:b/>
        </w:rPr>
        <w:t xml:space="preserve">HB323 (BR1309)</w:t>
      </w:r>
      <w:r>
        <w:rPr>
          <w:b/>
        </w:rPr>
        <w:t xml:space="preserve"/>
      </w:r>
      <w:r>
        <w:t xml:space="preserve"> - K. Sinnette</w:t>
        <w:br/>
      </w:r>
    </w:p>
    <w:p>
      <w:pPr>
        <w:pStyle w:val="RecordBase"/>
      </w:pPr>
      <w:r>
        <w:t xml:space="preserve">	AN ACT relating to liens on real property.</w:t>
      </w:r>
    </w:p>
    <w:p>
      <w:pPr>
        <w:pStyle w:val="RecordBase"/>
      </w:pPr>
      <w:r>
        <w:t xml:space="preserve">	Amend KRS 382.365 to allow attorneys to file affidavits which provide evidence of release of a lien encumbering real property with county clerks and provide lienholders a remedy if a false affidavit is filed.</w:t>
        <w:br/>
      </w:r>
    </w:p>
    <w:p>
      <w:pPr>
        <w:pStyle w:val="RecordBase"/>
      </w:pPr>
      <w:r>
        <w:t xml:space="preserve">	Feb 05, 2015 - </w:t>
      </w:r>
      <w:r>
        <w:t xml:space="preserve">introduced in House</w:t>
      </w:r>
    </w:p>
    <w:p>
      <w:pPr>
        <w:pStyle w:val="RecordBase"/>
      </w:pPr>
      <w:r>
        <w:t xml:space="preserve">	Feb 09, 2015 - </w:t>
      </w:r>
      <w:r>
        <w:t xml:space="preserve">to</w:t>
      </w:r>
      <w:r>
        <w:t xml:space="preserve"> Judiciary (H)</w:t>
        <w:br/>
      </w:r>
    </w:p>
    <w:p>
      <w:pPr>
        <w:pStyle w:val="RecordBase"/>
      </w:pPr>
      <w:r>
        <w:rPr>
          <w:b/>
        </w:rPr>
        <w:t xml:space="preserve">HB324 (BR1308)</w:t>
      </w:r>
      <w:r>
        <w:rPr>
          <w:b/>
        </w:rPr>
        <w:t xml:space="preserve"/>
      </w:r>
      <w:r>
        <w:t xml:space="preserve"> - K. Sinnette</w:t>
        <w:br/>
      </w:r>
    </w:p>
    <w:p>
      <w:pPr>
        <w:pStyle w:val="RecordBase"/>
      </w:pPr>
      <w:r>
        <w:t xml:space="preserve">	AN ACT relating to the disconnection of utility services.</w:t>
      </w:r>
    </w:p>
    <w:p>
      <w:pPr>
        <w:pStyle w:val="RecordBase"/>
      </w:pPr>
      <w:r>
        <w:t xml:space="preserve">	Create a new section of KRS 278.010 to 278.450 to require the Public Service Commission to promulgate administrative regulations to establish additional utility service shut-off and reconnection protections; define terms; provide that if a customer certifies to the utility that a financial hardship exists, the customer is protected from termination of service if a resident has a serious illness, an infant under 12 months of age is domiciled at the residence, it is between November 1 and March 31 and termination of utility service would result in the customer's heating service to cease operating, or all adults domiciled at the residence are 65 years of age or older and a minor under the age of 18 years resides at the residence; require administrative regulations to include minimum protection substantiation requirements; provide for renewal of protection claims; require arrearage notices to include prominent written notice of the protections afforded by this section; require in-person notification of utility shut-off and notice and opportunity for the customer to avail himself or herself of the protections of this section; provide for the repayment of arrearages to be done according to a reasonable schedule, not to exceed one year from the date of protection qualification; prohibit utilities from requiring additional deposits for reconnection or continuance of service.</w:t>
        <w:br/>
      </w:r>
    </w:p>
    <w:p>
      <w:pPr>
        <w:pStyle w:val="RecordBase"/>
      </w:pPr>
      <w:r>
        <w:t xml:space="preserve">	Feb 05, 2015 - </w:t>
      </w:r>
      <w:r>
        <w:t xml:space="preserve">introduced in House</w:t>
      </w:r>
    </w:p>
    <w:p>
      <w:pPr>
        <w:pStyle w:val="RecordBase"/>
      </w:pPr>
      <w:r>
        <w:t xml:space="preserve">	Feb 09, 2015 - </w:t>
      </w:r>
      <w:r>
        <w:t xml:space="preserve">to</w:t>
      </w:r>
      <w:r>
        <w:t xml:space="preserve"> Tourism Development &amp; Energy (H)</w:t>
        <w:br/>
      </w:r>
    </w:p>
    <w:p>
      <w:pPr>
        <w:pStyle w:val="RecordBase"/>
      </w:pPr>
      <w:r>
        <w:rPr>
          <w:b/>
        </w:rPr>
        <w:t xml:space="preserve">HB325 (BR1305)</w:t>
      </w:r>
      <w:r>
        <w:rPr>
          <w:b/>
        </w:rPr>
        <w:t xml:space="preserve"/>
      </w:r>
      <w:r>
        <w:t xml:space="preserve"> - K. Sinnette</w:t>
        <w:br/>
      </w:r>
    </w:p>
    <w:p>
      <w:pPr>
        <w:pStyle w:val="RecordBase"/>
      </w:pPr>
      <w:r>
        <w:t xml:space="preserve">	AN ACT relating to utility franchises.</w:t>
      </w:r>
    </w:p>
    <w:p>
      <w:pPr>
        <w:pStyle w:val="RecordBase"/>
      </w:pPr>
      <w:r>
        <w:t xml:space="preserve">	Amend KRS 96.010 to allow cities to deny utility franchisees the ability to recover from ratepayers  the franchise fee by adding a fee or surcharge to the bill; prohibit the Public Service Commission from allowing recovery in a rate case.</w:t>
        <w:br/>
      </w:r>
    </w:p>
    <w:p>
      <w:pPr>
        <w:pStyle w:val="RecordBase"/>
      </w:pPr>
      <w:r>
        <w:t xml:space="preserve">	Feb 05, 2015 - </w:t>
      </w:r>
      <w:r>
        <w:t xml:space="preserve">introduced in House</w:t>
      </w:r>
    </w:p>
    <w:p>
      <w:pPr>
        <w:pStyle w:val="RecordBase"/>
      </w:pPr>
      <w:r>
        <w:t xml:space="preserve">	Feb 09, 2015 - </w:t>
      </w:r>
      <w:r>
        <w:t xml:space="preserve">to</w:t>
      </w:r>
      <w:r>
        <w:t xml:space="preserve"> Tourism Development &amp; Energy (H)</w:t>
      </w:r>
    </w:p>
    <w:p>
      <w:pPr>
        <w:pStyle w:val="RecordBase"/>
      </w:pPr>
      <w:r>
        <w:t xml:space="preserve">	Feb 10, 2015 - </w:t>
      </w:r>
      <w:r>
        <w:t xml:space="preserve">posted in committee</w:t>
        <w:br/>
      </w:r>
    </w:p>
    <w:p>
      <w:pPr>
        <w:pStyle w:val="RecordBase"/>
      </w:pPr>
      <w:r>
        <w:rPr>
          <w:b/>
        </w:rPr>
        <w:t xml:space="preserve">HB326 (BR1185)</w:t>
      </w:r>
      <w:r>
        <w:rPr>
          <w:b/>
        </w:rPr>
        <w:t xml:space="preserve"/>
      </w:r>
      <w:r>
        <w:t xml:space="preserve"> - J. DeCesare</w:t>
      </w:r>
      <w:r>
        <w:t xml:space="preserve">, J. Carney</w:t>
        <w:br/>
      </w:r>
    </w:p>
    <w:p>
      <w:pPr>
        <w:pStyle w:val="RecordBase"/>
      </w:pPr>
      <w:r>
        <w:t xml:space="preserve">	AN ACT relating to the protection of Congressional Medal of Honor recipients.</w:t>
      </w:r>
    </w:p>
    <w:p>
      <w:pPr>
        <w:pStyle w:val="RecordBase"/>
      </w:pPr>
      <w:r>
        <w:t xml:space="preserve">	Amend KRS 16.065 to require the Department of Kentucky State Police to provide personal protection to any recipient of the Congressional Medal of Honor at any public event or ceremony where the individual receives an official invitation to attend.</w:t>
        <w:br/>
      </w:r>
    </w:p>
    <w:p>
      <w:pPr>
        <w:pStyle w:val="RecordBase"/>
      </w:pPr>
      <w:r>
        <w:t xml:space="preserve">	Feb 05, 2015 - </w:t>
      </w:r>
      <w:r>
        <w:t xml:space="preserve">introduced in House</w:t>
      </w:r>
    </w:p>
    <w:p>
      <w:pPr>
        <w:pStyle w:val="RecordBase"/>
      </w:pPr>
      <w:r>
        <w:t xml:space="preserve">	Feb 09, 2015 - </w:t>
      </w:r>
      <w:r>
        <w:t xml:space="preserve">to</w:t>
      </w:r>
      <w:r>
        <w:t xml:space="preserve"> Veterans, Military Affairs, &amp; Public Safety (H)</w:t>
        <w:br/>
      </w:r>
    </w:p>
    <w:p>
      <w:pPr>
        <w:pStyle w:val="RecordBase"/>
      </w:pPr>
      <w:r>
        <w:rPr>
          <w:b/>
        </w:rPr>
        <w:t xml:space="preserve">HB327 (BR1203)</w:t>
      </w:r>
      <w:r>
        <w:rPr>
          <w:b/>
        </w:rPr>
        <w:t xml:space="preserve"/>
      </w:r>
      <w:r>
        <w:t xml:space="preserve"> - J. Wayne</w:t>
        <w:br/>
      </w:r>
    </w:p>
    <w:p>
      <w:pPr>
        <w:pStyle w:val="RecordBase"/>
      </w:pPr>
      <w:r>
        <w:t xml:space="preserve">	AN ACT relating to the rental and occupancy of lots in manufactured home communities.</w:t>
      </w:r>
    </w:p>
    <w:p>
      <w:pPr>
        <w:pStyle w:val="RecordBase"/>
      </w:pPr>
      <w:r>
        <w:t xml:space="preserve">	Create new sections of KRS Chapter 383 to establish requirements and procedures for good cause eviction of residents of manufactured home communities; establish definitions; prohibit community operators from retaliating against manufactured home residents in certain circumstances; establish requirements for the promulgation of mobile home community rules; establish requirements for community operators that provide utility service to mobile home community residents; require the application of the Uniform Residential Landlord and Tenant Act to residents and community operators of manufactured home communities that lie within a jurisdiction that has adopted the Uniform Residential Landlord and Tenant Act; prohibit certain provisions in rental agreements.</w:t>
        <w:br/>
      </w:r>
    </w:p>
    <w:p>
      <w:pPr>
        <w:pStyle w:val="RecordBase"/>
      </w:pPr>
      <w:r>
        <w:t xml:space="preserve">	Feb 05, 2015 - </w:t>
      </w:r>
      <w:r>
        <w:t xml:space="preserve">introduced in House</w:t>
      </w:r>
    </w:p>
    <w:p>
      <w:pPr>
        <w:pStyle w:val="RecordBase"/>
      </w:pPr>
      <w:r>
        <w:t xml:space="preserve">	Feb 09, 2015 - </w:t>
      </w:r>
      <w:r>
        <w:t xml:space="preserve">to</w:t>
      </w:r>
      <w:r>
        <w:t xml:space="preserve"> Judiciary (H)</w:t>
        <w:br/>
      </w:r>
    </w:p>
    <w:p>
      <w:pPr>
        <w:pStyle w:val="RecordBase"/>
      </w:pPr>
      <w:r>
        <w:rPr>
          <w:b/>
        </w:rPr>
        <w:t xml:space="preserve">HB328 (BR1471)</w:t>
      </w:r>
      <w:r>
        <w:rPr>
          <w:b/>
        </w:rPr>
        <w:t xml:space="preserve">/FN</w:t>
      </w:r>
      <w:r>
        <w:t xml:space="preserve"> - L. Clark</w:t>
      </w:r>
      <w:r>
        <w:t xml:space="preserve">, J. Donohue</w:t>
      </w:r>
      <w:r>
        <w:t xml:space="preserve">, K. Bratcher</w:t>
      </w:r>
      <w:r>
        <w:t xml:space="preserve">, T. Burch</w:t>
      </w:r>
      <w:r>
        <w:t xml:space="preserve">, D. Butler</w:t>
      </w:r>
      <w:r>
        <w:t xml:space="preserve">, R. Crimm</w:t>
      </w:r>
      <w:r>
        <w:t xml:space="preserve">, B. DeWeese</w:t>
      </w:r>
      <w:r>
        <w:t xml:space="preserve">, J. Jenkins</w:t>
      </w:r>
      <w:r>
        <w:t xml:space="preserve">, D. Keene</w:t>
      </w:r>
      <w:r>
        <w:t xml:space="preserve">, M. Marzian</w:t>
      </w:r>
      <w:r>
        <w:t xml:space="preserve">, R. Meeks</w:t>
      </w:r>
      <w:r>
        <w:t xml:space="preserve">, C. Miller</w:t>
      </w:r>
      <w:r>
        <w:t xml:space="preserve">, J. Miller</w:t>
      </w:r>
      <w:r>
        <w:t xml:space="preserve">, D. Owens</w:t>
      </w:r>
      <w:r>
        <w:t xml:space="preserve">, R. Rand</w:t>
      </w:r>
      <w:r>
        <w:t xml:space="preserve">, J. Richards</w:t>
      </w:r>
      <w:r>
        <w:t xml:space="preserve">, S. Riggs</w:t>
      </w:r>
      <w:r>
        <w:t xml:space="preserve">, T. Riner</w:t>
      </w:r>
      <w:r>
        <w:t xml:space="preserve">, J. Wayne</w:t>
        <w:br/>
      </w:r>
    </w:p>
    <w:p>
      <w:pPr>
        <w:pStyle w:val="RecordBase"/>
      </w:pPr>
      <w:r>
        <w:t xml:space="preserve">	AN ACT relating to the tax credit for entities participating in the Metropolitan College.</w:t>
      </w:r>
    </w:p>
    <w:p>
      <w:pPr>
        <w:pStyle w:val="RecordBase"/>
      </w:pPr>
      <w:r>
        <w:t xml:space="preserve">	Amend KRS 141.381 to remove the expiration date for the Metropolitan College tax credit.</w:t>
        <w:br/>
      </w:r>
    </w:p>
    <w:p>
      <w:pPr>
        <w:pStyle w:val="RecordBase"/>
      </w:pPr>
      <w:r>
        <w:t xml:space="preserve">	Feb 05, 2015 - </w:t>
      </w:r>
      <w:r>
        <w:t xml:space="preserve">introduced in House</w:t>
      </w:r>
    </w:p>
    <w:p>
      <w:pPr>
        <w:pStyle w:val="RecordBase"/>
      </w:pPr>
      <w:r>
        <w:t xml:space="preserve">	Feb 09, 2015 - </w:t>
      </w:r>
      <w:r>
        <w:t xml:space="preserve">to</w:t>
      </w:r>
      <w:r>
        <w:t xml:space="preserve"> Appropriations &amp; Revenue (H)</w:t>
        <w:br/>
      </w:r>
    </w:p>
    <w:p>
      <w:pPr>
        <w:pStyle w:val="RecordBase"/>
      </w:pPr>
      <w:r>
        <w:rPr>
          <w:b/>
        </w:rPr>
        <w:t xml:space="preserve">HB329 (BR291)</w:t>
      </w:r>
      <w:r>
        <w:rPr>
          <w:b/>
        </w:rPr>
        <w:t xml:space="preserve"/>
      </w:r>
      <w:r>
        <w:t xml:space="preserve"> - J. Richards</w:t>
      </w:r>
      <w:r>
        <w:t xml:space="preserve">, M. King</w:t>
      </w:r>
      <w:r>
        <w:t xml:space="preserve">, J. Bell</w:t>
      </w:r>
      <w:r>
        <w:t xml:space="preserve">, J. DeCesare</w:t>
      </w:r>
      <w:r>
        <w:t xml:space="preserve">, R. Huff</w:t>
      </w:r>
      <w:r>
        <w:t xml:space="preserve">, M. Meredith</w:t>
      </w:r>
      <w:r>
        <w:t xml:space="preserve">, W. Stone</w:t>
        <w:br/>
      </w:r>
    </w:p>
    <w:p>
      <w:pPr>
        <w:pStyle w:val="RecordBase"/>
      </w:pPr>
      <w:r>
        <w:t xml:space="preserve">	AN ACT relating to pain management facilities.</w:t>
      </w:r>
    </w:p>
    <w:p>
      <w:pPr>
        <w:pStyle w:val="RecordBase"/>
      </w:pPr>
      <w:r>
        <w:t xml:space="preserve">	Amend KRS 218A.175 to modify the regulatory, operational, and ownership requirements for pain management facilities that are owned solely by physicians and other practitioners.</w:t>
        <w:br/>
      </w:r>
    </w:p>
    <w:p>
      <w:pPr>
        <w:pStyle w:val="RecordBaseCenter"/>
      </w:pPr>
      <w:r>
        <w:rPr>
          <w:b/>
        </w:rPr>
        <w:t xml:space="preserve">HB329 - AMENDMENTS</w:t>
      </w:r>
    </w:p>
    <w:p>
      <w:pPr>
        <w:pStyle w:val="RecordBase"/>
      </w:pPr>
      <w:r>
        <w:t xml:space="preserve">HCA1</w:t>
      </w:r>
      <w:r>
        <w:t xml:space="preserve">(J. Richards)</w:t>
      </w:r>
      <w:r>
        <w:t xml:space="preserve"> - </w:t>
      </w:r>
      <w:r>
        <w:t xml:space="preserve">	Restore existing statutory language regarding the licensure of pain management facilities operating under a exemption to the statutory prohibition of non-physicians owning interests in pain management facilities.</w:t>
        <w:br/>
      </w:r>
    </w:p>
    <w:p>
      <w:pPr>
        <w:pStyle w:val="RecordBase"/>
      </w:pPr>
      <w:r>
        <w:t xml:space="preserve">	Feb 05, 2015 - </w:t>
      </w:r>
      <w:r>
        <w:t xml:space="preserve">introduced in House</w:t>
      </w:r>
    </w:p>
    <w:p>
      <w:pPr>
        <w:pStyle w:val="RecordBase"/>
      </w:pPr>
      <w:r>
        <w:t xml:space="preserve">	Feb 09, 2015 - </w:t>
      </w:r>
      <w:r>
        <w:t xml:space="preserve">to</w:t>
      </w:r>
      <w:r>
        <w:t xml:space="preserve"> Judiciary (H)</w:t>
      </w:r>
    </w:p>
    <w:p>
      <w:pPr>
        <w:pStyle w:val="RecordBase"/>
      </w:pPr>
      <w:r>
        <w:t xml:space="preserve">	Feb 13, 2015 - </w:t>
      </w:r>
      <w:r>
        <w:t xml:space="preserve">posted in committee</w:t>
      </w:r>
    </w:p>
    <w:p>
      <w:pPr>
        <w:pStyle w:val="RecordBase"/>
      </w:pPr>
      <w:r>
        <w:t xml:space="preserve">	Feb 24, 2015 -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Feb 25, 2015 - </w:t>
      </w:r>
      <w:r>
        <w:t xml:space="preserve">reported favorably, 2nd reading, to Rules with committee amendment (1)</w:t>
      </w:r>
      <w:r>
        <w:t xml:space="preserve"> as a Consent Bill</w:t>
      </w:r>
    </w:p>
    <w:p>
      <w:pPr>
        <w:pStyle w:val="RecordBase"/>
      </w:pPr>
      <w:r>
        <w:t xml:space="preserve">	Feb 26, 2015 -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90-2 with committee amendment (1)</w:t>
      </w:r>
      <w:r>
        <w:t xml:space="preserve"> </w:t>
      </w:r>
    </w:p>
    <w:p>
      <w:pPr>
        <w:pStyle w:val="RecordBase"/>
      </w:pPr>
      <w:r>
        <w:t xml:space="preserve">	Mar 02, 2015 - </w:t>
      </w:r>
      <w:r>
        <w:t xml:space="preserve">received in Senate</w:t>
      </w:r>
    </w:p>
    <w:p>
      <w:pPr>
        <w:pStyle w:val="RecordBase"/>
      </w:pPr>
      <w:r>
        <w:t xml:space="preserve">	Mar 03, 2015 - </w:t>
      </w:r>
      <w:r>
        <w:t xml:space="preserve">to</w:t>
      </w:r>
      <w:r>
        <w:t xml:space="preserve"> Judiciary (S)</w:t>
      </w:r>
    </w:p>
    <w:p>
      <w:pPr>
        <w:pStyle w:val="RecordBase"/>
      </w:pPr>
      <w:r>
        <w:t xml:space="preserve">	Mar 09, 2015 - </w:t>
      </w:r>
      <w:r>
        <w:t xml:space="preserve">reported favorably, 1st reading, to Calendar</w:t>
      </w:r>
    </w:p>
    <w:p>
      <w:pPr>
        <w:pStyle w:val="RecordBase"/>
      </w:pPr>
      <w:r>
        <w:t xml:space="preserve">	Mar 10, 2015 - </w:t>
      </w:r>
      <w:r>
        <w:t xml:space="preserve">2nd reading, to Rules</w:t>
      </w:r>
    </w:p>
    <w:p>
      <w:pPr>
        <w:pStyle w:val="RecordBase"/>
      </w:pPr>
      <w:r>
        <w:t xml:space="preserve">	Mar 11, 2015 - </w:t>
      </w:r>
      <w:r>
        <w:t xml:space="preserve">posted for passage in the Regular Orders of the Day for Wednesday, March 11, 2015</w:t>
      </w:r>
      <w:r>
        <w:t xml:space="preserve">; </w:t>
      </w:r>
      <w:r>
        <w:t xml:space="preserve">3rd reading, passed 36-0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033)</w:t>
        <w:br/>
      </w:r>
    </w:p>
    <w:p>
      <w:pPr>
        <w:pStyle w:val="RecordBase"/>
      </w:pPr>
      <w:r>
        <w:rPr>
          <w:b/>
        </w:rPr>
        <w:t xml:space="preserve">HB330 (BR310)</w:t>
      </w:r>
      <w:r>
        <w:rPr>
          <w:b/>
        </w:rPr>
        <w:t xml:space="preserve"/>
      </w:r>
      <w:r>
        <w:t xml:space="preserve"> - T. Pullin</w:t>
      </w:r>
      <w:r>
        <w:t xml:space="preserve">, J. Greer</w:t>
        <w:br/>
      </w:r>
    </w:p>
    <w:p>
      <w:pPr>
        <w:pStyle w:val="RecordBase"/>
      </w:pPr>
      <w:r>
        <w:t xml:space="preserve">	AN ACT relating to military affairs.</w:t>
      </w:r>
    </w:p>
    <w:p>
      <w:pPr>
        <w:pStyle w:val="RecordBase"/>
      </w:pPr>
      <w:r>
        <w:t xml:space="preserve">	Amend KRS 156.730 to clarify the process of appointing a member from the Senate and House of Representatives to the Kentucky State Council for the Interstate Compact on Educational Opportunity for Military Children.</w:t>
        <w:br/>
      </w:r>
    </w:p>
    <w:p>
      <w:pPr>
        <w:pStyle w:val="RecordBase"/>
      </w:pPr>
      <w:r>
        <w:t xml:space="preserve">	Feb 06, 2015 - </w:t>
      </w:r>
      <w:r>
        <w:t xml:space="preserve">introduced in House</w:t>
      </w:r>
    </w:p>
    <w:p>
      <w:pPr>
        <w:pStyle w:val="RecordBase"/>
      </w:pPr>
      <w:r>
        <w:t xml:space="preserve">	Feb 09, 2015 - </w:t>
      </w:r>
      <w:r>
        <w:t xml:space="preserve">to</w:t>
      </w:r>
      <w:r>
        <w:t xml:space="preserve"> Veterans, Military Affairs, &amp; Public Safety (H)</w:t>
      </w:r>
    </w:p>
    <w:p>
      <w:pPr>
        <w:pStyle w:val="RecordBase"/>
      </w:pPr>
      <w:r>
        <w:t xml:space="preserve">	Feb 23, 2015 - </w:t>
      </w:r>
      <w:r>
        <w:t xml:space="preserve">posted in committee</w:t>
      </w:r>
    </w:p>
    <w:p>
      <w:pPr>
        <w:pStyle w:val="RecordBase"/>
      </w:pPr>
      <w:r>
        <w:t xml:space="preserve">	Feb 25, 2015 - </w:t>
      </w:r>
      <w:r>
        <w:t xml:space="preserve">reported favorably, 1st reading, to Consent Calendar</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93-0</w:t>
      </w:r>
    </w:p>
    <w:p>
      <w:pPr>
        <w:pStyle w:val="RecordBase"/>
      </w:pPr>
      <w:r>
        <w:t xml:space="preserve">	Mar 02, 2015 - </w:t>
      </w:r>
      <w:r>
        <w:t xml:space="preserve">received in Senate</w:t>
      </w:r>
    </w:p>
    <w:p>
      <w:pPr>
        <w:pStyle w:val="RecordBase"/>
      </w:pPr>
      <w:r>
        <w:t xml:space="preserve">	Mar 03, 2015 - </w:t>
      </w:r>
      <w:r>
        <w:t xml:space="preserve">to</w:t>
      </w:r>
      <w:r>
        <w:t xml:space="preserve"> Veterans, Military Affairs, &amp; Public Protection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p>
    <w:p>
      <w:pPr>
        <w:pStyle w:val="RecordBase"/>
      </w:pPr>
      <w:r>
        <w:t xml:space="preserve">	Mar 23, 2015 - </w:t>
      </w:r>
      <w:r>
        <w:t xml:space="preserve">posted for passage in the Consent Orders of the Day for Tuesday, March 24, 2015</w:t>
      </w:r>
    </w:p>
    <w:p>
      <w:pPr>
        <w:pStyle w:val="RecordBase"/>
      </w:pPr>
      <w:r>
        <w:t xml:space="preserve">	Mar 24, 2015 -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90)</w:t>
        <w:br/>
      </w:r>
    </w:p>
    <w:p>
      <w:pPr>
        <w:pStyle w:val="RecordBase"/>
      </w:pPr>
      <w:r>
        <w:rPr>
          <w:b/>
        </w:rPr>
        <w:t xml:space="preserve">HB331 (BR1114)</w:t>
      </w:r>
      <w:r>
        <w:rPr>
          <w:b/>
        </w:rPr>
        <w:t xml:space="preserve">/FN</w:t>
      </w:r>
      <w:r>
        <w:t xml:space="preserve"> - B. Yonts</w:t>
      </w:r>
      <w:r>
        <w:t xml:space="preserve">, L. Belcher</w:t>
      </w:r>
      <w:r>
        <w:t xml:space="preserve">, C. Harris</w:t>
      </w:r>
      <w:r>
        <w:t xml:space="preserve">, C. Howard</w:t>
      </w:r>
      <w:r>
        <w:t xml:space="preserve">, J. Richards</w:t>
      </w:r>
      <w:r>
        <w:t xml:space="preserve">, D. Schamore</w:t>
        <w:br/>
      </w:r>
    </w:p>
    <w:p>
      <w:pPr>
        <w:pStyle w:val="RecordBase"/>
      </w:pPr>
      <w:r>
        <w:t xml:space="preserve">	AN ACT relating to the limited liability entity tax.</w:t>
      </w:r>
    </w:p>
    <w:p>
      <w:pPr>
        <w:pStyle w:val="RecordBase"/>
      </w:pPr>
      <w:r>
        <w:t xml:space="preserve">	Amend KRS 141.0401 to expand the definition of "cost of goods" sold to include any costs allowed by the Internal Revenue Code; amend KRS 141.040 to conform; apply to tax years beginning on and after January 1, 2015.</w:t>
        <w:br/>
      </w:r>
    </w:p>
    <w:p>
      <w:pPr>
        <w:pStyle w:val="RecordBase"/>
      </w:pPr>
      <w:r>
        <w:t xml:space="preserve">	Feb 06, 2015 - </w:t>
      </w:r>
      <w:r>
        <w:t xml:space="preserve">introduced in House</w:t>
      </w:r>
    </w:p>
    <w:p>
      <w:pPr>
        <w:pStyle w:val="RecordBase"/>
      </w:pPr>
      <w:r>
        <w:t xml:space="preserve">	Feb 09, 2015 - </w:t>
      </w:r>
      <w:r>
        <w:t xml:space="preserve">to</w:t>
      </w:r>
      <w:r>
        <w:t xml:space="preserve"> Appropriations &amp; Revenue (H)</w:t>
        <w:br/>
      </w:r>
    </w:p>
    <w:p>
      <w:pPr>
        <w:pStyle w:val="RecordBase"/>
      </w:pPr>
      <w:r>
        <w:rPr>
          <w:b/>
        </w:rPr>
        <w:t xml:space="preserve">HB332 (BR1500)</w:t>
      </w:r>
      <w:r>
        <w:rPr>
          <w:b/>
        </w:rPr>
        <w:t xml:space="preserve">/LM</w:t>
      </w:r>
      <w:r>
        <w:t xml:space="preserve"> - J. Donohue</w:t>
        <w:br/>
      </w:r>
    </w:p>
    <w:p>
      <w:pPr>
        <w:pStyle w:val="RecordBase"/>
      </w:pPr>
      <w:r>
        <w:t xml:space="preserve">	AN ACT relating to day reporting centers in the adult criminal justice system.</w:t>
      </w:r>
    </w:p>
    <w:p>
      <w:pPr>
        <w:pStyle w:val="RecordBase"/>
      </w:pPr>
      <w:r>
        <w:t xml:space="preserve">	Create a new section of KRS Chapter 533 to authorize the use of day reporting centers in criminal sentencing.</w:t>
        <w:br/>
      </w:r>
    </w:p>
    <w:p>
      <w:pPr>
        <w:pStyle w:val="RecordBase"/>
      </w:pPr>
      <w:r>
        <w:t xml:space="preserve">	Feb 06, 2015 - </w:t>
      </w:r>
      <w:r>
        <w:t xml:space="preserve">introduced in House</w:t>
      </w:r>
    </w:p>
    <w:p>
      <w:pPr>
        <w:pStyle w:val="RecordBase"/>
      </w:pPr>
      <w:r>
        <w:t xml:space="preserve">	Feb 09, 2015 - </w:t>
      </w:r>
      <w:r>
        <w:t xml:space="preserve">to</w:t>
      </w:r>
      <w:r>
        <w:t xml:space="preserve"> Judiciary (H)</w:t>
        <w:br/>
      </w:r>
    </w:p>
    <w:p>
      <w:pPr>
        <w:pStyle w:val="RecordBase"/>
      </w:pPr>
      <w:r>
        <w:rPr>
          <w:b/>
        </w:rPr>
        <w:t xml:space="preserve">HB333 (BR843)</w:t>
      </w:r>
      <w:r>
        <w:rPr>
          <w:b/>
        </w:rPr>
        <w:t xml:space="preserve">/LM</w:t>
      </w:r>
      <w:r>
        <w:t xml:space="preserve"> - D. Butler</w:t>
      </w:r>
      <w:r>
        <w:t xml:space="preserve">, L. Belcher</w:t>
      </w:r>
      <w:r>
        <w:t xml:space="preserve">, C. Harris</w:t>
      </w:r>
      <w:r>
        <w:t xml:space="preserve">, C. Howard</w:t>
      </w:r>
      <w:r>
        <w:t xml:space="preserve">, M. Marzian</w:t>
      </w:r>
      <w:r>
        <w:t xml:space="preserve">, R. Nelson</w:t>
      </w:r>
      <w:r>
        <w:t xml:space="preserve">, R. Palumbo</w:t>
      </w:r>
      <w:r>
        <w:t xml:space="preserve">, D. Schamore</w:t>
        <w:br/>
      </w:r>
    </w:p>
    <w:p>
      <w:pPr>
        <w:pStyle w:val="RecordBase"/>
      </w:pPr>
      <w:r>
        <w:t xml:space="preserve">	AN ACT relating to peace officers.</w:t>
      </w:r>
    </w:p>
    <w:p>
      <w:pPr>
        <w:pStyle w:val="RecordBase"/>
      </w:pPr>
      <w:r>
        <w:t xml:space="preserve">	Amend KRS 15.520 relating to complaints against police officers to set up a system of disciplinary protocols relating to law enforcement agency proceedings against an officer accused of misconduct; create a new section of KRS 67C.301 to 67C.327, relating to a police force merit system in a consolidated local government, to create a similar disciplinary protocol system for officers employed by consolidated local governments.</w:t>
        <w:br/>
      </w:r>
    </w:p>
    <w:p>
      <w:pPr>
        <w:pStyle w:val="RecordBaseCenter"/>
      </w:pPr>
      <w:r>
        <w:rPr>
          <w:b/>
        </w:rPr>
        <w:t xml:space="preserve">HB333 - AMENDMENTS</w:t>
      </w:r>
    </w:p>
    <w:p>
      <w:pPr>
        <w:pStyle w:val="RecordBase"/>
      </w:pPr>
      <w:r>
        <w:t xml:space="preserve">HCS1/LM</w:t>
      </w:r>
      <w:r>
        <w:t xml:space="preserve"> - </w:t>
      </w:r>
      <w:r>
        <w:t xml:space="preserve">	Make technical correction.</w:t>
        <w:br/>
      </w:r>
    </w:p>
    <w:p>
      <w:pPr>
        <w:pStyle w:val="RecordBase"/>
      </w:pPr>
      <w:r>
        <w:t xml:space="preserve">	Feb 06, 2015 - </w:t>
      </w:r>
      <w:r>
        <w:t xml:space="preserve">introduced in House</w:t>
      </w:r>
    </w:p>
    <w:p>
      <w:pPr>
        <w:pStyle w:val="RecordBase"/>
      </w:pPr>
      <w:r>
        <w:t xml:space="preserve">	Feb 09, 2015 - </w:t>
      </w:r>
      <w:r>
        <w:t xml:space="preserve">to</w:t>
      </w:r>
      <w:r>
        <w:t xml:space="preserve"> Local Government (H)</w:t>
      </w:r>
    </w:p>
    <w:p>
      <w:pPr>
        <w:pStyle w:val="RecordBase"/>
      </w:pPr>
      <w:r>
        <w:t xml:space="preserve">	Feb 10, 2015 - </w:t>
      </w:r>
      <w:r>
        <w:t xml:space="preserve">posted in committee</w:t>
      </w:r>
    </w:p>
    <w:p>
      <w:pPr>
        <w:pStyle w:val="RecordBase"/>
      </w:pPr>
      <w:r>
        <w:t xml:space="preserve">	Feb 12, 2015 - </w:t>
      </w:r>
      <w:r>
        <w:t xml:space="preserve">reported favorably, 1st reading, to Consent Calendar with Committee Substitute</w:t>
      </w:r>
      <w:r>
        <w:t xml:space="preserve"> </w:t>
      </w:r>
    </w:p>
    <w:p>
      <w:pPr>
        <w:pStyle w:val="RecordBase"/>
      </w:pPr>
      <w:r>
        <w:t xml:space="preserve">	Feb 13, 2015 - </w:t>
      </w:r>
      <w:r>
        <w:t xml:space="preserve">2nd reading, to Rules</w:t>
      </w:r>
    </w:p>
    <w:p>
      <w:pPr>
        <w:pStyle w:val="RecordBase"/>
      </w:pPr>
      <w:r>
        <w:t xml:space="preserve">	Feb 23, 2015 - </w:t>
      </w:r>
      <w:r>
        <w:t xml:space="preserve">posted for passage in the Consent Orders of the Day for Tuesday, February 24, 2015</w:t>
      </w:r>
      <w:r>
        <w:t xml:space="preserve">; </w:t>
      </w:r>
      <w:r>
        <w:t xml:space="preserve">taken from the Consent Orders of the Day, placed in the Regular Orders of the Day</w:t>
      </w:r>
    </w:p>
    <w:p>
      <w:pPr>
        <w:pStyle w:val="RecordBase"/>
      </w:pPr>
      <w:r>
        <w:t xml:space="preserve">	Feb 26, 2015 - </w:t>
      </w:r>
      <w:r>
        <w:t xml:space="preserve">3rd reading, passed 95-0 with Committee Substitute</w:t>
      </w:r>
      <w:r>
        <w:t xml:space="preserve"> </w:t>
      </w:r>
    </w:p>
    <w:p>
      <w:pPr>
        <w:pStyle w:val="RecordBase"/>
      </w:pPr>
      <w:r>
        <w:t xml:space="preserve">	Feb 27, 2015 - </w:t>
      </w:r>
      <w:r>
        <w:t xml:space="preserve">received in Senate</w:t>
      </w:r>
    </w:p>
    <w:p>
      <w:pPr>
        <w:pStyle w:val="RecordBase"/>
      </w:pPr>
      <w:r>
        <w:t xml:space="preserve">	Mar 02, 2015 - </w:t>
      </w:r>
      <w:r>
        <w:t xml:space="preserve">to</w:t>
      </w:r>
      <w:r>
        <w:t xml:space="preserve"> Veterans, Military Affairs, &amp; Public Protection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p>
    <w:p>
      <w:pPr>
        <w:pStyle w:val="RecordBase"/>
      </w:pPr>
      <w:r>
        <w:t xml:space="preserve">	Mar 11, 2015 - </w:t>
      </w:r>
      <w:r>
        <w:t xml:space="preserve">posted for passage in the Consent Orders of the Day for Wednesday, March 11, 2015</w:t>
      </w:r>
      <w:r>
        <w:t xml:space="preserve">; </w:t>
      </w:r>
      <w:r>
        <w:t xml:space="preserve">passed over and retained in the Consent Orders of the Day</w:t>
      </w:r>
    </w:p>
    <w:p>
      <w:pPr>
        <w:pStyle w:val="RecordBase"/>
      </w:pPr>
      <w:r>
        <w:t xml:space="preserve">	Mar 23, 2015 - </w:t>
      </w:r>
      <w:r>
        <w:t xml:space="preserve">3rd reading, passed 37-0</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03, 2015 - </w:t>
      </w:r>
      <w:r>
        <w:t xml:space="preserve">signed by Governor (Acts, ch. 119)</w:t>
        <w:br/>
      </w:r>
    </w:p>
    <w:p>
      <w:pPr>
        <w:pStyle w:val="RecordBase"/>
      </w:pPr>
      <w:r>
        <w:rPr>
          <w:b/>
        </w:rPr>
        <w:t xml:space="preserve">HB334 (BR1099)</w:t>
      </w:r>
      <w:r>
        <w:rPr>
          <w:b/>
        </w:rPr>
        <w:t xml:space="preserve">/LM</w:t>
      </w:r>
      <w:r>
        <w:t xml:space="preserve"> - D. Owens</w:t>
        <w:br/>
      </w:r>
    </w:p>
    <w:p>
      <w:pPr>
        <w:pStyle w:val="RecordBase"/>
      </w:pPr>
      <w:r>
        <w:t xml:space="preserve">	AN ACT relating to elections.</w:t>
      </w:r>
    </w:p>
    <w:p>
      <w:pPr>
        <w:pStyle w:val="RecordBase"/>
      </w:pPr>
      <w:r>
        <w:t xml:space="preserve">	Create a new section of KRS Chapter 116 to require the State Board of Elections to establish an electronic voter registration system; amend KRS 116.045 to conform and to require each county clerk's office to post notice of the means by which a person may register to vote; amend KRS 116.0452 to specify that an electronic application is deemed received when the applicant receives confirmation the form has been forwarded to the county clerk; amend KRS 116.0455 to require each circuit clerk's office and any satellite office that accepts motor vehicle driver's license applications to post notice of the means by which a person may register to vote; amend KRS 116.048 to require designated voter registration agencies to post notice of the means by which a person may register to vote; require the electronic voter registration system to be implemented by January 1, 2016; and amend KRS 117.075 and 117.085 to allow voters who on account of age, disability, or illness are not able to appear at the polls on the election day to cast an absentee ballot on those days that in-person absentee voting is conducted in the county clerk's office or other designated place.</w:t>
        <w:br/>
      </w:r>
    </w:p>
    <w:p>
      <w:pPr>
        <w:pStyle w:val="RecordBase"/>
      </w:pPr>
      <w:r>
        <w:t xml:space="preserve">	Feb 06, 2015 - </w:t>
      </w:r>
      <w:r>
        <w:t xml:space="preserve">introduced in House</w:t>
      </w:r>
    </w:p>
    <w:p>
      <w:pPr>
        <w:pStyle w:val="RecordBase"/>
      </w:pPr>
      <w:r>
        <w:t xml:space="preserve">	Feb 09, 2015 - </w:t>
      </w:r>
      <w:r>
        <w:t xml:space="preserve">to</w:t>
      </w:r>
      <w:r>
        <w:t xml:space="preserve"> Elections, Const. Amendments &amp; Intergovernmental Affairs (H)</w:t>
        <w:br/>
      </w:r>
    </w:p>
    <w:p>
      <w:pPr>
        <w:pStyle w:val="RecordBase"/>
      </w:pPr>
      <w:r>
        <w:rPr>
          <w:b/>
        </w:rPr>
        <w:t xml:space="preserve">HB335 (BR947)</w:t>
      </w:r>
      <w:r>
        <w:rPr>
          <w:b/>
        </w:rPr>
        <w:t xml:space="preserve">/LM</w:t>
      </w:r>
      <w:r>
        <w:t xml:space="preserve"> - T. Kerr</w:t>
        <w:br/>
      </w:r>
    </w:p>
    <w:p>
      <w:pPr>
        <w:pStyle w:val="RecordBase"/>
      </w:pPr>
      <w:r>
        <w:t xml:space="preserve">	AN ACT relating to expungement.</w:t>
      </w:r>
    </w:p>
    <w:p>
      <w:pPr>
        <w:pStyle w:val="RecordBase"/>
      </w:pPr>
      <w:r>
        <w:t xml:space="preserve">	Require nonrefundable $100 filing fee for all expungement petitions.</w:t>
        <w:br/>
      </w:r>
    </w:p>
    <w:p>
      <w:pPr>
        <w:pStyle w:val="RecordBase"/>
      </w:pPr>
      <w:r>
        <w:t xml:space="preserve">	Feb 06, 2015 - </w:t>
      </w:r>
      <w:r>
        <w:t xml:space="preserve">introduced in House</w:t>
      </w:r>
    </w:p>
    <w:p>
      <w:pPr>
        <w:pStyle w:val="RecordBase"/>
      </w:pPr>
      <w:r>
        <w:t xml:space="preserve">	Feb 09, 2015 - </w:t>
      </w:r>
      <w:r>
        <w:t xml:space="preserve">to</w:t>
      </w:r>
      <w:r>
        <w:t xml:space="preserve"> Judiciary (H)</w:t>
        <w:br/>
      </w:r>
    </w:p>
    <w:p>
      <w:pPr>
        <w:pStyle w:val="RecordBase"/>
      </w:pPr>
      <w:r>
        <w:rPr>
          <w:b/>
        </w:rPr>
        <w:t xml:space="preserve">HB336 (BR948)</w:t>
      </w:r>
      <w:r>
        <w:rPr>
          <w:b/>
        </w:rPr>
        <w:t xml:space="preserve"/>
      </w:r>
      <w:r>
        <w:t xml:space="preserve"> - T. Kerr</w:t>
        <w:br/>
      </w:r>
    </w:p>
    <w:p>
      <w:pPr>
        <w:pStyle w:val="RecordBase"/>
      </w:pPr>
      <w:r>
        <w:t xml:space="preserve">	AN ACT relating to forcible entry and detainer actions.</w:t>
      </w:r>
    </w:p>
    <w:p>
      <w:pPr>
        <w:pStyle w:val="RecordBase"/>
      </w:pPr>
      <w:r>
        <w:t xml:space="preserve">	Amend KRS 383.255 to include late fees in amounts to be paid to the clerk in an appeal of an action for forcible entry and detainer.</w:t>
        <w:br/>
      </w:r>
    </w:p>
    <w:p>
      <w:pPr>
        <w:pStyle w:val="RecordBase"/>
      </w:pPr>
      <w:r>
        <w:t xml:space="preserve">	Feb 06, 2015 - </w:t>
      </w:r>
      <w:r>
        <w:t xml:space="preserve">introduced in House</w:t>
      </w:r>
    </w:p>
    <w:p>
      <w:pPr>
        <w:pStyle w:val="RecordBase"/>
      </w:pPr>
      <w:r>
        <w:t xml:space="preserve">	Feb 09, 2015 - </w:t>
      </w:r>
      <w:r>
        <w:t xml:space="preserve">to</w:t>
      </w:r>
      <w:r>
        <w:t xml:space="preserve"> Judiciary (H)</w:t>
        <w:br/>
      </w:r>
    </w:p>
    <w:p>
      <w:pPr>
        <w:pStyle w:val="RecordBase"/>
      </w:pPr>
      <w:r>
        <w:rPr>
          <w:b/>
        </w:rPr>
        <w:t xml:space="preserve">HB337 (BR1074)</w:t>
      </w:r>
      <w:r>
        <w:rPr>
          <w:b/>
        </w:rPr>
        <w:t xml:space="preserve"/>
      </w:r>
      <w:r>
        <w:t xml:space="preserve"> - T. Kerr</w:t>
        <w:br/>
      </w:r>
    </w:p>
    <w:p>
      <w:pPr>
        <w:pStyle w:val="RecordBase"/>
      </w:pPr>
      <w:r>
        <w:t xml:space="preserve">	AN ACT relating to legal tender.</w:t>
      </w:r>
    </w:p>
    <w:p>
      <w:pPr>
        <w:pStyle w:val="RecordBase"/>
      </w:pPr>
      <w:r>
        <w:t xml:space="preserve">	Create a new section of KRS Chapter 41 to establish specie legal tender as legal tender in Kentucky; Amend KRS 139.010 to define specie legal tender; Amend KRS 139.480 to exempt the purchase and sale of specie legal tender from sales tax; Amend KRS 141.010 to exlcude gains or losses from the sale of specie legal tender from "capital gains."</w:t>
        <w:br/>
      </w:r>
    </w:p>
    <w:p>
      <w:pPr>
        <w:pStyle w:val="RecordBase"/>
      </w:pPr>
      <w:r>
        <w:t xml:space="preserve">	Feb 06, 2015 - </w:t>
      </w:r>
      <w:r>
        <w:t xml:space="preserve">introduced in House</w:t>
      </w:r>
    </w:p>
    <w:p>
      <w:pPr>
        <w:pStyle w:val="RecordBase"/>
      </w:pPr>
      <w:r>
        <w:t xml:space="preserve">	Feb 09, 2015 - </w:t>
      </w:r>
      <w:r>
        <w:t xml:space="preserve">to</w:t>
      </w:r>
      <w:r>
        <w:t xml:space="preserve"> Appropriations &amp; Revenue (H)</w:t>
        <w:br/>
      </w:r>
    </w:p>
    <w:p>
      <w:pPr>
        <w:pStyle w:val="RecordBase"/>
      </w:pPr>
      <w:r>
        <w:rPr>
          <w:b/>
        </w:rPr>
        <w:t xml:space="preserve">HB338 (BR1475)</w:t>
      </w:r>
      <w:r>
        <w:rPr>
          <w:b/>
        </w:rPr>
        <w:t xml:space="preserve">/LM</w:t>
      </w:r>
      <w:r>
        <w:t xml:space="preserve"> - F. Steele</w:t>
      </w:r>
      <w:r>
        <w:t xml:space="preserve">, S. Miles</w:t>
        <w:br/>
      </w:r>
    </w:p>
    <w:p>
      <w:pPr>
        <w:pStyle w:val="RecordBase"/>
      </w:pPr>
      <w:r>
        <w:t xml:space="preserve">	AN ACT relating to the property tax on unmined coal.</w:t>
      </w:r>
    </w:p>
    <w:p>
      <w:pPr>
        <w:pStyle w:val="RecordBase"/>
      </w:pPr>
      <w:r>
        <w:t xml:space="preserve">	Amend KRS 132.820 to exempt unmined coal reserves from state and local property taxation if, on January 1 of any tax year, the owner or lessee of the reserve does not hold a valid permit from both the state and federal governments to mine coal from the reserve, and does not anticipate that coal will be mined from the reserve at any point during the tax year; amend KRS 131.190 to conform; make technical corrections; EFFECTIVE for property assessed on and after January 1, 2015.</w:t>
        <w:br/>
      </w:r>
    </w:p>
    <w:p>
      <w:pPr>
        <w:pStyle w:val="RecordBaseCenter"/>
      </w:pPr>
      <w:r>
        <w:rPr>
          <w:b/>
        </w:rPr>
        <w:t xml:space="preserve">HB338 - AMENDMENTS</w:t>
      </w:r>
    </w:p>
    <w:p>
      <w:pPr>
        <w:pStyle w:val="RecordBase"/>
      </w:pPr>
      <w:r>
        <w:t xml:space="preserve">HFA1</w:t>
      </w:r>
      <w:r>
        <w:t xml:space="preserve">(T. Couch)</w:t>
      </w:r>
      <w:r>
        <w:t xml:space="preserve"> - </w:t>
      </w:r>
      <w:r>
        <w:t xml:space="preserve">	Expand the property tax exemption established by the Act to apply to unmined coal reserves if the owner or lessee of the reserve is in bankruptcy on January 1 of the given tax year.</w:t>
        <w:br/>
      </w:r>
    </w:p>
    <w:p>
      <w:pPr>
        <w:pStyle w:val="RecordBase"/>
      </w:pPr>
      <w:r>
        <w:t xml:space="preserve">	Feb 06, 2015 - </w:t>
      </w:r>
      <w:r>
        <w:t xml:space="preserve">introduced in House</w:t>
      </w:r>
    </w:p>
    <w:p>
      <w:pPr>
        <w:pStyle w:val="RecordBase"/>
      </w:pPr>
      <w:r>
        <w:t xml:space="preserve">	Feb 09, 2015 - </w:t>
      </w:r>
      <w:r>
        <w:t xml:space="preserve">to</w:t>
      </w:r>
      <w:r>
        <w:t xml:space="preserve"> Appropriations &amp; Revenue (H)</w:t>
      </w:r>
    </w:p>
    <w:p>
      <w:pPr>
        <w:pStyle w:val="RecordBase"/>
      </w:pPr>
      <w:r>
        <w:t xml:space="preserve">	Mar 02, 2015 - </w:t>
      </w:r>
      <w:r>
        <w:t xml:space="preserve">floor amendment (1) filed</w:t>
      </w:r>
      <w:r>
        <w:t xml:space="preserve"> </w:t>
        <w:br/>
      </w:r>
    </w:p>
    <w:p>
      <w:pPr>
        <w:pStyle w:val="RecordBase"/>
      </w:pPr>
      <w:r>
        <w:rPr>
          <w:b/>
        </w:rPr>
        <w:t xml:space="preserve">HB339 (BR1021)</w:t>
      </w:r>
      <w:r>
        <w:rPr>
          <w:b/>
        </w:rPr>
        <w:t xml:space="preserve"/>
      </w:r>
      <w:r>
        <w:t xml:space="preserve"> - T. McKee</w:t>
      </w:r>
      <w:r>
        <w:t xml:space="preserve">, W. Stone</w:t>
      </w:r>
      <w:r>
        <w:t xml:space="preserve">, J. Bell</w:t>
      </w:r>
      <w:r>
        <w:t xml:space="preserve">, L. Combs</w:t>
      </w:r>
      <w:r>
        <w:t xml:space="preserve">, R. Crimm</w:t>
      </w:r>
      <w:r>
        <w:t xml:space="preserve">, M. Denham</w:t>
      </w:r>
      <w:r>
        <w:t xml:space="preserve">, J. Donohue</w:t>
      </w:r>
      <w:r>
        <w:t xml:space="preserve">, M. Dossett</w:t>
      </w:r>
      <w:r>
        <w:t xml:space="preserve">, J. Glenn</w:t>
      </w:r>
      <w:r>
        <w:t xml:space="preserve">, J. Gooch Jr.</w:t>
      </w:r>
      <w:r>
        <w:t xml:space="preserve">, D. Hale</w:t>
      </w:r>
      <w:r>
        <w:t xml:space="preserve">, C. Harris</w:t>
      </w:r>
      <w:r>
        <w:t xml:space="preserve">, R. Heath</w:t>
      </w:r>
      <w:r>
        <w:t xml:space="preserve">, C. Howard</w:t>
      </w:r>
      <w:r>
        <w:t xml:space="preserve">, J. Kay</w:t>
      </w:r>
      <w:r>
        <w:t xml:space="preserve">, R. Meyer</w:t>
      </w:r>
      <w:r>
        <w:t xml:space="preserve">, C. Miller</w:t>
      </w:r>
      <w:r>
        <w:t xml:space="preserve">, T. Mills</w:t>
      </w:r>
      <w:r>
        <w:t xml:space="preserve">, S. Overly</w:t>
      </w:r>
      <w:r>
        <w:t xml:space="preserve">, R. Quarles</w:t>
      </w:r>
      <w:r>
        <w:t xml:space="preserve">, J. Richards</w:t>
      </w:r>
      <w:r>
        <w:t xml:space="preserve">, T. Riner</w:t>
      </w:r>
      <w:r>
        <w:t xml:space="preserve">, S. Rudy</w:t>
      </w:r>
      <w:r>
        <w:t xml:space="preserve">, D. Schamore</w:t>
      </w:r>
      <w:r>
        <w:t xml:space="preserve">, J. Short</w:t>
      </w:r>
      <w:r>
        <w:t xml:space="preserve">, R. Smart</w:t>
      </w:r>
      <w:r>
        <w:t xml:space="preserve">, D. St. Onge</w:t>
      </w:r>
      <w:r>
        <w:t xml:space="preserve">, J. Stewart III</w:t>
      </w:r>
      <w:r>
        <w:t xml:space="preserve">, J. Tilley</w:t>
      </w:r>
      <w:r>
        <w:t xml:space="preserve">, J. Tipton</w:t>
      </w:r>
      <w:r>
        <w:t xml:space="preserve">, T. Turner</w:t>
      </w:r>
      <w:r>
        <w:t xml:space="preserve">, S. Westrom</w:t>
      </w:r>
      <w:r>
        <w:t xml:space="preserve">, A. Wuchner</w:t>
      </w:r>
      <w:r>
        <w:t xml:space="preserve">, B. Yonts</w:t>
        <w:br/>
      </w:r>
    </w:p>
    <w:p>
      <w:pPr>
        <w:pStyle w:val="RecordBase"/>
      </w:pPr>
      <w:r>
        <w:t xml:space="preserve">	AN ACT relating to designation of the National Day of the Cowboy.</w:t>
      </w:r>
    </w:p>
    <w:p>
      <w:pPr>
        <w:pStyle w:val="RecordBase"/>
      </w:pPr>
      <w:r>
        <w:t xml:space="preserve">	Create a new section of KRS Chapter 2 to designate the National Day of the Cowboy in Kentucky.</w:t>
        <w:br/>
      </w:r>
    </w:p>
    <w:p>
      <w:pPr>
        <w:pStyle w:val="RecordBase"/>
      </w:pPr>
      <w:r>
        <w:t xml:space="preserve">	Feb 06, 2015 - </w:t>
      </w:r>
      <w:r>
        <w:t xml:space="preserve">introduced in House</w:t>
      </w:r>
    </w:p>
    <w:p>
      <w:pPr>
        <w:pStyle w:val="RecordBase"/>
      </w:pPr>
      <w:r>
        <w:t xml:space="preserve">	Feb 09, 2015 - </w:t>
      </w:r>
      <w:r>
        <w:t xml:space="preserve">to</w:t>
      </w:r>
      <w:r>
        <w:t xml:space="preserve"> Agriculture &amp; Small Business (H)</w:t>
      </w:r>
    </w:p>
    <w:p>
      <w:pPr>
        <w:pStyle w:val="RecordBase"/>
      </w:pPr>
      <w:r>
        <w:t xml:space="preserve">	Feb 10, 2015 - </w:t>
      </w:r>
      <w:r>
        <w:t xml:space="preserve">posted in committee</w:t>
      </w:r>
      <w:r>
        <w:t xml:space="preserve">; </w:t>
      </w:r>
      <w:r>
        <w:t xml:space="preserve">posting waived</w:t>
      </w:r>
    </w:p>
    <w:p>
      <w:pPr>
        <w:pStyle w:val="RecordBase"/>
      </w:pPr>
      <w:r>
        <w:t xml:space="preserve">	Feb 11, 2015 - </w:t>
      </w:r>
      <w:r>
        <w:t xml:space="preserve">reported favorably, 1st reading, to Consent Calendar</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26, 2015 - </w:t>
      </w:r>
      <w:r>
        <w:t xml:space="preserve">3rd reading, passed 92-0</w:t>
      </w:r>
    </w:p>
    <w:p>
      <w:pPr>
        <w:pStyle w:val="RecordBase"/>
      </w:pPr>
      <w:r>
        <w:t xml:space="preserve">	Feb 27, 2015 - </w:t>
      </w:r>
      <w:r>
        <w:t xml:space="preserve">received in Senate</w:t>
      </w:r>
    </w:p>
    <w:p>
      <w:pPr>
        <w:pStyle w:val="RecordBase"/>
      </w:pPr>
      <w:r>
        <w:t xml:space="preserve">	Mar 02, 2015 - </w:t>
      </w:r>
      <w:r>
        <w:t xml:space="preserve">to</w:t>
      </w:r>
      <w:r>
        <w:t xml:space="preserve"> Agriculture (S)</w:t>
      </w:r>
    </w:p>
    <w:p>
      <w:pPr>
        <w:pStyle w:val="RecordBase"/>
      </w:pPr>
      <w:r>
        <w:t xml:space="preserve">	Mar 10, 2015 - </w:t>
      </w:r>
      <w:r>
        <w:t xml:space="preserve">reported favorably, 1st reading, to Consent Calendar</w:t>
      </w:r>
    </w:p>
    <w:p>
      <w:pPr>
        <w:pStyle w:val="RecordBase"/>
      </w:pPr>
      <w:r>
        <w:t xml:space="preserve">	Mar 11, 2015 - </w:t>
      </w:r>
      <w:r>
        <w:t xml:space="preserve">2nd reading, to Rules</w:t>
        <w:br/>
      </w:r>
    </w:p>
    <w:p>
      <w:pPr>
        <w:pStyle w:val="RecordBase"/>
      </w:pPr>
      <w:r>
        <w:rPr>
          <w:b/>
        </w:rPr>
        <w:t xml:space="preserve">HB340 (BR1260)</w:t>
      </w:r>
      <w:r>
        <w:rPr>
          <w:b/>
        </w:rPr>
        <w:t xml:space="preserve">/FN</w:t>
      </w:r>
      <w:r>
        <w:t xml:space="preserve"> - R. Rand</w:t>
      </w:r>
      <w:r>
        <w:t xml:space="preserve">, L. Belcher</w:t>
      </w:r>
      <w:r>
        <w:t xml:space="preserve">, M. Denham</w:t>
      </w:r>
      <w:r>
        <w:t xml:space="preserve">, C. Harris</w:t>
      </w:r>
      <w:r>
        <w:t xml:space="preserve">, C. Howard</w:t>
      </w:r>
      <w:r>
        <w:t xml:space="preserve">, R. Palumbo</w:t>
      </w:r>
      <w:r>
        <w:t xml:space="preserve">, J. Richards</w:t>
      </w:r>
      <w:r>
        <w:t xml:space="preserve">, D. Schamore</w:t>
      </w:r>
      <w:r>
        <w:t xml:space="preserve">, R. Smart</w:t>
      </w:r>
      <w:r>
        <w:t xml:space="preserve">, S. Westrom</w:t>
        <w:br/>
      </w:r>
    </w:p>
    <w:p>
      <w:pPr>
        <w:pStyle w:val="RecordBase"/>
      </w:pPr>
      <w:r>
        <w:t xml:space="preserve">	AN ACT relating to the expansion of the film tax credits.</w:t>
      </w:r>
    </w:p>
    <w:p>
      <w:pPr>
        <w:pStyle w:val="RecordBase"/>
      </w:pPr>
      <w:r>
        <w:t xml:space="preserve">	Amend KRS 148.542 to add definitions for "enhanced incentive county," "Kentucky-based company," and "resident"; amend KRS 148.544 to establish thresholds for Kentucky-based companies to qualify for the film tax credit incentives and lower the thresholds for all other companies; increase current incentives for a motion picture or entertainment production filmed or produced in a county other than an enhanced incentive county and further increase the incentives for those productions filmed or produced in an enhanced incentive county; amend KRS 148.546 to require additional information to be included on the application for the incentives, incentive agreement, and cost report; apply to taxable periods beginning on or after January 1, 2015.</w:t>
        <w:br/>
      </w:r>
    </w:p>
    <w:p>
      <w:pPr>
        <w:pStyle w:val="RecordBaseCenter"/>
      </w:pPr>
      <w:r>
        <w:rPr>
          <w:b/>
        </w:rPr>
        <w:t xml:space="preserve">HB340 - AMENDMENTS</w:t>
      </w:r>
    </w:p>
    <w:p>
      <w:pPr>
        <w:pStyle w:val="RecordBase"/>
      </w:pPr>
      <w:r>
        <w:t xml:space="preserve">SCS1</w:t>
      </w:r>
      <w:r>
        <w:t xml:space="preserve"> - </w:t>
      </w:r>
      <w:r>
        <w:t xml:space="preserve">	Retain original provisions; create a new section of KRS Chapter 141 establishing the apparently wholesome food income tax credit equaling 20 percent of the fair market value of apparently wholesome food donated in Kentucky; amend KRS 141.0205 to order the tax credit.</w:t>
      </w:r>
    </w:p>
    <w:p>
      <w:pPr>
        <w:pStyle w:val="RecordBase"/>
      </w:pPr>
      <w:r>
        <w:t xml:space="preserve">SCA1</w:t>
      </w:r>
      <w:r>
        <w:t xml:space="preserve">(C. McDaniel)</w:t>
      </w:r>
      <w:r>
        <w:t xml:space="preserve"> - </w:t>
      </w:r>
      <w:r>
        <w:t xml:space="preserve">Make ttle amendment.</w:t>
        <w:br/>
      </w:r>
    </w:p>
    <w:p>
      <w:pPr>
        <w:pStyle w:val="RecordBase"/>
      </w:pPr>
      <w:r>
        <w:t xml:space="preserve">	Feb 06, 2015 - </w:t>
      </w:r>
      <w:r>
        <w:t xml:space="preserve">introduced in House</w:t>
      </w:r>
    </w:p>
    <w:p>
      <w:pPr>
        <w:pStyle w:val="RecordBase"/>
      </w:pPr>
      <w:r>
        <w:t xml:space="preserve">	Feb 09, 2015 - </w:t>
      </w:r>
      <w:r>
        <w:t xml:space="preserve">to</w:t>
      </w:r>
      <w:r>
        <w:t xml:space="preserve"> Appropriations &amp; Revenue (H)</w:t>
      </w:r>
      <w:r>
        <w:t xml:space="preserve">; </w:t>
      </w:r>
      <w:r>
        <w:t xml:space="preserve">posting waived</w:t>
      </w:r>
    </w:p>
    <w:p>
      <w:pPr>
        <w:pStyle w:val="RecordBase"/>
      </w:pPr>
      <w:r>
        <w:t xml:space="preserve">	Feb 10, 2015 - </w:t>
      </w:r>
      <w:r>
        <w:t xml:space="preserve">reported favorably, 1st reading, to Calendar</w:t>
      </w:r>
    </w:p>
    <w:p>
      <w:pPr>
        <w:pStyle w:val="RecordBase"/>
      </w:pPr>
      <w:r>
        <w:t xml:space="preserve">	Feb 11, 2015 - </w:t>
      </w:r>
      <w:r>
        <w:t xml:space="preserve">2nd reading, to Rules</w:t>
      </w:r>
      <w:r>
        <w:t xml:space="preserve">; </w:t>
      </w:r>
      <w:r>
        <w:t xml:space="preserve">posted for passage in the Regular Orders of the Day for Thursday, February 12, 2015</w:t>
      </w:r>
    </w:p>
    <w:p>
      <w:pPr>
        <w:pStyle w:val="RecordBase"/>
      </w:pPr>
      <w:r>
        <w:t xml:space="preserve">	Feb 12, 2015 - </w:t>
      </w:r>
      <w:r>
        <w:t xml:space="preserve">3rd reading, passed 96-0</w:t>
      </w:r>
    </w:p>
    <w:p>
      <w:pPr>
        <w:pStyle w:val="RecordBase"/>
      </w:pPr>
      <w:r>
        <w:t xml:space="preserve">	Feb 13, 2015 - </w:t>
      </w:r>
      <w:r>
        <w:t xml:space="preserve">received in Senate</w:t>
      </w:r>
    </w:p>
    <w:p>
      <w:pPr>
        <w:pStyle w:val="RecordBase"/>
      </w:pPr>
      <w:r>
        <w:t xml:space="preserve">	Feb 19, 2015 - </w:t>
      </w:r>
      <w:r>
        <w:t xml:space="preserve">to</w:t>
      </w:r>
      <w:r>
        <w:t xml:space="preserve"> Appropriations &amp; Revenue (S)</w:t>
      </w:r>
    </w:p>
    <w:p>
      <w:pPr>
        <w:pStyle w:val="RecordBase"/>
      </w:pPr>
      <w:r>
        <w:t xml:space="preserve">	Mar 09, 2015 -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10, 2015 - </w:t>
      </w:r>
      <w:r>
        <w:t xml:space="preserve">reported favorably, 2nd reading, to Rules with Committee Substitute, committee amendment (1-title)</w:t>
      </w:r>
      <w:r>
        <w:t xml:space="preserve"> as a Consent Bill</w:t>
      </w:r>
    </w:p>
    <w:p>
      <w:pPr>
        <w:pStyle w:val="RecordBase"/>
      </w:pPr>
      <w:r>
        <w:t xml:space="preserve">	Mar 11, 2015 - </w:t>
      </w:r>
      <w:r>
        <w:t xml:space="preserve">posted for passage in the Regular Orders of the Day for Wednesday, March 11, 2015</w:t>
      </w:r>
      <w:r>
        <w:t xml:space="preserve">; </w:t>
      </w:r>
      <w:r>
        <w:t xml:space="preserve">3rd reading</w:t>
      </w:r>
      <w:r>
        <w:t xml:space="preserve">; </w:t>
      </w:r>
      <w:r>
        <w:t xml:space="preserve">Committee Substitute withdrawn</w:t>
      </w:r>
      <w:r>
        <w:t xml:space="preserve">; </w:t>
      </w:r>
      <w:r>
        <w:t xml:space="preserve">committee amendment (1-title) withdrawn</w:t>
      </w:r>
      <w:r>
        <w:t xml:space="preserve"> </w:t>
      </w:r>
      <w:r>
        <w:t xml:space="preserve">; </w:t>
      </w:r>
      <w:r>
        <w:t xml:space="preserve">passed 28-8</w:t>
      </w:r>
      <w:r>
        <w:t xml:space="preserve">; </w:t>
      </w:r>
      <w:r>
        <w:t xml:space="preserve">received in House</w:t>
      </w:r>
      <w:r>
        <w:t xml:space="preserve">; </w:t>
      </w:r>
      <w:r>
        <w:t xml:space="preserve">enrolled, signed by Speaker of the House</w:t>
      </w:r>
    </w:p>
    <w:p>
      <w:pPr>
        <w:pStyle w:val="RecordBase"/>
      </w:pPr>
      <w:r>
        <w:t xml:space="preserve">	Mar 23, 2015 - </w:t>
      </w:r>
      <w:r>
        <w:t xml:space="preserve">enrolled, signed by President of the Senate</w:t>
      </w:r>
      <w:r>
        <w:t xml:space="preserve">; </w:t>
      </w:r>
      <w:r>
        <w:t xml:space="preserve">delivered to Governor</w:t>
      </w:r>
    </w:p>
    <w:p>
      <w:pPr>
        <w:pStyle w:val="RecordBase"/>
      </w:pPr>
      <w:r>
        <w:t xml:space="preserve">	Mar 30, 2015 - </w:t>
      </w:r>
      <w:r>
        <w:t xml:space="preserve">signed by Governor (Acts, ch. 74)</w:t>
        <w:br/>
      </w:r>
    </w:p>
    <w:p>
      <w:pPr>
        <w:pStyle w:val="RecordBase"/>
      </w:pPr>
      <w:r>
        <w:rPr>
          <w:b/>
        </w:rPr>
        <w:t xml:space="preserve">HB341 (BR83)</w:t>
      </w:r>
      <w:r>
        <w:rPr>
          <w:b/>
        </w:rPr>
        <w:t xml:space="preserve"/>
      </w:r>
      <w:r>
        <w:t xml:space="preserve"> - D. St. Onge</w:t>
      </w:r>
      <w:r>
        <w:t xml:space="preserve">, J. Tipton</w:t>
        <w:br/>
      </w:r>
    </w:p>
    <w:p>
      <w:pPr>
        <w:pStyle w:val="RecordBase"/>
      </w:pPr>
      <w:r>
        <w:t xml:space="preserve">	AN ACT relating to school safety.</w:t>
      </w:r>
    </w:p>
    <w:p>
      <w:pPr>
        <w:pStyle w:val="RecordBase"/>
      </w:pPr>
      <w:r>
        <w:t xml:space="preserve">	Amend KRS 158.162 to include response to a violent intruder in school emergency response plans or drills, drawing from best practices as identified by the Federal Emergency Management Agency and the United States Department of Homeland Security; amend KRS 158.164 to conform.</w:t>
        <w:br/>
      </w:r>
    </w:p>
    <w:p>
      <w:pPr>
        <w:pStyle w:val="RecordBase"/>
      </w:pPr>
      <w:r>
        <w:t xml:space="preserve">	Feb 06, 2015 - </w:t>
      </w:r>
      <w:r>
        <w:t xml:space="preserve">introduced in House</w:t>
      </w:r>
    </w:p>
    <w:p>
      <w:pPr>
        <w:pStyle w:val="RecordBase"/>
      </w:pPr>
      <w:r>
        <w:t xml:space="preserve">	Feb 09, 2015 - </w:t>
      </w:r>
      <w:r>
        <w:t xml:space="preserve">to</w:t>
      </w:r>
      <w:r>
        <w:t xml:space="preserve"> Education (H)</w:t>
        <w:br/>
      </w:r>
    </w:p>
    <w:p>
      <w:pPr>
        <w:pStyle w:val="RecordBase"/>
      </w:pPr>
      <w:r>
        <w:rPr>
          <w:b/>
        </w:rPr>
        <w:t xml:space="preserve">HB342 (BR1462)</w:t>
      </w:r>
      <w:r>
        <w:rPr>
          <w:b/>
        </w:rPr>
        <w:t xml:space="preserve"/>
      </w:r>
      <w:r>
        <w:t xml:space="preserve"> - M. Dossett</w:t>
        <w:br/>
      </w:r>
    </w:p>
    <w:p>
      <w:pPr>
        <w:pStyle w:val="RecordBase"/>
      </w:pPr>
      <w:r>
        <w:t xml:space="preserve">	AN ACT relating to early fetal death certificates.</w:t>
      </w:r>
    </w:p>
    <w:p>
      <w:pPr>
        <w:pStyle w:val="RecordBase"/>
      </w:pPr>
      <w:r>
        <w:t xml:space="preserve">	Create a new section of KRS Chapter 213 to establish a process for applying for and receiving an early fetal death certificate.</w:t>
        <w:br/>
      </w:r>
    </w:p>
    <w:p>
      <w:pPr>
        <w:pStyle w:val="RecordBase"/>
      </w:pPr>
      <w:r>
        <w:t xml:space="preserve">	Feb 06, 2015 - </w:t>
      </w:r>
      <w:r>
        <w:t xml:space="preserve">introduced in House</w:t>
      </w:r>
    </w:p>
    <w:p>
      <w:pPr>
        <w:pStyle w:val="RecordBase"/>
      </w:pPr>
      <w:r>
        <w:t xml:space="preserve">	Feb 09, 2015 - </w:t>
      </w:r>
      <w:r>
        <w:t xml:space="preserve">to</w:t>
      </w:r>
      <w:r>
        <w:t xml:space="preserve"> Health &amp; Welfare (H)</w:t>
        <w:br/>
      </w:r>
    </w:p>
    <w:p>
      <w:pPr>
        <w:pStyle w:val="RecordBase"/>
      </w:pPr>
      <w:r>
        <w:rPr>
          <w:b/>
        </w:rPr>
        <w:t xml:space="preserve">HB343 (BR1463)</w:t>
      </w:r>
      <w:r>
        <w:rPr>
          <w:b/>
        </w:rPr>
        <w:t xml:space="preserve">/LM</w:t>
      </w:r>
      <w:r>
        <w:t xml:space="preserve"> - M. Dossett</w:t>
      </w:r>
      <w:r>
        <w:t xml:space="preserve">, J. DuPlessis</w:t>
      </w:r>
      <w:r>
        <w:t xml:space="preserve">, S. Santoro</w:t>
      </w:r>
      <w:r>
        <w:t xml:space="preserve">, J. Tilley</w:t>
        <w:br/>
      </w:r>
    </w:p>
    <w:p>
      <w:pPr>
        <w:pStyle w:val="RecordBase"/>
      </w:pPr>
      <w:r>
        <w:t xml:space="preserve">	AN ACT relating to the motor vehicle usage tax.</w:t>
      </w:r>
    </w:p>
    <w:p>
      <w:pPr>
        <w:pStyle w:val="RecordBase"/>
      </w:pPr>
      <w:r>
        <w:t xml:space="preserve">	Amend KRS 138.470 to exempt from motor vehicle usage tax motor vehicles sold or transferred to resident members of the Armed Forces on duty in the Commonwealth under orders from the United States government; EFFECTIVE July 1, 2015.</w:t>
        <w:br/>
      </w:r>
    </w:p>
    <w:p>
      <w:pPr>
        <w:pStyle w:val="RecordBase"/>
      </w:pPr>
      <w:r>
        <w:t xml:space="preserve">	Feb 06, 2015 - </w:t>
      </w:r>
      <w:r>
        <w:t xml:space="preserve">introduced in House</w:t>
      </w:r>
    </w:p>
    <w:p>
      <w:pPr>
        <w:pStyle w:val="RecordBase"/>
      </w:pPr>
      <w:r>
        <w:t xml:space="preserve">	Feb 09, 2015 - </w:t>
      </w:r>
      <w:r>
        <w:t xml:space="preserve">to</w:t>
      </w:r>
      <w:r>
        <w:t xml:space="preserve"> Appropriations &amp; Revenue (H)</w:t>
        <w:br/>
      </w:r>
    </w:p>
    <w:p>
      <w:pPr>
        <w:pStyle w:val="RecordBase"/>
      </w:pPr>
      <w:r>
        <w:rPr>
          <w:b/>
        </w:rPr>
        <w:t xml:space="preserve">HB344 (BR108)</w:t>
      </w:r>
      <w:r>
        <w:rPr>
          <w:b/>
        </w:rPr>
        <w:t xml:space="preserve"/>
      </w:r>
      <w:r>
        <w:t xml:space="preserve"> - T. Thompson</w:t>
        <w:br/>
      </w:r>
    </w:p>
    <w:p>
      <w:pPr>
        <w:pStyle w:val="RecordBase"/>
      </w:pPr>
      <w:r>
        <w:t xml:space="preserve">	AN ACT relating to local option sales and use taxes.</w:t>
      </w:r>
    </w:p>
    <w:p>
      <w:pPr>
        <w:pStyle w:val="RecordBase"/>
      </w:pPr>
      <w:r>
        <w:t xml:space="preserve">	Create new sections of KRS Chapter 65 to establish the parameters and requirements for the levy of local option sales and use taxes, if a proposed constitutional amendment allowing such a levy is approved; create a new section of KRS Chapter 139 to establish tax administration provisions; amend KRS 139.570, 139.670, 139.778, 144.132, and 183.525 to conform; amend KRS 131.190 to allow the Department of Revenue to share information related to the local option, sales and use taxes with local jurisdictions imposing the tax; provide that the provisions of the Act will be effective on January 1, 2017, only if the proposed constitutional amendment is approved by the voters of the Commonwealth at the November 2016 general election; if the proposed amendment is not approved, the Act is void.</w:t>
        <w:br/>
      </w:r>
    </w:p>
    <w:p>
      <w:pPr>
        <w:pStyle w:val="RecordBase"/>
      </w:pPr>
      <w:r>
        <w:t xml:space="preserve">	Feb 06, 2015 - </w:t>
      </w:r>
      <w:r>
        <w:t xml:space="preserve">introduced in House</w:t>
      </w:r>
    </w:p>
    <w:p>
      <w:pPr>
        <w:pStyle w:val="RecordBase"/>
      </w:pPr>
      <w:r>
        <w:t xml:space="preserve">	Feb 09, 2015 - </w:t>
      </w:r>
      <w:r>
        <w:t xml:space="preserve">to</w:t>
      </w:r>
      <w:r>
        <w:t xml:space="preserve"> Local Government (H)</w:t>
      </w:r>
      <w:r>
        <w:t xml:space="preserve">; </w:t>
      </w:r>
      <w:r>
        <w:t xml:space="preserve">taken from</w:t>
      </w:r>
      <w:r>
        <w:t xml:space="preserve"> Local Government (H)</w:t>
      </w:r>
      <w:r>
        <w:t xml:space="preserve">; </w:t>
      </w:r>
      <w:r>
        <w:t xml:space="preserve">1st reading</w:t>
      </w:r>
      <w:r>
        <w:t xml:space="preserve">; </w:t>
      </w:r>
      <w:r>
        <w:t xml:space="preserve">returned to</w:t>
      </w:r>
      <w:r>
        <w:t xml:space="preserve"> Local Government (H)</w:t>
      </w:r>
      <w:r>
        <w:t xml:space="preserve">; </w:t>
      </w:r>
      <w:r>
        <w:t xml:space="preserve">posted in committee</w:t>
      </w:r>
    </w:p>
    <w:p>
      <w:pPr>
        <w:pStyle w:val="RecordBase"/>
      </w:pPr>
      <w:r>
        <w:t xml:space="preserve">	Feb 10, 2015 - </w:t>
      </w:r>
      <w:r>
        <w:t xml:space="preserve">taken from</w:t>
      </w:r>
      <w:r>
        <w:t xml:space="preserve"> Local Government (H)</w:t>
      </w:r>
      <w:r>
        <w:t xml:space="preserve">; </w:t>
      </w:r>
      <w:r>
        <w:t xml:space="preserve">2nd reading</w:t>
      </w:r>
      <w:r>
        <w:t xml:space="preserve">; </w:t>
      </w:r>
      <w:r>
        <w:t xml:space="preserve">returned to</w:t>
      </w:r>
      <w:r>
        <w:t xml:space="preserve"> Local Government (H)</w:t>
      </w:r>
    </w:p>
    <w:p>
      <w:pPr>
        <w:pStyle w:val="RecordBase"/>
      </w:pPr>
      <w:r>
        <w:t xml:space="preserve">	Feb 11, 2015 - </w:t>
      </w:r>
      <w:r>
        <w:t xml:space="preserve">reported favorably, to Rules</w:t>
      </w:r>
    </w:p>
    <w:p>
      <w:pPr>
        <w:pStyle w:val="RecordBase"/>
      </w:pPr>
      <w:r>
        <w:t xml:space="preserve">	Feb 12, 2015 - </w:t>
      </w:r>
      <w:r>
        <w:t xml:space="preserve">taken from Rules</w:t>
      </w:r>
      <w:r>
        <w:t xml:space="preserve">; </w:t>
      </w:r>
      <w:r>
        <w:t xml:space="preserve">placed in the Orders of the Day for Thursday, February 12, 2015</w:t>
      </w:r>
      <w:r>
        <w:t xml:space="preserve">; </w:t>
      </w:r>
      <w:r>
        <w:t xml:space="preserve">3rd reading, passed 57-38</w:t>
      </w:r>
    </w:p>
    <w:p>
      <w:pPr>
        <w:pStyle w:val="RecordBase"/>
      </w:pPr>
      <w:r>
        <w:t xml:space="preserve">	Feb 13, 2015 - </w:t>
      </w:r>
      <w:r>
        <w:t xml:space="preserve">received in Senate</w:t>
      </w:r>
    </w:p>
    <w:p>
      <w:pPr>
        <w:pStyle w:val="RecordBase"/>
      </w:pPr>
      <w:r>
        <w:t xml:space="preserve">	Feb 19, 2015 - </w:t>
      </w:r>
      <w:r>
        <w:t xml:space="preserve">to</w:t>
      </w:r>
      <w:r>
        <w:t xml:space="preserve"> Appropriations &amp; Revenue (S)</w:t>
      </w:r>
    </w:p>
    <w:p>
      <w:pPr>
        <w:pStyle w:val="RecordBase"/>
      </w:pPr>
      <w:r>
        <w:t xml:space="preserve">	Mar 11, 2015 - </w:t>
      </w:r>
      <w:r>
        <w:t xml:space="preserve">discharge petition filed</w:t>
        <w:br/>
      </w:r>
    </w:p>
    <w:p>
      <w:pPr>
        <w:pStyle w:val="RecordBase"/>
      </w:pPr>
      <w:r>
        <w:rPr>
          <w:b/>
        </w:rPr>
        <w:t xml:space="preserve">HB345 (BR872)</w:t>
      </w:r>
      <w:r>
        <w:rPr>
          <w:b/>
        </w:rPr>
        <w:t xml:space="preserve">/FN</w:t>
      </w:r>
      <w:r>
        <w:t xml:space="preserve"> - R. Quarles</w:t>
      </w:r>
      <w:r>
        <w:t xml:space="preserve">, R. Heath</w:t>
      </w:r>
      <w:r>
        <w:t xml:space="preserve">, M. Meredith</w:t>
      </w:r>
      <w:r>
        <w:t xml:space="preserve">, J. Shell</w:t>
      </w:r>
      <w:r>
        <w:t xml:space="preserve">, J. Tipton</w:t>
        <w:br/>
      </w:r>
    </w:p>
    <w:p>
      <w:pPr>
        <w:pStyle w:val="RecordBase"/>
      </w:pPr>
      <w:r>
        <w:t xml:space="preserve">	AN ACT relating to sales and use tax on float bed trays.</w:t>
      </w:r>
    </w:p>
    <w:p>
      <w:pPr>
        <w:pStyle w:val="RecordBase"/>
      </w:pPr>
      <w:r>
        <w:t xml:space="preserve">	Amend KRS 139.480 to exempt from sales and use tax the sale or purchase of float bed trays on or after July 1, 2015, through June 30, 2019; EFFECTIVE July 1, 2015.</w:t>
        <w:br/>
      </w:r>
    </w:p>
    <w:p>
      <w:pPr>
        <w:pStyle w:val="RecordBase"/>
      </w:pPr>
      <w:r>
        <w:t xml:space="preserve">	Feb 06, 2015 - </w:t>
      </w:r>
      <w:r>
        <w:t xml:space="preserve">introduced in House</w:t>
      </w:r>
    </w:p>
    <w:p>
      <w:pPr>
        <w:pStyle w:val="RecordBase"/>
      </w:pPr>
      <w:r>
        <w:t xml:space="preserve">	Feb 09, 2015 - </w:t>
      </w:r>
      <w:r>
        <w:t xml:space="preserve">to</w:t>
      </w:r>
      <w:r>
        <w:t xml:space="preserve"> Agriculture &amp; Small Business (H)</w:t>
      </w:r>
    </w:p>
    <w:p>
      <w:pPr>
        <w:pStyle w:val="RecordBase"/>
      </w:pPr>
      <w:r>
        <w:t xml:space="preserve">	Feb 23, 2015 - </w:t>
      </w:r>
      <w:r>
        <w:t xml:space="preserve">posted in committee</w:t>
        <w:br/>
      </w:r>
    </w:p>
    <w:p>
      <w:pPr>
        <w:pStyle w:val="RecordBase"/>
      </w:pPr>
      <w:r>
        <w:rPr>
          <w:b/>
        </w:rPr>
        <w:t xml:space="preserve">HB346 (BR1508)</w:t>
      </w:r>
      <w:r>
        <w:rPr>
          <w:b/>
        </w:rPr>
        <w:t xml:space="preserve"/>
      </w:r>
      <w:r>
        <w:t xml:space="preserve"> - D. Graham</w:t>
        <w:br/>
      </w:r>
    </w:p>
    <w:p>
      <w:pPr>
        <w:pStyle w:val="RecordBase"/>
      </w:pPr>
      <w:r>
        <w:t xml:space="preserve">	AN ACT relating to reorganization.</w:t>
      </w:r>
    </w:p>
    <w:p>
      <w:pPr>
        <w:pStyle w:val="RecordBase"/>
      </w:pPr>
      <w:r>
        <w:t xml:space="preserve">	Amend KRS 14.025 to abolish the Division of Administration and the Division of Business Filings in the Office of the Secretary of State; create the Office of Administration, Office of Business, and Office of Elections, and describe duties of the offices; confirm Secretary of State Executive Order 2014-01.</w:t>
        <w:br/>
      </w:r>
    </w:p>
    <w:p>
      <w:pPr>
        <w:pStyle w:val="RecordBase"/>
      </w:pPr>
      <w:r>
        <w:t xml:space="preserve">	Feb 06, 2015 - </w:t>
      </w:r>
      <w:r>
        <w:t xml:space="preserve">introduced in House</w:t>
      </w:r>
    </w:p>
    <w:p>
      <w:pPr>
        <w:pStyle w:val="RecordBase"/>
      </w:pPr>
      <w:r>
        <w:t xml:space="preserve">	Feb 09, 2015 - </w:t>
      </w:r>
      <w:r>
        <w:t xml:space="preserve">to</w:t>
      </w:r>
      <w:r>
        <w:t xml:space="preserve"> Elections, Const. Amendments &amp; Intergovernmental Affairs (H)</w:t>
      </w:r>
    </w:p>
    <w:p>
      <w:pPr>
        <w:pStyle w:val="RecordBase"/>
      </w:pPr>
      <w:r>
        <w:t xml:space="preserve">	Feb 13, 2015 - </w:t>
      </w:r>
      <w:r>
        <w:t xml:space="preserve">posted in committee</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26, 2015 - </w:t>
      </w:r>
      <w:r>
        <w:t xml:space="preserve">3rd reading, passed 66-24</w:t>
      </w:r>
    </w:p>
    <w:p>
      <w:pPr>
        <w:pStyle w:val="RecordBase"/>
      </w:pPr>
      <w:r>
        <w:t xml:space="preserve">	Feb 27, 2015 - </w:t>
      </w:r>
      <w:r>
        <w:t xml:space="preserve">received in Senate</w:t>
      </w:r>
    </w:p>
    <w:p>
      <w:pPr>
        <w:pStyle w:val="RecordBase"/>
      </w:pPr>
      <w:r>
        <w:t xml:space="preserve">	Mar 02, 2015 - </w:t>
      </w:r>
      <w:r>
        <w:t xml:space="preserve">to</w:t>
      </w:r>
      <w:r>
        <w:t xml:space="preserve"> State &amp; Local Government (S)</w:t>
        <w:br/>
      </w:r>
    </w:p>
    <w:p>
      <w:pPr>
        <w:pStyle w:val="RecordBase"/>
      </w:pPr>
      <w:r>
        <w:rPr>
          <w:b/>
        </w:rPr>
        <w:t xml:space="preserve">HB347 (BR1370)</w:t>
      </w:r>
      <w:r>
        <w:rPr>
          <w:b/>
        </w:rPr>
        <w:t xml:space="preserve">/FN</w:t>
      </w:r>
      <w:r>
        <w:t xml:space="preserve"> - L. Clark</w:t>
      </w:r>
      <w:r>
        <w:t xml:space="preserve">, L. Belcher</w:t>
      </w:r>
      <w:r>
        <w:t xml:space="preserve">, G. Brown Jr</w:t>
      </w:r>
      <w:r>
        <w:t xml:space="preserve">, C. Harris</w:t>
      </w:r>
      <w:r>
        <w:t xml:space="preserve">, R. Meyer</w:t>
      </w:r>
      <w:r>
        <w:t xml:space="preserve">, D. Schamore</w:t>
        <w:br/>
      </w:r>
    </w:p>
    <w:p>
      <w:pPr>
        <w:pStyle w:val="RecordBase"/>
      </w:pPr>
      <w:r>
        <w:t xml:space="preserve">	AN ACT relating to apprenticeships.</w:t>
      </w:r>
    </w:p>
    <w:p>
      <w:pPr>
        <w:pStyle w:val="RecordBase"/>
      </w:pPr>
      <w:r>
        <w:t xml:space="preserve">	Create a new section in KRS Chapter 141 to declare a tax credit for  the small businesses who have an apprenticeship program; amend KRS 141.0205 for conforming amendments; and create a new section of KRS Chapter 343 to require the Department of Workplace Standards to certify to the Department of Revenue the small businesses with apprenticeship programs.</w:t>
        <w:br/>
      </w:r>
    </w:p>
    <w:p>
      <w:pPr>
        <w:pStyle w:val="RecordBase"/>
      </w:pPr>
      <w:r>
        <w:t xml:space="preserve">	Feb 06, 2015 - </w:t>
      </w:r>
      <w:r>
        <w:t xml:space="preserve">introduced in House</w:t>
      </w:r>
    </w:p>
    <w:p>
      <w:pPr>
        <w:pStyle w:val="RecordBase"/>
      </w:pPr>
      <w:r>
        <w:t xml:space="preserve">	Feb 09, 2015 - </w:t>
      </w:r>
      <w:r>
        <w:t xml:space="preserve">to</w:t>
      </w:r>
      <w:r>
        <w:t xml:space="preserve"> Appropriations &amp; Revenue (H)</w:t>
        <w:br/>
      </w:r>
    </w:p>
    <w:p>
      <w:pPr>
        <w:pStyle w:val="RecordBase"/>
      </w:pPr>
      <w:r>
        <w:rPr>
          <w:b/>
        </w:rPr>
        <w:t xml:space="preserve">HB348 (BR1405)</w:t>
      </w:r>
      <w:r>
        <w:rPr>
          <w:b/>
        </w:rPr>
        <w:t xml:space="preserve"/>
      </w:r>
      <w:r>
        <w:t xml:space="preserve"> - M. Denham</w:t>
      </w:r>
      <w:r>
        <w:t xml:space="preserve">, L. Combs</w:t>
      </w:r>
      <w:r>
        <w:t xml:space="preserve">, L. Belcher</w:t>
      </w:r>
      <w:r>
        <w:t xml:space="preserve">, D. Horlander</w:t>
      </w:r>
      <w:r>
        <w:t xml:space="preserve">, M. Meredith</w:t>
      </w:r>
      <w:r>
        <w:t xml:space="preserve">, J. Short</w:t>
      </w:r>
      <w:r>
        <w:t xml:space="preserve">, R. Smart</w:t>
      </w:r>
      <w:r>
        <w:t xml:space="preserve">, W. Stone</w:t>
        <w:br/>
      </w:r>
    </w:p>
    <w:p>
      <w:pPr>
        <w:pStyle w:val="RecordBase"/>
      </w:pPr>
      <w:r>
        <w:t xml:space="preserve">	AN ACT relating to special purpose governmental entities.</w:t>
      </w:r>
    </w:p>
    <w:p>
      <w:pPr>
        <w:pStyle w:val="RecordBase"/>
      </w:pPr>
      <w:r>
        <w:t xml:space="preserve">	Amend KRS 65A.010 to clarify that a private entity does not include an entity that is created wholly or in part by a local government or one whose membership includes appointees by a local government, or whose voting membership includes ex-officio local government officials, and clarify that excluded entities are those whose finances, as well as their budgets and financial information, are integrated with the local government in which it operates; amend KRS 65A.020 to allow one-time grant revenues to be excluded in the calculations of the level of the annual fees the special purpose governmental entities are to pay DLG for the registration fees; amend KRS 65A.030 to allow a board, commission, or agency established by statute that has regulatory or oversight responsibilities for a category of special purpose governmental entities to, with the auditor of public accounts' consent, provide alternative financial reviews to satisfy the attestation engagement requirement in the section, and allow the exclusion of one-time grant receipts in determining the requirements relating to audits and financial statements of the special purpose governmental entities.</w:t>
        <w:br/>
      </w:r>
    </w:p>
    <w:p>
      <w:pPr>
        <w:pStyle w:val="RecordBaseCenter"/>
      </w:pPr>
      <w:r>
        <w:rPr>
          <w:b/>
        </w:rPr>
        <w:t xml:space="preserve">HB348 - AMENDMENTS</w:t>
      </w:r>
    </w:p>
    <w:p>
      <w:pPr>
        <w:pStyle w:val="RecordBase"/>
      </w:pPr>
      <w:r>
        <w:t xml:space="preserve">HFA1</w:t>
      </w:r>
      <w:r>
        <w:t xml:space="preserve">(M. Denham)</w:t>
      </w:r>
      <w:r>
        <w:t xml:space="preserve"> - </w:t>
      </w:r>
      <w:r>
        <w:t xml:space="preserve">	Exempt chambers of commerce from the definition of "special purpose governmental entity."</w:t>
      </w:r>
    </w:p>
    <w:p>
      <w:pPr>
        <w:pStyle w:val="RecordBase"/>
      </w:pPr>
      <w:r>
        <w:t xml:space="preserve">SFA1</w:t>
      </w:r>
      <w:r>
        <w:t xml:space="preserve">(D. Thayer)</w:t>
      </w:r>
      <w:r>
        <w:t xml:space="preserve"> - </w:t>
      </w:r>
      <w:r>
        <w:t xml:space="preserve">	Make title amendment.</w:t>
      </w:r>
    </w:p>
    <w:p>
      <w:pPr>
        <w:pStyle w:val="RecordBase"/>
      </w:pPr>
      <w:r>
        <w:t xml:space="preserve">SFA2</w:t>
      </w:r>
      <w:r>
        <w:t xml:space="preserve">(D. Thayer)</w:t>
      </w:r>
      <w:r>
        <w:t xml:space="preserve"> - </w:t>
      </w:r>
      <w:r>
        <w:t xml:space="preserve">	Amend Section 1 to exclude from the definition of "special purpose governmental entity" federally regulated public housing authorities that are established pursuant to KRS Chapter 80 that receive no more than 20 percent of their total funding for any fiscal year from non-federal fees, excluding rental income; amend KRS 65.003, relating to local ethics, to remove the provisions exempting non-paid members of jointly created agencies from filing financial disclosure statements and also remove the exemption for board members, officers, and employees of special purpose governmental entities from filing financial disclosure statements</w:t>
        <w:br/>
      </w:r>
    </w:p>
    <w:p>
      <w:pPr>
        <w:pStyle w:val="RecordBase"/>
      </w:pPr>
      <w:r>
        <w:t xml:space="preserve">	Feb 06, 2015 - </w:t>
      </w:r>
      <w:r>
        <w:t xml:space="preserve">introduced in House</w:t>
      </w:r>
    </w:p>
    <w:p>
      <w:pPr>
        <w:pStyle w:val="RecordBase"/>
      </w:pPr>
      <w:r>
        <w:t xml:space="preserve">	Feb 09, 2015 - </w:t>
      </w:r>
      <w:r>
        <w:t xml:space="preserve">to</w:t>
      </w:r>
      <w:r>
        <w:t xml:space="preserve"> Local Government (H)</w:t>
      </w:r>
    </w:p>
    <w:p>
      <w:pPr>
        <w:pStyle w:val="RecordBase"/>
      </w:pPr>
      <w:r>
        <w:t xml:space="preserve">	Feb 11, 2015 - </w:t>
      </w:r>
      <w:r>
        <w:t xml:space="preserve">reported favorably, 1st reading, to Consent Calendar</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23, 2015 - </w:t>
      </w:r>
      <w:r>
        <w:t xml:space="preserve">floor amendment (1) filed</w:t>
      </w:r>
      <w:r>
        <w:t xml:space="preserve"> </w:t>
      </w:r>
    </w:p>
    <w:p>
      <w:pPr>
        <w:pStyle w:val="RecordBase"/>
      </w:pPr>
      <w:r>
        <w:t xml:space="preserve">	Feb 24, 2015 - </w:t>
      </w:r>
      <w:r>
        <w:t xml:space="preserve">3rd reading, passed 97-0 with floor amendment (1)</w:t>
      </w:r>
      <w:r>
        <w:t xml:space="preserve"> </w:t>
      </w:r>
    </w:p>
    <w:p>
      <w:pPr>
        <w:pStyle w:val="RecordBase"/>
      </w:pPr>
      <w:r>
        <w:t xml:space="preserve">	Feb 25, 2015 - </w:t>
      </w:r>
      <w:r>
        <w:t xml:space="preserve">received in Senate</w:t>
      </w:r>
    </w:p>
    <w:p>
      <w:pPr>
        <w:pStyle w:val="RecordBase"/>
      </w:pPr>
      <w:r>
        <w:t xml:space="preserve">	Mar 02, 2015 - </w:t>
      </w:r>
      <w:r>
        <w:t xml:space="preserve">to</w:t>
      </w:r>
      <w:r>
        <w:t xml:space="preserve"> State &amp; Local Government (S)</w:t>
      </w:r>
    </w:p>
    <w:p>
      <w:pPr>
        <w:pStyle w:val="RecordBase"/>
      </w:pPr>
      <w:r>
        <w:t xml:space="preserve">	Mar 03, 2015 - </w:t>
      </w:r>
      <w:r>
        <w:t xml:space="preserve">reassigned to</w:t>
      </w:r>
      <w:r>
        <w:t xml:space="preserve"> Veterans, Military Affairs, &amp; Public Protection (S)</w:t>
      </w:r>
    </w:p>
    <w:p>
      <w:pPr>
        <w:pStyle w:val="RecordBase"/>
      </w:pPr>
      <w:r>
        <w:t xml:space="preserve">	Mar 09, 2015 - </w:t>
      </w:r>
      <w:r>
        <w:t xml:space="preserve">reported favorably, 1st reading, to Calendar</w:t>
      </w:r>
      <w:r>
        <w:t xml:space="preserve">; </w:t>
      </w:r>
      <w:r>
        <w:t xml:space="preserve">floor amendments (1-title) and (2) filed</w:t>
      </w:r>
      <w:r>
        <w:t xml:space="preserve"> </w:t>
      </w:r>
    </w:p>
    <w:p>
      <w:pPr>
        <w:pStyle w:val="RecordBase"/>
      </w:pPr>
      <w:r>
        <w:t xml:space="preserve">	Mar 10, 2015 - </w:t>
      </w:r>
      <w:r>
        <w:t xml:space="preserve">2nd reading, to Rules</w:t>
      </w:r>
    </w:p>
    <w:p>
      <w:pPr>
        <w:pStyle w:val="RecordBase"/>
      </w:pPr>
      <w:r>
        <w:t xml:space="preserve">	Mar 11, 2015 - </w:t>
      </w:r>
      <w:r>
        <w:t xml:space="preserve">posted for passage in the Regular Orders of the Day for Wednesday, March 11, 2015</w:t>
      </w:r>
      <w:r>
        <w:t xml:space="preserve">; </w:t>
      </w:r>
      <w:r>
        <w:t xml:space="preserve">3rd reading, passed 35-1 with floor amendments (1-title) and (2)</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amendments (1-title) and (2)</w:t>
      </w:r>
      <w:r>
        <w:t xml:space="preserve"> </w:t>
      </w:r>
      <w:r>
        <w:t xml:space="preserve">; </w:t>
      </w:r>
      <w:r>
        <w:t xml:space="preserve">House concurred in Senate floor amendments (1-title) and (2)</w:t>
      </w:r>
      <w:r>
        <w:t xml:space="preserve"> </w:t>
      </w:r>
      <w:r>
        <w:t xml:space="preserve">; </w:t>
      </w:r>
      <w:r>
        <w:t xml:space="preserve">Bill passed 97-0</w:t>
      </w:r>
      <w:r>
        <w:t xml:space="preserve">; </w:t>
      </w:r>
      <w:r>
        <w:t xml:space="preserve">enrolled, signed by each presiding officer</w:t>
      </w:r>
      <w:r>
        <w:t xml:space="preserve">; </w:t>
      </w:r>
      <w:r>
        <w:t xml:space="preserve">delivered to Governor</w:t>
      </w:r>
    </w:p>
    <w:p>
      <w:pPr>
        <w:pStyle w:val="RecordBase"/>
      </w:pPr>
      <w:r>
        <w:t xml:space="preserve">	Mar 19, 2015 - </w:t>
      </w:r>
      <w:r>
        <w:t xml:space="preserve">signed by Governor (Acts, ch. 017)</w:t>
        <w:br/>
      </w:r>
    </w:p>
    <w:p>
      <w:pPr>
        <w:pStyle w:val="RecordBase"/>
      </w:pPr>
      <w:r>
        <w:rPr>
          <w:b/>
        </w:rPr>
        <w:t xml:space="preserve">HB349 (BR306)</w:t>
      </w:r>
      <w:r>
        <w:rPr>
          <w:b/>
        </w:rPr>
        <w:t xml:space="preserve"/>
      </w:r>
      <w:r>
        <w:t xml:space="preserve"> - R. Adkins</w:t>
      </w:r>
      <w:r>
        <w:t xml:space="preserve">, J. DeCesare</w:t>
      </w:r>
      <w:r>
        <w:t xml:space="preserve">, K. Flood</w:t>
      </w:r>
      <w:r>
        <w:t xml:space="preserve">, T. Mills</w:t>
        <w:br/>
      </w:r>
    </w:p>
    <w:p>
      <w:pPr>
        <w:pStyle w:val="RecordBase"/>
      </w:pPr>
      <w:r>
        <w:t xml:space="preserve">	AN ACT relating to energy efficiency credits.</w:t>
      </w:r>
    </w:p>
    <w:p>
      <w:pPr>
        <w:pStyle w:val="RecordBase"/>
      </w:pPr>
      <w:r>
        <w:t xml:space="preserve">	Amend KRS 141.436 to extend the energy efficiency tax credits to taxable periods beginning before January 1, 2023; amend KRS 141.437 to extend the ENERGY STAR home and ENERGY STAR manufactured home tax credit to taxable periods beginning before January 1, 2023.</w:t>
        <w:br/>
      </w:r>
    </w:p>
    <w:p>
      <w:pPr>
        <w:pStyle w:val="RecordBase"/>
      </w:pPr>
      <w:r>
        <w:t xml:space="preserve">	Feb 06, 2015 - </w:t>
      </w:r>
      <w:r>
        <w:t xml:space="preserve">introduced in House</w:t>
      </w:r>
    </w:p>
    <w:p>
      <w:pPr>
        <w:pStyle w:val="RecordBase"/>
      </w:pPr>
      <w:r>
        <w:t xml:space="preserve">	Feb 09, 2015 - </w:t>
      </w:r>
      <w:r>
        <w:t xml:space="preserve">to</w:t>
      </w:r>
      <w:r>
        <w:t xml:space="preserve"> Tourism Development &amp; Energy (H)</w:t>
      </w:r>
    </w:p>
    <w:p>
      <w:pPr>
        <w:pStyle w:val="RecordBase"/>
      </w:pPr>
      <w:r>
        <w:t xml:space="preserve">	Feb 10, 2015 - </w:t>
      </w:r>
      <w:r>
        <w:t xml:space="preserve">reassigned to</w:t>
      </w:r>
      <w:r>
        <w:t xml:space="preserve"> Appropriations &amp; Revenue (H)</w:t>
        <w:br/>
      </w:r>
    </w:p>
    <w:p>
      <w:pPr>
        <w:pStyle w:val="RecordBase"/>
      </w:pPr>
      <w:r>
        <w:rPr>
          <w:b/>
        </w:rPr>
        <w:t xml:space="preserve">HB350 (BR1478)</w:t>
      </w:r>
      <w:r>
        <w:rPr>
          <w:b/>
        </w:rPr>
        <w:t xml:space="preserve"/>
      </w:r>
      <w:r>
        <w:t xml:space="preserve"> - G. Watkins</w:t>
        <w:br/>
      </w:r>
    </w:p>
    <w:p>
      <w:pPr>
        <w:pStyle w:val="RecordBase"/>
      </w:pPr>
      <w:r>
        <w:t xml:space="preserve">	AN ACT relating to booking photographs.</w:t>
      </w:r>
    </w:p>
    <w:p>
      <w:pPr>
        <w:pStyle w:val="RecordBase"/>
      </w:pPr>
      <w:r>
        <w:t xml:space="preserve">	Create a new section of KRS 61.870 to 61.884 to prohibit a person  from using a booking photograph for a commercial purpose if that photograph will be posted in a publication or on a Web site, and the removal of the booking photograph requires the payment of a fee or other consideration; amend KRS 61.870 to define "booking photograph".</w:t>
        <w:br/>
      </w:r>
    </w:p>
    <w:p>
      <w:pPr>
        <w:pStyle w:val="RecordBase"/>
      </w:pPr>
      <w:r>
        <w:t xml:space="preserve">	Feb 06, 2015 - </w:t>
      </w:r>
      <w:r>
        <w:t xml:space="preserve">introduced in House</w:t>
      </w:r>
    </w:p>
    <w:p>
      <w:pPr>
        <w:pStyle w:val="RecordBase"/>
      </w:pPr>
      <w:r>
        <w:t xml:space="preserve">	Feb 09, 2015 - </w:t>
      </w:r>
      <w:r>
        <w:t xml:space="preserve">to</w:t>
      </w:r>
      <w:r>
        <w:t xml:space="preserve"> Judiciary (H)</w:t>
        <w:br/>
      </w:r>
    </w:p>
    <w:p>
      <w:pPr>
        <w:pStyle w:val="RecordBase"/>
      </w:pPr>
      <w:r>
        <w:rPr>
          <w:b/>
        </w:rPr>
        <w:t xml:space="preserve">HB351 (BR409)</w:t>
      </w:r>
      <w:r>
        <w:rPr>
          <w:b/>
        </w:rPr>
        <w:t xml:space="preserve"/>
      </w:r>
      <w:r>
        <w:t xml:space="preserve"> - L. Bechler</w:t>
      </w:r>
      <w:r>
        <w:t xml:space="preserve">, B. Yonts</w:t>
      </w:r>
      <w:r>
        <w:t xml:space="preserve">, K. Bratcher</w:t>
      </w:r>
      <w:r>
        <w:t xml:space="preserve">, S. Lee</w:t>
      </w:r>
      <w:r>
        <w:t xml:space="preserve">, T. Moore</w:t>
      </w:r>
      <w:r>
        <w:t xml:space="preserve">, T. Thompson</w:t>
      </w:r>
      <w:r>
        <w:t xml:space="preserve">, G. Watkins</w:t>
      </w:r>
      <w:r>
        <w:t xml:space="preserve">, R. Webber</w:t>
        <w:br/>
      </w:r>
    </w:p>
    <w:p>
      <w:pPr>
        <w:pStyle w:val="RecordBase"/>
      </w:pPr>
      <w:r>
        <w:t xml:space="preserve">	AN ACT relating to the Department of Fish and Wildlife Resources.</w:t>
      </w:r>
    </w:p>
    <w:p>
      <w:pPr>
        <w:pStyle w:val="RecordBase"/>
      </w:pPr>
      <w:r>
        <w:t xml:space="preserve">	Create a new section of KRS Chapter 150 to prohibit officers, members, or employees of the Department of Fish and Wildlife Resources and the Commission from selling roe-bearing fish or their products that have been procured by the department or commission; prohibit officers, members, or employees of the department or commission from engaging in any commercial activity that the department is authorized to regulate; provide that violations of the section result in forfeiture of employment or statutory office that the person holds with the department or commission; amend KRS 150.990 to provide for a penalty between $100 and $1000 for each violation.</w:t>
        <w:br/>
      </w:r>
    </w:p>
    <w:p>
      <w:pPr>
        <w:pStyle w:val="RecordBase"/>
      </w:pPr>
      <w:r>
        <w:t xml:space="preserve">	Feb 06, 2015 - </w:t>
      </w:r>
      <w:r>
        <w:t xml:space="preserve">introduced in House</w:t>
      </w:r>
    </w:p>
    <w:p>
      <w:pPr>
        <w:pStyle w:val="RecordBase"/>
      </w:pPr>
      <w:r>
        <w:t xml:space="preserve">	Feb 09, 2015 - </w:t>
      </w:r>
      <w:r>
        <w:t xml:space="preserve">to</w:t>
      </w:r>
      <w:r>
        <w:t xml:space="preserve"> Natural Resources &amp; Environment (H)</w:t>
        <w:br/>
      </w:r>
    </w:p>
    <w:p>
      <w:pPr>
        <w:pStyle w:val="RecordBase"/>
      </w:pPr>
      <w:r>
        <w:rPr>
          <w:b/>
        </w:rPr>
        <w:t xml:space="preserve">HB352 (BR1460)</w:t>
      </w:r>
      <w:r>
        <w:rPr>
          <w:b/>
        </w:rPr>
        <w:t xml:space="preserve"/>
      </w:r>
      <w:r>
        <w:t xml:space="preserve"> - S. Overly</w:t>
      </w:r>
      <w:r>
        <w:t xml:space="preserve">, R. Meyer</w:t>
      </w:r>
      <w:r>
        <w:t xml:space="preserve">, L. Belcher</w:t>
      </w:r>
      <w:r>
        <w:t xml:space="preserve">, M. Denham</w:t>
      </w:r>
      <w:r>
        <w:t xml:space="preserve">, J. Greer</w:t>
      </w:r>
      <w:r>
        <w:t xml:space="preserve">, D. Horlander</w:t>
      </w:r>
      <w:r>
        <w:t xml:space="preserve">, T. Mills</w:t>
      </w:r>
      <w:r>
        <w:t xml:space="preserve">, J. Richards</w:t>
      </w:r>
      <w:r>
        <w:t xml:space="preserve">, A. Wuchner</w:t>
        <w:br/>
      </w:r>
    </w:p>
    <w:p>
      <w:pPr>
        <w:pStyle w:val="RecordBase"/>
      </w:pPr>
      <w:r>
        <w:t xml:space="preserve">	AN ACT relating to academic credit for military experience.</w:t>
      </w:r>
    </w:p>
    <w:p>
      <w:pPr>
        <w:pStyle w:val="RecordBase"/>
      </w:pPr>
      <w:r>
        <w:t xml:space="preserve">	Amend KRS 164.2951 to require the Council on Postsecondary Education to develop and implement a statewide policy for public postsecondary education institutions to provide academic credit for military service and training  for active duty members of the U.S. Armed Forces, Reserves, and National Guard as well as veterans of the Armed Forces.</w:t>
        <w:br/>
      </w:r>
    </w:p>
    <w:p>
      <w:pPr>
        <w:pStyle w:val="RecordBase"/>
      </w:pPr>
      <w:r>
        <w:t xml:space="preserve">	Feb 06, 2015 - </w:t>
      </w:r>
      <w:r>
        <w:t xml:space="preserve">introduced in House</w:t>
      </w:r>
    </w:p>
    <w:p>
      <w:pPr>
        <w:pStyle w:val="RecordBase"/>
      </w:pPr>
      <w:r>
        <w:t xml:space="preserve">	Feb 09, 2015 - </w:t>
      </w:r>
      <w:r>
        <w:t xml:space="preserve">to</w:t>
      </w:r>
      <w:r>
        <w:t xml:space="preserve"> Education (H)</w:t>
      </w:r>
    </w:p>
    <w:p>
      <w:pPr>
        <w:pStyle w:val="RecordBase"/>
      </w:pPr>
      <w:r>
        <w:t xml:space="preserve">	Feb 10, 2015 - </w:t>
      </w:r>
      <w:r>
        <w:t xml:space="preserve">reassigned to</w:t>
      </w:r>
      <w:r>
        <w:t xml:space="preserve"> Veterans, Military Affairs, &amp; Public Safety (H)</w:t>
      </w:r>
      <w:r>
        <w:t xml:space="preserve">; </w:t>
      </w:r>
      <w:r>
        <w:t xml:space="preserve">posting waived</w:t>
      </w:r>
    </w:p>
    <w:p>
      <w:pPr>
        <w:pStyle w:val="RecordBase"/>
      </w:pPr>
      <w:r>
        <w:t xml:space="preserve">	Feb 11, 2015 - </w:t>
      </w:r>
      <w:r>
        <w:t xml:space="preserve">reported favorably, 1st reading, to Consent Calendar</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24, 2015 - </w:t>
      </w:r>
      <w:r>
        <w:t xml:space="preserve">3rd reading, passed 97-0</w:t>
      </w:r>
    </w:p>
    <w:p>
      <w:pPr>
        <w:pStyle w:val="RecordBase"/>
      </w:pPr>
      <w:r>
        <w:t xml:space="preserve">	Feb 25, 2015 - </w:t>
      </w:r>
      <w:r>
        <w:t xml:space="preserve">received in Senate</w:t>
      </w:r>
    </w:p>
    <w:p>
      <w:pPr>
        <w:pStyle w:val="RecordBase"/>
      </w:pPr>
      <w:r>
        <w:t xml:space="preserve">	Mar 02, 2015 - </w:t>
      </w:r>
      <w:r>
        <w:t xml:space="preserve">to</w:t>
      </w:r>
      <w:r>
        <w:t xml:space="preserve"> Education (S)</w:t>
        <w:br/>
      </w:r>
    </w:p>
    <w:p>
      <w:pPr>
        <w:pStyle w:val="RecordBase"/>
      </w:pPr>
      <w:r>
        <w:rPr>
          <w:b/>
        </w:rPr>
        <w:t xml:space="preserve">HB353 (BR904)</w:t>
      </w:r>
      <w:r>
        <w:rPr>
          <w:b/>
        </w:rPr>
        <w:t xml:space="preserve">/AA</w:t>
      </w:r>
      <w:r>
        <w:t xml:space="preserve"> - B. Yonts</w:t>
        <w:br/>
      </w:r>
    </w:p>
    <w:p>
      <w:pPr>
        <w:pStyle w:val="RecordBase"/>
      </w:pPr>
      <w:r>
        <w:t xml:space="preserve">	AN ACT relating to legislative recommendations from the Judicial Form Retirement System.</w:t>
      </w:r>
    </w:p>
    <w:p>
      <w:pPr>
        <w:pStyle w:val="RecordBase"/>
      </w:pPr>
      <w:r>
        <w:t xml:space="preserve">	Amend KRS 6.521, 6.525, 6.577, 21.345, 21.402, 21.405, 21.410, 21.420, and 21.427 to make technical and clerical changes for the Legislative Retirement Plan and the Judicial Retirement Plan.</w:t>
        <w:br/>
      </w:r>
    </w:p>
    <w:p>
      <w:pPr>
        <w:pStyle w:val="RecordBase"/>
      </w:pPr>
      <w:r>
        <w:t xml:space="preserve">	Feb 09, 2015 - </w:t>
      </w:r>
      <w:r>
        <w:t xml:space="preserve">introduced in House</w:t>
      </w:r>
    </w:p>
    <w:p>
      <w:pPr>
        <w:pStyle w:val="RecordBase"/>
      </w:pPr>
      <w:r>
        <w:t xml:space="preserve">	Feb 10, 2015 - </w:t>
      </w:r>
      <w:r>
        <w:t xml:space="preserve">to</w:t>
      </w:r>
      <w:r>
        <w:t xml:space="preserve"> State Government (H)</w:t>
      </w:r>
    </w:p>
    <w:p>
      <w:pPr>
        <w:pStyle w:val="RecordBase"/>
      </w:pPr>
      <w:r>
        <w:t xml:space="preserve">	Feb 23, 2015 - </w:t>
      </w:r>
      <w:r>
        <w:t xml:space="preserve">posting waived</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91-0</w:t>
      </w:r>
    </w:p>
    <w:p>
      <w:pPr>
        <w:pStyle w:val="RecordBase"/>
      </w:pPr>
      <w:r>
        <w:t xml:space="preserve">	Mar 02, 2015 - </w:t>
      </w:r>
      <w:r>
        <w:t xml:space="preserve">received in Senate</w:t>
      </w:r>
    </w:p>
    <w:p>
      <w:pPr>
        <w:pStyle w:val="RecordBase"/>
      </w:pPr>
      <w:r>
        <w:t xml:space="preserve">	Mar 03, 2015 - </w:t>
      </w:r>
      <w:r>
        <w:t xml:space="preserve">to</w:t>
      </w:r>
      <w:r>
        <w:t xml:space="preserve"> State &amp; Local Government (S)</w:t>
      </w:r>
    </w:p>
    <w:p>
      <w:pPr>
        <w:pStyle w:val="RecordBase"/>
      </w:pPr>
      <w:r>
        <w:t xml:space="preserve">	Mar 09, 2015 - </w:t>
      </w:r>
      <w:r>
        <w:t xml:space="preserve">reported favorably, 1st reading, to Calendar</w:t>
      </w:r>
    </w:p>
    <w:p>
      <w:pPr>
        <w:pStyle w:val="RecordBase"/>
      </w:pPr>
      <w:r>
        <w:t xml:space="preserve">	Mar 10, 2015 - </w:t>
      </w:r>
      <w:r>
        <w:t xml:space="preserve">2nd reading, to Rules</w:t>
      </w:r>
    </w:p>
    <w:p>
      <w:pPr>
        <w:pStyle w:val="RecordBase"/>
      </w:pPr>
      <w:r>
        <w:t xml:space="preserve">	Mar 23, 2015 - </w:t>
      </w:r>
      <w:r>
        <w:t xml:space="preserve">posted for passage in the Regular Orders of the Day for Monday, March 23, 2015</w:t>
      </w:r>
      <w:r>
        <w:t xml:space="preserve">; </w:t>
      </w:r>
      <w:r>
        <w:t xml:space="preserve">passed over and retained in the Orders of the Day</w:t>
      </w:r>
    </w:p>
    <w:p>
      <w:pPr>
        <w:pStyle w:val="RecordBase"/>
      </w:pPr>
      <w:r>
        <w:t xml:space="preserve">	Mar 24, 2015 - </w:t>
      </w:r>
      <w:r>
        <w:t xml:space="preserve">passed over and retained in the Orders of the Day</w:t>
        <w:br/>
      </w:r>
    </w:p>
    <w:p>
      <w:pPr>
        <w:pStyle w:val="RecordBase"/>
      </w:pPr>
      <w:r>
        <w:rPr>
          <w:b/>
        </w:rPr>
        <w:t xml:space="preserve">HB354 (BR1499)</w:t>
      </w:r>
      <w:r>
        <w:rPr>
          <w:b/>
        </w:rPr>
        <w:t xml:space="preserve">/CI/LM</w:t>
      </w:r>
      <w:r>
        <w:t xml:space="preserve"> - T. Pullin</w:t>
        <w:br/>
      </w:r>
    </w:p>
    <w:p>
      <w:pPr>
        <w:pStyle w:val="RecordBase"/>
      </w:pPr>
      <w:r>
        <w:t xml:space="preserve">	AN ACT relating to assault in the third degree.</w:t>
      </w:r>
    </w:p>
    <w:p>
      <w:pPr>
        <w:pStyle w:val="RecordBase"/>
      </w:pPr>
      <w:r>
        <w:t xml:space="preserve">	Amend KRS 508.025 to include assaults on public utility workers within the offense of assault in the third degree.</w:t>
        <w:br/>
      </w:r>
    </w:p>
    <w:p>
      <w:pPr>
        <w:pStyle w:val="RecordBase"/>
      </w:pPr>
      <w:r>
        <w:t xml:space="preserve">	Feb 09, 2015 - </w:t>
      </w:r>
      <w:r>
        <w:t xml:space="preserve">introduced in House</w:t>
      </w:r>
    </w:p>
    <w:p>
      <w:pPr>
        <w:pStyle w:val="RecordBase"/>
      </w:pPr>
      <w:r>
        <w:t xml:space="preserve">	Feb 10, 2015 - </w:t>
      </w:r>
      <w:r>
        <w:t xml:space="preserve">to</w:t>
      </w:r>
      <w:r>
        <w:t xml:space="preserve"> Judiciary (H)</w:t>
        <w:br/>
      </w:r>
    </w:p>
    <w:p>
      <w:pPr>
        <w:pStyle w:val="RecordBase"/>
      </w:pPr>
      <w:r>
        <w:rPr>
          <w:b/>
        </w:rPr>
        <w:t xml:space="preserve">HB355 (BR1610)</w:t>
      </w:r>
      <w:r>
        <w:rPr>
          <w:b/>
        </w:rPr>
        <w:t xml:space="preserve"/>
      </w:r>
      <w:r>
        <w:t xml:space="preserve"> - T. Pullin</w:t>
        <w:br/>
      </w:r>
    </w:p>
    <w:p>
      <w:pPr>
        <w:pStyle w:val="RecordBase"/>
      </w:pPr>
      <w:r>
        <w:t xml:space="preserve">	AN ACT relating to penalties for traffic offenses.</w:t>
      </w:r>
    </w:p>
    <w:p>
      <w:pPr>
        <w:pStyle w:val="RecordBase"/>
      </w:pPr>
      <w:r>
        <w:t xml:space="preserve">	Amen KRS 189.993 to increase penalties for violations of KRS 189.930, regarding yielding right of way to emergency vehicles, and KRS 189.960, regarding yielding right of way to public safety vehicles and individuals working on the highway; amend KRS 189.990 to conform.</w:t>
        <w:br/>
      </w:r>
    </w:p>
    <w:p>
      <w:pPr>
        <w:pStyle w:val="RecordBase"/>
      </w:pPr>
      <w:r>
        <w:t xml:space="preserve">	Feb 09, 2015 - </w:t>
      </w:r>
      <w:r>
        <w:t xml:space="preserve">introduced in House</w:t>
      </w:r>
    </w:p>
    <w:p>
      <w:pPr>
        <w:pStyle w:val="RecordBase"/>
      </w:pPr>
      <w:r>
        <w:t xml:space="preserve">	Feb 10, 2015 - </w:t>
      </w:r>
      <w:r>
        <w:t xml:space="preserve">to</w:t>
      </w:r>
      <w:r>
        <w:t xml:space="preserve"> Transportation (H)</w:t>
        <w:br/>
      </w:r>
    </w:p>
    <w:p>
      <w:pPr>
        <w:pStyle w:val="RecordBase"/>
      </w:pPr>
      <w:r>
        <w:rPr>
          <w:b/>
        </w:rPr>
        <w:t xml:space="preserve">HB356 (BR863)</w:t>
      </w:r>
      <w:r>
        <w:rPr>
          <w:b/>
        </w:rPr>
        <w:t xml:space="preserve"/>
      </w:r>
      <w:r>
        <w:t xml:space="preserve"> - M. Denham</w:t>
        <w:br/>
      </w:r>
    </w:p>
    <w:p>
      <w:pPr>
        <w:pStyle w:val="RecordBase"/>
      </w:pPr>
      <w:r>
        <w:t xml:space="preserve">	AN ACT relating to sales and use tax incentives.</w:t>
      </w:r>
    </w:p>
    <w:p>
      <w:pPr>
        <w:pStyle w:val="RecordBase"/>
      </w:pPr>
      <w:r>
        <w:t xml:space="preserve">	Amend KRS 154.32-020 relating to the Kentucky Business Investment (KBI) economic development incentive program to allow a new, additional sales and use tax incentive to be awarded to approved companies undertaking economic development projects in certain enhanced incentive counties; create a new section of Subchapter 32 of KRS Chapter 154 to establish the parameters of the sales and use tax refund incentive; amend KRS 154.32-040 to conform; create a new section of KRS Chapter 139 to establish the procedure for an approved company to apply to the Department of Revenue for payment of a refund; declare the short title of the Act to be the Rural Communities Economic Advancement and Job Creation Act of 2015; provide that the Act shall apply to economic development projects undertaken by companies receiving preliminary approval on or after the effective date of the Act.</w:t>
        <w:br/>
      </w:r>
    </w:p>
    <w:p>
      <w:pPr>
        <w:pStyle w:val="RecordBase"/>
      </w:pPr>
      <w:r>
        <w:t xml:space="preserve">	Feb 09, 2015 - </w:t>
      </w:r>
      <w:r>
        <w:t xml:space="preserve">introduced in House</w:t>
      </w:r>
    </w:p>
    <w:p>
      <w:pPr>
        <w:pStyle w:val="RecordBase"/>
      </w:pPr>
      <w:r>
        <w:t xml:space="preserve">	Feb 10, 2015 - </w:t>
      </w:r>
      <w:r>
        <w:t xml:space="preserve">to</w:t>
      </w:r>
      <w:r>
        <w:t xml:space="preserve"> Appropriations &amp; Revenue (H)</w:t>
        <w:br/>
      </w:r>
    </w:p>
    <w:p>
      <w:pPr>
        <w:pStyle w:val="RecordBase"/>
      </w:pPr>
      <w:r>
        <w:rPr>
          <w:b/>
        </w:rPr>
        <w:t xml:space="preserve">HB357 (BR1117)</w:t>
      </w:r>
      <w:r>
        <w:rPr>
          <w:b/>
        </w:rPr>
        <w:t xml:space="preserve"/>
      </w:r>
      <w:r>
        <w:t xml:space="preserve"> - S. Westrom</w:t>
      </w:r>
      <w:r>
        <w:t xml:space="preserve">, M. Denham</w:t>
        <w:br/>
      </w:r>
    </w:p>
    <w:p>
      <w:pPr>
        <w:pStyle w:val="RecordBase"/>
      </w:pPr>
      <w:r>
        <w:t xml:space="preserve">	AN ACT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w:t>
      </w:r>
    </w:p>
    <w:p>
      <w:pPr>
        <w:pStyle w:val="RecordBase"/>
      </w:pPr>
      <w:r>
        <w:t xml:space="preserve">	Appropriate funds for the payment of claims against the Commonwealth; APPROPRIATION; EMERGENCY.</w:t>
        <w:br/>
      </w:r>
    </w:p>
    <w:p>
      <w:pPr>
        <w:pStyle w:val="RecordBase"/>
      </w:pPr>
      <w:r>
        <w:t xml:space="preserve">	Feb 09, 2015 - </w:t>
      </w:r>
      <w:r>
        <w:t xml:space="preserve">introduced in House</w:t>
      </w:r>
    </w:p>
    <w:p>
      <w:pPr>
        <w:pStyle w:val="RecordBase"/>
      </w:pPr>
      <w:r>
        <w:t xml:space="preserve">	Feb 10, 2015 - </w:t>
      </w:r>
      <w:r>
        <w:t xml:space="preserve">to</w:t>
      </w:r>
      <w:r>
        <w:t xml:space="preserve"> Appropriations &amp; Revenue (H)</w:t>
      </w:r>
    </w:p>
    <w:p>
      <w:pPr>
        <w:pStyle w:val="RecordBase"/>
      </w:pPr>
      <w:r>
        <w:t xml:space="preserve">	Feb 13, 2015 - </w:t>
      </w:r>
      <w:r>
        <w:t xml:space="preserve">posted in committee</w:t>
      </w:r>
    </w:p>
    <w:p>
      <w:pPr>
        <w:pStyle w:val="RecordBase"/>
      </w:pPr>
      <w:r>
        <w:t xml:space="preserve">	Feb 23, 2015 -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24, 2015 - </w:t>
      </w:r>
      <w:r>
        <w:t xml:space="preserve">reported favorably, 2nd reading, to Rules</w:t>
      </w:r>
      <w:r>
        <w:t xml:space="preserve"> as a Consent Bill</w:t>
      </w:r>
      <w:r>
        <w:t xml:space="preserve">; </w:t>
      </w:r>
      <w:r>
        <w:t xml:space="preserve">posted for passage in the Consent Orders of the Day for Thursday, February 26, 2015</w:t>
      </w:r>
      <w:r>
        <w:t xml:space="preserve">; </w:t>
      </w:r>
      <w:r>
        <w:t xml:space="preserve">taken from the Consent Orders of the Day, placed in the Regular Orders of the Day</w:t>
      </w:r>
    </w:p>
    <w:p>
      <w:pPr>
        <w:pStyle w:val="RecordBase"/>
      </w:pPr>
      <w:r>
        <w:t xml:space="preserve">	Feb 25, 2015 - </w:t>
      </w:r>
      <w:r>
        <w:t xml:space="preserve">3rd reading, passed 98-0</w:t>
      </w:r>
    </w:p>
    <w:p>
      <w:pPr>
        <w:pStyle w:val="RecordBase"/>
      </w:pPr>
      <w:r>
        <w:t xml:space="preserve">	Feb 26, 2015 - </w:t>
      </w:r>
      <w:r>
        <w:t xml:space="preserve">received in Senate</w:t>
      </w:r>
    </w:p>
    <w:p>
      <w:pPr>
        <w:pStyle w:val="RecordBase"/>
      </w:pPr>
      <w:r>
        <w:t xml:space="preserve">	Mar 02, 2015 - </w:t>
      </w:r>
      <w:r>
        <w:t xml:space="preserve">to</w:t>
      </w:r>
      <w:r>
        <w:t xml:space="preserve"> Appropriations &amp; Revenue (S)</w:t>
      </w:r>
    </w:p>
    <w:p>
      <w:pPr>
        <w:pStyle w:val="RecordBase"/>
      </w:pPr>
      <w:r>
        <w:t xml:space="preserve">	Mar 10, 2015 - </w:t>
      </w:r>
      <w:r>
        <w:t xml:space="preserve">reported favorably, 1st reading, to Consent Calendar</w:t>
      </w:r>
    </w:p>
    <w:p>
      <w:pPr>
        <w:pStyle w:val="RecordBase"/>
      </w:pPr>
      <w:r>
        <w:t xml:space="preserve">	Mar 11, 2015 - </w:t>
      </w:r>
      <w:r>
        <w:t xml:space="preserve">2nd reading, to Rules</w:t>
      </w:r>
    </w:p>
    <w:p>
      <w:pPr>
        <w:pStyle w:val="RecordBase"/>
      </w:pPr>
      <w:r>
        <w:t xml:space="preserve">	Mar 23, 2015 - </w:t>
      </w:r>
      <w:r>
        <w:t xml:space="preserve">posted for passage in the Consent Orders of the Day for Tuesday, March 24, 2015</w:t>
      </w:r>
    </w:p>
    <w:p>
      <w:pPr>
        <w:pStyle w:val="RecordBase"/>
      </w:pPr>
      <w:r>
        <w:t xml:space="preserve">	Mar 24, 2015 -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89)</w:t>
        <w:br/>
      </w:r>
    </w:p>
    <w:p>
      <w:pPr>
        <w:pStyle w:val="RecordBase"/>
      </w:pPr>
      <w:r>
        <w:rPr>
          <w:b/>
        </w:rPr>
        <w:t xml:space="preserve">HB358 (BR1391)</w:t>
      </w:r>
      <w:r>
        <w:rPr>
          <w:b/>
        </w:rPr>
        <w:t xml:space="preserve"/>
      </w:r>
      <w:r>
        <w:t xml:space="preserve"> - W. Coursey</w:t>
      </w:r>
      <w:r>
        <w:t xml:space="preserve">, J. Richards</w:t>
        <w:br/>
      </w:r>
    </w:p>
    <w:p>
      <w:pPr>
        <w:pStyle w:val="RecordBase"/>
      </w:pPr>
      <w:r>
        <w:t xml:space="preserve">	AN ACT relating to military affairs and declaring an emergency.</w:t>
      </w:r>
    </w:p>
    <w:p>
      <w:pPr>
        <w:pStyle w:val="RecordBase"/>
      </w:pPr>
      <w:r>
        <w:t xml:space="preserve">	Create a new section of KRS Chapter 36 to authorize the adjutant general to establish morale, welfare, and recreation facilities on Department of Military Affairs property, for use by current and former members of the Kentucky National Guard, their dependents, and civilian employees of the United States or this state working under the department's management or in support of department activities; provide that operation of program will be funded with private donations and without appropriations from the state or federal government; EMERGENCY.</w:t>
        <w:br/>
      </w:r>
    </w:p>
    <w:p>
      <w:pPr>
        <w:pStyle w:val="RecordBase"/>
      </w:pPr>
      <w:r>
        <w:t xml:space="preserve">	Feb 09, 2015 - </w:t>
      </w:r>
      <w:r>
        <w:t xml:space="preserve">introduced in House</w:t>
      </w:r>
    </w:p>
    <w:p>
      <w:pPr>
        <w:pStyle w:val="RecordBase"/>
      </w:pPr>
      <w:r>
        <w:t xml:space="preserve">	Feb 10, 2015 - </w:t>
      </w:r>
      <w:r>
        <w:t xml:space="preserve">to</w:t>
      </w:r>
      <w:r>
        <w:t xml:space="preserve"> Veterans, Military Affairs, &amp; Public Safety (H)</w:t>
      </w:r>
    </w:p>
    <w:p>
      <w:pPr>
        <w:pStyle w:val="RecordBase"/>
      </w:pPr>
      <w:r>
        <w:t xml:space="preserve">	Feb 23, 2015 - </w:t>
      </w:r>
      <w:r>
        <w:t xml:space="preserve">posted in committee</w:t>
      </w:r>
    </w:p>
    <w:p>
      <w:pPr>
        <w:pStyle w:val="RecordBase"/>
      </w:pPr>
      <w:r>
        <w:t xml:space="preserve">	Feb 25, 2015 - </w:t>
      </w:r>
      <w:r>
        <w:t xml:space="preserve">reported favorably, 1st reading, to Consent Calendar</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92-0</w:t>
      </w:r>
    </w:p>
    <w:p>
      <w:pPr>
        <w:pStyle w:val="RecordBase"/>
      </w:pPr>
      <w:r>
        <w:t xml:space="preserve">	Mar 02, 2015 - </w:t>
      </w:r>
      <w:r>
        <w:t xml:space="preserve">received in Senate</w:t>
      </w:r>
    </w:p>
    <w:p>
      <w:pPr>
        <w:pStyle w:val="RecordBase"/>
      </w:pPr>
      <w:r>
        <w:t xml:space="preserve">	Mar 03, 2015 -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Mar 09, 2015 - </w:t>
      </w:r>
      <w:r>
        <w:t xml:space="preserve">reported favorably, 2nd reading, to Rules</w:t>
      </w:r>
      <w:r>
        <w:t xml:space="preserve"> as a Consent Bill</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passed over and retained in the Consent Orders of the Day</w:t>
      </w:r>
    </w:p>
    <w:p>
      <w:pPr>
        <w:pStyle w:val="RecordBase"/>
      </w:pPr>
      <w:r>
        <w:t xml:space="preserve">	Mar 23, 2015 - </w:t>
      </w:r>
      <w:r>
        <w:t xml:space="preserve">3rd reading, passed 36-1</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75)</w:t>
        <w:br/>
      </w:r>
    </w:p>
    <w:p>
      <w:pPr>
        <w:pStyle w:val="RecordBase"/>
      </w:pPr>
      <w:r>
        <w:rPr>
          <w:b/>
        </w:rPr>
        <w:t xml:space="preserve">HB359 (BR1282)</w:t>
      </w:r>
      <w:r>
        <w:rPr>
          <w:b/>
        </w:rPr>
        <w:t xml:space="preserve"/>
      </w:r>
      <w:r>
        <w:t xml:space="preserve"> - T. Thompson</w:t>
        <w:br/>
      </w:r>
    </w:p>
    <w:p>
      <w:pPr>
        <w:pStyle w:val="RecordBase"/>
      </w:pPr>
      <w:r>
        <w:t xml:space="preserve">	AN ACT relating to procurement.</w:t>
      </w:r>
    </w:p>
    <w:p>
      <w:pPr>
        <w:pStyle w:val="RecordBase"/>
      </w:pPr>
      <w:r>
        <w:t xml:space="preserve">	Amend KRS 45A.030 to include the definition of "construction manager-general contractor'; amend KRS 45A.183 to provide for the construction manager-general contractor method of capital construction, and provide for the secretary to promulgate administrative regulations to implement this method; and amend KRS 45A.837 to raise the limits for price contracts for architectural, engineering, and engineering-related services.</w:t>
        <w:br/>
      </w:r>
    </w:p>
    <w:p>
      <w:pPr>
        <w:pStyle w:val="RecordBaseCenter"/>
      </w:pPr>
      <w:r>
        <w:rPr>
          <w:b/>
        </w:rPr>
        <w:t xml:space="preserve">HB359 - AMENDMENTS</w:t>
      </w:r>
    </w:p>
    <w:p>
      <w:pPr>
        <w:pStyle w:val="RecordBase"/>
      </w:pPr>
      <w:r>
        <w:t xml:space="preserve">HCS1</w:t>
      </w:r>
      <w:r>
        <w:t xml:space="preserve"> - </w:t>
      </w:r>
      <w:r>
        <w:t xml:space="preserve">	Amend KRS 45A.180 to include reference to construction manager-general contractor as an alternative construction delivery method; amend KRS 164A.575, 164A.580, and 164A.595 to allow public universities to use the construction manager-general contractor delivery method.</w:t>
      </w:r>
    </w:p>
    <w:p>
      <w:pPr>
        <w:pStyle w:val="RecordBase"/>
      </w:pPr>
      <w:r>
        <w:t xml:space="preserve">HFA1</w:t>
      </w:r>
      <w:r>
        <w:t xml:space="preserve">(T. Thompson)</w:t>
      </w:r>
      <w:r>
        <w:t xml:space="preserve"> - </w:t>
      </w:r>
      <w:r>
        <w:t xml:space="preserve">	Make technical corrections.</w:t>
        <w:br/>
      </w:r>
    </w:p>
    <w:p>
      <w:pPr>
        <w:pStyle w:val="RecordBase"/>
      </w:pPr>
      <w:r>
        <w:t xml:space="preserve">	Feb 09, 2015 - </w:t>
      </w:r>
      <w:r>
        <w:t xml:space="preserve">introduced in House</w:t>
      </w:r>
    </w:p>
    <w:p>
      <w:pPr>
        <w:pStyle w:val="RecordBase"/>
      </w:pPr>
      <w:r>
        <w:t xml:space="preserve">	Feb 10, 2015 - </w:t>
      </w:r>
      <w:r>
        <w:t xml:space="preserve">to</w:t>
      </w:r>
      <w:r>
        <w:t xml:space="preserve"> State Government (H)</w:t>
      </w:r>
    </w:p>
    <w:p>
      <w:pPr>
        <w:pStyle w:val="RecordBase"/>
      </w:pPr>
      <w:r>
        <w:t xml:space="preserve">	Feb 23, 2015 - </w:t>
      </w:r>
      <w:r>
        <w:t xml:space="preserve">posting waived</w:t>
      </w:r>
    </w:p>
    <w:p>
      <w:pPr>
        <w:pStyle w:val="RecordBase"/>
      </w:pPr>
      <w:r>
        <w:t xml:space="preserve">	Feb 24, 2015 - </w:t>
      </w:r>
      <w:r>
        <w:t xml:space="preserve">reported favorably, 1st reading, to Calendar with Committee Substitute</w:t>
      </w:r>
      <w:r>
        <w:t xml:space="preserve"> </w:t>
      </w:r>
    </w:p>
    <w:p>
      <w:pPr>
        <w:pStyle w:val="RecordBase"/>
      </w:pPr>
      <w:r>
        <w:t xml:space="preserve">	Feb 25, 2015 - </w:t>
      </w:r>
      <w:r>
        <w:t xml:space="preserve">2nd reading, to Rules</w:t>
      </w:r>
      <w:r>
        <w:t xml:space="preserve">; </w:t>
      </w:r>
      <w:r>
        <w:t xml:space="preserve">posted for passage in the Regular Orders of the Day for Friday, February 27, 2015</w:t>
      </w:r>
      <w:r>
        <w:t xml:space="preserve">; </w:t>
      </w:r>
      <w:r>
        <w:t xml:space="preserve">floor amendment (1) filed to Committee Substitute</w:t>
      </w:r>
      <w:r>
        <w:t xml:space="preserve"> </w:t>
      </w:r>
    </w:p>
    <w:p>
      <w:pPr>
        <w:pStyle w:val="RecordBase"/>
      </w:pPr>
      <w:r>
        <w:t xml:space="preserve">	Feb 26, 2015 - </w:t>
      </w:r>
      <w:r>
        <w:t xml:space="preserve">3rd reading, passed 95-0 with Committee Substitute, floor amendment (1)</w:t>
      </w:r>
      <w:r>
        <w:t xml:space="preserve"> </w:t>
      </w:r>
    </w:p>
    <w:p>
      <w:pPr>
        <w:pStyle w:val="RecordBase"/>
      </w:pPr>
      <w:r>
        <w:t xml:space="preserve">	Feb 27, 2015 - </w:t>
      </w:r>
      <w:r>
        <w:t xml:space="preserve">received in Senate</w:t>
      </w:r>
    </w:p>
    <w:p>
      <w:pPr>
        <w:pStyle w:val="RecordBase"/>
      </w:pPr>
      <w:r>
        <w:t xml:space="preserve">	Mar 02, 2015 - </w:t>
      </w:r>
      <w:r>
        <w:t xml:space="preserve">to</w:t>
      </w:r>
      <w:r>
        <w:t xml:space="preserve"> Licensing, Occupations, &amp; Administrative Regulations (S)</w:t>
        <w:br/>
      </w:r>
    </w:p>
    <w:p>
      <w:pPr>
        <w:pStyle w:val="RecordBase"/>
      </w:pPr>
      <w:r>
        <w:rPr>
          <w:b/>
        </w:rPr>
        <w:t xml:space="preserve">HB360 (BR1281)</w:t>
      </w:r>
      <w:r>
        <w:rPr>
          <w:b/>
        </w:rPr>
        <w:t xml:space="preserve"/>
      </w:r>
      <w:r>
        <w:t xml:space="preserve"> - T. Thompson</w:t>
        <w:br/>
      </w:r>
    </w:p>
    <w:p>
      <w:pPr>
        <w:pStyle w:val="RecordBase"/>
      </w:pPr>
      <w:r>
        <w:t xml:space="preserve">	AN ACT relating to state construction.</w:t>
      </w:r>
    </w:p>
    <w:p>
      <w:pPr>
        <w:pStyle w:val="RecordBase"/>
      </w:pPr>
      <w:r>
        <w:t xml:space="preserve">	Amend KRS 56.820 to allow built-to-suit projects by the state on state-owned land without conveying title to the property.</w:t>
        <w:br/>
      </w:r>
    </w:p>
    <w:p>
      <w:pPr>
        <w:pStyle w:val="RecordBase"/>
      </w:pPr>
      <w:r>
        <w:t xml:space="preserve">	Feb 09, 2015 - </w:t>
      </w:r>
      <w:r>
        <w:t xml:space="preserve">introduced in House</w:t>
      </w:r>
    </w:p>
    <w:p>
      <w:pPr>
        <w:pStyle w:val="RecordBase"/>
      </w:pPr>
      <w:r>
        <w:t xml:space="preserve">	Feb 10, 2015 - </w:t>
      </w:r>
      <w:r>
        <w:t xml:space="preserve">to</w:t>
      </w:r>
      <w:r>
        <w:t xml:space="preserve"> State Government (H)</w:t>
      </w:r>
    </w:p>
    <w:p>
      <w:pPr>
        <w:pStyle w:val="RecordBase"/>
      </w:pPr>
      <w:r>
        <w:t xml:space="preserve">	Feb 23, 2015 - </w:t>
      </w:r>
      <w:r>
        <w:t xml:space="preserve">posting waived</w:t>
      </w:r>
    </w:p>
    <w:p>
      <w:pPr>
        <w:pStyle w:val="RecordBase"/>
      </w:pPr>
      <w:r>
        <w:t xml:space="preserve">	Feb 24, 2015 - </w:t>
      </w:r>
      <w:r>
        <w:t xml:space="preserve">reported favorably, 1st reading, to Calendar</w:t>
      </w:r>
    </w:p>
    <w:p>
      <w:pPr>
        <w:pStyle w:val="RecordBase"/>
      </w:pPr>
      <w:r>
        <w:t xml:space="preserve">	Feb 25, 2015 - </w:t>
      </w:r>
      <w:r>
        <w:t xml:space="preserve">2nd reading, to Rules</w:t>
      </w:r>
      <w:r>
        <w:t xml:space="preserve">; </w:t>
      </w:r>
      <w:r>
        <w:t xml:space="preserve">posted for passage in the Regular Orders of the Day for Friday, February 27, 2015</w:t>
      </w:r>
    </w:p>
    <w:p>
      <w:pPr>
        <w:pStyle w:val="RecordBase"/>
      </w:pPr>
      <w:r>
        <w:t xml:space="preserve">	Feb 26, 2015 - </w:t>
      </w:r>
      <w:r>
        <w:t xml:space="preserve">3rd reading, passed 95-1</w:t>
      </w:r>
    </w:p>
    <w:p>
      <w:pPr>
        <w:pStyle w:val="RecordBase"/>
      </w:pPr>
      <w:r>
        <w:t xml:space="preserve">	Feb 27, 2015 - </w:t>
      </w:r>
      <w:r>
        <w:t xml:space="preserve">received in Senate</w:t>
      </w:r>
    </w:p>
    <w:p>
      <w:pPr>
        <w:pStyle w:val="RecordBase"/>
      </w:pPr>
      <w:r>
        <w:t xml:space="preserve">	Mar 02, 2015 - </w:t>
      </w:r>
      <w:r>
        <w:t xml:space="preserve">to</w:t>
      </w:r>
      <w:r>
        <w:t xml:space="preserve"> State &amp; Local Government (S)</w:t>
        <w:br/>
      </w:r>
    </w:p>
    <w:p>
      <w:pPr>
        <w:pStyle w:val="RecordBase"/>
      </w:pPr>
      <w:r>
        <w:rPr>
          <w:b/>
        </w:rPr>
        <w:t xml:space="preserve">HB361 (BR831)</w:t>
      </w:r>
      <w:r>
        <w:rPr>
          <w:b/>
        </w:rPr>
        <w:t xml:space="preserve"/>
      </w:r>
      <w:r>
        <w:t xml:space="preserve"> - T. Thompson</w:t>
      </w:r>
      <w:r>
        <w:t xml:space="preserve">, J. Miller</w:t>
      </w:r>
      <w:r>
        <w:t xml:space="preserve">, T. Mills</w:t>
      </w:r>
      <w:r>
        <w:t xml:space="preserve">, R. Smart</w:t>
      </w:r>
      <w:r>
        <w:t xml:space="preserve">, B. Yonts</w:t>
        <w:br/>
      </w:r>
    </w:p>
    <w:p>
      <w:pPr>
        <w:pStyle w:val="RecordBase"/>
      </w:pPr>
      <w:r>
        <w:t xml:space="preserve">	AN ACT relating to the administration of tax laws and declaring an emergency.</w:t>
      </w:r>
    </w:p>
    <w:p>
      <w:pPr>
        <w:pStyle w:val="RecordBase"/>
      </w:pPr>
      <w:r>
        <w:t xml:space="preserve">	Amend KRS 131.010 to define "taxpayer representative"; amend KRS 131.081 to enhance various taxpayer rights by formalizing the Kentucky tax education and information program, allowing all communications to be directed to the taxpayer representative, requiring a determination to be issued by the Department of Revenue within 6 months, allowing a reasonable fee to be assessed by the department for a determination, and requiring workpapers for every examination of a taxpayer's return; amend KRS 131.110 to require the department to accept all grounds of a taxpayer's protest and void the assessment if responses to the taxpayer are not made within certain time frames; amend KRS 131.130 to require the department to issue a 90-day notice in advance of beginning the process of modifying tax compliance forms and instructions and to provide a means for taxpayer participation; amend KRS 131.170 to allow the department to permit a taxpayer to pay tax on a date other than that prescribed by statute, provided that interest at the tax interest rate is also paid; amend KRS 131.175 to require the commissioner of revenue to abate all or part of any interest, penalty, and fee assessment to the extent that additional interest accrued because of unreasonable error or delay by the department; amend KRS 131.190 to require the department to notify the taxpayer if that taxpayer's information is shared under a reciprocal agreement and to make available on its Web site all final rulings, determinations and rescissions of determinations, all manuals, including training manuals, any other writing stating the department's interpretation of any matter under its jurisdiction, and all forms used by the department in administering the tax laws; amend KRS 131.365 to require the department to apply a final order from the Board of Tax appeals uniformly; amend KRS 131.370 to require a stay on the collection of tax by the filing of an appeal to any court and to remove the provisions requiring a supersedeas bond; amend KRS 131.990 to allow a fine of not more than $500 or imprisonment for not more than 6 months, or both, if any employee of the department willfully, recklessly, or intentionally disregards the rights of a taxpayer; amend KRS 134.580 to require the department to issue or deny a refund claim if responses to the taxpayer are not made within certain time frames; amend various sections to transfer the Office of the Taxpayer Ombudsman from the Department of Revenue to the Finance and Administration Cabinet; require the department to undertake a detailed review of penalties and fees assessed and collected and ongoing criminal prosecutions initiated by the department and report to the Interim Joint Committee on Appropriations and Revenue no later than November 30, 2015; repeal KRS 131.051, relating to the taxpayer representative; EMERGENCY.</w:t>
        <w:br/>
      </w:r>
    </w:p>
    <w:p>
      <w:pPr>
        <w:pStyle w:val="RecordBase"/>
      </w:pPr>
      <w:r>
        <w:t xml:space="preserve">	Feb 09, 2015 - </w:t>
      </w:r>
      <w:r>
        <w:t xml:space="preserve">introduced in House</w:t>
      </w:r>
    </w:p>
    <w:p>
      <w:pPr>
        <w:pStyle w:val="RecordBase"/>
      </w:pPr>
      <w:r>
        <w:t xml:space="preserve">	Feb 10, 2015 - </w:t>
      </w:r>
      <w:r>
        <w:t xml:space="preserve">to</w:t>
      </w:r>
      <w:r>
        <w:t xml:space="preserve"> Appropriations &amp; Revenue (H)</w:t>
      </w:r>
    </w:p>
    <w:p>
      <w:pPr>
        <w:pStyle w:val="RecordBase"/>
      </w:pPr>
      <w:r>
        <w:t xml:space="preserve">	Feb 13, 2015 - </w:t>
      </w:r>
      <w:r>
        <w:t xml:space="preserve">posted in committee</w:t>
        <w:br/>
      </w:r>
    </w:p>
    <w:p>
      <w:pPr>
        <w:pStyle w:val="RecordBase"/>
      </w:pPr>
      <w:r>
        <w:rPr>
          <w:b/>
        </w:rPr>
        <w:t xml:space="preserve">HB362 (BR1605)</w:t>
      </w:r>
      <w:r>
        <w:rPr>
          <w:b/>
        </w:rPr>
        <w:t xml:space="preserve"/>
      </w:r>
      <w:r>
        <w:t xml:space="preserve"> - A. Simpson</w:t>
        <w:br/>
      </w:r>
    </w:p>
    <w:p>
      <w:pPr>
        <w:pStyle w:val="RecordBase"/>
      </w:pPr>
      <w:r>
        <w:t xml:space="preserve">	AN ACT relating to the amendment of recorded mortgages by affidavit.</w:t>
      </w:r>
    </w:p>
    <w:p>
      <w:pPr>
        <w:pStyle w:val="RecordBase"/>
      </w:pPr>
      <w:r>
        <w:t xml:space="preserve">	Amend KRS 382.297 to provide that an amendment of affidavit cannot alter the parties or the collateral of a recorded mortgage.</w:t>
        <w:br/>
      </w:r>
    </w:p>
    <w:p>
      <w:pPr>
        <w:pStyle w:val="RecordBase"/>
      </w:pPr>
      <w:r>
        <w:t xml:space="preserve">	Feb 09, 2015 - </w:t>
      </w:r>
      <w:r>
        <w:t xml:space="preserve">introduced in House</w:t>
      </w:r>
    </w:p>
    <w:p>
      <w:pPr>
        <w:pStyle w:val="RecordBase"/>
      </w:pPr>
      <w:r>
        <w:t xml:space="preserve">	Feb 10, 2015 - </w:t>
      </w:r>
      <w:r>
        <w:t xml:space="preserve">to</w:t>
      </w:r>
      <w:r>
        <w:t xml:space="preserve"> Judiciary (H)</w:t>
        <w:br/>
      </w:r>
    </w:p>
    <w:p>
      <w:pPr>
        <w:pStyle w:val="RecordBase"/>
      </w:pPr>
      <w:r>
        <w:rPr>
          <w:b/>
        </w:rPr>
        <w:t xml:space="preserve">HB363 (BR1580)</w:t>
      </w:r>
      <w:r>
        <w:rPr>
          <w:b/>
        </w:rPr>
        <w:t xml:space="preserve"/>
      </w:r>
      <w:r>
        <w:t xml:space="preserve"> - R. Palumbo</w:t>
      </w:r>
      <w:r>
        <w:t xml:space="preserve">, L. Belcher</w:t>
      </w:r>
      <w:r>
        <w:t xml:space="preserve">, C. Harris</w:t>
      </w:r>
      <w:r>
        <w:t xml:space="preserve">, C. Howard</w:t>
      </w:r>
      <w:r>
        <w:t xml:space="preserve">, J. Miller</w:t>
      </w:r>
      <w:r>
        <w:t xml:space="preserve">, D. Schamore</w:t>
      </w:r>
      <w:r>
        <w:t xml:space="preserve">, R. Smart</w:t>
        <w:br/>
      </w:r>
    </w:p>
    <w:p>
      <w:pPr>
        <w:pStyle w:val="RecordBase"/>
      </w:pPr>
      <w:r>
        <w:t xml:space="preserve">	AN ACT relating to accountancy.</w:t>
      </w:r>
    </w:p>
    <w:p>
      <w:pPr>
        <w:pStyle w:val="RecordBase"/>
      </w:pPr>
      <w:r>
        <w:t xml:space="preserve">	Amend KRS 325.261 to eliminate experience gained from teaching accounting courses to satisfy the one year experience requirement; clarify the five year expiration period for exam scores; amend KRS 325.270 to eliminate adding an administrative regulation for reinstating exam scores; amend KRS 325.220 to include a new service under the definition of "attest service"; establish "report" as a new definition; amend KRS 325.280 to allow applicants in good standing from foreign countries to be issued licenses to practice without taking an exam if the authority that licensed the applicant in the foreign country already regulates the issuance of reports; amend KRS 325.301 to include a new exception for firms that aren't required to obtain a license to practice in the state; to remove "financial statements" as an item that requires a signature by applicants who are responsible for signing or authorizing others to sign reports on behalf of the firm; amend KRS 325.380 to prohibit those who do not hold a CPA license from using language conventionally used by licensees on any attest services.</w:t>
        <w:br/>
      </w:r>
    </w:p>
    <w:p>
      <w:pPr>
        <w:pStyle w:val="RecordBaseCenter"/>
      </w:pPr>
      <w:r>
        <w:rPr>
          <w:b/>
        </w:rPr>
        <w:t xml:space="preserve">HB363 - AMENDMENTS</w:t>
      </w:r>
    </w:p>
    <w:p>
      <w:pPr>
        <w:pStyle w:val="RecordBase"/>
      </w:pPr>
      <w:r>
        <w:t xml:space="preserve">HCS1</w:t>
      </w:r>
      <w:r>
        <w:t xml:space="preserve"> - </w:t>
      </w:r>
      <w:r>
        <w:t xml:space="preserve">	Amend to give the State Board of Accountancy the authority to promulgate administrative regulations to define terms that are not included in this Act; amend the definition section; enable nonlicensees to use safe harbor language in regards to a compilation of financial information.</w:t>
        <w:br/>
      </w:r>
    </w:p>
    <w:p>
      <w:pPr>
        <w:pStyle w:val="RecordBase"/>
      </w:pPr>
      <w:r>
        <w:t xml:space="preserve">	Feb 09, 2015 - </w:t>
      </w:r>
      <w:r>
        <w:t xml:space="preserve">introduced in House</w:t>
      </w:r>
    </w:p>
    <w:p>
      <w:pPr>
        <w:pStyle w:val="RecordBase"/>
      </w:pPr>
      <w:r>
        <w:t xml:space="preserve">	Feb 10, 2015 - </w:t>
      </w:r>
      <w:r>
        <w:t xml:space="preserve">to</w:t>
      </w:r>
      <w:r>
        <w:t xml:space="preserve"> Licensing &amp; Occupations (H)</w:t>
      </w:r>
    </w:p>
    <w:p>
      <w:pPr>
        <w:pStyle w:val="RecordBase"/>
      </w:pPr>
      <w:r>
        <w:t xml:space="preserve">	Feb 11, 2015 - </w:t>
      </w:r>
      <w:r>
        <w:t xml:space="preserve">posted in committee</w:t>
      </w:r>
    </w:p>
    <w:p>
      <w:pPr>
        <w:pStyle w:val="RecordBase"/>
      </w:pPr>
      <w:r>
        <w:t xml:space="preserve">	Feb 25, 2015 - </w:t>
      </w:r>
      <w:r>
        <w:t xml:space="preserve">reported favorably, 1st reading, to Consent Calendar with Committee Substitute</w:t>
      </w:r>
      <w:r>
        <w:t xml:space="preserve"> </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Mar 02, 2015 - </w:t>
      </w:r>
      <w:r>
        <w:t xml:space="preserve">3rd reading, passed 93-0 with Committee Substitute</w:t>
      </w:r>
      <w:r>
        <w:t xml:space="preserve"> </w:t>
      </w:r>
      <w:r>
        <w:t xml:space="preserve">; </w:t>
      </w:r>
      <w:r>
        <w:t xml:space="preserve">received in Senate</w:t>
      </w:r>
    </w:p>
    <w:p>
      <w:pPr>
        <w:pStyle w:val="RecordBase"/>
      </w:pPr>
      <w:r>
        <w:t xml:space="preserve">	Mar 03, 2015 - </w:t>
      </w:r>
      <w:r>
        <w:t xml:space="preserve">to</w:t>
      </w:r>
      <w:r>
        <w:t xml:space="preserve"> Licensing, Occupations, &amp; Administrative Regulations (S)</w:t>
      </w:r>
    </w:p>
    <w:p>
      <w:pPr>
        <w:pStyle w:val="RecordBase"/>
      </w:pPr>
      <w:r>
        <w:t xml:space="preserve">	Mar 09, 2015 -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r>
    </w:p>
    <w:p>
      <w:pPr>
        <w:pStyle w:val="RecordBase"/>
      </w:pPr>
      <w:r>
        <w:t xml:space="preserve">	Mar 10, 2015 - </w:t>
      </w:r>
      <w:r>
        <w:t xml:space="preserve">reported favorably, 2nd reading, to Rules</w:t>
      </w:r>
      <w:r>
        <w:t xml:space="preserve"> as a Consent Bill</w:t>
      </w:r>
    </w:p>
    <w:p>
      <w:pPr>
        <w:pStyle w:val="RecordBase"/>
      </w:pPr>
      <w:r>
        <w:t xml:space="preserve">	Mar 11, 2015 - </w:t>
      </w:r>
      <w:r>
        <w:t xml:space="preserve">posted for passage in the Consent Orders of the Day for Wednesday, March 11, 2015</w:t>
      </w:r>
      <w:r>
        <w:t xml:space="preserve">; </w:t>
      </w:r>
      <w:r>
        <w:t xml:space="preserve">passed over and retained in the Consent Orders of the Day</w:t>
      </w:r>
    </w:p>
    <w:p>
      <w:pPr>
        <w:pStyle w:val="RecordBase"/>
      </w:pPr>
      <w:r>
        <w:t xml:space="preserve">	Mar 23, 2015 - </w:t>
      </w:r>
      <w:r>
        <w:t xml:space="preserve">3rd reading, passed 37-0</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01, 2015 - </w:t>
      </w:r>
      <w:r>
        <w:t xml:space="preserve">signed by Governor (Acts, ch. 107)</w:t>
        <w:br/>
      </w:r>
    </w:p>
    <w:p>
      <w:pPr>
        <w:pStyle w:val="RecordBase"/>
      </w:pPr>
      <w:r>
        <w:rPr>
          <w:b/>
        </w:rPr>
        <w:t xml:space="preserve">HB364 (BR1097)</w:t>
      </w:r>
      <w:r>
        <w:rPr>
          <w:b/>
        </w:rPr>
        <w:t xml:space="preserve"/>
      </w:r>
      <w:r>
        <w:t xml:space="preserve"> - K. Bratcher</w:t>
        <w:br/>
      </w:r>
    </w:p>
    <w:p>
      <w:pPr>
        <w:pStyle w:val="RecordBase"/>
      </w:pPr>
      <w:r>
        <w:t xml:space="preserve">	AN ACT relating to an income tax checkoff for the Honorable Order of Kentucky Colonels.</w:t>
      </w:r>
    </w:p>
    <w:p>
      <w:pPr>
        <w:pStyle w:val="RecordBase"/>
      </w:pPr>
      <w:r>
        <w:t xml:space="preserve">	Create a new section of KRS Chapter 141 to establish a refund checkoff designation for the Honorable Order of Kentucky Colonels.</w:t>
        <w:br/>
      </w:r>
    </w:p>
    <w:p>
      <w:pPr>
        <w:pStyle w:val="RecordBase"/>
      </w:pPr>
      <w:r>
        <w:t xml:space="preserve">	Feb 09, 2015 - </w:t>
      </w:r>
      <w:r>
        <w:t xml:space="preserve">introduced in House</w:t>
      </w:r>
    </w:p>
    <w:p>
      <w:pPr>
        <w:pStyle w:val="RecordBase"/>
      </w:pPr>
      <w:r>
        <w:t xml:space="preserve">	Feb 10, 2015 - </w:t>
      </w:r>
      <w:r>
        <w:t xml:space="preserve">to</w:t>
      </w:r>
      <w:r>
        <w:t xml:space="preserve"> Appropriations &amp; Revenue (H)</w:t>
        <w:br/>
      </w:r>
    </w:p>
    <w:p>
      <w:pPr>
        <w:pStyle w:val="RecordBase"/>
      </w:pPr>
      <w:r>
        <w:rPr>
          <w:b/>
        </w:rPr>
        <w:t xml:space="preserve">HB365 (BR1338)</w:t>
      </w:r>
      <w:r>
        <w:rPr>
          <w:b/>
        </w:rPr>
        <w:t xml:space="preserve"/>
      </w:r>
      <w:r>
        <w:t xml:space="preserve"> - R. Meeks</w:t>
        <w:br/>
      </w:r>
    </w:p>
    <w:p>
      <w:pPr>
        <w:pStyle w:val="RecordBase"/>
      </w:pPr>
      <w:r>
        <w:t xml:space="preserve">	AN ACT  relating to the operation of a motor vehicle by persons under the age of 18.</w:t>
      </w:r>
    </w:p>
    <w:p>
      <w:pPr>
        <w:pStyle w:val="RecordBase"/>
      </w:pPr>
      <w:r>
        <w:t xml:space="preserve">	Amend KRS 189.999 to allow Kentucky residents under the age of 18 to prepay fines for certain traffic violations, if they are accompanied by a parent or a guardian; amend KRS 24A.175 to allow the court to adjudicate a traffic violation involving a defendant under the age of 18, if the defendant is accompanied by a parent or a guardian.</w:t>
        <w:br/>
      </w:r>
    </w:p>
    <w:p>
      <w:pPr>
        <w:pStyle w:val="RecordBase"/>
      </w:pPr>
      <w:r>
        <w:t xml:space="preserve">	Feb 09, 2015 - </w:t>
      </w:r>
      <w:r>
        <w:t xml:space="preserve">introduced in House</w:t>
      </w:r>
    </w:p>
    <w:p>
      <w:pPr>
        <w:pStyle w:val="RecordBase"/>
      </w:pPr>
      <w:r>
        <w:t xml:space="preserve">	Feb 10, 2015 - </w:t>
      </w:r>
      <w:r>
        <w:t xml:space="preserve">to</w:t>
      </w:r>
      <w:r>
        <w:t xml:space="preserve"> Transportation (H)</w:t>
      </w:r>
    </w:p>
    <w:p>
      <w:pPr>
        <w:pStyle w:val="RecordBase"/>
      </w:pPr>
      <w:r>
        <w:t xml:space="preserve">	Feb 12, 2015 - </w:t>
      </w:r>
      <w:r>
        <w:t xml:space="preserve">posted in committee</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26, 2015 - </w:t>
      </w:r>
      <w:r>
        <w:t xml:space="preserve">3rd reading, passed 94-0</w:t>
      </w:r>
    </w:p>
    <w:p>
      <w:pPr>
        <w:pStyle w:val="RecordBase"/>
      </w:pPr>
      <w:r>
        <w:t xml:space="preserve">	Feb 27, 2015 - </w:t>
      </w:r>
      <w:r>
        <w:t xml:space="preserve">received in Senate</w:t>
      </w:r>
    </w:p>
    <w:p>
      <w:pPr>
        <w:pStyle w:val="RecordBase"/>
      </w:pPr>
      <w:r>
        <w:t xml:space="preserve">	Mar 02, 2015 - </w:t>
      </w:r>
      <w:r>
        <w:t xml:space="preserve">to</w:t>
      </w:r>
      <w:r>
        <w:t xml:space="preserve"> Transportation (S)</w:t>
        <w:br/>
      </w:r>
    </w:p>
    <w:p>
      <w:pPr>
        <w:pStyle w:val="RecordBase"/>
      </w:pPr>
      <w:r>
        <w:rPr>
          <w:b/>
        </w:rPr>
        <w:t xml:space="preserve">HB366 (BR158)</w:t>
      </w:r>
      <w:r>
        <w:rPr>
          <w:b/>
        </w:rPr>
        <w:t xml:space="preserve"/>
      </w:r>
      <w:r>
        <w:t xml:space="preserve"> - M. Marzian</w:t>
        <w:br/>
      </w:r>
    </w:p>
    <w:p>
      <w:pPr>
        <w:pStyle w:val="RecordBase"/>
      </w:pPr>
      <w:r>
        <w:t xml:space="preserve">	AN ACT relating to firearms marketed to children.</w:t>
      </w:r>
    </w:p>
    <w:p>
      <w:pPr>
        <w:pStyle w:val="RecordBase"/>
      </w:pPr>
      <w:r>
        <w:t xml:space="preserve">	Create a new section of KRS Chapter 237 requiring the office of the Attorney General to promulgate regulations related to the marketing, advertising, labeling, distributing, and sale of firearms designed to appeal to children; prohibit the sale of firearms designed with cartoon characters or designed specifically to appeal to children; forbid the marketing, advertising, or promotion of firearms designed specifically to appeal to children; provide that  this section does not apply to BB, paintball, or pellet-firing air guns; enumerate that a violation of this section  is considered an unfair, misleading, or deceptive act or practice in violation of KRS 367.170; provide that the remedies and powers given to the Attorney General  under KRS 367.170 and the penalties under KRS 367.990 related to consumer protection apply to violations of the section; state that this section does not limit the powers and duties of the Attorney General under any other provision of law; and  amend KRS 237.020 to conform.</w:t>
        <w:br/>
      </w:r>
    </w:p>
    <w:p>
      <w:pPr>
        <w:pStyle w:val="RecordBase"/>
      </w:pPr>
      <w:r>
        <w:t xml:space="preserve">	Feb 09, 2015 - </w:t>
      </w:r>
      <w:r>
        <w:t xml:space="preserve">introduced in House</w:t>
      </w:r>
    </w:p>
    <w:p>
      <w:pPr>
        <w:pStyle w:val="RecordBase"/>
      </w:pPr>
      <w:r>
        <w:t xml:space="preserve">	Feb 10, 2015 - </w:t>
      </w:r>
      <w:r>
        <w:t xml:space="preserve">to</w:t>
      </w:r>
      <w:r>
        <w:t xml:space="preserve"> Judiciary (H)</w:t>
        <w:br/>
      </w:r>
    </w:p>
    <w:p>
      <w:pPr>
        <w:pStyle w:val="RecordBase"/>
      </w:pPr>
      <w:r>
        <w:rPr>
          <w:b/>
        </w:rPr>
        <w:t xml:space="preserve">HB367 (BR157)</w:t>
      </w:r>
      <w:r>
        <w:rPr>
          <w:b/>
        </w:rPr>
        <w:t xml:space="preserve"/>
      </w:r>
      <w:r>
        <w:t xml:space="preserve"> - M. Marzian</w:t>
        <w:br/>
      </w:r>
    </w:p>
    <w:p>
      <w:pPr>
        <w:pStyle w:val="RecordBase"/>
      </w:pPr>
      <w:r>
        <w:t xml:space="preserve">	AN ACT relating to firearms. </w:t>
      </w:r>
    </w:p>
    <w:p>
      <w:pPr>
        <w:pStyle w:val="RecordBase"/>
      </w:pPr>
      <w:r>
        <w:t xml:space="preserve">	Create a new section of KRS Chapter 237 to prohibit a person from selling a firearm, rifle, or shotgun at a flea market or gun show to any purchaser, unless the purchaser is licensed to carry a concealed weapon within the state of Kentucky or is licensed to carry a concealed weapon by a state that has entered into a reciprocity agreement with the state of Kentucky; prohibit a seller from conducting business with a purchaser who does not comply with the provisions of this section; require that the seller complete a form, approved by the Kentucky State Police, that identifies and confirms that the parties comply with the requirements of this section; require that information collected on this form be confidential and only available to a law enforcement officer of the Commonwealth when in the discharge of his or her duties; specify that this section does not apply to any seller who engages in the sale or transfer of less than five firearms, rifles, or  shotguns in any calendar year at flea markets and gun shows within the state of Kentucky or to the sale or transfer of a firearm, rifle, or shotgun between spouses, children, or stepchildren within the same immediate family;  provide that is a violation of this section for any person engaged in the sale or transfer of a firearm, rifle, or shotgun to leave the premises of the event in question solely to avoid compliance with the provisions of this section; require that a violation of this section shall be Class B misdemeanor.</w:t>
        <w:br/>
      </w:r>
    </w:p>
    <w:p>
      <w:pPr>
        <w:pStyle w:val="RecordBase"/>
      </w:pPr>
      <w:r>
        <w:t xml:space="preserve">	Feb 09, 2015 - </w:t>
      </w:r>
      <w:r>
        <w:t xml:space="preserve">introduced in House</w:t>
      </w:r>
    </w:p>
    <w:p>
      <w:pPr>
        <w:pStyle w:val="RecordBase"/>
      </w:pPr>
      <w:r>
        <w:t xml:space="preserve">	Feb 10, 2015 - </w:t>
      </w:r>
      <w:r>
        <w:t xml:space="preserve">to</w:t>
      </w:r>
      <w:r>
        <w:t xml:space="preserve"> Judiciary (H)</w:t>
        <w:br/>
      </w:r>
    </w:p>
    <w:p>
      <w:pPr>
        <w:pStyle w:val="RecordBase"/>
      </w:pPr>
      <w:r>
        <w:rPr>
          <w:b/>
        </w:rPr>
        <w:t xml:space="preserve">HB368 (BR1290)</w:t>
      </w:r>
      <w:r>
        <w:rPr>
          <w:b/>
        </w:rPr>
        <w:t xml:space="preserve">/LM</w:t>
      </w:r>
      <w:r>
        <w:t xml:space="preserve"> - M. Marzian</w:t>
      </w:r>
      <w:r>
        <w:t xml:space="preserve">, J. Bell</w:t>
      </w:r>
      <w:r>
        <w:t xml:space="preserve">, J. Wayne</w:t>
        <w:br/>
      </w:r>
    </w:p>
    <w:p>
      <w:pPr>
        <w:pStyle w:val="RecordBase"/>
      </w:pPr>
      <w:r>
        <w:t xml:space="preserve">	AN ACT relating to the Uniform Residential Landlord and Tenant Act.</w:t>
      </w:r>
    </w:p>
    <w:p>
      <w:pPr>
        <w:pStyle w:val="RecordBase"/>
      </w:pPr>
      <w:r>
        <w:t xml:space="preserve">	Amend KRS 383.500 to apply the Uniform Residential Landlord and Tenant Act on a statewide basis; repeal and reenact the various sections of KRS Chapter 383 constituting that Act without change.</w:t>
        <w:br/>
      </w:r>
    </w:p>
    <w:p>
      <w:pPr>
        <w:pStyle w:val="RecordBase"/>
      </w:pPr>
      <w:r>
        <w:t xml:space="preserve">	Feb 09, 2015 - </w:t>
      </w:r>
      <w:r>
        <w:t xml:space="preserve">introduced in House</w:t>
      </w:r>
    </w:p>
    <w:p>
      <w:pPr>
        <w:pStyle w:val="RecordBase"/>
      </w:pPr>
      <w:r>
        <w:t xml:space="preserve">	Feb 10, 2015 - </w:t>
      </w:r>
      <w:r>
        <w:t xml:space="preserve">to</w:t>
      </w:r>
      <w:r>
        <w:t xml:space="preserve"> Judiciary (H)</w:t>
        <w:br/>
      </w:r>
    </w:p>
    <w:p>
      <w:pPr>
        <w:pStyle w:val="RecordBase"/>
      </w:pPr>
      <w:r>
        <w:rPr>
          <w:b/>
        </w:rPr>
        <w:t xml:space="preserve">HB369 (BR1494)</w:t>
      </w:r>
      <w:r>
        <w:rPr>
          <w:b/>
        </w:rPr>
        <w:t xml:space="preserve">/LM</w:t>
      </w:r>
      <w:r>
        <w:t xml:space="preserve"> - D. Floyd</w:t>
        <w:br/>
      </w:r>
    </w:p>
    <w:p>
      <w:pPr>
        <w:pStyle w:val="RecordBase"/>
      </w:pPr>
      <w:r>
        <w:t xml:space="preserve">	AN ACT relating to expungement.</w:t>
      </w:r>
    </w:p>
    <w:p>
      <w:pPr>
        <w:pStyle w:val="RecordBase"/>
      </w:pPr>
      <w:r>
        <w:t xml:space="preserve">	Amend KRS 431.076 to expand expungement of criminal charges which have been dismissed.</w:t>
        <w:br/>
      </w:r>
    </w:p>
    <w:p>
      <w:pPr>
        <w:pStyle w:val="RecordBase"/>
      </w:pPr>
      <w:r>
        <w:t xml:space="preserve">	Feb 09, 2015 - </w:t>
      </w:r>
      <w:r>
        <w:t xml:space="preserve">introduced in House</w:t>
      </w:r>
    </w:p>
    <w:p>
      <w:pPr>
        <w:pStyle w:val="RecordBase"/>
      </w:pPr>
      <w:r>
        <w:t xml:space="preserve">	Feb 10, 2015 - </w:t>
      </w:r>
      <w:r>
        <w:t xml:space="preserve">to</w:t>
      </w:r>
      <w:r>
        <w:t xml:space="preserve"> Judiciary (H)</w:t>
        <w:br/>
      </w:r>
    </w:p>
    <w:p>
      <w:pPr>
        <w:pStyle w:val="RecordBase"/>
      </w:pPr>
      <w:r>
        <w:rPr>
          <w:b/>
        </w:rPr>
        <w:t xml:space="preserve">HB370 (BR1477)</w:t>
      </w:r>
      <w:r>
        <w:rPr>
          <w:b/>
        </w:rPr>
        <w:t xml:space="preserve"/>
      </w:r>
      <w:r>
        <w:t xml:space="preserve"> - J. Bell</w:t>
      </w:r>
      <w:r>
        <w:t xml:space="preserve">, W. Stone</w:t>
      </w:r>
      <w:r>
        <w:t xml:space="preserve">, T. McKee</w:t>
      </w:r>
      <w:r>
        <w:t xml:space="preserve">, M. Meredith</w:t>
      </w:r>
      <w:r>
        <w:t xml:space="preserve">, R. Quarles</w:t>
      </w:r>
      <w:r>
        <w:t xml:space="preserve">, S. Santoro</w:t>
        <w:br/>
      </w:r>
    </w:p>
    <w:p>
      <w:pPr>
        <w:pStyle w:val="RecordBase"/>
      </w:pPr>
      <w:r>
        <w:t xml:space="preserve">	AN ACT relating to traffic regulations.</w:t>
      </w:r>
    </w:p>
    <w:p>
      <w:pPr>
        <w:pStyle w:val="RecordBase"/>
      </w:pPr>
      <w:r>
        <w:t xml:space="preserve">	Amend KRS 189.338 to establish an affirmative defense for an operator of a motorcycle for a violation of entering or crossing an intersection controlled by a traffic signal against a steady red light; establish criteria for an affirmative defense; provide that the affirmative defense shall not constitute a defense to any other civil or criminal action.</w:t>
        <w:br/>
      </w:r>
    </w:p>
    <w:p>
      <w:pPr>
        <w:pStyle w:val="RecordBaseCenter"/>
      </w:pPr>
      <w:r>
        <w:rPr>
          <w:b/>
        </w:rPr>
        <w:t xml:space="preserve">HB370 - AMENDMENTS</w:t>
      </w:r>
    </w:p>
    <w:p>
      <w:pPr>
        <w:pStyle w:val="RecordBase"/>
      </w:pPr>
      <w:r>
        <w:t xml:space="preserve">HCS1</w:t>
      </w:r>
      <w:r>
        <w:t xml:space="preserve"> - </w:t>
      </w:r>
      <w:r>
        <w:t xml:space="preserve">	Retain original provisions; establish the amount of time that a motorcyclist must wait prior to crossing at a steady red light; exempt the Transportation Cabinet from civil liability arising from the affirmative defense established in this Act; require that any claims, lawsuits, or disputes be brought using the provisions outlined in KRS Chapter 44.</w:t>
        <w:br/>
      </w:r>
    </w:p>
    <w:p>
      <w:pPr>
        <w:pStyle w:val="RecordBase"/>
      </w:pPr>
      <w:r>
        <w:t xml:space="preserve">	Feb 09, 2015 - </w:t>
      </w:r>
      <w:r>
        <w:t xml:space="preserve">introduced in House</w:t>
      </w:r>
    </w:p>
    <w:p>
      <w:pPr>
        <w:pStyle w:val="RecordBase"/>
      </w:pPr>
      <w:r>
        <w:t xml:space="preserve">	Feb 10, 2015 - </w:t>
      </w:r>
      <w:r>
        <w:t xml:space="preserve">to</w:t>
      </w:r>
      <w:r>
        <w:t xml:space="preserve"> Transportation (H)</w:t>
      </w:r>
    </w:p>
    <w:p>
      <w:pPr>
        <w:pStyle w:val="RecordBase"/>
      </w:pPr>
      <w:r>
        <w:t xml:space="preserve">	Feb 12, 2015 - </w:t>
      </w:r>
      <w:r>
        <w:t xml:space="preserve">posted in committee</w:t>
      </w:r>
    </w:p>
    <w:p>
      <w:pPr>
        <w:pStyle w:val="RecordBase"/>
      </w:pPr>
      <w:r>
        <w:t xml:space="preserve">	Feb 24, 2015 - </w:t>
      </w:r>
      <w:r>
        <w:t xml:space="preserve">reported favorably, 1st reading, to Consent Calendar with Committee Substitute</w:t>
      </w:r>
      <w:r>
        <w:t xml:space="preserve"> </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91-0 with Committee Substitute</w:t>
      </w:r>
      <w:r>
        <w:t xml:space="preserve"> </w:t>
      </w:r>
    </w:p>
    <w:p>
      <w:pPr>
        <w:pStyle w:val="RecordBase"/>
      </w:pPr>
      <w:r>
        <w:t xml:space="preserve">	Mar 02, 2015 - </w:t>
      </w:r>
      <w:r>
        <w:t xml:space="preserve">received in Senate</w:t>
      </w:r>
    </w:p>
    <w:p>
      <w:pPr>
        <w:pStyle w:val="RecordBase"/>
      </w:pPr>
      <w:r>
        <w:t xml:space="preserve">	Mar 03, 2015 - </w:t>
      </w:r>
      <w:r>
        <w:t xml:space="preserve">to</w:t>
      </w:r>
      <w:r>
        <w:t xml:space="preserve"> Transportation (S)</w:t>
      </w:r>
    </w:p>
    <w:p>
      <w:pPr>
        <w:pStyle w:val="RecordBase"/>
      </w:pPr>
      <w:r>
        <w:t xml:space="preserve">	Mar 10, 2015 -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11, 2015 - </w:t>
      </w:r>
      <w:r>
        <w:t xml:space="preserve">reported favorably, 2nd reading, to Rules</w:t>
      </w:r>
      <w:r>
        <w:t xml:space="preserve"> as a Consent Bill</w:t>
      </w:r>
    </w:p>
    <w:p>
      <w:pPr>
        <w:pStyle w:val="RecordBase"/>
      </w:pPr>
      <w:r>
        <w:t xml:space="preserve">	Mar 23, 2015 - </w:t>
      </w:r>
      <w:r>
        <w:t xml:space="preserve">posted for passage in the Consent Orders of the Day for Tuesday, March 24, 2015</w:t>
      </w:r>
    </w:p>
    <w:p>
      <w:pPr>
        <w:pStyle w:val="RecordBase"/>
      </w:pPr>
      <w:r>
        <w:t xml:space="preserve">	Mar 24, 2015 -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02, 2015 - </w:t>
      </w:r>
      <w:r>
        <w:t xml:space="preserve">signed by Governor (Acts, ch. 116)</w:t>
        <w:br/>
      </w:r>
    </w:p>
    <w:p>
      <w:pPr>
        <w:pStyle w:val="RecordBase"/>
      </w:pPr>
      <w:r>
        <w:rPr>
          <w:b/>
        </w:rPr>
        <w:t xml:space="preserve">HB371 (BR1286)</w:t>
      </w:r>
      <w:r>
        <w:rPr>
          <w:b/>
        </w:rPr>
        <w:t xml:space="preserve"/>
      </w:r>
      <w:r>
        <w:t xml:space="preserve"> - S. Riggs</w:t>
      </w:r>
      <w:r>
        <w:t xml:space="preserve">, D. Floyd</w:t>
        <w:br/>
      </w:r>
    </w:p>
    <w:p>
      <w:pPr>
        <w:pStyle w:val="RecordBase"/>
      </w:pPr>
      <w:r>
        <w:t xml:space="preserve">	AN ACT relating to radon certification.</w:t>
      </w:r>
    </w:p>
    <w:p>
      <w:pPr>
        <w:pStyle w:val="RecordBase"/>
      </w:pPr>
      <w:r>
        <w:t xml:space="preserve">	Amend KRS 211.9107 to delete the exemption from certification for an apprentice in the process of learning radon analysis; amend KRS 211.9109 to change the renewal cycle from annually to biennially; delete the requirement that a measurement contractor must ensure that measurement activities are conducted under the supervision of a certified individual; amend KRS 211.9111 to change the renewal period from annually to biennially; permit the Cabinet for Health and Family Services to collect a mitigation system registration fee in an amount not to exceed $50; delete the requirement that a mitigation contractor must ensure that mitigation activities are conducted under the supervision of a certified individual; amend KRS 211.9115 to update the renewal period from annually to biennially; amend KRS 211.9121 to change the renewal period from annually to biennially.</w:t>
        <w:br/>
      </w:r>
    </w:p>
    <w:p>
      <w:pPr>
        <w:pStyle w:val="RecordBase"/>
      </w:pPr>
      <w:r>
        <w:t xml:space="preserve">	Feb 09, 2015 - </w:t>
      </w:r>
      <w:r>
        <w:t xml:space="preserve">introduced in House</w:t>
      </w:r>
    </w:p>
    <w:p>
      <w:pPr>
        <w:pStyle w:val="RecordBase"/>
      </w:pPr>
      <w:r>
        <w:t xml:space="preserve">	Feb 10, 2015 - </w:t>
      </w:r>
      <w:r>
        <w:t xml:space="preserve">to</w:t>
      </w:r>
      <w:r>
        <w:t xml:space="preserve"> Licensing &amp; Occupations (H)</w:t>
      </w:r>
    </w:p>
    <w:p>
      <w:pPr>
        <w:pStyle w:val="RecordBase"/>
      </w:pPr>
      <w:r>
        <w:t xml:space="preserve">	Feb 11, 2015 - </w:t>
      </w:r>
      <w:r>
        <w:t xml:space="preserve">posted in committee</w:t>
      </w:r>
    </w:p>
    <w:p>
      <w:pPr>
        <w:pStyle w:val="RecordBase"/>
      </w:pPr>
      <w:r>
        <w:t xml:space="preserve">	Feb 24, 2015 - </w:t>
      </w:r>
      <w:r>
        <w:t xml:space="preserve">posted in committee</w:t>
      </w:r>
    </w:p>
    <w:p>
      <w:pPr>
        <w:pStyle w:val="RecordBase"/>
      </w:pPr>
      <w:r>
        <w:t xml:space="preserve">	Feb 25, 2015 - </w:t>
      </w:r>
      <w:r>
        <w:t xml:space="preserve">reported favorably, 1st reading, to Consent Calendar</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Mar 02, 2015 - </w:t>
      </w:r>
      <w:r>
        <w:t xml:space="preserve">3rd reading, passed 88-0</w:t>
      </w:r>
      <w:r>
        <w:t xml:space="preserve">; </w:t>
      </w:r>
      <w:r>
        <w:t xml:space="preserve">received in Senate</w:t>
      </w:r>
    </w:p>
    <w:p>
      <w:pPr>
        <w:pStyle w:val="RecordBase"/>
      </w:pPr>
      <w:r>
        <w:t xml:space="preserve">	Mar 03, 2015 - </w:t>
      </w:r>
      <w:r>
        <w:t xml:space="preserve">to</w:t>
      </w:r>
      <w:r>
        <w:t xml:space="preserve"> Licensing, Occupations, &amp; Administrative Regulations (S)</w:t>
        <w:br/>
      </w:r>
    </w:p>
    <w:p>
      <w:pPr>
        <w:pStyle w:val="RecordBase"/>
      </w:pPr>
      <w:r>
        <w:rPr>
          <w:b/>
        </w:rPr>
        <w:t xml:space="preserve">HB372 (BR1615)</w:t>
      </w:r>
      <w:r>
        <w:rPr>
          <w:b/>
        </w:rPr>
        <w:t xml:space="preserve"/>
      </w:r>
      <w:r>
        <w:t xml:space="preserve"> - J. Jenkins</w:t>
      </w:r>
      <w:r>
        <w:t xml:space="preserve">, R. Rand</w:t>
        <w:br/>
      </w:r>
    </w:p>
    <w:p>
      <w:pPr>
        <w:pStyle w:val="RecordBase"/>
      </w:pPr>
      <w:r>
        <w:t xml:space="preserve">	AN ACT relating to protection of the uses of property.</w:t>
      </w:r>
    </w:p>
    <w:p>
      <w:pPr>
        <w:pStyle w:val="RecordBase"/>
      </w:pPr>
      <w:r>
        <w:t xml:space="preserve">	Amend KRS 224.50-760 to create a setback from residential property lines for the deposition of special wastes  in a special waste landfill and for the operation of the special waste landfill; establish exemption from the setback for agreements in writing between the landfill operator and the property owner.</w:t>
        <w:br/>
      </w:r>
    </w:p>
    <w:p>
      <w:pPr>
        <w:pStyle w:val="RecordBase"/>
      </w:pPr>
      <w:r>
        <w:t xml:space="preserve">	Feb 09, 2015 - </w:t>
      </w:r>
      <w:r>
        <w:t xml:space="preserve">introduced in House</w:t>
      </w:r>
    </w:p>
    <w:p>
      <w:pPr>
        <w:pStyle w:val="RecordBase"/>
      </w:pPr>
      <w:r>
        <w:t xml:space="preserve">	Feb 10, 2015 - </w:t>
      </w:r>
      <w:r>
        <w:t xml:space="preserve">to</w:t>
      </w:r>
      <w:r>
        <w:t xml:space="preserve"> Natural Resources &amp; Environment (H)</w:t>
        <w:br/>
      </w:r>
    </w:p>
    <w:p>
      <w:pPr>
        <w:pStyle w:val="RecordBase"/>
      </w:pPr>
      <w:r>
        <w:rPr>
          <w:b/>
        </w:rPr>
        <w:t xml:space="preserve">HB373 (BR1564)</w:t>
      </w:r>
      <w:r>
        <w:rPr>
          <w:b/>
        </w:rPr>
        <w:t xml:space="preserve">/LM</w:t>
      </w:r>
      <w:r>
        <w:t xml:space="preserve"> - J. Greer</w:t>
      </w:r>
      <w:r>
        <w:t xml:space="preserve">, D. Schamore</w:t>
      </w:r>
      <w:r>
        <w:t xml:space="preserve">, D. Osborne</w:t>
      </w:r>
      <w:r>
        <w:t xml:space="preserve">, J. Richards</w:t>
        <w:br/>
      </w:r>
    </w:p>
    <w:p>
      <w:pPr>
        <w:pStyle w:val="RecordBase"/>
      </w:pPr>
      <w:r>
        <w:t xml:space="preserve">	AN ACT relating to elections.</w:t>
      </w:r>
    </w:p>
    <w:p>
      <w:pPr>
        <w:pStyle w:val="RecordBase"/>
      </w:pPr>
      <w:r>
        <w:t xml:space="preserve">	Amend KRS 242.020 to permit a local option question to be held on a primary or a regular election day; amend 242.030 to establish deadline and procedures for the filing of petitions; amend KRS 242.060 to establish who will pay for a local option question election; amend KRS 242.040, 242.1242, 242.1244, 242.125, and 242.1292, to conform.</w:t>
        <w:br/>
      </w:r>
    </w:p>
    <w:p>
      <w:pPr>
        <w:pStyle w:val="RecordBaseCenter"/>
      </w:pPr>
      <w:r>
        <w:rPr>
          <w:b/>
        </w:rPr>
        <w:t xml:space="preserve">HB373 - AMENDMENTS</w:t>
      </w:r>
    </w:p>
    <w:p>
      <w:pPr>
        <w:pStyle w:val="RecordBase"/>
      </w:pPr>
      <w:r>
        <w:t xml:space="preserve">HCS1/LM</w:t>
      </w:r>
      <w:r>
        <w:t xml:space="preserve"> - </w:t>
      </w:r>
      <w:r>
        <w:t xml:space="preserve">	Delete previous provisions; amend KRS 242.060 to require that the committee or group primarily responsible for petitioning for a local option election shall bear the cost of the election.</w:t>
        <w:br/>
      </w:r>
    </w:p>
    <w:p>
      <w:pPr>
        <w:pStyle w:val="RecordBase"/>
      </w:pPr>
      <w:r>
        <w:t xml:space="preserve">	Feb 09, 2015 - </w:t>
      </w:r>
      <w:r>
        <w:t xml:space="preserve">introduced in House</w:t>
      </w:r>
    </w:p>
    <w:p>
      <w:pPr>
        <w:pStyle w:val="RecordBase"/>
      </w:pPr>
      <w:r>
        <w:t xml:space="preserve">	Feb 10, 2015 - </w:t>
      </w:r>
      <w:r>
        <w:t xml:space="preserve">to</w:t>
      </w:r>
      <w:r>
        <w:t xml:space="preserve"> Licensing &amp; Occupations (H)</w:t>
      </w:r>
    </w:p>
    <w:p>
      <w:pPr>
        <w:pStyle w:val="RecordBase"/>
      </w:pPr>
      <w:r>
        <w:t xml:space="preserve">	Feb 11, 2015 - </w:t>
      </w:r>
      <w:r>
        <w:t xml:space="preserve">posted in committee</w:t>
      </w:r>
    </w:p>
    <w:p>
      <w:pPr>
        <w:pStyle w:val="RecordBase"/>
      </w:pPr>
      <w:r>
        <w:t xml:space="preserve">	Mar 02, 2015 - </w:t>
      </w:r>
      <w:r>
        <w:t xml:space="preserve">reported favorably, 1st reading, to Calendar with Committee Substitute</w:t>
      </w:r>
      <w:r>
        <w:t xml:space="preserve"> </w:t>
      </w:r>
    </w:p>
    <w:p>
      <w:pPr>
        <w:pStyle w:val="RecordBase"/>
      </w:pPr>
      <w:r>
        <w:t xml:space="preserve">	Mar 03, 2015 - </w:t>
      </w:r>
      <w:r>
        <w:t xml:space="preserve">2nd reading, to Rules</w:t>
      </w:r>
    </w:p>
    <w:p>
      <w:pPr>
        <w:pStyle w:val="RecordBase"/>
      </w:pPr>
      <w:r>
        <w:t xml:space="preserve">	Mar 11, 2015 - </w:t>
      </w:r>
      <w:r>
        <w:t xml:space="preserve">taken from Rules</w:t>
      </w:r>
      <w:r>
        <w:t xml:space="preserve">; </w:t>
      </w:r>
      <w:r>
        <w:t xml:space="preserve">recommitted to</w:t>
      </w:r>
      <w:r>
        <w:t xml:space="preserve"> Elections, Const. Amendments &amp; Intergovernmental Affairs (H)</w:t>
        <w:br/>
      </w:r>
    </w:p>
    <w:p>
      <w:pPr>
        <w:pStyle w:val="RecordBase"/>
      </w:pPr>
      <w:r>
        <w:rPr>
          <w:b/>
        </w:rPr>
        <w:t xml:space="preserve">HB374 (BR1104)</w:t>
      </w:r>
      <w:r>
        <w:rPr>
          <w:b/>
        </w:rPr>
        <w:t xml:space="preserve">/FN</w:t>
      </w:r>
      <w:r>
        <w:t xml:space="preserve"> - J. Wayne</w:t>
      </w:r>
      <w:r>
        <w:t xml:space="preserve">, G. Stumbo</w:t>
      </w:r>
      <w:r>
        <w:t xml:space="preserve">, J. Bell</w:t>
      </w:r>
      <w:r>
        <w:t xml:space="preserve">, J. Jenkins</w:t>
      </w:r>
      <w:r>
        <w:t xml:space="preserve">, M. Marzian</w:t>
      </w:r>
      <w:r>
        <w:t xml:space="preserve">, R. Rand</w:t>
      </w:r>
      <w:r>
        <w:t xml:space="preserve">, J. Richards</w:t>
      </w:r>
      <w:r>
        <w:t xml:space="preserve">, T. Riner</w:t>
        <w:br/>
      </w:r>
    </w:p>
    <w:p>
      <w:pPr>
        <w:pStyle w:val="RecordBase"/>
      </w:pPr>
      <w:r>
        <w:t xml:space="preserve">	AN ACT relating to taxation.</w:t>
      </w:r>
    </w:p>
    <w:p>
      <w:pPr>
        <w:pStyle w:val="RecordBase"/>
      </w:pPr>
      <w:r>
        <w:t xml:space="preserve">	Amend KRS 141.200 to require combined reporting of business income; amend KRS 141.120 to implement a throwback rule for income not taxed elsewhere; amend KRS 141.205 to disallow tax haven transactions; amend KRS 136.310, 136.530, 141.040, 141.0401, 141.121, 141.206, and 141.420 to conform; amend KRS 141.066 and 141.0205 to implement a Kentucky earned income tax credit; provide that the Act applies to tax years beginning on and after January 1, 2016.</w:t>
        <w:br/>
      </w:r>
    </w:p>
    <w:p>
      <w:pPr>
        <w:pStyle w:val="RecordBase"/>
      </w:pPr>
      <w:r>
        <w:t xml:space="preserve">	Feb 09, 2015 - </w:t>
      </w:r>
      <w:r>
        <w:t xml:space="preserve">introduced in House</w:t>
      </w:r>
    </w:p>
    <w:p>
      <w:pPr>
        <w:pStyle w:val="RecordBase"/>
      </w:pPr>
      <w:r>
        <w:t xml:space="preserve">	Feb 10, 2015 - </w:t>
      </w:r>
      <w:r>
        <w:t xml:space="preserve">to</w:t>
      </w:r>
      <w:r>
        <w:t xml:space="preserve"> Appropriations &amp; Revenue (H)</w:t>
      </w:r>
    </w:p>
    <w:p>
      <w:pPr>
        <w:pStyle w:val="RecordBase"/>
      </w:pPr>
      <w:r>
        <w:t xml:space="preserve">	Feb 24, 2015 - </w:t>
      </w:r>
      <w:r>
        <w:t xml:space="preserve">posted in committee</w:t>
        <w:br/>
      </w:r>
    </w:p>
    <w:p>
      <w:pPr>
        <w:pStyle w:val="RecordBase"/>
      </w:pPr>
      <w:r>
        <w:rPr>
          <w:b/>
        </w:rPr>
        <w:t xml:space="preserve">HB375 (BR1066)</w:t>
      </w:r>
      <w:r>
        <w:rPr>
          <w:b/>
        </w:rPr>
        <w:t xml:space="preserve">/FN</w:t>
      </w:r>
      <w:r>
        <w:t xml:space="preserve"> - J. Kay</w:t>
      </w:r>
      <w:r>
        <w:t xml:space="preserve">, L. Belcher</w:t>
      </w:r>
      <w:r>
        <w:t xml:space="preserve">, C. Harris</w:t>
      </w:r>
      <w:r>
        <w:t xml:space="preserve">, C. Howard</w:t>
      </w:r>
      <w:r>
        <w:t xml:space="preserve">, D. Schamore</w:t>
      </w:r>
      <w:r>
        <w:t xml:space="preserve">, S. Westrom</w:t>
        <w:br/>
      </w:r>
    </w:p>
    <w:p>
      <w:pPr>
        <w:pStyle w:val="RecordBase"/>
      </w:pPr>
      <w:r>
        <w:t xml:space="preserve">	AN ACT relating to financial literacy and making an appropriation therefor.</w:t>
      </w:r>
    </w:p>
    <w:p>
      <w:pPr>
        <w:pStyle w:val="RecordBase"/>
      </w:pPr>
      <w:r>
        <w:t xml:space="preserve">	Create new sections of KRS Chapter 41 to create and describe the Kentucky Financial Literacy Commission; provide for membership of its board of directors; attach the commission to the Department of the Treasury for administrative purposes; set forth the duties of the commission; establish the financial literacy fund; APPROPRIATION.</w:t>
        <w:br/>
      </w:r>
    </w:p>
    <w:p>
      <w:pPr>
        <w:pStyle w:val="RecordBase"/>
      </w:pPr>
      <w:r>
        <w:t xml:space="preserve">	Feb 09, 2015 - </w:t>
      </w:r>
      <w:r>
        <w:t xml:space="preserve">introduced in House</w:t>
      </w:r>
    </w:p>
    <w:p>
      <w:pPr>
        <w:pStyle w:val="RecordBase"/>
      </w:pPr>
      <w:r>
        <w:t xml:space="preserve">	Feb 10, 2015 - </w:t>
      </w:r>
      <w:r>
        <w:t xml:space="preserve">to</w:t>
      </w:r>
      <w:r>
        <w:t xml:space="preserve"> Education (H)</w:t>
      </w:r>
    </w:p>
    <w:p>
      <w:pPr>
        <w:pStyle w:val="RecordBase"/>
      </w:pPr>
      <w:r>
        <w:t xml:space="preserve">	Feb 12, 2015 - </w:t>
      </w:r>
      <w:r>
        <w:t xml:space="preserve">posted in committee</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74-14</w:t>
      </w:r>
    </w:p>
    <w:p>
      <w:pPr>
        <w:pStyle w:val="RecordBase"/>
      </w:pPr>
      <w:r>
        <w:t xml:space="preserve">	Mar 02, 2015 - </w:t>
      </w:r>
      <w:r>
        <w:t xml:space="preserve">received in Senate</w:t>
      </w:r>
    </w:p>
    <w:p>
      <w:pPr>
        <w:pStyle w:val="RecordBase"/>
      </w:pPr>
      <w:r>
        <w:t xml:space="preserve">	Mar 03, 2015 - </w:t>
      </w:r>
      <w:r>
        <w:t xml:space="preserve">to</w:t>
      </w:r>
      <w:r>
        <w:t xml:space="preserve"> Education (S)</w:t>
        <w:br/>
      </w:r>
    </w:p>
    <w:p>
      <w:pPr>
        <w:pStyle w:val="RecordBase"/>
      </w:pPr>
      <w:r>
        <w:rPr>
          <w:b/>
        </w:rPr>
        <w:t xml:space="preserve">HB376 (BR1358)</w:t>
      </w:r>
      <w:r>
        <w:rPr>
          <w:b/>
        </w:rPr>
        <w:t xml:space="preserve">/FN</w:t>
      </w:r>
      <w:r>
        <w:t xml:space="preserve"> - R. Smart</w:t>
        <w:br/>
      </w:r>
    </w:p>
    <w:p>
      <w:pPr>
        <w:pStyle w:val="RecordBase"/>
      </w:pPr>
      <w:r>
        <w:t xml:space="preserve">	AN ACT relating to nonteaching time for teachers.</w:t>
      </w:r>
    </w:p>
    <w:p>
      <w:pPr>
        <w:pStyle w:val="RecordBase"/>
      </w:pPr>
      <w:r>
        <w:t xml:space="preserve">	Amend KRS 158.060 to require teachers to be provided a minimum of 60 minutes per day for nonteaching activities; require that at least 120 minutes per week be used for self-directed activities; specify the types of activities.</w:t>
        <w:br/>
      </w:r>
    </w:p>
    <w:p>
      <w:pPr>
        <w:pStyle w:val="RecordBase"/>
      </w:pPr>
      <w:r>
        <w:t xml:space="preserve">	Feb 09, 2015 - </w:t>
      </w:r>
      <w:r>
        <w:t xml:space="preserve">introduced in House</w:t>
      </w:r>
    </w:p>
    <w:p>
      <w:pPr>
        <w:pStyle w:val="RecordBase"/>
      </w:pPr>
      <w:r>
        <w:t xml:space="preserve">	Feb 10, 2015 - </w:t>
      </w:r>
      <w:r>
        <w:t xml:space="preserve">to</w:t>
      </w:r>
      <w:r>
        <w:t xml:space="preserve"> Education (H)</w:t>
      </w:r>
    </w:p>
    <w:p>
      <w:pPr>
        <w:pStyle w:val="RecordBase"/>
      </w:pPr>
      <w:r>
        <w:t xml:space="preserve">	Feb 24, 2015 - </w:t>
      </w:r>
      <w:r>
        <w:t xml:space="preserve">posted in committee</w:t>
      </w:r>
    </w:p>
    <w:p>
      <w:pPr>
        <w:pStyle w:val="RecordBase"/>
      </w:pPr>
      <w:r>
        <w:t xml:space="preserve">	Feb 27, 2015 - </w:t>
      </w:r>
      <w:r>
        <w:t xml:space="preserve">posted in committee</w:t>
      </w:r>
    </w:p>
    <w:p>
      <w:pPr>
        <w:pStyle w:val="RecordBase"/>
      </w:pPr>
      <w:r>
        <w:t xml:space="preserve">	Mar 03, 2015 - </w:t>
      </w:r>
      <w:r>
        <w:t xml:space="preserve">reported favorably, 1st reading, to Calendar</w:t>
      </w:r>
    </w:p>
    <w:p>
      <w:pPr>
        <w:pStyle w:val="RecordBase"/>
      </w:pPr>
      <w:r>
        <w:t xml:space="preserve">	Mar 04, 2015 - </w:t>
      </w:r>
      <w:r>
        <w:t xml:space="preserve">2nd reading, to Rules</w:t>
      </w:r>
    </w:p>
    <w:p>
      <w:pPr>
        <w:pStyle w:val="RecordBase"/>
      </w:pPr>
      <w:r>
        <w:t xml:space="preserve">	Mar 23, 2015 - </w:t>
      </w:r>
      <w:r>
        <w:t xml:space="preserve">taken from Rules</w:t>
      </w:r>
      <w:r>
        <w:t xml:space="preserve">; </w:t>
      </w:r>
      <w:r>
        <w:t xml:space="preserve">recommitted to</w:t>
      </w:r>
      <w:r>
        <w:t xml:space="preserve"> Education (H)</w:t>
        <w:br/>
      </w:r>
    </w:p>
    <w:p>
      <w:pPr>
        <w:pStyle w:val="RecordBase"/>
      </w:pPr>
      <w:r>
        <w:rPr>
          <w:b/>
        </w:rPr>
        <w:t xml:space="preserve">HB377 (BR1484)</w:t>
      </w:r>
      <w:r>
        <w:rPr>
          <w:b/>
        </w:rPr>
        <w:t xml:space="preserve"/>
      </w:r>
      <w:r>
        <w:t xml:space="preserve"> - D. Schamore</w:t>
      </w:r>
      <w:r>
        <w:t xml:space="preserve">, J. Greer</w:t>
      </w:r>
      <w:r>
        <w:t xml:space="preserve">, L. Belcher</w:t>
      </w:r>
      <w:r>
        <w:t xml:space="preserve">, B. DeWeese</w:t>
      </w:r>
      <w:r>
        <w:t xml:space="preserve">, C. Harris</w:t>
      </w:r>
      <w:r>
        <w:t xml:space="preserve">, D. Horlander</w:t>
      </w:r>
      <w:r>
        <w:t xml:space="preserve">, C. Howard</w:t>
      </w:r>
      <w:r>
        <w:t xml:space="preserve">, M. Marzian</w:t>
      </w:r>
      <w:r>
        <w:t xml:space="preserve">, B. Rowland</w:t>
      </w:r>
      <w:r>
        <w:t xml:space="preserve">, S. Santoro</w:t>
      </w:r>
      <w:r>
        <w:t xml:space="preserve">, W. Stone</w:t>
      </w:r>
      <w:r>
        <w:t xml:space="preserve">, T. Thompson</w:t>
      </w:r>
      <w:r>
        <w:t xml:space="preserve">, D. Watkins</w:t>
      </w:r>
      <w:r>
        <w:t xml:space="preserve">, S. Westrom</w:t>
      </w:r>
      <w:r>
        <w:t xml:space="preserve">, A. Wuchner</w:t>
        <w:br/>
      </w:r>
    </w:p>
    <w:p>
      <w:pPr>
        <w:pStyle w:val="RecordBase"/>
      </w:pPr>
      <w:r>
        <w:t xml:space="preserve">	AN ACT relating to medical service providers.</w:t>
      </w:r>
    </w:p>
    <w:p>
      <w:pPr>
        <w:pStyle w:val="RecordBase"/>
      </w:pPr>
      <w:r>
        <w:t xml:space="preserve">	Amend KRS 315.010 to permit a collaborative agreement to be made between more than one pharmacist and practitioner if certain agreement provisions are met.</w:t>
        <w:br/>
      </w:r>
    </w:p>
    <w:p>
      <w:pPr>
        <w:pStyle w:val="RecordBase"/>
      </w:pPr>
      <w:r>
        <w:t xml:space="preserve">	Feb 09, 2015 - </w:t>
      </w:r>
      <w:r>
        <w:t xml:space="preserve">introduced in House</w:t>
      </w:r>
    </w:p>
    <w:p>
      <w:pPr>
        <w:pStyle w:val="RecordBase"/>
      </w:pPr>
      <w:r>
        <w:t xml:space="preserve">	Feb 10, 2015 - </w:t>
      </w:r>
      <w:r>
        <w:t xml:space="preserve">to</w:t>
      </w:r>
      <w:r>
        <w:t xml:space="preserve"> Health &amp; Welfare (H)</w:t>
      </w:r>
    </w:p>
    <w:p>
      <w:pPr>
        <w:pStyle w:val="RecordBase"/>
      </w:pPr>
      <w:r>
        <w:t xml:space="preserve">	Feb 11, 2015 - </w:t>
      </w:r>
      <w:r>
        <w:t xml:space="preserve">posted in committee</w:t>
      </w:r>
    </w:p>
    <w:p>
      <w:pPr>
        <w:pStyle w:val="RecordBase"/>
      </w:pPr>
      <w:r>
        <w:t xml:space="preserve">	Feb 24, 2015 - </w:t>
      </w:r>
      <w:r>
        <w:t xml:space="preserve">taken from</w:t>
      </w:r>
      <w:r>
        <w:t xml:space="preserve"> Health &amp; Welfare (H)</w:t>
      </w:r>
      <w:r>
        <w:t xml:space="preserve">; </w:t>
      </w:r>
      <w:r>
        <w:t xml:space="preserve">1st reading</w:t>
      </w:r>
      <w:r>
        <w:t xml:space="preserve">; </w:t>
      </w:r>
      <w:r>
        <w:t xml:space="preserve">returned to</w:t>
      </w:r>
      <w:r>
        <w:t xml:space="preserve"> Health &amp; Welfare (H)</w:t>
      </w:r>
    </w:p>
    <w:p>
      <w:pPr>
        <w:pStyle w:val="RecordBase"/>
      </w:pPr>
      <w:r>
        <w:t xml:space="preserve">	Feb 25, 2015 - </w:t>
      </w:r>
      <w:r>
        <w:t xml:space="preserve">reported favorably, 2nd reading, to Rules</w:t>
      </w:r>
      <w:r>
        <w:t xml:space="preserve"> as a Consent Bill</w:t>
      </w:r>
    </w:p>
    <w:p>
      <w:pPr>
        <w:pStyle w:val="RecordBase"/>
      </w:pPr>
      <w:r>
        <w:t xml:space="preserve">	Feb 26, 2015 -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93-0</w:t>
      </w:r>
    </w:p>
    <w:p>
      <w:pPr>
        <w:pStyle w:val="RecordBase"/>
      </w:pPr>
      <w:r>
        <w:t xml:space="preserve">	Mar 02, 2015 - </w:t>
      </w:r>
      <w:r>
        <w:t xml:space="preserve">received in Senate</w:t>
      </w:r>
    </w:p>
    <w:p>
      <w:pPr>
        <w:pStyle w:val="RecordBase"/>
      </w:pPr>
      <w:r>
        <w:t xml:space="preserve">	Mar 03, 2015 - </w:t>
      </w:r>
      <w:r>
        <w:t xml:space="preserve">to</w:t>
      </w:r>
      <w:r>
        <w:t xml:space="preserve"> Health &amp; Welfare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passed over and retained in the Consent Orders of the Day</w:t>
      </w:r>
    </w:p>
    <w:p>
      <w:pPr>
        <w:pStyle w:val="RecordBase"/>
      </w:pPr>
      <w:r>
        <w:t xml:space="preserve">	Mar 23, 2015 - </w:t>
      </w:r>
      <w:r>
        <w:t xml:space="preserve">3rd reading, passed 37-0</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03, 2015 - </w:t>
      </w:r>
      <w:r>
        <w:t xml:space="preserve">signed by Governor (Acts, ch. 118)</w:t>
        <w:br/>
      </w:r>
    </w:p>
    <w:p>
      <w:pPr>
        <w:pStyle w:val="RecordBase"/>
      </w:pPr>
      <w:r>
        <w:rPr>
          <w:b/>
        </w:rPr>
        <w:t xml:space="preserve">HB378 (BR1681)</w:t>
      </w:r>
      <w:r>
        <w:rPr>
          <w:b/>
        </w:rPr>
        <w:t xml:space="preserve">/LM</w:t>
      </w:r>
      <w:r>
        <w:t xml:space="preserve"> - H. Collins</w:t>
      </w:r>
      <w:r>
        <w:t xml:space="preserve">, K. Bratcher</w:t>
      </w:r>
      <w:r>
        <w:t xml:space="preserve">, T. Couch</w:t>
      </w:r>
      <w:r>
        <w:t xml:space="preserve">, M. Dossett</w:t>
      </w:r>
      <w:r>
        <w:t xml:space="preserve">, D. Hale</w:t>
      </w:r>
      <w:r>
        <w:t xml:space="preserve">, M. Harmon</w:t>
      </w:r>
      <w:r>
        <w:t xml:space="preserve">, C. Harris</w:t>
      </w:r>
      <w:r>
        <w:t xml:space="preserve">, C. Howard</w:t>
      </w:r>
      <w:r>
        <w:t xml:space="preserve">, B. Montell</w:t>
      </w:r>
      <w:r>
        <w:t xml:space="preserve">, D. Schamore</w:t>
      </w:r>
      <w:r>
        <w:t xml:space="preserve">, J. Tilley</w:t>
      </w:r>
      <w:r>
        <w:t xml:space="preserve">, R. Webber</w:t>
      </w:r>
      <w:r>
        <w:t xml:space="preserve">, B. Yonts</w:t>
        <w:br/>
      </w:r>
    </w:p>
    <w:p>
      <w:pPr>
        <w:pStyle w:val="RecordBase"/>
      </w:pPr>
      <w:r>
        <w:t xml:space="preserve">	AN ACT relating to motor vehicle usage tax.</w:t>
      </w:r>
    </w:p>
    <w:p>
      <w:pPr>
        <w:pStyle w:val="RecordBase"/>
      </w:pPr>
      <w:r>
        <w:t xml:space="preserve">	Amend KRS 138.470 to exemptfrom motor vehicle usage tax any resident member of the military assigned to duty in the Commonwealth who purchases a vehicle from a Kentucky dealer.</w:t>
        <w:br/>
      </w:r>
    </w:p>
    <w:p>
      <w:pPr>
        <w:pStyle w:val="RecordBase"/>
      </w:pPr>
      <w:r>
        <w:t xml:space="preserve">	Feb 10, 2015 - </w:t>
      </w:r>
      <w:r>
        <w:t xml:space="preserve">introduced in House</w:t>
      </w:r>
    </w:p>
    <w:p>
      <w:pPr>
        <w:pStyle w:val="RecordBase"/>
      </w:pPr>
      <w:r>
        <w:t xml:space="preserve">	Feb 11, 2015 - </w:t>
      </w:r>
      <w:r>
        <w:t xml:space="preserve">to</w:t>
      </w:r>
      <w:r>
        <w:t xml:space="preserve"> Transportation (H)</w:t>
      </w:r>
    </w:p>
    <w:p>
      <w:pPr>
        <w:pStyle w:val="RecordBase"/>
      </w:pPr>
      <w:r>
        <w:t xml:space="preserve">	Feb 12, 2015 - </w:t>
      </w:r>
      <w:r>
        <w:t xml:space="preserve">posted in committee</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26, 2015 - </w:t>
      </w:r>
      <w:r>
        <w:t xml:space="preserve">3rd reading, passed 93-0</w:t>
      </w:r>
    </w:p>
    <w:p>
      <w:pPr>
        <w:pStyle w:val="RecordBase"/>
      </w:pPr>
      <w:r>
        <w:t xml:space="preserve">	Feb 27, 2015 - </w:t>
      </w:r>
      <w:r>
        <w:t xml:space="preserve">received in Senate</w:t>
      </w:r>
    </w:p>
    <w:p>
      <w:pPr>
        <w:pStyle w:val="RecordBase"/>
      </w:pPr>
      <w:r>
        <w:t xml:space="preserve">	Mar 02, 2015 - </w:t>
      </w:r>
      <w:r>
        <w:t xml:space="preserve">to</w:t>
      </w:r>
      <w:r>
        <w:t xml:space="preserve"> Transportation (S)</w:t>
      </w:r>
    </w:p>
    <w:p>
      <w:pPr>
        <w:pStyle w:val="RecordBase"/>
      </w:pPr>
      <w:r>
        <w:t xml:space="preserve">	Mar 10, 2015 -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11, 2015 - </w:t>
      </w:r>
      <w:r>
        <w:t xml:space="preserve">reported favorably, 2nd reading, to Rules</w:t>
      </w:r>
      <w:r>
        <w:t xml:space="preserve"> as a Consent Bill</w:t>
      </w:r>
    </w:p>
    <w:p>
      <w:pPr>
        <w:pStyle w:val="RecordBase"/>
      </w:pPr>
      <w:r>
        <w:t xml:space="preserve">	Mar 23, 2015 - </w:t>
      </w:r>
      <w:r>
        <w:t xml:space="preserve">posted for passage in the Consent Orders of the Day for Tuesday, March 24, 2015</w:t>
      </w:r>
    </w:p>
    <w:p>
      <w:pPr>
        <w:pStyle w:val="RecordBase"/>
      </w:pPr>
      <w:r>
        <w:t xml:space="preserve">	Mar 24, 2015 -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88)</w:t>
        <w:br/>
      </w:r>
    </w:p>
    <w:p>
      <w:pPr>
        <w:pStyle w:val="RecordBase"/>
      </w:pPr>
      <w:r>
        <w:rPr>
          <w:b/>
        </w:rPr>
        <w:t xml:space="preserve">HB379 (BR1553)</w:t>
      </w:r>
      <w:r>
        <w:rPr>
          <w:b/>
        </w:rPr>
        <w:t xml:space="preserve">/LM</w:t>
      </w:r>
      <w:r>
        <w:t xml:space="preserve"> - M. Marzian</w:t>
      </w:r>
      <w:r>
        <w:t xml:space="preserve">, G. Brown Jr</w:t>
      </w:r>
      <w:r>
        <w:t xml:space="preserve">, T. Burch</w:t>
      </w:r>
      <w:r>
        <w:t xml:space="preserve">, D. Butler</w:t>
      </w:r>
      <w:r>
        <w:t xml:space="preserve">, J. Donohue</w:t>
      </w:r>
      <w:r>
        <w:t xml:space="preserve">, K. Flood</w:t>
      </w:r>
      <w:r>
        <w:t xml:space="preserve">, D. Graham</w:t>
      </w:r>
      <w:r>
        <w:t xml:space="preserve">, D. Horlander</w:t>
      </w:r>
      <w:r>
        <w:t xml:space="preserve">, J. Jenkins</w:t>
      </w:r>
      <w:r>
        <w:t xml:space="preserve">, R. Meeks</w:t>
      </w:r>
      <w:r>
        <w:t xml:space="preserve">, D. Owens</w:t>
      </w:r>
      <w:r>
        <w:t xml:space="preserve">, R. Palumbo</w:t>
      </w:r>
      <w:r>
        <w:t xml:space="preserve">, A. Simpson</w:t>
      </w:r>
      <w:r>
        <w:t xml:space="preserve">, D. Watkins</w:t>
      </w:r>
      <w:r>
        <w:t xml:space="preserve">, J. Wayne</w:t>
      </w:r>
      <w:r>
        <w:t xml:space="preserve">, S. Westrom</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and make various technical amendments; amend KRS 18A.095 to conform.</w:t>
        <w:br/>
      </w:r>
    </w:p>
    <w:p>
      <w:pPr>
        <w:pStyle w:val="RecordBase"/>
      </w:pPr>
      <w:r>
        <w:t xml:space="preserve">	Feb 09, 2015 - </w:t>
      </w:r>
      <w:r>
        <w:t xml:space="preserve">introduced in House</w:t>
      </w:r>
    </w:p>
    <w:p>
      <w:pPr>
        <w:pStyle w:val="RecordBase"/>
      </w:pPr>
      <w:r>
        <w:t xml:space="preserve">	Feb 10, 2015 - </w:t>
      </w:r>
      <w:r>
        <w:t xml:space="preserve">to</w:t>
      </w:r>
      <w:r>
        <w:t xml:space="preserve"> Judiciary (H)</w:t>
        <w:br/>
      </w:r>
    </w:p>
    <w:p>
      <w:pPr>
        <w:pStyle w:val="RecordBase"/>
      </w:pPr>
      <w:r>
        <w:rPr>
          <w:b/>
        </w:rPr>
        <w:t xml:space="preserve">HB380 (BR1560)</w:t>
      </w:r>
      <w:r>
        <w:rPr>
          <w:b/>
        </w:rPr>
        <w:t xml:space="preserve"/>
      </w:r>
      <w:r>
        <w:t xml:space="preserve"> - D. Schamore</w:t>
      </w:r>
      <w:r>
        <w:t xml:space="preserve">, J. Greer</w:t>
      </w:r>
      <w:r>
        <w:t xml:space="preserve">, L. Belcher</w:t>
      </w:r>
      <w:r>
        <w:t xml:space="preserve">, J. Donohue</w:t>
      </w:r>
      <w:r>
        <w:t xml:space="preserve">, C. Harris</w:t>
      </w:r>
      <w:r>
        <w:t xml:space="preserve">, C. Howard</w:t>
      </w:r>
      <w:r>
        <w:t xml:space="preserve">, R. Palumbo</w:t>
      </w:r>
      <w:r>
        <w:t xml:space="preserve">, J. Richards</w:t>
        <w:br/>
      </w:r>
    </w:p>
    <w:p>
      <w:pPr>
        <w:pStyle w:val="RecordBase"/>
      </w:pPr>
      <w:r>
        <w:t xml:space="preserve">	AN ACT relating to school employees.</w:t>
      </w:r>
    </w:p>
    <w:p>
      <w:pPr>
        <w:pStyle w:val="RecordBase"/>
      </w:pPr>
      <w:r>
        <w:t xml:space="preserve">	Amend KRS 161.190 to prohibit the abuse of a classified school employee when the employee is functioning in his or her capacity as a board of education employee.</w:t>
        <w:br/>
      </w:r>
    </w:p>
    <w:p>
      <w:pPr>
        <w:pStyle w:val="RecordBase"/>
      </w:pPr>
      <w:r>
        <w:t xml:space="preserve">	Feb 09, 2015 - </w:t>
      </w:r>
      <w:r>
        <w:t xml:space="preserve">introduced in House</w:t>
      </w:r>
    </w:p>
    <w:p>
      <w:pPr>
        <w:pStyle w:val="RecordBase"/>
      </w:pPr>
      <w:r>
        <w:t xml:space="preserve">	Feb 10, 2015 - </w:t>
      </w:r>
      <w:r>
        <w:t xml:space="preserve">to</w:t>
      </w:r>
      <w:r>
        <w:t xml:space="preserve"> Education (H)</w:t>
      </w:r>
    </w:p>
    <w:p>
      <w:pPr>
        <w:pStyle w:val="RecordBase"/>
      </w:pPr>
      <w:r>
        <w:t xml:space="preserve">	Feb 12, 2015 - </w:t>
      </w:r>
      <w:r>
        <w:t xml:space="preserve">posted in committee</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26, 2015 - </w:t>
      </w:r>
      <w:r>
        <w:t xml:space="preserve">3rd reading, passed 93-1</w:t>
      </w:r>
    </w:p>
    <w:p>
      <w:pPr>
        <w:pStyle w:val="RecordBase"/>
      </w:pPr>
      <w:r>
        <w:t xml:space="preserve">	Feb 27, 2015 - </w:t>
      </w:r>
      <w:r>
        <w:t xml:space="preserve">received in Senate</w:t>
      </w:r>
    </w:p>
    <w:p>
      <w:pPr>
        <w:pStyle w:val="RecordBase"/>
      </w:pPr>
      <w:r>
        <w:t xml:space="preserve">	Mar 02, 2015 - </w:t>
      </w:r>
      <w:r>
        <w:t xml:space="preserve">to</w:t>
      </w:r>
      <w:r>
        <w:t xml:space="preserve"> Education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passed over and retained in the Consent Orders of the Day</w:t>
      </w:r>
    </w:p>
    <w:p>
      <w:pPr>
        <w:pStyle w:val="RecordBase"/>
      </w:pPr>
      <w:r>
        <w:t xml:space="preserve">	Mar 23, 2015 - </w:t>
      </w:r>
      <w:r>
        <w:t xml:space="preserve">3rd reading, passed 37-0</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76)</w:t>
        <w:br/>
      </w:r>
    </w:p>
    <w:p>
      <w:pPr>
        <w:pStyle w:val="RecordBase"/>
      </w:pPr>
      <w:r>
        <w:rPr>
          <w:b/>
        </w:rPr>
        <w:t xml:space="preserve">HB381 (BR1322)</w:t>
      </w:r>
      <w:r>
        <w:rPr>
          <w:b/>
        </w:rPr>
        <w:t xml:space="preserve"/>
      </w:r>
      <w:r>
        <w:t xml:space="preserve"> - D. St. Onge</w:t>
        <w:br/>
      </w:r>
    </w:p>
    <w:p>
      <w:pPr>
        <w:pStyle w:val="RecordBase"/>
      </w:pPr>
      <w:r>
        <w:t xml:space="preserve">	AN ACT relating to service animals.</w:t>
      </w:r>
    </w:p>
    <w:p>
      <w:pPr>
        <w:pStyle w:val="RecordBase"/>
      </w:pPr>
      <w:r>
        <w:t xml:space="preserve">	Amend KRS 525.200 to remove from the elements of the offense of assault on a service animal the requirement that service animal be unable to return to work; amend KRS 525.210 and 525.215 to conform; repeal KRS 525.205.</w:t>
        <w:br/>
      </w:r>
    </w:p>
    <w:p>
      <w:pPr>
        <w:pStyle w:val="RecordBase"/>
      </w:pPr>
      <w:r>
        <w:t xml:space="preserve">	Feb 09, 2015 - </w:t>
      </w:r>
      <w:r>
        <w:t xml:space="preserve">introduced in House</w:t>
      </w:r>
    </w:p>
    <w:p>
      <w:pPr>
        <w:pStyle w:val="RecordBase"/>
      </w:pPr>
      <w:r>
        <w:t xml:space="preserve">	Feb 10, 2015 - </w:t>
      </w:r>
      <w:r>
        <w:t xml:space="preserve">to</w:t>
      </w:r>
      <w:r>
        <w:t xml:space="preserve"> Judiciary (H)</w:t>
        <w:br/>
      </w:r>
    </w:p>
    <w:p>
      <w:pPr>
        <w:pStyle w:val="RecordBase"/>
      </w:pPr>
      <w:r>
        <w:rPr>
          <w:b/>
        </w:rPr>
        <w:t xml:space="preserve">HB382 (BR1057)</w:t>
      </w:r>
      <w:r>
        <w:rPr>
          <w:b/>
        </w:rPr>
        <w:t xml:space="preserve">/CI</w:t>
      </w:r>
      <w:r>
        <w:t xml:space="preserve"> - R. Huff</w:t>
        <w:br/>
      </w:r>
    </w:p>
    <w:p>
      <w:pPr>
        <w:pStyle w:val="RecordBase"/>
      </w:pPr>
      <w:r>
        <w:t xml:space="preserve">	AN ACT relating to violent offenders.</w:t>
      </w:r>
    </w:p>
    <w:p>
      <w:pPr>
        <w:pStyle w:val="RecordBase"/>
      </w:pPr>
      <w:r>
        <w:t xml:space="preserve">	Amend KRS 439.3401 to include within the definition of "violent offender" persons who have been convicted of an attempt to commit a capital offense.</w:t>
        <w:br/>
      </w:r>
    </w:p>
    <w:p>
      <w:pPr>
        <w:pStyle w:val="RecordBase"/>
      </w:pPr>
      <w:r>
        <w:t xml:space="preserve">	Feb 10, 2015 - </w:t>
      </w:r>
      <w:r>
        <w:t xml:space="preserve">introduced in House</w:t>
      </w:r>
    </w:p>
    <w:p>
      <w:pPr>
        <w:pStyle w:val="RecordBase"/>
      </w:pPr>
      <w:r>
        <w:t xml:space="preserve">	Feb 11, 2015 - </w:t>
      </w:r>
      <w:r>
        <w:t xml:space="preserve">to</w:t>
      </w:r>
      <w:r>
        <w:t xml:space="preserve"> Judiciary (H)</w:t>
        <w:br/>
      </w:r>
    </w:p>
    <w:p>
      <w:pPr>
        <w:pStyle w:val="RecordBase"/>
      </w:pPr>
      <w:r>
        <w:rPr>
          <w:b/>
        </w:rPr>
        <w:t xml:space="preserve">HB383 (BR1005)</w:t>
      </w:r>
      <w:r>
        <w:rPr>
          <w:b/>
        </w:rPr>
        <w:t xml:space="preserve"/>
      </w:r>
      <w:r>
        <w:t xml:space="preserve"> - R. Huff</w:t>
        <w:br/>
      </w:r>
    </w:p>
    <w:p>
      <w:pPr>
        <w:pStyle w:val="RecordBase"/>
      </w:pPr>
      <w:r>
        <w:t xml:space="preserve">	AN ACT relating to communication of mammographic breast density information to patients.</w:t>
      </w:r>
    </w:p>
    <w:p>
      <w:pPr>
        <w:pStyle w:val="RecordBase"/>
      </w:pPr>
      <w:r>
        <w:t xml:space="preserve">	Create a new section of KRS Chapter 311 to require a facility that has performed a mammogram to notify a patient if a physician determines that the patient has dense or extremely dense breasts; clarify that providing this information does not create a liability for treatment.</w:t>
        <w:br/>
      </w:r>
    </w:p>
    <w:p>
      <w:pPr>
        <w:pStyle w:val="RecordBase"/>
      </w:pPr>
      <w:r>
        <w:t xml:space="preserve">	Feb 10, 2015 - </w:t>
      </w:r>
      <w:r>
        <w:t xml:space="preserve">introduced in House</w:t>
      </w:r>
    </w:p>
    <w:p>
      <w:pPr>
        <w:pStyle w:val="RecordBase"/>
      </w:pPr>
      <w:r>
        <w:t xml:space="preserve">	Feb 11, 2015 - </w:t>
      </w:r>
      <w:r>
        <w:t xml:space="preserve">to</w:t>
      </w:r>
      <w:r>
        <w:t xml:space="preserve"> Health &amp; Welfare (H)</w:t>
        <w:br/>
      </w:r>
    </w:p>
    <w:p>
      <w:pPr>
        <w:pStyle w:val="RecordBase"/>
      </w:pPr>
      <w:r>
        <w:rPr>
          <w:b/>
        </w:rPr>
        <w:t xml:space="preserve">HB384 (BR1383)</w:t>
      </w:r>
      <w:r>
        <w:rPr>
          <w:b/>
        </w:rPr>
        <w:t xml:space="preserve"/>
      </w:r>
      <w:r>
        <w:t xml:space="preserve"> - T. Thompson</w:t>
      </w:r>
      <w:r>
        <w:t xml:space="preserve">, D. Floyd</w:t>
        <w:br/>
      </w:r>
    </w:p>
    <w:p>
      <w:pPr>
        <w:pStyle w:val="RecordBase"/>
      </w:pPr>
      <w:r>
        <w:t xml:space="preserve">	AN ACT relating to tax credits to promote quality education in Kentucky.</w:t>
      </w:r>
    </w:p>
    <w:p>
      <w:pPr>
        <w:pStyle w:val="RecordBase"/>
      </w:pPr>
      <w:r>
        <w:t xml:space="preserve">	Create a new section of KRS Chapter 141 to provide a nonrefundable tax credit against the tax imposed by KRS 141.020 or 141.040 and 141.0401 for contributions made to the Commonwealth school improvement fund; create a new section of KRS Chapter 141 to establish a tuition assistance tax credit against the tax imposed by KRS 141.020 or 141.040 and 141.0401 for contributions made to qualified tuition assistance organizations; amend KRS 141.010 to exclude any amount received as tuition assistance from the definition of "adjusted gross income"; amend KRS 141.0205 to establish the order in which the credits may be taken; create a new section of KRS 136.500 to 136.575 to allow financial institutions to take the Commonwealth school improvement tax credit and the tuition assistance tax credit against the tax imposed by KRS 136.505.</w:t>
        <w:br/>
      </w:r>
    </w:p>
    <w:p>
      <w:pPr>
        <w:pStyle w:val="RecordBase"/>
      </w:pPr>
      <w:r>
        <w:t xml:space="preserve">	Feb 09, 2015 - </w:t>
      </w:r>
      <w:r>
        <w:t xml:space="preserve">introduced in House</w:t>
      </w:r>
    </w:p>
    <w:p>
      <w:pPr>
        <w:pStyle w:val="RecordBase"/>
      </w:pPr>
      <w:r>
        <w:t xml:space="preserve">	Feb 10, 2015 - </w:t>
      </w:r>
      <w:r>
        <w:t xml:space="preserve">to</w:t>
      </w:r>
      <w:r>
        <w:t xml:space="preserve"> Appropriations &amp; Revenue (H)</w:t>
        <w:br/>
      </w:r>
    </w:p>
    <w:p>
      <w:pPr>
        <w:pStyle w:val="RecordBase"/>
      </w:pPr>
      <w:r>
        <w:rPr>
          <w:b/>
        </w:rPr>
        <w:t xml:space="preserve">HB385 (BR1029)</w:t>
      </w:r>
      <w:r>
        <w:rPr>
          <w:b/>
        </w:rPr>
        <w:t xml:space="preserve">/CI/LM</w:t>
      </w:r>
      <w:r>
        <w:t xml:space="preserve"> - K. Sinnette</w:t>
        <w:br/>
      </w:r>
    </w:p>
    <w:p>
      <w:pPr>
        <w:pStyle w:val="RecordBase"/>
      </w:pPr>
      <w:r>
        <w:t xml:space="preserve">	AN ACT relating to boat dock and marina safety.</w:t>
      </w:r>
    </w:p>
    <w:p>
      <w:pPr>
        <w:pStyle w:val="RecordBase"/>
      </w:pPr>
      <w:r>
        <w:t xml:space="preserve">	Create a new section of KRS Chapter 235 to establish standards for marina and boat dock owners and operators to prevent electrical shocks to persons in boats, in water, and on docks around the marina; prohibit swimming within 50 yards of a boat dock or marina, except for reasons of search and rescue; exempt boat dock or marina operators who are in compliance from criminal or civil liability for injuries resulting from unauthorized swimming within the restricted 50-yard area;  require marina and boat dock compliance by August 1, 2016; amend KRS 235.010 to amend the definition of "marina" to include a boat dock; establish definitions for "boat dock" and "boat dock or marina owner or operator"; amend KRS 235.200 to require any equipment meeting the American Boat and Yacht Council standards to protect the public from electrical shocks; require electrical wiring onboard a vessel to be performed by a licensed electrician or master electrician; amend KRS 235.990 to establish penalties for violations.</w:t>
        <w:br/>
      </w:r>
    </w:p>
    <w:p>
      <w:pPr>
        <w:pStyle w:val="RecordBase"/>
      </w:pPr>
      <w:r>
        <w:t xml:space="preserve">	Feb 09, 2015 - </w:t>
      </w:r>
      <w:r>
        <w:t xml:space="preserve">introduced in House</w:t>
      </w:r>
    </w:p>
    <w:p>
      <w:pPr>
        <w:pStyle w:val="RecordBase"/>
      </w:pPr>
      <w:r>
        <w:t xml:space="preserve">	Feb 10, 2015 - </w:t>
      </w:r>
      <w:r>
        <w:t xml:space="preserve">to</w:t>
      </w:r>
      <w:r>
        <w:t xml:space="preserve"> Veterans, Military Affairs, &amp; Public Safety (H)</w:t>
        <w:br/>
      </w:r>
    </w:p>
    <w:p>
      <w:pPr>
        <w:pStyle w:val="RecordBase"/>
      </w:pPr>
      <w:r>
        <w:rPr>
          <w:b/>
        </w:rPr>
        <w:t xml:space="preserve">HB386 (BR1262)</w:t>
      </w:r>
      <w:r>
        <w:rPr>
          <w:b/>
        </w:rPr>
        <w:t xml:space="preserve"/>
      </w:r>
      <w:r>
        <w:t xml:space="preserve"> - R. Adkins</w:t>
      </w:r>
      <w:r>
        <w:t xml:space="preserve">, J. Gooch Jr.</w:t>
      </w:r>
      <w:r>
        <w:t xml:space="preserve">, J. Greer</w:t>
      </w:r>
      <w:r>
        <w:t xml:space="preserve">, R. Smart</w:t>
      </w:r>
      <w:r>
        <w:t xml:space="preserve">, G. Stumbo</w:t>
        <w:br/>
      </w:r>
    </w:p>
    <w:p>
      <w:pPr>
        <w:pStyle w:val="RecordBase"/>
      </w:pPr>
      <w:r>
        <w:t xml:space="preserve">	AN ACT relating to oil and gas production and reclamation.</w:t>
      </w:r>
    </w:p>
    <w:p>
      <w:pPr>
        <w:pStyle w:val="RecordBase"/>
      </w:pPr>
      <w:r>
        <w:t xml:space="preserve">	Create new sections of KRS 353.500 to 353.720 to require notice and method of notice of high-volume horizontal fracturing; require baseline water quality testing and exemption from requirements; require information disclosures to the cabinet for a vendor or service provider conducting high-volume horizontal fracturing treatments; create an exemption for disclosure of trade secrets; require vendors to provide information to chemical disclosure registry unless protected by trade secret status and provide method for claiming trade secret status; require release by director or vendor to health professionals under specified conditions and with confidentiality agreement; require release by director to deal with emergency spill or discharge and require nondisclosure of information further and with specific procedure; provide that information disclosed not be deemed publicly available or a waiver of trade secret claim; require notification to parties by the cabinet if the cabinet receives a request for chemicals under the Open Records Act and provide a procedure for notification of vendors and operators who assert confidential treatment status; clarify that the review of a determination of release of information under the Open Records Act not be a part of judicial review; create the Kentucky Abandoned Storage Tank Reclamation Program and define when a tank is deemed abandoned and eligible for the program;  specify the purpose of the program and create the Kentucky abandoned storage tank reclamation fund; identify the expenses that can be paid for out-of-fund moneys; allow the cabinet to contract for services and enter into agreements for services; create a right of entry to inspect or to conduct work on an abandoned storage tank; specify procedures for notice before entering lands; authorize the cabinet to recover costs for removal and remediation of an abandoned storage tank from owners or responsible parties; amend KRS 353.180 to make internal reference corrections; amend KRS 353.510 to amend the definitions; amend 353.590 to establish permit fees for vertical deep and horizontal deep wells; establish bonds for deep wells  and minimum bonds; specify how bonds will be conditioned; add blanket bonds; amend KRS 353.592 to correct internal references; amend KRS 353.5901 to require a reclamation plan rather than a proposal; clarify the contents of the reclamation plan; require review and approval of the plan prior to permit issuance; allow for a waiver of the mediation fee for a landowner with proof of a financial inability to pay; amend KRS 353.651 to regulate the drilling units of vertical deep and horizontal deep wells and the pooling for deep wells and change the 1/8 royalty to prevailing royalty and overriding royalty to 3 times the share of costs payable or charged for deep wells; amend KRS 353.652 to make technical corrections; amend KRS 353.730 and 353.737 to correct internal references; add noncodified section naming the act as the Kentucky Oil and Gas Regulatory Modernization Act.</w:t>
        <w:br/>
      </w:r>
    </w:p>
    <w:p>
      <w:pPr>
        <w:pStyle w:val="RecordBaseCenter"/>
      </w:pPr>
      <w:r>
        <w:rPr>
          <w:b/>
        </w:rPr>
        <w:t xml:space="preserve">HB386 - AMENDMENTS</w:t>
      </w:r>
    </w:p>
    <w:p>
      <w:pPr>
        <w:pStyle w:val="RecordBase"/>
      </w:pPr>
      <w:r>
        <w:t xml:space="preserve">HCS1</w:t>
      </w:r>
      <w:r>
        <w:t xml:space="preserve"> - </w:t>
      </w:r>
      <w:r>
        <w:t xml:space="preserve">	Retain original provisions; delete provision requiring certification of adjacent landowners by property valuation administrators; make technical corrections.</w:t>
        <w:br/>
      </w:r>
    </w:p>
    <w:p>
      <w:pPr>
        <w:pStyle w:val="RecordBase"/>
      </w:pPr>
      <w:r>
        <w:t xml:space="preserve">	Feb 09, 2015 - </w:t>
      </w:r>
      <w:r>
        <w:t xml:space="preserve">introduced in House</w:t>
      </w:r>
    </w:p>
    <w:p>
      <w:pPr>
        <w:pStyle w:val="RecordBase"/>
      </w:pPr>
      <w:r>
        <w:t xml:space="preserve">	Feb 10, 2015 - </w:t>
      </w:r>
      <w:r>
        <w:t xml:space="preserve">to</w:t>
      </w:r>
      <w:r>
        <w:t xml:space="preserve"> Natural Resources &amp; Environment (H)</w:t>
      </w:r>
      <w:r>
        <w:t xml:space="preserve">; </w:t>
      </w:r>
      <w:r>
        <w:t xml:space="preserve">posted in committee</w:t>
      </w:r>
    </w:p>
    <w:p>
      <w:pPr>
        <w:pStyle w:val="RecordBase"/>
      </w:pPr>
      <w:r>
        <w:t xml:space="preserve">	Feb 23, 2015 - </w:t>
      </w:r>
      <w:r>
        <w:t xml:space="preserve">posting waived</w:t>
      </w:r>
      <w:r>
        <w:t xml:space="preserve">; </w:t>
      </w:r>
      <w:r>
        <w:t xml:space="preserve">taken from</w:t>
      </w:r>
      <w:r>
        <w:t xml:space="preserve"> Natural Resources &amp; Environment (H)</w:t>
      </w:r>
      <w:r>
        <w:t xml:space="preserve">; </w:t>
      </w:r>
      <w:r>
        <w:t xml:space="preserve">1st reading</w:t>
      </w:r>
      <w:r>
        <w:t xml:space="preserve">; </w:t>
      </w:r>
      <w:r>
        <w:t xml:space="preserve">returned to</w:t>
      </w:r>
      <w:r>
        <w:t xml:space="preserve"> Natural Resources &amp; Environment (H)</w:t>
      </w:r>
    </w:p>
    <w:p>
      <w:pPr>
        <w:pStyle w:val="RecordBase"/>
      </w:pPr>
      <w:r>
        <w:t xml:space="preserve">	Feb 24, 2015 - </w:t>
      </w:r>
      <w:r>
        <w:t xml:space="preserve">reported favorably, 2nd reading, to Rules with Committee Substitute</w:t>
      </w:r>
      <w:r>
        <w:t xml:space="preserve"> as Consent Bill</w:t>
      </w:r>
      <w:r>
        <w:t xml:space="preserve">; </w:t>
      </w:r>
      <w:r>
        <w:t xml:space="preserve">posted for passage in the Regular Orders of the Day for Wednesday, February 25, 2015</w:t>
      </w:r>
    </w:p>
    <w:p>
      <w:pPr>
        <w:pStyle w:val="RecordBase"/>
      </w:pPr>
      <w:r>
        <w:t xml:space="preserve">	Feb 25, 2015 - </w:t>
      </w:r>
      <w:r>
        <w:t xml:space="preserve">3rd reading, passed 96-0 with Committee Substitute</w:t>
      </w:r>
      <w:r>
        <w:t xml:space="preserve"> </w:t>
      </w:r>
    </w:p>
    <w:p>
      <w:pPr>
        <w:pStyle w:val="RecordBase"/>
      </w:pPr>
      <w:r>
        <w:t xml:space="preserve">	Feb 26, 2015 - </w:t>
      </w:r>
      <w:r>
        <w:t xml:space="preserve">received in Senate</w:t>
      </w:r>
    </w:p>
    <w:p>
      <w:pPr>
        <w:pStyle w:val="RecordBase"/>
      </w:pPr>
      <w:r>
        <w:t xml:space="preserve">	Mar 02, 2015 - </w:t>
      </w:r>
      <w:r>
        <w:t xml:space="preserve">to</w:t>
      </w:r>
      <w:r>
        <w:t xml:space="preserve"> Natural Resources &amp; Energy (S)</w:t>
      </w:r>
    </w:p>
    <w:p>
      <w:pPr>
        <w:pStyle w:val="RecordBase"/>
      </w:pPr>
      <w:r>
        <w:t xml:space="preserve">	Mar 04, 2015 -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br/>
      </w:r>
    </w:p>
    <w:p>
      <w:pPr>
        <w:pStyle w:val="RecordBase"/>
      </w:pPr>
      <w:r>
        <w:rPr>
          <w:b/>
        </w:rPr>
        <w:t xml:space="preserve">HB387 (BR1062)</w:t>
      </w:r>
      <w:r>
        <w:rPr>
          <w:b/>
        </w:rPr>
        <w:t xml:space="preserve"/>
      </w:r>
      <w:r>
        <w:t xml:space="preserve"> - J. Kay</w:t>
        <w:br/>
      </w:r>
    </w:p>
    <w:p>
      <w:pPr>
        <w:pStyle w:val="RecordBase"/>
      </w:pPr>
      <w:r>
        <w:t xml:space="preserve">	AN ACT relating to the Endow Kentucky tax credit.</w:t>
      </w:r>
    </w:p>
    <w:p>
      <w:pPr>
        <w:pStyle w:val="RecordBase"/>
      </w:pPr>
      <w:r>
        <w:t xml:space="preserve">	Amend KRS 141.438 relating to the Endow Kentucky tax credit to define terms; allow additional time for a taxpayer to provide the proposed endowment gift to the applicable community foundation; allow additional time for the taxpayer to report proof of the endowment gift to the Department of Revenue; require that proof of the endowment gift must be executed by an officer of the community foundation who shall identify the county, counties, or other geographic area that the endowment gift is intended to impact; direct the department to transmit a copy of the notice of preliminary tax credit authorization to the relevant community foundation, in addition to the taxpayer; direct the department to annually report to the Endow Kentucky Commission certain information relating to the credits awarded during the prior fiscal year; make technical corrections; state that the Act applies to the award of tax credits in fiscal years beginning on or after July 1, 2016; EFFECTIVE October 1, 2015.</w:t>
        <w:br/>
      </w:r>
    </w:p>
    <w:p>
      <w:pPr>
        <w:pStyle w:val="RecordBase"/>
      </w:pPr>
      <w:r>
        <w:t xml:space="preserve">	Feb 09, 2015 - </w:t>
      </w:r>
      <w:r>
        <w:t xml:space="preserve">introduced in House</w:t>
      </w:r>
    </w:p>
    <w:p>
      <w:pPr>
        <w:pStyle w:val="RecordBase"/>
      </w:pPr>
      <w:r>
        <w:t xml:space="preserve">	Feb 10, 2015 - </w:t>
      </w:r>
      <w:r>
        <w:t xml:space="preserve">to</w:t>
      </w:r>
      <w:r>
        <w:t xml:space="preserve"> Appropriations &amp; Revenue (H)</w:t>
        <w:br/>
      </w:r>
    </w:p>
    <w:p>
      <w:pPr>
        <w:pStyle w:val="RecordBase"/>
      </w:pPr>
      <w:r>
        <w:rPr>
          <w:b/>
        </w:rPr>
        <w:t xml:space="preserve">HB388 (BR1119)</w:t>
      </w:r>
      <w:r>
        <w:rPr>
          <w:b/>
        </w:rPr>
        <w:t xml:space="preserve">/CI/LM</w:t>
      </w:r>
      <w:r>
        <w:t xml:space="preserve"> - J. Kay</w:t>
        <w:br/>
      </w:r>
    </w:p>
    <w:p>
      <w:pPr>
        <w:pStyle w:val="RecordBase"/>
      </w:pPr>
      <w:r>
        <w:t xml:space="preserve">	AN ACT relating to driving under the influence of controlled substances.</w:t>
      </w:r>
    </w:p>
    <w:p>
      <w:pPr>
        <w:pStyle w:val="RecordBase"/>
      </w:pPr>
      <w:r>
        <w:t xml:space="preserve">	Amend KRS 189A.010 to expand the list of controlled substances that are included under per se driving under the influence.</w:t>
        <w:br/>
      </w:r>
    </w:p>
    <w:p>
      <w:pPr>
        <w:pStyle w:val="RecordBase"/>
      </w:pPr>
      <w:r>
        <w:t xml:space="preserve">	Feb 09, 2015 - </w:t>
      </w:r>
      <w:r>
        <w:t xml:space="preserve">introduced in House</w:t>
      </w:r>
    </w:p>
    <w:p>
      <w:pPr>
        <w:pStyle w:val="RecordBase"/>
      </w:pPr>
      <w:r>
        <w:t xml:space="preserve">	Feb 10, 2015 - </w:t>
      </w:r>
      <w:r>
        <w:t xml:space="preserve">to</w:t>
      </w:r>
      <w:r>
        <w:t xml:space="preserve"> Judiciary (H)</w:t>
        <w:br/>
      </w:r>
    </w:p>
    <w:p>
      <w:pPr>
        <w:pStyle w:val="RecordBase"/>
      </w:pPr>
      <w:r>
        <w:rPr>
          <w:b/>
        </w:rPr>
        <w:t xml:space="preserve">HB389 (BR136)</w:t>
      </w:r>
      <w:r>
        <w:rPr>
          <w:b/>
        </w:rPr>
        <w:t xml:space="preserve"/>
      </w:r>
      <w:r>
        <w:t xml:space="preserve"> - J. Kay</w:t>
      </w:r>
      <w:r>
        <w:t xml:space="preserve">, R. Palumbo</w:t>
        <w:br/>
      </w:r>
    </w:p>
    <w:p>
      <w:pPr>
        <w:pStyle w:val="RecordBase"/>
      </w:pPr>
      <w:r>
        <w:t xml:space="preserve">	AN ACT relating to the deduction of home mortgage interest.</w:t>
      </w:r>
    </w:p>
    <w:p>
      <w:pPr>
        <w:pStyle w:val="RecordBase"/>
      </w:pPr>
      <w:r>
        <w:t xml:space="preserve">	Amend KRS 141.010 to allow a first-time homebuyer an additional deduction for interest paid on indebtedness related to a qualified residence.</w:t>
        <w:br/>
      </w:r>
    </w:p>
    <w:p>
      <w:pPr>
        <w:pStyle w:val="RecordBase"/>
      </w:pPr>
      <w:r>
        <w:t xml:space="preserve">	Feb 09, 2015 - </w:t>
      </w:r>
      <w:r>
        <w:t xml:space="preserve">introduced in House</w:t>
      </w:r>
    </w:p>
    <w:p>
      <w:pPr>
        <w:pStyle w:val="RecordBase"/>
      </w:pPr>
      <w:r>
        <w:t xml:space="preserve">	Feb 10, 2015 - </w:t>
      </w:r>
      <w:r>
        <w:t xml:space="preserve">to</w:t>
      </w:r>
      <w:r>
        <w:t xml:space="preserve"> Appropriations &amp; Revenue (H)</w:t>
        <w:br/>
      </w:r>
    </w:p>
    <w:p>
      <w:pPr>
        <w:pStyle w:val="RecordBase"/>
      </w:pPr>
      <w:r>
        <w:rPr>
          <w:b/>
        </w:rPr>
        <w:t xml:space="preserve">HB390 (BR1324)</w:t>
      </w:r>
      <w:r>
        <w:rPr>
          <w:b/>
        </w:rPr>
        <w:t xml:space="preserve">/LM</w:t>
      </w:r>
      <w:r>
        <w:t xml:space="preserve"> - K. Imes</w:t>
      </w:r>
      <w:r>
        <w:t xml:space="preserve">, F. Steele</w:t>
        <w:br/>
      </w:r>
    </w:p>
    <w:p>
      <w:pPr>
        <w:pStyle w:val="RecordBase"/>
      </w:pPr>
      <w:r>
        <w:t xml:space="preserve">	AN ACT relating to disabled parking placards.</w:t>
      </w:r>
    </w:p>
    <w:p>
      <w:pPr>
        <w:pStyle w:val="RecordBase"/>
      </w:pPr>
      <w:r>
        <w:t xml:space="preserve">	Amend KRS 189.456 to allow the issuance of a disabled parking placard to persons age 80 or older.</w:t>
        <w:br/>
      </w:r>
    </w:p>
    <w:p>
      <w:pPr>
        <w:pStyle w:val="RecordBase"/>
      </w:pPr>
      <w:r>
        <w:t xml:space="preserve">	Feb 09, 2015 - </w:t>
      </w:r>
      <w:r>
        <w:t xml:space="preserve">introduced in House</w:t>
      </w:r>
    </w:p>
    <w:p>
      <w:pPr>
        <w:pStyle w:val="RecordBase"/>
      </w:pPr>
      <w:r>
        <w:t xml:space="preserve">	Feb 10, 2015 - </w:t>
      </w:r>
      <w:r>
        <w:t xml:space="preserve">to</w:t>
      </w:r>
      <w:r>
        <w:t xml:space="preserve"> Transportation (H)</w:t>
        <w:br/>
      </w:r>
    </w:p>
    <w:p>
      <w:pPr>
        <w:pStyle w:val="RecordBase"/>
      </w:pPr>
      <w:r>
        <w:rPr>
          <w:b/>
        </w:rPr>
        <w:t xml:space="preserve">HB391 (BR1636)</w:t>
      </w:r>
      <w:r>
        <w:rPr>
          <w:b/>
        </w:rPr>
        <w:t xml:space="preserve"/>
      </w:r>
      <w:r>
        <w:t xml:space="preserve"> - H. Collins</w:t>
        <w:br/>
      </w:r>
    </w:p>
    <w:p>
      <w:pPr>
        <w:pStyle w:val="RecordBase"/>
      </w:pPr>
      <w:r>
        <w:t xml:space="preserve">	AN ACT relating to the taxation of dental prosthesis.</w:t>
      </w:r>
    </w:p>
    <w:p>
      <w:pPr>
        <w:pStyle w:val="RecordBase"/>
      </w:pPr>
      <w:r>
        <w:t xml:space="preserve">	Amend KRS 139.472 to exempt dental prosthesis from sales and use tax; EFFECTIVE July 1, 2015.</w:t>
        <w:br/>
      </w:r>
    </w:p>
    <w:p>
      <w:pPr>
        <w:pStyle w:val="RecordBase"/>
      </w:pPr>
      <w:r>
        <w:t xml:space="preserve">	Feb 09, 2015 - </w:t>
      </w:r>
      <w:r>
        <w:t xml:space="preserve">introduced in House</w:t>
      </w:r>
    </w:p>
    <w:p>
      <w:pPr>
        <w:pStyle w:val="RecordBase"/>
      </w:pPr>
      <w:r>
        <w:t xml:space="preserve">	Feb 10, 2015 - </w:t>
      </w:r>
      <w:r>
        <w:t xml:space="preserve">to</w:t>
      </w:r>
      <w:r>
        <w:t xml:space="preserve"> Appropriations &amp; Revenue (H)</w:t>
        <w:br/>
      </w:r>
    </w:p>
    <w:p>
      <w:pPr>
        <w:pStyle w:val="RecordBase"/>
      </w:pPr>
      <w:r>
        <w:rPr>
          <w:b/>
        </w:rPr>
        <w:t xml:space="preserve">HB392 (BR1459)</w:t>
      </w:r>
      <w:r>
        <w:rPr>
          <w:b/>
        </w:rPr>
        <w:t xml:space="preserve">/LM</w:t>
      </w:r>
      <w:r>
        <w:t xml:space="preserve"> - A. Simpson</w:t>
        <w:br/>
      </w:r>
    </w:p>
    <w:p>
      <w:pPr>
        <w:pStyle w:val="RecordBase"/>
      </w:pPr>
      <w:r>
        <w:t xml:space="preserve">	AN ACT relating to primaries.</w:t>
      </w:r>
    </w:p>
    <w:p>
      <w:pPr>
        <w:pStyle w:val="RecordBase"/>
      </w:pPr>
      <w:r>
        <w:t xml:space="preserve">	Amend KRS 116.055 to permit a registered independent to vote in the primary of one party for each primary if registered as an independent on December 31 immediately preceding the primary; amend KRS 117.125 to provide that electronic voting machines be reprogrammed to allow a registered independent to vote for a party's candidates in a primary; amend KRS118.015 to define "registered independent"; and amend KRS 118.125 to provide that a primary candidate shall be not be a registered independent.</w:t>
        <w:br/>
      </w:r>
    </w:p>
    <w:p>
      <w:pPr>
        <w:pStyle w:val="RecordBase"/>
      </w:pPr>
      <w:r>
        <w:t xml:space="preserve">	Feb 09, 2015 - </w:t>
      </w:r>
      <w:r>
        <w:t xml:space="preserve">introduced in House</w:t>
      </w:r>
    </w:p>
    <w:p>
      <w:pPr>
        <w:pStyle w:val="RecordBase"/>
      </w:pPr>
      <w:r>
        <w:t xml:space="preserve">	Feb 10, 2015 - </w:t>
      </w:r>
      <w:r>
        <w:t xml:space="preserve">to</w:t>
      </w:r>
      <w:r>
        <w:t xml:space="preserve"> Elections, Const. Amendments &amp; Intergovernmental Affairs (H)</w:t>
      </w:r>
    </w:p>
    <w:p>
      <w:pPr>
        <w:pStyle w:val="RecordBase"/>
      </w:pPr>
      <w:r>
        <w:t xml:space="preserve">	Feb 13, 2015 - </w:t>
      </w:r>
      <w:r>
        <w:t xml:space="preserve">posted in committee</w:t>
        <w:br/>
      </w:r>
    </w:p>
    <w:p>
      <w:pPr>
        <w:pStyle w:val="RecordBase"/>
      </w:pPr>
      <w:r>
        <w:rPr>
          <w:b/>
        </w:rPr>
        <w:t xml:space="preserve">HB393 (BR1578)</w:t>
      </w:r>
      <w:r>
        <w:rPr>
          <w:b/>
        </w:rPr>
        <w:t xml:space="preserve">/CI/LM</w:t>
      </w:r>
      <w:r>
        <w:t xml:space="preserve"> - J. Fischer</w:t>
      </w:r>
      <w:r>
        <w:t xml:space="preserve">, M. Harmon</w:t>
      </w:r>
      <w:r>
        <w:t xml:space="preserve">, J. DuPlessis</w:t>
      </w:r>
      <w:r>
        <w:t xml:space="preserve">, K. King</w:t>
      </w:r>
      <w:r>
        <w:t xml:space="preserve">, T. Moore</w:t>
      </w:r>
      <w:r>
        <w:t xml:space="preserve">, J. Tipton</w:t>
        <w:br/>
      </w:r>
    </w:p>
    <w:p>
      <w:pPr>
        <w:pStyle w:val="RecordBase"/>
      </w:pPr>
      <w:r>
        <w:t xml:space="preserve">	AN ACT establishing the Pain Capable Unborn Child Protection Act.</w:t>
      </w:r>
    </w:p>
    <w:p>
      <w:pPr>
        <w:pStyle w:val="RecordBase"/>
      </w:pPr>
      <w:r>
        <w:t xml:space="preserve">	Create new sections of KRS Chapter 311 to create the Kentucky Pain-Capable Unborn Child Protection Act, to define terms; set out factual findings by the General Assembly; require a determination of fetal age prior to performing an abortion; prohibit an abortion after 20 weeks of fetal development except in cases of emergency, allow for civil and injunctive relief; establish privacy protections; allow for severability of the various provisions; amend KRS 311.990 to establish a criminal penalty for violations; amend KRS 213.101 to expand the statistical reporting system for abortions; repeal KRS 311.780.</w:t>
        <w:br/>
      </w:r>
    </w:p>
    <w:p>
      <w:pPr>
        <w:pStyle w:val="RecordBase"/>
      </w:pPr>
      <w:r>
        <w:t xml:space="preserve">	Feb 09, 2015 - </w:t>
      </w:r>
      <w:r>
        <w:t xml:space="preserve">introduced in House</w:t>
      </w:r>
    </w:p>
    <w:p>
      <w:pPr>
        <w:pStyle w:val="RecordBase"/>
      </w:pPr>
      <w:r>
        <w:t xml:space="preserve">	Feb 10, 2015 - </w:t>
      </w:r>
      <w:r>
        <w:t xml:space="preserve">to</w:t>
      </w:r>
      <w:r>
        <w:t xml:space="preserve"> Health &amp; Welfare (H)</w:t>
      </w:r>
    </w:p>
    <w:p>
      <w:pPr>
        <w:pStyle w:val="RecordBase"/>
      </w:pPr>
      <w:r>
        <w:t xml:space="preserve">	Mar 03, 2015 - </w:t>
      </w:r>
      <w:r>
        <w:t xml:space="preserve">posted in committee</w:t>
      </w:r>
    </w:p>
    <w:p>
      <w:pPr>
        <w:pStyle w:val="RecordBase"/>
      </w:pPr>
      <w:r>
        <w:t xml:space="preserve">	Mar 04, 2015 - </w:t>
      </w:r>
      <w:r>
        <w:t xml:space="preserve">discharge petition filed</w:t>
      </w:r>
    </w:p>
    <w:p>
      <w:pPr>
        <w:pStyle w:val="RecordBase"/>
      </w:pPr>
      <w:r>
        <w:t xml:space="preserve">	Mar 10, 2015 - </w:t>
      </w:r>
      <w:r>
        <w:t xml:space="preserve">discharge petition filed</w:t>
      </w:r>
    </w:p>
    <w:p>
      <w:pPr>
        <w:pStyle w:val="RecordBase"/>
      </w:pPr>
      <w:r>
        <w:t xml:space="preserve">	Mar 11, 2015 - </w:t>
      </w:r>
      <w:r>
        <w:t xml:space="preserve">posted in committee</w:t>
        <w:br/>
      </w:r>
    </w:p>
    <w:p>
      <w:pPr>
        <w:pStyle w:val="RecordBase"/>
      </w:pPr>
      <w:r>
        <w:rPr>
          <w:b/>
        </w:rPr>
        <w:t xml:space="preserve">HB394 (BR1701)</w:t>
      </w:r>
      <w:r>
        <w:rPr>
          <w:b/>
        </w:rPr>
        <w:t xml:space="preserve"/>
      </w:r>
      <w:r>
        <w:t xml:space="preserve"> - W. Coursey</w:t>
      </w:r>
      <w:r>
        <w:t xml:space="preserve">, M. Marzian</w:t>
        <w:br/>
      </w:r>
    </w:p>
    <w:p>
      <w:pPr>
        <w:pStyle w:val="RecordBase"/>
      </w:pPr>
      <w:r>
        <w:t xml:space="preserve">	AN ACT relating to disabled parking placards.</w:t>
      </w:r>
    </w:p>
    <w:p>
      <w:pPr>
        <w:pStyle w:val="RecordBase"/>
      </w:pPr>
      <w:r>
        <w:t xml:space="preserve">	Amend KRS 189.456 to require that the expiration date of a disabled parking placard is indicated on the placard by a month and year hole-punch system; amend KRS 189.990 to increase the fine to $350 for a second offense and to $500  for the third and subsequent offense;  require that 75% of the fines and costs collected for a violation of KRS 189.459 be forwarded to the personal care assistance program and 25% of the fine collected be returned to the law enforcement agencies in the county where the violation occurred; EFFECTIVE January 1, 2016.</w:t>
        <w:br/>
      </w:r>
    </w:p>
    <w:p>
      <w:pPr>
        <w:pStyle w:val="RecordBase"/>
      </w:pPr>
      <w:r>
        <w:t xml:space="preserve">	Feb 10, 2015 - </w:t>
      </w:r>
      <w:r>
        <w:t xml:space="preserve">introduced in House</w:t>
      </w:r>
    </w:p>
    <w:p>
      <w:pPr>
        <w:pStyle w:val="RecordBase"/>
      </w:pPr>
      <w:r>
        <w:t xml:space="preserve">	Feb 11, 2015 - </w:t>
      </w:r>
      <w:r>
        <w:t xml:space="preserve">to</w:t>
      </w:r>
      <w:r>
        <w:t xml:space="preserve"> Transportation (H)</w:t>
        <w:br/>
      </w:r>
    </w:p>
    <w:p>
      <w:pPr>
        <w:pStyle w:val="RecordBase"/>
      </w:pPr>
      <w:r>
        <w:rPr>
          <w:b/>
        </w:rPr>
        <w:t xml:space="preserve">HB395 (BR535)</w:t>
      </w:r>
      <w:r>
        <w:rPr>
          <w:b/>
        </w:rPr>
        <w:t xml:space="preserve"/>
      </w:r>
      <w:r>
        <w:t xml:space="preserve"> - R. Adkins</w:t>
      </w:r>
      <w:r>
        <w:t xml:space="preserve">, W. Coursey</w:t>
      </w:r>
      <w:r>
        <w:t xml:space="preserve">, L. Belcher</w:t>
      </w:r>
      <w:r>
        <w:t xml:space="preserve">, C. Harris</w:t>
      </w:r>
      <w:r>
        <w:t xml:space="preserve">, T. Moore</w:t>
      </w:r>
      <w:r>
        <w:t xml:space="preserve">, D. Schamore</w:t>
        <w:br/>
      </w:r>
    </w:p>
    <w:p>
      <w:pPr>
        <w:pStyle w:val="RecordBase"/>
      </w:pPr>
      <w:r>
        <w:t xml:space="preserve">	AN ACT relating to reorganization.</w:t>
      </w:r>
    </w:p>
    <w:p>
      <w:pPr>
        <w:pStyle w:val="RecordBase"/>
      </w:pPr>
      <w:r>
        <w:t xml:space="preserve">	Confirm Executive Order 2014-986, relating to the reorganization of the Department of Veterans Affairs, and the establishment of the Radcliff Veterans Center.</w:t>
        <w:br/>
      </w:r>
    </w:p>
    <w:p>
      <w:pPr>
        <w:pStyle w:val="RecordBase"/>
      </w:pPr>
      <w:r>
        <w:t xml:space="preserve">	Feb 10, 2015 - </w:t>
      </w:r>
      <w:r>
        <w:t xml:space="preserve">introduced in House</w:t>
      </w:r>
    </w:p>
    <w:p>
      <w:pPr>
        <w:pStyle w:val="RecordBase"/>
      </w:pPr>
      <w:r>
        <w:t xml:space="preserve">	Feb 11, 2015 - </w:t>
      </w:r>
      <w:r>
        <w:t xml:space="preserve">to</w:t>
      </w:r>
      <w:r>
        <w:t xml:space="preserve"> Veterans, Military Affairs, &amp; Public Safety (H)</w:t>
      </w:r>
    </w:p>
    <w:p>
      <w:pPr>
        <w:pStyle w:val="RecordBase"/>
      </w:pPr>
      <w:r>
        <w:t xml:space="preserve">	Feb 23, 2015 - </w:t>
      </w:r>
      <w:r>
        <w:t xml:space="preserve">posted in committee</w:t>
      </w:r>
    </w:p>
    <w:p>
      <w:pPr>
        <w:pStyle w:val="RecordBase"/>
      </w:pPr>
      <w:r>
        <w:t xml:space="preserve">	Feb 24, 2015 - </w:t>
      </w:r>
      <w:r>
        <w:t xml:space="preserve">taken from</w:t>
      </w:r>
      <w:r>
        <w:t xml:space="preserve"> Veterans, Military Affairs, &amp; Public Safety (H)</w:t>
      </w:r>
      <w:r>
        <w:t xml:space="preserve">; </w:t>
      </w:r>
      <w:r>
        <w:t xml:space="preserve">1st reading</w:t>
      </w:r>
      <w:r>
        <w:t xml:space="preserve">; </w:t>
      </w:r>
      <w:r>
        <w:t xml:space="preserve">returned to</w:t>
      </w:r>
      <w:r>
        <w:t xml:space="preserve"> Veterans, Military Affairs, &amp; Public Safety (H)</w:t>
      </w:r>
      <w:r>
        <w:t xml:space="preserve">; </w:t>
      </w:r>
      <w:r>
        <w:t xml:space="preserve">posting waived</w:t>
      </w:r>
    </w:p>
    <w:p>
      <w:pPr>
        <w:pStyle w:val="RecordBase"/>
      </w:pPr>
      <w:r>
        <w:t xml:space="preserve">	Feb 25, 2015 - </w:t>
      </w:r>
      <w:r>
        <w:t xml:space="preserve">reported favorably, 2nd reading, to Rules</w:t>
      </w:r>
      <w:r>
        <w:t xml:space="preserve"> as a Consent Bill</w:t>
      </w:r>
    </w:p>
    <w:p>
      <w:pPr>
        <w:pStyle w:val="RecordBase"/>
      </w:pPr>
      <w:r>
        <w:t xml:space="preserve">	Feb 26, 2015 -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90-0</w:t>
      </w:r>
    </w:p>
    <w:p>
      <w:pPr>
        <w:pStyle w:val="RecordBase"/>
      </w:pPr>
      <w:r>
        <w:t xml:space="preserve">	Mar 02, 2015 - </w:t>
      </w:r>
      <w:r>
        <w:t xml:space="preserve">received in Senate</w:t>
      </w:r>
    </w:p>
    <w:p>
      <w:pPr>
        <w:pStyle w:val="RecordBase"/>
      </w:pPr>
      <w:r>
        <w:t xml:space="preserve">	Mar 03, 2015 - </w:t>
      </w:r>
      <w:r>
        <w:t xml:space="preserve">to</w:t>
      </w:r>
      <w:r>
        <w:t xml:space="preserve"> Veterans, Military Affairs, &amp; Public Protection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p>
    <w:p>
      <w:pPr>
        <w:pStyle w:val="RecordBase"/>
      </w:pPr>
      <w:r>
        <w:t xml:space="preserve">	Mar 11, 2015 - </w:t>
      </w:r>
      <w:r>
        <w:t xml:space="preserve">posted for passage in the Consent Orders of the Day for Wednesday, March 11, 2015</w:t>
      </w:r>
    </w:p>
    <w:p>
      <w:pPr>
        <w:pStyle w:val="RecordBase"/>
      </w:pPr>
      <w:r>
        <w:t xml:space="preserve">	Mar 23, 2015 - </w:t>
      </w:r>
      <w:r>
        <w:t xml:space="preserve">3rd reading, passed 37-0</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01, 2015 - </w:t>
      </w:r>
      <w:r>
        <w:t xml:space="preserve">signed by Governor (Acts, ch. 109)</w:t>
        <w:br/>
      </w:r>
    </w:p>
    <w:p>
      <w:pPr>
        <w:pStyle w:val="RecordBase"/>
      </w:pPr>
      <w:r>
        <w:rPr>
          <w:b/>
        </w:rPr>
        <w:t xml:space="preserve">HB396 (BR1531)</w:t>
      </w:r>
      <w:r>
        <w:rPr>
          <w:b/>
        </w:rPr>
        <w:t xml:space="preserve"/>
      </w:r>
      <w:r>
        <w:t xml:space="preserve"> - T. McKee</w:t>
        <w:br/>
      </w:r>
    </w:p>
    <w:p>
      <w:pPr>
        <w:pStyle w:val="RecordBase"/>
      </w:pPr>
      <w:r>
        <w:t xml:space="preserve">	AN ACT relating to agriculture.</w:t>
      </w:r>
    </w:p>
    <w:p>
      <w:pPr>
        <w:pStyle w:val="RecordBase"/>
      </w:pPr>
      <w:r>
        <w:t xml:space="preserve">	Amend KRS 253.010 to define "department" and redefine "livestock"; amend KRS 253.070 and 253.130 to set forth steps to be taken for livestock of questionable ownership and set penalty for misusing a brand.</w:t>
        <w:br/>
      </w:r>
    </w:p>
    <w:p>
      <w:pPr>
        <w:pStyle w:val="RecordBase"/>
      </w:pPr>
      <w:r>
        <w:t xml:space="preserve">	Feb 10, 2015 - </w:t>
      </w:r>
      <w:r>
        <w:t xml:space="preserve">introduced in House</w:t>
      </w:r>
    </w:p>
    <w:p>
      <w:pPr>
        <w:pStyle w:val="RecordBase"/>
      </w:pPr>
      <w:r>
        <w:t xml:space="preserve">	Feb 11, 2015 - </w:t>
      </w:r>
      <w:r>
        <w:t xml:space="preserve">to</w:t>
      </w:r>
      <w:r>
        <w:t xml:space="preserve"> Agriculture &amp; Small Business (H)</w:t>
        <w:br/>
      </w:r>
    </w:p>
    <w:p>
      <w:pPr>
        <w:pStyle w:val="RecordBase"/>
      </w:pPr>
      <w:r>
        <w:rPr>
          <w:b/>
        </w:rPr>
        <w:t xml:space="preserve">HB397 (BR526)</w:t>
      </w:r>
      <w:r>
        <w:rPr>
          <w:b/>
        </w:rPr>
        <w:t xml:space="preserve"/>
      </w:r>
      <w:r>
        <w:t xml:space="preserve"> - D. Watkins</w:t>
        <w:br/>
      </w:r>
    </w:p>
    <w:p>
      <w:pPr>
        <w:pStyle w:val="RecordBase"/>
      </w:pPr>
      <w:r>
        <w:t xml:space="preserve">	AN ACT relating to reorganization.</w:t>
      </w:r>
    </w:p>
    <w:p>
      <w:pPr>
        <w:pStyle w:val="RecordBase"/>
      </w:pPr>
      <w:r>
        <w:t xml:space="preserve">	Confirm Executive Order 2014-560, dated June 30, 2014, reorganizing the Cabinet for Health and Family Services.</w:t>
        <w:br/>
      </w:r>
    </w:p>
    <w:p>
      <w:pPr>
        <w:pStyle w:val="RecordBase"/>
      </w:pPr>
      <w:r>
        <w:t xml:space="preserve">	Feb 10, 2015 - </w:t>
      </w:r>
      <w:r>
        <w:t xml:space="preserve">introduced in House</w:t>
      </w:r>
    </w:p>
    <w:p>
      <w:pPr>
        <w:pStyle w:val="RecordBase"/>
      </w:pPr>
      <w:r>
        <w:t xml:space="preserve">	Feb 11, 2015 - </w:t>
      </w:r>
      <w:r>
        <w:t xml:space="preserve">to</w:t>
      </w:r>
      <w:r>
        <w:t xml:space="preserve"> Health &amp; Welfare (H)</w:t>
      </w:r>
    </w:p>
    <w:p>
      <w:pPr>
        <w:pStyle w:val="RecordBase"/>
      </w:pPr>
      <w:r>
        <w:t xml:space="preserve">	Feb 23, 2015 - </w:t>
      </w:r>
      <w:r>
        <w:t xml:space="preserve">posted in committee</w:t>
      </w:r>
    </w:p>
    <w:p>
      <w:pPr>
        <w:pStyle w:val="RecordBase"/>
      </w:pPr>
      <w:r>
        <w:t xml:space="preserve">	Feb 25, 2015 - </w:t>
      </w:r>
      <w:r>
        <w:t xml:space="preserve">reported favorably, 1st reading, to Calendar</w:t>
      </w:r>
    </w:p>
    <w:p>
      <w:pPr>
        <w:pStyle w:val="RecordBase"/>
      </w:pPr>
      <w:r>
        <w:t xml:space="preserve">	Feb 26, 2015 - </w:t>
      </w:r>
      <w:r>
        <w:t xml:space="preserve">2nd reading, to Rules</w:t>
      </w:r>
      <w:r>
        <w:t xml:space="preserve">; </w:t>
      </w:r>
      <w:r>
        <w:t xml:space="preserve">posted for passage in the Regular Orders of the Day for Friday, February 27, 2015</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HB398 (BR1675)</w:t>
      </w:r>
      <w:r>
        <w:rPr>
          <w:b/>
        </w:rPr>
        <w:t xml:space="preserve">/LM</w:t>
      </w:r>
      <w:r>
        <w:t xml:space="preserve"> - T. Thompson</w:t>
      </w:r>
      <w:r>
        <w:t xml:space="preserve">, D. Watkins</w:t>
      </w:r>
      <w:r>
        <w:t xml:space="preserve">, M. Denham</w:t>
      </w:r>
      <w:r>
        <w:t xml:space="preserve">, A. Koenig</w:t>
        <w:br/>
      </w:r>
    </w:p>
    <w:p>
      <w:pPr>
        <w:pStyle w:val="RecordBase"/>
      </w:pPr>
      <w:r>
        <w:t xml:space="preserve">	AN ACT relating to medical review panels.</w:t>
      </w:r>
    </w:p>
    <w:p>
      <w:pPr>
        <w:pStyle w:val="RecordBase"/>
      </w:pPr>
      <w:r>
        <w:t xml:space="preserve">	Establish KRS Chapter 216C; create within that chapter various new sections establishing a medical review panel system for use in civil litigation relating to health care providers, including sections setting out definitions, delineating covered health care facilities and providers, panel membership and formation, functions and deliberations of the panel, and utilization of panel results in civil actions.</w:t>
        <w:br/>
      </w:r>
    </w:p>
    <w:p>
      <w:pPr>
        <w:pStyle w:val="RecordBase"/>
      </w:pPr>
      <w:r>
        <w:t xml:space="preserve">	Feb 10, 2015 - </w:t>
      </w:r>
      <w:r>
        <w:t xml:space="preserve">introduced in House</w:t>
      </w:r>
    </w:p>
    <w:p>
      <w:pPr>
        <w:pStyle w:val="RecordBase"/>
      </w:pPr>
      <w:r>
        <w:t xml:space="preserve">	Feb 11, 2015 - </w:t>
      </w:r>
      <w:r>
        <w:t xml:space="preserve">to</w:t>
      </w:r>
      <w:r>
        <w:t xml:space="preserve"> Judiciary (H)</w:t>
        <w:br/>
      </w:r>
    </w:p>
    <w:p>
      <w:pPr>
        <w:pStyle w:val="RecordBase"/>
      </w:pPr>
      <w:r>
        <w:rPr>
          <w:b/>
        </w:rPr>
        <w:t xml:space="preserve">HB399 (BR832)</w:t>
      </w:r>
      <w:r>
        <w:rPr>
          <w:b/>
        </w:rPr>
        <w:t xml:space="preserve"/>
      </w:r>
      <w:r>
        <w:t xml:space="preserve"> - T. Thompson</w:t>
      </w:r>
      <w:r>
        <w:t xml:space="preserve">, J. Miller</w:t>
        <w:br/>
      </w:r>
    </w:p>
    <w:p>
      <w:pPr>
        <w:pStyle w:val="RecordBase"/>
      </w:pPr>
      <w:r>
        <w:t xml:space="preserve">	AN ACT relating to taxation.</w:t>
      </w:r>
    </w:p>
    <w:p>
      <w:pPr>
        <w:pStyle w:val="RecordBase"/>
      </w:pPr>
      <w:r>
        <w:t xml:space="preserve">	Create new sections of KRS Chapter 141 and amend various sections of KRS Chapters 131, 141, and 154 to amend the calculation of the estimated tax penalty; clarify that no interest is due on estimated tax payments; allow for annualized income for taxpayers whose income fluctuates during the year; mimic the federal estimated tax penalty calculation as nearly as practicable; apply to taxable years beginning January 1, 2015; amend KRS 131.183 to apply the calculated interest rate to both overpayments and underpayments; apply retroactively to all outstanding refund claims and notices of tax due.</w:t>
        <w:br/>
      </w:r>
    </w:p>
    <w:p>
      <w:pPr>
        <w:pStyle w:val="RecordBase"/>
      </w:pPr>
      <w:r>
        <w:t xml:space="preserve">	Feb 10, 2015 - </w:t>
      </w:r>
      <w:r>
        <w:t xml:space="preserve">introduced in House</w:t>
      </w:r>
    </w:p>
    <w:p>
      <w:pPr>
        <w:pStyle w:val="RecordBase"/>
      </w:pPr>
      <w:r>
        <w:t xml:space="preserve">	Feb 11, 2015 - </w:t>
      </w:r>
      <w:r>
        <w:t xml:space="preserve">to</w:t>
      </w:r>
      <w:r>
        <w:t xml:space="preserve"> Appropriations &amp; Revenue (H)</w:t>
        <w:br/>
      </w:r>
    </w:p>
    <w:p>
      <w:pPr>
        <w:pStyle w:val="RecordBase"/>
      </w:pPr>
      <w:r>
        <w:rPr>
          <w:b/>
        </w:rPr>
        <w:t xml:space="preserve">HB400 (BR1529)</w:t>
      </w:r>
      <w:r>
        <w:rPr>
          <w:b/>
        </w:rPr>
        <w:t xml:space="preserve">/AA</w:t>
      </w:r>
      <w:r>
        <w:t xml:space="preserve"> - R. Benvenuti III</w:t>
        <w:br/>
      </w:r>
    </w:p>
    <w:p>
      <w:pPr>
        <w:pStyle w:val="RecordBase"/>
      </w:pPr>
      <w:r>
        <w:t xml:space="preserve">	AN ACT relating to retirement benefits for legislators.</w:t>
      </w:r>
    </w:p>
    <w:p>
      <w:pPr>
        <w:pStyle w:val="RecordBase"/>
      </w:pPr>
      <w:r>
        <w:t xml:space="preserve">	Create a new section of KRS 61.510 to 61.705 to prohibit future members of the General Assembly from participating in the Kentucky Employees Retirement System unless they participated in the Kentucky Employees Retirement System or the Legislators' Retirement Plan as members of the General Assembly prior to August 1, 2015; allow current members of the General Assembly participating in the Kentucky Employees Retirement System to make a one-time election to discontinue participation and to take a refund of accumulated contributions; amend KRS 6.505 to close the Legislators' Retirement Plan to new members effective August 1, 2015;  allow current members of the General Assembly participating in the Legislators' Retirement Plan to make a one-time election to discontinue participation and take a refund of accumulated contributions; amend KRS 61.510 to conform.</w:t>
        <w:br/>
      </w:r>
    </w:p>
    <w:p>
      <w:pPr>
        <w:pStyle w:val="RecordBase"/>
      </w:pPr>
      <w:r>
        <w:t xml:space="preserve">	Feb 10, 2015 - </w:t>
      </w:r>
      <w:r>
        <w:t xml:space="preserve">introduced in House</w:t>
      </w:r>
    </w:p>
    <w:p>
      <w:pPr>
        <w:pStyle w:val="RecordBase"/>
      </w:pPr>
      <w:r>
        <w:t xml:space="preserve">	Feb 11, 2015 - </w:t>
      </w:r>
      <w:r>
        <w:t xml:space="preserve">to</w:t>
      </w:r>
      <w:r>
        <w:t xml:space="preserve"> State Government (H)</w:t>
        <w:br/>
      </w:r>
    </w:p>
    <w:p>
      <w:pPr>
        <w:pStyle w:val="RecordBase"/>
      </w:pPr>
      <w:r>
        <w:rPr>
          <w:b/>
        </w:rPr>
        <w:t xml:space="preserve">HB401 (BR1745)</w:t>
      </w:r>
      <w:r>
        <w:rPr>
          <w:b/>
        </w:rPr>
        <w:t xml:space="preserve"/>
      </w:r>
      <w:r>
        <w:t xml:space="preserve"> - J. Greer</w:t>
      </w:r>
      <w:r>
        <w:t xml:space="preserve">, T. Moore</w:t>
        <w:br/>
      </w:r>
    </w:p>
    <w:p>
      <w:pPr>
        <w:pStyle w:val="RecordBase"/>
      </w:pPr>
      <w:r>
        <w:t xml:space="preserve">	AN ACT relating to peace officers.</w:t>
      </w:r>
    </w:p>
    <w:p>
      <w:pPr>
        <w:pStyle w:val="RecordBase"/>
      </w:pPr>
      <w:r>
        <w:t xml:space="preserve">	Amend KRS 61.365 relating to federal peace officers who have been granted Kentucky peace officer powers to add the United States Mint Police under specified conditions.</w:t>
        <w:br/>
      </w:r>
    </w:p>
    <w:p>
      <w:pPr>
        <w:pStyle w:val="RecordBase"/>
      </w:pPr>
      <w:r>
        <w:t xml:space="preserve">	Feb 10, 2015 - </w:t>
      </w:r>
      <w:r>
        <w:t xml:space="preserve">introduced in House</w:t>
      </w:r>
    </w:p>
    <w:p>
      <w:pPr>
        <w:pStyle w:val="RecordBase"/>
      </w:pPr>
      <w:r>
        <w:t xml:space="preserve">	Feb 11, 2015 - </w:t>
      </w:r>
      <w:r>
        <w:t xml:space="preserve">to</w:t>
      </w:r>
      <w:r>
        <w:t xml:space="preserve"> Judiciary (H)</w:t>
        <w:br/>
      </w:r>
    </w:p>
    <w:p>
      <w:pPr>
        <w:pStyle w:val="RecordBase"/>
      </w:pPr>
      <w:r>
        <w:rPr>
          <w:b/>
        </w:rPr>
        <w:t xml:space="preserve">HB402 (BR536)</w:t>
      </w:r>
      <w:r>
        <w:rPr>
          <w:b/>
        </w:rPr>
        <w:t xml:space="preserve"/>
      </w:r>
      <w:r>
        <w:t xml:space="preserve"> - R. Adkins</w:t>
      </w:r>
      <w:r>
        <w:t xml:space="preserve">, T. Burch</w:t>
        <w:br/>
      </w:r>
    </w:p>
    <w:p>
      <w:pPr>
        <w:pStyle w:val="RecordBase"/>
      </w:pPr>
      <w:r>
        <w:t xml:space="preserve">	AN ACT relating to reorganization.</w:t>
      </w:r>
    </w:p>
    <w:p>
      <w:pPr>
        <w:pStyle w:val="RecordBase"/>
      </w:pPr>
      <w:r>
        <w:t xml:space="preserve">	Confirm Executive Order 2014-988, dated December 17, 2014, reorganizing the Cabinet for Health and Family Services.</w:t>
        <w:br/>
      </w:r>
    </w:p>
    <w:p>
      <w:pPr>
        <w:pStyle w:val="RecordBaseCenter"/>
      </w:pPr>
      <w:r>
        <w:rPr>
          <w:b/>
        </w:rPr>
        <w:t xml:space="preserve">HB402 - AMENDMENTS</w:t>
      </w:r>
    </w:p>
    <w:p>
      <w:pPr>
        <w:pStyle w:val="RecordBase"/>
      </w:pPr>
      <w:r>
        <w:t xml:space="preserve">HCS1</w:t>
      </w:r>
      <w:r>
        <w:t xml:space="preserve"> - </w:t>
      </w:r>
      <w:r>
        <w:t xml:space="preserve">	Retain original provisions; add changes to the Hart-Supported Living Council which was moved out of the Department for Behavioral Health, Developmental and Intellectual Disabilities.</w:t>
      </w:r>
    </w:p>
    <w:p>
      <w:pPr>
        <w:pStyle w:val="RecordBase"/>
      </w:pPr>
      <w:r>
        <w:t xml:space="preserve">SCS1</w:t>
      </w:r>
      <w:r>
        <w:t xml:space="preserve"> - </w:t>
      </w:r>
      <w:r>
        <w:t xml:space="preserve">	Retain original provisions of the GA version; amend KRS 164.298 to update nursing education accreditation requirements; amend KRS 217.015 to add advanced practice registered nurse to definition of "prescription"; amend KRS 314.011 to update definitions; amend KRS 314.025 to delete reference to nursing workforce competency development grants; amend KRS 314.026 to delete the Kentucky Nursing Incentive Scholarship Fund Grant Review Committee; amend KRS 314.041 to delete reference to a board-approved practical nursing role delineation course; amend KRS 314.042 to require collaborative agreements for advanced practice registered nurse's prescriptive authority to be with a physician licensed in Kentucky; amend KRS 314.071 to require nurse applications for licensure to be truthful and accurate; amend KRS 314.073 to update language; amend KRS 314.085 to replace required chemical dependency evaluation with neuropsychological, psychosocial, psychosexual, and substance use disorder  evaluations; amend KRS 314.109 to add that an attested or certified copy of an order for a misdemeanor or felony criminal conviction may be submitted to the board; create a new section of KRS Chapter 205 to establish the definition for "developmental disability" and clarify that the HCBS waiver process is for aged individuals or individuals with a developmental disability; repeal KRS 314.043 relating to nurse midwifery, KRS 314.061, and KRS 314.450, 314.452, 314.454, 314.456, 314.458, 314.460, 314.462, and 314.464 relating to the nursing workforce foundation.</w:t>
      </w:r>
    </w:p>
    <w:p>
      <w:pPr>
        <w:pStyle w:val="RecordBase"/>
      </w:pPr>
      <w:r>
        <w:t xml:space="preserve">SCA1</w:t>
      </w:r>
      <w:r>
        <w:t xml:space="preserve">(J. Adams)</w:t>
      </w:r>
      <w:r>
        <w:t xml:space="preserve"> - </w:t>
      </w:r>
      <w:r>
        <w:t xml:space="preserve">	Make title amendment.</w:t>
      </w:r>
    </w:p>
    <w:p>
      <w:pPr>
        <w:pStyle w:val="RecordBase"/>
      </w:pPr>
      <w:r>
        <w:t xml:space="preserve">SFA1</w:t>
      </w:r>
      <w:r>
        <w:t xml:space="preserve">(J. Adams)</w:t>
      </w:r>
      <w:r>
        <w:t xml:space="preserve"> - </w:t>
      </w:r>
      <w:r>
        <w:t xml:space="preserve">	Delete provision that defined "developmental disability" and made the HCBS waiver process include the developmentally disabled or elderly.</w:t>
        <w:br/>
      </w:r>
    </w:p>
    <w:p>
      <w:pPr>
        <w:pStyle w:val="RecordBase"/>
      </w:pPr>
      <w:r>
        <w:t xml:space="preserve">	Feb 10, 2015 - </w:t>
      </w:r>
      <w:r>
        <w:t xml:space="preserve">introduced in House</w:t>
      </w:r>
    </w:p>
    <w:p>
      <w:pPr>
        <w:pStyle w:val="RecordBase"/>
      </w:pPr>
      <w:r>
        <w:t xml:space="preserve">	Feb 11, 2015 - </w:t>
      </w:r>
      <w:r>
        <w:t xml:space="preserve">to</w:t>
      </w:r>
      <w:r>
        <w:t xml:space="preserve"> Health &amp; Welfare (H)</w:t>
      </w:r>
      <w:r>
        <w:t xml:space="preserve">; </w:t>
      </w:r>
      <w:r>
        <w:t xml:space="preserve">posted in committee</w:t>
      </w:r>
    </w:p>
    <w:p>
      <w:pPr>
        <w:pStyle w:val="RecordBase"/>
      </w:pPr>
      <w:r>
        <w:t xml:space="preserve">	Feb 23, 2015 - </w:t>
      </w:r>
      <w:r>
        <w:t xml:space="preserve">reported favorably, 1st reading, to Consent Calendar with Committee Substitute</w:t>
      </w:r>
      <w:r>
        <w:t xml:space="preserve"> </w:t>
      </w:r>
    </w:p>
    <w:p>
      <w:pPr>
        <w:pStyle w:val="RecordBase"/>
      </w:pPr>
      <w:r>
        <w:t xml:space="preserve">	Feb 24, 2015 - </w:t>
      </w:r>
      <w:r>
        <w:t xml:space="preserve">posted for passage in the Consent Orders of the Day for Thursday, February 26, 2015</w:t>
      </w:r>
      <w:r>
        <w:t xml:space="preserve">; </w:t>
      </w:r>
      <w:r>
        <w:t xml:space="preserve">taken from the Consent Orders of the Day, placed in the Regular Orders of the Day</w:t>
      </w:r>
    </w:p>
    <w:p>
      <w:pPr>
        <w:pStyle w:val="RecordBase"/>
      </w:pPr>
      <w:r>
        <w:t xml:space="preserve">	Feb 25, 2015 - </w:t>
      </w:r>
      <w:r>
        <w:t xml:space="preserve">2nd reading</w:t>
      </w:r>
    </w:p>
    <w:p>
      <w:pPr>
        <w:pStyle w:val="RecordBase"/>
      </w:pPr>
      <w:r>
        <w:t xml:space="preserve">	Feb 26, 2015 - </w:t>
      </w:r>
      <w:r>
        <w:t xml:space="preserve">3rd reading, passed 93-0 with Committee Substitute</w:t>
      </w:r>
      <w:r>
        <w:t xml:space="preserve"> </w:t>
      </w:r>
    </w:p>
    <w:p>
      <w:pPr>
        <w:pStyle w:val="RecordBase"/>
      </w:pPr>
      <w:r>
        <w:t xml:space="preserve">	Feb 27, 2015 - </w:t>
      </w:r>
      <w:r>
        <w:t xml:space="preserve">received in Senate</w:t>
      </w:r>
    </w:p>
    <w:p>
      <w:pPr>
        <w:pStyle w:val="RecordBase"/>
      </w:pPr>
      <w:r>
        <w:t xml:space="preserve">	Mar 02, 2015 - </w:t>
      </w:r>
      <w:r>
        <w:t xml:space="preserve">to</w:t>
      </w:r>
      <w:r>
        <w:t xml:space="preserve"> Health &amp; Welfare (S)</w:t>
      </w:r>
    </w:p>
    <w:p>
      <w:pPr>
        <w:pStyle w:val="RecordBase"/>
      </w:pPr>
      <w:r>
        <w:t xml:space="preserve">	Mar 04, 2015 - </w:t>
      </w:r>
      <w:r>
        <w:t xml:space="preserve">reported favorably, 1st reading, to Calendar with Committee Substitute, committee amendment</w:t>
      </w:r>
      <w:r>
        <w:t xml:space="preserve"> (1-title)</w:t>
      </w:r>
    </w:p>
    <w:p>
      <w:pPr>
        <w:pStyle w:val="RecordBase"/>
      </w:pPr>
      <w:r>
        <w:t xml:space="preserve">	Mar 09, 2015 - </w:t>
      </w:r>
      <w:r>
        <w:t xml:space="preserve">2nd reading, to Rules</w:t>
      </w:r>
      <w:r>
        <w:t xml:space="preserve">; </w:t>
      </w:r>
      <w:r>
        <w:t xml:space="preserve">floor amendment (1) filed to Committee Substitute</w:t>
      </w:r>
      <w:r>
        <w:t xml:space="preserve"> </w:t>
      </w:r>
    </w:p>
    <w:p>
      <w:pPr>
        <w:pStyle w:val="RecordBase"/>
      </w:pPr>
      <w:r>
        <w:t xml:space="preserve">	Mar 23, 2015 - </w:t>
      </w:r>
      <w:r>
        <w:t xml:space="preserve">recommitted to</w:t>
      </w:r>
      <w:r>
        <w:t xml:space="preserve"> Natural Resources &amp; Energy (S)</w:t>
      </w:r>
      <w:r>
        <w:t xml:space="preserve">; </w:t>
      </w:r>
      <w:r>
        <w:t xml:space="preserve">taken from</w:t>
      </w:r>
      <w:r>
        <w:t xml:space="preserve"> Natural Resources &amp; Energy (S)</w:t>
      </w:r>
      <w:r>
        <w:t xml:space="preserve">; </w:t>
      </w:r>
      <w:r>
        <w:t xml:space="preserve">placed in the Consent Orders of the Day</w:t>
      </w:r>
      <w:r>
        <w:t xml:space="preserve">; </w:t>
      </w:r>
      <w:r>
        <w:t xml:space="preserve">passed over and retained in the Orders of the Day</w:t>
      </w:r>
    </w:p>
    <w:p>
      <w:pPr>
        <w:pStyle w:val="RecordBase"/>
      </w:pPr>
      <w:r>
        <w:t xml:space="preserve">	Mar 24, 2015 - </w:t>
      </w:r>
      <w:r>
        <w:t xml:space="preserve">3rd reading, passed 35-0 with Committee Substitute, committee amendment (1-title), </w:t>
      </w:r>
      <w:r>
        <w:t xml:space="preserve">  floor amendment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floor amendment (1)</w:t>
      </w:r>
      <w:r>
        <w:t xml:space="preserve">; </w:t>
      </w:r>
      <w:r>
        <w:t xml:space="preserve">House concurred in Senate Committee Substitute, committee amendment (1-title), floor amendment (1)</w:t>
      </w:r>
      <w:r>
        <w:t xml:space="preserve"> </w:t>
      </w:r>
      <w:r>
        <w:t xml:space="preserve">; </w:t>
      </w:r>
      <w:r>
        <w:t xml:space="preserve">Bill passed 100-0</w:t>
      </w:r>
      <w:r>
        <w:t xml:space="preserve">; </w:t>
      </w:r>
      <w:r>
        <w:t xml:space="preserve">enrolled, signed by each presiding officer</w:t>
      </w:r>
      <w:r>
        <w:t xml:space="preserve">; </w:t>
      </w:r>
      <w:r>
        <w:t xml:space="preserve">delivered to Governor</w:t>
      </w:r>
    </w:p>
    <w:p>
      <w:pPr>
        <w:pStyle w:val="RecordBase"/>
      </w:pPr>
      <w:r>
        <w:t xml:space="preserve">	Apr 02, 2015 - </w:t>
      </w:r>
      <w:r>
        <w:t xml:space="preserve">signed by Governor (Acts, ch. 117)</w:t>
        <w:br/>
      </w:r>
    </w:p>
    <w:p>
      <w:pPr>
        <w:pStyle w:val="RecordBase"/>
      </w:pPr>
      <w:r>
        <w:rPr>
          <w:b/>
        </w:rPr>
        <w:t xml:space="preserve">HB403 (BR1532)</w:t>
      </w:r>
      <w:r>
        <w:rPr>
          <w:b/>
        </w:rPr>
        <w:t xml:space="preserve"/>
      </w:r>
      <w:r>
        <w:t xml:space="preserve"> - T. McKee</w:t>
        <w:br/>
      </w:r>
    </w:p>
    <w:p>
      <w:pPr>
        <w:pStyle w:val="RecordBase"/>
      </w:pPr>
      <w:r>
        <w:t xml:space="preserve">	AN ACT relating to agriculture.</w:t>
      </w:r>
    </w:p>
    <w:p>
      <w:pPr>
        <w:pStyle w:val="RecordBase"/>
      </w:pPr>
      <w:r>
        <w:t xml:space="preserve">	Amend KRS 248.410, 248.420, and 248.250 to include gender-neutral references.</w:t>
        <w:br/>
      </w:r>
    </w:p>
    <w:p>
      <w:pPr>
        <w:pStyle w:val="RecordBase"/>
      </w:pPr>
      <w:r>
        <w:t xml:space="preserve">	Feb 10, 2015 - </w:t>
      </w:r>
      <w:r>
        <w:t xml:space="preserve">introduced in House</w:t>
      </w:r>
    </w:p>
    <w:p>
      <w:pPr>
        <w:pStyle w:val="RecordBase"/>
      </w:pPr>
      <w:r>
        <w:t xml:space="preserve">	Feb 11, 2015 - </w:t>
      </w:r>
      <w:r>
        <w:t xml:space="preserve">to</w:t>
      </w:r>
      <w:r>
        <w:t xml:space="preserve"> Agriculture &amp; Small Business (H)</w:t>
        <w:br/>
      </w:r>
    </w:p>
    <w:p>
      <w:pPr>
        <w:pStyle w:val="RecordBase"/>
      </w:pPr>
      <w:r>
        <w:rPr>
          <w:b/>
        </w:rPr>
        <w:t xml:space="preserve">HB404 (BR1622)</w:t>
      </w:r>
      <w:r>
        <w:rPr>
          <w:b/>
        </w:rPr>
        <w:t xml:space="preserve"/>
      </w:r>
      <w:r>
        <w:t xml:space="preserve"> - J. Jenkins</w:t>
        <w:br/>
      </w:r>
    </w:p>
    <w:p>
      <w:pPr>
        <w:pStyle w:val="RecordBase"/>
      </w:pPr>
      <w:r>
        <w:t xml:space="preserve">	AN ACT relating to concealed deadly weapon fees.</w:t>
      </w:r>
    </w:p>
    <w:p>
      <w:pPr>
        <w:pStyle w:val="RecordBase"/>
      </w:pPr>
      <w:r>
        <w:t xml:space="preserve">	Amend KRS 237.110 to change concealed carry deadly weapon license paper application fees or renewal fees from $60  to $10 for persons 60 years of age or older; amend KRS 237.122 to change concealed carry applicant training course fees from $75 to $25 for persons 60 years of age or older.</w:t>
        <w:br/>
      </w:r>
    </w:p>
    <w:p>
      <w:pPr>
        <w:pStyle w:val="RecordBase"/>
      </w:pPr>
      <w:r>
        <w:t xml:space="preserve">	Feb 10, 2015 - </w:t>
      </w:r>
      <w:r>
        <w:t xml:space="preserve">introduced in House</w:t>
      </w:r>
    </w:p>
    <w:p>
      <w:pPr>
        <w:pStyle w:val="RecordBase"/>
      </w:pPr>
      <w:r>
        <w:t xml:space="preserve">	Feb 11, 2015 - </w:t>
      </w:r>
      <w:r>
        <w:t xml:space="preserve">to</w:t>
      </w:r>
      <w:r>
        <w:t xml:space="preserve"> Appropriations &amp; Revenue (H)</w:t>
        <w:br/>
      </w:r>
    </w:p>
    <w:p>
      <w:pPr>
        <w:pStyle w:val="RecordBase"/>
      </w:pPr>
      <w:r>
        <w:rPr>
          <w:b/>
        </w:rPr>
        <w:t xml:space="preserve">HB405 (BR327)</w:t>
      </w:r>
      <w:r>
        <w:rPr>
          <w:b/>
        </w:rPr>
        <w:t xml:space="preserve"/>
      </w:r>
      <w:r>
        <w:t xml:space="preserve"> - J. Jenkins</w:t>
        <w:br/>
      </w:r>
    </w:p>
    <w:p>
      <w:pPr>
        <w:pStyle w:val="RecordBase"/>
      </w:pPr>
      <w:r>
        <w:t xml:space="preserve">	AN ACT relating to tenancies in real property.</w:t>
      </w:r>
    </w:p>
    <w:p>
      <w:pPr>
        <w:pStyle w:val="RecordBase"/>
      </w:pPr>
      <w:r>
        <w:t xml:space="preserve">	Create a new section of KRS Chapter 383 to provide that, after the effective date of this Act, residential tenants who hold a domestic violence order, a pretrial release no contact order, or a stalking restraining order may terminate a lease with at least thirty (30) days notice to landlords, while the lease continues for co-tenants; establishe civil action for a landlord's economic losses due to termination against persons restrained by protective orders; for those tenants or applicants for tenancy who hold an emergency protective order, a domestic violence order, a pretrial release no contact order, or a stalking restraining order, those orders cannot serve as a basis for denying a lease and new locks may be requested at the tenant's expense; create a new section of KRS Chapter 383 to provide that, after the effective date of this Act, rental agreements shall not penalize tenants for requesting assistance from emergency services.</w:t>
        <w:br/>
      </w:r>
    </w:p>
    <w:p>
      <w:pPr>
        <w:pStyle w:val="RecordBase"/>
      </w:pPr>
      <w:r>
        <w:t xml:space="preserve">	Feb 10, 2015 - </w:t>
      </w:r>
      <w:r>
        <w:t xml:space="preserve">introduced in House</w:t>
      </w:r>
    </w:p>
    <w:p>
      <w:pPr>
        <w:pStyle w:val="RecordBase"/>
      </w:pPr>
      <w:r>
        <w:t xml:space="preserve">	Feb 11, 2015 - </w:t>
      </w:r>
      <w:r>
        <w:t xml:space="preserve">to</w:t>
      </w:r>
      <w:r>
        <w:t xml:space="preserve"> Judiciary (H)</w:t>
      </w:r>
    </w:p>
    <w:p>
      <w:pPr>
        <w:pStyle w:val="RecordBase"/>
      </w:pPr>
      <w:r>
        <w:t xml:space="preserve">	Feb 23, 2015 - </w:t>
      </w:r>
      <w:r>
        <w:t xml:space="preserve">posted in committee</w:t>
        <w:br/>
      </w:r>
    </w:p>
    <w:p>
      <w:pPr>
        <w:pStyle w:val="RecordBase"/>
      </w:pPr>
      <w:r>
        <w:rPr>
          <w:b/>
        </w:rPr>
        <w:t xml:space="preserve">HB406 (BR1480)</w:t>
      </w:r>
      <w:r>
        <w:rPr>
          <w:b/>
        </w:rPr>
        <w:t xml:space="preserve">/LM</w:t>
      </w:r>
      <w:r>
        <w:t xml:space="preserve"> - C. Howard</w:t>
      </w:r>
      <w:r>
        <w:t xml:space="preserve">, H. Collins</w:t>
      </w:r>
      <w:r>
        <w:t xml:space="preserve">, L. Belcher</w:t>
      </w:r>
      <w:r>
        <w:t xml:space="preserve">, D. Hale</w:t>
      </w:r>
      <w:r>
        <w:t xml:space="preserve">, C. Harris</w:t>
      </w:r>
      <w:r>
        <w:t xml:space="preserve">, R. Meyer</w:t>
      </w:r>
      <w:r>
        <w:t xml:space="preserve">, J. Richards</w:t>
      </w:r>
      <w:r>
        <w:t xml:space="preserve">, D. Schamore</w:t>
        <w:br/>
      </w:r>
    </w:p>
    <w:p>
      <w:pPr>
        <w:pStyle w:val="RecordBase"/>
      </w:pPr>
      <w:r>
        <w:t xml:space="preserve">	AN ACT relating to unemployment insurance for military spouses.</w:t>
      </w:r>
    </w:p>
    <w:p>
      <w:pPr>
        <w:pStyle w:val="RecordBase"/>
      </w:pPr>
      <w:r>
        <w:t xml:space="preserve">	Amend KRS 341.370 to prohibit disqualification for unemployment benefits for a worker who leaves a job to follow a military spouse who has been reassigned to another military base or duty location that is 100 miles or more from the worker’s home.</w:t>
        <w:br/>
      </w:r>
    </w:p>
    <w:p>
      <w:pPr>
        <w:pStyle w:val="RecordBase"/>
      </w:pPr>
      <w:r>
        <w:t xml:space="preserve">	Feb 10, 2015 - </w:t>
      </w:r>
      <w:r>
        <w:t xml:space="preserve">introduced in House</w:t>
      </w:r>
    </w:p>
    <w:p>
      <w:pPr>
        <w:pStyle w:val="RecordBase"/>
      </w:pPr>
      <w:r>
        <w:t xml:space="preserve">	Feb 11, 2015 - </w:t>
      </w:r>
      <w:r>
        <w:t xml:space="preserve">to</w:t>
      </w:r>
      <w:r>
        <w:t xml:space="preserve"> Veterans, Military Affairs, &amp; Public Safety (H)</w:t>
      </w:r>
    </w:p>
    <w:p>
      <w:pPr>
        <w:pStyle w:val="RecordBase"/>
      </w:pPr>
      <w:r>
        <w:t xml:space="preserve">	Feb 23, 2015 - </w:t>
      </w:r>
      <w:r>
        <w:t xml:space="preserve">posted in committee</w:t>
      </w:r>
    </w:p>
    <w:p>
      <w:pPr>
        <w:pStyle w:val="RecordBase"/>
      </w:pPr>
      <w:r>
        <w:t xml:space="preserve">	Feb 25, 2015 - </w:t>
      </w:r>
      <w:r>
        <w:t xml:space="preserve">reported favorably, 1st reading, to Calendar</w:t>
      </w:r>
    </w:p>
    <w:p>
      <w:pPr>
        <w:pStyle w:val="RecordBase"/>
      </w:pPr>
      <w:r>
        <w:t xml:space="preserve">	Feb 26, 2015 - </w:t>
      </w:r>
      <w:r>
        <w:t xml:space="preserve">2nd reading, to Rules</w:t>
      </w:r>
      <w:r>
        <w:t xml:space="preserve">; </w:t>
      </w:r>
      <w:r>
        <w:t xml:space="preserve">posted for passage in the Regular Orders of the Day for Friday, February 27, 2015</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HB407 (BR528)</w:t>
      </w:r>
      <w:r>
        <w:rPr>
          <w:b/>
        </w:rPr>
        <w:t xml:space="preserve"/>
      </w:r>
      <w:r>
        <w:t xml:space="preserve"> - R. Adkins</w:t>
      </w:r>
      <w:r>
        <w:t xml:space="preserve">, J. Gooch Jr.</w:t>
        <w:br/>
      </w:r>
    </w:p>
    <w:p>
      <w:pPr>
        <w:pStyle w:val="RecordBase"/>
      </w:pPr>
      <w:r>
        <w:t xml:space="preserve">	AN ACT relating to reorganization.</w:t>
      </w:r>
    </w:p>
    <w:p>
      <w:pPr>
        <w:pStyle w:val="RecordBase"/>
      </w:pPr>
      <w:r>
        <w:t xml:space="preserve">	Amend various sections of the Kentucky Revised Statutes to abolish the Office of Mine Safety and Licensing, the Division of Safety Analysis, Training, and Certification, and the Division of Safety Inspection and Licensing; create the Division of Mine Safety in the Department for Natural Resources; attach the Kentucky Mining Board to the Department for Natural Resources; confirm Executive Order 2014-390.</w:t>
        <w:br/>
      </w:r>
    </w:p>
    <w:p>
      <w:pPr>
        <w:pStyle w:val="RecordBaseCenter"/>
      </w:pPr>
      <w:r>
        <w:rPr>
          <w:b/>
        </w:rPr>
        <w:t xml:space="preserve">HB407 - AMENDMENTS</w:t>
      </w:r>
    </w:p>
    <w:p>
      <w:pPr>
        <w:pStyle w:val="RecordBase"/>
      </w:pPr>
      <w:r>
        <w:t xml:space="preserve">SCS1</w:t>
      </w:r>
      <w:r>
        <w:t xml:space="preserve"> - </w:t>
      </w:r>
      <w:r>
        <w:t xml:space="preserve">	Retain original provisions of HB 407/GA; add new designation called a mine safety specialist and delete references to inspectors, instructors, educator, and analysts; delete requirement that mine safety analyst have five years experience; change district offices to regional offices.</w:t>
        <w:br/>
      </w:r>
    </w:p>
    <w:p>
      <w:pPr>
        <w:pStyle w:val="RecordBase"/>
      </w:pPr>
      <w:r>
        <w:t xml:space="preserve">	Feb 10, 2015 - </w:t>
      </w:r>
      <w:r>
        <w:t xml:space="preserve">introduced in House</w:t>
      </w:r>
    </w:p>
    <w:p>
      <w:pPr>
        <w:pStyle w:val="RecordBase"/>
      </w:pPr>
      <w:r>
        <w:t xml:space="preserve">	Feb 11, 2015 - </w:t>
      </w:r>
      <w:r>
        <w:t xml:space="preserve">to</w:t>
      </w:r>
      <w:r>
        <w:t xml:space="preserve"> Natural Resources &amp; Environment (H)</w:t>
      </w:r>
    </w:p>
    <w:p>
      <w:pPr>
        <w:pStyle w:val="RecordBase"/>
      </w:pPr>
      <w:r>
        <w:t xml:space="preserve">	Feb 23, 2015 - </w:t>
      </w:r>
      <w:r>
        <w:t xml:space="preserve">posting waived</w:t>
      </w:r>
      <w:r>
        <w:t xml:space="preserve">; </w:t>
      </w:r>
      <w:r>
        <w:t xml:space="preserve">taken from</w:t>
      </w:r>
      <w:r>
        <w:t xml:space="preserve"> Natural Resources &amp; Environment (H)</w:t>
      </w:r>
      <w:r>
        <w:t xml:space="preserve">; </w:t>
      </w:r>
      <w:r>
        <w:t xml:space="preserve">1st reading</w:t>
      </w:r>
      <w:r>
        <w:t xml:space="preserve">; </w:t>
      </w:r>
      <w:r>
        <w:t xml:space="preserve">returned to</w:t>
      </w:r>
      <w:r>
        <w:t xml:space="preserve"> Natural Resources &amp; Environment (H)</w:t>
      </w:r>
      <w:r>
        <w:t xml:space="preserve">; </w:t>
      </w:r>
      <w:r>
        <w:t xml:space="preserve">posted in committee</w:t>
      </w:r>
    </w:p>
    <w:p>
      <w:pPr>
        <w:pStyle w:val="RecordBase"/>
      </w:pPr>
      <w:r>
        <w:t xml:space="preserve">	Feb 24, 2015 - </w:t>
      </w:r>
      <w:r>
        <w:t xml:space="preserve">reported favorably, 2nd reading, to Rules</w:t>
      </w:r>
      <w:r>
        <w:t xml:space="preserve"> as a Consent Bill</w:t>
      </w:r>
      <w:r>
        <w:t xml:space="preserve">; </w:t>
      </w:r>
      <w:r>
        <w:t xml:space="preserve">posted for passage in the Consent Orders of the Day for Thursday, February 26, 2015</w:t>
      </w:r>
      <w:r>
        <w:t xml:space="preserve">; </w:t>
      </w:r>
      <w:r>
        <w:t xml:space="preserve">taken from the Consent Orders of the Day, placed in the Regular Orders of the Day</w:t>
      </w:r>
    </w:p>
    <w:p>
      <w:pPr>
        <w:pStyle w:val="RecordBase"/>
      </w:pPr>
      <w:r>
        <w:t xml:space="preserve">	Feb 25, 2015 - </w:t>
      </w:r>
      <w:r>
        <w:t xml:space="preserve">3rd reading, passed 97-0</w:t>
      </w:r>
    </w:p>
    <w:p>
      <w:pPr>
        <w:pStyle w:val="RecordBase"/>
      </w:pPr>
      <w:r>
        <w:t xml:space="preserve">	Feb 26, 2015 - </w:t>
      </w:r>
      <w:r>
        <w:t xml:space="preserve">received in Senate</w:t>
      </w:r>
    </w:p>
    <w:p>
      <w:pPr>
        <w:pStyle w:val="RecordBase"/>
      </w:pPr>
      <w:r>
        <w:t xml:space="preserve">	Mar 02, 2015 - </w:t>
      </w:r>
      <w:r>
        <w:t xml:space="preserve">to</w:t>
      </w:r>
      <w:r>
        <w:t xml:space="preserve"> Natural Resources &amp; Energy (S)</w:t>
      </w:r>
    </w:p>
    <w:p>
      <w:pPr>
        <w:pStyle w:val="RecordBase"/>
      </w:pPr>
      <w:r>
        <w:t xml:space="preserve">	Mar 04, 2015 - </w:t>
      </w:r>
      <w:r>
        <w:t xml:space="preserve">reported favorably, 1st reading, to Consent Calendar with Committee Substitute</w:t>
      </w:r>
      <w:r>
        <w:t xml:space="preserve"> </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passed over and retained in the Consent Orders of the Day</w:t>
      </w:r>
    </w:p>
    <w:p>
      <w:pPr>
        <w:pStyle w:val="RecordBase"/>
      </w:pPr>
      <w:r>
        <w:t xml:space="preserve">	Mar 23, 2015 - </w:t>
      </w:r>
      <w:r>
        <w:t xml:space="preserve">3rd reading, passed 37-0 with Committee Substitute</w:t>
      </w:r>
      <w:r>
        <w:t xml:space="preserve"> </w:t>
      </w:r>
    </w:p>
    <w:p>
      <w:pPr>
        <w:pStyle w:val="RecordBase"/>
      </w:pPr>
      <w:r>
        <w:t xml:space="preserve">	Mar 24, 2015 -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Bill passed 99-0</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87)</w:t>
        <w:br/>
      </w:r>
    </w:p>
    <w:p>
      <w:pPr>
        <w:pStyle w:val="RecordBase"/>
      </w:pPr>
      <w:r>
        <w:rPr>
          <w:b/>
        </w:rPr>
        <w:t xml:space="preserve">HB408 (BR529)</w:t>
      </w:r>
      <w:r>
        <w:rPr>
          <w:b/>
        </w:rPr>
        <w:t xml:space="preserve"/>
      </w:r>
      <w:r>
        <w:t xml:space="preserve"> - R. Adkins</w:t>
      </w:r>
      <w:r>
        <w:t xml:space="preserve">, R. Palumbo</w:t>
      </w:r>
      <w:r>
        <w:t xml:space="preserve">, L. Belcher</w:t>
        <w:br/>
      </w:r>
    </w:p>
    <w:p>
      <w:pPr>
        <w:pStyle w:val="RecordBase"/>
      </w:pPr>
      <w:r>
        <w:t xml:space="preserve">	AN ACT relating to reorganization.</w:t>
      </w:r>
    </w:p>
    <w:p>
      <w:pPr>
        <w:pStyle w:val="RecordBase"/>
      </w:pPr>
      <w:r>
        <w:t xml:space="preserve">	Amend KRS 153.410 to increase membership in the Kentucky Center for the Arts Corporation to nineteen members; confirm Executive Order 2014-585.</w:t>
        <w:br/>
      </w:r>
    </w:p>
    <w:p>
      <w:pPr>
        <w:pStyle w:val="RecordBaseCenter"/>
      </w:pPr>
      <w:r>
        <w:rPr>
          <w:b/>
        </w:rPr>
        <w:t xml:space="preserve">HB408 - AMENDMENTS</w:t>
      </w:r>
    </w:p>
    <w:p>
      <w:pPr>
        <w:pStyle w:val="RecordBase"/>
      </w:pPr>
      <w:r>
        <w:t xml:space="preserve">SCS1</w:t>
      </w:r>
      <w:r>
        <w:t xml:space="preserve"> - </w:t>
      </w:r>
      <w:r>
        <w:t xml:space="preserve">Amend KRS 56.777 to add a representative of the Kentucky Ready Mixed Concrete Association and the Plantmix Asphalt Industry of Kentucky to the High-Performance Buildings Advisory Committee; remove the representative from the Home Builders Association appointed by the Governor; amend KRS 227.450 to define "alteration," "commissioner," "division," "electrical system," and "repair"; authorize a local government to issue an electrical permit to a certified low voltage installer; amend KRS 227.491 to require an electrical inspector to verify licensure on projects in his or her jurisdiction and to report violations to department within 10 days of discovery; amend KRS 227.530 to include on the Electrical Advisory Committee one electrical inspector contracted to conduct inspections of electrical installations and the commissioner of the Department of HBC, or a designee; amend KRS 227A.010 to define "electrical system" and "repair"; amend KRS 45A.030 to include the definition of "construction manager-general contractor"; amend KRS 45A.183 to provide for the construction manager-general contractor method of capital construction, and provide for the secretary to promulgate administrative regulations to implement this method; amend KRS 45A.837 to raise the limits for price contracts for architectural, engineering, and engineering-related services; amend KRS 45A.180 to include reference to construction manager-general contractor as an alternative construction delivery method; amend KRS 164A.575, 164A.580, and 164A.595 to allow public universities to use the construction manager-general contractor delivery method.</w:t>
      </w:r>
    </w:p>
    <w:p>
      <w:pPr>
        <w:pStyle w:val="RecordBase"/>
      </w:pPr>
      <w:r>
        <w:t xml:space="preserve">SCA1</w:t>
      </w:r>
      <w:r>
        <w:t xml:space="preserve">(J. Carpenter)</w:t>
      </w:r>
      <w:r>
        <w:t xml:space="preserve"> - </w:t>
      </w:r>
      <w:r>
        <w:t xml:space="preserve">	Make title amendment.</w:t>
      </w:r>
    </w:p>
    <w:p>
      <w:pPr>
        <w:pStyle w:val="RecordBase"/>
      </w:pPr>
      <w:r>
        <w:t xml:space="preserve">SFA1</w:t>
      </w:r>
      <w:r>
        <w:t xml:space="preserve">(J. Carpenter)</w:t>
      </w:r>
      <w:r>
        <w:t xml:space="preserve"> - </w:t>
      </w:r>
      <w:r>
        <w:t xml:space="preserve">Amend KRS 56.777 to add a representative of the Kentucky Ready Mixed Concrete Association and the Plantmix Asphalt Industry of Kentucky to the High-Performance Buildings Advisory Committee; remove the representative from the Home Builders Association appointed by the Governor; amend KRS 227.450 to define "alteration," "commissioner," "division," "electrical system," and "repair"; authorize a local government to issue an electrical permit to a certified low voltage installer; amend KRS 227.491 to require an electrical inspector to verify licensure on projects in his jurisdiction and to report violations to department within 10 days of discovery; amend KRS 227.530 to include on the Electrical Advisory Committee one electrical inspector contracted to conduct inspections of electrical installations and the commissioner of the Department of HBC, or his designee; amend KRS 227A.010 to define "electrical system" and "repair"; amend KRS 45A.030 to include the definition of "construction manager-general contractor"; amend KRS 45A.183 to provide for the construction manager-general contractor method of capital construction, and provide for the secretary to promulgate administrative regulations to implement this method; amend KRS 45A.837 to raise the limits for price contracts for architectural, engineering, and engineering-related services; amend KRS 45A.180 to include reference to construction manager-general contractor as an alternative construction delivery method; amend KRS 164A.575, 164A.580, and 164A.595 to allow public universities to use the construction manager-general contractor delivery method; amend KRS 198B.4021 to require that a temporary elevator mechanic license shall require 24 months of experience in specified areas; mandate that a temporary elevator mechanic license may not be renewed; perrmit the department to promulgate administrative regulations to establish the scope of duties and fees associated with a temporary elevator mechanic license.</w:t>
      </w:r>
    </w:p>
    <w:p>
      <w:pPr>
        <w:pStyle w:val="RecordBase"/>
      </w:pPr>
      <w:r>
        <w:t xml:space="preserve">SFA2</w:t>
      </w:r>
      <w:r>
        <w:t xml:space="preserve">(J. Carpenter)</w:t>
      </w:r>
      <w:r>
        <w:t xml:space="preserve"> - </w:t>
      </w:r>
      <w:r>
        <w:t xml:space="preserve">	Make title amendment.</w:t>
      </w:r>
    </w:p>
    <w:p>
      <w:pPr>
        <w:pStyle w:val="RecordBase"/>
      </w:pPr>
      <w:r>
        <w:t xml:space="preserve">SFA3</w:t>
      </w:r>
      <w:r>
        <w:t xml:space="preserve">(J. Carpenter)</w:t>
      </w:r>
      <w:r>
        <w:t xml:space="preserve"> - </w:t>
      </w:r>
      <w:r>
        <w:t xml:space="preserve">	Amend KRS 56.777 to add a representative of the Kentucky Ready Mixed Concrete Association and the Plantmix Asphalt Industry of Kentucky to the High-Performance Buildings Advisory Committee; remove the representative from the Home Builders Association appointed by the Governor; amend KRS 45A.030 to include the definition of "construction manager-general contractor"; amend KRS 45A.183 to provide for the construction manager-general contractor method of capital construction, and provide for the secretary to promulgate administrative regulations to implement this method; amend KRS 45A.837 to raise the limits for price contracts for architectural, engineering, and engineering-related services; amend KRS 45A.180 to include reference to construction manager-general contractor as an alternative construction delivery method; amend KRS 164A.575, 164A.580, and 164A.595 to allow public universities to use the construction manager-general contractor delivery method; amend KRS 198B.4021 to require that a temporary elevator mechanic license require 24 months of experience in specified areas; prohibit renewal of a temporary elevator mechanic license; permit the department to promulgate administrative regulations to establish the scope of duties and fees associated with a temporary elevator mechanic license.</w:t>
        <w:br/>
      </w:r>
    </w:p>
    <w:p>
      <w:pPr>
        <w:pStyle w:val="RecordBase"/>
      </w:pPr>
      <w:r>
        <w:t xml:space="preserve">	Feb 10, 2015 - </w:t>
      </w:r>
      <w:r>
        <w:t xml:space="preserve">introduced in House</w:t>
      </w:r>
    </w:p>
    <w:p>
      <w:pPr>
        <w:pStyle w:val="RecordBase"/>
      </w:pPr>
      <w:r>
        <w:t xml:space="preserve">	Feb 11, 2015 - </w:t>
      </w:r>
      <w:r>
        <w:t xml:space="preserve">to</w:t>
      </w:r>
      <w:r>
        <w:t xml:space="preserve"> Economic Development (H)</w:t>
      </w:r>
    </w:p>
    <w:p>
      <w:pPr>
        <w:pStyle w:val="RecordBase"/>
      </w:pPr>
      <w:r>
        <w:t xml:space="preserve">	Feb 23, 2015 - </w:t>
      </w:r>
      <w:r>
        <w:t xml:space="preserve">posted in committee</w:t>
      </w:r>
    </w:p>
    <w:p>
      <w:pPr>
        <w:pStyle w:val="RecordBase"/>
      </w:pPr>
      <w:r>
        <w:t xml:space="preserve">	Feb 26, 2015 - </w:t>
      </w:r>
      <w:r>
        <w:t xml:space="preserve">reported favorably, 1st reading, to Calendar</w:t>
      </w:r>
    </w:p>
    <w:p>
      <w:pPr>
        <w:pStyle w:val="RecordBase"/>
      </w:pPr>
      <w:r>
        <w:t xml:space="preserve">	Feb 27, 2015 - </w:t>
      </w:r>
      <w:r>
        <w:t xml:space="preserve">2nd reading, to Rules</w:t>
      </w:r>
      <w:r>
        <w:t xml:space="preserve">; </w:t>
      </w:r>
      <w:r>
        <w:t xml:space="preserve">posted for passage in the Regular Orders of the Day for Monday, March 2, 2015</w:t>
      </w:r>
    </w:p>
    <w:p>
      <w:pPr>
        <w:pStyle w:val="RecordBase"/>
      </w:pPr>
      <w:r>
        <w:t xml:space="preserve">	Mar 02, 2015 - </w:t>
      </w:r>
      <w:r>
        <w:t xml:space="preserve">3rd reading, passed 77-18</w:t>
      </w:r>
      <w:r>
        <w:t xml:space="preserve">; </w:t>
      </w:r>
      <w:r>
        <w:t xml:space="preserve">received in Senate</w:t>
      </w:r>
    </w:p>
    <w:p>
      <w:pPr>
        <w:pStyle w:val="RecordBase"/>
      </w:pPr>
      <w:r>
        <w:t xml:space="preserve">	Mar 03, 2015 - </w:t>
      </w:r>
      <w:r>
        <w:t xml:space="preserve">to</w:t>
      </w:r>
      <w:r>
        <w:t xml:space="preserve"> Economic Development, Tourism &amp; Labor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r>
        <w:t xml:space="preserve">; </w:t>
      </w:r>
      <w:r>
        <w:t xml:space="preserve">floor amendments (1) and (2-title) filed</w:t>
      </w:r>
      <w:r>
        <w:t xml:space="preserve"> </w:t>
      </w:r>
    </w:p>
    <w:p>
      <w:pPr>
        <w:pStyle w:val="RecordBase"/>
      </w:pPr>
      <w:r>
        <w:t xml:space="preserve">	Mar 11, 2015 - </w:t>
      </w:r>
      <w:r>
        <w:t xml:space="preserve">posted for passage in the Consent Orders of the Day for Wednesday, March 11, 2015</w:t>
      </w:r>
      <w:r>
        <w:t xml:space="preserve">; </w:t>
      </w:r>
      <w:r>
        <w:t xml:space="preserve">floor amendment (3) filed</w:t>
      </w:r>
      <w:r>
        <w:t xml:space="preserve"> </w:t>
      </w:r>
    </w:p>
    <w:p>
      <w:pPr>
        <w:pStyle w:val="RecordBase"/>
      </w:pPr>
      <w:r>
        <w:t xml:space="preserve">	Mar 23, 2015 - </w:t>
      </w:r>
      <w:r>
        <w:t xml:space="preserve">taken from the Consent Orders of the Day</w:t>
      </w:r>
      <w:r>
        <w:t xml:space="preserve">; </w:t>
      </w:r>
      <w:r>
        <w:t xml:space="preserve">recommitted to</w:t>
      </w:r>
      <w:r>
        <w:t xml:space="preserve"> Natural Resources &amp; Energy (S)</w:t>
      </w:r>
      <w:r>
        <w:t xml:space="preserve">; </w:t>
      </w:r>
      <w:r>
        <w:t xml:space="preserve">reported favorably, to Rules with Committee Substitute, committee amendment (1-title)</w:t>
      </w:r>
      <w:r>
        <w:t xml:space="preserve"> </w:t>
      </w:r>
    </w:p>
    <w:p>
      <w:pPr>
        <w:pStyle w:val="RecordBase"/>
      </w:pPr>
      <w:r>
        <w:t xml:space="preserve">	Mar 24, 2015 - </w:t>
      </w:r>
      <w:r>
        <w:t xml:space="preserve">posted for passage in the Consent Orders of the Day for Tuesday, March 24, 2015</w:t>
      </w:r>
      <w:r>
        <w:t xml:space="preserve">; </w:t>
      </w:r>
      <w:r>
        <w:t xml:space="preserve">3rd reading, passed 38-0 with Committee Substitute, committee amendment (1-title)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Bill passed 88-12</w:t>
      </w:r>
    </w:p>
    <w:p>
      <w:pPr>
        <w:pStyle w:val="RecordBase"/>
      </w:pPr>
      <w:r>
        <w:t xml:space="preserve">	Mar 25, 2015 - </w:t>
      </w:r>
      <w:r>
        <w:t xml:space="preserve">enrolled, signed by each presiding officer</w:t>
      </w:r>
      <w:r>
        <w:t xml:space="preserve">; </w:t>
      </w:r>
      <w:r>
        <w:t xml:space="preserve">delivered to Governor</w:t>
      </w:r>
    </w:p>
    <w:p>
      <w:pPr>
        <w:pStyle w:val="RecordBase"/>
      </w:pPr>
      <w:r>
        <w:t xml:space="preserve">	Apr 01, 2015 - </w:t>
      </w:r>
      <w:r>
        <w:t xml:space="preserve">signed by Governor (Acts, ch. 105)</w:t>
        <w:br/>
      </w:r>
    </w:p>
    <w:p>
      <w:pPr>
        <w:pStyle w:val="RecordBase"/>
      </w:pPr>
      <w:r>
        <w:rPr>
          <w:b/>
        </w:rPr>
        <w:t xml:space="preserve">HB409 (BR531)</w:t>
      </w:r>
      <w:r>
        <w:rPr>
          <w:b/>
        </w:rPr>
        <w:t xml:space="preserve"/>
      </w:r>
      <w:r>
        <w:t xml:space="preserve"> - R. Adkins</w:t>
      </w:r>
      <w:r>
        <w:t xml:space="preserve">, D. Keene</w:t>
      </w:r>
      <w:r>
        <w:t xml:space="preserve">, S. Westrom</w:t>
        <w:br/>
      </w:r>
    </w:p>
    <w:p>
      <w:pPr>
        <w:pStyle w:val="RecordBase"/>
      </w:pPr>
      <w:r>
        <w:t xml:space="preserve">	AN ACT relating to reorganization of the Kentucky Horse Racing Commission.</w:t>
      </w:r>
    </w:p>
    <w:p>
      <w:pPr>
        <w:pStyle w:val="RecordBase"/>
      </w:pPr>
      <w:r>
        <w:t xml:space="preserve">	Amend KRS 12.020 to reorganize the Kentucky Horse Racing Commission; establish the Office of the Executive Director; create the divisions of Licensing and Enforcement, Incentives and Development, Veterinary Services, Pari-Mutuel Wagering, and Stewards.</w:t>
        <w:br/>
      </w:r>
    </w:p>
    <w:p>
      <w:pPr>
        <w:pStyle w:val="RecordBase"/>
      </w:pPr>
      <w:r>
        <w:t xml:space="preserve">	Feb 10, 2015 - </w:t>
      </w:r>
      <w:r>
        <w:t xml:space="preserve">introduced in House</w:t>
      </w:r>
      <w:r>
        <w:t xml:space="preserve">; </w:t>
      </w:r>
      <w:r>
        <w:t xml:space="preserve">to</w:t>
      </w:r>
      <w:r>
        <w:t xml:space="preserve"> Licensing &amp; Occupations (H)</w:t>
      </w:r>
      <w:r>
        <w:t xml:space="preserve">; </w:t>
      </w:r>
      <w:r>
        <w:t xml:space="preserve">posted in committee</w:t>
      </w:r>
    </w:p>
    <w:p>
      <w:pPr>
        <w:pStyle w:val="RecordBase"/>
      </w:pPr>
      <w:r>
        <w:t xml:space="preserve">	Feb 11, 2015 - </w:t>
      </w:r>
      <w:r>
        <w:t xml:space="preserve">posting waived retroactively</w:t>
      </w:r>
      <w:r>
        <w:t xml:space="preserve">; </w:t>
      </w:r>
      <w:r>
        <w:t xml:space="preserve">reported favorably, 1st reading, to Consent Calendar</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24, 2015 - </w:t>
      </w:r>
      <w:r>
        <w:t xml:space="preserve">3rd reading, passed 96-0</w:t>
      </w:r>
    </w:p>
    <w:p>
      <w:pPr>
        <w:pStyle w:val="RecordBase"/>
      </w:pPr>
      <w:r>
        <w:t xml:space="preserve">	Feb 25, 2015 - </w:t>
      </w:r>
      <w:r>
        <w:t xml:space="preserve">received in Senate</w:t>
      </w:r>
    </w:p>
    <w:p>
      <w:pPr>
        <w:pStyle w:val="RecordBase"/>
      </w:pPr>
      <w:r>
        <w:t xml:space="preserve">	Mar 02, 2015 - </w:t>
      </w:r>
      <w:r>
        <w:t xml:space="preserve">to</w:t>
      </w:r>
      <w:r>
        <w:t xml:space="preserve"> Licensing, Occupations, &amp; Administrative Regulations (S)</w:t>
        <w:br/>
      </w:r>
    </w:p>
    <w:p>
      <w:pPr>
        <w:pStyle w:val="RecordBase"/>
      </w:pPr>
      <w:r>
        <w:rPr>
          <w:b/>
        </w:rPr>
        <w:t xml:space="preserve">HB410 (BR1491)</w:t>
      </w:r>
      <w:r>
        <w:rPr>
          <w:b/>
        </w:rPr>
        <w:t xml:space="preserve"/>
      </w:r>
      <w:r>
        <w:t xml:space="preserve"> - J. Kay</w:t>
      </w:r>
      <w:r>
        <w:t xml:space="preserve">, R. Benvenuti III</w:t>
      </w:r>
      <w:r>
        <w:t xml:space="preserve">, D. Osborne</w:t>
      </w:r>
      <w:r>
        <w:t xml:space="preserve">, R. Palumbo</w:t>
      </w:r>
      <w:r>
        <w:t xml:space="preserve">, S. Westrom</w:t>
        <w:br/>
      </w:r>
    </w:p>
    <w:p>
      <w:pPr>
        <w:pStyle w:val="RecordBase"/>
      </w:pPr>
      <w:r>
        <w:t xml:space="preserve">	AN ACT relating to distribution of excise taxes on pari-mutuel wagering. </w:t>
      </w:r>
    </w:p>
    <w:p>
      <w:pPr>
        <w:pStyle w:val="RecordBase"/>
      </w:pPr>
      <w:r>
        <w:t xml:space="preserve">	Amend KRS 138.510 to allow associations conducting wagering on historical horse races as a joint venture to apply to the Horse Racing Commission for an alternative distribution to the various breed funds from the statutorily established distribution; require the commission to provide any approved alternative distribution to the Department of Revenue.</w:t>
        <w:br/>
      </w:r>
    </w:p>
    <w:p>
      <w:pPr>
        <w:pStyle w:val="RecordBase"/>
      </w:pPr>
      <w:r>
        <w:t xml:space="preserve">	Feb 10, 2015 - </w:t>
      </w:r>
      <w:r>
        <w:t xml:space="preserve">introduced in House</w:t>
      </w:r>
    </w:p>
    <w:p>
      <w:pPr>
        <w:pStyle w:val="RecordBase"/>
      </w:pPr>
      <w:r>
        <w:t xml:space="preserve">	Feb 11, 2015 - </w:t>
      </w:r>
      <w:r>
        <w:t xml:space="preserve">to</w:t>
      </w:r>
      <w:r>
        <w:t xml:space="preserve"> Licensing &amp; Occupations (H)</w:t>
      </w:r>
    </w:p>
    <w:p>
      <w:pPr>
        <w:pStyle w:val="RecordBase"/>
      </w:pPr>
      <w:r>
        <w:t xml:space="preserve">	Feb 12, 2015 - </w:t>
      </w:r>
      <w:r>
        <w:t xml:space="preserve">posted in committee</w:t>
      </w:r>
    </w:p>
    <w:p>
      <w:pPr>
        <w:pStyle w:val="RecordBase"/>
      </w:pPr>
      <w:r>
        <w:t xml:space="preserve">	Feb 26, 2015 - </w:t>
      </w:r>
      <w:r>
        <w:t xml:space="preserve">taken from</w:t>
      </w:r>
      <w:r>
        <w:t xml:space="preserve"> Licensing &amp; Occupations (H)</w:t>
      </w:r>
      <w:r>
        <w:t xml:space="preserve">; </w:t>
      </w:r>
      <w:r>
        <w:t xml:space="preserve">1st reading</w:t>
      </w:r>
      <w:r>
        <w:t xml:space="preserve">; </w:t>
      </w:r>
      <w:r>
        <w:t xml:space="preserve">returned to</w:t>
      </w:r>
      <w:r>
        <w:t xml:space="preserve"> Licensing &amp; Occupations (H)</w:t>
      </w:r>
    </w:p>
    <w:p>
      <w:pPr>
        <w:pStyle w:val="RecordBase"/>
      </w:pPr>
      <w:r>
        <w:t xml:space="preserve">	Mar 02, 2015 - </w:t>
      </w:r>
      <w:r>
        <w:t xml:space="preserve">taken from</w:t>
      </w:r>
      <w:r>
        <w:t xml:space="preserve"> Licensing &amp; Occupations (H)</w:t>
      </w:r>
      <w:r>
        <w:t xml:space="preserve">; </w:t>
      </w:r>
      <w:r>
        <w:t xml:space="preserve">2nd reading</w:t>
      </w:r>
      <w:r>
        <w:t xml:space="preserve">; </w:t>
      </w:r>
      <w:r>
        <w:t xml:space="preserve">returned to</w:t>
      </w:r>
      <w:r>
        <w:t xml:space="preserve"> Licensing &amp; Occupations (H)</w:t>
        <w:br/>
      </w:r>
    </w:p>
    <w:p>
      <w:pPr>
        <w:pStyle w:val="RecordBase"/>
      </w:pPr>
      <w:r>
        <w:rPr>
          <w:b/>
        </w:rPr>
        <w:t xml:space="preserve">HB411 (BR29)</w:t>
      </w:r>
      <w:r>
        <w:rPr>
          <w:b/>
        </w:rPr>
        <w:t xml:space="preserve">/LM</w:t>
      </w:r>
      <w:r>
        <w:t xml:space="preserve"> - T. Moore</w:t>
      </w:r>
      <w:r>
        <w:t xml:space="preserve">, W. Coursey</w:t>
        <w:br/>
      </w:r>
    </w:p>
    <w:p>
      <w:pPr>
        <w:pStyle w:val="RecordBase"/>
      </w:pPr>
      <w:r>
        <w:t xml:space="preserve">	AN ACT relating to service in the Armed Forces.</w:t>
      </w:r>
    </w:p>
    <w:p>
      <w:pPr>
        <w:pStyle w:val="RecordBase"/>
      </w:pPr>
      <w:r>
        <w:t xml:space="preserve">	Amend KRS 64.300, 141.215, 186.420, 213.141, 317.420, and 317A.020 to reflect all branches of the U. S. Armed Forces.</w:t>
        <w:br/>
      </w:r>
    </w:p>
    <w:p>
      <w:pPr>
        <w:pStyle w:val="RecordBase"/>
      </w:pPr>
      <w:r>
        <w:t xml:space="preserve">	Feb 10, 2015 - </w:t>
      </w:r>
      <w:r>
        <w:t xml:space="preserve">introduced in House</w:t>
      </w:r>
    </w:p>
    <w:p>
      <w:pPr>
        <w:pStyle w:val="RecordBase"/>
      </w:pPr>
      <w:r>
        <w:t xml:space="preserve">	Feb 11, 2015 - </w:t>
      </w:r>
      <w:r>
        <w:t xml:space="preserve">to</w:t>
      </w:r>
      <w:r>
        <w:t xml:space="preserve"> Veterans, Military Affairs, &amp; Public Safety (H)</w:t>
      </w:r>
    </w:p>
    <w:p>
      <w:pPr>
        <w:pStyle w:val="RecordBase"/>
      </w:pPr>
      <w:r>
        <w:t xml:space="preserve">	Feb 23, 2015 - </w:t>
      </w:r>
      <w:r>
        <w:t xml:space="preserve">posted in committee</w:t>
      </w:r>
    </w:p>
    <w:p>
      <w:pPr>
        <w:pStyle w:val="RecordBase"/>
      </w:pPr>
      <w:r>
        <w:t xml:space="preserve">	Feb 25, 2015 - </w:t>
      </w:r>
      <w:r>
        <w:t xml:space="preserve">reported favorably, 1st reading, to Consent Calendar</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HB412 (BR532)</w:t>
      </w:r>
      <w:r>
        <w:rPr>
          <w:b/>
        </w:rPr>
        <w:t xml:space="preserve"/>
      </w:r>
      <w:r>
        <w:t xml:space="preserve"> - R. Adkins</w:t>
      </w:r>
      <w:r>
        <w:t xml:space="preserve">, D. Graham</w:t>
      </w:r>
      <w:r>
        <w:t xml:space="preserve">, M. Denham</w:t>
      </w:r>
      <w:r>
        <w:t xml:space="preserve">, D. Keene</w:t>
        <w:br/>
      </w:r>
    </w:p>
    <w:p>
      <w:pPr>
        <w:pStyle w:val="RecordBase"/>
      </w:pPr>
      <w:r>
        <w:t xml:space="preserve">	AN ACT relating to reorganization.</w:t>
      </w:r>
    </w:p>
    <w:p>
      <w:pPr>
        <w:pStyle w:val="RecordBase"/>
      </w:pPr>
      <w:r>
        <w:t xml:space="preserve">	Confirm Executive Orders 2014-460 and 2014-559, which reorganize various offices in the Department of Education; amend various KRS sections to conform; repeal KRS 156.017 to conform.</w:t>
        <w:br/>
      </w:r>
    </w:p>
    <w:p>
      <w:pPr>
        <w:pStyle w:val="RecordBaseCenter"/>
      </w:pPr>
      <w:r>
        <w:rPr>
          <w:b/>
        </w:rPr>
        <w:t xml:space="preserve">HB412 - AMENDMENTS</w:t>
      </w:r>
    </w:p>
    <w:p>
      <w:pPr>
        <w:pStyle w:val="RecordBase"/>
      </w:pPr>
      <w:r>
        <w:t xml:space="preserve">SCS1/CI/LM</w:t>
      </w:r>
      <w:r>
        <w:t xml:space="preserve"> - </w:t>
      </w:r>
      <w:r>
        <w:t xml:space="preserve">Replace original provisions with new sections that amend KRS 72.026 to increase the scope of mandatory coroner and medical examiner examinations and reporting in deaths involving a Schedule I controlled substance; amend KRS 100.982 to mirror federal law in regard to addicted persons and residential care facilities; amend KRS 196.288 to direct that a portion of recaptured savings from criminal justice reforms be directed to substance abuse treatment, prevention, and  court-related activities; amend KRS 205.560 to amend the protocols for Medicaid provider credentialing relative to substance abuse treatment; create a new section of KRS Chapter 205 to require Medicaid to offer a broad array of substance abuse treatment resources; amend KRS 216B.020 to amend the certificate of need process relative to substance abuse treatment facilities; create a new section of KRS Chapter 216B to authorize substance abuse treatment outreach in overdose situations brought to a hospital ER; amend KRS 217.186 to allow the opiate overdose rescue medication naloxone to be prescribed to persons, agencies, or school employees capable of administering the medication in emergency situations; allow first responders to access and utilize the medication; allow pharmacists certified to do so to prescribe and dispense the medication; create a new section of KRS Chapter 218A to authorize a pilot project relating to data analysis of substance abuse trends; amend KRS 218A.050 to include acetylfentanyl in the list of schedule I controlled substances; create a new section of KRS Chapter 218A to create a criminal charge protections for use in emergency drug overdose situations; create a new section of KRS Chapter 218A to require state-funded substance abuse programs from discriminating against pregnant women; create a new section of KRS Chapter 218A to create an offense for importing heroin into the Commonwealth; amend KRS 218A.1214 to adjust probation and parole eligibility for various heroin offenders; create a new section of KRS Chapter 218A to create the offense of aggravated heroin trafficking; amend KRS 218A.1414 to increase the penalties for high volume violators of that section; create a new section of KRS Chapter 218A to facilitate faith-based substance abuse treatment;  amend KRS 218A.500 to exempt from the drug paraphernalia statute needles exchanged at a local health department operating a treatment outreach program with local approval and needles and sharps declared to a peace officer prior to a search of the defendant's person; amend KRS 625.050 to provide a safe harbor protection for a pregnant addict who complies with prenatal care and substance abuse treatment instructions;  include noncodified language encouraging the Cabinet for Health and Family Services to study certain opioid treatment initiatives, establish an evidence-based treatment task force relating to the disease of addiction, develop county and regional wraparound teams for opioid addiction, collaborate with medical schools and post-graduate training programs to include 10 hours of coursework on addiction for all medical professionals, increase continuing education units for medical and health professionals relating to the disease of addiction, and make legislative recommendations to the Interim Joint Committee on Health and Welfare; direct the Department of Criminal Justice Training to conduct regionalized heroin-specific in-service training for law enforcement officers by December 31, 2016; declare an EMERGENCY.</w:t>
      </w:r>
    </w:p>
    <w:p>
      <w:pPr>
        <w:pStyle w:val="RecordBase"/>
      </w:pPr>
      <w:r>
        <w:t xml:space="preserve">SCA1</w:t>
      </w:r>
      <w:r>
        <w:t xml:space="preserve">(W. Westerfield)</w:t>
      </w:r>
      <w:r>
        <w:t xml:space="preserve"> - </w:t>
      </w:r>
      <w:r>
        <w:t xml:space="preserve">	Make title amendment.</w:t>
        <w:br/>
      </w:r>
    </w:p>
    <w:p>
      <w:pPr>
        <w:pStyle w:val="RecordBase"/>
      </w:pPr>
      <w:r>
        <w:t xml:space="preserve">	Feb 10, 2015 - </w:t>
      </w:r>
      <w:r>
        <w:t xml:space="preserve">introduced in House</w:t>
      </w:r>
    </w:p>
    <w:p>
      <w:pPr>
        <w:pStyle w:val="RecordBase"/>
      </w:pPr>
      <w:r>
        <w:t xml:space="preserve">	Feb 11, 2015 - </w:t>
      </w:r>
      <w:r>
        <w:t xml:space="preserve">to</w:t>
      </w:r>
      <w:r>
        <w:t xml:space="preserve"> Education (H)</w:t>
      </w:r>
    </w:p>
    <w:p>
      <w:pPr>
        <w:pStyle w:val="RecordBase"/>
      </w:pPr>
      <w:r>
        <w:t xml:space="preserve">	Feb 23, 2015 - </w:t>
      </w:r>
      <w:r>
        <w:t xml:space="preserve">posting waived</w:t>
      </w:r>
      <w:r>
        <w:t xml:space="preserve">;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Feb 24, 2015 - </w:t>
      </w:r>
      <w:r>
        <w:t xml:space="preserve">reported favorably, 2nd reading, to Rules</w:t>
      </w:r>
      <w:r>
        <w:t xml:space="preserve"> as a Consent Bill</w:t>
      </w:r>
      <w:r>
        <w:t xml:space="preserve">; </w:t>
      </w:r>
      <w:r>
        <w:t xml:space="preserve">posted for passage in the Consent Orders of the Day for Thursday, February 26, 2015</w:t>
      </w:r>
      <w:r>
        <w:t xml:space="preserve">; </w:t>
      </w:r>
      <w:r>
        <w:t xml:space="preserve">taken from the Consent Orders of the Day, placed in the Regular Orders of the Day</w:t>
      </w:r>
    </w:p>
    <w:p>
      <w:pPr>
        <w:pStyle w:val="RecordBase"/>
      </w:pPr>
      <w:r>
        <w:t xml:space="preserve">	Feb 25, 2015 - </w:t>
      </w:r>
      <w:r>
        <w:t xml:space="preserve">3rd reading, passed 97-0</w:t>
      </w:r>
    </w:p>
    <w:p>
      <w:pPr>
        <w:pStyle w:val="RecordBase"/>
      </w:pPr>
      <w:r>
        <w:t xml:space="preserve">	Feb 26, 2015 - </w:t>
      </w:r>
      <w:r>
        <w:t xml:space="preserve">received in Senate</w:t>
      </w:r>
    </w:p>
    <w:p>
      <w:pPr>
        <w:pStyle w:val="RecordBase"/>
      </w:pPr>
      <w:r>
        <w:t xml:space="preserve">	Mar 02, 2015 - </w:t>
      </w:r>
      <w:r>
        <w:t xml:space="preserve">to</w:t>
      </w:r>
      <w:r>
        <w:t xml:space="preserve"> Education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passed over and retained in the Consent Orders of the Day</w:t>
      </w:r>
    </w:p>
    <w:p>
      <w:pPr>
        <w:pStyle w:val="RecordBase"/>
      </w:pPr>
      <w:r>
        <w:t xml:space="preserve">	Mar 23, 2015 - </w:t>
      </w:r>
      <w:r>
        <w:t xml:space="preserve">taken from the Consent Orders of the Day</w:t>
      </w:r>
      <w:r>
        <w:t xml:space="preserve">; </w:t>
      </w:r>
      <w:r>
        <w:t xml:space="preserve">recommitted to</w:t>
      </w:r>
      <w:r>
        <w:t xml:space="preserve"> Judiciary (S)</w:t>
      </w:r>
      <w:r>
        <w:t xml:space="preserve">; </w:t>
      </w:r>
      <w:r>
        <w:t xml:space="preserve">reported favorably, to Rules with Committee Substitute, committee amendment (1-title)</w:t>
      </w:r>
      <w:r>
        <w:t xml:space="preserve"> </w:t>
      </w:r>
      <w:r>
        <w:t xml:space="preserve">; </w:t>
      </w:r>
      <w:r>
        <w:t xml:space="preserve">posted for passage in the Regular Orders of the Day for Tuesday, March 24, 2015</w:t>
      </w:r>
    </w:p>
    <w:p>
      <w:pPr>
        <w:pStyle w:val="RecordBase"/>
      </w:pPr>
      <w:r>
        <w:t xml:space="preserve">	Mar 24, 2015 - </w:t>
      </w:r>
      <w:r>
        <w:t xml:space="preserve">passed over and retained in the Orders of the Day</w:t>
        <w:br/>
      </w:r>
    </w:p>
    <w:p>
      <w:pPr>
        <w:pStyle w:val="RecordBase"/>
      </w:pPr>
      <w:r>
        <w:rPr>
          <w:b/>
        </w:rPr>
        <w:t xml:space="preserve">HB413 (BR534)</w:t>
      </w:r>
      <w:r>
        <w:rPr>
          <w:b/>
        </w:rPr>
        <w:t xml:space="preserve"/>
      </w:r>
      <w:r>
        <w:t xml:space="preserve"> - R. Adkins</w:t>
      </w:r>
      <w:r>
        <w:t xml:space="preserve">, D. Graham</w:t>
        <w:br/>
      </w:r>
    </w:p>
    <w:p>
      <w:pPr>
        <w:pStyle w:val="RecordBase"/>
      </w:pPr>
      <w:r>
        <w:t xml:space="preserve">	AN ACT relating to reorganization.</w:t>
      </w:r>
    </w:p>
    <w:p>
      <w:pPr>
        <w:pStyle w:val="RecordBase"/>
      </w:pPr>
      <w:r>
        <w:t xml:space="preserve">	Confirm Executive Order 2014-987, which reorganizes various offices in the Department for Libraries and Archives.</w:t>
        <w:br/>
      </w:r>
    </w:p>
    <w:p>
      <w:pPr>
        <w:pStyle w:val="RecordBaseCenter"/>
      </w:pPr>
      <w:r>
        <w:rPr>
          <w:b/>
        </w:rPr>
        <w:t xml:space="preserve">HB413 - AMENDMENTS</w:t>
      </w:r>
    </w:p>
    <w:p>
      <w:pPr>
        <w:pStyle w:val="RecordBase"/>
      </w:pPr>
      <w:r>
        <w:t xml:space="preserve">SCS1/CI/LM</w:t>
      </w:r>
      <w:r>
        <w:t xml:space="preserve"> - </w:t>
      </w:r>
      <w:r>
        <w:t xml:space="preserve">Replace original provisions with new sections that amend KRS 72.026 to increase the scope of mandatory coroner and medical examiner examinations and reporting in deaths involving a Schedule I controlled substance; amend KRS 100.982 to mirror federal law in regard to addicted persons and residential care facilities; amend KRS 196.288 to direct that a portion of recaptured savings from criminal justice reforms be directed to substance abuse treatment, prevention, and  court-related activities; amend KRS 205.560 to amend the protocols for Medicaid provider credentialing relative to substance abuse treatment; create a new section of KRS Chapter 205 to require Medicaid to offer a broad array of substance abuse treatment resources; amend KRS 216B.020 to amend the certificate of need process relative to substance abuse treatment facilities; create a new section of KRS Chapter 216B to authorize substance abuse treatment outreach in overdose situations brought to a hospital ER; amend KRS 217.186 to allow the opiate overdose rescue medication naloxone to be prescribed to persons, agencies, or school employees capable of administering the medication in emergency situations; allow first responders to access and utilize the medication; allow pharmacists certified to do so to prescribe and dispense the medication; create a new section of KRS Chapter 218A to authorize a pilot project relating to data analysis of substance abuse trends; amend KRS 218A.050 to include acetylfentanyl in the list of schedule I controlled substances; create a new section of KRS Chapter 218A to prohibit state-funded substance abuse programs from discriminating against pregnant women; create a new section of KRS Chapter 218A to facilitate faith based substance abuse treatment; amend KRS 218A.500 to exempt from the drug paraphernalia statute needles and sharps declared to a peace officer prior to a search of the defendant's person; amend KRS 625.050 to provide a safe harbor protection for a pregnant addict who complies with prenatal care and substance abuse treatment instructions;  include noncodified language encouraging the Cabinet for Health and Family Services to study certain opioid treatment initiatives, establish an evidence-based treatment task force relating to the disease of addiction, develop county and regional wraparound teams for opioid addiction, collaborate with medical schools and post-graduate training programs to include 10 hours of coursework on addiction for all medical professionals, increase continuing education units for medical and health professionals relating to the disease of addiction, and make legislative recommendations to the Interim Joint Committee on Health and Welfare; direct the Department of Criminal Justice Training to conduct regionalized heroin-specific in-service training for law enforcement officers by December 31, 2016; declare an EMERGENCY.</w:t>
      </w:r>
    </w:p>
    <w:p>
      <w:pPr>
        <w:pStyle w:val="RecordBase"/>
      </w:pPr>
      <w:r>
        <w:t xml:space="preserve">SCA1</w:t>
      </w:r>
      <w:r>
        <w:t xml:space="preserve">(W. Westerfield)</w:t>
      </w:r>
      <w:r>
        <w:t xml:space="preserve"> - </w:t>
      </w:r>
      <w:r>
        <w:t xml:space="preserve">	Make title amendment.</w:t>
        <w:br/>
      </w:r>
    </w:p>
    <w:p>
      <w:pPr>
        <w:pStyle w:val="RecordBase"/>
      </w:pPr>
      <w:r>
        <w:t xml:space="preserve">	Feb 10, 2015 - </w:t>
      </w:r>
      <w:r>
        <w:t xml:space="preserve">introduced in House</w:t>
      </w:r>
    </w:p>
    <w:p>
      <w:pPr>
        <w:pStyle w:val="RecordBase"/>
      </w:pPr>
      <w:r>
        <w:t xml:space="preserve">	Feb 11, 2015 - </w:t>
      </w:r>
      <w:r>
        <w:t xml:space="preserve">to</w:t>
      </w:r>
      <w:r>
        <w:t xml:space="preserve"> Education (H)</w:t>
      </w:r>
    </w:p>
    <w:p>
      <w:pPr>
        <w:pStyle w:val="RecordBase"/>
      </w:pPr>
      <w:r>
        <w:t xml:space="preserve">	Feb 23, 2015 - </w:t>
      </w:r>
      <w:r>
        <w:t xml:space="preserve">posting waived</w:t>
      </w:r>
      <w:r>
        <w:t xml:space="preserve">;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Feb 24, 2015 - </w:t>
      </w:r>
      <w:r>
        <w:t xml:space="preserve">reported favorably, 2nd reading, to Rules</w:t>
      </w:r>
      <w:r>
        <w:t xml:space="preserve"> as a Consent Bill</w:t>
      </w:r>
      <w:r>
        <w:t xml:space="preserve">; </w:t>
      </w:r>
      <w:r>
        <w:t xml:space="preserve">posted for passage in the Consent Orders of the Day for Thursday, February 26, 2015</w:t>
      </w:r>
      <w:r>
        <w:t xml:space="preserve">; </w:t>
      </w:r>
      <w:r>
        <w:t xml:space="preserve">taken from the Consent Orders of the Day, placed in the Regular Orders of the Day</w:t>
      </w:r>
    </w:p>
    <w:p>
      <w:pPr>
        <w:pStyle w:val="RecordBase"/>
      </w:pPr>
      <w:r>
        <w:t xml:space="preserve">	Feb 25, 2015 - </w:t>
      </w:r>
      <w:r>
        <w:t xml:space="preserve">3rd reading, passed 98-0</w:t>
      </w:r>
    </w:p>
    <w:p>
      <w:pPr>
        <w:pStyle w:val="RecordBase"/>
      </w:pPr>
      <w:r>
        <w:t xml:space="preserve">	Feb 26, 2015 - </w:t>
      </w:r>
      <w:r>
        <w:t xml:space="preserve">received in Senate</w:t>
      </w:r>
    </w:p>
    <w:p>
      <w:pPr>
        <w:pStyle w:val="RecordBase"/>
      </w:pPr>
      <w:r>
        <w:t xml:space="preserve">	Mar 02, 2015 - </w:t>
      </w:r>
      <w:r>
        <w:t xml:space="preserve">to</w:t>
      </w:r>
      <w:r>
        <w:t xml:space="preserve"> Education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passed over and retained in the Consent Orders of the Day</w:t>
      </w:r>
    </w:p>
    <w:p>
      <w:pPr>
        <w:pStyle w:val="RecordBase"/>
      </w:pPr>
      <w:r>
        <w:t xml:space="preserve">	Mar 23, 2015 - </w:t>
      </w:r>
      <w:r>
        <w:t xml:space="preserve">taken from the Consent Orders of the Day</w:t>
      </w:r>
      <w:r>
        <w:t xml:space="preserve">; </w:t>
      </w:r>
      <w:r>
        <w:t xml:space="preserve">recommitted to</w:t>
      </w:r>
      <w:r>
        <w:t xml:space="preserve"> Judiciary (S)</w:t>
      </w:r>
      <w:r>
        <w:t xml:space="preserve">; </w:t>
      </w:r>
      <w:r>
        <w:t xml:space="preserve">reported favorably, to Rules with Committee Substitute, committee amendment (1-title)</w:t>
      </w:r>
      <w:r>
        <w:t xml:space="preserve"> </w:t>
      </w:r>
      <w:r>
        <w:t xml:space="preserve">; </w:t>
      </w:r>
      <w:r>
        <w:t xml:space="preserve">posted for passage in the Regular Orders of the Day for Tuesday, March 24, 2015</w:t>
      </w:r>
    </w:p>
    <w:p>
      <w:pPr>
        <w:pStyle w:val="RecordBase"/>
      </w:pPr>
      <w:r>
        <w:t xml:space="preserve">	Mar 24, 2015 - </w:t>
      </w:r>
      <w:r>
        <w:t xml:space="preserve">passed over and retained in the Orders of the Day</w:t>
      </w:r>
      <w:r>
        <w:t xml:space="preserve">; </w:t>
      </w:r>
      <w:r>
        <w:t xml:space="preserve">3rd reading</w:t>
      </w:r>
      <w:r>
        <w:t xml:space="preserve">; </w:t>
      </w:r>
      <w:r>
        <w:t xml:space="preserve">Committee Substitute withdrawn</w:t>
      </w:r>
      <w:r>
        <w:t xml:space="preserve">; </w:t>
      </w:r>
      <w:r>
        <w:t xml:space="preserve">committee amendment (1-title) withdrawn</w:t>
      </w:r>
      <w:r>
        <w:t xml:space="preserve"> </w:t>
      </w:r>
      <w:r>
        <w:t xml:space="preserve">; </w:t>
      </w:r>
      <w:r>
        <w:t xml:space="preserve">passed 36-1</w:t>
      </w:r>
      <w:r>
        <w:t xml:space="preserve">; </w:t>
      </w:r>
      <w:r>
        <w:t xml:space="preserve">received in House</w:t>
      </w:r>
    </w:p>
    <w:p>
      <w:pPr>
        <w:pStyle w:val="RecordBase"/>
      </w:pPr>
      <w:r>
        <w:t xml:space="preserve">	Mar 25, 2015 - </w:t>
      </w:r>
      <w:r>
        <w:t xml:space="preserve">enrolled, signed by each presiding officer</w:t>
      </w:r>
      <w:r>
        <w:t xml:space="preserve">; </w:t>
      </w:r>
      <w:r>
        <w:t xml:space="preserve">delivered to Governor</w:t>
      </w:r>
    </w:p>
    <w:p>
      <w:pPr>
        <w:pStyle w:val="RecordBase"/>
      </w:pPr>
      <w:r>
        <w:t xml:space="preserve">	Apr 06, 2015 - </w:t>
      </w:r>
      <w:r>
        <w:t xml:space="preserve">signed by Governor (Acts, ch. 125)</w:t>
        <w:br/>
      </w:r>
    </w:p>
    <w:p>
      <w:pPr>
        <w:pStyle w:val="RecordBase"/>
      </w:pPr>
      <w:r>
        <w:rPr>
          <w:b/>
        </w:rPr>
        <w:t xml:space="preserve">HB414 (BR1051)</w:t>
      </w:r>
      <w:r>
        <w:rPr>
          <w:b/>
        </w:rPr>
        <w:t xml:space="preserve"/>
      </w:r>
      <w:r>
        <w:t xml:space="preserve"> - J. Tilley</w:t>
      </w:r>
      <w:r>
        <w:t xml:space="preserve">, K. Imes</w:t>
        <w:br/>
      </w:r>
    </w:p>
    <w:p>
      <w:pPr>
        <w:pStyle w:val="RecordBase"/>
      </w:pPr>
      <w:r>
        <w:t xml:space="preserve">	AN ACT relating to books for preschool children and making an appropriation therefor.</w:t>
      </w:r>
    </w:p>
    <w:p>
      <w:pPr>
        <w:pStyle w:val="RecordBase"/>
      </w:pPr>
      <w:r>
        <w:t xml:space="preserve">	Create new sections of KRS Chapter 171 to establish the Books for Brains Program to develop a comprehensive statewide program for encouraging preschool children to develop an appreciation of books; attach the program to the Department for Libraries and Archives for administrative purposes; establish a governing board of seven members appointed by the Governor for staggered four-year terms; establish the Books for Brains Program trust fund to consist of funds collected through state appropriations, gifts, grants, and any other funds from the public and private sectors; direct the department to promulgate administrative regulations to establish the procedures for working with local partners to provide books for registered children; APPROPRIATION.</w:t>
        <w:br/>
      </w:r>
    </w:p>
    <w:p>
      <w:pPr>
        <w:pStyle w:val="RecordBase"/>
      </w:pPr>
      <w:r>
        <w:t xml:space="preserve">	Feb 10, 2015 - </w:t>
      </w:r>
      <w:r>
        <w:t xml:space="preserve">introduced in House</w:t>
      </w:r>
    </w:p>
    <w:p>
      <w:pPr>
        <w:pStyle w:val="RecordBase"/>
      </w:pPr>
      <w:r>
        <w:t xml:space="preserve">	Feb 11, 2015 - </w:t>
      </w:r>
      <w:r>
        <w:t xml:space="preserve">to</w:t>
      </w:r>
      <w:r>
        <w:t xml:space="preserve"> Education (H)</w:t>
        <w:br/>
      </w:r>
    </w:p>
    <w:p>
      <w:pPr>
        <w:pStyle w:val="RecordBase"/>
      </w:pPr>
      <w:r>
        <w:rPr>
          <w:b/>
        </w:rPr>
        <w:t xml:space="preserve">HB415 (BR537)</w:t>
      </w:r>
      <w:r>
        <w:rPr>
          <w:b/>
        </w:rPr>
        <w:t xml:space="preserve"/>
      </w:r>
      <w:r>
        <w:t xml:space="preserve"> - R. Adkins</w:t>
      </w:r>
      <w:r>
        <w:t xml:space="preserve">, B. Yonts</w:t>
      </w:r>
      <w:r>
        <w:t xml:space="preserve">, D. Horlander</w:t>
        <w:br/>
      </w:r>
    </w:p>
    <w:p>
      <w:pPr>
        <w:pStyle w:val="RecordBase"/>
      </w:pPr>
      <w:r>
        <w:t xml:space="preserve">	AN ACT relating to reorganization.</w:t>
      </w:r>
    </w:p>
    <w:p>
      <w:pPr>
        <w:pStyle w:val="RecordBase"/>
      </w:pPr>
      <w:r>
        <w:t xml:space="preserve">	Amend KRS 15.010, relating to the Department of Law, to rename or restructure various units within the department; abolish the Financial Integrity Enforcement Divisions maintaining functions within the Office of Attorney General; abolish the Child Support Enforcement Commission; amend various other statutes to conform.</w:t>
        <w:br/>
      </w:r>
    </w:p>
    <w:p>
      <w:pPr>
        <w:pStyle w:val="RecordBase"/>
      </w:pPr>
      <w:r>
        <w:t xml:space="preserve">	Feb 10, 2015 - </w:t>
      </w:r>
      <w:r>
        <w:t xml:space="preserve">introduced in House</w:t>
      </w:r>
    </w:p>
    <w:p>
      <w:pPr>
        <w:pStyle w:val="RecordBase"/>
      </w:pPr>
      <w:r>
        <w:t xml:space="preserve">	Feb 11, 2015 - </w:t>
      </w:r>
      <w:r>
        <w:t xml:space="preserve">to</w:t>
      </w:r>
      <w:r>
        <w:t xml:space="preserve"> State Government (H)</w:t>
      </w:r>
    </w:p>
    <w:p>
      <w:pPr>
        <w:pStyle w:val="RecordBase"/>
      </w:pPr>
      <w:r>
        <w:t xml:space="preserve">	Feb 23, 2015 - </w:t>
      </w:r>
      <w:r>
        <w:t xml:space="preserve">posting waived</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Feb 24, 2015 - </w:t>
      </w:r>
      <w:r>
        <w:t xml:space="preserve">reported favorably, 2nd reading, to Rules</w:t>
      </w:r>
      <w:r>
        <w:t xml:space="preserve"> as a Consent Bill</w:t>
      </w:r>
      <w:r>
        <w:t xml:space="preserve">; </w:t>
      </w:r>
      <w:r>
        <w:t xml:space="preserve">posted for passage in the Consent Orders of the Day for Thursday, February 26, 2015</w:t>
      </w:r>
      <w:r>
        <w:t xml:space="preserve">; </w:t>
      </w:r>
      <w:r>
        <w:t xml:space="preserve">taken from the Consent Orders of the Day, placed in the Regular Orders of the Day</w:t>
      </w:r>
    </w:p>
    <w:p>
      <w:pPr>
        <w:pStyle w:val="RecordBase"/>
      </w:pPr>
      <w:r>
        <w:t xml:space="preserve">	Feb 25, 2015 - </w:t>
      </w:r>
      <w:r>
        <w:t xml:space="preserve">3rd reading, passed 97-0</w:t>
      </w:r>
    </w:p>
    <w:p>
      <w:pPr>
        <w:pStyle w:val="RecordBase"/>
      </w:pPr>
      <w:r>
        <w:t xml:space="preserve">	Feb 26, 2015 - </w:t>
      </w:r>
      <w:r>
        <w:t xml:space="preserve">received in Senate</w:t>
      </w:r>
    </w:p>
    <w:p>
      <w:pPr>
        <w:pStyle w:val="RecordBase"/>
      </w:pPr>
      <w:r>
        <w:t xml:space="preserve">	Mar 02, 2015 - </w:t>
      </w:r>
      <w:r>
        <w:t xml:space="preserve">to</w:t>
      </w:r>
      <w:r>
        <w:t xml:space="preserve"> Judiciary (S)</w:t>
        <w:br/>
      </w:r>
    </w:p>
    <w:p>
      <w:pPr>
        <w:pStyle w:val="RecordBase"/>
      </w:pPr>
      <w:r>
        <w:rPr>
          <w:b/>
        </w:rPr>
        <w:t xml:space="preserve">HB416 (BR1385)</w:t>
      </w:r>
      <w:r>
        <w:rPr>
          <w:b/>
        </w:rPr>
        <w:t xml:space="preserve"/>
      </w:r>
      <w:r>
        <w:t xml:space="preserve"> - S. Riggs</w:t>
        <w:br/>
      </w:r>
    </w:p>
    <w:p>
      <w:pPr>
        <w:pStyle w:val="RecordBase"/>
      </w:pPr>
      <w:r>
        <w:t xml:space="preserve">	AN ACT relating to energy efficiency.</w:t>
      </w:r>
    </w:p>
    <w:p>
      <w:pPr>
        <w:pStyle w:val="RecordBase"/>
      </w:pPr>
      <w:r>
        <w:t xml:space="preserve">	Amend sections of KRS 154.34 of the Kentucky Reinvestment Act to create a separate tax incentive tier for industries that invest a minimum of $100,000, applicable only to energy efficiency investments for small and medium sized industries previously ineligible; define "energy efficiency mechanisms", "production reinvestment project", "energy efficiency reinvestment project"; set annual dollar limits for energy efficiency reinvestment projects; direct KEDFA to collaborate with the Energy and Environment Cabinet on promulgation of regulations and on recovery amounts for energy efficiency reinvestment projects; set application requirements for reinvestment projects; set investment minimums and other requirements for a reinvestment agreement.</w:t>
        <w:br/>
      </w:r>
    </w:p>
    <w:p>
      <w:pPr>
        <w:pStyle w:val="RecordBase"/>
      </w:pPr>
      <w:r>
        <w:t xml:space="preserve">	Feb 10, 2015 - </w:t>
      </w:r>
      <w:r>
        <w:t xml:space="preserve">introduced in House</w:t>
      </w:r>
    </w:p>
    <w:p>
      <w:pPr>
        <w:pStyle w:val="RecordBase"/>
      </w:pPr>
      <w:r>
        <w:t xml:space="preserve">	Feb 11, 2015 - </w:t>
      </w:r>
      <w:r>
        <w:t xml:space="preserve">to</w:t>
      </w:r>
      <w:r>
        <w:t xml:space="preserve"> Appropriations &amp; Revenue (H)</w:t>
        <w:br/>
      </w:r>
    </w:p>
    <w:p>
      <w:pPr>
        <w:pStyle w:val="RecordBase"/>
      </w:pPr>
      <w:r>
        <w:rPr>
          <w:b/>
        </w:rPr>
        <w:t xml:space="preserve">HB417 (BR1502)</w:t>
      </w:r>
      <w:r>
        <w:rPr>
          <w:b/>
        </w:rPr>
        <w:t xml:space="preserve"/>
      </w:r>
      <w:r>
        <w:t xml:space="preserve"> - J. Gooch Jr.</w:t>
        <w:br/>
      </w:r>
    </w:p>
    <w:p>
      <w:pPr>
        <w:pStyle w:val="RecordBase"/>
      </w:pPr>
      <w:r>
        <w:t xml:space="preserve">	AN ACT relating to the hazardous waste management fund.</w:t>
      </w:r>
    </w:p>
    <w:p>
      <w:pPr>
        <w:pStyle w:val="RecordBase"/>
      </w:pPr>
      <w:r>
        <w:t xml:space="preserve">	Amend KRS 224.46-580 to extend the levy of the hazardous waste management assessment until June 30, 2024.</w:t>
        <w:br/>
      </w:r>
    </w:p>
    <w:p>
      <w:pPr>
        <w:pStyle w:val="RecordBase"/>
      </w:pPr>
      <w:r>
        <w:t xml:space="preserve">	Feb 10, 2015 - </w:t>
      </w:r>
      <w:r>
        <w:t xml:space="preserve">introduced in House</w:t>
      </w:r>
    </w:p>
    <w:p>
      <w:pPr>
        <w:pStyle w:val="RecordBase"/>
      </w:pPr>
      <w:r>
        <w:t xml:space="preserve">	Feb 11, 2015 - </w:t>
      </w:r>
      <w:r>
        <w:t xml:space="preserve">to</w:t>
      </w:r>
      <w:r>
        <w:t xml:space="preserve"> Natural Resources &amp; Environment (H)</w:t>
      </w:r>
    </w:p>
    <w:p>
      <w:pPr>
        <w:pStyle w:val="RecordBase"/>
      </w:pPr>
      <w:r>
        <w:t xml:space="preserve">	Feb 23, 2015 - </w:t>
      </w:r>
      <w:r>
        <w:t xml:space="preserve">posting waived</w:t>
      </w:r>
      <w:r>
        <w:t xml:space="preserve">; </w:t>
      </w:r>
      <w:r>
        <w:t xml:space="preserve">taken from</w:t>
      </w:r>
      <w:r>
        <w:t xml:space="preserve"> Natural Resources &amp; Environment (H)</w:t>
      </w:r>
      <w:r>
        <w:t xml:space="preserve">; </w:t>
      </w:r>
      <w:r>
        <w:t xml:space="preserve">1st reading</w:t>
      </w:r>
      <w:r>
        <w:t xml:space="preserve">; </w:t>
      </w:r>
      <w:r>
        <w:t xml:space="preserve">returned to</w:t>
      </w:r>
      <w:r>
        <w:t xml:space="preserve"> Natural Resources &amp; Environment (H)</w:t>
      </w:r>
      <w:r>
        <w:t xml:space="preserve">; </w:t>
      </w:r>
      <w:r>
        <w:t xml:space="preserve">posted in committee</w:t>
      </w:r>
    </w:p>
    <w:p>
      <w:pPr>
        <w:pStyle w:val="RecordBase"/>
      </w:pPr>
      <w:r>
        <w:t xml:space="preserve">	Feb 24, 2015 - </w:t>
      </w:r>
      <w:r>
        <w:t xml:space="preserve">reported favorably, 2nd reading, to Rules</w:t>
      </w:r>
      <w:r>
        <w:t xml:space="preserve"> as a Consent Bill</w:t>
      </w:r>
      <w:r>
        <w:t xml:space="preserve">; </w:t>
      </w:r>
      <w:r>
        <w:t xml:space="preserve">posted for passage in the Consent Orders of the Day for Thursday, February 26, 2015</w:t>
      </w:r>
      <w:r>
        <w:t xml:space="preserve">; </w:t>
      </w:r>
      <w:r>
        <w:t xml:space="preserve">taken from the Consent Orders of the Day, placed in the Regular Orders of the Day</w:t>
      </w:r>
    </w:p>
    <w:p>
      <w:pPr>
        <w:pStyle w:val="RecordBase"/>
      </w:pPr>
      <w:r>
        <w:t xml:space="preserve">	Feb 25, 2015 - </w:t>
      </w:r>
      <w:r>
        <w:t xml:space="preserve">3rd reading, passed 97-0</w:t>
      </w:r>
    </w:p>
    <w:p>
      <w:pPr>
        <w:pStyle w:val="RecordBase"/>
      </w:pPr>
      <w:r>
        <w:t xml:space="preserve">	Feb 26, 2015 - </w:t>
      </w:r>
      <w:r>
        <w:t xml:space="preserve">received in Senate</w:t>
      </w:r>
    </w:p>
    <w:p>
      <w:pPr>
        <w:pStyle w:val="RecordBase"/>
      </w:pPr>
      <w:r>
        <w:t xml:space="preserve">	Mar 02, 2015 - </w:t>
      </w:r>
      <w:r>
        <w:t xml:space="preserve">to</w:t>
      </w:r>
      <w:r>
        <w:t xml:space="preserve"> Appropriations &amp; Revenue (S)</w:t>
      </w:r>
    </w:p>
    <w:p>
      <w:pPr>
        <w:pStyle w:val="RecordBase"/>
      </w:pPr>
      <w:r>
        <w:t xml:space="preserve">	Mar 10, 2015 - </w:t>
      </w:r>
      <w:r>
        <w:t xml:space="preserve">reported favorably, 1st reading, to Consent Calendar</w:t>
      </w:r>
    </w:p>
    <w:p>
      <w:pPr>
        <w:pStyle w:val="RecordBase"/>
      </w:pPr>
      <w:r>
        <w:t xml:space="preserve">	Mar 11, 2015 - </w:t>
      </w:r>
      <w:r>
        <w:t xml:space="preserve">2nd reading, to Rules</w:t>
      </w:r>
    </w:p>
    <w:p>
      <w:pPr>
        <w:pStyle w:val="RecordBase"/>
      </w:pPr>
      <w:r>
        <w:t xml:space="preserve">	Mar 23, 2015 - </w:t>
      </w:r>
      <w:r>
        <w:t xml:space="preserve">posted for passage in the Consent Orders of the Day for Tuesday, March 24, 2015</w:t>
      </w:r>
    </w:p>
    <w:p>
      <w:pPr>
        <w:pStyle w:val="RecordBase"/>
      </w:pPr>
      <w:r>
        <w:t xml:space="preserve">	Mar 24, 2015 -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77)</w:t>
        <w:br/>
      </w:r>
    </w:p>
    <w:p>
      <w:pPr>
        <w:pStyle w:val="RecordBase"/>
      </w:pPr>
      <w:r>
        <w:rPr>
          <w:b/>
        </w:rPr>
        <w:t xml:space="preserve">HB418 (BR1406)</w:t>
      </w:r>
      <w:r>
        <w:rPr>
          <w:b/>
        </w:rPr>
        <w:t xml:space="preserve">/LM</w:t>
      </w:r>
      <w:r>
        <w:t xml:space="preserve"> - M. King</w:t>
      </w:r>
      <w:r>
        <w:t xml:space="preserve">, W. Stone</w:t>
        <w:br/>
      </w:r>
    </w:p>
    <w:p>
      <w:pPr>
        <w:pStyle w:val="RecordBase"/>
      </w:pPr>
      <w:r>
        <w:t xml:space="preserve">	AN ACT relating to 911 emergency services and making an appropriation therefor.</w:t>
      </w:r>
    </w:p>
    <w:p>
      <w:pPr>
        <w:pStyle w:val="RecordBase"/>
      </w:pPr>
      <w:r>
        <w:t xml:space="preserve">	Create a new section of KRS Chapter 65 to establish legislative findings and declarations for KRS 65.750 to 65.760 and KRS 65.7621 to 65.7643; amend KRS 65.750 to add definitions;  amend KRS 65.760 to allow for collection of local 911 fees from VoIP and establish permitted uses of locally collected 911 fees; amend KRS 65.7621 to add definitions; amend KRS 65.7629 raise CMRS service charge and index it to the CPI-U; amend KRS 65.7631 make changes to the CMRS distribution formula to allow for PSAP consolidation reimbursement and implementation of next generation 911 capacity; amend KRS 65.7635 to provide a collection method for the CMRS service charge from prepaid CMRS services; and amend KRS 65.7633 to conform.</w:t>
        <w:br/>
      </w:r>
    </w:p>
    <w:p>
      <w:pPr>
        <w:pStyle w:val="RecordBase"/>
      </w:pPr>
      <w:r>
        <w:t xml:space="preserve">	Feb 10, 2015 - </w:t>
      </w:r>
      <w:r>
        <w:t xml:space="preserve">introduced in House</w:t>
      </w:r>
    </w:p>
    <w:p>
      <w:pPr>
        <w:pStyle w:val="RecordBase"/>
      </w:pPr>
      <w:r>
        <w:t xml:space="preserve">	Feb 11, 2015 - </w:t>
      </w:r>
      <w:r>
        <w:t xml:space="preserve">to</w:t>
      </w:r>
      <w:r>
        <w:t xml:space="preserve"> Appropriations &amp; Revenue (H)</w:t>
        <w:br/>
      </w:r>
    </w:p>
    <w:p>
      <w:pPr>
        <w:pStyle w:val="RecordBase"/>
      </w:pPr>
      <w:r>
        <w:rPr>
          <w:b/>
        </w:rPr>
        <w:t xml:space="preserve">HB419 (BR1563)</w:t>
      </w:r>
      <w:r>
        <w:rPr>
          <w:b/>
        </w:rPr>
        <w:t xml:space="preserve"/>
      </w:r>
      <w:r>
        <w:t xml:space="preserve"> - C. Harris</w:t>
      </w:r>
      <w:r>
        <w:t xml:space="preserve">, L. Belcher</w:t>
      </w:r>
      <w:r>
        <w:t xml:space="preserve">, D. Butler</w:t>
      </w:r>
      <w:r>
        <w:t xml:space="preserve">, L. Combs</w:t>
      </w:r>
      <w:r>
        <w:t xml:space="preserve">, M. Denham</w:t>
      </w:r>
      <w:r>
        <w:t xml:space="preserve">, K. Flood</w:t>
      </w:r>
      <w:r>
        <w:t xml:space="preserve">, C. Howard</w:t>
      </w:r>
      <w:r>
        <w:t xml:space="preserve">, J. Jenkins</w:t>
      </w:r>
      <w:r>
        <w:t xml:space="preserve">, M. King</w:t>
      </w:r>
      <w:r>
        <w:t xml:space="preserve">, M. Marzian</w:t>
      </w:r>
      <w:r>
        <w:t xml:space="preserve">, R. Meyer</w:t>
      </w:r>
      <w:r>
        <w:t xml:space="preserve">, S. Overly</w:t>
      </w:r>
      <w:r>
        <w:t xml:space="preserve">, R. Palumbo</w:t>
      </w:r>
      <w:r>
        <w:t xml:space="preserve">, J. Richards</w:t>
      </w:r>
      <w:r>
        <w:t xml:space="preserve">, D. Schamore</w:t>
      </w:r>
      <w:r>
        <w:t xml:space="preserve">, R. Smart</w:t>
      </w:r>
      <w:r>
        <w:t xml:space="preserve">, J. Tilley</w:t>
      </w:r>
      <w:r>
        <w:t xml:space="preserve">, J. Wayne</w:t>
      </w:r>
      <w:r>
        <w:t xml:space="preserve">, S. Westrom</w:t>
        <w:br/>
      </w:r>
    </w:p>
    <w:p>
      <w:pPr>
        <w:pStyle w:val="RecordBase"/>
      </w:pPr>
      <w:r>
        <w:t xml:space="preserve">	AN ACT relating to an income tax refund check-off for the rape crisis centers in Kentucky and making an appropriation therefor.</w:t>
      </w:r>
    </w:p>
    <w:p>
      <w:pPr>
        <w:pStyle w:val="RecordBase"/>
      </w:pPr>
      <w:r>
        <w:t xml:space="preserve">	Create a new section of KRS Chapter 141 to allow individuals with an income tax refund to desginate a portion of the refund to the rape crisis center trust fund; create a new section of KRS Chapter 211 to establish the rape crisis center trust fund.</w:t>
        <w:br/>
      </w:r>
    </w:p>
    <w:p>
      <w:pPr>
        <w:pStyle w:val="RecordBase"/>
      </w:pPr>
      <w:r>
        <w:t xml:space="preserve">	Feb 10, 2015 - </w:t>
      </w:r>
      <w:r>
        <w:t xml:space="preserve">introduced in House</w:t>
      </w:r>
    </w:p>
    <w:p>
      <w:pPr>
        <w:pStyle w:val="RecordBase"/>
      </w:pPr>
      <w:r>
        <w:t xml:space="preserve">	Feb 11, 2015 - </w:t>
      </w:r>
      <w:r>
        <w:t xml:space="preserve">to</w:t>
      </w:r>
      <w:r>
        <w:t xml:space="preserve"> Appropriations &amp; Revenue (H)</w:t>
      </w:r>
    </w:p>
    <w:p>
      <w:pPr>
        <w:pStyle w:val="RecordBase"/>
      </w:pPr>
      <w:r>
        <w:t xml:space="preserve">	Feb 13, 2015 - </w:t>
      </w:r>
      <w:r>
        <w:t xml:space="preserve">posted in committee</w:t>
      </w:r>
    </w:p>
    <w:p>
      <w:pPr>
        <w:pStyle w:val="RecordBase"/>
      </w:pPr>
      <w:r>
        <w:t xml:space="preserve">	Feb 23, 2015 -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24, 2015 - </w:t>
      </w:r>
      <w:r>
        <w:t xml:space="preserve">reported favorably, 2nd reading, to Rules</w:t>
      </w:r>
      <w:r>
        <w:t xml:space="preserve"> as a Consent Bill</w:t>
      </w:r>
      <w:r>
        <w:t xml:space="preserve">; </w:t>
      </w:r>
      <w:r>
        <w:t xml:space="preserve">posted for passage in the Consent Orders of the Day for Thursday, February 26, 2015</w:t>
      </w:r>
      <w:r>
        <w:t xml:space="preserve">; </w:t>
      </w:r>
      <w:r>
        <w:t xml:space="preserve">taken from the Consent Orders of the Day, placed in the Regular Orders of the Day</w:t>
      </w:r>
    </w:p>
    <w:p>
      <w:pPr>
        <w:pStyle w:val="RecordBase"/>
      </w:pPr>
      <w:r>
        <w:t xml:space="preserve">	Feb 25, 2015 - </w:t>
      </w:r>
      <w:r>
        <w:t xml:space="preserve">3rd reading, passed 98-0</w:t>
      </w:r>
    </w:p>
    <w:p>
      <w:pPr>
        <w:pStyle w:val="RecordBase"/>
      </w:pPr>
      <w:r>
        <w:t xml:space="preserve">	Feb 26, 2015 - </w:t>
      </w:r>
      <w:r>
        <w:t xml:space="preserve">received in Senate</w:t>
      </w:r>
    </w:p>
    <w:p>
      <w:pPr>
        <w:pStyle w:val="RecordBase"/>
      </w:pPr>
      <w:r>
        <w:t xml:space="preserve">	Mar 02, 2015 - </w:t>
      </w:r>
      <w:r>
        <w:t xml:space="preserve">to</w:t>
      </w:r>
      <w:r>
        <w:t xml:space="preserve"> Appropriations &amp; Revenue (S)</w:t>
        <w:br/>
      </w:r>
    </w:p>
    <w:p>
      <w:pPr>
        <w:pStyle w:val="RecordBase"/>
      </w:pPr>
      <w:r>
        <w:rPr>
          <w:b/>
        </w:rPr>
        <w:t xml:space="preserve">HB420 (BR1687)</w:t>
      </w:r>
      <w:r>
        <w:rPr>
          <w:b/>
        </w:rPr>
        <w:t xml:space="preserve"/>
      </w:r>
      <w:r>
        <w:t xml:space="preserve"> - J. Tipton</w:t>
        <w:br/>
      </w:r>
    </w:p>
    <w:p>
      <w:pPr>
        <w:pStyle w:val="RecordBase"/>
      </w:pPr>
      <w:r>
        <w:t xml:space="preserve">	AN ACT relating to concealed deadly weapon training. </w:t>
      </w:r>
    </w:p>
    <w:p>
      <w:pPr>
        <w:pStyle w:val="RecordBase"/>
      </w:pPr>
      <w:r>
        <w:t xml:space="preserve">	Amend KRS 237.122 to allow firearms instructor trainers or certified firearms instructors to charge any amount for applicant training courses, rather than capping the amount at $75.</w:t>
        <w:br/>
      </w:r>
    </w:p>
    <w:p>
      <w:pPr>
        <w:pStyle w:val="RecordBase"/>
      </w:pPr>
      <w:r>
        <w:t xml:space="preserve">	Feb 11, 2015 - </w:t>
      </w:r>
      <w:r>
        <w:t xml:space="preserve">introduced in House</w:t>
      </w:r>
    </w:p>
    <w:p>
      <w:pPr>
        <w:pStyle w:val="RecordBase"/>
      </w:pPr>
      <w:r>
        <w:t xml:space="preserve">	Feb 12, 2015 - </w:t>
      </w:r>
      <w:r>
        <w:t xml:space="preserve">to</w:t>
      </w:r>
      <w:r>
        <w:t xml:space="preserve"> Judiciary (H)</w:t>
        <w:br/>
      </w:r>
    </w:p>
    <w:p>
      <w:pPr>
        <w:pStyle w:val="RecordBase"/>
      </w:pPr>
      <w:r>
        <w:rPr>
          <w:b/>
        </w:rPr>
        <w:t xml:space="preserve">HB421 (BR1688)</w:t>
      </w:r>
      <w:r>
        <w:rPr>
          <w:b/>
        </w:rPr>
        <w:t xml:space="preserve"/>
      </w:r>
      <w:r>
        <w:t xml:space="preserve"> - J. Tipton</w:t>
        <w:br/>
      </w:r>
    </w:p>
    <w:p>
      <w:pPr>
        <w:pStyle w:val="RecordBase"/>
      </w:pPr>
      <w:r>
        <w:t xml:space="preserve">	AN ACT relating to concealed deadly weapon training. </w:t>
      </w:r>
    </w:p>
    <w:p>
      <w:pPr>
        <w:pStyle w:val="RecordBase"/>
      </w:pPr>
      <w:r>
        <w:t xml:space="preserve">	Amend KRS 237.120 to require the Department of Criminal Justice Training to review and update all in-service training materials every 3 years.</w:t>
        <w:br/>
      </w:r>
    </w:p>
    <w:p>
      <w:pPr>
        <w:pStyle w:val="RecordBase"/>
      </w:pPr>
      <w:r>
        <w:t xml:space="preserve">	Feb 11, 2015 - </w:t>
      </w:r>
      <w:r>
        <w:t xml:space="preserve">introduced in House</w:t>
      </w:r>
    </w:p>
    <w:p>
      <w:pPr>
        <w:pStyle w:val="RecordBase"/>
      </w:pPr>
      <w:r>
        <w:t xml:space="preserve">	Feb 12, 2015 - </w:t>
      </w:r>
      <w:r>
        <w:t xml:space="preserve">to</w:t>
      </w:r>
      <w:r>
        <w:t xml:space="preserve"> Judiciary (H)</w:t>
        <w:br/>
      </w:r>
    </w:p>
    <w:p>
      <w:pPr>
        <w:pStyle w:val="RecordBase"/>
      </w:pPr>
      <w:r>
        <w:rPr>
          <w:b/>
        </w:rPr>
        <w:t xml:space="preserve">HB422 (BR1401)</w:t>
      </w:r>
      <w:r>
        <w:rPr>
          <w:b/>
        </w:rPr>
        <w:t xml:space="preserve"/>
      </w:r>
      <w:r>
        <w:t xml:space="preserve"> - W. Coursey</w:t>
      </w:r>
      <w:r>
        <w:t xml:space="preserve">, J. Richards</w:t>
        <w:br/>
      </w:r>
    </w:p>
    <w:p>
      <w:pPr>
        <w:pStyle w:val="RecordBase"/>
      </w:pPr>
      <w:r>
        <w:t xml:space="preserve">	AN ACT relating to public protection.</w:t>
      </w:r>
    </w:p>
    <w:p>
      <w:pPr>
        <w:pStyle w:val="RecordBase"/>
      </w:pPr>
      <w:r>
        <w:t xml:space="preserve">	Amend KRS 227.250 to add gender-neutral language.</w:t>
        <w:br/>
      </w:r>
    </w:p>
    <w:p>
      <w:pPr>
        <w:pStyle w:val="RecordBase"/>
      </w:pPr>
      <w:r>
        <w:t xml:space="preserve">	Feb 11, 2015 - </w:t>
      </w:r>
      <w:r>
        <w:t xml:space="preserve">introduced in House</w:t>
      </w:r>
    </w:p>
    <w:p>
      <w:pPr>
        <w:pStyle w:val="RecordBase"/>
      </w:pPr>
      <w:r>
        <w:t xml:space="preserve">	Feb 12, 2015 - </w:t>
      </w:r>
      <w:r>
        <w:t xml:space="preserve">to</w:t>
      </w:r>
      <w:r>
        <w:t xml:space="preserve"> Veterans, Military Affairs, &amp; Public Safety (H)</w:t>
        <w:br/>
      </w:r>
    </w:p>
    <w:p>
      <w:pPr>
        <w:pStyle w:val="RecordBase"/>
      </w:pPr>
      <w:r>
        <w:rPr>
          <w:b/>
        </w:rPr>
        <w:t xml:space="preserve">HB423 (BR1299)</w:t>
      </w:r>
      <w:r>
        <w:rPr>
          <w:b/>
        </w:rPr>
        <w:t xml:space="preserve">/FN</w:t>
      </w:r>
      <w:r>
        <w:t xml:space="preserve"> - D. Horlander</w:t>
        <w:br/>
      </w:r>
    </w:p>
    <w:p>
      <w:pPr>
        <w:pStyle w:val="RecordBase"/>
      </w:pPr>
      <w:r>
        <w:t xml:space="preserve">	AN ACT relating to small farm wineries.</w:t>
      </w:r>
    </w:p>
    <w:p>
      <w:pPr>
        <w:pStyle w:val="RecordBase"/>
      </w:pPr>
      <w:r>
        <w:t xml:space="preserve">	Amend KRS 243.155 to allow a small farm winery to produce up to 1,000 gallons of brandy per year; mandate the use of 100% Kentucky products in the production of brandy or its fortified wine products; forbid the offer or sale of brandy as a stand-alone product by the small farm winery, with its use limited to fortifying wine products produced by that small farm winery; exclude brandy and fortified wine production from a small farm winery's 50,000 gallon wine production limit; authorize sampling and sale of fortified wine products at a small farm winery or off-premises retail site located in wet territory; limit fortified wine samples to two ounces per patron per day; direct a small farm winery to only fortify its wine products with brandy it manufactured.</w:t>
        <w:br/>
      </w:r>
    </w:p>
    <w:p>
      <w:pPr>
        <w:pStyle w:val="RecordBase"/>
      </w:pPr>
      <w:r>
        <w:t xml:space="preserve">	Feb 11, 2015 - </w:t>
      </w:r>
      <w:r>
        <w:t xml:space="preserve">introduced in House</w:t>
      </w:r>
    </w:p>
    <w:p>
      <w:pPr>
        <w:pStyle w:val="RecordBase"/>
      </w:pPr>
      <w:r>
        <w:t xml:space="preserve">	Feb 12, 2015 - </w:t>
      </w:r>
      <w:r>
        <w:t xml:space="preserve">to</w:t>
      </w:r>
      <w:r>
        <w:t xml:space="preserve"> Licensing &amp; Occupations (H)</w:t>
      </w:r>
      <w:r>
        <w:t xml:space="preserve">; </w:t>
      </w:r>
      <w:r>
        <w:t xml:space="preserve">posted in committee</w:t>
      </w:r>
    </w:p>
    <w:p>
      <w:pPr>
        <w:pStyle w:val="RecordBase"/>
      </w:pPr>
      <w:r>
        <w:t xml:space="preserve">	Feb 25, 2015 - </w:t>
      </w:r>
      <w:r>
        <w:t xml:space="preserve">reported favorably, 1st reading, to Consent Calendar</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Mar 02, 2015 - </w:t>
      </w:r>
      <w:r>
        <w:t xml:space="preserve">3rd reading, passed 80-9</w:t>
      </w:r>
      <w:r>
        <w:t xml:space="preserve">; </w:t>
      </w:r>
      <w:r>
        <w:t xml:space="preserve">received in Senate</w:t>
      </w:r>
    </w:p>
    <w:p>
      <w:pPr>
        <w:pStyle w:val="RecordBase"/>
      </w:pPr>
      <w:r>
        <w:t xml:space="preserve">	Mar 03, 2015 - </w:t>
      </w:r>
      <w:r>
        <w:t xml:space="preserve">to</w:t>
      </w:r>
      <w:r>
        <w:t xml:space="preserve"> Licensing, Occupations, &amp; Administrative Regulations (S)</w:t>
      </w:r>
    </w:p>
    <w:p>
      <w:pPr>
        <w:pStyle w:val="RecordBase"/>
      </w:pPr>
      <w:r>
        <w:t xml:space="preserve">	Mar 09, 2015 - </w:t>
      </w:r>
      <w:r>
        <w:t xml:space="preserve">taken from</w:t>
      </w:r>
      <w:r>
        <w:t xml:space="preserve"> Licensing, Occupations, &amp; Administrative Regulations (S)</w:t>
      </w:r>
      <w:r>
        <w:t xml:space="preserve">; </w:t>
      </w:r>
      <w:r>
        <w:t xml:space="preserve">1st reading</w:t>
      </w:r>
      <w:r>
        <w:t xml:space="preserve">; </w:t>
      </w:r>
      <w:r>
        <w:t xml:space="preserve">returned to</w:t>
      </w:r>
      <w:r>
        <w:t xml:space="preserve"> Licensing, Occupations, &amp; Administrative Regulations (S)</w:t>
        <w:br/>
      </w:r>
    </w:p>
    <w:p>
      <w:pPr>
        <w:pStyle w:val="RecordBase"/>
      </w:pPr>
      <w:r>
        <w:rPr>
          <w:b/>
        </w:rPr>
        <w:t xml:space="preserve">HB424 (BR233)</w:t>
      </w:r>
      <w:r>
        <w:rPr>
          <w:b/>
        </w:rPr>
        <w:t xml:space="preserve">/LM</w:t>
      </w:r>
      <w:r>
        <w:t xml:space="preserve"> - J. Wayne</w:t>
      </w:r>
      <w:r>
        <w:t xml:space="preserve">, L. Belcher</w:t>
      </w:r>
      <w:r>
        <w:t xml:space="preserve">, C. Harris</w:t>
      </w:r>
      <w:r>
        <w:t xml:space="preserve">, C. Howard</w:t>
        <w:br/>
      </w:r>
    </w:p>
    <w:p>
      <w:pPr>
        <w:pStyle w:val="RecordBase"/>
      </w:pPr>
      <w:r>
        <w:t xml:space="preserve">	AN ACT relating to public records.</w:t>
      </w:r>
    </w:p>
    <w:p>
      <w:pPr>
        <w:pStyle w:val="RecordBase"/>
      </w:pPr>
      <w:r>
        <w:t xml:space="preserve">	Amend KRS 382.200 to require county clerks who keep an electronic version of the cross-index of conveyances recorded in his or her office,  who made any corrections to include an audit trail of the correction and this which shall remain part of the electronic version.</w:t>
        <w:br/>
      </w:r>
    </w:p>
    <w:p>
      <w:pPr>
        <w:pStyle w:val="RecordBase"/>
      </w:pPr>
      <w:r>
        <w:t xml:space="preserve">	Feb 11, 2015 - </w:t>
      </w:r>
      <w:r>
        <w:t xml:space="preserve">introduced in House</w:t>
      </w:r>
    </w:p>
    <w:p>
      <w:pPr>
        <w:pStyle w:val="RecordBase"/>
      </w:pPr>
      <w:r>
        <w:t xml:space="preserve">	Feb 12, 2015 - </w:t>
      </w:r>
      <w:r>
        <w:t xml:space="preserve">to</w:t>
      </w:r>
      <w:r>
        <w:t xml:space="preserve"> Local Government (H)</w:t>
      </w:r>
    </w:p>
    <w:p>
      <w:pPr>
        <w:pStyle w:val="RecordBase"/>
      </w:pPr>
      <w:r>
        <w:t xml:space="preserve">	Feb 23, 2015 - </w:t>
      </w:r>
      <w:r>
        <w:t xml:space="preserve">posted in committee</w:t>
      </w:r>
    </w:p>
    <w:p>
      <w:pPr>
        <w:pStyle w:val="RecordBase"/>
      </w:pPr>
      <w:r>
        <w:t xml:space="preserve">	Feb 25, 2015 - </w:t>
      </w:r>
      <w:r>
        <w:t xml:space="preserve">reported favorably, 1st reading, to Consent Calendar</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92-0</w:t>
      </w:r>
    </w:p>
    <w:p>
      <w:pPr>
        <w:pStyle w:val="RecordBase"/>
      </w:pPr>
      <w:r>
        <w:t xml:space="preserve">	Mar 02, 2015 - </w:t>
      </w:r>
      <w:r>
        <w:t xml:space="preserve">received in Senate</w:t>
      </w:r>
    </w:p>
    <w:p>
      <w:pPr>
        <w:pStyle w:val="RecordBase"/>
      </w:pPr>
      <w:r>
        <w:t xml:space="preserve">	Mar 03, 2015 - </w:t>
      </w:r>
      <w:r>
        <w:t xml:space="preserve">to</w:t>
      </w:r>
      <w:r>
        <w:t xml:space="preserve"> State &amp; Local Government (S)</w:t>
        <w:br/>
      </w:r>
    </w:p>
    <w:p>
      <w:pPr>
        <w:pStyle w:val="RecordBase"/>
      </w:pPr>
      <w:r>
        <w:rPr>
          <w:b/>
        </w:rPr>
        <w:t xml:space="preserve">HB425 (BR1466)</w:t>
      </w:r>
      <w:r>
        <w:rPr>
          <w:b/>
        </w:rPr>
        <w:t xml:space="preserve"/>
      </w:r>
      <w:r>
        <w:t xml:space="preserve"> - H. Collins</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Feb 11, 2015 - </w:t>
      </w:r>
      <w:r>
        <w:t xml:space="preserve">introduced in House</w:t>
      </w:r>
    </w:p>
    <w:p>
      <w:pPr>
        <w:pStyle w:val="RecordBase"/>
      </w:pPr>
      <w:r>
        <w:t xml:space="preserve">	Feb 12, 2015 - </w:t>
      </w:r>
      <w:r>
        <w:t xml:space="preserve">to</w:t>
      </w:r>
      <w:r>
        <w:t xml:space="preserve"> Transportation (H)</w:t>
        <w:br/>
      </w:r>
    </w:p>
    <w:p>
      <w:pPr>
        <w:pStyle w:val="RecordBase"/>
      </w:pPr>
      <w:r>
        <w:rPr>
          <w:b/>
        </w:rPr>
        <w:t xml:space="preserve">HB426 (BR1214)</w:t>
      </w:r>
      <w:r>
        <w:rPr>
          <w:b/>
        </w:rPr>
        <w:t xml:space="preserve">/LM</w:t>
      </w:r>
      <w:r>
        <w:t xml:space="preserve"> - S. Westrom</w:t>
        <w:br/>
      </w:r>
    </w:p>
    <w:p>
      <w:pPr>
        <w:pStyle w:val="RecordBase"/>
      </w:pPr>
      <w:r>
        <w:t xml:space="preserve">	AN ACT relating to area development districts.</w:t>
      </w:r>
    </w:p>
    <w:p>
      <w:pPr>
        <w:pStyle w:val="RecordBase"/>
      </w:pPr>
      <w:r>
        <w:t xml:space="preserve">	Amend KRS 147A.004 to require the Department for Local Government to prepare a manual of requirements for area development districts and training; amend KRS 147A.070 to require that the executive director be chosen from a pool of candidates and set forth requirements for the board and its staff; amend KRS 147A.080 to clarify and delineate the boards authority and what it does not have authority to do; amend KRS 147A.090 to require the sharing of audits and financial information produced pursuant to KRS Chapter 65A and require the Auditor of Public Accounts to audit every four years; create a new section of KRS Chapter 147A prohibiting an area development district from serving as both a fiscal agent and service provider.</w:t>
        <w:br/>
      </w:r>
    </w:p>
    <w:p>
      <w:pPr>
        <w:pStyle w:val="RecordBase"/>
      </w:pPr>
      <w:r>
        <w:t xml:space="preserve">	Feb 11, 2015 - </w:t>
      </w:r>
      <w:r>
        <w:t xml:space="preserve">introduced in House</w:t>
      </w:r>
    </w:p>
    <w:p>
      <w:pPr>
        <w:pStyle w:val="RecordBase"/>
      </w:pPr>
      <w:r>
        <w:t xml:space="preserve">	Feb 12, 2015 - </w:t>
      </w:r>
      <w:r>
        <w:t xml:space="preserve">to</w:t>
      </w:r>
      <w:r>
        <w:t xml:space="preserve"> Local Government (H)</w:t>
        <w:br/>
      </w:r>
    </w:p>
    <w:p>
      <w:pPr>
        <w:pStyle w:val="RecordBase"/>
      </w:pPr>
      <w:r>
        <w:rPr>
          <w:b/>
        </w:rPr>
        <w:t xml:space="preserve">HB427 (BR1551)</w:t>
      </w:r>
      <w:r>
        <w:rPr>
          <w:b/>
        </w:rPr>
        <w:t xml:space="preserve"/>
      </w:r>
      <w:r>
        <w:t xml:space="preserve"> - J. Tilley</w:t>
      </w:r>
      <w:r>
        <w:t xml:space="preserve">, L. Belcher</w:t>
      </w:r>
      <w:r>
        <w:t xml:space="preserve">, G. Brown Jr</w:t>
      </w:r>
      <w:r>
        <w:t xml:space="preserve">, L. Combs</w:t>
      </w:r>
      <w:r>
        <w:t xml:space="preserve">, M. Denham</w:t>
      </w:r>
      <w:r>
        <w:t xml:space="preserve">, C. Harris</w:t>
      </w:r>
      <w:r>
        <w:t xml:space="preserve">, C. Howard</w:t>
      </w:r>
      <w:r>
        <w:t xml:space="preserve">, R. Huff</w:t>
      </w:r>
      <w:r>
        <w:t xml:space="preserve">, M. Marzian</w:t>
      </w:r>
      <w:r>
        <w:t xml:space="preserve">, R. Meyer</w:t>
      </w:r>
      <w:r>
        <w:t xml:space="preserve">, S. Overly</w:t>
      </w:r>
      <w:r>
        <w:t xml:space="preserve">, R. Palumbo</w:t>
      </w:r>
      <w:r>
        <w:t xml:space="preserve">, J. Richards</w:t>
      </w:r>
      <w:r>
        <w:t xml:space="preserve">, D. Schamore</w:t>
      </w:r>
      <w:r>
        <w:t xml:space="preserve">, R. Smart</w:t>
      </w:r>
      <w:r>
        <w:t xml:space="preserve">, F. Steele</w:t>
      </w:r>
      <w:r>
        <w:t xml:space="preserve">, T. Thompson</w:t>
      </w:r>
      <w:r>
        <w:t xml:space="preserve">, S. Westrom</w:t>
      </w:r>
      <w:r>
        <w:t xml:space="preserve">, A. Wuchner</w:t>
      </w:r>
      <w:r>
        <w:t xml:space="preserve">, B. Yonts</w:t>
      </w:r>
      <w:r>
        <w:t xml:space="preserve">, J. York</w:t>
        <w:br/>
      </w:r>
    </w:p>
    <w:p>
      <w:pPr>
        <w:pStyle w:val="RecordBase"/>
      </w:pPr>
      <w:r>
        <w:t xml:space="preserve">	AN ACT relating to internet crimes against children and making an appropriation.</w:t>
      </w:r>
    </w:p>
    <w:p>
      <w:pPr>
        <w:pStyle w:val="RecordBase"/>
      </w:pPr>
      <w:r>
        <w:t xml:space="preserve">	Create a new section of KRS Chapter 23A to impose an additional ten-dollar  fee as court costs in criminal cases heard in Circuit Court to supplement funding for the Kentucky State Police's Internet Crimes Against Children Task Force; create a new section of KRS Chapter 24A to impose an additional ten-dollar fee as court costs in criminal cases heard in District Court to supplement funding for the Kentucky State Police's Internet Crimes Against Children Task Force.</w:t>
        <w:br/>
      </w:r>
    </w:p>
    <w:p>
      <w:pPr>
        <w:pStyle w:val="RecordBaseCenter"/>
      </w:pPr>
      <w:r>
        <w:rPr>
          <w:b/>
        </w:rPr>
        <w:t xml:space="preserve">HB427 - AMENDMENTS</w:t>
      </w:r>
    </w:p>
    <w:p>
      <w:pPr>
        <w:pStyle w:val="RecordBase"/>
      </w:pPr>
      <w:r>
        <w:t xml:space="preserve">SCS1</w:t>
      </w:r>
      <w:r>
        <w:t xml:space="preserve"> - </w:t>
      </w:r>
      <w:r>
        <w:t xml:space="preserve">	Retain original provisions; create a new section of KRS Chapter 529 in regard to commercial sexual activity with a minor which removes being mistaken about a minor's age as a defense to prosecution; amend KRS 531.330  to conform.</w:t>
      </w:r>
    </w:p>
    <w:p>
      <w:pPr>
        <w:pStyle w:val="RecordBase"/>
      </w:pPr>
      <w:r>
        <w:t xml:space="preserve">SCA1</w:t>
      </w:r>
      <w:r>
        <w:t xml:space="preserve">(W. Westerfield)</w:t>
      </w:r>
      <w:r>
        <w:t xml:space="preserve"> - </w:t>
      </w:r>
      <w:r>
        <w:t xml:space="preserve">	Make title amendment.</w:t>
      </w:r>
    </w:p>
    <w:p>
      <w:pPr>
        <w:pStyle w:val="RecordBase"/>
      </w:pPr>
      <w:r>
        <w:t xml:space="preserve">SFA1</w:t>
      </w:r>
      <w:r>
        <w:t xml:space="preserve">(W. Westerfield)</w:t>
      </w:r>
      <w:r>
        <w:t xml:space="preserve"> - </w:t>
      </w:r>
      <w:r>
        <w:t xml:space="preserve">	Clarify text to ensure that the added fee does not apply to violations.</w:t>
        <w:br/>
      </w:r>
    </w:p>
    <w:p>
      <w:pPr>
        <w:pStyle w:val="RecordBase"/>
      </w:pPr>
      <w:r>
        <w:t xml:space="preserve">	Feb 11, 2015 - </w:t>
      </w:r>
      <w:r>
        <w:t xml:space="preserve">introduced in House</w:t>
      </w:r>
    </w:p>
    <w:p>
      <w:pPr>
        <w:pStyle w:val="RecordBase"/>
      </w:pPr>
      <w:r>
        <w:t xml:space="preserve">	Feb 12, 2015 - </w:t>
      </w:r>
      <w:r>
        <w:t xml:space="preserve">to</w:t>
      </w:r>
      <w:r>
        <w:t xml:space="preserve"> Judiciary (H)</w:t>
      </w:r>
    </w:p>
    <w:p>
      <w:pPr>
        <w:pStyle w:val="RecordBase"/>
      </w:pPr>
      <w:r>
        <w:t xml:space="preserve">	Feb 23, 2015 - </w:t>
      </w:r>
      <w:r>
        <w:t xml:space="preserve">posting waived</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93-0</w:t>
      </w:r>
    </w:p>
    <w:p>
      <w:pPr>
        <w:pStyle w:val="RecordBase"/>
      </w:pPr>
      <w:r>
        <w:t xml:space="preserve">	Mar 02, 2015 - </w:t>
      </w:r>
      <w:r>
        <w:t xml:space="preserve">received in Senate</w:t>
      </w:r>
    </w:p>
    <w:p>
      <w:pPr>
        <w:pStyle w:val="RecordBase"/>
      </w:pPr>
      <w:r>
        <w:t xml:space="preserve">	Mar 03, 2015 - </w:t>
      </w:r>
      <w:r>
        <w:t xml:space="preserve">to</w:t>
      </w:r>
      <w:r>
        <w:t xml:space="preserve"> Judiciary (S)</w:t>
      </w:r>
    </w:p>
    <w:p>
      <w:pPr>
        <w:pStyle w:val="RecordBase"/>
      </w:pPr>
      <w:r>
        <w:t xml:space="preserve">	Mar 09, 2015 - </w:t>
      </w:r>
      <w:r>
        <w:t xml:space="preserve">reported favorably, 1st reading, to Calendar with Committee Substitute, committee amendment</w:t>
      </w:r>
      <w:r>
        <w:t xml:space="preserve"> (1-title)</w:t>
      </w:r>
      <w:r>
        <w:t xml:space="preserve">; </w:t>
      </w:r>
      <w:r>
        <w:t xml:space="preserve">floor amendment (1) filed to Committee Substitute</w:t>
      </w:r>
      <w:r>
        <w:t xml:space="preserve"> </w:t>
      </w:r>
    </w:p>
    <w:p>
      <w:pPr>
        <w:pStyle w:val="RecordBase"/>
      </w:pPr>
      <w:r>
        <w:t xml:space="preserve">	Mar 10, 2015 - </w:t>
      </w:r>
      <w:r>
        <w:t xml:space="preserve">2nd reading, to Rules</w:t>
      </w:r>
    </w:p>
    <w:p>
      <w:pPr>
        <w:pStyle w:val="RecordBase"/>
      </w:pPr>
      <w:r>
        <w:t xml:space="preserve">	Mar 11, 2015 - </w:t>
      </w:r>
      <w:r>
        <w:t xml:space="preserve">taken from</w:t>
      </w:r>
      <w:r>
        <w:t xml:space="preserve"> Rules (S)</w:t>
      </w:r>
      <w:r>
        <w:t xml:space="preserve">; </w:t>
      </w:r>
      <w:r>
        <w:t xml:space="preserve">recommitted to</w:t>
      </w:r>
      <w:r>
        <w:t xml:space="preserve"> Appropriations &amp; Revenue (S)</w:t>
      </w:r>
    </w:p>
    <w:p>
      <w:pPr>
        <w:pStyle w:val="RecordBase"/>
      </w:pPr>
      <w:r>
        <w:t xml:space="preserve">	Mar 24, 2015 - </w:t>
      </w:r>
      <w:r>
        <w:t xml:space="preserve">taken from</w:t>
      </w:r>
      <w:r>
        <w:t xml:space="preserve"> Appropriations &amp; Revenue (S)</w:t>
      </w:r>
      <w:r>
        <w:t xml:space="preserve">; </w:t>
      </w:r>
      <w:r>
        <w:t xml:space="preserve">posted for passage in the Regular Orders of the Day for Tuesday, March 24, 2015</w:t>
      </w:r>
      <w:r>
        <w:t xml:space="preserve">; </w:t>
      </w:r>
      <w:r>
        <w:t xml:space="preserve">3rd reading, passed 35-0 with Committee Substitute, committee amendment (1-title), </w:t>
      </w:r>
      <w:r>
        <w:t xml:space="preserve"> floor amendment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floor amendment (1)</w:t>
      </w:r>
      <w:r>
        <w:t xml:space="preserve">; </w:t>
      </w:r>
      <w:r>
        <w:t xml:space="preserve">House concurred in Senate Committee Substitute, committee amendment (1-title), floor amendment (1)</w:t>
      </w:r>
      <w:r>
        <w:t xml:space="preserve"> </w:t>
      </w:r>
      <w:r>
        <w:t xml:space="preserve">; </w:t>
      </w:r>
      <w:r>
        <w:t xml:space="preserve">Bill passed 100-0</w:t>
      </w:r>
      <w:r>
        <w:t xml:space="preserve">; </w:t>
      </w:r>
      <w:r>
        <w:t xml:space="preserve">enrolled, signed by each presiding officer</w:t>
      </w:r>
      <w:r>
        <w:t xml:space="preserve">; </w:t>
      </w:r>
      <w:r>
        <w:t xml:space="preserve">delivered to Governor</w:t>
      </w:r>
    </w:p>
    <w:p>
      <w:pPr>
        <w:pStyle w:val="RecordBase"/>
      </w:pPr>
      <w:r>
        <w:t xml:space="preserve">	Apr 03, 2015 - </w:t>
      </w:r>
      <w:r>
        <w:t xml:space="preserve">signed by Governor (Acts, ch. 122)</w:t>
        <w:br/>
      </w:r>
    </w:p>
    <w:p>
      <w:pPr>
        <w:pStyle w:val="RecordBase"/>
      </w:pPr>
      <w:r>
        <w:rPr>
          <w:b/>
        </w:rPr>
        <w:t xml:space="preserve">HB428 (BR1638)</w:t>
      </w:r>
      <w:r>
        <w:rPr>
          <w:b/>
        </w:rPr>
        <w:t xml:space="preserve"/>
      </w:r>
      <w:r>
        <w:t xml:space="preserve"> - B. Yonts</w:t>
        <w:br/>
      </w:r>
    </w:p>
    <w:p>
      <w:pPr>
        <w:pStyle w:val="RecordBase"/>
      </w:pPr>
      <w:r>
        <w:t xml:space="preserve">	AN ACT relating to corrections.</w:t>
      </w:r>
    </w:p>
    <w:p>
      <w:pPr>
        <w:pStyle w:val="RecordBase"/>
      </w:pPr>
      <w:r>
        <w:t xml:space="preserve">	Amend KRS 196.037 to allow Department of Corrections Internal Affairs officers and supervisors of the department to have the powers of peace officers while carrying out their duties; amend KRS 186.412 to remove the requirement that offenders released by DOC present a birth certificate in order to obtain a driver's license; amend KRS 237.110 to allow current and retired Department of Corrections officers who have completed firearms training to be exempt from training requirements for permits to carry a concealed deadly weapon;  amend KRS 441.064 to ensure that the governing bodies of local correctional facilities are properly notified of findings of jail inspections and jail conditions; amend KRS 441.115 to require that jail employees receive training on communicable diseases. Amend KRS 441.045 to allow the release from custody to receive medical treatment of a person in the custody of the Department of Corrections who is placed in a local jail.</w:t>
        <w:br/>
      </w:r>
    </w:p>
    <w:p>
      <w:pPr>
        <w:pStyle w:val="RecordBaseCenter"/>
      </w:pPr>
      <w:r>
        <w:rPr>
          <w:b/>
        </w:rPr>
        <w:t xml:space="preserve">HB428 - AMENDMENTS</w:t>
      </w:r>
    </w:p>
    <w:p>
      <w:pPr>
        <w:pStyle w:val="RecordBase"/>
      </w:pPr>
      <w:r>
        <w:t xml:space="preserve">HCS1</w:t>
      </w:r>
      <w:r>
        <w:t xml:space="preserve"> - </w:t>
      </w:r>
      <w:r>
        <w:t xml:space="preserve">	Retain language of bill except delete provision to allow the release from custody to receive medical treatment of a person in the custody of the Department of Corrections who is placed in a local jail.</w:t>
      </w:r>
    </w:p>
    <w:p>
      <w:pPr>
        <w:pStyle w:val="RecordBase"/>
      </w:pPr>
      <w:r>
        <w:t xml:space="preserve">SFA1</w:t>
      </w:r>
      <w:r>
        <w:t xml:space="preserve">(W. Schroder)</w:t>
      </w:r>
      <w:r>
        <w:t xml:space="preserve"> - </w:t>
      </w:r>
      <w:r>
        <w:t xml:space="preserve">	Limit application of exemption from production of birth certificate to offenders not born in Kentucky.</w:t>
        <w:br/>
      </w:r>
    </w:p>
    <w:p>
      <w:pPr>
        <w:pStyle w:val="RecordBase"/>
      </w:pPr>
      <w:r>
        <w:t xml:space="preserve">	Feb 11, 2015 - </w:t>
      </w:r>
      <w:r>
        <w:t xml:space="preserve">introduced in House</w:t>
      </w:r>
    </w:p>
    <w:p>
      <w:pPr>
        <w:pStyle w:val="RecordBase"/>
      </w:pPr>
      <w:r>
        <w:t xml:space="preserve">	Feb 12, 2015 - </w:t>
      </w:r>
      <w:r>
        <w:t xml:space="preserve">to</w:t>
      </w:r>
      <w:r>
        <w:t xml:space="preserve"> State Government (H)</w:t>
      </w:r>
    </w:p>
    <w:p>
      <w:pPr>
        <w:pStyle w:val="RecordBase"/>
      </w:pPr>
      <w:r>
        <w:t xml:space="preserve">	Feb 23, 2015 - </w:t>
      </w:r>
      <w:r>
        <w:t xml:space="preserve">posting waived</w:t>
      </w:r>
    </w:p>
    <w:p>
      <w:pPr>
        <w:pStyle w:val="RecordBase"/>
      </w:pPr>
      <w:r>
        <w:t xml:space="preserve">	Feb 24, 2015 - </w:t>
      </w:r>
      <w:r>
        <w:t xml:space="preserve">reported favorably, 1st reading, to Calendar with Committee Substitute</w:t>
      </w:r>
      <w:r>
        <w:t xml:space="preserve"> </w:t>
      </w:r>
    </w:p>
    <w:p>
      <w:pPr>
        <w:pStyle w:val="RecordBase"/>
      </w:pPr>
      <w:r>
        <w:t xml:space="preserve">	Feb 25, 2015 - </w:t>
      </w:r>
      <w:r>
        <w:t xml:space="preserve">2nd reading, to Rules</w:t>
      </w:r>
      <w:r>
        <w:t xml:space="preserve">; </w:t>
      </w:r>
      <w:r>
        <w:t xml:space="preserve">posted for passage in the Regular Orders of the Day for Friday, February 27, 2015</w:t>
      </w:r>
    </w:p>
    <w:p>
      <w:pPr>
        <w:pStyle w:val="RecordBase"/>
      </w:pPr>
      <w:r>
        <w:t xml:space="preserve">	Mar 02, 2015 - </w:t>
      </w:r>
      <w:r>
        <w:t xml:space="preserve">3rd reading, passed 91-0 with Committee Substitute</w:t>
      </w:r>
      <w:r>
        <w:t xml:space="preserve"> </w:t>
      </w:r>
      <w:r>
        <w:t xml:space="preserve">; </w:t>
      </w:r>
      <w:r>
        <w:t xml:space="preserve">received in Senate</w:t>
      </w:r>
    </w:p>
    <w:p>
      <w:pPr>
        <w:pStyle w:val="RecordBase"/>
      </w:pPr>
      <w:r>
        <w:t xml:space="preserve">	Mar 03, 2015 - </w:t>
      </w:r>
      <w:r>
        <w:t xml:space="preserve">to</w:t>
      </w:r>
      <w:r>
        <w:t xml:space="preserve"> Judiciary (S)</w:t>
      </w:r>
    </w:p>
    <w:p>
      <w:pPr>
        <w:pStyle w:val="RecordBase"/>
      </w:pPr>
      <w:r>
        <w:t xml:space="preserve">	Mar 09, 2015 - </w:t>
      </w:r>
      <w:r>
        <w:t xml:space="preserve">reported favorably, 1st reading, to Consent Calendar</w:t>
      </w:r>
      <w:r>
        <w:t xml:space="preserve">; </w:t>
      </w:r>
      <w:r>
        <w:t xml:space="preserve">floor amendment (1) filed</w:t>
      </w:r>
      <w:r>
        <w:t xml:space="preserve"> </w:t>
      </w:r>
    </w:p>
    <w:p>
      <w:pPr>
        <w:pStyle w:val="RecordBase"/>
      </w:pPr>
      <w:r>
        <w:t xml:space="preserve">	Mar 10, 2015 - </w:t>
      </w:r>
      <w:r>
        <w:t xml:space="preserve">2nd reading, to Rules</w:t>
      </w:r>
    </w:p>
    <w:p>
      <w:pPr>
        <w:pStyle w:val="RecordBase"/>
      </w:pPr>
      <w:r>
        <w:t xml:space="preserve">	Mar 24, 2015 - </w:t>
      </w:r>
      <w:r>
        <w:t xml:space="preserve">posted for passage in the Regular Orders of the Day for Tuesday, March 24, 2015</w:t>
      </w:r>
      <w:r>
        <w:t xml:space="preserve">; </w:t>
      </w:r>
      <w:r>
        <w:t xml:space="preserve">3rd reading, passed 36-0 with floor amendment (1)</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 (1)</w:t>
      </w:r>
      <w:r>
        <w:t xml:space="preserve"> </w:t>
      </w:r>
      <w:r>
        <w:t xml:space="preserve">; </w:t>
      </w:r>
      <w:r>
        <w:t xml:space="preserve">House concurred in Senate floor amendment (1)</w:t>
      </w:r>
      <w:r>
        <w:t xml:space="preserve"> </w:t>
      </w:r>
      <w:r>
        <w:t xml:space="preserve">; </w:t>
      </w:r>
      <w:r>
        <w:t xml:space="preserve">Bill passed 97-1</w:t>
      </w:r>
    </w:p>
    <w:p>
      <w:pPr>
        <w:pStyle w:val="RecordBase"/>
      </w:pPr>
      <w:r>
        <w:t xml:space="preserve">	Mar 25, 2015 - </w:t>
      </w:r>
      <w:r>
        <w:t xml:space="preserve">enrolled, signed by each presiding officer</w:t>
      </w:r>
      <w:r>
        <w:t xml:space="preserve">; </w:t>
      </w:r>
      <w:r>
        <w:t xml:space="preserve">delivered to Governor</w:t>
      </w:r>
    </w:p>
    <w:p>
      <w:pPr>
        <w:pStyle w:val="RecordBase"/>
      </w:pPr>
      <w:r>
        <w:t xml:space="preserve">	Apr 06, 2015 - </w:t>
      </w:r>
      <w:r>
        <w:t xml:space="preserve">signed by Governor (Acts, ch. 126)</w:t>
        <w:br/>
      </w:r>
    </w:p>
    <w:p>
      <w:pPr>
        <w:pStyle w:val="RecordBase"/>
      </w:pPr>
      <w:r>
        <w:rPr>
          <w:b/>
        </w:rPr>
        <w:t xml:space="preserve">HB429 (BR1708)</w:t>
      </w:r>
      <w:r>
        <w:rPr>
          <w:b/>
        </w:rPr>
        <w:t xml:space="preserve"/>
      </w:r>
      <w:r>
        <w:t xml:space="preserve"> - J. Tilley</w:t>
      </w:r>
      <w:r>
        <w:t xml:space="preserve">, J. Richards</w:t>
      </w:r>
      <w:r>
        <w:t xml:space="preserve">, A. Simpson</w:t>
      </w:r>
      <w:r>
        <w:t xml:space="preserve">, S. Westrom</w:t>
        <w:br/>
      </w:r>
    </w:p>
    <w:p>
      <w:pPr>
        <w:pStyle w:val="RecordBase"/>
      </w:pPr>
      <w:r>
        <w:t xml:space="preserve">	AN ACT relating to the Kentucky Child Care Advisory Council.</w:t>
      </w:r>
    </w:p>
    <w:p>
      <w:pPr>
        <w:pStyle w:val="RecordBase"/>
      </w:pPr>
      <w:r>
        <w:t xml:space="preserve">	Create a new section of KRS 199.892 to 199.8996 to establish the Kentucky Child Care Advisory Council; establish membership; establish duties; and require an annual report.</w:t>
        <w:br/>
      </w:r>
    </w:p>
    <w:p>
      <w:pPr>
        <w:pStyle w:val="RecordBaseCenter"/>
      </w:pPr>
      <w:r>
        <w:rPr>
          <w:b/>
        </w:rPr>
        <w:t xml:space="preserve">HB429 - AMENDMENTS</w:t>
      </w:r>
    </w:p>
    <w:p>
      <w:pPr>
        <w:pStyle w:val="RecordBase"/>
      </w:pPr>
      <w:r>
        <w:t xml:space="preserve">SFA1</w:t>
      </w:r>
      <w:r>
        <w:t xml:space="preserve">(R. Alvarado)</w:t>
      </w:r>
      <w:r>
        <w:t xml:space="preserve"> - </w:t>
      </w:r>
      <w:r>
        <w:t xml:space="preserve">	Make title amendment.</w:t>
      </w:r>
    </w:p>
    <w:p>
      <w:pPr>
        <w:pStyle w:val="RecordBase"/>
      </w:pPr>
      <w:r>
        <w:t xml:space="preserve">SFA2</w:t>
      </w:r>
      <w:r>
        <w:t xml:space="preserve">(R. Alvarado)</w:t>
      </w:r>
      <w:r>
        <w:t xml:space="preserve"> - </w:t>
      </w:r>
      <w:r>
        <w:t xml:space="preserve">Amend KRS 311.530 to stipulate that appointees shall be appointed from a list of names submitted by the Kentucky Medical Association and delete language requiring the Governor to ensure that specialties are represented.</w:t>
        <w:br/>
      </w:r>
    </w:p>
    <w:p>
      <w:pPr>
        <w:pStyle w:val="RecordBase"/>
      </w:pPr>
      <w:r>
        <w:t xml:space="preserve">	Feb 11, 2015 - </w:t>
      </w:r>
      <w:r>
        <w:t xml:space="preserve">introduced in House</w:t>
      </w:r>
    </w:p>
    <w:p>
      <w:pPr>
        <w:pStyle w:val="RecordBase"/>
      </w:pPr>
      <w:r>
        <w:t xml:space="preserve">	Feb 12, 2015 - </w:t>
      </w:r>
      <w:r>
        <w:t xml:space="preserve">to</w:t>
      </w:r>
      <w:r>
        <w:t xml:space="preserve"> Health &amp; Welfare (H)</w:t>
      </w:r>
    </w:p>
    <w:p>
      <w:pPr>
        <w:pStyle w:val="RecordBase"/>
      </w:pPr>
      <w:r>
        <w:t xml:space="preserve">	Feb 23, 2015 - </w:t>
      </w:r>
      <w:r>
        <w:t xml:space="preserve">posted in committee</w:t>
      </w:r>
    </w:p>
    <w:p>
      <w:pPr>
        <w:pStyle w:val="RecordBase"/>
      </w:pPr>
      <w:r>
        <w:t xml:space="preserve">	Feb 25, 2015 - </w:t>
      </w:r>
      <w:r>
        <w:t xml:space="preserve">reported favorably, 1st reading, to Calendar</w:t>
      </w:r>
    </w:p>
    <w:p>
      <w:pPr>
        <w:pStyle w:val="RecordBase"/>
      </w:pPr>
      <w:r>
        <w:t xml:space="preserve">	Feb 26, 2015 - </w:t>
      </w:r>
      <w:r>
        <w:t xml:space="preserve">2nd reading, to Rules</w:t>
      </w:r>
      <w:r>
        <w:t xml:space="preserve">; </w:t>
      </w:r>
      <w:r>
        <w:t xml:space="preserve">posted for passage in the Regular Orders of the Day for Friday, February 27, 2015</w:t>
      </w:r>
    </w:p>
    <w:p>
      <w:pPr>
        <w:pStyle w:val="RecordBase"/>
      </w:pPr>
      <w:r>
        <w:t xml:space="preserve">	Mar 02, 2015 - </w:t>
      </w:r>
      <w:r>
        <w:t xml:space="preserve">3rd reading, passed 95-0</w:t>
      </w:r>
      <w:r>
        <w:t xml:space="preserve">; </w:t>
      </w:r>
      <w:r>
        <w:t xml:space="preserve">received in Senate</w:t>
      </w:r>
    </w:p>
    <w:p>
      <w:pPr>
        <w:pStyle w:val="RecordBase"/>
      </w:pPr>
      <w:r>
        <w:t xml:space="preserve">	Mar 03, 2015 - </w:t>
      </w:r>
      <w:r>
        <w:t xml:space="preserve">to</w:t>
      </w:r>
      <w:r>
        <w:t xml:space="preserve"> Health &amp; Welfare (S)</w:t>
      </w:r>
    </w:p>
    <w:p>
      <w:pPr>
        <w:pStyle w:val="RecordBase"/>
      </w:pPr>
      <w:r>
        <w:t xml:space="preserve">	Mar 04, 2015 - </w:t>
      </w:r>
      <w:r>
        <w:t xml:space="preserve">reported favorably, 1st reading, to Calendar</w:t>
      </w:r>
    </w:p>
    <w:p>
      <w:pPr>
        <w:pStyle w:val="RecordBase"/>
      </w:pPr>
      <w:r>
        <w:t xml:space="preserve">	Mar 09, 2015 - </w:t>
      </w:r>
      <w:r>
        <w:t xml:space="preserve">2nd reading, to Rules</w:t>
      </w:r>
      <w:r>
        <w:t xml:space="preserve">; </w:t>
      </w:r>
      <w:r>
        <w:t xml:space="preserve">floor amendments (1-title) and (2) filed</w:t>
      </w:r>
      <w:r>
        <w:t xml:space="preserve"> </w:t>
      </w:r>
    </w:p>
    <w:p>
      <w:pPr>
        <w:pStyle w:val="RecordBase"/>
      </w:pPr>
      <w:r>
        <w:t xml:space="preserve">	Mar 11, 2015 - </w:t>
      </w:r>
      <w:r>
        <w:t xml:space="preserve">posted for passage in the Regular Orders of the Day for Wednesday, March 11, 2015</w:t>
      </w:r>
      <w:r>
        <w:t xml:space="preserve">; </w:t>
      </w:r>
      <w:r>
        <w:t xml:space="preserve">3rd reading</w:t>
      </w:r>
      <w:r>
        <w:t xml:space="preserve">; </w:t>
      </w:r>
      <w:r>
        <w:t xml:space="preserve">floor amendments (1-title) and (2) withdrawn</w:t>
      </w:r>
      <w:r>
        <w:t xml:space="preserve"> </w:t>
      </w:r>
      <w:r>
        <w:t xml:space="preserve">; </w:t>
      </w:r>
      <w:r>
        <w:t xml:space="preserve">passed 36-0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49)</w:t>
        <w:br/>
      </w:r>
    </w:p>
    <w:p>
      <w:pPr>
        <w:pStyle w:val="RecordBase"/>
      </w:pPr>
      <w:r>
        <w:rPr>
          <w:b/>
        </w:rPr>
        <w:t xml:space="preserve">HB430 (BR1676)</w:t>
      </w:r>
      <w:r>
        <w:rPr>
          <w:b/>
        </w:rPr>
        <w:t xml:space="preserve"/>
      </w:r>
      <w:r>
        <w:t xml:space="preserve"> - T. Riner</w:t>
        <w:br/>
      </w:r>
    </w:p>
    <w:p>
      <w:pPr>
        <w:pStyle w:val="RecordBase"/>
      </w:pPr>
      <w:r>
        <w:t xml:space="preserve">	AN ACT relating to public protection.</w:t>
      </w:r>
    </w:p>
    <w:p>
      <w:pPr>
        <w:pStyle w:val="RecordBase"/>
      </w:pPr>
      <w:r>
        <w:t xml:space="preserve">	Declare legislative findings; create a new section of KRS Chapter 217 to prohibit manufacturers, wholesalers, and retailers from manufacturing, selling, or distributing food or beverage containers for children under the age of 3 that contain bisphenol A (BPA); require manufacturers to notify sellers about this provision 90 days prior to the effective date; and require manufacturers to recall products containing BPA and reimburse retailers and purchasers.</w:t>
        <w:br/>
      </w:r>
    </w:p>
    <w:p>
      <w:pPr>
        <w:pStyle w:val="RecordBase"/>
      </w:pPr>
      <w:r>
        <w:t xml:space="preserve">	Feb 11, 2015 - </w:t>
      </w:r>
      <w:r>
        <w:t xml:space="preserve">introduced in House</w:t>
      </w:r>
    </w:p>
    <w:p>
      <w:pPr>
        <w:pStyle w:val="RecordBase"/>
      </w:pPr>
      <w:r>
        <w:t xml:space="preserve">	Feb 12, 2015 - </w:t>
      </w:r>
      <w:r>
        <w:t xml:space="preserve">to</w:t>
      </w:r>
      <w:r>
        <w:t xml:space="preserve"> Health &amp; Welfare (H)</w:t>
      </w:r>
    </w:p>
    <w:p>
      <w:pPr>
        <w:pStyle w:val="RecordBase"/>
      </w:pPr>
      <w:r>
        <w:t xml:space="preserve">	Feb 23, 2015 - </w:t>
      </w:r>
      <w:r>
        <w:t xml:space="preserve">posted in committee</w:t>
        <w:br/>
      </w:r>
    </w:p>
    <w:p>
      <w:pPr>
        <w:pStyle w:val="RecordBase"/>
      </w:pPr>
      <w:r>
        <w:rPr>
          <w:b/>
        </w:rPr>
        <w:t xml:space="preserve">HB431 (BR1507)</w:t>
      </w:r>
      <w:r>
        <w:rPr>
          <w:b/>
        </w:rPr>
        <w:t xml:space="preserve"/>
      </w:r>
      <w:r>
        <w:t xml:space="preserve"> - D. Watkins</w:t>
      </w:r>
      <w:r>
        <w:t xml:space="preserve">, L. Belcher</w:t>
      </w:r>
      <w:r>
        <w:t xml:space="preserve">, J. Glenn</w:t>
      </w:r>
      <w:r>
        <w:t xml:space="preserve">, C. Harris</w:t>
      </w:r>
      <w:r>
        <w:t xml:space="preserve">, C. Howard</w:t>
      </w:r>
      <w:r>
        <w:t xml:space="preserve">, D. Schamore</w:t>
        <w:br/>
      </w:r>
    </w:p>
    <w:p>
      <w:pPr>
        <w:pStyle w:val="RecordBase"/>
      </w:pPr>
      <w:r>
        <w:t xml:space="preserve">	AN ACT relating to the protection of adults and making an appropriation therefor.</w:t>
      </w:r>
    </w:p>
    <w:p>
      <w:pPr>
        <w:pStyle w:val="RecordBase"/>
      </w:pPr>
      <w:r>
        <w:t xml:space="preserve">	Amend and create various sections of KRS 216.785 to 216.793  to define terms; require the Cabinet for Health and Family Services (CHFS)  to establish a National and State Background Check Program for prospective employees of long-term-care facilities and providers and representatives of the cabinet who perform inspections of long-term-care facilities or providers; require a registry check of the nurse aide abuse registry, caregiver misconduct registry, and any other registry identified in administrative regulations; permit queries of available information by certain licensing bodies; establish a fee to be charged for the background check, and state reasonable amounts to be charged by the cabinet and state or federal law enforcement agencies; require the cabinet to use grant moneys or other funding to cover long-term-care facilities or providers to the extent that funds are available; require the cabinet to promulgate administrative regulations relating to the program, including requirements to check registries and fees; require the CHFS to collaborate with the Justice and Public Safety Cabinet on continuous employment assessment following an initial background check; permit the Department of Kentucky State Police and the FBI to charge for the actual cost of processing criminal background checks and assessments; require the Kentucky State Police to promulgate administrative regulations relating to retaining of applicant fingerprints and to immediately inform the inspector general if an employee is arrested or convicted of a crime following his or her initial criminal background check; require applicants to submit to background and registry checks; prohibit long-term-care facilities or providers, or agencies within the cabinet responsible for conducting inspections, from employing individuals listed on the registry; permit a provisional period of employment; establish an informal review process; establish a formal review process; outline notification procedures for the cabinet and procedures to be followed by a long-term-care facility or provider if an employee has a disqualifying offense; establish independent review or appeal procedures; establish a fine for continuing to employ an individual with a disqualifying offense, direct the use of funds collected by fines; establish an independent review process to allow for rehabilitation of a disqualifying offense, with requirements to include a written explanation of each disqualifying offense and employment and character references; require a rehabilitation review committee to review evidence and mitigating circumstances and make a recommendation to the secretary; remove civil liability for actions taken in good faith by the cabinet, the Justice and Public Safety Cabinet, a long-term-care facility or provider, or an individual acting on behalf of any of these entities; establish the National and State Background Check Program fund and provide for its operation; require prospective providers to establish an individual provider's responsibilities and rights in this process; prohibit agencies providing services to senior citizens from employing an applicant with a disqualifying offense; require agencies to request a registry check; prohibit a long-term-care facility or provider from hiring an applicant if an individual has a disqualifying offense; require a long-term-care facility or provider to request a registry and background check for each applicant; require application forms for initial employment by a long-term-care facility or provider to have certain information and statements; regulate employment of individuals with certain offenses in family-care and personal care homes; establish a trust and agency fund to administer fees and fines collected through the program;  amend KRS 216.533 to require long-term-care facilities operated by the Department for Behavioral Health, Developmental and Intellectual Disabilities to require applicants to submit to registry and background checks; prohibit individuals from being hired if they have a previous disqualifying offense; permit the hiring of pardoned individuals; amend KRS 216.712 to require personal services agencies to request registry checks and criminal background checks; provide for notice of fingerprint retention; prohibit an individual from owning or working for a personal services agency if he or she has a disqualifying offense; require the secretary to promulgate administrative regulations; establish procedures for background and registry checks; APPROPRIATION.</w:t>
        <w:br/>
      </w:r>
    </w:p>
    <w:p>
      <w:pPr>
        <w:pStyle w:val="RecordBaseCenter"/>
      </w:pPr>
      <w:r>
        <w:rPr>
          <w:b/>
        </w:rPr>
        <w:t xml:space="preserve">HB431 - AMENDMENTS</w:t>
      </w:r>
    </w:p>
    <w:p>
      <w:pPr>
        <w:pStyle w:val="RecordBase"/>
      </w:pPr>
      <w:r>
        <w:t xml:space="preserve">HCS1</w:t>
      </w:r>
      <w:r>
        <w:t xml:space="preserve"> - </w:t>
      </w:r>
      <w:r>
        <w:t xml:space="preserve">	Retain original provisions; exempt acute-care facilities performing hospice services at the same location from the definition of "long-term-care facility or provider."</w:t>
        <w:br/>
      </w:r>
    </w:p>
    <w:p>
      <w:pPr>
        <w:pStyle w:val="RecordBase"/>
      </w:pPr>
      <w:r>
        <w:t xml:space="preserve">	Feb 11, 2015 - </w:t>
      </w:r>
      <w:r>
        <w:t xml:space="preserve">introduced in House</w:t>
      </w:r>
    </w:p>
    <w:p>
      <w:pPr>
        <w:pStyle w:val="RecordBase"/>
      </w:pPr>
      <w:r>
        <w:t xml:space="preserve">	Feb 12, 2015 - </w:t>
      </w:r>
      <w:r>
        <w:t xml:space="preserve">to</w:t>
      </w:r>
      <w:r>
        <w:t xml:space="preserve"> Health &amp; Welfare (H)</w:t>
      </w:r>
    </w:p>
    <w:p>
      <w:pPr>
        <w:pStyle w:val="RecordBase"/>
      </w:pPr>
      <w:r>
        <w:t xml:space="preserve">	Feb 23, 2015 - </w:t>
      </w:r>
      <w:r>
        <w:t xml:space="preserve">posting waived</w:t>
      </w:r>
      <w:r>
        <w:t xml:space="preserve">; </w:t>
      </w:r>
      <w:r>
        <w:t xml:space="preserve">posted in committee</w:t>
      </w:r>
      <w:r>
        <w:t xml:space="preserve">; </w:t>
      </w:r>
      <w:r>
        <w:t xml:space="preserve">reported favorably, 1st reading, to Consent Calendar with Committee Substitute</w:t>
      </w:r>
      <w:r>
        <w:t xml:space="preserve"> </w:t>
      </w:r>
    </w:p>
    <w:p>
      <w:pPr>
        <w:pStyle w:val="RecordBase"/>
      </w:pPr>
      <w:r>
        <w:t xml:space="preserve">	Feb 24, 2015 - </w:t>
      </w:r>
      <w:r>
        <w:t xml:space="preserve">posted for passage in the Consent Orders of the Day for Thursday, February 26, 2015</w:t>
      </w:r>
      <w:r>
        <w:t xml:space="preserve">; </w:t>
      </w:r>
      <w:r>
        <w:t xml:space="preserve">taken from the Consent Orders of the Day, placed in the Regular Orders of the Day</w:t>
      </w:r>
    </w:p>
    <w:p>
      <w:pPr>
        <w:pStyle w:val="RecordBase"/>
      </w:pPr>
      <w:r>
        <w:t xml:space="preserve">	Feb 25, 2015 - </w:t>
      </w:r>
      <w:r>
        <w:t xml:space="preserve">2nd reading</w:t>
      </w:r>
    </w:p>
    <w:p>
      <w:pPr>
        <w:pStyle w:val="RecordBase"/>
      </w:pPr>
      <w:r>
        <w:t xml:space="preserve">	Feb 26, 2015 - </w:t>
      </w:r>
      <w:r>
        <w:t xml:space="preserve">3rd reading, passed 93-0 with Committee Substitute</w:t>
      </w:r>
      <w:r>
        <w:t xml:space="preserve"> </w:t>
      </w:r>
    </w:p>
    <w:p>
      <w:pPr>
        <w:pStyle w:val="RecordBase"/>
      </w:pPr>
      <w:r>
        <w:t xml:space="preserve">	Feb 27, 2015 - </w:t>
      </w:r>
      <w:r>
        <w:t xml:space="preserve">received in Senate</w:t>
      </w:r>
    </w:p>
    <w:p>
      <w:pPr>
        <w:pStyle w:val="RecordBase"/>
      </w:pPr>
      <w:r>
        <w:t xml:space="preserve">	Mar 02, 2015 - </w:t>
      </w:r>
      <w:r>
        <w:t xml:space="preserve">to</w:t>
      </w:r>
      <w:r>
        <w:t xml:space="preserve"> Health &amp; Welfare (S)</w:t>
        <w:br/>
      </w:r>
    </w:p>
    <w:p>
      <w:pPr>
        <w:pStyle w:val="RecordBase"/>
      </w:pPr>
      <w:r>
        <w:rPr>
          <w:b/>
        </w:rPr>
        <w:t xml:space="preserve">HB432 (BR1561)</w:t>
      </w:r>
      <w:r>
        <w:rPr>
          <w:b/>
        </w:rPr>
        <w:t xml:space="preserve"/>
      </w:r>
      <w:r>
        <w:t xml:space="preserve"> - T. Pullin</w:t>
      </w:r>
      <w:r>
        <w:t xml:space="preserve">, J. Jenkins</w:t>
      </w:r>
      <w:r>
        <w:t xml:space="preserve">, D. Horlander</w:t>
        <w:br/>
      </w:r>
    </w:p>
    <w:p>
      <w:pPr>
        <w:pStyle w:val="RecordBase"/>
      </w:pPr>
      <w:r>
        <w:t xml:space="preserve">	AN ACT relating to shelter and advocacy center funding and making an appropriation therefor.</w:t>
      </w:r>
    </w:p>
    <w:p>
      <w:pPr>
        <w:pStyle w:val="RecordBase"/>
      </w:pPr>
      <w:r>
        <w:t xml:space="preserve">	Amend KRS 64.012 to increase by $20 the amount collected upon the issuance of a marriage license; amend KRS 209.160, 211.602, and 620.045 to distribute the increased funding to spouse abuse shelters, rape crisis shelters, and children's advocacy centers.</w:t>
        <w:br/>
      </w:r>
    </w:p>
    <w:p>
      <w:pPr>
        <w:pStyle w:val="RecordBase"/>
      </w:pPr>
      <w:r>
        <w:t xml:space="preserve">	Feb 11, 2015 - </w:t>
      </w:r>
      <w:r>
        <w:t xml:space="preserve">introduced in House</w:t>
      </w:r>
    </w:p>
    <w:p>
      <w:pPr>
        <w:pStyle w:val="RecordBase"/>
      </w:pPr>
      <w:r>
        <w:t xml:space="preserve">	Feb 12, 2015 - </w:t>
      </w:r>
      <w:r>
        <w:t xml:space="preserve">to</w:t>
      </w:r>
      <w:r>
        <w:t xml:space="preserve"> Appropriations &amp; Revenue (H)</w:t>
        <w:br/>
      </w:r>
    </w:p>
    <w:p>
      <w:pPr>
        <w:pStyle w:val="RecordBase"/>
      </w:pPr>
      <w:r>
        <w:rPr>
          <w:b/>
        </w:rPr>
        <w:t xml:space="preserve">HB433 (BR1558)</w:t>
      </w:r>
      <w:r>
        <w:rPr>
          <w:b/>
        </w:rPr>
        <w:t xml:space="preserve"/>
      </w:r>
      <w:r>
        <w:t xml:space="preserve"> - W. Stone</w:t>
        <w:br/>
      </w:r>
    </w:p>
    <w:p>
      <w:pPr>
        <w:pStyle w:val="RecordBase"/>
      </w:pPr>
      <w:r>
        <w:t xml:space="preserve">	AN ACT relating to traffic fines.</w:t>
      </w:r>
    </w:p>
    <w:p>
      <w:pPr>
        <w:pStyle w:val="RecordBase"/>
      </w:pPr>
      <w:r>
        <w:t xml:space="preserve">	Amend KRS 189.990 to change the fines for a violation of KRS 189.370, the passing of a stopped school or church bus, from $200 to $400 for a first violation and from $500 to $700 for each subsequent violation occurring within a 3 year period.</w:t>
        <w:br/>
      </w:r>
    </w:p>
    <w:p>
      <w:pPr>
        <w:pStyle w:val="RecordBase"/>
      </w:pPr>
      <w:r>
        <w:t xml:space="preserve">	Feb 11, 2015 - </w:t>
      </w:r>
      <w:r>
        <w:t xml:space="preserve">introduced in House</w:t>
      </w:r>
    </w:p>
    <w:p>
      <w:pPr>
        <w:pStyle w:val="RecordBase"/>
      </w:pPr>
      <w:r>
        <w:t xml:space="preserve">	Feb 12, 2015 - </w:t>
      </w:r>
      <w:r>
        <w:t xml:space="preserve">to</w:t>
      </w:r>
      <w:r>
        <w:t xml:space="preserve"> Transportation (H)</w:t>
        <w:br/>
      </w:r>
    </w:p>
    <w:p>
      <w:pPr>
        <w:pStyle w:val="RecordBase"/>
      </w:pPr>
      <w:r>
        <w:rPr>
          <w:b/>
        </w:rPr>
        <w:t xml:space="preserve">HB434 (BR1748)</w:t>
      </w:r>
      <w:r>
        <w:rPr>
          <w:b/>
        </w:rPr>
        <w:t xml:space="preserve">/LM</w:t>
      </w:r>
      <w:r>
        <w:t xml:space="preserve"> - A. Koenig</w:t>
        <w:br/>
      </w:r>
    </w:p>
    <w:p>
      <w:pPr>
        <w:pStyle w:val="RecordBase"/>
      </w:pPr>
      <w:r>
        <w:t xml:space="preserve">	AN ACT relating to surcharges on insurance policies.</w:t>
      </w:r>
    </w:p>
    <w:p>
      <w:pPr>
        <w:pStyle w:val="RecordBase"/>
      </w:pPr>
      <w:r>
        <w:t xml:space="preserve">	Amend KRS 136.392 to remove adjustment of the surcharge on insurance used to supplement both the Law Enforcement Foundation Program fund and the Firefighters Foundation Program fund from the control of commissioner of revenue.</w:t>
        <w:br/>
      </w:r>
    </w:p>
    <w:p>
      <w:pPr>
        <w:pStyle w:val="RecordBase"/>
      </w:pPr>
      <w:r>
        <w:t xml:space="preserve">	Feb 11, 2015 - </w:t>
      </w:r>
      <w:r>
        <w:t xml:space="preserve">introduced in House</w:t>
      </w:r>
    </w:p>
    <w:p>
      <w:pPr>
        <w:pStyle w:val="RecordBase"/>
      </w:pPr>
      <w:r>
        <w:t xml:space="preserve">	Feb 12, 2015 - </w:t>
      </w:r>
      <w:r>
        <w:t xml:space="preserve">to</w:t>
      </w:r>
      <w:r>
        <w:t xml:space="preserve"> Banking &amp; Insurance (H)</w:t>
        <w:br/>
      </w:r>
    </w:p>
    <w:p>
      <w:pPr>
        <w:pStyle w:val="RecordBase"/>
      </w:pPr>
      <w:r>
        <w:rPr>
          <w:b/>
        </w:rPr>
        <w:t xml:space="preserve">HB435 (BR1166)</w:t>
      </w:r>
      <w:r>
        <w:rPr>
          <w:b/>
        </w:rPr>
        <w:t xml:space="preserve"/>
      </w:r>
      <w:r>
        <w:t xml:space="preserve"> - R. Nelson</w:t>
        <w:br/>
      </w:r>
    </w:p>
    <w:p>
      <w:pPr>
        <w:pStyle w:val="RecordBase"/>
      </w:pPr>
      <w:r>
        <w:t xml:space="preserve">	AN ACT relating to the Kentucky Community and Technical College System and declaring an emergency.</w:t>
      </w:r>
    </w:p>
    <w:p>
      <w:pPr>
        <w:pStyle w:val="RecordBase"/>
      </w:pPr>
      <w:r>
        <w:t xml:space="preserve">	Create a new chapter of KRS 164 requiring the Kentucky Community and Technical College System to publish a listing of the 100 highest-paid system employees; EMERGENCY.</w:t>
        <w:br/>
      </w:r>
    </w:p>
    <w:p>
      <w:pPr>
        <w:pStyle w:val="RecordBase"/>
      </w:pPr>
      <w:r>
        <w:t xml:space="preserve">	Feb 11, 2015 - </w:t>
      </w:r>
      <w:r>
        <w:t xml:space="preserve">introduced in House</w:t>
      </w:r>
    </w:p>
    <w:p>
      <w:pPr>
        <w:pStyle w:val="RecordBase"/>
      </w:pPr>
      <w:r>
        <w:t xml:space="preserve">	Feb 12, 2015 - </w:t>
      </w:r>
      <w:r>
        <w:t xml:space="preserve">to</w:t>
      </w:r>
      <w:r>
        <w:t xml:space="preserve"> Education (H)</w:t>
        <w:br/>
      </w:r>
    </w:p>
    <w:p>
      <w:pPr>
        <w:pStyle w:val="RecordBase"/>
      </w:pPr>
      <w:r>
        <w:rPr>
          <w:b/>
        </w:rPr>
        <w:t xml:space="preserve">HB436 (BR1115)</w:t>
      </w:r>
      <w:r>
        <w:t xml:space="preserve"> - J. Greer</w:t>
      </w:r>
    </w:p>
    <w:p>
      <w:pPr>
        <w:pStyle w:val="RecordBase"/>
      </w:pPr>
      <w:r>
        <w:t xml:space="preserve">Feb 13-WITHDRAWN</w:t>
        <w:br/>
      </w:r>
    </w:p>
    <w:p>
      <w:pPr>
        <w:pStyle w:val="RecordBase"/>
      </w:pPr>
      <w:r>
        <w:rPr>
          <w:b/>
        </w:rPr>
        <w:t xml:space="preserve">HB437 (BR802)</w:t>
      </w:r>
      <w:r>
        <w:rPr>
          <w:b/>
        </w:rPr>
        <w:t xml:space="preserve"/>
      </w:r>
      <w:r>
        <w:t xml:space="preserve"> - C. Harris</w:t>
        <w:br/>
      </w:r>
    </w:p>
    <w:p>
      <w:pPr>
        <w:pStyle w:val="RecordBase"/>
      </w:pPr>
      <w:r>
        <w:t xml:space="preserve">	AN ACT relating to open records.</w:t>
      </w:r>
    </w:p>
    <w:p>
      <w:pPr>
        <w:pStyle w:val="RecordBase"/>
      </w:pPr>
      <w:r>
        <w:t xml:space="preserve">	Amend KRS 61.870 to exclude entities contracting with public utilities from the exception to the definition of "public agency" that includes any body that derives at least 25% of its funds from state or local authority funds.</w:t>
        <w:br/>
      </w:r>
    </w:p>
    <w:p>
      <w:pPr>
        <w:pStyle w:val="RecordBase"/>
      </w:pPr>
      <w:r>
        <w:t xml:space="preserve">	Feb 12, 2015 - </w:t>
      </w:r>
      <w:r>
        <w:t xml:space="preserve">introduced in House</w:t>
      </w:r>
    </w:p>
    <w:p>
      <w:pPr>
        <w:pStyle w:val="RecordBase"/>
      </w:pPr>
      <w:r>
        <w:t xml:space="preserve">	Feb 23, 2015 - </w:t>
      </w:r>
      <w:r>
        <w:t xml:space="preserve">to</w:t>
      </w:r>
      <w:r>
        <w:t xml:space="preserve"> State Government (H)</w:t>
        <w:br/>
      </w:r>
    </w:p>
    <w:p>
      <w:pPr>
        <w:pStyle w:val="RecordBase"/>
      </w:pPr>
      <w:r>
        <w:rPr>
          <w:b/>
        </w:rPr>
        <w:t xml:space="preserve">HB438 (BR1373)</w:t>
      </w:r>
      <w:r>
        <w:rPr>
          <w:b/>
        </w:rPr>
        <w:t xml:space="preserve">/FN</w:t>
      </w:r>
      <w:r>
        <w:t xml:space="preserve"> - L. Clark</w:t>
      </w:r>
      <w:r>
        <w:t xml:space="preserve">, M. Marzian</w:t>
        <w:br/>
      </w:r>
    </w:p>
    <w:p>
      <w:pPr>
        <w:pStyle w:val="RecordBase"/>
      </w:pPr>
      <w:r>
        <w:t xml:space="preserve">	AN ACT relating to the taxation of electronic cigarettes.</w:t>
      </w:r>
    </w:p>
    <w:p>
      <w:pPr>
        <w:pStyle w:val="RecordBase"/>
      </w:pPr>
      <w:r>
        <w:t xml:space="preserve">	Amend KRS 138.130 to create a definition for "electronic cigarettes" and amend definition of "tobacco products" to include "electronic cigarettes; Effective July 1, 2015.</w:t>
        <w:br/>
      </w:r>
    </w:p>
    <w:p>
      <w:pPr>
        <w:pStyle w:val="RecordBase"/>
      </w:pPr>
      <w:r>
        <w:t xml:space="preserve">	Feb 12, 2015 - </w:t>
      </w:r>
      <w:r>
        <w:t xml:space="preserve">introduced in House</w:t>
      </w:r>
    </w:p>
    <w:p>
      <w:pPr>
        <w:pStyle w:val="RecordBase"/>
      </w:pPr>
      <w:r>
        <w:t xml:space="preserve">	Feb 23, 2015 - </w:t>
      </w:r>
      <w:r>
        <w:t xml:space="preserve">to</w:t>
      </w:r>
      <w:r>
        <w:t xml:space="preserve"> Appropriations &amp; Revenue (H)</w:t>
        <w:br/>
      </w:r>
    </w:p>
    <w:p>
      <w:pPr>
        <w:pStyle w:val="RecordBase"/>
      </w:pPr>
      <w:r>
        <w:rPr>
          <w:b/>
        </w:rPr>
        <w:t xml:space="preserve">HB439 (BR1176)</w:t>
      </w:r>
      <w:r>
        <w:rPr>
          <w:b/>
        </w:rPr>
        <w:t xml:space="preserve">/CI/LM</w:t>
      </w:r>
      <w:r>
        <w:t xml:space="preserve"> - M. Denham</w:t>
        <w:br/>
      </w:r>
    </w:p>
    <w:p>
      <w:pPr>
        <w:pStyle w:val="RecordBase"/>
      </w:pPr>
      <w:r>
        <w:t xml:space="preserve">	AN ACT relating to strangulation.</w:t>
      </w:r>
    </w:p>
    <w:p>
      <w:pPr>
        <w:pStyle w:val="RecordBase"/>
      </w:pPr>
      <w:r>
        <w:t xml:space="preserve">	Create new sections of KRS Chapter 508 to create the new crimes of strangulation in the first degree as a Class C felony and strangulation in the second degree as a Class D felony; amend KRS 403.761 to include the offense of strangulation as one of the offenses considered by a court when deciding whether a person has committed a substantial violation of a domestic violence order.</w:t>
        <w:br/>
      </w:r>
    </w:p>
    <w:p>
      <w:pPr>
        <w:pStyle w:val="RecordBase"/>
      </w:pPr>
      <w:r>
        <w:t xml:space="preserve">	Feb 12, 2015 - </w:t>
      </w:r>
      <w:r>
        <w:t xml:space="preserve">introduced in House</w:t>
      </w:r>
    </w:p>
    <w:p>
      <w:pPr>
        <w:pStyle w:val="RecordBase"/>
      </w:pPr>
      <w:r>
        <w:t xml:space="preserve">	Feb 23, 2015 - </w:t>
      </w:r>
      <w:r>
        <w:t xml:space="preserve">to</w:t>
      </w:r>
      <w:r>
        <w:t xml:space="preserve"> Judiciary (H)</w:t>
        <w:br/>
      </w:r>
    </w:p>
    <w:p>
      <w:pPr>
        <w:pStyle w:val="RecordBase"/>
      </w:pPr>
      <w:r>
        <w:rPr>
          <w:b/>
        </w:rPr>
        <w:t xml:space="preserve">HB440 (BR1177)</w:t>
      </w:r>
      <w:r>
        <w:rPr>
          <w:b/>
        </w:rPr>
        <w:t xml:space="preserve"/>
      </w:r>
      <w:r>
        <w:t xml:space="preserve"> - J. Richards</w:t>
      </w:r>
      <w:r>
        <w:t xml:space="preserve">, T. Kerr</w:t>
      </w:r>
      <w:r>
        <w:t xml:space="preserve">, L. Belcher</w:t>
      </w:r>
      <w:r>
        <w:t xml:space="preserve">, C. Harris</w:t>
      </w:r>
      <w:r>
        <w:t xml:space="preserve">, D. Schamore</w:t>
        <w:br/>
      </w:r>
    </w:p>
    <w:p>
      <w:pPr>
        <w:pStyle w:val="RecordBase"/>
      </w:pPr>
      <w:r>
        <w:t xml:space="preserve">	AN ACT relating to business entities.</w:t>
      </w:r>
    </w:p>
    <w:p>
      <w:pPr>
        <w:pStyle w:val="RecordBase"/>
      </w:pPr>
      <w:r>
        <w:t xml:space="preserve">	Amend KRS 14.105 to allow the use of electronic signatures on statutory trust and unincorporated nonprofit association filings with the Secretary of State; amend KRS 14A.2-010 to allow the Secretary of State to redact statutorily protected information in filings; amend KRS 14A.3-010 to establish the naming requirements for an unincorporated nonprofit association; amend KRS 14A.6-010 to establish the naming requirements for a foreign unincorporated nonprofit association; amend KRS 14A.9-010 to exempt foreign insurers with certificates of authority from the commissioner of the Department of Insurance from having to obtain certificates of authority from the Secretary of State to conduct business in the Commonwealth; amend KRS 271B.1-400 to define the term "appropriate court"; amend KRS 271B.7-400 to enable a corporation to define the "appropriate court" as the proper forum for derivative actions and actions to compel the production of books and records in its articles of incorporation; amend KRS 271B.8-510 to correct technical error in Business Corporation Act and conform the standard of indemnification to the aspiration standard of conduct; amend KRS 271B.11-050 to eliminate the requirement that a plan of merger be filed along with articles of merger; amend KRS 271B.11-060 to eliminate requirement that a plan of merger be filed along with articles of merger; amend KRS 271B.13-020 to clarify the exclusivity of the dissenter rights remedy; establish KRS Chapter 273A and create various sections to enact the Uniform Unincorporated Nonprofit Association Act; amend KRS 275.015 to define "foreign nonprofit corporation"; amend KRS 275.285 to exempt nonprofit limited liability companies without members from certain dissolution requirements; amend KRS 275.376 to allow nonprofit corporations to convert into nonprofit limited liability companies subject to certain restrictions; amend KRS 275.520 to limit composition of nonprofit limited liability companies and restrict the disbursement of income or profits of nonprofit limited liability companies; amend KRS 275.525 to prohibit nonprofit limited liability companies from making certain types of loans; create a new section of KRS Chapter 275 to expressly allow derivative actions under the Kentucky Limited Liability Company Act; amend KRS 273.227 to correct a technical error; amend KRS 275.165 to create the default rule that a member or manager of a limited liability company is not entitled to remuneration for services rendered on behalf of the limited liability company; amend KRS 275.175 to require member approval for certain actions; amend KRS 275.335 to clarify who may cause a limited liability company to bring a legal action; amend KRS 362.605 to clarify how suit is to be brought against a general or limited partnership formed before the adoption of the Kentucky Uniform Partnership or Uniform Limited Partnership Acts; amend KRS 275.360 to simplify filings upon the merger of two or more limited liability companies; amend KRS 275.365 to streamline merger of limited liability companies; amend KRS 362.2-801 to expressly adopt the "merger doctrine" which prevents the same person from being the only general and limited partner in a limited partnership; amend KRS 365.015 to add unincorporated nonprofit associations to the assumed name statute; amend KRS 386A.1-030 to clarify what may be contained in a statutory trust instrument; amend KRS 386A.4-010 amend the Statutory Trust Act to address a series; amend KRS 369.102 to expand the definition of "person" to include statutory trusts, limited partnerships, and limited cooperative associations; amend KRS 386A.4-020 to correct a typographical error; amend KRS 362.2-935 to provide for reasonable attorneys' fees for a defendant who proves that a derivative action against a limited partnership was commenced without reasonable cause or for an improper purpose; amend KRS 360.027 to add statutory trusts to anti-usury provision; create a new section of KRS Chapter 273 to establish how notice is to be given and when notice is effective under KRS Chapter273; create a new section of KRS Chapter 273 to permit the board of directors to act by written consent; amend KRS 273.161 to make definitions consistent with existing definitions in KRS 271B.1-400; amend KRS 273.197 to account for new definition of "notice"; amend KRS 273.217 to expressly authorize directors to act by unanimous written consent and codify current common law rule that directors may not vote by proxy; amend KRS 273.221 to allow only incumbent directors to sit on board committees; amend KRS 273.223 to set default rule for minimum notice of a meeting of the board of directors; amend KRS 273.313 to establish the required elements of an articles of dissolution filing; create a new section of KRS Chapter 273 to amend the Nonprofit Corporation Act to include the effect of dissolution rule contained in KRS 271B.14-050; create a new section of KRS Chapter 273 to allow members to meet by electronic means; create a new section of KRS Chapter 273 to establish definitions consistent with KRS 271B.8-500; create a new section of KRS Chapter 273 to establish indemnity rules consistent with KRS 271B.8-510 and 271B.8-520; create a new section of KRS Chapter 273 to allow a corporation to reimburse the reasonable expenses of a director who is a party to a proceeding  in advance of final disposition; create a new section of KRS Chapter 273 to set default rules for director indemnification; create a new section of KRS Chapter 273 to make indemnification of directors consistent with the provisions of KRS 271B.8-550; create a new section of KRS Chapter 273 to allow officer or agent indemnification as a default rule; create a new section of KRS Chapter 273 to allow corporations to purchase liability insurance for directors, officers, employees or agents; create a new section of  KRS Chapter 273 to clarify that neither indemnification nor advance of expenses are to be deemed exclusive as to other rights guaranteed by law, agreement, or vote of shareholders or disinterested directors; amend KRS 273.377 to set requirements for written consent in lieu of a meeting of the members; amend KRS 275.290 to allow for judicial supervision of a limited liability company's dissolution when the members and managers fail to wind up the limited liability company's activities after a reasonable time.</w:t>
        <w:br/>
      </w:r>
    </w:p>
    <w:p>
      <w:pPr>
        <w:pStyle w:val="RecordBaseCenter"/>
      </w:pPr>
      <w:r>
        <w:rPr>
          <w:b/>
        </w:rPr>
        <w:t xml:space="preserve">HB440 - AMENDMENTS</w:t>
      </w:r>
    </w:p>
    <w:p>
      <w:pPr>
        <w:pStyle w:val="RecordBase"/>
      </w:pPr>
      <w:r>
        <w:t xml:space="preserve">HCS1</w:t>
      </w:r>
      <w:r>
        <w:t xml:space="preserve"> - </w:t>
      </w:r>
      <w:r>
        <w:t xml:space="preserve">	Retain original provisions except to remove amendments to KRS 273.221 which allowed only incumbent directors to sit on board committees; remove sections regarding indemnity and liability insurance.</w:t>
      </w:r>
    </w:p>
    <w:p>
      <w:pPr>
        <w:pStyle w:val="RecordBase"/>
      </w:pPr>
      <w:r>
        <w:t xml:space="preserve">SCS1</w:t>
      </w:r>
      <w:r>
        <w:t xml:space="preserve"> - </w:t>
      </w:r>
      <w:r>
        <w:t xml:space="preserve">Retain original provisions; limit the number of circumstances in which a judgment creditor of an unincorporated nonprofit association is permitted to levy an execution on the assets of member of the association to satisfy a judgment based on a claim against the association itself; amend KRS 286.3-065 to modify the duties and liabilities of officers and directors of banks and trust companies.</w:t>
        <w:br/>
      </w:r>
    </w:p>
    <w:p>
      <w:pPr>
        <w:pStyle w:val="RecordBase"/>
      </w:pPr>
      <w:r>
        <w:t xml:space="preserve">	Feb 12, 2015 - </w:t>
      </w:r>
      <w:r>
        <w:t xml:space="preserve">introduced in House</w:t>
      </w:r>
    </w:p>
    <w:p>
      <w:pPr>
        <w:pStyle w:val="RecordBase"/>
      </w:pPr>
      <w:r>
        <w:t xml:space="preserve">	Feb 23, 2015 - </w:t>
      </w:r>
      <w:r>
        <w:t xml:space="preserve">to</w:t>
      </w:r>
      <w:r>
        <w:t xml:space="preserve"> Judiciary (H)</w:t>
      </w:r>
    </w:p>
    <w:p>
      <w:pPr>
        <w:pStyle w:val="RecordBase"/>
      </w:pPr>
      <w:r>
        <w:t xml:space="preserve">	Feb 25, 2015 -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Feb 26, 2015 - </w:t>
      </w:r>
      <w:r>
        <w:t xml:space="preserve">reported favorably, 2nd reading, to Rules with Committee Substitute</w:t>
      </w:r>
      <w:r>
        <w:t xml:space="preserve"> as a Consent Bill</w:t>
      </w:r>
    </w:p>
    <w:p>
      <w:pPr>
        <w:pStyle w:val="RecordBase"/>
      </w:pPr>
      <w:r>
        <w:t xml:space="preserve">	Feb 27, 2015 - </w:t>
      </w:r>
      <w:r>
        <w:t xml:space="preserve">posted for passage in the Consent Orders of the Day for Monday, March 2, 2015</w:t>
      </w:r>
      <w:r>
        <w:t xml:space="preserve">; </w:t>
      </w:r>
      <w:r>
        <w:t xml:space="preserve">taken from the Consent Orders of the Day, placed in the Regular Orders of the Day</w:t>
      </w:r>
    </w:p>
    <w:p>
      <w:pPr>
        <w:pStyle w:val="RecordBase"/>
      </w:pPr>
      <w:r>
        <w:t xml:space="preserve">	Mar 02, 2015 - </w:t>
      </w:r>
      <w:r>
        <w:t xml:space="preserve">3rd reading, passed 94-0 with Committee Substitute</w:t>
      </w:r>
      <w:r>
        <w:t xml:space="preserve"> </w:t>
      </w:r>
      <w:r>
        <w:t xml:space="preserve">; </w:t>
      </w:r>
      <w:r>
        <w:t xml:space="preserve">received in Senate</w:t>
      </w:r>
    </w:p>
    <w:p>
      <w:pPr>
        <w:pStyle w:val="RecordBase"/>
      </w:pPr>
      <w:r>
        <w:t xml:space="preserve">	Mar 03, 2015 - </w:t>
      </w:r>
      <w:r>
        <w:t xml:space="preserve">to</w:t>
      </w:r>
      <w:r>
        <w:t xml:space="preserve"> Judiciary (S)</w:t>
      </w:r>
    </w:p>
    <w:p>
      <w:pPr>
        <w:pStyle w:val="RecordBase"/>
      </w:pPr>
      <w:r>
        <w:t xml:space="preserve">	Mar 04, 2015 -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09, 2015 - </w:t>
      </w:r>
      <w:r>
        <w:t xml:space="preserve">reported favorably, 2nd reading, to Rules with Committee Substitute</w:t>
      </w:r>
      <w:r>
        <w:t xml:space="preserve"> as a Consent Bill</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3rd reading, passed 36-0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Bill passed 98-0</w:t>
      </w:r>
      <w:r>
        <w:t xml:space="preserve">; </w:t>
      </w:r>
      <w:r>
        <w:t xml:space="preserve">enrolled, signed by each presiding officer</w:t>
      </w:r>
      <w:r>
        <w:t xml:space="preserve">; </w:t>
      </w:r>
      <w:r>
        <w:t xml:space="preserve">delivered to Governor</w:t>
      </w:r>
    </w:p>
    <w:p>
      <w:pPr>
        <w:pStyle w:val="RecordBase"/>
      </w:pPr>
      <w:r>
        <w:t xml:space="preserve">	Mar 20, 2015 - </w:t>
      </w:r>
      <w:r>
        <w:t xml:space="preserve">signed by Governor (Acts, ch. 034)</w:t>
        <w:br/>
      </w:r>
    </w:p>
    <w:p>
      <w:pPr>
        <w:pStyle w:val="RecordBase"/>
      </w:pPr>
      <w:r>
        <w:rPr>
          <w:b/>
        </w:rPr>
        <w:t xml:space="preserve">HB441 (BR1263)</w:t>
      </w:r>
      <w:r>
        <w:rPr>
          <w:b/>
        </w:rPr>
        <w:t xml:space="preserve"/>
      </w:r>
      <w:r>
        <w:t xml:space="preserve"> - D. Meade </w:t>
        <w:br/>
      </w:r>
    </w:p>
    <w:p>
      <w:pPr>
        <w:pStyle w:val="RecordBase"/>
      </w:pPr>
      <w:r>
        <w:t xml:space="preserve">	AN ACT relating to adoption.</w:t>
      </w:r>
    </w:p>
    <w:p>
      <w:pPr>
        <w:pStyle w:val="RecordBase"/>
      </w:pPr>
      <w:r>
        <w:t xml:space="preserve">	Create new sections of KRS Chapter 199 to establish a putative father registry in the Cabinet for Health and Family Services; set forth what data the registry will contain and who may access the data; amend KRS 199.480 and 199.990 to conform;  amend KRS 199.473 to create a unified application for permission to place or receive a child; amend KRS 199.500 to redefine the time at which a voluntary and informed consent to adoption becomes final and irrevocable; amend KRS 199.470 to remove waiting period to file a petition for adoption; amend KRS 406.081 to require courts to resolve case against an alleged father who does not comply with ordered genetic testing; amend KRS 406.091 to require the party requesting the paternity action be filed to pay for genetic testing; amend KRS 625.025, 199.490, 625.040, 625.042, and 625.043 to conform.</w:t>
        <w:br/>
      </w:r>
    </w:p>
    <w:p>
      <w:pPr>
        <w:pStyle w:val="RecordBase"/>
      </w:pPr>
      <w:r>
        <w:t xml:space="preserve">	Feb 12, 2015 - </w:t>
      </w:r>
      <w:r>
        <w:t xml:space="preserve">introduced in House</w:t>
      </w:r>
    </w:p>
    <w:p>
      <w:pPr>
        <w:pStyle w:val="RecordBase"/>
      </w:pPr>
      <w:r>
        <w:t xml:space="preserve">	Feb 23, 2015 - </w:t>
      </w:r>
      <w:r>
        <w:t xml:space="preserve">to</w:t>
      </w:r>
      <w:r>
        <w:t xml:space="preserve"> Health &amp; Welfare (H)</w:t>
        <w:br/>
      </w:r>
    </w:p>
    <w:p>
      <w:pPr>
        <w:pStyle w:val="RecordBase"/>
      </w:pPr>
      <w:r>
        <w:rPr>
          <w:b/>
        </w:rPr>
        <w:t xml:space="preserve">HB442 (BR1513)</w:t>
      </w:r>
      <w:r>
        <w:rPr>
          <w:b/>
        </w:rPr>
        <w:t xml:space="preserve">/LM</w:t>
      </w:r>
      <w:r>
        <w:t xml:space="preserve"> - S. Lee</w:t>
        <w:br/>
      </w:r>
    </w:p>
    <w:p>
      <w:pPr>
        <w:pStyle w:val="RecordBase"/>
      </w:pPr>
      <w:r>
        <w:t xml:space="preserve">	AN ACT proposing to amend Sections 99, 124, and 144 of the Constitution of Kentucky relating to a Judge of the County Court.</w:t>
      </w:r>
    </w:p>
    <w:p>
      <w:pPr>
        <w:pStyle w:val="RecordBase"/>
      </w:pPr>
      <w:r>
        <w:t xml:space="preserve">	Propose to amend Sections 99, 124, and 144 of the Constitution of Kentucky to eliminate the Office of Judge of County Court in merged county and city government; submit to the voters for approval or disapproval.</w:t>
        <w:br/>
      </w:r>
    </w:p>
    <w:p>
      <w:pPr>
        <w:pStyle w:val="RecordBase"/>
      </w:pPr>
      <w:r>
        <w:t xml:space="preserve">	Feb 12, 2015 - </w:t>
      </w:r>
      <w:r>
        <w:t xml:space="preserve">introduced in House</w:t>
      </w:r>
    </w:p>
    <w:p>
      <w:pPr>
        <w:pStyle w:val="RecordBase"/>
      </w:pPr>
      <w:r>
        <w:t xml:space="preserve">	Feb 23, 2015 - </w:t>
      </w:r>
      <w:r>
        <w:t xml:space="preserve">to</w:t>
      </w:r>
      <w:r>
        <w:t xml:space="preserve"> Elections, Const. Amendments &amp; Intergovernmental Affairs (H)</w:t>
        <w:br/>
      </w:r>
    </w:p>
    <w:p>
      <w:pPr>
        <w:pStyle w:val="RecordBase"/>
      </w:pPr>
      <w:r>
        <w:rPr>
          <w:b/>
        </w:rPr>
        <w:t xml:space="preserve">HB443 (BR1450)</w:t>
      </w:r>
      <w:r>
        <w:rPr>
          <w:b/>
        </w:rPr>
        <w:t xml:space="preserve"/>
      </w:r>
      <w:r>
        <w:t xml:space="preserve"> - L. Combs</w:t>
      </w:r>
      <w:r>
        <w:t xml:space="preserve">, S. Overly</w:t>
      </w:r>
      <w:r>
        <w:t xml:space="preserve">, R. Adkins</w:t>
      </w:r>
      <w:r>
        <w:t xml:space="preserve">, L. Belcher</w:t>
      </w:r>
      <w:r>
        <w:t xml:space="preserve">, J. Bell</w:t>
      </w:r>
      <w:r>
        <w:t xml:space="preserve">, H. Collins</w:t>
      </w:r>
      <w:r>
        <w:t xml:space="preserve">, R. Heath</w:t>
      </w:r>
      <w:r>
        <w:t xml:space="preserve">, C. Howard</w:t>
      </w:r>
      <w:r>
        <w:t xml:space="preserve">, R. Palumbo</w:t>
      </w:r>
      <w:r>
        <w:t xml:space="preserve">, R. Rand</w:t>
      </w:r>
      <w:r>
        <w:t xml:space="preserve">, J. Richards</w:t>
      </w:r>
      <w:r>
        <w:t xml:space="preserve">, G. Stumbo</w:t>
      </w:r>
      <w:r>
        <w:t xml:space="preserve">, T. Thompson</w:t>
      </w:r>
      <w:r>
        <w:t xml:space="preserve">, S. Westrom</w:t>
        <w:br/>
      </w:r>
    </w:p>
    <w:p>
      <w:pPr>
        <w:pStyle w:val="RecordBase"/>
      </w:pPr>
      <w:r>
        <w:t xml:space="preserve">	AN ACT relating to public-private partnerships and declaring an emergency.</w:t>
      </w:r>
    </w:p>
    <w:p>
      <w:pPr>
        <w:pStyle w:val="RecordBase"/>
      </w:pPr>
      <w:r>
        <w:t xml:space="preserve">	Amend KRS 45A.030 and 45A.075 and create a new section of KRS Chapter 45A to provide an explicit framework for the use of public-private partnerships (P3s) as an alternative method of procurement, construction, or financing of capital projects and services by state government; define terms and establish procurement procedures; establish certain oversight and General Assembly authorization requirements; amend KRS 175B.005, 175B.010, 175B.020, 175B.025 175B.030, 175B.035, 175B.040, 175B.045 and 175B.095 and create a new section of KRS Chapter 175B to provide for the use of P3 procurement pursuant to that chapter as an alternative method for developing and financing major transportation projects; define terms and amend the definition of a transportation project to align with current federal usage; make numerous conforming changes; provide that the provisions of this Act relating to state government P3 procurement shall apply only to projects initially undertaken on or after the effective date of this Act; EMERGENCY.</w:t>
        <w:br/>
      </w:r>
    </w:p>
    <w:p>
      <w:pPr>
        <w:pStyle w:val="RecordBaseCenter"/>
      </w:pPr>
      <w:r>
        <w:rPr>
          <w:b/>
        </w:rPr>
        <w:t xml:space="preserve">HB443 - AMENDMENTS</w:t>
      </w:r>
    </w:p>
    <w:p>
      <w:pPr>
        <w:pStyle w:val="RecordBase"/>
      </w:pPr>
      <w:r>
        <w:t xml:space="preserve">HFA1</w:t>
      </w:r>
      <w:r>
        <w:t xml:space="preserve">(J. Fischer)</w:t>
      </w:r>
      <w:r>
        <w:t xml:space="preserve"> - </w:t>
      </w:r>
      <w:r>
        <w:t xml:space="preserve">	Remove requirements to comply with prevailing wage law.</w:t>
      </w:r>
    </w:p>
    <w:p>
      <w:pPr>
        <w:pStyle w:val="RecordBase"/>
      </w:pPr>
      <w:r>
        <w:t xml:space="preserve">HFA2</w:t>
      </w:r>
      <w:r>
        <w:t xml:space="preserve">(A. Simpson)</w:t>
      </w:r>
      <w:r>
        <w:t xml:space="preserve"> - </w:t>
      </w:r>
      <w:r>
        <w:t xml:space="preserve">	In the case of a project connecting Kentucky with Ohio, require an additional, independent cost-benefit analysis to determine if any proposed use of a public-private partnership is in the best interests of the public.</w:t>
      </w:r>
    </w:p>
    <w:p>
      <w:pPr>
        <w:pStyle w:val="RecordBase"/>
      </w:pPr>
      <w:r>
        <w:t xml:space="preserve">HFA3</w:t>
      </w:r>
      <w:r>
        <w:t xml:space="preserve">(A. Simpson)</w:t>
      </w:r>
      <w:r>
        <w:t xml:space="preserve"> - </w:t>
      </w:r>
      <w:r>
        <w:t xml:space="preserve">	In the case of a project connecting Kentucky with Ohio utilizing a public-private partnership, require an additional, independent evaluation of likely traffic diversions that will result from the project, as well as the cost of infrastructure upgrades necessary to accommodate the diversions and a funding mechanism to make the upgrades.</w:t>
      </w:r>
    </w:p>
    <w:p>
      <w:pPr>
        <w:pStyle w:val="RecordBase"/>
      </w:pPr>
      <w:r>
        <w:t xml:space="preserve">HFA4</w:t>
      </w:r>
      <w:r>
        <w:t xml:space="preserve">(A. Simpson)</w:t>
      </w:r>
      <w:r>
        <w:t xml:space="preserve"> - </w:t>
      </w:r>
      <w:r>
        <w:t xml:space="preserve">	In the case of a project connecting Kentucky with Ohio, prohibit any form of non-compete clause from being included in any public-private partnership agreement.</w:t>
      </w:r>
    </w:p>
    <w:p>
      <w:pPr>
        <w:pStyle w:val="RecordBase"/>
      </w:pPr>
      <w:r>
        <w:t xml:space="preserve">HFA5</w:t>
      </w:r>
      <w:r>
        <w:t xml:space="preserve">(A. Simpson)</w:t>
      </w:r>
      <w:r>
        <w:t xml:space="preserve"> - </w:t>
      </w:r>
      <w:r>
        <w:t xml:space="preserve">	In the case of a project connecting Kentucky with Ohio, prior to submitting a proposed public-private partnership in connection with the project to the General Assembly for authorization thereof, require that the proposal to use a public-private partnership first be approved by the governing body of the local government in which the project is located.</w:t>
      </w:r>
    </w:p>
    <w:p>
      <w:pPr>
        <w:pStyle w:val="RecordBase"/>
      </w:pPr>
      <w:r>
        <w:t xml:space="preserve">HFA6</w:t>
      </w:r>
      <w:r>
        <w:t xml:space="preserve">(A. Simpson)</w:t>
      </w:r>
      <w:r>
        <w:t xml:space="preserve"> - </w:t>
      </w:r>
      <w:r>
        <w:t xml:space="preserve">	In the case of a project connecting Kentucky with Ohio utilizing a public-private partnership, require that all risks associated with project cost overruns and construction delays be borne by the private partners to the public-private partnership agreement.</w:t>
      </w:r>
    </w:p>
    <w:p>
      <w:pPr>
        <w:pStyle w:val="RecordBase"/>
      </w:pPr>
      <w:r>
        <w:t xml:space="preserve">HFA7</w:t>
      </w:r>
      <w:r>
        <w:t xml:space="preserve">(A. Simpson)</w:t>
      </w:r>
      <w:r>
        <w:t xml:space="preserve"> - </w:t>
      </w:r>
      <w:r>
        <w:t xml:space="preserve">	In the case of a project connecting Kentucky with Ohio utilizing a public-private partnership, require that any and all tolls imposed as part of the project expire upon the repayment of the initial construction debt.</w:t>
      </w:r>
    </w:p>
    <w:p>
      <w:pPr>
        <w:pStyle w:val="RecordBase"/>
      </w:pPr>
      <w:r>
        <w:t xml:space="preserve">HFA8</w:t>
      </w:r>
      <w:r>
        <w:t xml:space="preserve">(A. Simpson)</w:t>
      </w:r>
      <w:r>
        <w:t xml:space="preserve"> - </w:t>
      </w:r>
      <w:r>
        <w:t xml:space="preserve">	In the case of a project connecting Kentucky with Ohio utilizing a public-private partnership, require that the total, ultimate construction cost of each portion of the project lying entirely within each separate state, that is not borne by the federal government, shall be borne entirely by the relevant state, and that the cost of the bridge itself shall be borne equally by the Commonwealth and by the State of Ohio.</w:t>
      </w:r>
    </w:p>
    <w:p>
      <w:pPr>
        <w:pStyle w:val="RecordBase"/>
      </w:pPr>
      <w:r>
        <w:t xml:space="preserve">HFA9</w:t>
      </w:r>
      <w:r>
        <w:t xml:space="preserve">(A. Simpson)</w:t>
      </w:r>
      <w:r>
        <w:t xml:space="preserve"> - </w:t>
      </w:r>
      <w:r>
        <w:t xml:space="preserve">	In the case of a project connecting Kentucky with Ohio utilizing a public-private partnership, in which tolls are imposed, provide that the Commonwealth will not incur any risk or liability related to actual traffic volume and toll revenue.</w:t>
      </w:r>
    </w:p>
    <w:p>
      <w:pPr>
        <w:pStyle w:val="RecordBase"/>
      </w:pPr>
      <w:r>
        <w:t xml:space="preserve">HFA10</w:t>
      </w:r>
      <w:r>
        <w:t xml:space="preserve">(A. Simpson)</w:t>
      </w:r>
      <w:r>
        <w:t xml:space="preserve"> - </w:t>
      </w:r>
      <w:r>
        <w:t xml:space="preserve">	In the case of a project connecting Kentucky with Ohio, require that the maximum term of any concession agreement or provision, of any public-private partnership relating to the project, be limited to 35 years.</w:t>
      </w:r>
    </w:p>
    <w:p>
      <w:pPr>
        <w:pStyle w:val="RecordBase"/>
      </w:pPr>
      <w:r>
        <w:t xml:space="preserve">HFA11</w:t>
      </w:r>
      <w:r>
        <w:t xml:space="preserve">(A. Simpson)</w:t>
      </w:r>
      <w:r>
        <w:t xml:space="preserve"> - </w:t>
      </w:r>
      <w:r>
        <w:t xml:space="preserve">	Prohibit the use of tolls on any interstate project that connects Kentucky to Ohio.</w:t>
      </w:r>
    </w:p>
    <w:p>
      <w:pPr>
        <w:pStyle w:val="RecordBase"/>
      </w:pPr>
      <w:r>
        <w:t xml:space="preserve">HFA12</w:t>
      </w:r>
      <w:r>
        <w:t xml:space="preserve">(J. Fischer)</w:t>
      </w:r>
      <w:r>
        <w:t xml:space="preserve"> - </w:t>
      </w:r>
      <w:r>
        <w:t xml:space="preserve">	Remove requirements to comply with prevailing wage law.</w:t>
      </w:r>
    </w:p>
    <w:p>
      <w:pPr>
        <w:pStyle w:val="RecordBase"/>
      </w:pPr>
      <w:r>
        <w:t xml:space="preserve">HFA13</w:t>
      </w:r>
      <w:r>
        <w:t xml:space="preserve">(A. Simpson)</w:t>
      </w:r>
      <w:r>
        <w:t xml:space="preserve"> - </w:t>
      </w:r>
      <w:r>
        <w:t xml:space="preserve">	Provide that for a project undertaken pursuant to KRS Chapter 175B, which connects the Commonwealth with any adjoining state, a bi-state authority shall construct and finance the project and only the bi-state authority may enter into a public-private partnership as part of the project; make various conforming amendments.</w:t>
      </w:r>
    </w:p>
    <w:p>
      <w:pPr>
        <w:pStyle w:val="RecordBase"/>
      </w:pPr>
      <w:r>
        <w:t xml:space="preserve">HFA14</w:t>
      </w:r>
      <w:r>
        <w:t xml:space="preserve">(A. Simpson)</w:t>
      </w:r>
      <w:r>
        <w:t xml:space="preserve"> - </w:t>
      </w:r>
      <w:r>
        <w:t xml:space="preserve">	In the case of any project proposed under KRS Chapter 175B that exceeds $100 million in total cost, require an additional, independent cost-benefit analysis to determine if any proposed use of a public-private partnership is in the best interests of the public.</w:t>
      </w:r>
    </w:p>
    <w:p>
      <w:pPr>
        <w:pStyle w:val="RecordBase"/>
      </w:pPr>
      <w:r>
        <w:t xml:space="preserve">HFA15</w:t>
      </w:r>
      <w:r>
        <w:t xml:space="preserve">(A. Simpson)</w:t>
      </w:r>
      <w:r>
        <w:t xml:space="preserve"> - </w:t>
      </w:r>
      <w:r>
        <w:t xml:space="preserve">	In the case of any project proposed under KRS Chapter 175B that exceeds $100 million in total cost and which utilizes a public-private partnership, require an additional, independent evaluation of likely traffic diversions that will result from the project, as well as the cost of infrastructure upgrades necessary to accommodate the diversions and a funding mechanism to make the upgrades.</w:t>
      </w:r>
    </w:p>
    <w:p>
      <w:pPr>
        <w:pStyle w:val="RecordBase"/>
      </w:pPr>
      <w:r>
        <w:t xml:space="preserve">HFA16</w:t>
      </w:r>
      <w:r>
        <w:t xml:space="preserve">(A. Simpson)</w:t>
      </w:r>
      <w:r>
        <w:t xml:space="preserve"> - </w:t>
      </w:r>
      <w:r>
        <w:t xml:space="preserve">	In the case of any project proposed under KRS Chapter 175B that exceeds $100 million in total cost, prohibit any form of non-compete clause from being included in any public-private partnership agreement.</w:t>
      </w:r>
    </w:p>
    <w:p>
      <w:pPr>
        <w:pStyle w:val="RecordBase"/>
      </w:pPr>
      <w:r>
        <w:t xml:space="preserve">HFA17</w:t>
      </w:r>
      <w:r>
        <w:t xml:space="preserve">(A. Simpson)</w:t>
      </w:r>
      <w:r>
        <w:t xml:space="preserve"> - </w:t>
      </w:r>
      <w:r>
        <w:t xml:space="preserve">	In the case of any project proposed under KRS Chapter 175B that exceeds $100 million in total cost, and which is utilizing a public-private partnership, require that any and all tolls imposed as part of the project expire upon the repayment of the initial construction debt.</w:t>
      </w:r>
    </w:p>
    <w:p>
      <w:pPr>
        <w:pStyle w:val="RecordBase"/>
      </w:pPr>
      <w:r>
        <w:t xml:space="preserve">HFA18</w:t>
      </w:r>
      <w:r>
        <w:t xml:space="preserve">(A. Simpson)</w:t>
      </w:r>
      <w:r>
        <w:t xml:space="preserve"> - </w:t>
      </w:r>
      <w:r>
        <w:t xml:space="preserve">	In the case of any project proposed under KRS Chapter 175B that exceeds $100 million in total cost, require that the maximum term of any concession agreement or provision, of any public-private partnership relating to the project, be limited to 40 years.</w:t>
      </w:r>
    </w:p>
    <w:p>
      <w:pPr>
        <w:pStyle w:val="RecordBase"/>
      </w:pPr>
      <w:r>
        <w:t xml:space="preserve">HFA19</w:t>
      </w:r>
      <w:r>
        <w:t xml:space="preserve">(L. Combs)</w:t>
      </w:r>
      <w:r>
        <w:t xml:space="preserve"> - </w:t>
      </w:r>
      <w:r>
        <w:t xml:space="preserve">	Make technical changes to clarify definitions.</w:t>
      </w:r>
    </w:p>
    <w:p>
      <w:pPr>
        <w:pStyle w:val="RecordBase"/>
      </w:pPr>
      <w:r>
        <w:t xml:space="preserve">SFA1</w:t>
      </w:r>
      <w:r>
        <w:t xml:space="preserve">(D. Thayer)</w:t>
      </w:r>
      <w:r>
        <w:t xml:space="preserve"> - </w:t>
      </w:r>
      <w:r>
        <w:t xml:space="preserve">	Prohibit the use of tolls on any interstate project that connects Kentucky to Ohio.</w:t>
        <w:br/>
      </w:r>
    </w:p>
    <w:p>
      <w:pPr>
        <w:pStyle w:val="RecordBase"/>
      </w:pPr>
      <w:r>
        <w:t xml:space="preserve">	Feb 12, 2015 - </w:t>
      </w:r>
      <w:r>
        <w:t xml:space="preserve">introduced in House</w:t>
      </w:r>
    </w:p>
    <w:p>
      <w:pPr>
        <w:pStyle w:val="RecordBase"/>
      </w:pPr>
      <w:r>
        <w:t xml:space="preserve">	Feb 13, 2015 -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Appropriations &amp; Revenue (H)</w:t>
      </w:r>
      <w:r>
        <w:t xml:space="preserve">; </w:t>
      </w:r>
      <w:r>
        <w:t xml:space="preserve">posting waived</w:t>
      </w:r>
      <w:r>
        <w:t xml:space="preserve">; </w:t>
      </w:r>
      <w:r>
        <w:t xml:space="preserve">posted in committee</w:t>
      </w:r>
    </w:p>
    <w:p>
      <w:pPr>
        <w:pStyle w:val="RecordBase"/>
      </w:pPr>
      <w:r>
        <w:t xml:space="preserve">	Feb 23, 2015 - </w:t>
      </w:r>
      <w:r>
        <w:t xml:space="preserve">floor amendment (12) filed to Committee Substitute, floor amendments (1) (2) (3) (4) (5) (6) (7)</w:t>
      </w:r>
      <w:r>
        <w:t xml:space="preserve"> (8) (9) (10) and (11) filed</w:t>
      </w:r>
      <w:r>
        <w:t xml:space="preserve">;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Feb 24, 2015 - </w:t>
      </w:r>
      <w:r>
        <w:t xml:space="preserve">reported favorably, to Rules</w:t>
      </w:r>
      <w:r>
        <w:t xml:space="preserve">; </w:t>
      </w:r>
      <w:r>
        <w:t xml:space="preserve">posted for passage in the Regular Orders of the Day for Wednesday, February 25, 2015</w:t>
      </w:r>
      <w:r>
        <w:t xml:space="preserve">; </w:t>
      </w:r>
      <w:r>
        <w:t xml:space="preserve">floor amendments (13) (14) (15) (16) (17) (18) and (19) filed</w:t>
      </w:r>
      <w:r>
        <w:t xml:space="preserve"> </w:t>
      </w:r>
    </w:p>
    <w:p>
      <w:pPr>
        <w:pStyle w:val="RecordBase"/>
      </w:pPr>
      <w:r>
        <w:t xml:space="preserve">	Feb 25, 2015 - </w:t>
      </w:r>
      <w:r>
        <w:t xml:space="preserve">floor amendments (2) (3) (4) (5) (6) (7) (8) (9) and (10) withdrawn</w:t>
      </w:r>
      <w:r>
        <w:t xml:space="preserve"> </w:t>
      </w:r>
      <w:r>
        <w:t xml:space="preserve">; </w:t>
      </w:r>
      <w:r>
        <w:t xml:space="preserve">3rd reading</w:t>
      </w:r>
      <w:r>
        <w:t xml:space="preserve">; </w:t>
      </w:r>
      <w:r>
        <w:t xml:space="preserve">floor amendments (11) (15) and (16) defeated</w:t>
      </w:r>
      <w:r>
        <w:t xml:space="preserve"> </w:t>
      </w:r>
      <w:r>
        <w:t xml:space="preserve">; </w:t>
      </w:r>
      <w:r>
        <w:t xml:space="preserve">passed 84-13 with floor amendments (13) (14) and (17)</w:t>
      </w:r>
      <w:r>
        <w:t xml:space="preserve"> </w:t>
      </w:r>
    </w:p>
    <w:p>
      <w:pPr>
        <w:pStyle w:val="RecordBase"/>
      </w:pPr>
      <w:r>
        <w:t xml:space="preserve">	Feb 26, 2015 - </w:t>
      </w:r>
      <w:r>
        <w:t xml:space="preserve">received in Senate</w:t>
      </w:r>
    </w:p>
    <w:p>
      <w:pPr>
        <w:pStyle w:val="RecordBase"/>
      </w:pPr>
      <w:r>
        <w:t xml:space="preserve">	Mar 04, 2015 - </w:t>
      </w:r>
      <w:r>
        <w:t xml:space="preserve">to</w:t>
      </w:r>
      <w:r>
        <w:t xml:space="preserve"> Economic Development, Tourism &amp; Labor (S)</w:t>
      </w:r>
    </w:p>
    <w:p>
      <w:pPr>
        <w:pStyle w:val="RecordBase"/>
      </w:pPr>
      <w:r>
        <w:t xml:space="preserve">	Mar 09, 2015 - </w:t>
      </w:r>
      <w:r>
        <w:t xml:space="preserve">floor amendment (1) filed</w:t>
      </w:r>
      <w:r>
        <w:t xml:space="preserve"> </w:t>
      </w:r>
    </w:p>
    <w:p>
      <w:pPr>
        <w:pStyle w:val="RecordBase"/>
      </w:pPr>
      <w:r>
        <w:t xml:space="preserve">	Mar 11, 2015 - </w:t>
      </w:r>
      <w:r>
        <w:t xml:space="preserve">discharge petition filed</w:t>
        <w:br/>
      </w:r>
    </w:p>
    <w:p>
      <w:pPr>
        <w:pStyle w:val="RecordBase"/>
      </w:pPr>
      <w:r>
        <w:rPr>
          <w:b/>
        </w:rPr>
        <w:t xml:space="preserve">HB444 (BR1625)</w:t>
      </w:r>
      <w:r>
        <w:rPr>
          <w:b/>
        </w:rPr>
        <w:t xml:space="preserve">/AA</w:t>
      </w:r>
      <w:r>
        <w:t xml:space="preserve"> - D. Butler</w:t>
      </w:r>
      <w:r>
        <w:t xml:space="preserve">, R. Benvenuti III</w:t>
      </w:r>
      <w:r>
        <w:t xml:space="preserve">, J. DeCesare</w:t>
      </w:r>
      <w:r>
        <w:t xml:space="preserve">, K. Flood</w:t>
      </w:r>
      <w:r>
        <w:t xml:space="preserve">, J. Hoover</w:t>
      </w:r>
      <w:r>
        <w:t xml:space="preserve">, J. Jenkins</w:t>
      </w:r>
      <w:r>
        <w:t xml:space="preserve">, M. King</w:t>
      </w:r>
      <w:r>
        <w:t xml:space="preserve">, T. Pullin</w:t>
      </w:r>
      <w:r>
        <w:t xml:space="preserve">, K. Sinnette</w:t>
      </w:r>
      <w:r>
        <w:t xml:space="preserve">, R. Smart</w:t>
      </w:r>
      <w:r>
        <w:t xml:space="preserve">, W. Stone</w:t>
        <w:br/>
      </w:r>
    </w:p>
    <w:p>
      <w:pPr>
        <w:pStyle w:val="RecordBase"/>
      </w:pPr>
      <w:r>
        <w:t xml:space="preserve">	AN ACT relating to retirement benefit calculations.</w:t>
      </w:r>
    </w:p>
    <w:p>
      <w:pPr>
        <w:pStyle w:val="RecordBase"/>
      </w:pPr>
      <w:r>
        <w:t xml:space="preserve">	Create a new section of KRS Chapter 6 to provide that members of the Legislators' Retirement Plan who retire on or after January 1, 2016, shall be limited to a 10% growth in the creditable compensation earned during their last three years of service to the General Assembly if that compensation is used to calculate their retirement benefits; provide that only creditable compensation earned on or after July 1, 2015, shall be subject to the creditable compensation growth limitations; exempt bona fide promotions or salary advancements from the compensation growth limitation; define "bona fide promotion or salary advancements" as a professional advancement in substantially the same line of work held by the member in the 4 years immediately prior to the 3-year period or a change in employment position based upon training, education, or expertise; provide that the Judicial Form Retirement System shall refund contributions and interest on contributions, for any reductions in creditable compensation; provide that the Judicial Form Retirement System shall determine what constitutes a bona fide promotion or salary advancement; create a new section of KRS Chapter 21 to provide that members of the Judicial Retirement Plan who retire on or after January 1, 2016, shall be limited to a 10% annual growth in the creditable compensation earned during their last 60 months of service if that compensation is used to calculate their retirement benefits; provide that only creditable compensation earned on or after July 1, 2015, shall be subject to the creditable compensation growth limitations; exempt bona fide promotions or salary advancements from the compensation growth limitation; define "bona fide promotion or salary advancements" as a professional advancement in substantially the same line of work held by the member in the 4 years immediately prior to the 60 month period or a change in employment position based upon training, education, or expertise; require the Judicial Form Retirement System to refund contributions and interest on contributions, for any reductions in creditable compensation; provide that the Judicial Form Retirement System shall determine what constitutes a bona fide promotion or salary advancement; amend KRS 61.598 to provide that members of the Kentucky Employees Retirement System, the County Employees Retirement System, and the State Police Retirement System, who retire on or after January 1, 2016, shall be limited to a 10% growth in the creditable compensation earned during their last five years of employment if that compensation is used to calculate their retirement benefits; provide that only creditable compensation earned on or after July 1, 2015, shall be subject to the creditable compensation growth limitations; exempt bona fide promotions or salary advancements, alternative sick leave payments, and lump-sum payments for compensatory time from the compensation growth limitation; exempt from the compensation growth limitation those years of compensation where in the immediately preceding fiscal year the member was paid worker's compensation benefits or was on unpaid maternity, FMLA, or approved sick leave for a period of 5 weeks or for a period of at least 10% of the employee's contract days if the employee is hired to work a specific number of days during the year; provide that the Kentucky Retirement Systems shall refund employee contributions and interest on contributions, for any reductions in creditable compensation provided by this section; provide that the Kentucky Retirement Systems shall determine what constitutes a bona fide promotion or salary advancement and allow the member to appeal a decision of the system to the board; remove provisions charging employers for creditable compensation growth greater than 10% during the employee's last five years of employment; amend KRS 16.645, 61.645, and 78.545 to conform.</w:t>
        <w:br/>
      </w:r>
    </w:p>
    <w:p>
      <w:pPr>
        <w:pStyle w:val="RecordBase"/>
      </w:pPr>
      <w:r>
        <w:t xml:space="preserve">	Feb 12, 2015 - </w:t>
      </w:r>
      <w:r>
        <w:t xml:space="preserve">introduced in House</w:t>
      </w:r>
    </w:p>
    <w:p>
      <w:pPr>
        <w:pStyle w:val="RecordBase"/>
      </w:pPr>
      <w:r>
        <w:t xml:space="preserve">	Feb 23, 2015 - </w:t>
      </w:r>
      <w:r>
        <w:t xml:space="preserve">to</w:t>
      </w:r>
      <w:r>
        <w:t xml:space="preserve"> State Government (H)</w:t>
        <w:br/>
      </w:r>
    </w:p>
    <w:p>
      <w:pPr>
        <w:pStyle w:val="RecordBase"/>
      </w:pPr>
      <w:r>
        <w:rPr>
          <w:b/>
        </w:rPr>
        <w:t xml:space="preserve">HB445 (BR1247)</w:t>
      </w:r>
      <w:r>
        <w:rPr>
          <w:b/>
        </w:rPr>
        <w:t xml:space="preserve"/>
      </w:r>
      <w:r>
        <w:t xml:space="preserve"> - S. Westrom</w:t>
        <w:br/>
      </w:r>
    </w:p>
    <w:p>
      <w:pPr>
        <w:pStyle w:val="RecordBase"/>
      </w:pPr>
      <w:r>
        <w:t xml:space="preserve">	AN ACT relating to workforce investment boards.</w:t>
      </w:r>
    </w:p>
    <w:p>
      <w:pPr>
        <w:pStyle w:val="RecordBase"/>
      </w:pPr>
      <w:r>
        <w:t xml:space="preserve">	Create new sections of KRS Chapter 151B to define terms; create the Kentucky Workforce Investment Board and set forth its duties and responsibilities; set forth what statutes and regulations to which the Kentucky Workforce Investment Board and local boards shall be subject; require an annual audit to be done on the local boards and filed with the Legislative Research Commission, various Interim Joint Committees, and the Attorney General.</w:t>
        <w:br/>
      </w:r>
    </w:p>
    <w:p>
      <w:pPr>
        <w:pStyle w:val="RecordBase"/>
      </w:pPr>
      <w:r>
        <w:t xml:space="preserve">	Feb 12, 2015 - </w:t>
      </w:r>
      <w:r>
        <w:t xml:space="preserve">introduced in House</w:t>
      </w:r>
    </w:p>
    <w:p>
      <w:pPr>
        <w:pStyle w:val="RecordBase"/>
      </w:pPr>
      <w:r>
        <w:t xml:space="preserve">	Feb 23, 2015 - </w:t>
      </w:r>
      <w:r>
        <w:t xml:space="preserve">to</w:t>
      </w:r>
      <w:r>
        <w:t xml:space="preserve"> Labor &amp; Industry (H)</w:t>
      </w:r>
    </w:p>
    <w:p>
      <w:pPr>
        <w:pStyle w:val="RecordBase"/>
      </w:pPr>
      <w:r>
        <w:t xml:space="preserve">	Feb 24, 2015 - </w:t>
      </w:r>
      <w:r>
        <w:t xml:space="preserve">posted in committee</w:t>
        <w:br/>
      </w:r>
    </w:p>
    <w:p>
      <w:pPr>
        <w:pStyle w:val="RecordBase"/>
      </w:pPr>
      <w:r>
        <w:rPr>
          <w:b/>
        </w:rPr>
        <w:t xml:space="preserve">HB446 (BR1685)</w:t>
      </w:r>
      <w:r>
        <w:rPr>
          <w:b/>
        </w:rPr>
        <w:t xml:space="preserve"/>
      </w:r>
      <w:r>
        <w:t xml:space="preserve"> - D. Osborne</w:t>
      </w:r>
      <w:r>
        <w:t xml:space="preserve">, D. Keene</w:t>
        <w:br/>
      </w:r>
    </w:p>
    <w:p>
      <w:pPr>
        <w:pStyle w:val="RecordBase"/>
      </w:pPr>
      <w:r>
        <w:t xml:space="preserve">	AN ACT relating to licensing.</w:t>
      </w:r>
    </w:p>
    <w:p>
      <w:pPr>
        <w:pStyle w:val="RecordBase"/>
      </w:pPr>
      <w:r>
        <w:t xml:space="preserve">	Amend KRS 230.260 to require an association seeking to offer historical horse racing to apply to the racing commission for a license; permit the racing association to impose an annual license fee not to exceed $100,000; vest the racing commission with jurisdiction over any manufacturer, distributor, or vendor of an terminal, equipment, system, or software used to offer historical racing; require the manufacturer, distributor, or vendor to be licensed and permit the racing commission to impose an annual license fee not exceed $5,000 per year; require the racing commission to promulgate administrative regulations to implement the requirements, conditions, and procedures for licensing and a fee schedule; include statement regarding regulatory authority.</w:t>
        <w:br/>
      </w:r>
    </w:p>
    <w:p>
      <w:pPr>
        <w:pStyle w:val="RecordBase"/>
      </w:pPr>
      <w:r>
        <w:t xml:space="preserve">	Feb 12, 2015 - </w:t>
      </w:r>
      <w:r>
        <w:t xml:space="preserve">introduced in House</w:t>
      </w:r>
    </w:p>
    <w:p>
      <w:pPr>
        <w:pStyle w:val="RecordBase"/>
      </w:pPr>
      <w:r>
        <w:t xml:space="preserve">	Feb 23, 2015 - </w:t>
      </w:r>
      <w:r>
        <w:t xml:space="preserve">to</w:t>
      </w:r>
      <w:r>
        <w:t xml:space="preserve"> Licensing &amp; Occupations (H)</w:t>
      </w:r>
    </w:p>
    <w:p>
      <w:pPr>
        <w:pStyle w:val="RecordBase"/>
      </w:pPr>
      <w:r>
        <w:t xml:space="preserve">	Feb 24, 2015 - </w:t>
      </w:r>
      <w:r>
        <w:t xml:space="preserve">posted in committee</w:t>
      </w:r>
    </w:p>
    <w:p>
      <w:pPr>
        <w:pStyle w:val="RecordBase"/>
      </w:pPr>
      <w:r>
        <w:t xml:space="preserve">	Feb 26, 2015 - </w:t>
      </w:r>
      <w:r>
        <w:t xml:space="preserve">taken from</w:t>
      </w:r>
      <w:r>
        <w:t xml:space="preserve"> Licensing &amp; Occupations (H)</w:t>
      </w:r>
      <w:r>
        <w:t xml:space="preserve">; </w:t>
      </w:r>
      <w:r>
        <w:t xml:space="preserve">1st reading</w:t>
      </w:r>
      <w:r>
        <w:t xml:space="preserve">; </w:t>
      </w:r>
      <w:r>
        <w:t xml:space="preserve">returned to</w:t>
      </w:r>
      <w:r>
        <w:t xml:space="preserve"> Licensing &amp; Occupations (H)</w:t>
        <w:br/>
      </w:r>
    </w:p>
    <w:p>
      <w:pPr>
        <w:pStyle w:val="RecordBase"/>
      </w:pPr>
      <w:r>
        <w:rPr>
          <w:b/>
        </w:rPr>
        <w:t xml:space="preserve">HB447 (BR410)</w:t>
      </w:r>
      <w:r>
        <w:rPr>
          <w:b/>
        </w:rPr>
        <w:t xml:space="preserve">/CI</w:t>
      </w:r>
      <w:r>
        <w:t xml:space="preserve"> - R. Benvenuti III</w:t>
        <w:br/>
      </w:r>
    </w:p>
    <w:p>
      <w:pPr>
        <w:pStyle w:val="RecordBase"/>
      </w:pPr>
      <w:r>
        <w:t xml:space="preserve">	AN ACT relating to shock probation.</w:t>
      </w:r>
    </w:p>
    <w:p>
      <w:pPr>
        <w:pStyle w:val="RecordBase"/>
      </w:pPr>
      <w:r>
        <w:t xml:space="preserve">	Amend KRS 439.265 to prohibit shock probation if a person is convicted of violating KRS 507.040, relating to manslaughter in the second degree, or KRS 507.050, relating to reckless homicide, and a violation of KRS 189A.010, relating to driving under the influence, arising from the same incident; permit the victim's next of kin to ask the court to permit shock probation.</w:t>
        <w:br/>
      </w:r>
    </w:p>
    <w:p>
      <w:pPr>
        <w:pStyle w:val="RecordBase"/>
      </w:pPr>
      <w:r>
        <w:t xml:space="preserve">	Feb 12, 2015 - </w:t>
      </w:r>
      <w:r>
        <w:t xml:space="preserve">introduced in House</w:t>
      </w:r>
    </w:p>
    <w:p>
      <w:pPr>
        <w:pStyle w:val="RecordBase"/>
      </w:pPr>
      <w:r>
        <w:t xml:space="preserve">	Feb 23, 2015 - </w:t>
      </w:r>
      <w:r>
        <w:t xml:space="preserve">to</w:t>
      </w:r>
      <w:r>
        <w:t xml:space="preserve"> Judiciary (H)</w:t>
        <w:br/>
      </w:r>
    </w:p>
    <w:p>
      <w:pPr>
        <w:pStyle w:val="RecordBase"/>
      </w:pPr>
      <w:r>
        <w:rPr>
          <w:b/>
        </w:rPr>
        <w:t xml:space="preserve">HB448 (BR960)</w:t>
      </w:r>
      <w:r>
        <w:rPr>
          <w:b/>
        </w:rPr>
        <w:t xml:space="preserve"/>
      </w:r>
      <w:r>
        <w:t xml:space="preserve"> - F. Steele</w:t>
      </w:r>
      <w:r>
        <w:t xml:space="preserve">, L. Combs</w:t>
      </w:r>
      <w:r>
        <w:t xml:space="preserve">, C. Howard</w:t>
      </w:r>
      <w:r>
        <w:t xml:space="preserve">, R. Meyer</w:t>
        <w:br/>
      </w:r>
    </w:p>
    <w:p>
      <w:pPr>
        <w:pStyle w:val="RecordBase"/>
      </w:pPr>
      <w:r>
        <w:t xml:space="preserve">	AN ACT relating to mining education and training requirements.</w:t>
      </w:r>
    </w:p>
    <w:p>
      <w:pPr>
        <w:pStyle w:val="RecordBase"/>
      </w:pPr>
      <w:r>
        <w:t xml:space="preserve">	Amend KRS 351.106 to require an additional two hours of annual first-aid training for mine foremen; allow the annual mine foremen training to be completed nonconsecutively and to be provided by a certified mine instructor.</w:t>
        <w:br/>
      </w:r>
    </w:p>
    <w:p>
      <w:pPr>
        <w:pStyle w:val="RecordBase"/>
      </w:pPr>
      <w:r>
        <w:t xml:space="preserve">	Feb 13, 2015 - </w:t>
      </w:r>
      <w:r>
        <w:t xml:space="preserve">introduced in House</w:t>
      </w:r>
    </w:p>
    <w:p>
      <w:pPr>
        <w:pStyle w:val="RecordBase"/>
      </w:pPr>
      <w:r>
        <w:t xml:space="preserve">	Feb 23, 2015 - </w:t>
      </w:r>
      <w:r>
        <w:t xml:space="preserve">to</w:t>
      </w:r>
      <w:r>
        <w:t xml:space="preserve"> Natural Resources &amp; Environment (H)</w:t>
      </w:r>
    </w:p>
    <w:p>
      <w:pPr>
        <w:pStyle w:val="RecordBase"/>
      </w:pPr>
      <w:r>
        <w:t xml:space="preserve">	Feb 24, 2015 - </w:t>
      </w:r>
      <w:r>
        <w:t xml:space="preserve">posted in committee</w:t>
      </w:r>
    </w:p>
    <w:p>
      <w:pPr>
        <w:pStyle w:val="RecordBase"/>
      </w:pPr>
      <w:r>
        <w:t xml:space="preserve">	Feb 26, 2015 - </w:t>
      </w:r>
      <w:r>
        <w:t xml:space="preserve">reported favorably, 1st reading, to Calendar</w:t>
      </w:r>
    </w:p>
    <w:p>
      <w:pPr>
        <w:pStyle w:val="RecordBase"/>
      </w:pPr>
      <w:r>
        <w:t xml:space="preserve">	Feb 27, 2015 - </w:t>
      </w:r>
      <w:r>
        <w:t xml:space="preserve">2nd reading, to Rules</w:t>
      </w:r>
      <w:r>
        <w:t xml:space="preserve">; </w:t>
      </w:r>
      <w:r>
        <w:t xml:space="preserve">posted for passage in the Regular Orders of the Day for Monday, March 2, 2015</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HB449 (BR1361)</w:t>
      </w:r>
      <w:r>
        <w:rPr>
          <w:b/>
        </w:rPr>
        <w:t xml:space="preserve"/>
      </w:r>
      <w:r>
        <w:t xml:space="preserve"> - D. Graham</w:t>
      </w:r>
      <w:r>
        <w:t xml:space="preserve">, K. Flood</w:t>
      </w:r>
      <w:r>
        <w:t xml:space="preserve">, R. Meeks</w:t>
      </w:r>
      <w:r>
        <w:t xml:space="preserve">, R. Palumbo</w:t>
        <w:br/>
      </w:r>
    </w:p>
    <w:p>
      <w:pPr>
        <w:pStyle w:val="RecordBase"/>
      </w:pPr>
      <w:r>
        <w:t xml:space="preserve">	AN ACT relating to low-performing schools.</w:t>
      </w:r>
    </w:p>
    <w:p>
      <w:pPr>
        <w:pStyle w:val="RecordBase"/>
      </w:pPr>
      <w:r>
        <w:t xml:space="preserve">	Amend KRS 160.346 to require schools that remain classified as persistently low-achieving for four years to implement the internal innovation option; provide requirements of the internal innovation option.</w:t>
        <w:br/>
      </w:r>
    </w:p>
    <w:p>
      <w:pPr>
        <w:pStyle w:val="RecordBaseCenter"/>
      </w:pPr>
      <w:r>
        <w:rPr>
          <w:b/>
        </w:rPr>
        <w:t xml:space="preserve">HB449 - AMENDMENTS</w:t>
      </w:r>
    </w:p>
    <w:p>
      <w:pPr>
        <w:pStyle w:val="RecordBase"/>
      </w:pPr>
      <w:r>
        <w:t xml:space="preserve">SCS1</w:t>
      </w:r>
      <w:r>
        <w:t xml:space="preserve"> - </w:t>
      </w:r>
      <w:r>
        <w:t xml:space="preserve">	Retain original provisions except amend to create a new section of KRS Chapter 160 to allow a superintendent to select the principal in a school identified as an initial intervention school; define initial intervention school; provide that for the 2014-2015 school year, a district may be open on the day of a primary election if no school in the district is used as a polling place; declare an EMERGENCY.</w:t>
      </w:r>
    </w:p>
    <w:p>
      <w:pPr>
        <w:pStyle w:val="RecordBase"/>
      </w:pPr>
      <w:r>
        <w:t xml:space="preserve">SCA1</w:t>
      </w:r>
      <w:r>
        <w:t xml:space="preserve">(M. Wilson)</w:t>
      </w:r>
      <w:r>
        <w:t xml:space="preserve"> - </w:t>
      </w:r>
      <w:r>
        <w:t xml:space="preserve">	Make title amendment.</w:t>
      </w:r>
    </w:p>
    <w:p>
      <w:pPr>
        <w:pStyle w:val="RecordBase"/>
      </w:pPr>
      <w:r>
        <w:t xml:space="preserve">SFA1</w:t>
      </w:r>
      <w:r>
        <w:t xml:space="preserve">(M. Wilson)</w:t>
      </w:r>
      <w:r>
        <w:t xml:space="preserve"> - </w:t>
      </w:r>
      <w:r>
        <w:t xml:space="preserve">	Revise definition of focus school.</w:t>
      </w:r>
    </w:p>
    <w:p>
      <w:pPr>
        <w:pStyle w:val="RecordBase"/>
      </w:pPr>
      <w:r>
        <w:t xml:space="preserve">CCR1</w:t>
      </w:r>
      <w:r>
        <w:t xml:space="preserve"> - </w:t>
      </w:r>
      <w:r>
        <w:t xml:space="preserve">	Cannot agree.</w:t>
        <w:br/>
      </w:r>
    </w:p>
    <w:p>
      <w:pPr>
        <w:pStyle w:val="RecordBase"/>
      </w:pPr>
      <w:r>
        <w:t xml:space="preserve">	Feb 13, 2015 - </w:t>
      </w:r>
      <w:r>
        <w:t xml:space="preserve">introduced in House</w:t>
      </w:r>
    </w:p>
    <w:p>
      <w:pPr>
        <w:pStyle w:val="RecordBase"/>
      </w:pPr>
      <w:r>
        <w:t xml:space="preserve">	Feb 23, 2015 - </w:t>
      </w:r>
      <w:r>
        <w:t xml:space="preserve">to</w:t>
      </w:r>
      <w:r>
        <w:t xml:space="preserve"> Education (H)</w:t>
      </w:r>
      <w:r>
        <w:t xml:space="preserve">; </w:t>
      </w:r>
      <w:r>
        <w:t xml:space="preserve">posting waived</w:t>
      </w:r>
      <w:r>
        <w:t xml:space="preserve">;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Feb 24, 2015 - </w:t>
      </w:r>
      <w:r>
        <w:t xml:space="preserve">reported favorably, 2nd reading, to Rules</w:t>
      </w:r>
      <w:r>
        <w:t xml:space="preserve"> as a Consent Bill</w:t>
      </w:r>
      <w:r>
        <w:t xml:space="preserve">; </w:t>
      </w:r>
      <w:r>
        <w:t xml:space="preserve">posted for passage in the Consent Orders of the Day for Thursday, February 26, 2015</w:t>
      </w:r>
      <w:r>
        <w:t xml:space="preserve">; </w:t>
      </w:r>
      <w:r>
        <w:t xml:space="preserve">taken from the Consent Orders of the Day, placed in the Regular Orders of the Day</w:t>
      </w:r>
    </w:p>
    <w:p>
      <w:pPr>
        <w:pStyle w:val="RecordBase"/>
      </w:pPr>
      <w:r>
        <w:t xml:space="preserve">	Feb 26, 2015 - </w:t>
      </w:r>
      <w:r>
        <w:t xml:space="preserve">3rd reading, passed 94-0</w:t>
      </w:r>
    </w:p>
    <w:p>
      <w:pPr>
        <w:pStyle w:val="RecordBase"/>
      </w:pPr>
      <w:r>
        <w:t xml:space="preserve">	Feb 27, 2015 - </w:t>
      </w:r>
      <w:r>
        <w:t xml:space="preserve">received in Senate</w:t>
      </w:r>
    </w:p>
    <w:p>
      <w:pPr>
        <w:pStyle w:val="RecordBase"/>
      </w:pPr>
      <w:r>
        <w:t xml:space="preserve">	Mar 02, 2015 - </w:t>
      </w:r>
      <w:r>
        <w:t xml:space="preserve">to</w:t>
      </w:r>
      <w:r>
        <w:t xml:space="preserve"> Education (S)</w:t>
      </w:r>
    </w:p>
    <w:p>
      <w:pPr>
        <w:pStyle w:val="RecordBase"/>
      </w:pPr>
      <w:r>
        <w:t xml:space="preserve">	Mar 09, 2015 - </w:t>
      </w:r>
      <w:r>
        <w:t xml:space="preserve">reported favorably, 1st reading, to Consent Calendar with Committee Substitute, committee amendment</w:t>
      </w:r>
      <w:r>
        <w:t xml:space="preserve"> (1-title)</w:t>
      </w:r>
    </w:p>
    <w:p>
      <w:pPr>
        <w:pStyle w:val="RecordBase"/>
      </w:pPr>
      <w:r>
        <w:t xml:space="preserve">	Mar 10, 2015 - </w:t>
      </w:r>
      <w:r>
        <w:t xml:space="preserve">2nd reading, to Rules</w:t>
      </w:r>
      <w:r>
        <w:t xml:space="preserve">; </w:t>
      </w:r>
      <w:r>
        <w:t xml:space="preserve">floor amendment (1) filed to Committee Substitute</w:t>
      </w:r>
      <w:r>
        <w:t xml:space="preserve"> </w:t>
      </w:r>
    </w:p>
    <w:p>
      <w:pPr>
        <w:pStyle w:val="RecordBase"/>
      </w:pPr>
      <w:r>
        <w:t xml:space="preserve">	Mar 11, 2015 - </w:t>
      </w:r>
      <w:r>
        <w:t xml:space="preserve">posted for passage in the Consent Orders of the Day for Wednesday, March 11, 2015</w:t>
      </w:r>
      <w:r>
        <w:t xml:space="preserve">; </w:t>
      </w:r>
      <w:r>
        <w:t xml:space="preserve">3rd reading</w:t>
      </w:r>
      <w:r>
        <w:t xml:space="preserve">; </w:t>
      </w:r>
      <w:r>
        <w:t xml:space="preserve">floor amendment (1) withdrawn</w:t>
      </w:r>
      <w:r>
        <w:t xml:space="preserve"> </w:t>
      </w:r>
      <w:r>
        <w:t xml:space="preserve">; </w:t>
      </w:r>
      <w:r>
        <w:t xml:space="preserve">passed 34-2 with Committee Substitute, committee amendment (1-title)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w:t>
      </w:r>
      <w:r>
        <w:t xml:space="preserve">; </w:t>
      </w:r>
      <w:r>
        <w:t xml:space="preserve">House refused to concur in Senate Committee Substitute, committee amendment (1-title)</w:t>
      </w:r>
      <w:r>
        <w:t xml:space="preserve"> </w:t>
      </w:r>
      <w:r>
        <w:t xml:space="preserve">; </w:t>
      </w:r>
      <w:r>
        <w:t xml:space="preserve">Conference Committee tentatively appointed in House</w:t>
      </w:r>
      <w:r>
        <w:t xml:space="preserve">; </w:t>
      </w:r>
      <w:r>
        <w:t xml:space="preserve">received in Senate</w:t>
      </w:r>
      <w:r>
        <w:t xml:space="preserve">; </w:t>
      </w:r>
      <w:r>
        <w:t xml:space="preserve">posted for passage for receding from Senate Committee Substitute, committee amendment (1-title)</w:t>
      </w:r>
      <w:r>
        <w:t xml:space="preserve"> </w:t>
      </w:r>
      <w:r>
        <w:t xml:space="preserve">; </w:t>
      </w:r>
      <w:r>
        <w:t xml:space="preserve">Senate refused to recede from Committee Substitute, committee amendment (1-title)</w:t>
      </w:r>
      <w:r>
        <w:t xml:space="preserve"> </w:t>
      </w:r>
    </w:p>
    <w:p>
      <w:pPr>
        <w:pStyle w:val="RecordBase"/>
      </w:pPr>
      <w:r>
        <w:t xml:space="preserve">	Mar 23, 2015 - </w:t>
      </w:r>
      <w:r>
        <w:t xml:space="preserve">Conference Committee appointed in Senate</w:t>
      </w:r>
    </w:p>
    <w:p>
      <w:pPr>
        <w:pStyle w:val="RecordBase"/>
      </w:pPr>
      <w:r>
        <w:t xml:space="preserve">	Mar 24, 2015 - </w:t>
      </w:r>
      <w:r>
        <w:t xml:space="preserve">Conference Committee report filed in House and Senate</w:t>
        <w:br/>
      </w:r>
    </w:p>
    <w:p>
      <w:pPr>
        <w:pStyle w:val="RecordBase"/>
      </w:pPr>
      <w:r>
        <w:rPr>
          <w:b/>
        </w:rPr>
        <w:t xml:space="preserve">HB450 (BR1398)</w:t>
      </w:r>
      <w:r>
        <w:rPr>
          <w:b/>
        </w:rPr>
        <w:t xml:space="preserve"/>
      </w:r>
      <w:r>
        <w:t xml:space="preserve"> - W. Coursey</w:t>
        <w:br/>
      </w:r>
    </w:p>
    <w:p>
      <w:pPr>
        <w:pStyle w:val="RecordBase"/>
      </w:pPr>
      <w:r>
        <w:t xml:space="preserve">	AN ACT relating to military affairs.</w:t>
      </w:r>
    </w:p>
    <w:p>
      <w:pPr>
        <w:pStyle w:val="RecordBase"/>
      </w:pPr>
      <w:r>
        <w:t xml:space="preserve">	Amend KRS 36.392 to add gender-neutral language.</w:t>
        <w:br/>
      </w:r>
    </w:p>
    <w:p>
      <w:pPr>
        <w:pStyle w:val="RecordBase"/>
      </w:pPr>
      <w:r>
        <w:t xml:space="preserve">	Feb 13, 2015 - </w:t>
      </w:r>
      <w:r>
        <w:t xml:space="preserve">introduced in House</w:t>
      </w:r>
    </w:p>
    <w:p>
      <w:pPr>
        <w:pStyle w:val="RecordBase"/>
      </w:pPr>
      <w:r>
        <w:t xml:space="preserve">	Feb 23, 2015 - </w:t>
      </w:r>
      <w:r>
        <w:t xml:space="preserve">to</w:t>
      </w:r>
      <w:r>
        <w:t xml:space="preserve"> Veterans, Military Affairs, &amp; Public Safety (H)</w:t>
        <w:br/>
      </w:r>
    </w:p>
    <w:p>
      <w:pPr>
        <w:pStyle w:val="RecordBase"/>
      </w:pPr>
      <w:r>
        <w:rPr>
          <w:b/>
        </w:rPr>
        <w:t xml:space="preserve">HB451 (BR1395)</w:t>
      </w:r>
      <w:r>
        <w:rPr>
          <w:b/>
        </w:rPr>
        <w:t xml:space="preserve"/>
      </w:r>
      <w:r>
        <w:t xml:space="preserve"> - W. Coursey</w:t>
        <w:br/>
      </w:r>
    </w:p>
    <w:p>
      <w:pPr>
        <w:pStyle w:val="RecordBase"/>
      </w:pPr>
      <w:r>
        <w:t xml:space="preserve">	AN ACT relating to veterans' affairs.</w:t>
      </w:r>
    </w:p>
    <w:p>
      <w:pPr>
        <w:pStyle w:val="RecordBase"/>
      </w:pPr>
      <w:r>
        <w:t xml:space="preserve">	Amend KRS 148.0211 to add gender-neutral language.</w:t>
        <w:br/>
      </w:r>
    </w:p>
    <w:p>
      <w:pPr>
        <w:pStyle w:val="RecordBase"/>
      </w:pPr>
      <w:r>
        <w:t xml:space="preserve">	Feb 13, 2015 - </w:t>
      </w:r>
      <w:r>
        <w:t xml:space="preserve">introduced in House</w:t>
      </w:r>
    </w:p>
    <w:p>
      <w:pPr>
        <w:pStyle w:val="RecordBase"/>
      </w:pPr>
      <w:r>
        <w:t xml:space="preserve">	Feb 23, 2015 - </w:t>
      </w:r>
      <w:r>
        <w:t xml:space="preserve">to</w:t>
      </w:r>
      <w:r>
        <w:t xml:space="preserve"> Veterans, Military Affairs, &amp; Public Safety (H)</w:t>
        <w:br/>
      </w:r>
    </w:p>
    <w:p>
      <w:pPr>
        <w:pStyle w:val="RecordBase"/>
      </w:pPr>
      <w:r>
        <w:rPr>
          <w:b/>
        </w:rPr>
        <w:t xml:space="preserve">HB452 (BR1619)</w:t>
      </w:r>
      <w:r>
        <w:rPr>
          <w:b/>
        </w:rPr>
        <w:t xml:space="preserve"/>
      </w:r>
      <w:r>
        <w:t xml:space="preserve"> - B. Montell</w:t>
        <w:br/>
      </w:r>
    </w:p>
    <w:p>
      <w:pPr>
        <w:pStyle w:val="RecordBase"/>
      </w:pPr>
      <w:r>
        <w:t xml:space="preserve">	AN ACT relating to the apparently wholesome food tax credit.</w:t>
      </w:r>
    </w:p>
    <w:p>
      <w:pPr>
        <w:pStyle w:val="RecordBase"/>
      </w:pPr>
      <w:r>
        <w:t xml:space="preserve">	Create a new section of KRS Chapter 141 establishing the apparently wholesome food income tax credit equaling 20% of the fair market value of apparently wholesome food donated in Kentucky; amend KRS 141.0205 to order the tax credit.</w:t>
        <w:br/>
      </w:r>
    </w:p>
    <w:p>
      <w:pPr>
        <w:pStyle w:val="RecordBase"/>
      </w:pPr>
      <w:r>
        <w:t xml:space="preserve">	Feb 13, 2015 - </w:t>
      </w:r>
      <w:r>
        <w:t xml:space="preserve">introduced in House</w:t>
      </w:r>
    </w:p>
    <w:p>
      <w:pPr>
        <w:pStyle w:val="RecordBase"/>
      </w:pPr>
      <w:r>
        <w:t xml:space="preserve">	Feb 23, 2015 - </w:t>
      </w:r>
      <w:r>
        <w:t xml:space="preserve">to</w:t>
      </w:r>
      <w:r>
        <w:t xml:space="preserve"> Appropriations &amp; Revenue (H)</w:t>
        <w:br/>
      </w:r>
    </w:p>
    <w:p>
      <w:pPr>
        <w:pStyle w:val="RecordBase"/>
      </w:pPr>
      <w:r>
        <w:rPr>
          <w:b/>
        </w:rPr>
        <w:t xml:space="preserve">HB453 (BR1620)</w:t>
      </w:r>
      <w:r>
        <w:rPr>
          <w:b/>
        </w:rPr>
        <w:t xml:space="preserve"/>
      </w:r>
      <w:r>
        <w:t xml:space="preserve"> - B. Montell</w:t>
        <w:br/>
      </w:r>
    </w:p>
    <w:p>
      <w:pPr>
        <w:pStyle w:val="RecordBase"/>
      </w:pPr>
      <w:r>
        <w:t xml:space="preserve">	AN ACT relating to economic development incentives for restaurants and hotels.</w:t>
      </w:r>
    </w:p>
    <w:p>
      <w:pPr>
        <w:pStyle w:val="RecordBase"/>
      </w:pPr>
      <w:r>
        <w:t xml:space="preserve">	Create a new Subchapter 36 of KRS Chapter 154 and new sections of that subchapter to allow hotels and restaurants to recoup amounts expended to repair, renovate, improve, or upgrade facilities through a refund of incremental sales tax revenues generated from the facility where the economic development project was undertaken with maximum recovery equal to 20% of the amount expended on the project, with the amount refunded equal to a maximum of  25% of the incremental revenues over 10 years; create a new section of KRS Chapter 139 to establish administrative provisions for the Department of Revenue.</w:t>
        <w:br/>
      </w:r>
    </w:p>
    <w:p>
      <w:pPr>
        <w:pStyle w:val="RecordBase"/>
      </w:pPr>
      <w:r>
        <w:t xml:space="preserve">	Feb 13, 2015 - </w:t>
      </w:r>
      <w:r>
        <w:t xml:space="preserve">introduced in House</w:t>
      </w:r>
    </w:p>
    <w:p>
      <w:pPr>
        <w:pStyle w:val="RecordBase"/>
      </w:pPr>
      <w:r>
        <w:t xml:space="preserve">	Feb 23, 2015 - </w:t>
      </w:r>
      <w:r>
        <w:t xml:space="preserve">to</w:t>
      </w:r>
      <w:r>
        <w:t xml:space="preserve"> Appropriations &amp; Revenue (H)</w:t>
        <w:br/>
      </w:r>
    </w:p>
    <w:p>
      <w:pPr>
        <w:pStyle w:val="RecordBase"/>
      </w:pPr>
      <w:r>
        <w:rPr>
          <w:b/>
        </w:rPr>
        <w:t xml:space="preserve">HB454 (BR1621)</w:t>
      </w:r>
      <w:r>
        <w:rPr>
          <w:b/>
        </w:rPr>
        <w:t xml:space="preserve"/>
      </w:r>
      <w:r>
        <w:t xml:space="preserve"> - B. Montell</w:t>
        <w:br/>
      </w:r>
    </w:p>
    <w:p>
      <w:pPr>
        <w:pStyle w:val="RecordBase"/>
      </w:pPr>
      <w:r>
        <w:t xml:space="preserve">	AN ACT relating to sales and use tax.</w:t>
      </w:r>
    </w:p>
    <w:p>
      <w:pPr>
        <w:pStyle w:val="RecordBase"/>
      </w:pPr>
      <w:r>
        <w:t xml:space="preserve">	Amend KRS 139.480 to exempt from sales and use tax a portion of the purchases of electricity, natural or artificial gas, propane, and water purchased and used by a restaurant in this state; Effective July 1, 2015.</w:t>
        <w:br/>
      </w:r>
    </w:p>
    <w:p>
      <w:pPr>
        <w:pStyle w:val="RecordBase"/>
      </w:pPr>
      <w:r>
        <w:t xml:space="preserve">	Feb 13, 2015 - </w:t>
      </w:r>
      <w:r>
        <w:t xml:space="preserve">introduced in House</w:t>
      </w:r>
    </w:p>
    <w:p>
      <w:pPr>
        <w:pStyle w:val="RecordBase"/>
      </w:pPr>
      <w:r>
        <w:t xml:space="preserve">	Feb 23, 2015 - </w:t>
      </w:r>
      <w:r>
        <w:t xml:space="preserve">to</w:t>
      </w:r>
      <w:r>
        <w:t xml:space="preserve"> Appropriations &amp; Revenue (H)</w:t>
        <w:br/>
      </w:r>
    </w:p>
    <w:p>
      <w:pPr>
        <w:pStyle w:val="RecordBase"/>
      </w:pPr>
      <w:r>
        <w:rPr>
          <w:b/>
        </w:rPr>
        <w:t xml:space="preserve">HB455 (BR530)</w:t>
      </w:r>
      <w:r>
        <w:rPr>
          <w:b/>
        </w:rPr>
        <w:t xml:space="preserve"/>
      </w:r>
      <w:r>
        <w:t xml:space="preserve"> - R. Adkins</w:t>
      </w:r>
      <w:r>
        <w:t xml:space="preserve">, T. McKee</w:t>
        <w:br/>
      </w:r>
    </w:p>
    <w:p>
      <w:pPr>
        <w:pStyle w:val="RecordBase"/>
      </w:pPr>
      <w:r>
        <w:t xml:space="preserve">	AN ACT relating to reorganization.</w:t>
      </w:r>
    </w:p>
    <w:p>
      <w:pPr>
        <w:pStyle w:val="RecordBase"/>
      </w:pPr>
      <w:r>
        <w:t xml:space="preserve">	Amend KRS 247.090 to expand the membership of the State Fair Board; remove legislative membership on the board; set board member terms; amend KRS 247.100 to remove quorum threshold language; amend KRS 247.110 to set out chair appointment powers of the Governor; amend KRS 247.120 to establish the per diem reimbursement rate for board meeting duties; abolish the prior Fair Board and transfer all responsibilities, records, equipment, staff, and budgets to the newly constituted board; specify that currently serving board members can serve out their appointed terms; confirm Executive Order 2014-834 dated October 6, 2014.</w:t>
        <w:br/>
      </w:r>
    </w:p>
    <w:p>
      <w:pPr>
        <w:pStyle w:val="RecordBase"/>
      </w:pPr>
      <w:r>
        <w:t xml:space="preserve">	Feb 13, 2015 - </w:t>
      </w:r>
      <w:r>
        <w:t xml:space="preserve">introduced in House</w:t>
      </w:r>
    </w:p>
    <w:p>
      <w:pPr>
        <w:pStyle w:val="RecordBase"/>
      </w:pPr>
      <w:r>
        <w:t xml:space="preserve">	Feb 23, 2015 - </w:t>
      </w:r>
      <w:r>
        <w:t xml:space="preserve">to</w:t>
      </w:r>
      <w:r>
        <w:t xml:space="preserve"> Agriculture &amp; Small Business (H)</w:t>
      </w:r>
      <w:r>
        <w:t xml:space="preserve">; </w:t>
      </w:r>
      <w:r>
        <w:t xml:space="preserve">posted in committee</w:t>
      </w:r>
      <w:r>
        <w:t xml:space="preserve">; </w:t>
      </w:r>
      <w:r>
        <w:t xml:space="preserve">taken from</w:t>
      </w:r>
      <w:r>
        <w:t xml:space="preserve"> Agriculture &amp; Small Business (H)</w:t>
      </w:r>
      <w:r>
        <w:t xml:space="preserve">; </w:t>
      </w:r>
      <w:r>
        <w:t xml:space="preserve">1st reading</w:t>
      </w:r>
      <w:r>
        <w:t xml:space="preserve">; </w:t>
      </w:r>
      <w:r>
        <w:t xml:space="preserve">returned to</w:t>
      </w:r>
      <w:r>
        <w:t xml:space="preserve"> Agriculture &amp; Small Business (H)</w:t>
      </w:r>
    </w:p>
    <w:p>
      <w:pPr>
        <w:pStyle w:val="RecordBase"/>
      </w:pPr>
      <w:r>
        <w:t xml:space="preserve">	Feb 24, 2015 - </w:t>
      </w:r>
      <w:r>
        <w:t xml:space="preserve">taken from</w:t>
      </w:r>
      <w:r>
        <w:t xml:space="preserve"> Agriculture &amp; Small Business (H)</w:t>
      </w:r>
      <w:r>
        <w:t xml:space="preserve">; </w:t>
      </w:r>
      <w:r>
        <w:t xml:space="preserve">2nd reading</w:t>
      </w:r>
      <w:r>
        <w:t xml:space="preserve">; </w:t>
      </w:r>
      <w:r>
        <w:t xml:space="preserve">returned to</w:t>
      </w:r>
      <w:r>
        <w:t xml:space="preserve"> Agriculture &amp; Small Business (H)</w:t>
        <w:br/>
      </w:r>
    </w:p>
    <w:p>
      <w:pPr>
        <w:pStyle w:val="RecordBase"/>
      </w:pPr>
      <w:r>
        <w:rPr>
          <w:b/>
        </w:rPr>
        <w:t xml:space="preserve">HB456 (BR1628)</w:t>
      </w:r>
      <w:r>
        <w:rPr>
          <w:b/>
        </w:rPr>
        <w:t xml:space="preserve"/>
      </w:r>
      <w:r>
        <w:t xml:space="preserve"> - L. Combs</w:t>
        <w:br/>
      </w:r>
    </w:p>
    <w:p>
      <w:pPr>
        <w:pStyle w:val="RecordBase"/>
      </w:pPr>
      <w:r>
        <w:t xml:space="preserve">	AN ACT relating to the Board of Pharmacy.</w:t>
      </w:r>
    </w:p>
    <w:p>
      <w:pPr>
        <w:pStyle w:val="RecordBase"/>
      </w:pPr>
      <w:r>
        <w:t xml:space="preserve">	Amend KRS 215.150 to delete the prohibition of a board member serving more than two terms.</w:t>
        <w:br/>
      </w:r>
    </w:p>
    <w:p>
      <w:pPr>
        <w:pStyle w:val="RecordBase"/>
      </w:pPr>
      <w:r>
        <w:t xml:space="preserve">	Feb 13, 2015 - </w:t>
      </w:r>
      <w:r>
        <w:t xml:space="preserve">introduced in House</w:t>
      </w:r>
    </w:p>
    <w:p>
      <w:pPr>
        <w:pStyle w:val="RecordBase"/>
      </w:pPr>
      <w:r>
        <w:t xml:space="preserve">	Feb 23, 2015 - </w:t>
      </w:r>
      <w:r>
        <w:t xml:space="preserve">to</w:t>
      </w:r>
      <w:r>
        <w:t xml:space="preserve"> Health &amp; Welfare (H)</w:t>
      </w:r>
    </w:p>
    <w:p>
      <w:pPr>
        <w:pStyle w:val="RecordBase"/>
      </w:pPr>
      <w:r>
        <w:t xml:space="preserve">	Feb 24, 2015 - </w:t>
      </w:r>
      <w:r>
        <w:t xml:space="preserve">posted in committee</w:t>
        <w:br/>
      </w:r>
    </w:p>
    <w:p>
      <w:pPr>
        <w:pStyle w:val="RecordBase"/>
      </w:pPr>
      <w:r>
        <w:rPr>
          <w:b/>
        </w:rPr>
        <w:t xml:space="preserve">HB457 (BR1624)</w:t>
      </w:r>
      <w:r>
        <w:rPr>
          <w:b/>
        </w:rPr>
        <w:t xml:space="preserve"/>
      </w:r>
      <w:r>
        <w:t xml:space="preserve"> - J. Greer</w:t>
        <w:br/>
      </w:r>
    </w:p>
    <w:p>
      <w:pPr>
        <w:pStyle w:val="RecordBase"/>
      </w:pPr>
      <w:r>
        <w:t xml:space="preserve">	AN ACT relating to licensed activities.</w:t>
      </w:r>
    </w:p>
    <w:p>
      <w:pPr>
        <w:pStyle w:val="RecordBase"/>
      </w:pPr>
      <w:r>
        <w:t xml:space="preserve">	Amend KRS 244.290 and 244.480 to remove certain population restrictions on cities; amend KRS 244.480 remove certain population restrictions on cities.</w:t>
        <w:br/>
      </w:r>
    </w:p>
    <w:p>
      <w:pPr>
        <w:pStyle w:val="RecordBase"/>
      </w:pPr>
      <w:r>
        <w:t xml:space="preserve">	Feb 13, 2015 - </w:t>
      </w:r>
      <w:r>
        <w:t xml:space="preserve">introduced in House</w:t>
      </w:r>
    </w:p>
    <w:p>
      <w:pPr>
        <w:pStyle w:val="RecordBase"/>
      </w:pPr>
      <w:r>
        <w:t xml:space="preserve">	Feb 23, 2015 - </w:t>
      </w:r>
      <w:r>
        <w:t xml:space="preserve">to</w:t>
      </w:r>
      <w:r>
        <w:t xml:space="preserve"> Licensing &amp; Occupations (H)</w:t>
      </w:r>
      <w:r>
        <w:t xml:space="preserve">; </w:t>
      </w:r>
      <w:r>
        <w:t xml:space="preserve">posted in committee</w:t>
      </w:r>
    </w:p>
    <w:p>
      <w:pPr>
        <w:pStyle w:val="RecordBase"/>
      </w:pPr>
      <w:r>
        <w:t xml:space="preserve">	Feb 24, 2015 - </w:t>
      </w:r>
      <w:r>
        <w:t xml:space="preserve">posted in committee</w:t>
        <w:br/>
      </w:r>
    </w:p>
    <w:p>
      <w:pPr>
        <w:pStyle w:val="RecordBase"/>
      </w:pPr>
      <w:r>
        <w:rPr>
          <w:b/>
        </w:rPr>
        <w:t xml:space="preserve">HB458 (BR1520)</w:t>
      </w:r>
      <w:r>
        <w:rPr>
          <w:b/>
        </w:rPr>
        <w:t xml:space="preserve"/>
      </w:r>
      <w:r>
        <w:t xml:space="preserve"> - M. Rader</w:t>
      </w:r>
      <w:r>
        <w:t xml:space="preserve">, J. Stewart III</w:t>
      </w:r>
      <w:r>
        <w:t xml:space="preserve">, T. Couch</w:t>
      </w:r>
      <w:r>
        <w:t xml:space="preserve">, R. Huff</w:t>
      </w:r>
      <w:r>
        <w:t xml:space="preserve">, T. Turner</w:t>
        <w:br/>
      </w:r>
    </w:p>
    <w:p>
      <w:pPr>
        <w:pStyle w:val="RecordBase"/>
      </w:pPr>
      <w:r>
        <w:t xml:space="preserve">	AN ACT designating London, Kentucky as the cycling capital of Kentucky.</w:t>
      </w:r>
    </w:p>
    <w:p>
      <w:pPr>
        <w:pStyle w:val="RecordBase"/>
      </w:pPr>
      <w:r>
        <w:t xml:space="preserve">	Create a new section of KRS Chapter 2 to designate the city of London as the cycling capital of Kentucky.</w:t>
        <w:br/>
      </w:r>
    </w:p>
    <w:p>
      <w:pPr>
        <w:pStyle w:val="RecordBase"/>
      </w:pPr>
      <w:r>
        <w:t xml:space="preserve">	Feb 13, 2015 - </w:t>
      </w:r>
      <w:r>
        <w:t xml:space="preserve">introduced in House</w:t>
      </w:r>
    </w:p>
    <w:p>
      <w:pPr>
        <w:pStyle w:val="RecordBase"/>
      </w:pPr>
      <w:r>
        <w:t xml:space="preserve">	Feb 23, 2015 - </w:t>
      </w:r>
      <w:r>
        <w:t xml:space="preserve">to</w:t>
      </w:r>
      <w:r>
        <w:t xml:space="preserve"> State Government (H)</w:t>
        <w:br/>
      </w:r>
    </w:p>
    <w:p>
      <w:pPr>
        <w:pStyle w:val="RecordBase"/>
      </w:pPr>
      <w:r>
        <w:rPr>
          <w:b/>
        </w:rPr>
        <w:t xml:space="preserve">HB459 (BR1700)</w:t>
      </w:r>
      <w:r>
        <w:rPr>
          <w:b/>
        </w:rPr>
        <w:t xml:space="preserve"/>
      </w:r>
      <w:r>
        <w:t xml:space="preserve"> - T. McKee</w:t>
      </w:r>
      <w:r>
        <w:t xml:space="preserve">, R. Quarles</w:t>
      </w:r>
      <w:r>
        <w:t xml:space="preserve">, D. Schamore</w:t>
        <w:br/>
      </w:r>
    </w:p>
    <w:p>
      <w:pPr>
        <w:pStyle w:val="RecordBase"/>
      </w:pPr>
      <w:r>
        <w:t xml:space="preserve">	AN ACT relating to farm animals.</w:t>
      </w:r>
    </w:p>
    <w:p>
      <w:pPr>
        <w:pStyle w:val="RecordBase"/>
      </w:pPr>
      <w:r>
        <w:t xml:space="preserve">	Amend KRS 247.4015 to expand the definitions of "farm animal," "farm animal activity" "farm animal facility," and "farm animal professional" to include camelids, demonstrations and sales, semipermanent structures, and shearing services, respectively.</w:t>
        <w:br/>
      </w:r>
    </w:p>
    <w:p>
      <w:pPr>
        <w:pStyle w:val="RecordBase"/>
      </w:pPr>
      <w:r>
        <w:t xml:space="preserve">	Feb 13, 2015 - </w:t>
      </w:r>
      <w:r>
        <w:t xml:space="preserve">introduced in House</w:t>
      </w:r>
    </w:p>
    <w:p>
      <w:pPr>
        <w:pStyle w:val="RecordBase"/>
      </w:pPr>
      <w:r>
        <w:t xml:space="preserve">	Feb 23, 2015 - </w:t>
      </w:r>
      <w:r>
        <w:t xml:space="preserve">to</w:t>
      </w:r>
      <w:r>
        <w:t xml:space="preserve"> Agriculture &amp; Small Business (H)</w:t>
      </w:r>
      <w:r>
        <w:t xml:space="preserve">; </w:t>
      </w:r>
      <w:r>
        <w:t xml:space="preserve">posted in committee</w:t>
      </w:r>
    </w:p>
    <w:p>
      <w:pPr>
        <w:pStyle w:val="RecordBase"/>
      </w:pPr>
      <w:r>
        <w:t xml:space="preserve">	Feb 25, 2015 - </w:t>
      </w:r>
      <w:r>
        <w:t xml:space="preserve">reported favorably, 1st reading, to Consent Calendar</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93-0</w:t>
      </w:r>
    </w:p>
    <w:p>
      <w:pPr>
        <w:pStyle w:val="RecordBase"/>
      </w:pPr>
      <w:r>
        <w:t xml:space="preserve">	Mar 02, 2015 - </w:t>
      </w:r>
      <w:r>
        <w:t xml:space="preserve">received in Senate</w:t>
      </w:r>
    </w:p>
    <w:p>
      <w:pPr>
        <w:pStyle w:val="RecordBase"/>
      </w:pPr>
      <w:r>
        <w:t xml:space="preserve">	Mar 03, 2015 - </w:t>
      </w:r>
      <w:r>
        <w:t xml:space="preserve">to</w:t>
      </w:r>
      <w:r>
        <w:t xml:space="preserve"> Agriculture (S)</w:t>
      </w:r>
    </w:p>
    <w:p>
      <w:pPr>
        <w:pStyle w:val="RecordBase"/>
      </w:pPr>
      <w:r>
        <w:t xml:space="preserve">	Mar 10, 2015 - </w:t>
      </w:r>
      <w:r>
        <w:t xml:space="preserve">reported favorably, 1st reading, to Consent Calendar</w:t>
      </w:r>
    </w:p>
    <w:p>
      <w:pPr>
        <w:pStyle w:val="RecordBase"/>
      </w:pPr>
      <w:r>
        <w:t xml:space="preserve">	Mar 11, 2015 - </w:t>
      </w:r>
      <w:r>
        <w:t xml:space="preserve">2nd reading, to Rules</w:t>
      </w:r>
    </w:p>
    <w:p>
      <w:pPr>
        <w:pStyle w:val="RecordBase"/>
      </w:pPr>
      <w:r>
        <w:t xml:space="preserve">	Mar 23, 2015 - </w:t>
      </w:r>
      <w:r>
        <w:t xml:space="preserve">posted for passage in the Consent Orders of the Day for Tuesday, March 24, 2015</w:t>
      </w:r>
    </w:p>
    <w:p>
      <w:pPr>
        <w:pStyle w:val="RecordBase"/>
      </w:pPr>
      <w:r>
        <w:t xml:space="preserve">	Mar 24, 2015 - </w:t>
      </w:r>
      <w:r>
        <w:t xml:space="preserve">3rd reading, passed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78)</w:t>
        <w:br/>
      </w:r>
    </w:p>
    <w:p>
      <w:pPr>
        <w:pStyle w:val="RecordBase"/>
      </w:pPr>
      <w:r>
        <w:rPr>
          <w:b/>
        </w:rPr>
        <w:t xml:space="preserve">HB460 (BR1613)</w:t>
      </w:r>
      <w:r>
        <w:rPr>
          <w:b/>
        </w:rPr>
        <w:t xml:space="preserve"/>
      </w:r>
      <w:r>
        <w:t xml:space="preserve"> - M. Denham</w:t>
      </w:r>
      <w:r>
        <w:t xml:space="preserve">, T. Kerr</w:t>
      </w:r>
      <w:r>
        <w:t xml:space="preserve">, K. Flood</w:t>
        <w:br/>
      </w:r>
    </w:p>
    <w:p>
      <w:pPr>
        <w:pStyle w:val="RecordBase"/>
      </w:pPr>
      <w:r>
        <w:t xml:space="preserve">	AN ACT relating to persons with developmental or intellectual disabilities.</w:t>
      </w:r>
    </w:p>
    <w:p>
      <w:pPr>
        <w:pStyle w:val="RecordBase"/>
      </w:pPr>
      <w:r>
        <w:t xml:space="preserve">	Create new sections of KRS Chapter 194A to create a trust to be used to establish accounts for the benefit of disabled persons as a companion to the federal ABLE Account legislation.</w:t>
        <w:br/>
      </w:r>
    </w:p>
    <w:p>
      <w:pPr>
        <w:pStyle w:val="RecordBase"/>
      </w:pPr>
      <w:r>
        <w:t xml:space="preserve">	Feb 13, 2015 - </w:t>
      </w:r>
      <w:r>
        <w:t xml:space="preserve">introduced in House</w:t>
      </w:r>
    </w:p>
    <w:p>
      <w:pPr>
        <w:pStyle w:val="RecordBase"/>
      </w:pPr>
      <w:r>
        <w:t xml:space="preserve">	Feb 23, 2015 - </w:t>
      </w:r>
      <w:r>
        <w:t xml:space="preserve">to</w:t>
      </w:r>
      <w:r>
        <w:t xml:space="preserve"> Health &amp; Welfare (H)</w:t>
      </w:r>
      <w:r>
        <w:t xml:space="preserve">; </w:t>
      </w:r>
      <w:r>
        <w:t xml:space="preserve">taken from</w:t>
      </w:r>
      <w:r>
        <w:t xml:space="preserve"> Health &amp; Welfare (H)</w:t>
      </w:r>
      <w:r>
        <w:t xml:space="preserve">; </w:t>
      </w:r>
      <w:r>
        <w:t xml:space="preserve">1st reading</w:t>
      </w:r>
      <w:r>
        <w:t xml:space="preserve">; </w:t>
      </w:r>
      <w:r>
        <w:t xml:space="preserve">returned to</w:t>
      </w:r>
      <w:r>
        <w:t xml:space="preserve"> Health &amp; Welfare (H)</w:t>
      </w:r>
    </w:p>
    <w:p>
      <w:pPr>
        <w:pStyle w:val="RecordBase"/>
      </w:pPr>
      <w:r>
        <w:t xml:space="preserve">	Feb 24, 2015 - </w:t>
      </w:r>
      <w:r>
        <w:t xml:space="preserve">taken from</w:t>
      </w:r>
      <w:r>
        <w:t xml:space="preserve"> Health &amp; Welfare (H)</w:t>
      </w:r>
      <w:r>
        <w:t xml:space="preserve">; </w:t>
      </w:r>
      <w:r>
        <w:t xml:space="preserve">2nd reading</w:t>
      </w:r>
      <w:r>
        <w:t xml:space="preserve">; </w:t>
      </w:r>
      <w:r>
        <w:t xml:space="preserve">returned to</w:t>
      </w:r>
      <w:r>
        <w:t xml:space="preserve"> Health &amp; Welfare (H)</w:t>
        <w:br/>
      </w:r>
    </w:p>
    <w:p>
      <w:pPr>
        <w:pStyle w:val="RecordBase"/>
      </w:pPr>
      <w:r>
        <w:rPr>
          <w:b/>
        </w:rPr>
        <w:t xml:space="preserve">HB461 (BR1449)</w:t>
      </w:r>
      <w:r>
        <w:rPr>
          <w:b/>
        </w:rPr>
        <w:t xml:space="preserve"/>
      </w:r>
      <w:r>
        <w:t xml:space="preserve"> - L. Combs</w:t>
        <w:br/>
      </w:r>
    </w:p>
    <w:p>
      <w:pPr>
        <w:pStyle w:val="RecordBase"/>
      </w:pPr>
      <w:r>
        <w:t xml:space="preserve">	AN ACT relating to transportation financing.</w:t>
      </w:r>
    </w:p>
    <w:p>
      <w:pPr>
        <w:pStyle w:val="RecordBase"/>
      </w:pPr>
      <w:r>
        <w:t xml:space="preserve">	Amend KRS 138.220, 175.505, 177.320, and 177.365 to make technical corrections and remove outdated references to dates and computations.</w:t>
        <w:br/>
      </w:r>
    </w:p>
    <w:p>
      <w:pPr>
        <w:pStyle w:val="RecordBase"/>
      </w:pPr>
      <w:r>
        <w:t xml:space="preserve">	Feb 23, 2015 - </w:t>
      </w:r>
      <w:r>
        <w:t xml:space="preserve">introduced in House</w:t>
      </w:r>
    </w:p>
    <w:p>
      <w:pPr>
        <w:pStyle w:val="RecordBase"/>
      </w:pPr>
      <w:r>
        <w:t xml:space="preserve">	Feb 24, 2015 - </w:t>
      </w:r>
      <w:r>
        <w:t xml:space="preserve">to</w:t>
      </w:r>
      <w:r>
        <w:t xml:space="preserve"> Appropriations &amp; Revenue (H)</w:t>
      </w:r>
    </w:p>
    <w:p>
      <w:pPr>
        <w:pStyle w:val="RecordBase"/>
      </w:pPr>
      <w:r>
        <w:t xml:space="preserve">	Feb 26, 2015 -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r>
        <w:t xml:space="preserve">; </w:t>
      </w:r>
      <w:r>
        <w:t xml:space="preserve">posting waived</w:t>
        <w:br/>
      </w:r>
    </w:p>
    <w:p>
      <w:pPr>
        <w:pStyle w:val="RecordBase"/>
      </w:pPr>
      <w:r>
        <w:rPr>
          <w:b/>
        </w:rPr>
        <w:t xml:space="preserve">HB462 (BR1285)</w:t>
      </w:r>
      <w:r>
        <w:rPr>
          <w:b/>
        </w:rPr>
        <w:t xml:space="preserve"/>
      </w:r>
      <w:r>
        <w:t xml:space="preserve"> - S. Riggs</w:t>
      </w:r>
      <w:r>
        <w:t xml:space="preserve">, G. Brown Jr</w:t>
      </w:r>
      <w:r>
        <w:t xml:space="preserve">, C. Harris</w:t>
      </w:r>
      <w:r>
        <w:t xml:space="preserve">, C. Howard</w:t>
      </w:r>
      <w:r>
        <w:t xml:space="preserve">, R. Meyer</w:t>
        <w:br/>
      </w:r>
    </w:p>
    <w:p>
      <w:pPr>
        <w:pStyle w:val="RecordBase"/>
      </w:pPr>
      <w:r>
        <w:t xml:space="preserve">	AN ACT relating to radon testing in child-care centers.</w:t>
      </w:r>
    </w:p>
    <w:p>
      <w:pPr>
        <w:pStyle w:val="RecordBase"/>
      </w:pPr>
      <w:r>
        <w:t xml:space="preserve">	Create a new section of KRS 199.892 to 199.8996 to require licensed child-care centers to be tested for radon at least once every five years as part of their initial licensure and license renewal; require the most current report to be posted in a public place within the child-care center.</w:t>
        <w:br/>
      </w:r>
    </w:p>
    <w:p>
      <w:pPr>
        <w:pStyle w:val="RecordBase"/>
      </w:pPr>
      <w:r>
        <w:t xml:space="preserve">	Feb 13, 2015 - </w:t>
      </w:r>
      <w:r>
        <w:t xml:space="preserve">introduced in House</w:t>
      </w:r>
    </w:p>
    <w:p>
      <w:pPr>
        <w:pStyle w:val="RecordBase"/>
      </w:pPr>
      <w:r>
        <w:t xml:space="preserve">	Feb 23, 2015 - </w:t>
      </w:r>
      <w:r>
        <w:t xml:space="preserve">to</w:t>
      </w:r>
      <w:r>
        <w:t xml:space="preserve"> Health &amp; Welfare (H)</w:t>
        <w:br/>
      </w:r>
    </w:p>
    <w:p>
      <w:pPr>
        <w:pStyle w:val="RecordBase"/>
      </w:pPr>
      <w:r>
        <w:rPr>
          <w:b/>
        </w:rPr>
        <w:t xml:space="preserve">HB463 (BR1684)</w:t>
      </w:r>
      <w:r>
        <w:rPr>
          <w:b/>
        </w:rPr>
        <w:t xml:space="preserve"/>
      </w:r>
      <w:r>
        <w:t xml:space="preserve"> - D. Osborne</w:t>
        <w:br/>
      </w:r>
    </w:p>
    <w:p>
      <w:pPr>
        <w:pStyle w:val="RecordBase"/>
      </w:pPr>
      <w:r>
        <w:t xml:space="preserve">	AN ACT relating to campaign contribution reporting.</w:t>
      </w:r>
    </w:p>
    <w:p>
      <w:pPr>
        <w:pStyle w:val="RecordBase"/>
      </w:pPr>
      <w:r>
        <w:t xml:space="preserve">	Amend KRS 121.180 to require finance reports to be provided to the Kentucky Registry of Election Finance or postmarked by January 30 following a general election.</w:t>
        <w:br/>
      </w:r>
    </w:p>
    <w:p>
      <w:pPr>
        <w:pStyle w:val="RecordBase"/>
      </w:pPr>
      <w:r>
        <w:t xml:space="preserve">	Feb 13, 2015 - </w:t>
      </w:r>
      <w:r>
        <w:t xml:space="preserve">introduced in House</w:t>
      </w:r>
    </w:p>
    <w:p>
      <w:pPr>
        <w:pStyle w:val="RecordBase"/>
      </w:pPr>
      <w:r>
        <w:t xml:space="preserve">	Feb 23, 2015 - </w:t>
      </w:r>
      <w:r>
        <w:t xml:space="preserve">to</w:t>
      </w:r>
      <w:r>
        <w:t xml:space="preserve"> Elections, Const. Amendments &amp; Intergovernmental Affairs (H)</w:t>
        <w:br/>
      </w:r>
    </w:p>
    <w:p>
      <w:pPr>
        <w:pStyle w:val="RecordBase"/>
      </w:pPr>
      <w:r>
        <w:rPr>
          <w:b/>
        </w:rPr>
        <w:t xml:space="preserve">HB464 (BR251)</w:t>
      </w:r>
      <w:r>
        <w:rPr>
          <w:b/>
        </w:rPr>
        <w:t xml:space="preserve"/>
      </w:r>
      <w:r>
        <w:t xml:space="preserve"> - S. Lee</w:t>
        <w:br/>
      </w:r>
    </w:p>
    <w:p>
      <w:pPr>
        <w:pStyle w:val="RecordBase"/>
      </w:pPr>
      <w:r>
        <w:t xml:space="preserve">	AN ACT relating to filing by candidates.</w:t>
      </w:r>
    </w:p>
    <w:p>
      <w:pPr>
        <w:pStyle w:val="RecordBase"/>
      </w:pPr>
      <w:r>
        <w:t xml:space="preserve">	Amend KRS 83A.045, 118.225, 118.315, 118.325, 118.365 and 118.367 to require all candidates to file by the last Tuesday in January; require that independent and third-party candidates have the same filing requirements as political party candidates and also must attach a certification that the signatures on the petitions for nomination are authentic.</w:t>
        <w:br/>
      </w:r>
    </w:p>
    <w:p>
      <w:pPr>
        <w:pStyle w:val="RecordBase"/>
      </w:pPr>
      <w:r>
        <w:t xml:space="preserve">	Feb 13, 2015 - </w:t>
      </w:r>
      <w:r>
        <w:t xml:space="preserve">introduced in House</w:t>
      </w:r>
    </w:p>
    <w:p>
      <w:pPr>
        <w:pStyle w:val="RecordBase"/>
      </w:pPr>
      <w:r>
        <w:t xml:space="preserve">	Feb 23, 2015 - </w:t>
      </w:r>
      <w:r>
        <w:t xml:space="preserve">to</w:t>
      </w:r>
      <w:r>
        <w:t xml:space="preserve"> Elections, Const. Amendments &amp; Intergovernmental Affairs (H)</w:t>
        <w:br/>
      </w:r>
    </w:p>
    <w:p>
      <w:pPr>
        <w:pStyle w:val="RecordBase"/>
      </w:pPr>
      <w:r>
        <w:rPr>
          <w:b/>
        </w:rPr>
        <w:t xml:space="preserve">HB465 (BR1576)</w:t>
      </w:r>
      <w:r>
        <w:rPr>
          <w:b/>
        </w:rPr>
        <w:t xml:space="preserve">/HM</w:t>
      </w:r>
      <w:r>
        <w:t xml:space="preserve"> - J. Greer</w:t>
      </w:r>
      <w:r>
        <w:t xml:space="preserve">, D. Keene</w:t>
      </w:r>
      <w:r>
        <w:t xml:space="preserve">, D. Butler</w:t>
      </w:r>
      <w:r>
        <w:t xml:space="preserve">, L. Combs</w:t>
      </w:r>
      <w:r>
        <w:t xml:space="preserve">, R. Heath</w:t>
      </w:r>
      <w:r>
        <w:t xml:space="preserve">, K. Imes</w:t>
      </w:r>
      <w:r>
        <w:t xml:space="preserve">, R. Meyer</w:t>
      </w:r>
      <w:r>
        <w:t xml:space="preserve">, T. Moore</w:t>
      </w:r>
      <w:r>
        <w:t xml:space="preserve">, R. Palumbo</w:t>
      </w:r>
      <w:r>
        <w:t xml:space="preserve">, D. Schamore</w:t>
        <w:br/>
      </w:r>
    </w:p>
    <w:p>
      <w:pPr>
        <w:pStyle w:val="RecordBase"/>
      </w:pPr>
      <w:r>
        <w:t xml:space="preserve">	AN ACT relating to insurance contracting standards for eye health care. </w:t>
      </w:r>
    </w:p>
    <w:p>
      <w:pPr>
        <w:pStyle w:val="RecordBase"/>
      </w:pPr>
      <w:r>
        <w:t xml:space="preserve">	Amend KRS 304.17A-173 to require the same reimbursement to optometrists for the same services rendered by a physician or osteopath; prohibit an insurer from requiring additional terms and conditions for an optometrist that are not required of a physician or osteopath to participate in the provider network for services within the scope of practice of an optometrist and require the same for a health benefit plan; prohibit an insurer from requiring an optometrist, physician, or osteopath from participation in the health care network if they do not participate in a vision care plan licensed under Subtitle 17C of KRS Chapter 304.</w:t>
        <w:br/>
      </w:r>
    </w:p>
    <w:p>
      <w:pPr>
        <w:pStyle w:val="RecordBase"/>
      </w:pPr>
      <w:r>
        <w:t xml:space="preserve">	Feb 13, 2015 - </w:t>
      </w:r>
      <w:r>
        <w:t xml:space="preserve">introduced in House</w:t>
      </w:r>
    </w:p>
    <w:p>
      <w:pPr>
        <w:pStyle w:val="RecordBase"/>
      </w:pPr>
      <w:r>
        <w:t xml:space="preserve">	Feb 23, 2015 - </w:t>
      </w:r>
      <w:r>
        <w:t xml:space="preserve">to</w:t>
      </w:r>
      <w:r>
        <w:t xml:space="preserve"> Banking &amp; Insurance (H)</w:t>
      </w:r>
      <w:r>
        <w:t xml:space="preserve">; </w:t>
      </w:r>
      <w:r>
        <w:t xml:space="preserve">posted in committee</w:t>
      </w:r>
    </w:p>
    <w:p>
      <w:pPr>
        <w:pStyle w:val="RecordBase"/>
      </w:pPr>
      <w:r>
        <w:t xml:space="preserve">	Feb 24, 2015 -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p>
    <w:p>
      <w:pPr>
        <w:pStyle w:val="RecordBase"/>
      </w:pPr>
      <w:r>
        <w:t xml:space="preserve">	Feb 25, 2015 - </w:t>
      </w:r>
      <w:r>
        <w:t xml:space="preserve">reported favorably, 2nd reading, to Rules</w:t>
      </w:r>
      <w:r>
        <w:t xml:space="preserve"> as a Consent Bill</w:t>
      </w:r>
    </w:p>
    <w:p>
      <w:pPr>
        <w:pStyle w:val="RecordBase"/>
      </w:pPr>
      <w:r>
        <w:t xml:space="preserve">	Feb 26, 2015 -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91-0</w:t>
      </w:r>
    </w:p>
    <w:p>
      <w:pPr>
        <w:pStyle w:val="RecordBase"/>
      </w:pPr>
      <w:r>
        <w:t xml:space="preserve">	Mar 02, 2015 - </w:t>
      </w:r>
      <w:r>
        <w:t xml:space="preserve">received in Senate</w:t>
      </w:r>
    </w:p>
    <w:p>
      <w:pPr>
        <w:pStyle w:val="RecordBase"/>
      </w:pPr>
      <w:r>
        <w:t xml:space="preserve">	Mar 03, 2015 - </w:t>
      </w:r>
      <w:r>
        <w:t xml:space="preserve">to</w:t>
      </w:r>
      <w:r>
        <w:t xml:space="preserve"> Banking &amp; Insurance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passed over and retained in the Consent Orders of the Day</w:t>
      </w:r>
    </w:p>
    <w:p>
      <w:pPr>
        <w:pStyle w:val="RecordBase"/>
      </w:pPr>
      <w:r>
        <w:t xml:space="preserve">	Mar 23, 2015 - </w:t>
      </w:r>
      <w:r>
        <w:t xml:space="preserve">3rd reading, passed 37-0</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86)</w:t>
        <w:br/>
      </w:r>
    </w:p>
    <w:p>
      <w:pPr>
        <w:pStyle w:val="RecordBase"/>
      </w:pPr>
      <w:r>
        <w:rPr>
          <w:b/>
        </w:rPr>
        <w:t xml:space="preserve">HB466 (BR1614)</w:t>
      </w:r>
      <w:r>
        <w:rPr>
          <w:b/>
        </w:rPr>
        <w:t xml:space="preserve"/>
      </w:r>
      <w:r>
        <w:t xml:space="preserve"> - J. DeCesare</w:t>
        <w:br/>
      </w:r>
    </w:p>
    <w:p>
      <w:pPr>
        <w:pStyle w:val="RecordBase"/>
      </w:pPr>
      <w:r>
        <w:t xml:space="preserve">	AN ACT relating to local property tax exemptions for data centers.</w:t>
      </w:r>
    </w:p>
    <w:p>
      <w:pPr>
        <w:pStyle w:val="RecordBase"/>
      </w:pPr>
      <w:r>
        <w:t xml:space="preserve">	Amend KRS 91.260 and 92.300 to clarify that certain classes of data centers may constitute manufacturing establishments and qualify for temporary exemption from local property taxes as an inducement to their location within a given city or urban-county, as allowed by local ordinance.</w:t>
        <w:br/>
      </w:r>
    </w:p>
    <w:p>
      <w:pPr>
        <w:pStyle w:val="RecordBase"/>
      </w:pPr>
      <w:r>
        <w:t xml:space="preserve">	Feb 13, 2015 - </w:t>
      </w:r>
      <w:r>
        <w:t xml:space="preserve">introduced in House</w:t>
      </w:r>
    </w:p>
    <w:p>
      <w:pPr>
        <w:pStyle w:val="RecordBase"/>
      </w:pPr>
      <w:r>
        <w:t xml:space="preserve">	Feb 23, 2015 - </w:t>
      </w:r>
      <w:r>
        <w:t xml:space="preserve">to</w:t>
      </w:r>
      <w:r>
        <w:t xml:space="preserve"> Local Government (H)</w:t>
        <w:br/>
      </w:r>
    </w:p>
    <w:p>
      <w:pPr>
        <w:pStyle w:val="RecordBase"/>
      </w:pPr>
      <w:r>
        <w:rPr>
          <w:b/>
        </w:rPr>
        <w:t xml:space="preserve">HB467 (BR459)</w:t>
      </w:r>
      <w:r>
        <w:rPr>
          <w:b/>
        </w:rPr>
        <w:t xml:space="preserve">/CI/LM</w:t>
      </w:r>
      <w:r>
        <w:t xml:space="preserve"> - J. Richards</w:t>
      </w:r>
      <w:r>
        <w:t xml:space="preserve">, C. Miller</w:t>
      </w:r>
      <w:r>
        <w:t xml:space="preserve">, J. DeCesare</w:t>
      </w:r>
      <w:r>
        <w:t xml:space="preserve">, W. Stone</w:t>
        <w:br/>
      </w:r>
    </w:p>
    <w:p>
      <w:pPr>
        <w:pStyle w:val="RecordBase"/>
      </w:pPr>
      <w:r>
        <w:t xml:space="preserve">	AN ACT relating to the placement of illegal gambling devices in business establishments and declaring an emergency.</w:t>
      </w:r>
    </w:p>
    <w:p>
      <w:pPr>
        <w:pStyle w:val="RecordBase"/>
      </w:pPr>
      <w:r>
        <w:t xml:space="preserve">	Amend KRS 528.010 to include in the definition of "gambling device" an electronic device used to facilitate Internet gambling and to define "simulated gambling program"; amend KRS 528.100 to conform; EMERGENCY.</w:t>
        <w:br/>
      </w:r>
    </w:p>
    <w:p>
      <w:pPr>
        <w:pStyle w:val="RecordBase"/>
      </w:pPr>
      <w:r>
        <w:t xml:space="preserve">	Feb 13, 2015 - </w:t>
      </w:r>
      <w:r>
        <w:t xml:space="preserve">introduced in House</w:t>
      </w:r>
    </w:p>
    <w:p>
      <w:pPr>
        <w:pStyle w:val="RecordBase"/>
      </w:pPr>
      <w:r>
        <w:t xml:space="preserve">	Feb 23, 2015 -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br/>
      </w:r>
    </w:p>
    <w:p>
      <w:pPr>
        <w:pStyle w:val="RecordBase"/>
      </w:pPr>
      <w:r>
        <w:rPr>
          <w:b/>
        </w:rPr>
        <w:t xml:space="preserve">HB468 (BR25)</w:t>
      </w:r>
      <w:r>
        <w:rPr>
          <w:b/>
        </w:rPr>
        <w:t xml:space="preserve"/>
      </w:r>
      <w:r>
        <w:t xml:space="preserve"> - J. Richards</w:t>
        <w:br/>
      </w:r>
    </w:p>
    <w:p>
      <w:pPr>
        <w:pStyle w:val="RecordBase"/>
      </w:pPr>
      <w:r>
        <w:t xml:space="preserve">	AN ACT relating to the military.</w:t>
      </w:r>
    </w:p>
    <w:p>
      <w:pPr>
        <w:pStyle w:val="RecordBase"/>
      </w:pPr>
      <w:r>
        <w:t xml:space="preserve">	Create a new section of KRS Chapter 40 to require administrative bodies that certify or license professionals in Kentucky to establish procedures to expedite the evaluation and acceptance of military training and experience towards licensure and certification.</w:t>
        <w:br/>
      </w:r>
    </w:p>
    <w:p>
      <w:pPr>
        <w:pStyle w:val="RecordBase"/>
      </w:pPr>
      <w:r>
        <w:t xml:space="preserve">	Feb 13, 2015 - </w:t>
      </w:r>
      <w:r>
        <w:t xml:space="preserve">introduced in House</w:t>
      </w:r>
    </w:p>
    <w:p>
      <w:pPr>
        <w:pStyle w:val="RecordBase"/>
      </w:pPr>
      <w:r>
        <w:t xml:space="preserve">	Feb 23, 2015 - </w:t>
      </w:r>
      <w:r>
        <w:t xml:space="preserve">to</w:t>
      </w:r>
      <w:r>
        <w:t xml:space="preserve"> Veterans, Military Affairs, &amp; Public Safety (H)</w:t>
      </w:r>
      <w:r>
        <w:t xml:space="preserve">; </w:t>
      </w:r>
      <w:r>
        <w:t xml:space="preserve">taken from</w:t>
      </w:r>
      <w:r>
        <w:t xml:space="preserve"> Veterans, Military Affairs, &amp; Public Safety (H)</w:t>
      </w:r>
      <w:r>
        <w:t xml:space="preserve">; </w:t>
      </w:r>
      <w:r>
        <w:t xml:space="preserve">1st reading</w:t>
      </w:r>
      <w:r>
        <w:t xml:space="preserve">; </w:t>
      </w:r>
      <w:r>
        <w:t xml:space="preserve">returned to</w:t>
      </w:r>
      <w:r>
        <w:t xml:space="preserve"> Veterans, Military Affairs, &amp; Public Safety (H)</w:t>
      </w:r>
    </w:p>
    <w:p>
      <w:pPr>
        <w:pStyle w:val="RecordBase"/>
      </w:pPr>
      <w:r>
        <w:t xml:space="preserve">	Feb 24, 2015 - </w:t>
      </w:r>
      <w:r>
        <w:t xml:space="preserve">taken from</w:t>
      </w:r>
      <w:r>
        <w:t xml:space="preserve"> Veterans, Military Affairs, &amp; Public Safety (H)</w:t>
      </w:r>
      <w:r>
        <w:t xml:space="preserve">; </w:t>
      </w:r>
      <w:r>
        <w:t xml:space="preserve">2nd reading</w:t>
      </w:r>
      <w:r>
        <w:t xml:space="preserve">; </w:t>
      </w:r>
      <w:r>
        <w:t xml:space="preserve">returned to</w:t>
      </w:r>
      <w:r>
        <w:t xml:space="preserve"> Veterans, Military Affairs, &amp; Public Safety (H)</w:t>
        <w:br/>
      </w:r>
    </w:p>
    <w:p>
      <w:pPr>
        <w:pStyle w:val="RecordBase"/>
      </w:pPr>
      <w:r>
        <w:rPr>
          <w:b/>
        </w:rPr>
        <w:t xml:space="preserve">HB469 (BR1634)</w:t>
      </w:r>
      <w:r>
        <w:rPr>
          <w:b/>
        </w:rPr>
        <w:t xml:space="preserve"/>
      </w:r>
      <w:r>
        <w:t xml:space="preserve"> - B. Yonts</w:t>
        <w:br/>
      </w:r>
    </w:p>
    <w:p>
      <w:pPr>
        <w:pStyle w:val="RecordBase"/>
      </w:pPr>
      <w:r>
        <w:t xml:space="preserve">	AN ACT creating a Kentucky Citizens' Commission on Judicial and Legislative Compensation.</w:t>
      </w:r>
    </w:p>
    <w:p>
      <w:pPr>
        <w:pStyle w:val="RecordBase"/>
      </w:pPr>
      <w:r>
        <w:t xml:space="preserve">	Create a new section of KRS Chapter 27A to establish a Kentucky Citizens' Commission on Judicial and Legislative Compensation with provisions relating to membership, operation, and disposition and effect of its recommendations; amend KRS 6.190, 48.110, and 48.195 to integrate the commission's recommendations into the compensation and budget process.</w:t>
        <w:br/>
      </w:r>
    </w:p>
    <w:p>
      <w:pPr>
        <w:pStyle w:val="RecordBaseCenter"/>
      </w:pPr>
      <w:r>
        <w:rPr>
          <w:b/>
        </w:rPr>
        <w:t xml:space="preserve">HB469 - AMENDMENTS</w:t>
      </w:r>
    </w:p>
    <w:p>
      <w:pPr>
        <w:pStyle w:val="RecordBase"/>
      </w:pPr>
      <w:r>
        <w:t xml:space="preserve">HFA1</w:t>
      </w:r>
      <w:r>
        <w:t xml:space="preserve">(B. Yonts)</w:t>
      </w:r>
      <w:r>
        <w:t xml:space="preserve"> - </w:t>
      </w:r>
      <w:r>
        <w:t xml:space="preserve">	Amend to remove the mandatory requirement that commission findings be reflected in branch budget recommendations.</w:t>
      </w:r>
    </w:p>
    <w:p>
      <w:pPr>
        <w:pStyle w:val="RecordBase"/>
      </w:pPr>
      <w:r>
        <w:t xml:space="preserve">HFA2</w:t>
      </w:r>
      <w:r>
        <w:t xml:space="preserve">(J. Hoover)</w:t>
      </w:r>
      <w:r>
        <w:t xml:space="preserve"> - </w:t>
      </w:r>
      <w:r>
        <w:t xml:space="preserve">Amend to stagger appointments to the Kentucky Citizens' Commission on Judicial and Legislative Compensation; prohibit members appointed to the commission from making contributions to political campaigns within the four years preceding their appointment.</w:t>
      </w:r>
    </w:p>
    <w:p>
      <w:pPr>
        <w:pStyle w:val="RecordBase"/>
      </w:pPr>
      <w:r>
        <w:t xml:space="preserve">SCS1</w:t>
      </w:r>
      <w:r>
        <w:t xml:space="preserve"> - </w:t>
      </w:r>
      <w:r>
        <w:t xml:space="preserve">	Retain original provisions except delete all provision relating to the legislative compensation portion of the study; amend to stagger appointments to the Kentucky Citizen's Commission on Judicial Compensation; prohibit members appointed to the commission from making contributions to political campaigns.</w:t>
      </w:r>
    </w:p>
    <w:p>
      <w:pPr>
        <w:pStyle w:val="RecordBase"/>
      </w:pPr>
      <w:r>
        <w:t xml:space="preserve">SCA1</w:t>
      </w:r>
      <w:r>
        <w:t xml:space="preserve">(J. Bowen)</w:t>
      </w:r>
      <w:r>
        <w:t xml:space="preserve"> - </w:t>
      </w:r>
      <w:r>
        <w:t xml:space="preserve">	Make title amendment.</w:t>
        <w:br/>
      </w:r>
    </w:p>
    <w:p>
      <w:pPr>
        <w:pStyle w:val="RecordBase"/>
      </w:pPr>
      <w:r>
        <w:t xml:space="preserve">	Feb 13, 2015 - </w:t>
      </w:r>
      <w:r>
        <w:t xml:space="preserve">introduced in House</w:t>
      </w:r>
    </w:p>
    <w:p>
      <w:pPr>
        <w:pStyle w:val="RecordBase"/>
      </w:pPr>
      <w:r>
        <w:t xml:space="preserve">	Feb 23, 2015 - </w:t>
      </w:r>
      <w:r>
        <w:t xml:space="preserve">to</w:t>
      </w:r>
      <w:r>
        <w:t xml:space="preserve"> State Government (H)</w:t>
      </w:r>
      <w:r>
        <w:t xml:space="preserve">; </w:t>
      </w:r>
      <w:r>
        <w:t xml:space="preserve">posting waived</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floor amendment (1) filed</w:t>
      </w:r>
      <w:r>
        <w:t xml:space="preserve"> </w:t>
      </w:r>
    </w:p>
    <w:p>
      <w:pPr>
        <w:pStyle w:val="RecordBase"/>
      </w:pPr>
      <w:r>
        <w:t xml:space="preserve">	Mar 03, 2015 - </w:t>
      </w:r>
      <w:r>
        <w:t xml:space="preserve">floor amendment (2) filed</w:t>
      </w:r>
      <w:r>
        <w:t xml:space="preserve"> </w:t>
      </w:r>
      <w:r>
        <w:t xml:space="preserve">; </w:t>
      </w:r>
      <w:r>
        <w:t xml:space="preserve">3rd reading, passed 98-0 with floor amendment (1)</w:t>
      </w:r>
      <w:r>
        <w:t xml:space="preserve"> </w:t>
      </w:r>
    </w:p>
    <w:p>
      <w:pPr>
        <w:pStyle w:val="RecordBase"/>
      </w:pPr>
      <w:r>
        <w:t xml:space="preserve">	Mar 04, 2015 - </w:t>
      </w:r>
      <w:r>
        <w:t xml:space="preserve">received in Senate</w:t>
      </w:r>
    </w:p>
    <w:p>
      <w:pPr>
        <w:pStyle w:val="RecordBase"/>
      </w:pPr>
      <w:r>
        <w:t xml:space="preserve">	Mar 09, 2015 - </w:t>
      </w:r>
      <w:r>
        <w:t xml:space="preserve">to</w:t>
      </w:r>
      <w:r>
        <w:t xml:space="preserve"> State &amp; Local Government (S)</w:t>
      </w:r>
      <w:r>
        <w:t xml:space="preserve">; </w:t>
      </w:r>
      <w:r>
        <w:t xml:space="preserve">reported favorably, 1st reading, to Consent Calendar with Committee Substitute, committee amendment</w:t>
      </w:r>
      <w:r>
        <w:t xml:space="preserve"> (1-title)</w:t>
      </w:r>
    </w:p>
    <w:p>
      <w:pPr>
        <w:pStyle w:val="RecordBase"/>
      </w:pPr>
      <w:r>
        <w:t xml:space="preserve">	Mar 10, 2015 - </w:t>
      </w:r>
      <w:r>
        <w:t xml:space="preserve">2nd reading, to Rules</w:t>
      </w:r>
    </w:p>
    <w:p>
      <w:pPr>
        <w:pStyle w:val="RecordBase"/>
      </w:pPr>
      <w:r>
        <w:t xml:space="preserve">	Mar 11, 2015 - </w:t>
      </w:r>
      <w:r>
        <w:t xml:space="preserve">posted for passage in the Consent Orders of the Day for Wednesday, March 11, 2015</w:t>
      </w:r>
      <w:r>
        <w:t xml:space="preserve">; </w:t>
      </w:r>
      <w:r>
        <w:t xml:space="preserve">3rd reading, passed 36-0 with Committee Substitute, committee amendment (1-title)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w:t>
      </w:r>
      <w:r>
        <w:t xml:space="preserve">; </w:t>
      </w:r>
      <w:r>
        <w:t xml:space="preserve">House refused to concur in Senate Committee Substitute, committee amendment (1-title)</w:t>
      </w:r>
      <w:r>
        <w:t xml:space="preserve"> </w:t>
      </w:r>
      <w:r>
        <w:t xml:space="preserve">; </w:t>
      </w:r>
      <w:r>
        <w:t xml:space="preserve">received in Senate</w:t>
      </w:r>
      <w:r>
        <w:t xml:space="preserve">; </w:t>
      </w:r>
      <w:r>
        <w:t xml:space="preserve">posted for passage for receding from Senate Committee Substitute, committee amendment (1-title)</w:t>
      </w:r>
      <w:r>
        <w:t xml:space="preserve"> </w:t>
      </w:r>
    </w:p>
    <w:p>
      <w:pPr>
        <w:pStyle w:val="RecordBase"/>
      </w:pPr>
      <w:r>
        <w:t xml:space="preserve">	Mar 23, 2015 - </w:t>
      </w:r>
      <w:r>
        <w:t xml:space="preserve">passed over and retained in the Orders of the Day</w:t>
      </w:r>
      <w:r>
        <w:t xml:space="preserve">; </w:t>
      </w:r>
      <w:r>
        <w:t xml:space="preserve">Senate refused to recede from Committee Substitute, committee amendment (1-title)</w:t>
      </w:r>
      <w:r>
        <w:t xml:space="preserve"> </w:t>
      </w:r>
      <w:r>
        <w:t xml:space="preserve">; </w:t>
      </w:r>
      <w:r>
        <w:t xml:space="preserve">Conference Committee appointed in Senate</w:t>
        <w:br/>
      </w:r>
    </w:p>
    <w:p>
      <w:pPr>
        <w:pStyle w:val="RecordBase"/>
      </w:pPr>
      <w:r>
        <w:rPr>
          <w:b/>
        </w:rPr>
        <w:t xml:space="preserve">HB470 (BR1573)</w:t>
      </w:r>
      <w:r>
        <w:t xml:space="preserve"> - J. Greer</w:t>
      </w:r>
    </w:p>
    <w:p>
      <w:pPr>
        <w:pStyle w:val="RecordBase"/>
      </w:pPr>
      <w:r>
        <w:t xml:space="preserve">Feb 26-WITHDRAWN</w:t>
        <w:br/>
      </w:r>
    </w:p>
    <w:p>
      <w:pPr>
        <w:pStyle w:val="RecordBase"/>
      </w:pPr>
      <w:r>
        <w:rPr>
          <w:b/>
        </w:rPr>
        <w:t xml:space="preserve">HB471 (BR867)</w:t>
      </w:r>
      <w:r>
        <w:rPr>
          <w:b/>
        </w:rPr>
        <w:t xml:space="preserve"/>
      </w:r>
      <w:r>
        <w:t xml:space="preserve"> - J. Miller</w:t>
      </w:r>
      <w:r>
        <w:t xml:space="preserve">, L. Clark</w:t>
        <w:br/>
      </w:r>
    </w:p>
    <w:p>
      <w:pPr>
        <w:pStyle w:val="RecordBase"/>
      </w:pPr>
      <w:r>
        <w:t xml:space="preserve">	AN ACT relating to codes of ethics.</w:t>
      </w:r>
    </w:p>
    <w:p>
      <w:pPr>
        <w:pStyle w:val="RecordBase"/>
      </w:pPr>
      <w:r>
        <w:t xml:space="preserve">	Amend KRS 65.003 to include subpoena power in urban-county and consolidated local government ethics codes.</w:t>
        <w:br/>
      </w:r>
    </w:p>
    <w:p>
      <w:pPr>
        <w:pStyle w:val="RecordBase"/>
      </w:pPr>
      <w:r>
        <w:t xml:space="preserve">	Feb 13, 2015 - </w:t>
      </w:r>
      <w:r>
        <w:t xml:space="preserve">introduced in House</w:t>
      </w:r>
    </w:p>
    <w:p>
      <w:pPr>
        <w:pStyle w:val="RecordBase"/>
      </w:pPr>
      <w:r>
        <w:t xml:space="preserve">	Feb 23, 2015 - </w:t>
      </w:r>
      <w:r>
        <w:t xml:space="preserve">to</w:t>
      </w:r>
      <w:r>
        <w:t xml:space="preserve"> Local Government (H)</w:t>
      </w:r>
    </w:p>
    <w:p>
      <w:pPr>
        <w:pStyle w:val="RecordBase"/>
      </w:pPr>
      <w:r>
        <w:t xml:space="preserve">	Feb 26, 2015 - </w:t>
      </w:r>
      <w:r>
        <w:t xml:space="preserve">posted in committee</w:t>
        <w:br/>
      </w:r>
    </w:p>
    <w:p>
      <w:pPr>
        <w:pStyle w:val="RecordBase"/>
      </w:pPr>
      <w:r>
        <w:rPr>
          <w:b/>
        </w:rPr>
        <w:t xml:space="preserve">HB472 (BR1510)</w:t>
      </w:r>
      <w:r>
        <w:rPr>
          <w:b/>
        </w:rPr>
        <w:t xml:space="preserve"/>
      </w:r>
      <w:r>
        <w:t xml:space="preserve"> - D. Butler</w:t>
        <w:br/>
      </w:r>
    </w:p>
    <w:p>
      <w:pPr>
        <w:pStyle w:val="RecordBase"/>
      </w:pPr>
      <w:r>
        <w:t xml:space="preserve">	AN ACT relating to sustainability in state shipping.</w:t>
      </w:r>
    </w:p>
    <w:p>
      <w:pPr>
        <w:pStyle w:val="RecordBase"/>
      </w:pPr>
      <w:r>
        <w:t xml:space="preserve">	Create a new section of KRS Chapter 45A to require the Finance and Administration Cabinet to develop a sustainability program for state shipping procurement in consultation with the Department for  Environmental Protection; require state shipping providers to make an energy use report to the Finance and Administration Cabinet by January 1st of each year; require shipping procurements by state agencies to include consideration of sustainability measures; and require the Finance and Administration Cabinet to promulgate administrative regulations to specify how state agencies shall give appropriate weight to these sustainability requirements.</w:t>
        <w:br/>
      </w:r>
    </w:p>
    <w:p>
      <w:pPr>
        <w:pStyle w:val="RecordBase"/>
      </w:pPr>
      <w:r>
        <w:t xml:space="preserve">	Feb 13, 2015 - </w:t>
      </w:r>
      <w:r>
        <w:t xml:space="preserve">introduced in House</w:t>
      </w:r>
    </w:p>
    <w:p>
      <w:pPr>
        <w:pStyle w:val="RecordBase"/>
      </w:pPr>
      <w:r>
        <w:t xml:space="preserve">	Feb 23, 2015 - </w:t>
      </w:r>
      <w:r>
        <w:t xml:space="preserve">to</w:t>
      </w:r>
      <w:r>
        <w:t xml:space="preserve"> State Government (H)</w:t>
      </w:r>
    </w:p>
    <w:p>
      <w:pPr>
        <w:pStyle w:val="RecordBase"/>
      </w:pPr>
      <w:r>
        <w:t xml:space="preserve">	Feb 24, 2015 - </w:t>
      </w:r>
      <w:r>
        <w:t xml:space="preserve">posted in committee</w:t>
        <w:br/>
      </w:r>
    </w:p>
    <w:p>
      <w:pPr>
        <w:pStyle w:val="RecordBase"/>
      </w:pPr>
      <w:r>
        <w:rPr>
          <w:b/>
        </w:rPr>
        <w:t xml:space="preserve">HB473 (BR1399)</w:t>
      </w:r>
      <w:r>
        <w:rPr>
          <w:b/>
        </w:rPr>
        <w:t xml:space="preserve"/>
      </w:r>
      <w:r>
        <w:t xml:space="preserve"> - W. Coursey</w:t>
        <w:br/>
      </w:r>
    </w:p>
    <w:p>
      <w:pPr>
        <w:pStyle w:val="RecordBase"/>
      </w:pPr>
      <w:r>
        <w:t xml:space="preserve">	AN ACT relating to military-connected students.</w:t>
      </w:r>
    </w:p>
    <w:p>
      <w:pPr>
        <w:pStyle w:val="RecordBase"/>
      </w:pPr>
      <w:r>
        <w:t xml:space="preserve">	Create a new section of KRS Chapter 156 to require the Department of Education to develop a military-connected student identifier in the student information system; direct the Board of Education to promulgate administrative regulations for the creation and maintenance of the military-connected student identifier.</w:t>
        <w:br/>
      </w:r>
    </w:p>
    <w:p>
      <w:pPr>
        <w:pStyle w:val="RecordBase"/>
      </w:pPr>
      <w:r>
        <w:t xml:space="preserve">	Feb 23, 2015 - </w:t>
      </w:r>
      <w:r>
        <w:t xml:space="preserve">introduced in House</w:t>
      </w:r>
    </w:p>
    <w:p>
      <w:pPr>
        <w:pStyle w:val="RecordBase"/>
      </w:pPr>
      <w:r>
        <w:t xml:space="preserve">	Feb 24, 2015 - </w:t>
      </w:r>
      <w:r>
        <w:t xml:space="preserve">to</w:t>
      </w:r>
      <w:r>
        <w:t xml:space="preserve"> Veterans, Military Affairs, &amp; Public Safety (H)</w:t>
      </w:r>
      <w:r>
        <w:t xml:space="preserve">; </w:t>
      </w:r>
      <w:r>
        <w:t xml:space="preserve">posting waived</w:t>
      </w:r>
      <w:r>
        <w:t xml:space="preserve">; </w:t>
      </w:r>
      <w:r>
        <w:t xml:space="preserve">taken from</w:t>
      </w:r>
      <w:r>
        <w:t xml:space="preserve"> Veterans, Military Affairs, &amp; Public Safety (H)</w:t>
      </w:r>
      <w:r>
        <w:t xml:space="preserve">; </w:t>
      </w:r>
      <w:r>
        <w:t xml:space="preserve">1st reading</w:t>
      </w:r>
      <w:r>
        <w:t xml:space="preserve">; </w:t>
      </w:r>
      <w:r>
        <w:t xml:space="preserve">returned to</w:t>
      </w:r>
      <w:r>
        <w:t xml:space="preserve"> Veterans, Military Affairs, &amp; Public Safety (H)</w:t>
      </w:r>
    </w:p>
    <w:p>
      <w:pPr>
        <w:pStyle w:val="RecordBase"/>
      </w:pPr>
      <w:r>
        <w:t xml:space="preserve">	Feb 25, 2015 - </w:t>
      </w:r>
      <w:r>
        <w:t xml:space="preserve">reported favorably, 2nd reading, to Rules</w:t>
      </w:r>
      <w:r>
        <w:t xml:space="preserve"> as a Consent Bill</w:t>
      </w:r>
    </w:p>
    <w:p>
      <w:pPr>
        <w:pStyle w:val="RecordBase"/>
      </w:pPr>
      <w:r>
        <w:t xml:space="preserve">	Feb 26, 2015 -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HB474 (BR413)</w:t>
      </w:r>
      <w:r>
        <w:rPr>
          <w:b/>
        </w:rPr>
        <w:t xml:space="preserve"/>
      </w:r>
      <w:r>
        <w:t xml:space="preserve"> - R. Heath</w:t>
      </w:r>
      <w:r>
        <w:t xml:space="preserve">, K. Imes</w:t>
      </w:r>
      <w:r>
        <w:t xml:space="preserve">, J. Tipton</w:t>
        <w:br/>
      </w:r>
    </w:p>
    <w:p>
      <w:pPr>
        <w:pStyle w:val="RecordBase"/>
      </w:pPr>
      <w:r>
        <w:t xml:space="preserve">	AN ACT relating to motor carriers and declaring an emergency.</w:t>
      </w:r>
    </w:p>
    <w:p>
      <w:pPr>
        <w:pStyle w:val="RecordBase"/>
      </w:pPr>
      <w:r>
        <w:t xml:space="preserve">	Amend KRS 281.905 and repeal KRS 281.907 to remove statutory requirements relating to annual educational training courses for motor carriers; EMERGENCY.</w:t>
        <w:br/>
      </w:r>
    </w:p>
    <w:p>
      <w:pPr>
        <w:pStyle w:val="RecordBase"/>
      </w:pPr>
      <w:r>
        <w:t xml:space="preserve">	Feb 23, 2015 - </w:t>
      </w:r>
      <w:r>
        <w:t xml:space="preserve">introduced in House</w:t>
      </w:r>
    </w:p>
    <w:p>
      <w:pPr>
        <w:pStyle w:val="RecordBase"/>
      </w:pPr>
      <w:r>
        <w:t xml:space="preserve">	Feb 24, 2015 - </w:t>
      </w:r>
      <w:r>
        <w:t xml:space="preserve">to</w:t>
      </w:r>
      <w:r>
        <w:t xml:space="preserve"> Transportation (H)</w:t>
        <w:br/>
      </w:r>
    </w:p>
    <w:p>
      <w:pPr>
        <w:pStyle w:val="RecordBase"/>
      </w:pPr>
      <w:r>
        <w:rPr>
          <w:b/>
        </w:rPr>
        <w:t xml:space="preserve">HB475 (BR1518)</w:t>
      </w:r>
      <w:r>
        <w:rPr>
          <w:b/>
        </w:rPr>
        <w:t xml:space="preserve"/>
      </w:r>
      <w:r>
        <w:t xml:space="preserve"> - J. DeCesare</w:t>
        <w:br/>
      </w:r>
    </w:p>
    <w:p>
      <w:pPr>
        <w:pStyle w:val="RecordBase"/>
      </w:pPr>
      <w:r>
        <w:t xml:space="preserve">	AN ACT relating to workforce investment boards.</w:t>
      </w:r>
    </w:p>
    <w:p>
      <w:pPr>
        <w:pStyle w:val="RecordBase"/>
      </w:pPr>
      <w:r>
        <w:t xml:space="preserve">	Create new sections of KRS Chapter 151B to define terms; create the Kentucky Workforce Investment Board and set forth its duties and responsibilities; create two pilot projects for local boards in specified areas; subject the Kentucky Workforce Investment board and local boards to federal and state procurement laws; require audits of local boards be conducted by an approved and certified auditor annually and by the Auditor of Public Accounts every four years.</w:t>
        <w:br/>
      </w:r>
    </w:p>
    <w:p>
      <w:pPr>
        <w:pStyle w:val="RecordBase"/>
      </w:pPr>
      <w:r>
        <w:t xml:space="preserve">	Feb 23, 2015 - </w:t>
      </w:r>
      <w:r>
        <w:t xml:space="preserve">introduced in House</w:t>
      </w:r>
    </w:p>
    <w:p>
      <w:pPr>
        <w:pStyle w:val="RecordBase"/>
      </w:pPr>
      <w:r>
        <w:t xml:space="preserve">	Feb 24, 2015 - </w:t>
      </w:r>
      <w:r>
        <w:t xml:space="preserve">to</w:t>
      </w:r>
      <w:r>
        <w:t xml:space="preserve"> Labor &amp; Industry (H)</w:t>
      </w:r>
    </w:p>
    <w:p>
      <w:pPr>
        <w:pStyle w:val="RecordBase"/>
      </w:pPr>
      <w:r>
        <w:t xml:space="preserve">	Mar 02, 2015 - </w:t>
      </w:r>
      <w:r>
        <w:t xml:space="preserve">posted in committee</w:t>
        <w:br/>
      </w:r>
    </w:p>
    <w:p>
      <w:pPr>
        <w:pStyle w:val="RecordBase"/>
      </w:pPr>
      <w:r>
        <w:rPr>
          <w:b/>
        </w:rPr>
        <w:t xml:space="preserve">HB476 (BR1339)</w:t>
      </w:r>
      <w:r>
        <w:rPr>
          <w:b/>
        </w:rPr>
        <w:t xml:space="preserve"/>
      </w:r>
      <w:r>
        <w:t xml:space="preserve"> - J. Glenn</w:t>
        <w:br/>
      </w:r>
    </w:p>
    <w:p>
      <w:pPr>
        <w:pStyle w:val="RecordBase"/>
      </w:pPr>
      <w:r>
        <w:t xml:space="preserve">	AN ACT relating to e-cigarettes.</w:t>
      </w:r>
    </w:p>
    <w:p>
      <w:pPr>
        <w:pStyle w:val="RecordBase"/>
      </w:pPr>
      <w:r>
        <w:t xml:space="preserve">	Create a new section of KRS Chapter 211 to require the Department for Public Health to establish, promote, and maintain a statewide e-cigarette education and awareness program.</w:t>
        <w:br/>
      </w:r>
    </w:p>
    <w:p>
      <w:pPr>
        <w:pStyle w:val="RecordBase"/>
      </w:pPr>
      <w:r>
        <w:t xml:space="preserve">	Feb 23, 2015 - </w:t>
      </w:r>
      <w:r>
        <w:t xml:space="preserve">introduced in House</w:t>
      </w:r>
    </w:p>
    <w:p>
      <w:pPr>
        <w:pStyle w:val="RecordBase"/>
      </w:pPr>
      <w:r>
        <w:t xml:space="preserve">	Feb 24, 2015 - </w:t>
      </w:r>
      <w:r>
        <w:t xml:space="preserve">to</w:t>
      </w:r>
      <w:r>
        <w:t xml:space="preserve"> Health &amp; Welfare (H)</w:t>
        <w:br/>
      </w:r>
    </w:p>
    <w:p>
      <w:pPr>
        <w:pStyle w:val="RecordBase"/>
      </w:pPr>
      <w:r>
        <w:rPr>
          <w:b/>
        </w:rPr>
        <w:t xml:space="preserve">HB477 (BR124)</w:t>
      </w:r>
      <w:r>
        <w:rPr>
          <w:b/>
        </w:rPr>
        <w:t xml:space="preserve"/>
      </w:r>
      <w:r>
        <w:t xml:space="preserve"> - J. Donohue</w:t>
      </w:r>
      <w:r>
        <w:t xml:space="preserve">, L. Belcher</w:t>
      </w:r>
      <w:r>
        <w:t xml:space="preserve">, C. Harris</w:t>
      </w:r>
      <w:r>
        <w:t xml:space="preserve">, C. Howard</w:t>
      </w:r>
      <w:r>
        <w:t xml:space="preserve">, R. Meyer</w:t>
      </w:r>
      <w:r>
        <w:t xml:space="preserve">, D. Schamore</w:t>
        <w:br/>
      </w:r>
    </w:p>
    <w:p>
      <w:pPr>
        <w:pStyle w:val="RecordBase"/>
      </w:pPr>
      <w:r>
        <w:t xml:space="preserve">	AN ACT relating to welders.</w:t>
      </w:r>
    </w:p>
    <w:p>
      <w:pPr>
        <w:pStyle w:val="RecordBase"/>
      </w:pPr>
      <w:r>
        <w:t xml:space="preserve">	Create a new section of KRS Chapter 45A to create definitions including "AWS," "ASME," and "capital construction project"; require contracts for capital construction projects to include new provisions.</w:t>
        <w:br/>
      </w:r>
    </w:p>
    <w:p>
      <w:pPr>
        <w:pStyle w:val="RecordBase"/>
      </w:pPr>
      <w:r>
        <w:t xml:space="preserve">	Feb 23, 2015 - </w:t>
      </w:r>
      <w:r>
        <w:t xml:space="preserve">introduced in House</w:t>
      </w:r>
    </w:p>
    <w:p>
      <w:pPr>
        <w:pStyle w:val="RecordBase"/>
      </w:pPr>
      <w:r>
        <w:t xml:space="preserve">	Feb 24, 2015 - </w:t>
      </w:r>
      <w:r>
        <w:t xml:space="preserve">to</w:t>
      </w:r>
      <w:r>
        <w:t xml:space="preserve"> Licensing &amp; Occupations (H)</w:t>
      </w:r>
    </w:p>
    <w:p>
      <w:pPr>
        <w:pStyle w:val="RecordBase"/>
      </w:pPr>
      <w:r>
        <w:t xml:space="preserve">	Mar 02, 2015 - </w:t>
      </w:r>
      <w:r>
        <w:t xml:space="preserve">posted in committee</w:t>
        <w:br/>
      </w:r>
    </w:p>
    <w:p>
      <w:pPr>
        <w:pStyle w:val="RecordBase"/>
      </w:pPr>
      <w:r>
        <w:rPr>
          <w:b/>
        </w:rPr>
        <w:t xml:space="preserve">HB478 (BR1381)</w:t>
      </w:r>
      <w:r>
        <w:rPr>
          <w:b/>
        </w:rPr>
        <w:t xml:space="preserve"/>
      </w:r>
      <w:r>
        <w:t xml:space="preserve"> - R. Nelson</w:t>
        <w:br/>
      </w:r>
    </w:p>
    <w:p>
      <w:pPr>
        <w:pStyle w:val="RecordBase"/>
      </w:pPr>
      <w:r>
        <w:t xml:space="preserve">	AN ACT relating to wages and declaring an emergency.</w:t>
      </w:r>
    </w:p>
    <w:p>
      <w:pPr>
        <w:pStyle w:val="RecordBase"/>
      </w:pPr>
      <w:r>
        <w:t xml:space="preserve">	Create a new section of KRS Chapter 164 to require the Kentucky Community and Technical College System to publish a listing of the 100 highest-paid system employees; EMERGENCY.</w:t>
        <w:br/>
      </w:r>
    </w:p>
    <w:p>
      <w:pPr>
        <w:pStyle w:val="RecordBaseCenter"/>
      </w:pPr>
      <w:r>
        <w:rPr>
          <w:b/>
        </w:rPr>
        <w:t xml:space="preserve">HB478 - AMENDMENTS</w:t>
      </w:r>
    </w:p>
    <w:p>
      <w:pPr>
        <w:pStyle w:val="RecordBase"/>
      </w:pPr>
      <w:r>
        <w:t xml:space="preserve">HFA1</w:t>
      </w:r>
      <w:r>
        <w:t xml:space="preserve">(L. Bechler)</w:t>
      </w:r>
      <w:r>
        <w:t xml:space="preserve"> - </w:t>
      </w:r>
      <w:r>
        <w:t xml:space="preserve">	Amend to include contractors.</w:t>
        <w:br/>
      </w:r>
    </w:p>
    <w:p>
      <w:pPr>
        <w:pStyle w:val="RecordBase"/>
      </w:pPr>
      <w:r>
        <w:t xml:space="preserve">	Feb 23, 2015 - </w:t>
      </w:r>
      <w:r>
        <w:t xml:space="preserve">introduced in House</w:t>
      </w:r>
    </w:p>
    <w:p>
      <w:pPr>
        <w:pStyle w:val="RecordBase"/>
      </w:pPr>
      <w:r>
        <w:t xml:space="preserve">	Feb 24, 2015 - </w:t>
      </w:r>
      <w:r>
        <w:t xml:space="preserve">to</w:t>
      </w:r>
      <w:r>
        <w:t xml:space="preserve"> Labor &amp; Industry (H)</w:t>
      </w:r>
      <w:r>
        <w:t xml:space="preserve">; </w:t>
      </w:r>
      <w:r>
        <w:t xml:space="preserve">posted in committee</w:t>
      </w:r>
    </w:p>
    <w:p>
      <w:pPr>
        <w:pStyle w:val="RecordBase"/>
      </w:pPr>
      <w:r>
        <w:t xml:space="preserve">	Feb 26, 2015 - </w:t>
      </w:r>
      <w:r>
        <w:t xml:space="preserve">reported favorably, 1st reading, to Consent Calendar</w:t>
      </w:r>
      <w:r>
        <w:t xml:space="preserve">; </w:t>
      </w:r>
      <w:r>
        <w:t xml:space="preserve">floor amendment (1) filed</w:t>
      </w:r>
      <w:r>
        <w:t xml:space="preserve"> </w:t>
      </w:r>
    </w:p>
    <w:p>
      <w:pPr>
        <w:pStyle w:val="RecordBase"/>
      </w:pPr>
      <w:r>
        <w:t xml:space="preserve">	Feb 27,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p>
    <w:p>
      <w:pPr>
        <w:pStyle w:val="RecordBase"/>
      </w:pPr>
      <w:r>
        <w:t xml:space="preserve">	Mar 03, 2015 - </w:t>
      </w:r>
      <w:r>
        <w:t xml:space="preserve">3rd reading, passed 87-7 with floor amendment (1)</w:t>
      </w:r>
      <w:r>
        <w:t xml:space="preserve"> </w:t>
      </w:r>
    </w:p>
    <w:p>
      <w:pPr>
        <w:pStyle w:val="RecordBase"/>
      </w:pPr>
      <w:r>
        <w:t xml:space="preserve">	Mar 04, 2015 - </w:t>
      </w:r>
      <w:r>
        <w:t xml:space="preserve">received in Senate</w:t>
      </w:r>
    </w:p>
    <w:p>
      <w:pPr>
        <w:pStyle w:val="RecordBase"/>
      </w:pPr>
      <w:r>
        <w:t xml:space="preserve">	Mar 09, 2015 - </w:t>
      </w:r>
      <w:r>
        <w:t xml:space="preserve">to</w:t>
      </w:r>
      <w:r>
        <w:t xml:space="preserve"> Education (S)</w:t>
        <w:br/>
      </w:r>
    </w:p>
    <w:p>
      <w:pPr>
        <w:pStyle w:val="RecordBase"/>
      </w:pPr>
      <w:r>
        <w:rPr>
          <w:b/>
        </w:rPr>
        <w:t xml:space="preserve">HB479 (BR1382)</w:t>
      </w:r>
      <w:r>
        <w:rPr>
          <w:b/>
        </w:rPr>
        <w:t xml:space="preserve"/>
      </w:r>
      <w:r>
        <w:t xml:space="preserve"> - R. Nelson</w:t>
        <w:br/>
      </w:r>
    </w:p>
    <w:p>
      <w:pPr>
        <w:pStyle w:val="RecordBase"/>
      </w:pPr>
      <w:r>
        <w:t xml:space="preserve">	AN ACT relating to labor.</w:t>
      </w:r>
    </w:p>
    <w:p>
      <w:pPr>
        <w:pStyle w:val="RecordBase"/>
      </w:pPr>
      <w:r>
        <w:t xml:space="preserve">	Amend KRS 337.055 to add feminine gender-specific pronoun to the statute.</w:t>
        <w:br/>
      </w:r>
    </w:p>
    <w:p>
      <w:pPr>
        <w:pStyle w:val="RecordBase"/>
      </w:pPr>
      <w:r>
        <w:t xml:space="preserve">	Feb 23, 2015 - </w:t>
      </w:r>
      <w:r>
        <w:t xml:space="preserve">introduced in House</w:t>
      </w:r>
    </w:p>
    <w:p>
      <w:pPr>
        <w:pStyle w:val="RecordBase"/>
      </w:pPr>
      <w:r>
        <w:t xml:space="preserve">	Feb 24, 2015 - </w:t>
      </w:r>
      <w:r>
        <w:t xml:space="preserve">to</w:t>
      </w:r>
      <w:r>
        <w:t xml:space="preserve"> Labor &amp; Industry (H)</w:t>
      </w:r>
      <w:r>
        <w:t xml:space="preserve">; </w:t>
      </w:r>
      <w:r>
        <w:t xml:space="preserve">posted in committee</w:t>
        <w:br/>
      </w:r>
    </w:p>
    <w:p>
      <w:pPr>
        <w:pStyle w:val="RecordBase"/>
      </w:pPr>
      <w:r>
        <w:rPr>
          <w:b/>
        </w:rPr>
        <w:t xml:space="preserve">HB480 (BR959)</w:t>
      </w:r>
      <w:r>
        <w:rPr>
          <w:b/>
        </w:rPr>
        <w:t xml:space="preserve"/>
      </w:r>
      <w:r>
        <w:t xml:space="preserve"> - F. Steele</w:t>
        <w:br/>
      </w:r>
    </w:p>
    <w:p>
      <w:pPr>
        <w:pStyle w:val="RecordBase"/>
      </w:pPr>
      <w:r>
        <w:t xml:space="preserve">	AN ACT relating to powersport vehicles.</w:t>
      </w:r>
    </w:p>
    <w:p>
      <w:pPr>
        <w:pStyle w:val="RecordBase"/>
      </w:pPr>
      <w:r>
        <w:t xml:space="preserve">	Amend KRS 190.010 to define terms; amend KRS 190.030 to establish a fee schedule and establish a powersport vehicle dealer license and powersport vehicle salesperson license; amend KRS 190.033 to require an applicant or holder of a powersport vehicle dealer's license to have on file with the commission an approved indemnifying bond or insurance policy; amend KRS 190.035 to require powersport vehicle dealers to have an established place of business to obtain a license; amend 190.040 to establish when a powersport vehicle license may be denied, suspended, or revoked; amend KRS 190.062 to set forth action for damages in Franklin Circuit Court; amend KRS 190.090 to include powersport vehicles in the installment sales contract provisions; amend KRS 190.260, 190.270, and 190.300 to include powersport vehicles in the odometer provisions; amend KRS 190.990 to apply penalty provisions to new powersport vehicle dealers; amend KRS 190A.010 to define and redefine terms to include powersport vehicles, powersport vehicle dealers, "new powersport vehicle dealers", and "powersport vehicle salespersons within the chapter"; amend KRS 190A.020 to provide that the Motor Vehicle Commission shall issue powersport vehicle licenses; amend KRS 190A.030 to set forth the conditions that apply to the area of sales responsibility of a powersport vehicle dealer; amend KRS 190A.040 to prescribe procedures for the termination or nonrenewal of a powersport vehicle dealer agreement; amend KRS 190A.050 to establish when a new powersport vehicle dealer may terminate a dealer agreement; amend KRS 190A.060 to set forth when remaining in-stock powersport vehicles may be sold following the termination or nonrenewal of a dealer agreement; amend KRS 190A.070 to set forth the conditions that apply when there is a change of ownership of a powersport vehicle dealer; amend KRS 190A.080 to establish a warrantor's obligations to a powersport vehicle dealer; amend KRS 190A.090 to set forth prohibited specified actions by a powersport vehicle warrantor; amend KRS 190A.100 to set forth prohibited specified actions by a powersport vehicle dealer; amend KRS 190A.110  to establish that it is a violation for a warrantor to fail to indemnify its new powersport vehicle dealer for losses or damages caused by the warrantor; amend KRS 190A.120 to establish the procedures a powersport vehicle dealer and manufacturer must follow if dealer received a damaged powersport vehicle; amend KRS 190A.130 to prohibit coercive actions by a powersport vehicle manufacturer</w:t>
        <w:br/>
      </w:r>
    </w:p>
    <w:p>
      <w:pPr>
        <w:pStyle w:val="RecordBase"/>
      </w:pPr>
      <w:r>
        <w:t xml:space="preserve">	Feb 23, 2015 - </w:t>
      </w:r>
      <w:r>
        <w:t xml:space="preserve">introduced in House</w:t>
      </w:r>
    </w:p>
    <w:p>
      <w:pPr>
        <w:pStyle w:val="RecordBase"/>
      </w:pPr>
      <w:r>
        <w:t xml:space="preserve">	Feb 24, 2015 - </w:t>
      </w:r>
      <w:r>
        <w:t xml:space="preserve">to</w:t>
      </w:r>
      <w:r>
        <w:t xml:space="preserve"> Transportation (H)</w:t>
        <w:br/>
      </w:r>
    </w:p>
    <w:p>
      <w:pPr>
        <w:pStyle w:val="RecordBase"/>
      </w:pPr>
      <w:r>
        <w:rPr>
          <w:b/>
        </w:rPr>
        <w:t xml:space="preserve">HB481 (BR1631)</w:t>
      </w:r>
      <w:r>
        <w:rPr>
          <w:b/>
        </w:rPr>
        <w:t xml:space="preserve">/AA</w:t>
      </w:r>
      <w:r>
        <w:t xml:space="preserve"> - J. Fischer</w:t>
        <w:br/>
      </w:r>
    </w:p>
    <w:p>
      <w:pPr>
        <w:pStyle w:val="RecordBase"/>
      </w:pPr>
      <w:r>
        <w:t xml:space="preserve">	AN ACT relating to Kentucky Retirement System benefits payable to alternate payees.</w:t>
      </w:r>
    </w:p>
    <w:p>
      <w:pPr>
        <w:pStyle w:val="RecordBase"/>
      </w:pPr>
      <w:r>
        <w:t xml:space="preserve">	Amend KRS 61.690 to require Kentucky Retirement Systems to issue, upon request of a spouse or former spouse who is eligible for benefit payments from the systems under a qualified domestic relations order, the share of the participant's account balance the spouse or former spouse would receive if the participant had taken a refund as of the date of the spouse or former spouse's request.</w:t>
        <w:br/>
      </w:r>
    </w:p>
    <w:p>
      <w:pPr>
        <w:pStyle w:val="RecordBase"/>
      </w:pPr>
      <w:r>
        <w:t xml:space="preserve">	Feb 23, 2015 - </w:t>
      </w:r>
      <w:r>
        <w:t xml:space="preserve">introduced in House</w:t>
      </w:r>
    </w:p>
    <w:p>
      <w:pPr>
        <w:pStyle w:val="RecordBase"/>
      </w:pPr>
      <w:r>
        <w:t xml:space="preserve">	Feb 24, 2015 - </w:t>
      </w:r>
      <w:r>
        <w:t xml:space="preserve">to</w:t>
      </w:r>
      <w:r>
        <w:t xml:space="preserve"> State Government (H)</w:t>
        <w:br/>
      </w:r>
    </w:p>
    <w:p>
      <w:pPr>
        <w:pStyle w:val="RecordBase"/>
      </w:pPr>
      <w:r>
        <w:rPr>
          <w:b/>
        </w:rPr>
        <w:t xml:space="preserve">HB482 (BR525)</w:t>
      </w:r>
      <w:r>
        <w:rPr>
          <w:b/>
        </w:rPr>
        <w:t xml:space="preserve"/>
      </w:r>
      <w:r>
        <w:t xml:space="preserve"> - T. Burch</w:t>
        <w:br/>
      </w:r>
    </w:p>
    <w:p>
      <w:pPr>
        <w:pStyle w:val="RecordBase"/>
      </w:pPr>
      <w:r>
        <w:t xml:space="preserve">	AN ACT relating to reorganization.</w:t>
      </w:r>
    </w:p>
    <w:p>
      <w:pPr>
        <w:pStyle w:val="RecordBase"/>
      </w:pPr>
      <w:r>
        <w:t xml:space="preserve">	Create new sections of KRS Chapter 194A to define terms; establish the Office of the Kentucky Health Benefit and Health Information Exchange to administer the Patient Protection and Affordable Care Act; establish the Kynect Advisory Board; repeal, reenact as new sections of KRS Chapter 194A, and amend KRS 304.17B-001, 304.17B-003, 304.17B-005, 304.17B-007, 304.17B-009, 304.17B-021, 307.17B-023, 304.17B-025, 304.17B-027, 304.17B-029 and 304.17B-031 to transfer the Kentucky Access Program to the Office of the Kentucky Health Benefit and Health Information Exchange from the Department of Insurance; amend various sections of the Kentucky Revised Statutes to conform; repeal KRS 304.17B-011, 304.17B-013, 304.17B-015, 304.17B-017, 304.17B-019, 304.17B-033, 304.17B-035, and 204.17B-037; confirm Executive Orders 2014-561 and 2014-906.</w:t>
        <w:br/>
      </w:r>
    </w:p>
    <w:p>
      <w:pPr>
        <w:pStyle w:val="RecordBase"/>
      </w:pPr>
      <w:r>
        <w:t xml:space="preserve">	Feb 23, 2015 - </w:t>
      </w:r>
      <w:r>
        <w:t xml:space="preserve">introduced in House</w:t>
      </w:r>
    </w:p>
    <w:p>
      <w:pPr>
        <w:pStyle w:val="RecordBase"/>
      </w:pPr>
      <w:r>
        <w:t xml:space="preserve">	Feb 24, 2015 - </w:t>
      </w:r>
      <w:r>
        <w:t xml:space="preserve">to</w:t>
      </w:r>
      <w:r>
        <w:t xml:space="preserve"> Health &amp; Welfare (H)</w:t>
        <w:br/>
      </w:r>
    </w:p>
    <w:p>
      <w:pPr>
        <w:pStyle w:val="RecordBase"/>
      </w:pPr>
      <w:r>
        <w:rPr>
          <w:b/>
        </w:rPr>
        <w:t xml:space="preserve">HB483 (BR1033)</w:t>
      </w:r>
      <w:r>
        <w:rPr>
          <w:b/>
        </w:rPr>
        <w:t xml:space="preserve"/>
      </w:r>
      <w:r>
        <w:t xml:space="preserve"> - D. Mayfield</w:t>
        <w:br/>
      </w:r>
    </w:p>
    <w:p>
      <w:pPr>
        <w:pStyle w:val="RecordBase"/>
      </w:pPr>
      <w:r>
        <w:t xml:space="preserve">	AN ACT relating to pawnbrokers.</w:t>
      </w:r>
    </w:p>
    <w:p>
      <w:pPr>
        <w:pStyle w:val="RecordBase"/>
      </w:pPr>
      <w:r>
        <w:t xml:space="preserve">	Amend KRS 226.040 to expand the requirements of a pawnbroker registry; require that a pawnbroker registry be kept in hard copy or electronic format; provide that any specifications relating to the electronic format of a registry under this section are in addition to those set forth by local ordinance; amend KRS 226.060 to provide that law enforcement officials may examine the register, as well as the books, of a pawnshop when deemed necessary under the law; amend KRS 226.070 to provide that a pawnbroker in a city or an unincorporated area of a county may provide an electronic record or written report to the appropriate law enforcement official as required by law.</w:t>
        <w:br/>
      </w:r>
    </w:p>
    <w:p>
      <w:pPr>
        <w:pStyle w:val="RecordBase"/>
      </w:pPr>
      <w:r>
        <w:t xml:space="preserve">	Feb 23, 2015 - </w:t>
      </w:r>
      <w:r>
        <w:t xml:space="preserve">introduced in House</w:t>
      </w:r>
    </w:p>
    <w:p>
      <w:pPr>
        <w:pStyle w:val="RecordBase"/>
      </w:pPr>
      <w:r>
        <w:t xml:space="preserve">	Feb 24, 2015 - </w:t>
      </w:r>
      <w:r>
        <w:t xml:space="preserve">to</w:t>
      </w:r>
      <w:r>
        <w:t xml:space="preserve"> Judiciary (H)</w:t>
        <w:br/>
      </w:r>
    </w:p>
    <w:p>
      <w:pPr>
        <w:pStyle w:val="RecordBase"/>
      </w:pPr>
      <w:r>
        <w:rPr>
          <w:b/>
        </w:rPr>
        <w:t xml:space="preserve">HB484 (BR1559)</w:t>
      </w:r>
      <w:r>
        <w:rPr>
          <w:b/>
        </w:rPr>
        <w:t xml:space="preserve"/>
      </w:r>
      <w:r>
        <w:t xml:space="preserve"> - L. Combs</w:t>
      </w:r>
      <w:r>
        <w:t xml:space="preserve">, C. Howard</w:t>
        <w:br/>
      </w:r>
    </w:p>
    <w:p>
      <w:pPr>
        <w:pStyle w:val="RecordBase"/>
      </w:pPr>
      <w:r>
        <w:t xml:space="preserve">	AN ACT relating to the new markets tax credit.</w:t>
      </w:r>
    </w:p>
    <w:p>
      <w:pPr>
        <w:pStyle w:val="RecordBase"/>
      </w:pPr>
      <w:r>
        <w:t xml:space="preserve">	Amend KRS 141.432, relating to the new markets tax credit, to define terms and reduce the amount of investments that may be made in any single low-income community businesses for purposes of the tax credit from $10 million to $5 million; amend KRS 141.433 to make various changes to the application procedure and qualification requirements for the tax credit, including that a qualified community development entity (CDE) shall have a federal tax credit allocation agreement dated on or after January 1, 2014, in order to qualify for state credits on or after January 1, 2015; require that certain CDEs shall have received more than one federal credit allocation, and have made at least $50 million in investments under the program, in order to qualify for state credit; increase the amount of the refundable performance fee that a CDE must pay with its application for tax credit from 0.5% to 1% of the amount of investment requested to be certified; require new annual reports to be submitted by all CDEs to the Department of Revenue, and from the department to the Legislative Research Commission, relating to tax credits awarded and utilized under this program; amend KRS 131.190 to allow the department to issue the report.</w:t>
        <w:br/>
      </w:r>
    </w:p>
    <w:p>
      <w:pPr>
        <w:pStyle w:val="RecordBase"/>
      </w:pPr>
      <w:r>
        <w:t xml:space="preserve">	Feb 23, 2015 - </w:t>
      </w:r>
      <w:r>
        <w:t xml:space="preserve">introduced in House</w:t>
      </w:r>
    </w:p>
    <w:p>
      <w:pPr>
        <w:pStyle w:val="RecordBase"/>
      </w:pPr>
      <w:r>
        <w:t xml:space="preserve">	Feb 24, 2015 - </w:t>
      </w:r>
      <w:r>
        <w:t xml:space="preserve">to</w:t>
      </w:r>
      <w:r>
        <w:t xml:space="preserve"> Appropriations &amp; Revenue (H)</w:t>
        <w:br/>
      </w:r>
    </w:p>
    <w:p>
      <w:pPr>
        <w:pStyle w:val="RecordBase"/>
      </w:pPr>
      <w:r>
        <w:rPr>
          <w:b/>
        </w:rPr>
        <w:t xml:space="preserve">HB485 (BR461)</w:t>
      </w:r>
      <w:r>
        <w:rPr>
          <w:b/>
        </w:rPr>
        <w:t xml:space="preserve"/>
      </w:r>
      <w:r>
        <w:t xml:space="preserve"> - S. Westrom</w:t>
        <w:br/>
      </w:r>
    </w:p>
    <w:p>
      <w:pPr>
        <w:pStyle w:val="RecordBase"/>
      </w:pPr>
      <w:r>
        <w:t xml:space="preserve">	AN ACT creating the Department for Oversight and Compliance and making an appropriation therefor.</w:t>
      </w:r>
    </w:p>
    <w:p>
      <w:pPr>
        <w:pStyle w:val="RecordBase"/>
      </w:pPr>
      <w:r>
        <w:t xml:space="preserve">	Create new sections of KRS Chapter 147A to create the Department for  Oversight and Compliance and to require the department to monitor workforce investment areas and area development districts in the execution of their duties and to administer the distribution of state and federal funds to area development districts; amend KRS 12.020 to admit the department into the executive branch; APPROPRIATION.</w:t>
        <w:br/>
      </w:r>
    </w:p>
    <w:p>
      <w:pPr>
        <w:pStyle w:val="RecordBase"/>
      </w:pPr>
      <w:r>
        <w:t xml:space="preserve">	Feb 23, 2015 - </w:t>
      </w:r>
      <w:r>
        <w:t xml:space="preserve">introduced in House</w:t>
      </w:r>
    </w:p>
    <w:p>
      <w:pPr>
        <w:pStyle w:val="RecordBase"/>
      </w:pPr>
      <w:r>
        <w:t xml:space="preserve">	Feb 24, 2015 - </w:t>
      </w:r>
      <w:r>
        <w:t xml:space="preserve">to</w:t>
      </w:r>
      <w:r>
        <w:t xml:space="preserve"> Local Government (H)</w:t>
        <w:br/>
      </w:r>
    </w:p>
    <w:p>
      <w:pPr>
        <w:pStyle w:val="RecordBase"/>
      </w:pPr>
      <w:r>
        <w:rPr>
          <w:b/>
        </w:rPr>
        <w:t xml:space="preserve">HB486 (BR1506)</w:t>
      </w:r>
      <w:r>
        <w:rPr>
          <w:b/>
        </w:rPr>
        <w:t xml:space="preserve"/>
      </w:r>
      <w:r>
        <w:t xml:space="preserve"> - T. Pullin</w:t>
        <w:br/>
      </w:r>
    </w:p>
    <w:p>
      <w:pPr>
        <w:pStyle w:val="RecordBase"/>
      </w:pPr>
      <w:r>
        <w:t xml:space="preserve">	AN ACT relating to public protection.</w:t>
      </w:r>
    </w:p>
    <w:p>
      <w:pPr>
        <w:pStyle w:val="RecordBase"/>
      </w:pPr>
      <w:r>
        <w:t xml:space="preserve">	Amend KRS 227.250 to add gender-neutral language.</w:t>
        <w:br/>
      </w:r>
    </w:p>
    <w:p>
      <w:pPr>
        <w:pStyle w:val="RecordBase"/>
      </w:pPr>
      <w:r>
        <w:t xml:space="preserve">	Feb 23, 2015 - </w:t>
      </w:r>
      <w:r>
        <w:t xml:space="preserve">introduced in House</w:t>
      </w:r>
    </w:p>
    <w:p>
      <w:pPr>
        <w:pStyle w:val="RecordBase"/>
      </w:pPr>
      <w:r>
        <w:t xml:space="preserve">	Feb 24, 2015 - </w:t>
      </w:r>
      <w:r>
        <w:t xml:space="preserve">to</w:t>
      </w:r>
      <w:r>
        <w:t xml:space="preserve"> Veterans, Military Affairs, &amp; Public Safety (H)</w:t>
        <w:br/>
      </w:r>
    </w:p>
    <w:p>
      <w:pPr>
        <w:pStyle w:val="RecordBase"/>
      </w:pPr>
      <w:r>
        <w:rPr>
          <w:b/>
        </w:rPr>
        <w:t xml:space="preserve">HB487 (BR128)</w:t>
      </w:r>
      <w:r>
        <w:rPr>
          <w:b/>
        </w:rPr>
        <w:t xml:space="preserve"/>
      </w:r>
      <w:r>
        <w:t xml:space="preserve"> - T. Pullin</w:t>
        <w:br/>
      </w:r>
    </w:p>
    <w:p>
      <w:pPr>
        <w:pStyle w:val="RecordBase"/>
      </w:pPr>
      <w:r>
        <w:t xml:space="preserve">	AN ACT relating to the use of credit information for the purpose of increasing the premium for an automobile insurance policy.</w:t>
      </w:r>
    </w:p>
    <w:p>
      <w:pPr>
        <w:pStyle w:val="RecordBase"/>
      </w:pPr>
      <w:r>
        <w:t xml:space="preserve">	Create a new section of Subtitle 13 of KRS Chapter 304 to prohibit a motor vehicle insurer that uses credit ratings or scores for underwriting purposes to use credit information for persons aged (65) years and older if there will be an increase in premium for the insured.</w:t>
        <w:br/>
      </w:r>
    </w:p>
    <w:p>
      <w:pPr>
        <w:pStyle w:val="RecordBase"/>
      </w:pPr>
      <w:r>
        <w:t xml:space="preserve">	Feb 23, 2015 - </w:t>
      </w:r>
      <w:r>
        <w:t xml:space="preserve">introduced in House</w:t>
      </w:r>
    </w:p>
    <w:p>
      <w:pPr>
        <w:pStyle w:val="RecordBase"/>
      </w:pPr>
      <w:r>
        <w:t xml:space="preserve">	Feb 24, 2015 - </w:t>
      </w:r>
      <w:r>
        <w:t xml:space="preserve">to</w:t>
      </w:r>
      <w:r>
        <w:t xml:space="preserve"> Banking &amp; Insurance (H)</w:t>
        <w:br/>
      </w:r>
    </w:p>
    <w:p>
      <w:pPr>
        <w:pStyle w:val="RecordBase"/>
      </w:pPr>
      <w:r>
        <w:rPr>
          <w:b/>
        </w:rPr>
        <w:t xml:space="preserve">HB488 (BR1448)</w:t>
      </w:r>
      <w:r>
        <w:rPr>
          <w:b/>
        </w:rPr>
        <w:t xml:space="preserve">/AA</w:t>
      </w:r>
      <w:r>
        <w:t xml:space="preserve"> - J. Miller</w:t>
      </w:r>
      <w:r>
        <w:t xml:space="preserve">, M. Denham</w:t>
        <w:br/>
      </w:r>
    </w:p>
    <w:p>
      <w:pPr>
        <w:pStyle w:val="RecordBase"/>
      </w:pPr>
      <w:r>
        <w:t xml:space="preserve">	AN ACT relating to volunteer service with an agency participating in Kentucky Retirement Systems.</w:t>
      </w:r>
    </w:p>
    <w:p>
      <w:pPr>
        <w:pStyle w:val="RecordBase"/>
      </w:pPr>
      <w:r>
        <w:t xml:space="preserve">	Amend KRS 61.510 and 78.510 to provide that creditable compensation shall exclude nominal fees paid to volunteers of a participating agency who begin participating in the Kentucky Employees Retirement System and the County Employees Retirement System on or after July 1, 2015; define "volunteer" and "nominal fees"; amend KRS 61.637 to provide that retirees of Kentucky Retirement Systems who receive reimbursements of actual expenses or nominal fees for their volunteer services shall not be subject to the required breaks in employment and prohibitions on prearranged agreements prior to retirement if the retired member did not receive creditable compensation prior to retirement from the employer they are providing volunteer services, any reimbursements or nominal fees received prior to retirement have not been classified as creditable compensation or used to determine retirement benefits, the retired member has not purchased or received service credit for service with the participating employer for which he or she is providing volunteer services, and the retired member does not become an employee, leased employee, or independent contractor of the employer for which he or she is providing volunteer services for a period of at least 24 months.</w:t>
        <w:br/>
      </w:r>
    </w:p>
    <w:p>
      <w:pPr>
        <w:pStyle w:val="RecordBase"/>
      </w:pPr>
      <w:r>
        <w:t xml:space="preserve">	Feb 23, 2015 - </w:t>
      </w:r>
      <w:r>
        <w:t xml:space="preserve">introduced in House</w:t>
      </w:r>
    </w:p>
    <w:p>
      <w:pPr>
        <w:pStyle w:val="RecordBase"/>
      </w:pPr>
      <w:r>
        <w:t xml:space="preserve">	Feb 24, 2015 - </w:t>
      </w:r>
      <w:r>
        <w:t xml:space="preserve">to</w:t>
      </w:r>
      <w:r>
        <w:t xml:space="preserve"> State Government (H)</w:t>
        <w:br/>
      </w:r>
    </w:p>
    <w:p>
      <w:pPr>
        <w:pStyle w:val="RecordBase"/>
      </w:pPr>
      <w:r>
        <w:rPr>
          <w:b/>
        </w:rPr>
        <w:t xml:space="preserve">HB489 (BR1493)</w:t>
      </w:r>
      <w:r>
        <w:rPr>
          <w:b/>
        </w:rPr>
        <w:t xml:space="preserve">/CI/LM</w:t>
      </w:r>
      <w:r>
        <w:t xml:space="preserve"> - G. Watkins</w:t>
        <w:br/>
      </w:r>
    </w:p>
    <w:p>
      <w:pPr>
        <w:pStyle w:val="RecordBase"/>
      </w:pPr>
      <w:r>
        <w:t xml:space="preserve">	AN ACT relating to sentencing by juries. </w:t>
      </w:r>
    </w:p>
    <w:p>
      <w:pPr>
        <w:pStyle w:val="RecordBase"/>
      </w:pPr>
      <w:r>
        <w:t xml:space="preserve">	Amend KRS 532.055 to expand "truth-in-sentencing" to all criminal cases before a jury and allow sentencing juries in misdemeanor trials to see all prior convictions; amend KRS 421.500 to conform.</w:t>
        <w:br/>
      </w:r>
    </w:p>
    <w:p>
      <w:pPr>
        <w:pStyle w:val="RecordBase"/>
      </w:pPr>
      <w:r>
        <w:t xml:space="preserve">	Feb 23, 2015 - </w:t>
      </w:r>
      <w:r>
        <w:t xml:space="preserve">introduced in House</w:t>
      </w:r>
    </w:p>
    <w:p>
      <w:pPr>
        <w:pStyle w:val="RecordBase"/>
      </w:pPr>
      <w:r>
        <w:t xml:space="preserve">	Feb 24, 2015 - </w:t>
      </w:r>
      <w:r>
        <w:t xml:space="preserve">to</w:t>
      </w:r>
      <w:r>
        <w:t xml:space="preserve"> Judiciary (H)</w:t>
        <w:br/>
      </w:r>
    </w:p>
    <w:p>
      <w:pPr>
        <w:pStyle w:val="RecordBase"/>
      </w:pPr>
      <w:r>
        <w:rPr>
          <w:b/>
        </w:rPr>
        <w:t xml:space="preserve">HB490 (BR417)</w:t>
      </w:r>
      <w:r>
        <w:rPr>
          <w:b/>
        </w:rPr>
        <w:t xml:space="preserve"/>
      </w:r>
      <w:r>
        <w:t xml:space="preserve"> - R. Heath</w:t>
      </w:r>
      <w:r>
        <w:t xml:space="preserve">, K. Imes</w:t>
      </w:r>
      <w:r>
        <w:t xml:space="preserve">, G. Watkins</w:t>
        <w:br/>
      </w:r>
    </w:p>
    <w:p>
      <w:pPr>
        <w:pStyle w:val="RecordBase"/>
      </w:pPr>
      <w:r>
        <w:t xml:space="preserve">	AN ACT relating to lands of the United States Department of the Interior.</w:t>
      </w:r>
    </w:p>
    <w:p>
      <w:pPr>
        <w:pStyle w:val="RecordBase"/>
      </w:pPr>
      <w:r>
        <w:t xml:space="preserve">	Amend KRS 3.250 to allow concurrent jurisdiction with the Department of the Interior over lands of the National Wildlife Refuge System located in Kentucky for purposes of criminal law enforcement; amend KRS 3.260 to allow for application to be made for concurrent jurisdiction over the lands of the National Wildlife Refuge System located in Kentucky; amend KRS 3.265 to extend powers of the Commonwealth for the exercise of criminal law enforcement over lands of the National Wildlife Refuge System located in Kentucky.</w:t>
        <w:br/>
      </w:r>
    </w:p>
    <w:p>
      <w:pPr>
        <w:pStyle w:val="RecordBase"/>
      </w:pPr>
      <w:r>
        <w:t xml:space="preserve">	Feb 23, 2015 - </w:t>
      </w:r>
      <w:r>
        <w:t xml:space="preserve">introduced in House</w:t>
      </w:r>
    </w:p>
    <w:p>
      <w:pPr>
        <w:pStyle w:val="RecordBase"/>
      </w:pPr>
      <w:r>
        <w:t xml:space="preserve">	Feb 24, 2015 - </w:t>
      </w:r>
      <w:r>
        <w:t xml:space="preserve">to</w:t>
      </w:r>
      <w:r>
        <w:t xml:space="preserve"> Judiciary (H)</w:t>
        <w:br/>
      </w:r>
    </w:p>
    <w:p>
      <w:pPr>
        <w:pStyle w:val="RecordBase"/>
      </w:pPr>
      <w:r>
        <w:rPr>
          <w:b/>
        </w:rPr>
        <w:t xml:space="preserve">HB491 (BR1711)</w:t>
      </w:r>
      <w:r>
        <w:rPr>
          <w:b/>
        </w:rPr>
        <w:t xml:space="preserve"/>
      </w:r>
      <w:r>
        <w:t xml:space="preserve"> - D. Meade </w:t>
        <w:br/>
      </w:r>
    </w:p>
    <w:p>
      <w:pPr>
        <w:pStyle w:val="RecordBase"/>
      </w:pPr>
      <w:r>
        <w:t xml:space="preserve">	AN ACT relating to the consideration of the fair market value of property when determining Medicaid eligibility.</w:t>
      </w:r>
    </w:p>
    <w:p>
      <w:pPr>
        <w:pStyle w:val="RecordBase"/>
      </w:pPr>
      <w:r>
        <w:t xml:space="preserve">	Create a new section of KRS 205.510 to 205.630 to define fair market value, when considered for Medicaid eligibility, to mean an estimate of the value of an asset if sold at the prevailing price at the time it was actually transferred based on the value listed by the property valuation administrator or a licensed appraiser, or the price brought on the property at a public auction conducted by a licensed auctioneer.</w:t>
        <w:br/>
      </w:r>
    </w:p>
    <w:p>
      <w:pPr>
        <w:pStyle w:val="RecordBase"/>
      </w:pPr>
      <w:r>
        <w:t xml:space="preserve">	Feb 23, 2015 - </w:t>
      </w:r>
      <w:r>
        <w:t xml:space="preserve">introduced in House</w:t>
      </w:r>
    </w:p>
    <w:p>
      <w:pPr>
        <w:pStyle w:val="RecordBase"/>
      </w:pPr>
      <w:r>
        <w:t xml:space="preserve">	Feb 24, 2015 - </w:t>
      </w:r>
      <w:r>
        <w:t xml:space="preserve">to</w:t>
      </w:r>
      <w:r>
        <w:t xml:space="preserve"> Health &amp; Welfare (H)</w:t>
        <w:br/>
      </w:r>
    </w:p>
    <w:p>
      <w:pPr>
        <w:pStyle w:val="RecordBase"/>
      </w:pPr>
      <w:r>
        <w:rPr>
          <w:b/>
        </w:rPr>
        <w:t xml:space="preserve">HB492 (BR1101)</w:t>
      </w:r>
      <w:r>
        <w:rPr>
          <w:b/>
        </w:rPr>
        <w:t xml:space="preserve"/>
      </w:r>
      <w:r>
        <w:t xml:space="preserve"> - R. Adkins</w:t>
        <w:br/>
      </w:r>
    </w:p>
    <w:p>
      <w:pPr>
        <w:pStyle w:val="RecordBase"/>
      </w:pPr>
      <w:r>
        <w:t xml:space="preserve">	AN ACT relating to library taxing districts.</w:t>
      </w:r>
    </w:p>
    <w:p>
      <w:pPr>
        <w:pStyle w:val="RecordBase"/>
      </w:pPr>
      <w:r>
        <w:t xml:space="preserve">	Create a new section of KRS Chapter 173 to clarify the process to be used by library taxing districts in levying ad valorem taxes; state the purpose of the clarification; repeal KRS 173.610 and 173.790; amend KRS 173.107 to conform.</w:t>
        <w:br/>
      </w:r>
    </w:p>
    <w:p>
      <w:pPr>
        <w:pStyle w:val="RecordBase"/>
      </w:pPr>
      <w:r>
        <w:t xml:space="preserve">	Feb 23, 2015 - </w:t>
      </w:r>
      <w:r>
        <w:t xml:space="preserve">introduced in House</w:t>
      </w:r>
    </w:p>
    <w:p>
      <w:pPr>
        <w:pStyle w:val="RecordBase"/>
      </w:pPr>
      <w:r>
        <w:t xml:space="preserve">	Feb 24, 2015 - </w:t>
      </w:r>
      <w:r>
        <w:t xml:space="preserve">to</w:t>
      </w:r>
      <w:r>
        <w:t xml:space="preserve"> Appropriations &amp; Revenue (H)</w:t>
      </w:r>
      <w:r>
        <w:t xml:space="preserve">;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25, 2015 - </w:t>
      </w:r>
      <w:r>
        <w:t xml:space="preserve">posting waived</w:t>
        <w:br/>
      </w:r>
    </w:p>
    <w:p>
      <w:pPr>
        <w:pStyle w:val="RecordBase"/>
      </w:pPr>
      <w:r>
        <w:rPr>
          <w:b/>
        </w:rPr>
        <w:t xml:space="preserve">HB493 (BR1350)</w:t>
      </w:r>
      <w:r>
        <w:rPr>
          <w:b/>
        </w:rPr>
        <w:t xml:space="preserve">/AA</w:t>
      </w:r>
      <w:r>
        <w:t xml:space="preserve"> - P. Moffett</w:t>
        <w:br/>
      </w:r>
    </w:p>
    <w:p>
      <w:pPr>
        <w:pStyle w:val="RecordBase"/>
      </w:pPr>
      <w:r>
        <w:t xml:space="preserve">	AN ACT relating to the Legislators' Retirement Plan.</w:t>
      </w:r>
    </w:p>
    <w:p>
      <w:pPr>
        <w:pStyle w:val="RecordBase"/>
      </w:pPr>
      <w:r>
        <w:t xml:space="preserve">	Amend KRS 6.525 to prohibit salary earned in another state-administered system from being used to determine benefits in the Legislators' Retirement Plan if the member does not have service in the other state-administered retirement systems prior to July 1, 2015; provide that members serving in the General Assembly on the effective date of this Act shall only be able to use salary earned in another state-administered retirement system prior to July 1, 2015, to determine benefits in the Legislators' Retirement Plan.</w:t>
        <w:br/>
      </w:r>
    </w:p>
    <w:p>
      <w:pPr>
        <w:pStyle w:val="RecordBase"/>
      </w:pPr>
      <w:r>
        <w:t xml:space="preserve">	Feb 23, 2015 - </w:t>
      </w:r>
      <w:r>
        <w:t xml:space="preserve">introduced in House</w:t>
      </w:r>
    </w:p>
    <w:p>
      <w:pPr>
        <w:pStyle w:val="RecordBase"/>
      </w:pPr>
      <w:r>
        <w:t xml:space="preserve">	Feb 24, 2015 - </w:t>
      </w:r>
      <w:r>
        <w:t xml:space="preserve">to</w:t>
      </w:r>
      <w:r>
        <w:t xml:space="preserve"> State Government (H)</w:t>
        <w:br/>
      </w:r>
    </w:p>
    <w:p>
      <w:pPr>
        <w:pStyle w:val="RecordBase"/>
      </w:pPr>
      <w:r>
        <w:rPr>
          <w:b/>
        </w:rPr>
        <w:t xml:space="preserve">HB494 (BR1334)</w:t>
      </w:r>
      <w:r>
        <w:rPr>
          <w:b/>
        </w:rPr>
        <w:t xml:space="preserve">/AA</w:t>
      </w:r>
      <w:r>
        <w:t xml:space="preserve"> - P. Moffett</w:t>
        <w:br/>
      </w:r>
    </w:p>
    <w:p>
      <w:pPr>
        <w:pStyle w:val="RecordBase"/>
      </w:pPr>
      <w:r>
        <w:t xml:space="preserve">	AN ACT relating to the disclosure of public retirement information.</w:t>
      </w:r>
    </w:p>
    <w:p>
      <w:pPr>
        <w:pStyle w:val="RecordBase"/>
      </w:pPr>
      <w:r>
        <w:t xml:space="preserve">	Amend KRS 61.661, 161.585, and 21.540 to require the Kentucky Retirement Systems, Kentucky Teachers' Retirement System, and the Judicial Form Retirement System to disclose upon request the names, status, projected or actual benefit payments, and other retirement information of each member or recipient of a retirement allowance of the systems; require the systems to also make the information available on a searchable database on the systems' Web site or on a Web site established by the executive or judicial branch to provide government expenditure and salary data to the public.</w:t>
        <w:br/>
      </w:r>
    </w:p>
    <w:p>
      <w:pPr>
        <w:pStyle w:val="RecordBase"/>
      </w:pPr>
      <w:r>
        <w:t xml:space="preserve">	Feb 23, 2015 - </w:t>
      </w:r>
      <w:r>
        <w:t xml:space="preserve">introduced in House</w:t>
      </w:r>
    </w:p>
    <w:p>
      <w:pPr>
        <w:pStyle w:val="RecordBase"/>
      </w:pPr>
      <w:r>
        <w:t xml:space="preserve">	Feb 24, 2015 - </w:t>
      </w:r>
      <w:r>
        <w:t xml:space="preserve">to</w:t>
      </w:r>
      <w:r>
        <w:t xml:space="preserve"> State Government (H)</w:t>
        <w:br/>
      </w:r>
    </w:p>
    <w:p>
      <w:pPr>
        <w:pStyle w:val="RecordBase"/>
      </w:pPr>
      <w:r>
        <w:rPr>
          <w:b/>
        </w:rPr>
        <w:t xml:space="preserve">HB495 (BR1087)</w:t>
      </w:r>
      <w:r>
        <w:rPr>
          <w:b/>
        </w:rPr>
        <w:t xml:space="preserve">/AA</w:t>
      </w:r>
      <w:r>
        <w:t xml:space="preserve"> - P. Moffett</w:t>
        <w:br/>
      </w:r>
    </w:p>
    <w:p>
      <w:pPr>
        <w:pStyle w:val="RecordBase"/>
      </w:pPr>
      <w:r>
        <w:t xml:space="preserve">	AN ACT relating to retirement benefit participation for members of the General Assembly and declaring an emergency.</w:t>
      </w:r>
    </w:p>
    <w:p>
      <w:pPr>
        <w:pStyle w:val="RecordBase"/>
      </w:pPr>
      <w:r>
        <w:t xml:space="preserve">	Create a new section of KRS 6.145 to 6.237 to allow individuals who become a member of the General Assembly on or after April 1, 2015 to make a one-time irrevocable election to not participate in the Legislators' Retirement Plan or the Kentucky Employees Retirement System for their service to the General Assembly; allow members of the General Assembly who began contributing to the Legislators' Retirement Plan or the Kentucky Employees Retirement System on or after December 31, 2014 but prior to April 1, 2015, to make a one-time irrevocable election by May 31, 2015, to discontinue participation in the Legislators' Retirement Plan or the Kentucky Employees Retirement System for their service to the General Assembly and receive a refund of accumulated contributions; provide that the election to not participate or discontinue participation in the Legislators' Retirement Plan or the Kentucky Employees Retirement System shall apply to all future service of the General Assembly; amend KRS 6.505, 61.510, and 61.525 to conform; EMERGENCY.</w:t>
        <w:br/>
      </w:r>
    </w:p>
    <w:p>
      <w:pPr>
        <w:pStyle w:val="RecordBase"/>
      </w:pPr>
      <w:r>
        <w:t xml:space="preserve">	Feb 23, 2015 - </w:t>
      </w:r>
      <w:r>
        <w:t xml:space="preserve">introduced in House</w:t>
      </w:r>
    </w:p>
    <w:p>
      <w:pPr>
        <w:pStyle w:val="RecordBase"/>
      </w:pPr>
      <w:r>
        <w:t xml:space="preserve">	Feb 24, 2015 - </w:t>
      </w:r>
      <w:r>
        <w:t xml:space="preserve">to</w:t>
      </w:r>
      <w:r>
        <w:t xml:space="preserve"> State Government (H)</w:t>
        <w:br/>
      </w:r>
    </w:p>
    <w:p>
      <w:pPr>
        <w:pStyle w:val="RecordBase"/>
      </w:pPr>
      <w:r>
        <w:rPr>
          <w:b/>
        </w:rPr>
        <w:t xml:space="preserve">HB496 (BR1575)</w:t>
      </w:r>
      <w:r>
        <w:rPr>
          <w:b/>
        </w:rPr>
        <w:t xml:space="preserve"/>
      </w:r>
      <w:r>
        <w:t xml:space="preserve"> - J. Greer</w:t>
        <w:br/>
      </w:r>
    </w:p>
    <w:p>
      <w:pPr>
        <w:pStyle w:val="RecordBase"/>
      </w:pPr>
      <w:r>
        <w:t xml:space="preserve">	AN ACT relating to insurance coverage for school vehicles.</w:t>
      </w:r>
    </w:p>
    <w:p>
      <w:pPr>
        <w:pStyle w:val="RecordBase"/>
      </w:pPr>
      <w:r>
        <w:t xml:space="preserve">	Amend KRS 160.310 to authorize a local school board to set aside funds for school bus basic reparation benefits as defined in KRS 304.29-020 and as provided in KRS 304.39-010 to KRS 304.39-080.</w:t>
        <w:br/>
      </w:r>
    </w:p>
    <w:p>
      <w:pPr>
        <w:pStyle w:val="RecordBase"/>
      </w:pPr>
      <w:r>
        <w:t xml:space="preserve">	Feb 23, 2015 - </w:t>
      </w:r>
      <w:r>
        <w:t xml:space="preserve">introduced in House</w:t>
      </w:r>
    </w:p>
    <w:p>
      <w:pPr>
        <w:pStyle w:val="RecordBase"/>
      </w:pPr>
      <w:r>
        <w:t xml:space="preserve">	Feb 24, 2015 - </w:t>
      </w:r>
      <w:r>
        <w:t xml:space="preserve">to</w:t>
      </w:r>
      <w:r>
        <w:t xml:space="preserve"> Banking &amp; Insurance (H)</w:t>
      </w:r>
      <w:r>
        <w:t xml:space="preserve">;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r>
        <w:t xml:space="preserve">; </w:t>
      </w:r>
      <w:r>
        <w:t xml:space="preserve">posting waived</w:t>
        <w:br/>
      </w:r>
    </w:p>
    <w:p>
      <w:pPr>
        <w:pStyle w:val="RecordBase"/>
      </w:pPr>
      <w:r>
        <w:rPr>
          <w:b/>
        </w:rPr>
        <w:t xml:space="preserve">HB497 (BR1396)</w:t>
      </w:r>
      <w:r>
        <w:rPr>
          <w:b/>
        </w:rPr>
        <w:t xml:space="preserve"/>
      </w:r>
      <w:r>
        <w:t xml:space="preserve"> - D. Schamore</w:t>
      </w:r>
      <w:r>
        <w:t xml:space="preserve">, R. Webber</w:t>
      </w:r>
      <w:r>
        <w:t xml:space="preserve">, L. Belcher</w:t>
      </w:r>
      <w:r>
        <w:t xml:space="preserve">, L. Clark</w:t>
      </w:r>
      <w:r>
        <w:t xml:space="preserve">, J. DuPlessis</w:t>
      </w:r>
      <w:r>
        <w:t xml:space="preserve">, D. Floyd</w:t>
      </w:r>
      <w:r>
        <w:t xml:space="preserve">, J. Greer</w:t>
      </w:r>
      <w:r>
        <w:t xml:space="preserve">, C. Harris</w:t>
      </w:r>
      <w:r>
        <w:t xml:space="preserve">, C. Howard</w:t>
      </w:r>
      <w:r>
        <w:t xml:space="preserve">, T. Moore</w:t>
        <w:br/>
      </w:r>
    </w:p>
    <w:p>
      <w:pPr>
        <w:pStyle w:val="RecordBase"/>
      </w:pPr>
      <w:r>
        <w:t xml:space="preserve">	AN ACT relating to disabled veteran-owned businesses.</w:t>
      </w:r>
    </w:p>
    <w:p>
      <w:pPr>
        <w:pStyle w:val="RecordBase"/>
      </w:pPr>
      <w:r>
        <w:t xml:space="preserve">	Create a new section of KRS Chapter 42 to provide for a disabled veteran-owned business certification program; define "disabled veteran" and "disabled veteran owned business"; require the Office of Equal Employment Opportunity and Contract Compliance to establish guidelines for the certification program and application process through the promulgation of administrative regulations.</w:t>
        <w:br/>
      </w:r>
    </w:p>
    <w:p>
      <w:pPr>
        <w:pStyle w:val="RecordBase"/>
      </w:pPr>
      <w:r>
        <w:t xml:space="preserve">	Feb 23, 2015 - </w:t>
      </w:r>
      <w:r>
        <w:t xml:space="preserve">introduced in House</w:t>
      </w:r>
    </w:p>
    <w:p>
      <w:pPr>
        <w:pStyle w:val="RecordBase"/>
      </w:pPr>
      <w:r>
        <w:t xml:space="preserve">	Feb 24, 2015 - </w:t>
      </w:r>
      <w:r>
        <w:t xml:space="preserve">to</w:t>
      </w:r>
      <w:r>
        <w:t xml:space="preserve"> Veterans, Military Affairs, &amp; Public Safety (H)</w:t>
      </w:r>
      <w:r>
        <w:t xml:space="preserve">; </w:t>
      </w:r>
      <w:r>
        <w:t xml:space="preserve">posting waived</w:t>
      </w:r>
      <w:r>
        <w:t xml:space="preserve">; </w:t>
      </w:r>
      <w:r>
        <w:t xml:space="preserve">taken from</w:t>
      </w:r>
      <w:r>
        <w:t xml:space="preserve"> Veterans, Military Affairs, &amp; Public Safety (H)</w:t>
      </w:r>
      <w:r>
        <w:t xml:space="preserve">; </w:t>
      </w:r>
      <w:r>
        <w:t xml:space="preserve">1st reading</w:t>
      </w:r>
      <w:r>
        <w:t xml:space="preserve">; </w:t>
      </w:r>
      <w:r>
        <w:t xml:space="preserve">returned to</w:t>
      </w:r>
      <w:r>
        <w:t xml:space="preserve"> Veterans, Military Affairs, &amp; Public Safety (H)</w:t>
      </w:r>
    </w:p>
    <w:p>
      <w:pPr>
        <w:pStyle w:val="RecordBase"/>
      </w:pPr>
      <w:r>
        <w:t xml:space="preserve">	Feb 25, 2015 - </w:t>
      </w:r>
      <w:r>
        <w:t xml:space="preserve">reported favorably, 2nd reading, to Rules</w:t>
      </w:r>
      <w:r>
        <w:t xml:space="preserve"> as a Consent Bill</w:t>
      </w:r>
    </w:p>
    <w:p>
      <w:pPr>
        <w:pStyle w:val="RecordBase"/>
      </w:pPr>
      <w:r>
        <w:t xml:space="preserve">	Feb 26, 2015 -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Mar 03, 2015 - </w:t>
      </w:r>
      <w:r>
        <w:t xml:space="preserve">3rd reading, passed 98-0</w:t>
      </w:r>
      <w:r>
        <w:t xml:space="preserve">; </w:t>
      </w:r>
      <w:r>
        <w:t xml:space="preserve">received in Senate</w:t>
      </w:r>
    </w:p>
    <w:p>
      <w:pPr>
        <w:pStyle w:val="RecordBase"/>
      </w:pPr>
      <w:r>
        <w:t xml:space="preserve">	Mar 04, 2015 - </w:t>
      </w:r>
      <w:r>
        <w:t xml:space="preserve">to</w:t>
      </w:r>
      <w:r>
        <w:t xml:space="preserve"> Veterans, Military Affairs, &amp; Public Protection (S)</w:t>
        <w:br/>
      </w:r>
    </w:p>
    <w:p>
      <w:pPr>
        <w:pStyle w:val="RecordBase"/>
      </w:pPr>
      <w:r>
        <w:rPr>
          <w:b/>
        </w:rPr>
        <w:t xml:space="preserve">HB498 (BR1132)</w:t>
      </w:r>
      <w:r>
        <w:rPr>
          <w:b/>
        </w:rPr>
        <w:t xml:space="preserve">/FN</w:t>
      </w:r>
      <w:r>
        <w:t xml:space="preserve"> - D. Graham</w:t>
        <w:br/>
      </w:r>
    </w:p>
    <w:p>
      <w:pPr>
        <w:pStyle w:val="RecordBase"/>
      </w:pPr>
      <w:r>
        <w:t xml:space="preserve">	AN ACT relating to improving student achievement gaps.</w:t>
      </w:r>
    </w:p>
    <w:p>
      <w:pPr>
        <w:pStyle w:val="RecordBase"/>
      </w:pPr>
      <w:r>
        <w:t xml:space="preserve">	Create a new section of KRS Chapter160 to require a targeted focus school to undergo an audit and implement an internal innovation plan; define "focus school" and "internal innovation plan"; direct the Kentucky Board of Education to promulgate regulations regarding the audit process; provide that the superintendent may release the principal if that is a recommendation of the audit.</w:t>
        <w:br/>
      </w:r>
    </w:p>
    <w:p>
      <w:pPr>
        <w:pStyle w:val="RecordBaseCenter"/>
      </w:pPr>
      <w:r>
        <w:rPr>
          <w:b/>
        </w:rPr>
        <w:t xml:space="preserve">HB498 - AMENDMENTS</w:t>
      </w:r>
    </w:p>
    <w:p>
      <w:pPr>
        <w:pStyle w:val="RecordBase"/>
      </w:pPr>
      <w:r>
        <w:t xml:space="preserve">HCS1</w:t>
      </w:r>
      <w:r>
        <w:t xml:space="preserve"> - </w:t>
      </w:r>
      <w:r>
        <w:t xml:space="preserve">	Retain original provisions except revise definition of focus school.</w:t>
        <w:br/>
      </w:r>
    </w:p>
    <w:p>
      <w:pPr>
        <w:pStyle w:val="RecordBase"/>
      </w:pPr>
      <w:r>
        <w:t xml:space="preserve">	Feb 23, 2015 - </w:t>
      </w:r>
      <w:r>
        <w:t xml:space="preserve">introduced in House</w:t>
      </w:r>
    </w:p>
    <w:p>
      <w:pPr>
        <w:pStyle w:val="RecordBase"/>
      </w:pPr>
      <w:r>
        <w:t xml:space="preserve">	Feb 24, 2015 - </w:t>
      </w:r>
      <w:r>
        <w:t xml:space="preserve">to</w:t>
      </w:r>
      <w:r>
        <w:t xml:space="preserve"> Education (H)</w:t>
      </w:r>
      <w:r>
        <w:t xml:space="preserve">; </w:t>
      </w:r>
      <w:r>
        <w:t xml:space="preserve">posted in committee</w:t>
      </w:r>
      <w:r>
        <w:t xml:space="preserve">; </w:t>
      </w:r>
      <w:r>
        <w:t xml:space="preserve">taken from</w:t>
      </w:r>
      <w:r>
        <w:t xml:space="preserve"> Education (H)</w:t>
      </w:r>
      <w:r>
        <w:t xml:space="preserve">; </w:t>
      </w:r>
      <w:r>
        <w:t xml:space="preserve">1st reading</w:t>
      </w:r>
      <w:r>
        <w:t xml:space="preserve">; </w:t>
      </w:r>
      <w:r>
        <w:t xml:space="preserve">returned to</w:t>
      </w:r>
      <w:r>
        <w:t xml:space="preserve"> Education (H)</w:t>
      </w:r>
      <w:r>
        <w:t xml:space="preserve">; </w:t>
      </w:r>
      <w:r>
        <w:t xml:space="preserve">posting waived</w:t>
      </w:r>
    </w:p>
    <w:p>
      <w:pPr>
        <w:pStyle w:val="RecordBase"/>
      </w:pPr>
      <w:r>
        <w:t xml:space="preserve">	Feb 27, 2015 - </w:t>
      </w:r>
      <w:r>
        <w:t xml:space="preserve">reported favorably, 2nd reading, to Rules with Committee Substitute</w:t>
      </w:r>
      <w:r>
        <w:t xml:space="preserve"> </w:t>
      </w:r>
      <w:r>
        <w:t xml:space="preserve">; </w:t>
      </w:r>
      <w:r>
        <w:t xml:space="preserve">posted for passage in the Regular Orders of the Day for Monday, March 2, 2015</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HB499 (BR1366)</w:t>
      </w:r>
      <w:r>
        <w:rPr>
          <w:b/>
        </w:rPr>
        <w:t xml:space="preserve"/>
      </w:r>
      <w:r>
        <w:t xml:space="preserve"> - D. Graham</w:t>
        <w:br/>
      </w:r>
    </w:p>
    <w:p>
      <w:pPr>
        <w:pStyle w:val="RecordBase"/>
      </w:pPr>
      <w:r>
        <w:t xml:space="preserve">	AN ACT relating to the distribution of school funds.</w:t>
      </w:r>
    </w:p>
    <w:p>
      <w:pPr>
        <w:pStyle w:val="RecordBase"/>
      </w:pPr>
      <w:r>
        <w:t xml:space="preserve">	Amend KRS 157.410 to require the chief state school officer to prepare estimates for school district fund allotment and establish an incremental schedule for fund disbursement, allotment revisions, and equalization.</w:t>
        <w:br/>
      </w:r>
    </w:p>
    <w:p>
      <w:pPr>
        <w:pStyle w:val="RecordBase"/>
      </w:pPr>
      <w:r>
        <w:t xml:space="preserve">	Feb 23, 2015 - </w:t>
      </w:r>
      <w:r>
        <w:t xml:space="preserve">introduced in House</w:t>
      </w:r>
    </w:p>
    <w:p>
      <w:pPr>
        <w:pStyle w:val="RecordBase"/>
      </w:pPr>
      <w:r>
        <w:t xml:space="preserve">	Feb 24, 2015 - </w:t>
      </w:r>
      <w:r>
        <w:t xml:space="preserve">to</w:t>
      </w:r>
      <w:r>
        <w:t xml:space="preserve"> Education (H)</w:t>
      </w:r>
      <w:r>
        <w:t xml:space="preserve">; </w:t>
      </w:r>
      <w:r>
        <w:t xml:space="preserve">posted in committee</w:t>
      </w:r>
      <w:r>
        <w:t xml:space="preserve">; </w:t>
      </w:r>
      <w:r>
        <w:t xml:space="preserve">taken from</w:t>
      </w:r>
      <w:r>
        <w:t xml:space="preserve"> Education (H)</w:t>
      </w:r>
      <w:r>
        <w:t xml:space="preserve">; </w:t>
      </w:r>
      <w:r>
        <w:t xml:space="preserve">1st reading</w:t>
      </w:r>
      <w:r>
        <w:t xml:space="preserve">; </w:t>
      </w:r>
      <w:r>
        <w:t xml:space="preserve">returned to</w:t>
      </w:r>
      <w:r>
        <w:t xml:space="preserve"> Education (H)</w:t>
      </w:r>
      <w:r>
        <w:t xml:space="preserve">; </w:t>
      </w:r>
      <w:r>
        <w:t xml:space="preserve">posting waived</w:t>
      </w:r>
    </w:p>
    <w:p>
      <w:pPr>
        <w:pStyle w:val="RecordBase"/>
      </w:pPr>
      <w:r>
        <w:t xml:space="preserve">	Feb 27, 2015 - </w:t>
      </w:r>
      <w:r>
        <w:t xml:space="preserve">reported favorably, 2nd reading, to Rules</w:t>
      </w:r>
      <w:r>
        <w:t xml:space="preserve">; </w:t>
      </w:r>
      <w:r>
        <w:t xml:space="preserve">posted for passage in the Regular Orders of the Day for Monday, March 2, 2015</w:t>
      </w:r>
    </w:p>
    <w:p>
      <w:pPr>
        <w:pStyle w:val="RecordBase"/>
      </w:pPr>
      <w:r>
        <w:t xml:space="preserve">	Mar 03, 2015 - </w:t>
      </w:r>
      <w:r>
        <w:t xml:space="preserve">3rd reading, passed 95-0</w:t>
      </w:r>
    </w:p>
    <w:p>
      <w:pPr>
        <w:pStyle w:val="RecordBase"/>
      </w:pPr>
      <w:r>
        <w:t xml:space="preserve">	Mar 04, 2015 - </w:t>
      </w:r>
      <w:r>
        <w:t xml:space="preserve">received in Senate</w:t>
      </w:r>
    </w:p>
    <w:p>
      <w:pPr>
        <w:pStyle w:val="RecordBase"/>
      </w:pPr>
      <w:r>
        <w:t xml:space="preserve">	Mar 09, 2015 - </w:t>
      </w:r>
      <w:r>
        <w:t xml:space="preserve">to</w:t>
      </w:r>
      <w:r>
        <w:t xml:space="preserve"> Education (S)</w:t>
      </w:r>
    </w:p>
    <w:p>
      <w:pPr>
        <w:pStyle w:val="RecordBase"/>
      </w:pPr>
      <w:r>
        <w:t xml:space="preserve">	Mar 10, 2015 - </w:t>
      </w:r>
      <w:r>
        <w:t xml:space="preserve">reported favorably, 1st reading, to Consent Calendar</w:t>
        <w:br/>
      </w:r>
    </w:p>
    <w:p>
      <w:pPr>
        <w:pStyle w:val="RecordBase"/>
      </w:pPr>
      <w:r>
        <w:rPr>
          <w:b/>
        </w:rPr>
        <w:t xml:space="preserve">HB500 (BR1362)</w:t>
      </w:r>
      <w:r>
        <w:rPr>
          <w:b/>
        </w:rPr>
        <w:t xml:space="preserve">/AA</w:t>
      </w:r>
      <w:r>
        <w:t xml:space="preserve"> - D. Graham</w:t>
        <w:br/>
      </w:r>
    </w:p>
    <w:p>
      <w:pPr>
        <w:pStyle w:val="RecordBase"/>
      </w:pPr>
      <w:r>
        <w:t xml:space="preserve">	AN ACT relating to the Kentucky Teachers' Retirement System.</w:t>
      </w:r>
    </w:p>
    <w:p>
      <w:pPr>
        <w:pStyle w:val="RecordBase"/>
      </w:pPr>
      <w:r>
        <w:t xml:space="preserve">	Create a new section of KRS 161.220 to 161.716 to permit the Kentucky Teachers' Retirement System (KTRS) to use and accept electronic signatures as deemed appropriate; amend KRS 161.220 to clarify that annual compensation does not include benefit or salary adjustments that are not available to all members of an agency; amend KRS 161.290 to require public employers in addition to school districts to provide paid leave to teacher trustees serving on the KTRS board; amend KRS 161.310 to clarify the types of remuneration included in retirement incentives; amend KRS 161.340 to allow KTRS to contract for insurance; amend KRS 161.430 to allow the KTRS board to contract with one or more general investment consultants; remove references to the book value of assets in regard to limitations on funds managed internally by the system's investment staff; remove the requirement that the board investment committee consist of the executive secretary of the system and two trustees; require the system's staff to be subject to fiduciary requirements applicable to board members and investment consultants and managers; make technical amendments; amend KRS 161.470 to make technical corrections; amend KRS 161.480 to automatically designate a KTRS member's spouse as beneficiary for an active member's account balance upon employment until changed by the member; declare the member's spouse as beneficiary of the active member's account balance in the event all named beneficiaries predecease the active member or the member fails to designate a beneficiary; amend KRS 161.500 to provide allow a full year of service credit for contracts of at least 185 and 180 days if no more than five unpaid leave days are taken during a year; amend KRS 161.515 to clarify the retirement factor for service purchases; amend KRS 161.540 to add eligibility requirements for including annual leave credit in the retirement calculation for year-round contracts; amend KRS 161.545 to provide that full-time sabbatical leave by university staff participating in the KTRS shall be deemed full-time employment for retirement purposes; require employee and employer contributions to be paid during the period of sabbatical leave; amend KRS 161.553 to adjust the cost schedules of providing statutory benefit improvements for annuitants; amend KRS 161.560 to require participating employers to file contribution data with KTRS 15 days after each payroll period and set penalties for noncompliance; amend KRS 161.597 to require a refund of prior installment payments and a reduction in service credit for a member in default on installment payments; amend KRS 161.600 to make technical changes; amend KRS 161.605 to make technical changes; require a refund of retirement contributions made on compensation that exceeds salary limitations; provide that breaks in service are required before returning to work for the employer even if in a position not covered by KTRS if the member is under age 60; begin running of breaks in service from date of retirement; prohibit prearranged agreements between a retiring member and employer for member to return to work after retirement and require certification thereof; allow KTRS to provide medical insurance to retired members who return to work when medical insurance is not available from the employer; allow the commissioner of education to pay reemployed retirees in excess of statutory maximums if the commissioner deems that the employees have the necessary experience to provide services and support to persistently low-achieving schools as provided by KRS 160.346; require retired members under age 60 returning to work for certain state universities and state community colleges to comply with the separation-from-service requirements, effective July 1, 2016; amend KRS 160.612 to reduce the $500 minimum monthly disability benefit by benefit payments from all state-administered retirement systems for part-time employees and substitute teachers participating in the KTRS who apply for disability benefits on or after July 1, 2015; provide that part-time employees and substitute teachers are not eligible to apply for a disability retirement allowance if they are eligible for a nondiscounted service retirement allowance; amend KRS 161.614 to include mediation awards; amend KRS 161.620 to clarify the option for seeking inflation adjustments; amend KRS 161.630 to make technical change; amend KRS 161.643 to authorize KTRS to require more frequent submission of annual reports on reemployed employees by participating employers; amend KRS 161.650 to automatically designate a KTRS member's spouse as beneficiary for a retired member's remaining account balance at the time of death unless changed by the member; declare the member's spouse as beneficiary of the retired member's remaining account balance in the event all named beneficiaries predecease the retired member or the member fails to name a beneficiary for the account balance; amend KRS 161.655 to automatically designate a KTRS member's spouse as beneficiary for the life insurance benefit available to active and retired members unless changed by the member; declare the member's spouse as beneficiary of the life insurance benefit available to active and retired members if, upon the death of the member, all named beneficiaries predecease the member or the member fails to name a beneficiary; amend KRS 161.661 to provide that members who begin participating on or after July 1, 2015, shall not be eligible for a disability benefit if they are eligible for any unreduced benefit and that they shall have their $500 minimum monthly disability benefit reduced by benefit payments from all state-administered retirement systems; amend KRS 161.680 to clarify the system's authority to collect overpayments; amend KRS 161.550 to conform.</w:t>
        <w:br/>
      </w:r>
    </w:p>
    <w:p>
      <w:pPr>
        <w:pStyle w:val="RecordBase"/>
      </w:pPr>
      <w:r>
        <w:t xml:space="preserve">	Feb 23, 2015 - </w:t>
      </w:r>
      <w:r>
        <w:t xml:space="preserve">introduced in House</w:t>
      </w:r>
    </w:p>
    <w:p>
      <w:pPr>
        <w:pStyle w:val="RecordBase"/>
      </w:pPr>
      <w:r>
        <w:t xml:space="preserve">	Feb 24, 2015 - </w:t>
      </w:r>
      <w:r>
        <w:t xml:space="preserve">to</w:t>
      </w:r>
      <w:r>
        <w:t xml:space="preserve"> State Government (H)</w:t>
      </w:r>
      <w:r>
        <w:t xml:space="preserve">; </w:t>
      </w:r>
      <w:r>
        <w:t xml:space="preserve">posting waived</w:t>
      </w:r>
      <w:r>
        <w:t xml:space="preserve">; </w:t>
      </w:r>
      <w:r>
        <w:t xml:space="preserve">posted in committee</w:t>
      </w:r>
    </w:p>
    <w:p>
      <w:pPr>
        <w:pStyle w:val="RecordBase"/>
      </w:pPr>
      <w:r>
        <w:t xml:space="preserve">	Feb 26, 2015 - </w:t>
      </w:r>
      <w:r>
        <w:t xml:space="preserve">reported favorably, 1st reading, to Calendar</w:t>
      </w:r>
    </w:p>
    <w:p>
      <w:pPr>
        <w:pStyle w:val="RecordBase"/>
      </w:pPr>
      <w:r>
        <w:t xml:space="preserve">	Feb 27, 2015 - </w:t>
      </w:r>
      <w:r>
        <w:t xml:space="preserve">2nd reading, to Rules</w:t>
      </w:r>
      <w:r>
        <w:t xml:space="preserve">; </w:t>
      </w:r>
      <w:r>
        <w:t xml:space="preserve">posted for passage in the Regular Orders of the Day for Monday, March 2, 2015</w:t>
      </w:r>
    </w:p>
    <w:p>
      <w:pPr>
        <w:pStyle w:val="RecordBase"/>
      </w:pPr>
      <w:r>
        <w:t xml:space="preserve">	Mar 02, 2015 - </w:t>
      </w:r>
      <w:r>
        <w:t xml:space="preserve">3rd reading, passed 93-1</w:t>
      </w:r>
      <w:r>
        <w:t xml:space="preserve">; </w:t>
      </w:r>
      <w:r>
        <w:t xml:space="preserve">received in Senate</w:t>
      </w:r>
    </w:p>
    <w:p>
      <w:pPr>
        <w:pStyle w:val="RecordBase"/>
      </w:pPr>
      <w:r>
        <w:t xml:space="preserve">	Mar 03, 2015 - </w:t>
      </w:r>
      <w:r>
        <w:t xml:space="preserve">to</w:t>
      </w:r>
      <w:r>
        <w:t xml:space="preserve"> State &amp; Local Government (S)</w:t>
        <w:br/>
      </w:r>
    </w:p>
    <w:p>
      <w:pPr>
        <w:pStyle w:val="RecordBase"/>
      </w:pPr>
      <w:r>
        <w:rPr>
          <w:b/>
        </w:rPr>
        <w:t xml:space="preserve">HB501 (BR1364)</w:t>
      </w:r>
      <w:r>
        <w:rPr>
          <w:b/>
        </w:rPr>
        <w:t xml:space="preserve"/>
      </w:r>
      <w:r>
        <w:t xml:space="preserve"> - D. Graham</w:t>
        <w:br/>
      </w:r>
    </w:p>
    <w:p>
      <w:pPr>
        <w:pStyle w:val="RecordBase"/>
      </w:pPr>
      <w:r>
        <w:t xml:space="preserve">	AN ACT relating to continuing education for veterinarians.</w:t>
      </w:r>
    </w:p>
    <w:p>
      <w:pPr>
        <w:pStyle w:val="RecordBase"/>
      </w:pPr>
      <w:r>
        <w:t xml:space="preserve">	Amend KRS 321.211 to require veterinarians to acquire 30 hours of continuing education each biennium, of which 15 hours may be acquired through audio, video, electronic, or Internet methods.</w:t>
        <w:br/>
      </w:r>
    </w:p>
    <w:p>
      <w:pPr>
        <w:pStyle w:val="RecordBase"/>
      </w:pPr>
      <w:r>
        <w:t xml:space="preserve">	Feb 23, 2015 - </w:t>
      </w:r>
      <w:r>
        <w:t xml:space="preserve">introduced in House</w:t>
      </w:r>
    </w:p>
    <w:p>
      <w:pPr>
        <w:pStyle w:val="RecordBase"/>
      </w:pPr>
      <w:r>
        <w:t xml:space="preserve">	Feb 24, 2015 - </w:t>
      </w:r>
      <w:r>
        <w:t xml:space="preserve">to</w:t>
      </w:r>
      <w:r>
        <w:t xml:space="preserve"> Licensing &amp; Occupations (H)</w:t>
        <w:br/>
      </w:r>
    </w:p>
    <w:p>
      <w:pPr>
        <w:pStyle w:val="RecordBase"/>
      </w:pPr>
      <w:r>
        <w:rPr>
          <w:b/>
        </w:rPr>
        <w:t xml:space="preserve">HB502 (BR1095)</w:t>
      </w:r>
      <w:r>
        <w:rPr>
          <w:b/>
        </w:rPr>
        <w:t xml:space="preserve"/>
      </w:r>
      <w:r>
        <w:t xml:space="preserve"> - R. Palumbo</w:t>
        <w:br/>
      </w:r>
    </w:p>
    <w:p>
      <w:pPr>
        <w:pStyle w:val="RecordBase"/>
      </w:pPr>
      <w:r>
        <w:t xml:space="preserve">	AN ACT relating to locksmiths and making an appropriation therefor.</w:t>
      </w:r>
    </w:p>
    <w:p>
      <w:pPr>
        <w:pStyle w:val="RecordBase"/>
      </w:pPr>
      <w:r>
        <w:t xml:space="preserve">	Create new sections of KRS Chapter 309 to establish licensure and apprentice registration requirements for locksmiths; define terms; prohibit unlicensed or unregistered persons from practicing locksmithing or employing persons without a license; prescribe exemptions from licensure; place authority to administer locksmith licensing under the Justice and Public Safety Cabinet and require the secretary to promulgate administrative regulations to effectively administer the Act, including establishing a fee schedule; require the secretary to keep a register of all licensees and registrants; impose penalties on persons practicing locksmithing without a license; establish requirements for applicants for licensure, apprentice registration, and reciprocal licenses; create the Kentucky Locksmiths Advisory Council under the Justice and Public Safety Cabinet; constitute membership, terms, and quorum; establish conditions under which a license may be revoked, denied, or suspended; grant administrative hearing relief to licensees; require the secretary to investigate complaints against licensees; APPROPRIATION.</w:t>
        <w:br/>
      </w:r>
    </w:p>
    <w:p>
      <w:pPr>
        <w:pStyle w:val="RecordBase"/>
      </w:pPr>
      <w:r>
        <w:t xml:space="preserve">	Feb 23, 2015 - </w:t>
      </w:r>
      <w:r>
        <w:t xml:space="preserve">introduced in House</w:t>
      </w:r>
    </w:p>
    <w:p>
      <w:pPr>
        <w:pStyle w:val="RecordBase"/>
      </w:pPr>
      <w:r>
        <w:t xml:space="preserve">	Feb 24, 2015 - </w:t>
      </w:r>
      <w:r>
        <w:t xml:space="preserve">to</w:t>
      </w:r>
      <w:r>
        <w:t xml:space="preserve"> Licensing &amp; Occupations (H)</w:t>
        <w:br/>
      </w:r>
    </w:p>
    <w:p>
      <w:pPr>
        <w:pStyle w:val="RecordBase"/>
      </w:pPr>
      <w:r>
        <w:rPr>
          <w:b/>
        </w:rPr>
        <w:t xml:space="preserve">HB503 (BR1195)</w:t>
      </w:r>
      <w:r>
        <w:rPr>
          <w:b/>
        </w:rPr>
        <w:t xml:space="preserve"/>
      </w:r>
      <w:r>
        <w:t xml:space="preserve"> - K. Upchurch</w:t>
        <w:br/>
      </w:r>
    </w:p>
    <w:p>
      <w:pPr>
        <w:pStyle w:val="RecordBase"/>
      </w:pPr>
      <w:r>
        <w:t xml:space="preserve">	AN ACT proposing to amend Section 43 of the Constitution of Kentucky.</w:t>
      </w:r>
    </w:p>
    <w:p>
      <w:pPr>
        <w:pStyle w:val="RecordBase"/>
      </w:pPr>
      <w:r>
        <w:t xml:space="preserve">	Propose to amend Section 43 of the Constitution of Kentucky to prohibit a member of the General Assembly from using the immunity established in this section to escape prosecution from the general laws of this state; with ballot language.</w:t>
        <w:br/>
      </w:r>
    </w:p>
    <w:p>
      <w:pPr>
        <w:pStyle w:val="RecordBase"/>
      </w:pPr>
      <w:r>
        <w:t xml:space="preserve">	Feb 23, 2015 - </w:t>
      </w:r>
      <w:r>
        <w:t xml:space="preserve">introduced in House</w:t>
      </w:r>
    </w:p>
    <w:p>
      <w:pPr>
        <w:pStyle w:val="RecordBase"/>
      </w:pPr>
      <w:r>
        <w:t xml:space="preserve">	Feb 24, 2015 - </w:t>
      </w:r>
      <w:r>
        <w:t xml:space="preserve">to</w:t>
      </w:r>
      <w:r>
        <w:t xml:space="preserve"> Elections, Const. Amendments &amp; Intergovernmental Affairs (H)</w:t>
        <w:br/>
      </w:r>
    </w:p>
    <w:p>
      <w:pPr>
        <w:pStyle w:val="RecordBase"/>
      </w:pPr>
      <w:r>
        <w:rPr>
          <w:b/>
        </w:rPr>
        <w:t xml:space="preserve">HB504 (BR463)</w:t>
      </w:r>
      <w:r>
        <w:rPr>
          <w:b/>
        </w:rPr>
        <w:t xml:space="preserve"/>
      </w:r>
      <w:r>
        <w:t xml:space="preserve"> - J. Richards</w:t>
        <w:br/>
      </w:r>
    </w:p>
    <w:p>
      <w:pPr>
        <w:pStyle w:val="RecordBase"/>
      </w:pPr>
      <w:r>
        <w:t xml:space="preserve">	AN ACT relating to tax increment financing.</w:t>
      </w:r>
    </w:p>
    <w:p>
      <w:pPr>
        <w:pStyle w:val="RecordBase"/>
      </w:pPr>
      <w:r>
        <w:t xml:space="preserve">	Amend KRS 154.30-090 to require the Kentucky Economic Development Finance Authority and the Department of Revenue to review information submitted by an agency to receive an increment pursuant to a tax incentive agreement within 60 days, and to submit  additional information if the increment determined by the authority and department differs from the increment requested by the agency; require the authority, in consultation with the department, to promulgate an administrative regulation identifying all forms, reports, and information that must be submitted by an agency as part of the increment notification process.</w:t>
        <w:br/>
      </w:r>
    </w:p>
    <w:p>
      <w:pPr>
        <w:pStyle w:val="RecordBase"/>
      </w:pPr>
      <w:r>
        <w:t xml:space="preserve">	Feb 23, 2015 - </w:t>
      </w:r>
      <w:r>
        <w:t xml:space="preserve">introduced in House</w:t>
      </w:r>
    </w:p>
    <w:p>
      <w:pPr>
        <w:pStyle w:val="RecordBase"/>
      </w:pPr>
      <w:r>
        <w:t xml:space="preserve">	Feb 24, 2015 - </w:t>
      </w:r>
      <w:r>
        <w:t xml:space="preserve">to</w:t>
      </w:r>
      <w:r>
        <w:t xml:space="preserve"> Appropriations &amp; Revenue (H)</w:t>
        <w:br/>
      </w:r>
    </w:p>
    <w:p>
      <w:pPr>
        <w:pStyle w:val="RecordBase"/>
      </w:pPr>
      <w:r>
        <w:rPr>
          <w:b/>
        </w:rPr>
        <w:t xml:space="preserve">HB505 (BR1723)</w:t>
      </w:r>
      <w:r>
        <w:rPr>
          <w:b/>
        </w:rPr>
        <w:t xml:space="preserve"/>
      </w:r>
      <w:r>
        <w:t xml:space="preserve"> - J. Richards</w:t>
      </w:r>
      <w:r>
        <w:t xml:space="preserve">, L. Belcher</w:t>
      </w:r>
      <w:r>
        <w:t xml:space="preserve">, J. DeCesare</w:t>
      </w:r>
      <w:r>
        <w:t xml:space="preserve">, C. Harris</w:t>
      </w:r>
      <w:r>
        <w:t xml:space="preserve">, C. Howard</w:t>
      </w:r>
      <w:r>
        <w:t xml:space="preserve">, D. Schamore</w:t>
        <w:br/>
      </w:r>
    </w:p>
    <w:p>
      <w:pPr>
        <w:pStyle w:val="RecordBase"/>
      </w:pPr>
      <w:r>
        <w:t xml:space="preserve">	AN ACT relating to local government redistricting.</w:t>
      </w:r>
    </w:p>
    <w:p>
      <w:pPr>
        <w:pStyle w:val="RecordBase"/>
      </w:pPr>
      <w:r>
        <w:t xml:space="preserve">	Amend KRS 67.045 to allow county governments to defer redistricting until after the General Assembly has redistricted the Kentucky senatorial and representative districts, provided proceedings are begun no later than May of the third year following each decennial census; amend KRS 67C.135 to allow consolidated local governments to defer redistricting until after the General Assembly has redistricted the Kentucky senatorial and representative districts, provided proceedings are begun no later than May of the third year following each decennial census; amend KRS 67.050 and KRS 67C.103 to conform.</w:t>
        <w:br/>
      </w:r>
    </w:p>
    <w:p>
      <w:pPr>
        <w:pStyle w:val="RecordBase"/>
      </w:pPr>
      <w:r>
        <w:t xml:space="preserve">	Feb 23, 2015 - </w:t>
      </w:r>
      <w:r>
        <w:t xml:space="preserve">introduced in House</w:t>
      </w:r>
    </w:p>
    <w:p>
      <w:pPr>
        <w:pStyle w:val="RecordBase"/>
      </w:pPr>
      <w:r>
        <w:t xml:space="preserve">	Feb 24, 2015 - </w:t>
      </w:r>
      <w:r>
        <w:t xml:space="preserve">to</w:t>
      </w:r>
      <w:r>
        <w:t xml:space="preserve"> State Government (H)</w:t>
      </w:r>
      <w:r>
        <w:t xml:space="preserve">; </w:t>
      </w:r>
      <w:r>
        <w:t xml:space="preserve">posting waived</w:t>
      </w:r>
      <w:r>
        <w:t xml:space="preserve">; </w:t>
      </w:r>
      <w:r>
        <w:t xml:space="preserve">posted in committee</w:t>
      </w:r>
    </w:p>
    <w:p>
      <w:pPr>
        <w:pStyle w:val="RecordBase"/>
      </w:pPr>
      <w:r>
        <w:t xml:space="preserve">	Feb 26, 2015 - </w:t>
      </w:r>
      <w:r>
        <w:t xml:space="preserve">reported favorably, 1st reading, to Consent Calendar</w:t>
      </w:r>
    </w:p>
    <w:p>
      <w:pPr>
        <w:pStyle w:val="RecordBase"/>
      </w:pPr>
      <w:r>
        <w:t xml:space="preserve">	Feb 27,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p>
    <w:p>
      <w:pPr>
        <w:pStyle w:val="RecordBase"/>
      </w:pPr>
      <w:r>
        <w:t xml:space="preserve">	Mar 02, 2015 - </w:t>
      </w:r>
      <w:r>
        <w:t xml:space="preserve">3rd reading, passed 95-0</w:t>
      </w:r>
      <w:r>
        <w:t xml:space="preserve">; </w:t>
      </w:r>
      <w:r>
        <w:t xml:space="preserve">received in Senate</w:t>
      </w:r>
    </w:p>
    <w:p>
      <w:pPr>
        <w:pStyle w:val="RecordBase"/>
      </w:pPr>
      <w:r>
        <w:t xml:space="preserve">	Mar 03, 2015 - </w:t>
      </w:r>
      <w:r>
        <w:t xml:space="preserve">to</w:t>
      </w:r>
      <w:r>
        <w:t xml:space="preserve"> State &amp; Local Government (S)</w:t>
        <w:br/>
      </w:r>
    </w:p>
    <w:p>
      <w:pPr>
        <w:pStyle w:val="RecordBase"/>
      </w:pPr>
      <w:r>
        <w:rPr>
          <w:b/>
        </w:rPr>
        <w:t xml:space="preserve">HB506 (BR1528)</w:t>
      </w:r>
      <w:r>
        <w:rPr>
          <w:b/>
        </w:rPr>
        <w:t xml:space="preserve">/AA</w:t>
      </w:r>
      <w:r>
        <w:t xml:space="preserve"> - R. Benvenuti III</w:t>
        <w:br/>
      </w:r>
    </w:p>
    <w:p>
      <w:pPr>
        <w:pStyle w:val="RecordBase"/>
      </w:pPr>
      <w:r>
        <w:t xml:space="preserve">	AN ACT relating to the disclosure of public retirement information.</w:t>
      </w:r>
    </w:p>
    <w:p>
      <w:pPr>
        <w:pStyle w:val="RecordBase"/>
      </w:pPr>
      <w:r>
        <w:t xml:space="preserve">	Amend KRS 61.661, 161.585, and 21.540 to require the Kentucky Employee Retirement System, the County Employees Retirement System, Kentucky Teachers' Retirement System, and the Judicial Form Retirement System, to disclose upon request the names, status, projected or actual benefit payments, and other retirement information of each member or recipient of a retirement allowance of the systems; require the systems to also make the information available on a searchable database on the systems' Web site or on a Web site established by the executive or judicial branch to provide government expenditure and salary data to the public.</w:t>
        <w:br/>
      </w:r>
    </w:p>
    <w:p>
      <w:pPr>
        <w:pStyle w:val="RecordBase"/>
      </w:pPr>
      <w:r>
        <w:t xml:space="preserve">	Feb 23, 2015 - </w:t>
      </w:r>
      <w:r>
        <w:t xml:space="preserve">introduced in House</w:t>
      </w:r>
    </w:p>
    <w:p>
      <w:pPr>
        <w:pStyle w:val="RecordBase"/>
      </w:pPr>
      <w:r>
        <w:t xml:space="preserve">	Feb 24, 2015 - </w:t>
      </w:r>
      <w:r>
        <w:t xml:space="preserve">to</w:t>
      </w:r>
      <w:r>
        <w:t xml:space="preserve"> State Government (H)</w:t>
        <w:br/>
      </w:r>
    </w:p>
    <w:p>
      <w:pPr>
        <w:pStyle w:val="RecordBase"/>
      </w:pPr>
      <w:r>
        <w:rPr>
          <w:b/>
        </w:rPr>
        <w:t xml:space="preserve">HB507 (BR95)</w:t>
      </w:r>
      <w:r>
        <w:rPr>
          <w:b/>
        </w:rPr>
        <w:t xml:space="preserve"/>
      </w:r>
      <w:r>
        <w:t xml:space="preserve"> - S. Lee</w:t>
        <w:br/>
      </w:r>
    </w:p>
    <w:p>
      <w:pPr>
        <w:pStyle w:val="RecordBase"/>
      </w:pPr>
      <w:r>
        <w:t xml:space="preserve">	AN ACT relating to state depositories.</w:t>
      </w:r>
    </w:p>
    <w:p>
      <w:pPr>
        <w:pStyle w:val="RecordBase"/>
      </w:pPr>
      <w:r>
        <w:t xml:space="preserve">	Amend KRS 41.220 to define "principal office" and to require state depositories to have their principal office in Kentucky.</w:t>
        <w:br/>
      </w:r>
    </w:p>
    <w:p>
      <w:pPr>
        <w:pStyle w:val="RecordBase"/>
      </w:pPr>
      <w:r>
        <w:t xml:space="preserve">	Feb 23, 2015 - </w:t>
      </w:r>
      <w:r>
        <w:t xml:space="preserve">introduced in House</w:t>
      </w:r>
    </w:p>
    <w:p>
      <w:pPr>
        <w:pStyle w:val="RecordBase"/>
      </w:pPr>
      <w:r>
        <w:t xml:space="preserve">	Feb 24, 2015 - </w:t>
      </w:r>
      <w:r>
        <w:t xml:space="preserve">to</w:t>
      </w:r>
      <w:r>
        <w:t xml:space="preserve"> State Government (H)</w:t>
        <w:br/>
      </w:r>
    </w:p>
    <w:p>
      <w:pPr>
        <w:pStyle w:val="RecordBase"/>
      </w:pPr>
      <w:r>
        <w:rPr>
          <w:b/>
        </w:rPr>
        <w:t xml:space="preserve">HB508 (BR1012)</w:t>
      </w:r>
      <w:r>
        <w:rPr>
          <w:b/>
        </w:rPr>
        <w:t xml:space="preserve"/>
      </w:r>
      <w:r>
        <w:t xml:space="preserve"> - R. Rand</w:t>
        <w:br/>
      </w:r>
    </w:p>
    <w:p>
      <w:pPr>
        <w:pStyle w:val="RecordBase"/>
      </w:pPr>
      <w:r>
        <w:t xml:space="preserve">	AN ACT relating to the School Facilities Construction Commission and declaring an emergency.</w:t>
      </w:r>
    </w:p>
    <w:p>
      <w:pPr>
        <w:pStyle w:val="RecordBase"/>
      </w:pPr>
      <w:r>
        <w:t xml:space="preserve">	Amend KRS 157.618 to prohibit expenditures from the emergency and targeted investment fund until appropriated by the General Assembly, except allow one-time cash offers for qualified applications submitted by February 18, 2015; require the School Facilities and Construction Commission to report to the Interim Joint Committee on Appropriations and Revenue on facilities that meet the criteria of the fund; EMERGENCY.</w:t>
        <w:br/>
      </w:r>
    </w:p>
    <w:p>
      <w:pPr>
        <w:pStyle w:val="RecordBaseCenter"/>
      </w:pPr>
      <w:r>
        <w:rPr>
          <w:b/>
        </w:rPr>
        <w:t xml:space="preserve">HB508 - AMENDMENTS</w:t>
      </w:r>
    </w:p>
    <w:p>
      <w:pPr>
        <w:pStyle w:val="RecordBase"/>
      </w:pPr>
      <w:r>
        <w:t xml:space="preserve">HCS1</w:t>
      </w:r>
      <w:r>
        <w:t xml:space="preserve"> - </w:t>
      </w:r>
      <w:r>
        <w:t xml:space="preserve">	Amend KRS 157.618 to prohibit expenditures from the emergency and targeted investment fund until appropriated by the General Assembly, except allow one-time cash offers for qualified applications submitted by February 28, 2015; require the School Facilities and Construction Commission to report to the Interim Joint Committee on Appropriations and Revenue on facilities that meet the criteria of the fund; EMERGENCY.</w:t>
        <w:br/>
      </w:r>
    </w:p>
    <w:p>
      <w:pPr>
        <w:pStyle w:val="RecordBase"/>
      </w:pPr>
      <w:r>
        <w:t xml:space="preserve">	Feb 23, 2015 - </w:t>
      </w:r>
      <w:r>
        <w:t xml:space="preserve">introduced in House</w:t>
      </w:r>
    </w:p>
    <w:p>
      <w:pPr>
        <w:pStyle w:val="RecordBase"/>
      </w:pPr>
      <w:r>
        <w:t xml:space="preserve">	Feb 24, 2015 - </w:t>
      </w:r>
      <w:r>
        <w:t xml:space="preserve">to</w:t>
      </w:r>
      <w:r>
        <w:t xml:space="preserve"> Appropriations &amp; Revenue (H)</w:t>
      </w:r>
      <w:r>
        <w:t xml:space="preserve">; </w:t>
      </w:r>
      <w:r>
        <w:t xml:space="preserve">posted in committee</w:t>
      </w:r>
    </w:p>
    <w:p>
      <w:pPr>
        <w:pStyle w:val="RecordBase"/>
      </w:pPr>
      <w:r>
        <w:t xml:space="preserve">	Feb 26, 2015 -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27, 2015 - </w:t>
      </w:r>
      <w:r>
        <w:t xml:space="preserve">reported favorably, 2nd reading, to Rules with Committee Substitute</w:t>
      </w:r>
      <w:r>
        <w:t xml:space="preserve"> </w:t>
      </w:r>
      <w:r>
        <w:t xml:space="preserve">; </w:t>
      </w:r>
      <w:r>
        <w:t xml:space="preserve">posted for passage in the Regular Orders of the Day for Monday, March 2, 2015</w:t>
      </w:r>
    </w:p>
    <w:p>
      <w:pPr>
        <w:pStyle w:val="RecordBase"/>
      </w:pPr>
      <w:r>
        <w:t xml:space="preserve">	Mar 03, 2015 - </w:t>
      </w:r>
      <w:r>
        <w:t xml:space="preserve">3rd reading, passed 98-0 with Committee Substitute</w:t>
      </w:r>
      <w:r>
        <w:t xml:space="preserve"> </w:t>
      </w:r>
    </w:p>
    <w:p>
      <w:pPr>
        <w:pStyle w:val="RecordBase"/>
      </w:pPr>
      <w:r>
        <w:t xml:space="preserve">	Mar 04, 2015 - </w:t>
      </w:r>
      <w:r>
        <w:t xml:space="preserve">received in Senate</w:t>
      </w:r>
    </w:p>
    <w:p>
      <w:pPr>
        <w:pStyle w:val="RecordBase"/>
      </w:pPr>
      <w:r>
        <w:t xml:space="preserve">	Mar 09, 2015 - </w:t>
      </w:r>
      <w:r>
        <w:t xml:space="preserve">to</w:t>
      </w:r>
      <w:r>
        <w:t xml:space="preserve"> Appropriations &amp; Revenue (S)</w:t>
        <w:br/>
      </w:r>
    </w:p>
    <w:p>
      <w:pPr>
        <w:pStyle w:val="RecordBase"/>
      </w:pPr>
      <w:r>
        <w:rPr>
          <w:b/>
        </w:rPr>
        <w:t xml:space="preserve">HB509 (BR1254)</w:t>
      </w:r>
      <w:r>
        <w:rPr>
          <w:b/>
        </w:rPr>
        <w:t xml:space="preserve"/>
      </w:r>
      <w:r>
        <w:t xml:space="preserve"> - R. Rand</w:t>
        <w:br/>
      </w:r>
    </w:p>
    <w:p>
      <w:pPr>
        <w:pStyle w:val="RecordBase"/>
      </w:pPr>
      <w:r>
        <w:t xml:space="preserve">	AN ACT relating to revenues.</w:t>
      </w:r>
    </w:p>
    <w:p>
      <w:pPr>
        <w:pStyle w:val="RecordBase"/>
      </w:pPr>
      <w:r>
        <w:t xml:space="preserve">	Amend KRS 131.175 to make a technical correction.</w:t>
        <w:br/>
      </w:r>
    </w:p>
    <w:p>
      <w:pPr>
        <w:pStyle w:val="RecordBase"/>
      </w:pPr>
      <w:r>
        <w:t xml:space="preserve">	Feb 23, 2015 - </w:t>
      </w:r>
      <w:r>
        <w:t xml:space="preserve">introduced in House</w:t>
      </w:r>
    </w:p>
    <w:p>
      <w:pPr>
        <w:pStyle w:val="RecordBase"/>
      </w:pPr>
      <w:r>
        <w:t xml:space="preserve">	Feb 24, 2015 - </w:t>
      </w:r>
      <w:r>
        <w:t xml:space="preserve">to</w:t>
      </w:r>
      <w:r>
        <w:t xml:space="preserve"> Appropriations &amp; Revenue (H)</w:t>
      </w:r>
      <w:r>
        <w:t xml:space="preserve">; </w:t>
      </w:r>
      <w:r>
        <w:t xml:space="preserve">posted in committee</w:t>
      </w:r>
    </w:p>
    <w:p>
      <w:pPr>
        <w:pStyle w:val="RecordBase"/>
      </w:pPr>
      <w:r>
        <w:t xml:space="preserve">	Feb 25, 2015 -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26, 2015 -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HB510 (BR1173)</w:t>
      </w:r>
      <w:r>
        <w:rPr>
          <w:b/>
        </w:rPr>
        <w:t xml:space="preserve"/>
      </w:r>
      <w:r>
        <w:t xml:space="preserve"> - R. Rand</w:t>
      </w:r>
      <w:r>
        <w:t xml:space="preserve">, M. Denham</w:t>
      </w:r>
      <w:r>
        <w:t xml:space="preserve">, T. McKee</w:t>
      </w:r>
      <w:r>
        <w:t xml:space="preserve">, S. Rudy</w:t>
      </w:r>
      <w:r>
        <w:t xml:space="preserve">, W. Stone</w:t>
        <w:br/>
      </w:r>
    </w:p>
    <w:p>
      <w:pPr>
        <w:pStyle w:val="RecordBase"/>
      </w:pPr>
      <w:r>
        <w:t xml:space="preserve">	AN ACT amending the 2014-2016 executive branch biennial budget, making an appropriation therefor, and declaring an emergency.</w:t>
      </w:r>
    </w:p>
    <w:p>
      <w:pPr>
        <w:pStyle w:val="RecordBase"/>
      </w:pPr>
      <w:r>
        <w:t xml:space="preserve">	Make technical corrections.</w:t>
        <w:br/>
      </w:r>
    </w:p>
    <w:p>
      <w:pPr>
        <w:pStyle w:val="RecordBaseCenter"/>
      </w:pPr>
      <w:r>
        <w:rPr>
          <w:b/>
        </w:rPr>
        <w:t xml:space="preserve">HB510 - AMENDMENTS</w:t>
      </w:r>
    </w:p>
    <w:p>
      <w:pPr>
        <w:pStyle w:val="RecordBase"/>
      </w:pPr>
      <w:r>
        <w:t xml:space="preserve">HCS1</w:t>
      </w:r>
      <w:r>
        <w:t xml:space="preserve"> - </w:t>
      </w:r>
      <w:r>
        <w:t xml:space="preserve">	Delete original provisions; amend 2014 Kentucky Acts Chapter 117, the state/executive branch budget, to adjust Phase I Tobacco Settlement provisions, MSA appropriations, and capital projects budget; APPROPRIATION; declare an EMERGENCY.</w:t>
      </w:r>
    </w:p>
    <w:p>
      <w:pPr>
        <w:pStyle w:val="RecordBase"/>
      </w:pPr>
      <w:r>
        <w:t xml:space="preserve">HCA1</w:t>
      </w:r>
      <w:r>
        <w:t xml:space="preserve">(R. Rand)</w:t>
      </w:r>
      <w:r>
        <w:t xml:space="preserve"> - </w:t>
      </w:r>
      <w:r>
        <w:t xml:space="preserve">	Make title amendment.</w:t>
      </w:r>
    </w:p>
    <w:p>
      <w:pPr>
        <w:pStyle w:val="RecordBase"/>
      </w:pPr>
      <w:r>
        <w:t xml:space="preserve">HFA1</w:t>
      </w:r>
      <w:r>
        <w:t xml:space="preserve">(R. Rand)</w:t>
      </w:r>
      <w:r>
        <w:t xml:space="preserve"> - </w:t>
      </w:r>
      <w:r>
        <w:t xml:space="preserve">	Amend to add various capital projects.</w:t>
      </w:r>
    </w:p>
    <w:p>
      <w:pPr>
        <w:pStyle w:val="RecordBase"/>
      </w:pPr>
      <w:r>
        <w:t xml:space="preserve">SCS1</w:t>
      </w:r>
      <w:r>
        <w:t xml:space="preserve"> - </w:t>
      </w:r>
      <w:r>
        <w:t xml:space="preserve">	Retain original provisions, except delete appropriation for on-farm and rural community water management initiatives in fiscal year 2015-2016; delete appropriation to the University of Kentucky's Princeton Grain Crops Center of Excellence in fiscal year 2015-2016; delete various water and sewer reauthorizations and reallocations; delete Greenbo Lake State Resort Park coal severance tax project in fiscal year 2014-2015; insert language provision regarding permitted use of water and sewer bond funds; APPROPRIATION; declare an EMERGENCY.</w:t>
      </w:r>
    </w:p>
    <w:p>
      <w:pPr>
        <w:pStyle w:val="RecordBase"/>
      </w:pPr>
      <w:r>
        <w:t xml:space="preserve">SCS2</w:t>
      </w:r>
      <w:r>
        <w:t xml:space="preserve"> - </w:t>
      </w:r>
      <w:r>
        <w:t xml:space="preserve">Retain original provisions, except delete appropriation for on-farm and rural community water management initiatives in fiscal year 2015-2016; delete appropriation to the University of Kentucky's Princeton Grain Crops Center of Excellence in fiscal year 2015-2016; delete various water and sewer reauthorizations and reallocations; delete Greenbo Lake State Resort Park coal severance tax project in fiscal year 2014-2015; insert language provision regarding permitted use of water and sewer bond funds; make technical corrections; APPROPRIATION; declare an EMERGENCY.</w:t>
      </w:r>
    </w:p>
    <w:p>
      <w:pPr>
        <w:pStyle w:val="RecordBase"/>
      </w:pPr>
      <w:r>
        <w:t xml:space="preserve">CCR1</w:t>
      </w:r>
      <w:r>
        <w:t xml:space="preserve"> - </w:t>
      </w:r>
      <w:r>
        <w:t xml:space="preserve">	Cannot agree.</w:t>
      </w:r>
    </w:p>
    <w:p>
      <w:pPr>
        <w:pStyle w:val="RecordBase"/>
      </w:pPr>
      <w:r>
        <w:t xml:space="preserve">FCCR1</w:t>
      </w:r>
      <w:r>
        <w:t xml:space="preserve"> - </w:t>
      </w:r>
      <w:r>
        <w:t xml:space="preserve">Adopt the provisions of HB 510/SCS2 with the following changes: Insert language allowing the Department of Education to request up to $10,000,000 in SEEK funding in fiscal year 2014-2015 as a necessary government expense; add a fiscal year 2015-2016 fund transfer totaling $63,500,000 from the Public Employee Health Trust Fund to the General Fund; appropriate $63,500,000 to the Budget Reserve Trust Fund in fiscal year 2015-2016; add a fiscal year 2014-2015 fund transfer totaling $3,000,000 from the Insurance Administration Fund to the General Fund; appropriate $7,800,000 in fiscal year 2014-2015 to the Revenue Sharing budget unit in the Transportation Cabinet biennial budget; insert language directing funds to the County Road Aid Program and the Municipal Road Aid Program; amend emergency clause to include the Transportation Cabinet budget; declare an EMERGENCY; make title amendment.</w:t>
        <w:br/>
      </w:r>
    </w:p>
    <w:p>
      <w:pPr>
        <w:pStyle w:val="RecordBase"/>
      </w:pPr>
      <w:r>
        <w:t xml:space="preserve">	Feb 23, 2015 - </w:t>
      </w:r>
      <w:r>
        <w:t xml:space="preserve">introduced in House</w:t>
      </w:r>
    </w:p>
    <w:p>
      <w:pPr>
        <w:pStyle w:val="RecordBase"/>
      </w:pPr>
      <w:r>
        <w:t xml:space="preserve">	Feb 24, 2015 - </w:t>
      </w:r>
      <w:r>
        <w:t xml:space="preserve">to</w:t>
      </w:r>
      <w:r>
        <w:t xml:space="preserve"> Appropriations &amp; Revenue (H)</w:t>
      </w:r>
      <w:r>
        <w:t xml:space="preserve">; </w:t>
      </w:r>
      <w:r>
        <w:t xml:space="preserve">posted in committee</w:t>
      </w:r>
    </w:p>
    <w:p>
      <w:pPr>
        <w:pStyle w:val="RecordBase"/>
      </w:pPr>
      <w:r>
        <w:t xml:space="preserve">	Feb 25, 2015 -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26, 2015 -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Feb 27, 2015 - </w:t>
      </w:r>
      <w:r>
        <w:t xml:space="preserve">reported favorably, to Rules with Committee Substitute, committee amendment (1-title)</w:t>
      </w:r>
      <w:r>
        <w:t xml:space="preserve"> </w:t>
      </w:r>
      <w:r>
        <w:t xml:space="preserve">; </w:t>
      </w:r>
      <w:r>
        <w:t xml:space="preserve">posted for passage in the Regular Orders of the Day for Monday, March 2, 2015</w:t>
      </w:r>
    </w:p>
    <w:p>
      <w:pPr>
        <w:pStyle w:val="RecordBase"/>
      </w:pPr>
      <w:r>
        <w:t xml:space="preserve">	Mar 03, 2015 - </w:t>
      </w:r>
      <w:r>
        <w:t xml:space="preserve">floor amendment (1) filed to Committee Substitute</w:t>
      </w:r>
      <w:r>
        <w:t xml:space="preserve"> </w:t>
      </w:r>
      <w:r>
        <w:t xml:space="preserve">; </w:t>
      </w:r>
      <w:r>
        <w:t xml:space="preserve">3rd reading, passed with Committee Substitute, committee amendment (1-title), floor amendment (1)</w:t>
      </w:r>
      <w:r>
        <w:t xml:space="preserve"> </w:t>
      </w:r>
    </w:p>
    <w:p>
      <w:pPr>
        <w:pStyle w:val="RecordBase"/>
      </w:pPr>
      <w:r>
        <w:t xml:space="preserve">	Mar 04, 2015 - </w:t>
      </w:r>
      <w:r>
        <w:t xml:space="preserve">received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09, 2015 - </w:t>
      </w:r>
      <w:r>
        <w:t xml:space="preserve">to</w:t>
      </w:r>
      <w:r>
        <w:t xml:space="preserve"> Agriculture (S)</w:t>
      </w:r>
    </w:p>
    <w:p>
      <w:pPr>
        <w:pStyle w:val="RecordBase"/>
      </w:pPr>
      <w:r>
        <w:t xml:space="preserve">	Mar 10, 2015 - </w:t>
      </w:r>
      <w:r>
        <w:t xml:space="preserve">reported favorably, 2nd reading, to Rules with Committee Substitute</w:t>
      </w:r>
      <w:r>
        <w:t xml:space="preserve"> as a Consent Bill</w:t>
      </w:r>
    </w:p>
    <w:p>
      <w:pPr>
        <w:pStyle w:val="RecordBase"/>
      </w:pPr>
      <w:r>
        <w:t xml:space="preserve">	Mar 11, 2015 - </w:t>
      </w:r>
      <w:r>
        <w:t xml:space="preserve">taken from</w:t>
      </w:r>
      <w:r>
        <w:t xml:space="preserve"> Rules (S)</w:t>
      </w:r>
      <w:r>
        <w:t xml:space="preserve">; </w:t>
      </w:r>
      <w:r>
        <w:t xml:space="preserve">recommitted to</w:t>
      </w:r>
      <w:r>
        <w:t xml:space="preserve"> Agriculture (S)</w:t>
      </w:r>
      <w:r>
        <w:t xml:space="preserve">; </w:t>
      </w:r>
      <w:r>
        <w:t xml:space="preserve">reported favorably, to Rules with Committee Substitute (2)</w:t>
      </w:r>
      <w:r>
        <w:t xml:space="preserve"> as a Consent Bill</w:t>
      </w:r>
      <w:r>
        <w:t xml:space="preserve">; </w:t>
      </w:r>
      <w:r>
        <w:t xml:space="preserve">posted for passage in the Regular Orders of the Day for Wednesday, March 11, 2015</w:t>
      </w:r>
      <w:r>
        <w:t xml:space="preserve">; </w:t>
      </w:r>
      <w:r>
        <w:t xml:space="preserve">taken from the Regular Orders of the Day</w:t>
      </w:r>
      <w:r>
        <w:t xml:space="preserve">; </w:t>
      </w:r>
      <w:r>
        <w:t xml:space="preserve">placed in the Consent Orders of the Day</w:t>
      </w:r>
      <w:r>
        <w:t xml:space="preserve">; </w:t>
      </w:r>
      <w:r>
        <w:t xml:space="preserve">3rd reading</w:t>
      </w:r>
      <w:r>
        <w:t xml:space="preserve">; </w:t>
      </w:r>
      <w:r>
        <w:t xml:space="preserve">Committee Substitute withdrawn</w:t>
      </w:r>
      <w:r>
        <w:t xml:space="preserve">; </w:t>
      </w:r>
      <w:r>
        <w:t xml:space="preserve">passed 36-0 with Committee Substitute (2)</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(2)</w:t>
      </w:r>
      <w:r>
        <w:t xml:space="preserve"> </w:t>
      </w:r>
      <w:r>
        <w:t xml:space="preserve">; </w:t>
      </w:r>
      <w:r>
        <w:t xml:space="preserve">House refused to concur in Senate Committee Substitute (2)</w:t>
      </w:r>
      <w:r>
        <w:t xml:space="preserve"> </w:t>
      </w:r>
      <w:r>
        <w:t xml:space="preserve">; </w:t>
      </w:r>
      <w:r>
        <w:t xml:space="preserve">Conference Committee tentatively appointed in House</w:t>
      </w:r>
      <w:r>
        <w:t xml:space="preserve">; </w:t>
      </w:r>
      <w:r>
        <w:t xml:space="preserve">received in Senate</w:t>
      </w:r>
      <w:r>
        <w:t xml:space="preserve">; </w:t>
      </w:r>
      <w:r>
        <w:t xml:space="preserve">to</w:t>
      </w:r>
      <w:r>
        <w:t xml:space="preserve"> Rules (S)</w:t>
      </w:r>
      <w:r>
        <w:t xml:space="preserve">; </w:t>
      </w:r>
      <w:r>
        <w:t xml:space="preserve">posted for passage for receding from Senate Committee Substitute (2)</w:t>
      </w:r>
      <w:r>
        <w:t xml:space="preserve"> </w:t>
      </w:r>
      <w:r>
        <w:t xml:space="preserve">; </w:t>
      </w:r>
      <w:r>
        <w:t xml:space="preserve">passed over</w:t>
      </w:r>
      <w:r>
        <w:t xml:space="preserve">; </w:t>
      </w:r>
      <w:r>
        <w:t xml:space="preserve">Senate refused to recede from Committee Substitute (2)</w:t>
      </w:r>
      <w:r>
        <w:t xml:space="preserve"> </w:t>
      </w:r>
    </w:p>
    <w:p>
      <w:pPr>
        <w:pStyle w:val="RecordBase"/>
      </w:pPr>
      <w:r>
        <w:t xml:space="preserve">	Mar 23, 2015 - </w:t>
      </w:r>
      <w:r>
        <w:t xml:space="preserve">Conference Committee appointed in Senate</w:t>
      </w:r>
    </w:p>
    <w:p>
      <w:pPr>
        <w:pStyle w:val="RecordBase"/>
      </w:pPr>
      <w:r>
        <w:t xml:space="preserve">	Mar 24, 2015 -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p>
    <w:p>
      <w:pPr>
        <w:pStyle w:val="RecordBase"/>
      </w:pPr>
      <w:r>
        <w:t xml:space="preserve">	Mar 25, 2015 - </w:t>
      </w:r>
      <w:r>
        <w:t xml:space="preserve">Free Conference Committee report filed in House and Senate</w:t>
      </w:r>
      <w:r>
        <w:t xml:space="preserve">; </w:t>
      </w:r>
      <w:r>
        <w:t xml:space="preserve">Free Conference Committee report adopted in Senate</w:t>
      </w:r>
      <w:r>
        <w:t xml:space="preserve">; </w:t>
      </w:r>
      <w:r>
        <w:t xml:space="preserve">Bill passed 37-0</w:t>
      </w:r>
      <w:r>
        <w:t xml:space="preserve">; </w:t>
      </w:r>
      <w:r>
        <w:t xml:space="preserve">received in House</w:t>
      </w:r>
      <w:r>
        <w:t xml:space="preserve">; </w:t>
      </w:r>
      <w:r>
        <w:t xml:space="preserve">Free Conference Committee report adopted in House</w:t>
      </w:r>
      <w:r>
        <w:t xml:space="preserve">; </w:t>
      </w:r>
      <w:r>
        <w:t xml:space="preserve">Bill passed 96-3</w:t>
      </w:r>
      <w:r>
        <w:t xml:space="preserve">; </w:t>
      </w:r>
      <w:r>
        <w:t xml:space="preserve">enrolled, signed by each presiding officer</w:t>
      </w:r>
      <w:r>
        <w:t xml:space="preserve">; </w:t>
      </w:r>
      <w:r>
        <w:t xml:space="preserve">delivered to Governor</w:t>
      </w:r>
    </w:p>
    <w:p>
      <w:pPr>
        <w:pStyle w:val="RecordBase"/>
      </w:pPr>
      <w:r>
        <w:t xml:space="preserve">	Apr 06, 2015 - </w:t>
      </w:r>
      <w:r>
        <w:t xml:space="preserve">line items vetoed</w:t>
      </w:r>
      <w:r>
        <w:t xml:space="preserve">; </w:t>
      </w:r>
      <w:r>
        <w:t xml:space="preserve">signed by Governor (Acts, ch. 127)</w:t>
        <w:br/>
      </w:r>
    </w:p>
    <w:p>
      <w:pPr>
        <w:pStyle w:val="RecordBase"/>
      </w:pPr>
      <w:r>
        <w:rPr>
          <w:b/>
        </w:rPr>
        <w:t xml:space="preserve">HB511 (BR1252)</w:t>
      </w:r>
      <w:r>
        <w:rPr>
          <w:b/>
        </w:rPr>
        <w:t xml:space="preserve"/>
      </w:r>
      <w:r>
        <w:t xml:space="preserve"> - R. Rand</w:t>
        <w:br/>
      </w:r>
    </w:p>
    <w:p>
      <w:pPr>
        <w:pStyle w:val="RecordBase"/>
      </w:pPr>
      <w:r>
        <w:t xml:space="preserve">	AN ACT relating to taxation.</w:t>
      </w:r>
    </w:p>
    <w:p>
      <w:pPr>
        <w:pStyle w:val="RecordBase"/>
      </w:pPr>
      <w:r>
        <w:t xml:space="preserve">	Amend KRS 131.030 to make a technical correction.</w:t>
        <w:br/>
      </w:r>
    </w:p>
    <w:p>
      <w:pPr>
        <w:pStyle w:val="RecordBase"/>
      </w:pPr>
      <w:r>
        <w:t xml:space="preserve">	Feb 23, 2015 - </w:t>
      </w:r>
      <w:r>
        <w:t xml:space="preserve">introduced in House</w:t>
      </w:r>
    </w:p>
    <w:p>
      <w:pPr>
        <w:pStyle w:val="RecordBase"/>
      </w:pPr>
      <w:r>
        <w:t xml:space="preserve">	Feb 24, 2015 - </w:t>
      </w:r>
      <w:r>
        <w:t xml:space="preserve">to</w:t>
      </w:r>
      <w:r>
        <w:t xml:space="preserve"> Appropriations &amp; Revenue (H)</w:t>
      </w:r>
      <w:r>
        <w:t xml:space="preserve">; </w:t>
      </w:r>
      <w:r>
        <w:t xml:space="preserve">posted in committee</w:t>
      </w:r>
    </w:p>
    <w:p>
      <w:pPr>
        <w:pStyle w:val="RecordBase"/>
      </w:pPr>
      <w:r>
        <w:t xml:space="preserve">	Feb 25, 2015 -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26, 2015 -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HB512 (BR1150)</w:t>
      </w:r>
      <w:r>
        <w:rPr>
          <w:b/>
        </w:rPr>
        <w:t xml:space="preserve"/>
      </w:r>
      <w:r>
        <w:t xml:space="preserve"> - R. Rand</w:t>
      </w:r>
      <w:r>
        <w:t xml:space="preserve">, M. Denham</w:t>
      </w:r>
      <w:r>
        <w:t xml:space="preserve">, D. Horlander</w:t>
      </w:r>
      <w:r>
        <w:t xml:space="preserve">, T. McKee</w:t>
      </w:r>
      <w:r>
        <w:t xml:space="preserve">, D. Schamore</w:t>
      </w:r>
      <w:r>
        <w:t xml:space="preserve">, R. Smart</w:t>
      </w:r>
      <w:r>
        <w:t xml:space="preserve">, W. Stone</w:t>
        <w:br/>
      </w:r>
    </w:p>
    <w:p>
      <w:pPr>
        <w:pStyle w:val="RecordBase"/>
      </w:pPr>
      <w:r>
        <w:t xml:space="preserve">	AN ACT relating to the Tobacco Master Settlement Agreement.</w:t>
      </w:r>
    </w:p>
    <w:p>
      <w:pPr>
        <w:pStyle w:val="RecordBase"/>
      </w:pPr>
      <w:r>
        <w:t xml:space="preserve">	Amend KRS 131.600  to add definitions; amend KRS 131.602 to require nonparticipating manufacturers to post a  financial instrument in addition to posting an escrow; require nonparticipating manufacturers to certify compliance; require importer to be jointly and severally liable with nonparticipating manufacturer for escrow and penalties; amend KRS 131.608 to require nonparticipating manufacturer to disclose any removal or notice of removal from other states' directories; amend KRS 131.610, 131.612, and 131.622  to remove 60-day grace period for retailers holding cigarettes not on the directory; amend KRS 131.614 to require importer to appoint service agent; amend KRS 131.618 to allow the Attorney General to share information with importers for purposes of escrow requirements; amend KRS 131.630 to increase penalty on stamping agent or distributor for violating KRS 131.600  to 131.630; amend KRS 248.754 to correct citation; amend KRS 248.756 to allow Department of Revenue to revoke cigarette wholesalers license for violation of KRS 248.754 and 248.756; amend KRS 138.195 to restrict who can obtain a license; allow the Department of Revenue to deny the issuance of a license; allow applicant to have a hearing and protest the denial of the license; amend KRS 131.624, 131.626, 131.628, and 227.774 to conform; repeal 131.604; EFFECTIVE July 1, 2015.</w:t>
        <w:br/>
      </w:r>
    </w:p>
    <w:p>
      <w:pPr>
        <w:pStyle w:val="RecordBaseCenter"/>
      </w:pPr>
      <w:r>
        <w:rPr>
          <w:b/>
        </w:rPr>
        <w:t xml:space="preserve">HB512 - AMENDMENTS</w:t>
      </w:r>
    </w:p>
    <w:p>
      <w:pPr>
        <w:pStyle w:val="RecordBase"/>
      </w:pPr>
      <w:r>
        <w:t xml:space="preserve">SCS1</w:t>
      </w:r>
      <w:r>
        <w:t xml:space="preserve"> - </w:t>
      </w:r>
      <w:r>
        <w:t xml:space="preserve">	Retain original provisions, except lower bonding requirement for nonparticipating manufacturers to $50,000; restore 60 day grace period to allow retailers to sell cigarettes that are no longer on the directory, and cap civil penalties at $5000 for violating KRS 131.612, 248.752, and 248.754; make technical corrections.</w:t>
      </w:r>
    </w:p>
    <w:p>
      <w:pPr>
        <w:pStyle w:val="RecordBase"/>
      </w:pPr>
      <w:r>
        <w:t xml:space="preserve">SCS2</w:t>
      </w:r>
      <w:r>
        <w:t xml:space="preserve"> - </w:t>
      </w:r>
      <w:r>
        <w:t xml:space="preserve">	Retain original provisions, except lower bonding requirement for nonparticipating manufacturers to $50,000; cap civil penalties at $5000 for violating KRS 131.612, 248.752, and 248.754; require Department of Revenue to develop an electronic system to notify retailers and others when a nonparticipating manufacturer has been issued a notice of intent to remove it from the directory and notify them if a change in that status has occurred bringing the nonparticipating manufacturer into compliance prior to being removed from the directory; make technical corrections.</w:t>
        <w:br/>
      </w:r>
    </w:p>
    <w:p>
      <w:pPr>
        <w:pStyle w:val="RecordBase"/>
      </w:pPr>
      <w:r>
        <w:t xml:space="preserve">	Feb 23, 2015 - </w:t>
      </w:r>
      <w:r>
        <w:t xml:space="preserve">introduced in House</w:t>
      </w:r>
    </w:p>
    <w:p>
      <w:pPr>
        <w:pStyle w:val="RecordBase"/>
      </w:pPr>
      <w:r>
        <w:t xml:space="preserve">	Feb 24, 2015 - </w:t>
      </w:r>
      <w:r>
        <w:t xml:space="preserve">to</w:t>
      </w:r>
      <w:r>
        <w:t xml:space="preserve"> Appropriations &amp; Revenue (H)</w:t>
      </w:r>
      <w:r>
        <w:t xml:space="preserve">; </w:t>
      </w:r>
      <w:r>
        <w:t xml:space="preserve">posted in committee</w:t>
      </w:r>
    </w:p>
    <w:p>
      <w:pPr>
        <w:pStyle w:val="RecordBase"/>
      </w:pPr>
      <w:r>
        <w:t xml:space="preserve">	Feb 25, 2015 -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Feb 26, 2015 -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Feb 27, 2015 - </w:t>
      </w:r>
      <w:r>
        <w:t xml:space="preserve">reported favorably, to Rules</w:t>
      </w:r>
      <w:r>
        <w:t xml:space="preserve">; </w:t>
      </w:r>
      <w:r>
        <w:t xml:space="preserve">posted for passage in the Regular Orders of the Day for Monday, March 2, 2015</w:t>
      </w:r>
    </w:p>
    <w:p>
      <w:pPr>
        <w:pStyle w:val="RecordBase"/>
      </w:pPr>
      <w:r>
        <w:t xml:space="preserve">	Mar 02, 2015 - </w:t>
      </w:r>
      <w:r>
        <w:t xml:space="preserve">3rd reading, passed 81-14</w:t>
      </w:r>
      <w:r>
        <w:t xml:space="preserve">; </w:t>
      </w:r>
      <w:r>
        <w:t xml:space="preserve">received in Senate</w:t>
      </w:r>
    </w:p>
    <w:p>
      <w:pPr>
        <w:pStyle w:val="RecordBase"/>
      </w:pPr>
      <w:r>
        <w:t xml:space="preserve">	Mar 03, 2015 - </w:t>
      </w:r>
      <w:r>
        <w:t xml:space="preserve">to</w:t>
      </w:r>
      <w:r>
        <w:t xml:space="preserve"> Agriculture (S)</w:t>
      </w:r>
    </w:p>
    <w:p>
      <w:pPr>
        <w:pStyle w:val="RecordBase"/>
      </w:pPr>
      <w:r>
        <w:t xml:space="preserve">	Mar 04, 2015 -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Mar 10, 2015 - </w:t>
      </w:r>
      <w:r>
        <w:t xml:space="preserve">reported favorably, 2nd reading, to Rules with Committee Substitute</w:t>
      </w:r>
      <w:r>
        <w:t xml:space="preserve"> </w:t>
      </w:r>
    </w:p>
    <w:p>
      <w:pPr>
        <w:pStyle w:val="RecordBase"/>
      </w:pPr>
      <w:r>
        <w:t xml:space="preserve">	Mar 11, 2015 - </w:t>
      </w:r>
      <w:r>
        <w:t xml:space="preserve">taken from</w:t>
      </w:r>
      <w:r>
        <w:t xml:space="preserve"> Rules (S)</w:t>
      </w:r>
      <w:r>
        <w:t xml:space="preserve">; </w:t>
      </w:r>
      <w:r>
        <w:t xml:space="preserve">recommitted to</w:t>
      </w:r>
      <w:r>
        <w:t xml:space="preserve"> Agriculture (S)</w:t>
      </w:r>
      <w:r>
        <w:t xml:space="preserve">; </w:t>
      </w:r>
      <w:r>
        <w:t xml:space="preserve">reported favorably, to Rules with Committee Substitute (2)</w:t>
      </w:r>
      <w:r>
        <w:t xml:space="preserve"> as a Consent Bill</w:t>
      </w:r>
      <w:r>
        <w:t xml:space="preserve">; </w:t>
      </w:r>
      <w:r>
        <w:t xml:space="preserve">posted for passage in the Regular Orders of the Day for Wednesday, March 11, 2015</w:t>
      </w:r>
      <w:r>
        <w:t xml:space="preserve">; </w:t>
      </w:r>
      <w:r>
        <w:t xml:space="preserve">taken from the Regular Orders of the Day</w:t>
      </w:r>
      <w:r>
        <w:t xml:space="preserve">; </w:t>
      </w:r>
      <w:r>
        <w:t xml:space="preserve">placed in the Consent Orders of the Day</w:t>
      </w:r>
      <w:r>
        <w:t xml:space="preserve">; </w:t>
      </w:r>
      <w:r>
        <w:t xml:space="preserve">3rd reading</w:t>
      </w:r>
      <w:r>
        <w:t xml:space="preserve">; </w:t>
      </w:r>
      <w:r>
        <w:t xml:space="preserve">Committee Substitute (1) withdrawn</w:t>
      </w:r>
      <w:r>
        <w:t xml:space="preserve">; </w:t>
      </w:r>
      <w:r>
        <w:t xml:space="preserve">passed 34-2 with Committee Substitute (2)</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(2)</w:t>
      </w:r>
      <w:r>
        <w:t xml:space="preserve"> </w:t>
      </w:r>
      <w:r>
        <w:t xml:space="preserve">; </w:t>
      </w:r>
      <w:r>
        <w:t xml:space="preserve">House concurred in Senate Committee Substitute (2)</w:t>
      </w:r>
      <w:r>
        <w:t xml:space="preserve"> </w:t>
      </w:r>
      <w:r>
        <w:t xml:space="preserve">; </w:t>
      </w:r>
      <w:r>
        <w:t xml:space="preserve">Bill passed 87-9</w:t>
      </w:r>
      <w:r>
        <w:t xml:space="preserve">; </w:t>
      </w:r>
      <w:r>
        <w:t xml:space="preserve">enrolled, signed by each presiding officer</w:t>
      </w:r>
      <w:r>
        <w:t xml:space="preserve">; </w:t>
      </w:r>
      <w:r>
        <w:t xml:space="preserve">delivered to Governor</w:t>
      </w:r>
    </w:p>
    <w:p>
      <w:pPr>
        <w:pStyle w:val="RecordBase"/>
      </w:pPr>
      <w:r>
        <w:t xml:space="preserve">	Mar 23, 2015 - </w:t>
      </w:r>
      <w:r>
        <w:t xml:space="preserve">signed by Governor (Acts, ch. 55)</w:t>
        <w:br/>
      </w:r>
    </w:p>
    <w:p>
      <w:pPr>
        <w:pStyle w:val="RecordBase"/>
      </w:pPr>
      <w:r>
        <w:rPr>
          <w:b/>
        </w:rPr>
        <w:t xml:space="preserve">HB513 (BR416)</w:t>
      </w:r>
      <w:r>
        <w:rPr>
          <w:b/>
        </w:rPr>
        <w:t xml:space="preserve">/LM</w:t>
      </w:r>
      <w:r>
        <w:t xml:space="preserve"> - J. Hoover</w:t>
      </w:r>
      <w:r>
        <w:t xml:space="preserve">, K. King</w:t>
      </w:r>
      <w:r>
        <w:t xml:space="preserve">, B. Rowland</w:t>
        <w:br/>
      </w:r>
    </w:p>
    <w:p>
      <w:pPr>
        <w:pStyle w:val="RecordBase"/>
      </w:pPr>
      <w:r>
        <w:t xml:space="preserve">	AN ACT relating to motor fuels taxes and declaring an emergency.</w:t>
      </w:r>
    </w:p>
    <w:p>
      <w:pPr>
        <w:pStyle w:val="RecordBase"/>
      </w:pPr>
      <w:r>
        <w:t xml:space="preserve">	Amend KRS 138.210 to set the minimum average wholesale price of gasoline for computation of motor fuels tax at $2.07 per gallon, amend KRS 138.220 to remove the exemption of 2.1 cents per gallon of motor fuels tax from revenue sharing; amend KRS 177.320 to increase the percentage of motor fuel tax allotted to the County Road Aid Fund from 18.3% to 19.5%; amend KRS 177.365 to increase the percentage of motor fuel tax allotted to the Municipal Road Aid Fund from 7.7%  to 8.3%;  Declare EMERGENCY on the new AWP floor in Section 1; make remaining sections EFFECTIVE JULY 1, 2016.</w:t>
        <w:br/>
      </w:r>
    </w:p>
    <w:p>
      <w:pPr>
        <w:pStyle w:val="RecordBaseCenter"/>
      </w:pPr>
      <w:r>
        <w:rPr>
          <w:b/>
        </w:rPr>
        <w:t xml:space="preserve">HB513 - AMENDMENTS</w:t>
      </w:r>
    </w:p>
    <w:p>
      <w:pPr>
        <w:pStyle w:val="RecordBase"/>
      </w:pPr>
      <w:r>
        <w:t xml:space="preserve">HFA1</w:t>
      </w:r>
      <w:r>
        <w:t xml:space="preserve">(L. Bechler)</w:t>
      </w:r>
      <w:r>
        <w:t xml:space="preserve"> - </w:t>
      </w:r>
      <w:r>
        <w:t xml:space="preserve">	Amend KRS 177.340 to allow fiscal courts to decide which roads are to be funded within their county.</w:t>
      </w:r>
    </w:p>
    <w:p>
      <w:pPr>
        <w:pStyle w:val="RecordBase"/>
      </w:pPr>
      <w:r>
        <w:t xml:space="preserve">HFA2</w:t>
      </w:r>
      <w:r>
        <w:t xml:space="preserve">(L. Bechler)</w:t>
      </w:r>
      <w:r>
        <w:t xml:space="preserve"> - </w:t>
      </w:r>
      <w:r>
        <w:t xml:space="preserve">	Remove the adjustment to the minimum average wholesale price; make the average wholesale price a fixed amount unless adjusted by action of the General Assembly.</w:t>
      </w:r>
    </w:p>
    <w:p>
      <w:pPr>
        <w:pStyle w:val="RecordBase"/>
      </w:pPr>
      <w:r>
        <w:t xml:space="preserve">HFA3</w:t>
      </w:r>
      <w:r>
        <w:t xml:space="preserve">(L. Bechler)</w:t>
      </w:r>
      <w:r>
        <w:t xml:space="preserve"> - </w:t>
      </w:r>
      <w:r>
        <w:t xml:space="preserve">	Make the definition of average wholesale price fixed at $2.07 per gallon unless changed by action of the General Assembly.</w:t>
        <w:br/>
      </w:r>
    </w:p>
    <w:p>
      <w:pPr>
        <w:pStyle w:val="RecordBase"/>
      </w:pPr>
      <w:r>
        <w:t xml:space="preserve">	Feb 23, 2015 - </w:t>
      </w:r>
      <w:r>
        <w:t xml:space="preserve">introduced in House</w:t>
      </w:r>
    </w:p>
    <w:p>
      <w:pPr>
        <w:pStyle w:val="RecordBase"/>
      </w:pPr>
      <w:r>
        <w:t xml:space="preserve">	Feb 24, 2015 - </w:t>
      </w:r>
      <w:r>
        <w:t xml:space="preserve">to</w:t>
      </w:r>
      <w:r>
        <w:t xml:space="preserve"> Appropriations &amp; Revenue (H)</w:t>
      </w:r>
    </w:p>
    <w:p>
      <w:pPr>
        <w:pStyle w:val="RecordBase"/>
      </w:pPr>
      <w:r>
        <w:t xml:space="preserve">	Feb 25, 2015 -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r>
        <w:t xml:space="preserve">; </w:t>
      </w:r>
      <w:r>
        <w:t xml:space="preserve">posting waived</w:t>
      </w:r>
    </w:p>
    <w:p>
      <w:pPr>
        <w:pStyle w:val="RecordBase"/>
      </w:pPr>
      <w:r>
        <w:t xml:space="preserve">	Feb 26, 2015 -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03, 2015 - </w:t>
      </w:r>
      <w:r>
        <w:t xml:space="preserve">floor amendments (1) (2) and (3) filed</w:t>
      </w:r>
      <w:r>
        <w:t xml:space="preserve"> </w:t>
      </w:r>
    </w:p>
    <w:p>
      <w:pPr>
        <w:pStyle w:val="RecordBase"/>
      </w:pPr>
      <w:r>
        <w:t xml:space="preserve">	Mar 23, 2015 - </w:t>
      </w:r>
      <w:r>
        <w:t xml:space="preserve">discharge petition filed</w:t>
        <w:br/>
      </w:r>
    </w:p>
    <w:p>
      <w:pPr>
        <w:pStyle w:val="RecordBase"/>
      </w:pPr>
      <w:r>
        <w:rPr>
          <w:b/>
        </w:rPr>
        <w:t xml:space="preserve">HB514 (BR1533)</w:t>
      </w:r>
      <w:r>
        <w:rPr>
          <w:b/>
        </w:rPr>
        <w:t xml:space="preserve"/>
      </w:r>
      <w:r>
        <w:t xml:space="preserve"> - S. Overly</w:t>
        <w:br/>
      </w:r>
    </w:p>
    <w:p>
      <w:pPr>
        <w:pStyle w:val="RecordBase"/>
      </w:pPr>
      <w:r>
        <w:t xml:space="preserve">	AN ACT relating to motor fuels taxes.</w:t>
      </w:r>
    </w:p>
    <w:p>
      <w:pPr>
        <w:pStyle w:val="RecordBase"/>
      </w:pPr>
      <w:r>
        <w:t xml:space="preserve">	Amend KRS 138.230 to make technical corrections.</w:t>
        <w:br/>
      </w:r>
    </w:p>
    <w:p>
      <w:pPr>
        <w:pStyle w:val="RecordBase"/>
      </w:pPr>
      <w:r>
        <w:t xml:space="preserve">	Feb 23, 2015 - </w:t>
      </w:r>
      <w:r>
        <w:t xml:space="preserve">introduced in House</w:t>
      </w:r>
    </w:p>
    <w:p>
      <w:pPr>
        <w:pStyle w:val="RecordBase"/>
      </w:pPr>
      <w:r>
        <w:t xml:space="preserve">	Feb 24, 2015 - </w:t>
      </w:r>
      <w:r>
        <w:t xml:space="preserve">to</w:t>
      </w:r>
      <w:r>
        <w:t xml:space="preserve"> Appropriations &amp; Revenue (H)</w:t>
        <w:br/>
      </w:r>
    </w:p>
    <w:p>
      <w:pPr>
        <w:pStyle w:val="RecordBase"/>
      </w:pPr>
      <w:r>
        <w:rPr>
          <w:b/>
        </w:rPr>
        <w:t xml:space="preserve">HB515 (BR165)</w:t>
      </w:r>
      <w:r>
        <w:rPr>
          <w:b/>
        </w:rPr>
        <w:t xml:space="preserve">/CI/LM</w:t>
      </w:r>
      <w:r>
        <w:t xml:space="preserve"> - S. Overly</w:t>
      </w:r>
      <w:r>
        <w:t xml:space="preserve">, L. Belcher</w:t>
      </w:r>
      <w:r>
        <w:t xml:space="preserve">, L. Combs</w:t>
      </w:r>
      <w:r>
        <w:t xml:space="preserve">, C. Harris</w:t>
      </w:r>
      <w:r>
        <w:t xml:space="preserve">, R. Palumbo</w:t>
      </w:r>
      <w:r>
        <w:t xml:space="preserve">, D. Schamore</w:t>
      </w:r>
      <w:r>
        <w:t xml:space="preserve">, S. Westrom</w:t>
      </w:r>
      <w:r>
        <w:t xml:space="preserve">, A. Wuchner</w:t>
        <w:br/>
      </w:r>
    </w:p>
    <w:p>
      <w:pPr>
        <w:pStyle w:val="RecordBase"/>
      </w:pPr>
      <w:r>
        <w:t xml:space="preserve">	AN ACT relating to human trafficking. </w:t>
      </w:r>
    </w:p>
    <w:p>
      <w:pPr>
        <w:pStyle w:val="RecordBase"/>
      </w:pPr>
      <w:r>
        <w:t xml:space="preserve">	Create a new section of KRS Chapter 529 in regard to commercial sexual activity with a minor which removes being mistaken about a minor's age as a defense to prosecution; amend KRS 531.330 to conform; amend KRS 529.170 to follow the structure for defenses to prosecution used throughout the penal code.</w:t>
        <w:br/>
      </w:r>
    </w:p>
    <w:p>
      <w:pPr>
        <w:pStyle w:val="RecordBaseCenter"/>
      </w:pPr>
      <w:r>
        <w:rPr>
          <w:b/>
        </w:rPr>
        <w:t xml:space="preserve">HB515 - AMENDMENTS</w:t>
      </w:r>
    </w:p>
    <w:p>
      <w:pPr>
        <w:pStyle w:val="RecordBase"/>
      </w:pPr>
      <w:r>
        <w:t xml:space="preserve">HCS1/CI/LM</w:t>
      </w:r>
      <w:r>
        <w:t xml:space="preserve"> - </w:t>
      </w:r>
      <w:r>
        <w:t xml:space="preserve">	Create a new section of KRS Chapter 529 in regard to commercial sexual activity with a minor which removes being mistaken about a minor's age as a defense to prosecution; amend KRS 531.330 to conform.</w:t>
        <w:br/>
      </w:r>
    </w:p>
    <w:p>
      <w:pPr>
        <w:pStyle w:val="RecordBase"/>
      </w:pPr>
      <w:r>
        <w:t xml:space="preserve">	Feb 23, 2015 - </w:t>
      </w:r>
      <w:r>
        <w:t xml:space="preserve">introduced in House</w:t>
      </w:r>
    </w:p>
    <w:p>
      <w:pPr>
        <w:pStyle w:val="RecordBase"/>
      </w:pPr>
      <w:r>
        <w:t xml:space="preserve">	Feb 24, 2015 -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Feb 25, 2015 - </w:t>
      </w:r>
      <w:r>
        <w:t xml:space="preserve">reported favorably, 2nd reading, to Rules with Committee Substitute</w:t>
      </w:r>
      <w:r>
        <w:t xml:space="preserve"> </w:t>
      </w:r>
    </w:p>
    <w:p>
      <w:pPr>
        <w:pStyle w:val="RecordBase"/>
      </w:pPr>
      <w:r>
        <w:t xml:space="preserve">	Feb 26, 2015 - </w:t>
      </w:r>
      <w:r>
        <w:t xml:space="preserve">posted for passage in the Regular Orders of the Day for Friday, February 27, 2015</w:t>
      </w:r>
    </w:p>
    <w:p>
      <w:pPr>
        <w:pStyle w:val="RecordBase"/>
      </w:pPr>
      <w:r>
        <w:t xml:space="preserve">	Feb 27, 2015 - </w:t>
      </w:r>
      <w:r>
        <w:t xml:space="preserve">3rd reading, passed 90-0 with Committee Substitute</w:t>
      </w:r>
      <w:r>
        <w:t xml:space="preserve"> </w:t>
      </w:r>
    </w:p>
    <w:p>
      <w:pPr>
        <w:pStyle w:val="RecordBase"/>
      </w:pPr>
      <w:r>
        <w:t xml:space="preserve">	Mar 02, 2015 - </w:t>
      </w:r>
      <w:r>
        <w:t xml:space="preserve">received in Senate</w:t>
      </w:r>
    </w:p>
    <w:p>
      <w:pPr>
        <w:pStyle w:val="RecordBase"/>
      </w:pPr>
      <w:r>
        <w:t xml:space="preserve">	Mar 03, 2015 - </w:t>
      </w:r>
      <w:r>
        <w:t xml:space="preserve">to</w:t>
      </w:r>
      <w:r>
        <w:t xml:space="preserve"> Judiciary (S)</w:t>
        <w:br/>
      </w:r>
    </w:p>
    <w:p>
      <w:pPr>
        <w:pStyle w:val="RecordBase"/>
      </w:pPr>
      <w:r>
        <w:rPr>
          <w:b/>
        </w:rPr>
        <w:t xml:space="preserve">HB516 (BR1547)</w:t>
      </w:r>
      <w:r>
        <w:rPr>
          <w:b/>
        </w:rPr>
        <w:t xml:space="preserve"/>
      </w:r>
      <w:r>
        <w:t xml:space="preserve"> - S. Overly</w:t>
        <w:br/>
      </w:r>
    </w:p>
    <w:p>
      <w:pPr>
        <w:pStyle w:val="RecordBase"/>
      </w:pPr>
      <w:r>
        <w:t xml:space="preserve">	AN ACT relating to transportation.</w:t>
      </w:r>
    </w:p>
    <w:p>
      <w:pPr>
        <w:pStyle w:val="RecordBase"/>
      </w:pPr>
      <w:r>
        <w:t xml:space="preserve">	Amend KRS 186.6401 to include the Transportation Cabinet as an agency that can promulgate administrative regulations identifying individuals who must submit to a skills test prior to being issued an operator's license; amend KRS 186.020, 189.125, and 281A.080 to make technical corrections.</w:t>
        <w:br/>
      </w:r>
    </w:p>
    <w:p>
      <w:pPr>
        <w:pStyle w:val="RecordBase"/>
      </w:pPr>
      <w:r>
        <w:t xml:space="preserve">	Feb 23, 2015 - </w:t>
      </w:r>
      <w:r>
        <w:t xml:space="preserve">introduced in House</w:t>
      </w:r>
    </w:p>
    <w:p>
      <w:pPr>
        <w:pStyle w:val="RecordBase"/>
      </w:pPr>
      <w:r>
        <w:t xml:space="preserve">	Feb 24, 2015 - </w:t>
      </w:r>
      <w:r>
        <w:t xml:space="preserve">to</w:t>
      </w:r>
      <w:r>
        <w:t xml:space="preserve"> Transportation (H)</w:t>
        <w:br/>
      </w:r>
    </w:p>
    <w:p>
      <w:pPr>
        <w:pStyle w:val="RecordBase"/>
      </w:pPr>
      <w:r>
        <w:rPr>
          <w:b/>
        </w:rPr>
        <w:t xml:space="preserve">HB517 (BR1538)</w:t>
      </w:r>
      <w:r>
        <w:rPr>
          <w:b/>
        </w:rPr>
        <w:t xml:space="preserve"/>
      </w:r>
      <w:r>
        <w:t xml:space="preserve"> - S. Overly</w:t>
        <w:br/>
      </w:r>
    </w:p>
    <w:p>
      <w:pPr>
        <w:pStyle w:val="RecordBase"/>
      </w:pPr>
      <w:r>
        <w:t xml:space="preserve">	AN ACT relating to state government.</w:t>
      </w:r>
    </w:p>
    <w:p>
      <w:pPr>
        <w:pStyle w:val="RecordBase"/>
      </w:pPr>
      <w:r>
        <w:t xml:space="preserve">	Amend KRS 18A.035 to make technical corrections.</w:t>
        <w:br/>
      </w:r>
    </w:p>
    <w:p>
      <w:pPr>
        <w:pStyle w:val="RecordBase"/>
      </w:pPr>
      <w:r>
        <w:t xml:space="preserve">	Feb 23, 2015 - </w:t>
      </w:r>
      <w:r>
        <w:t xml:space="preserve">introduced in House</w:t>
      </w:r>
    </w:p>
    <w:p>
      <w:pPr>
        <w:pStyle w:val="RecordBase"/>
      </w:pPr>
      <w:r>
        <w:t xml:space="preserve">	Feb 24, 2015 - </w:t>
      </w:r>
      <w:r>
        <w:t xml:space="preserve">to</w:t>
      </w:r>
      <w:r>
        <w:t xml:space="preserve"> State Government (H)</w:t>
        <w:br/>
      </w:r>
    </w:p>
    <w:p>
      <w:pPr>
        <w:pStyle w:val="RecordBase"/>
      </w:pPr>
      <w:r>
        <w:rPr>
          <w:b/>
        </w:rPr>
        <w:t xml:space="preserve">HB518 (BR1545)</w:t>
      </w:r>
      <w:r>
        <w:rPr>
          <w:b/>
        </w:rPr>
        <w:t xml:space="preserve"/>
      </w:r>
      <w:r>
        <w:t xml:space="preserve"> - R. Nelson</w:t>
        <w:br/>
      </w:r>
    </w:p>
    <w:p>
      <w:pPr>
        <w:pStyle w:val="RecordBase"/>
      </w:pPr>
      <w:r>
        <w:t xml:space="preserve">	AN ACT relating to labor.</w:t>
      </w:r>
    </w:p>
    <w:p>
      <w:pPr>
        <w:pStyle w:val="RecordBase"/>
      </w:pPr>
      <w:r>
        <w:t xml:space="preserve">	Amend KRS 337.055 to add feminine gender-specific pronoun to the statute.</w:t>
        <w:br/>
      </w:r>
    </w:p>
    <w:p>
      <w:pPr>
        <w:pStyle w:val="RecordBase"/>
      </w:pPr>
      <w:r>
        <w:t xml:space="preserve">	Feb 23, 2015 - </w:t>
      </w:r>
      <w:r>
        <w:t xml:space="preserve">introduced in House</w:t>
      </w:r>
    </w:p>
    <w:p>
      <w:pPr>
        <w:pStyle w:val="RecordBase"/>
      </w:pPr>
      <w:r>
        <w:t xml:space="preserve">	Feb 24, 2015 - </w:t>
      </w:r>
      <w:r>
        <w:t xml:space="preserve">to</w:t>
      </w:r>
      <w:r>
        <w:t xml:space="preserve"> Labor &amp; Industry (H)</w:t>
      </w:r>
      <w:r>
        <w:t xml:space="preserve">; </w:t>
      </w:r>
      <w:r>
        <w:t xml:space="preserve">posted in committee</w:t>
        <w:br/>
      </w:r>
    </w:p>
    <w:p>
      <w:pPr>
        <w:pStyle w:val="RecordBase"/>
      </w:pPr>
      <w:r>
        <w:rPr>
          <w:b/>
        </w:rPr>
        <w:t xml:space="preserve">HB519 (BR527)</w:t>
      </w:r>
      <w:r>
        <w:rPr>
          <w:b/>
        </w:rPr>
        <w:t xml:space="preserve"/>
      </w:r>
      <w:r>
        <w:t xml:space="preserve"> - T. Burch</w:t>
        <w:br/>
      </w:r>
    </w:p>
    <w:p>
      <w:pPr>
        <w:pStyle w:val="RecordBase"/>
      </w:pPr>
      <w:r>
        <w:t xml:space="preserve">	AN ACT relating to reorganization.</w:t>
      </w:r>
    </w:p>
    <w:p>
      <w:pPr>
        <w:pStyle w:val="RecordBase"/>
      </w:pPr>
      <w:r>
        <w:t xml:space="preserve">	Amend KRS 194A.135 to delete the requirement that the Commonwealth Council on Developmental Disabilities appoint a subcommittee including members of the Kentucky Commission on Autism Spectrum Disorders to monitor the state plan and submit reports; create a new section of KRS Chapter 194A to establish the Advisory Council on Autism Spectrum Disorders; repeal KRS 194A.620 and KRS 194A.622; and confirm Executive Order 2014-618.</w:t>
        <w:br/>
      </w:r>
    </w:p>
    <w:p>
      <w:pPr>
        <w:pStyle w:val="RecordBaseCenter"/>
      </w:pPr>
      <w:r>
        <w:rPr>
          <w:b/>
        </w:rPr>
        <w:t xml:space="preserve">HB519 - AMENDMENTS</w:t>
      </w:r>
    </w:p>
    <w:p>
      <w:pPr>
        <w:pStyle w:val="RecordBase"/>
      </w:pPr>
      <w:r>
        <w:t xml:space="preserve">HCS1</w:t>
      </w:r>
      <w:r>
        <w:t xml:space="preserve"> - </w:t>
      </w:r>
      <w:r>
        <w:t xml:space="preserve">	Retain original provisions; create new section of KRS 200.650 to 200.676 to require the cabinet to fulfill First Steps contractual obligations to Seven Counties Services, Inc.</w:t>
      </w:r>
    </w:p>
    <w:p>
      <w:pPr>
        <w:pStyle w:val="RecordBase"/>
      </w:pPr>
      <w:r>
        <w:t xml:space="preserve">HCA1</w:t>
      </w:r>
      <w:r>
        <w:t xml:space="preserve">(M. Marzian)</w:t>
      </w:r>
      <w:r>
        <w:t xml:space="preserve"> - </w:t>
      </w:r>
      <w:r>
        <w:t xml:space="preserve">	Make title amendment.</w:t>
      </w:r>
    </w:p>
    <w:p>
      <w:pPr>
        <w:pStyle w:val="RecordBase"/>
      </w:pPr>
      <w:r>
        <w:t xml:space="preserve">HFA1</w:t>
      </w:r>
      <w:r>
        <w:t xml:space="preserve">(T. Burch)</w:t>
      </w:r>
      <w:r>
        <w:t xml:space="preserve"> - </w:t>
      </w:r>
      <w:r>
        <w:t xml:space="preserve">	Retain original provisions; delete Section 4 in its entirety.</w:t>
        <w:br/>
      </w:r>
    </w:p>
    <w:p>
      <w:pPr>
        <w:pStyle w:val="RecordBase"/>
      </w:pPr>
      <w:r>
        <w:t xml:space="preserve">	Feb 23, 2015 - </w:t>
      </w:r>
      <w:r>
        <w:t xml:space="preserve">introduced in House</w:t>
      </w:r>
    </w:p>
    <w:p>
      <w:pPr>
        <w:pStyle w:val="RecordBase"/>
      </w:pPr>
      <w:r>
        <w:t xml:space="preserve">	Feb 24, 2015 - </w:t>
      </w:r>
      <w:r>
        <w:t xml:space="preserve">to</w:t>
      </w:r>
      <w:r>
        <w:t xml:space="preserve"> Health &amp; Welfare (H)</w:t>
      </w:r>
    </w:p>
    <w:p>
      <w:pPr>
        <w:pStyle w:val="RecordBase"/>
      </w:pPr>
      <w:r>
        <w:t xml:space="preserve">	Feb 25, 2015 - </w:t>
      </w:r>
      <w:r>
        <w:t xml:space="preserve">posted in committee</w:t>
      </w:r>
      <w:r>
        <w:t xml:space="preserve">; </w:t>
      </w:r>
      <w:r>
        <w:t xml:space="preserve">taken from</w:t>
      </w:r>
      <w:r>
        <w:t xml:space="preserve"> Health &amp; Welfare (H)</w:t>
      </w:r>
      <w:r>
        <w:t xml:space="preserve">; </w:t>
      </w:r>
      <w:r>
        <w:t xml:space="preserve">1st reading</w:t>
      </w:r>
      <w:r>
        <w:t xml:space="preserve">; </w:t>
      </w:r>
      <w:r>
        <w:t xml:space="preserve">returned to</w:t>
      </w:r>
      <w:r>
        <w:t xml:space="preserve"> Health &amp; Welfare (H)</w:t>
      </w:r>
      <w:r>
        <w:t xml:space="preserve">; </w:t>
      </w:r>
      <w:r>
        <w:t xml:space="preserve">posting waived</w:t>
      </w:r>
    </w:p>
    <w:p>
      <w:pPr>
        <w:pStyle w:val="RecordBase"/>
      </w:pPr>
      <w:r>
        <w:t xml:space="preserve">	Feb 26, 2015 - </w:t>
      </w:r>
      <w:r>
        <w:t xml:space="preserve">reported favorably, 2nd reading, to Rules with Committee Substitute, committee amendment (1-title)</w:t>
      </w:r>
      <w:r>
        <w:t xml:space="preserve"> </w:t>
      </w:r>
      <w:r>
        <w:t xml:space="preserve">; </w:t>
      </w:r>
      <w:r>
        <w:t xml:space="preserve">posted for passage in the Regular Orders of the Day for Friday, February 27, 2015</w:t>
      </w:r>
    </w:p>
    <w:p>
      <w:pPr>
        <w:pStyle w:val="RecordBase"/>
      </w:pPr>
      <w:r>
        <w:t xml:space="preserve">	Feb 27, 2015 - </w:t>
      </w:r>
      <w:r>
        <w:t xml:space="preserve">floor amendment (1) filed to Committee Substitute</w:t>
      </w:r>
      <w:r>
        <w:t xml:space="preserve"> </w:t>
      </w:r>
      <w:r>
        <w:t xml:space="preserve">; </w:t>
      </w:r>
      <w:r>
        <w:t xml:space="preserve">3rd reading, passed 93-0</w:t>
      </w:r>
    </w:p>
    <w:p>
      <w:pPr>
        <w:pStyle w:val="RecordBase"/>
      </w:pPr>
      <w:r>
        <w:t xml:space="preserve">	Mar 02, 2015 - </w:t>
      </w:r>
      <w:r>
        <w:t xml:space="preserve">received in Senate</w:t>
      </w:r>
    </w:p>
    <w:p>
      <w:pPr>
        <w:pStyle w:val="RecordBase"/>
      </w:pPr>
      <w:r>
        <w:t xml:space="preserve">	Mar 03, 2015 - </w:t>
      </w:r>
      <w:r>
        <w:t xml:space="preserve">to</w:t>
      </w:r>
      <w:r>
        <w:t xml:space="preserve"> Health &amp; Welfare (S)</w:t>
        <w:br/>
      </w:r>
    </w:p>
    <w:p>
      <w:pPr>
        <w:pStyle w:val="RecordBase"/>
      </w:pPr>
      <w:r>
        <w:rPr>
          <w:b/>
        </w:rPr>
        <w:t xml:space="preserve">HB520 (BR1363)</w:t>
      </w:r>
      <w:r>
        <w:rPr>
          <w:b/>
        </w:rPr>
        <w:t xml:space="preserve"/>
      </w:r>
      <w:r>
        <w:t xml:space="preserve"> - D. Graham</w:t>
        <w:br/>
      </w:r>
    </w:p>
    <w:p>
      <w:pPr>
        <w:pStyle w:val="RecordBase"/>
      </w:pPr>
      <w:r>
        <w:t xml:space="preserve">	AN ACT relating to teacher training.</w:t>
      </w:r>
    </w:p>
    <w:p>
      <w:pPr>
        <w:pStyle w:val="RecordBase"/>
      </w:pPr>
      <w:r>
        <w:t xml:space="preserve">	Amend KRS 156.690 to insert gender-neutral language.</w:t>
        <w:br/>
      </w:r>
    </w:p>
    <w:p>
      <w:pPr>
        <w:pStyle w:val="RecordBase"/>
      </w:pPr>
      <w:r>
        <w:t xml:space="preserve">	Feb 23, 2015 - </w:t>
      </w:r>
      <w:r>
        <w:t xml:space="preserve">introduced in House</w:t>
      </w:r>
    </w:p>
    <w:p>
      <w:pPr>
        <w:pStyle w:val="RecordBase"/>
      </w:pPr>
      <w:r>
        <w:t xml:space="preserve">	Feb 24, 2015 - </w:t>
      </w:r>
      <w:r>
        <w:t xml:space="preserve">to</w:t>
      </w:r>
      <w:r>
        <w:t xml:space="preserve"> Education (H)</w:t>
        <w:br/>
      </w:r>
    </w:p>
    <w:p>
      <w:pPr>
        <w:pStyle w:val="RecordBase"/>
      </w:pPr>
      <w:r>
        <w:rPr>
          <w:b/>
        </w:rPr>
        <w:t xml:space="preserve">HB521 (BR1365)</w:t>
      </w:r>
      <w:r>
        <w:rPr>
          <w:b/>
        </w:rPr>
        <w:t xml:space="preserve"/>
      </w:r>
      <w:r>
        <w:t xml:space="preserve"> - D. Graham</w:t>
        <w:br/>
      </w:r>
    </w:p>
    <w:p>
      <w:pPr>
        <w:pStyle w:val="RecordBase"/>
      </w:pPr>
      <w:r>
        <w:t xml:space="preserve">	AN ACT relating to local boards of education.</w:t>
      </w:r>
    </w:p>
    <w:p>
      <w:pPr>
        <w:pStyle w:val="RecordBase"/>
      </w:pPr>
      <w:r>
        <w:t xml:space="preserve">	Amend KRS 156.690 to insert gender-neutral language.</w:t>
        <w:br/>
      </w:r>
    </w:p>
    <w:p>
      <w:pPr>
        <w:pStyle w:val="RecordBase"/>
      </w:pPr>
      <w:r>
        <w:t xml:space="preserve">	Feb 23, 2015 - </w:t>
      </w:r>
      <w:r>
        <w:t xml:space="preserve">introduced in House</w:t>
      </w:r>
    </w:p>
    <w:p>
      <w:pPr>
        <w:pStyle w:val="RecordBase"/>
      </w:pPr>
      <w:r>
        <w:t xml:space="preserve">	Feb 24, 2015 - </w:t>
      </w:r>
      <w:r>
        <w:t xml:space="preserve">to</w:t>
      </w:r>
      <w:r>
        <w:t xml:space="preserve"> Education (H)</w:t>
        <w:br/>
      </w:r>
    </w:p>
    <w:p>
      <w:pPr>
        <w:pStyle w:val="RecordBase"/>
      </w:pPr>
      <w:r>
        <w:rPr>
          <w:b/>
        </w:rPr>
        <w:t xml:space="preserve">HB522 (BR1340)</w:t>
      </w:r>
      <w:r>
        <w:rPr>
          <w:b/>
        </w:rPr>
        <w:t xml:space="preserve"/>
      </w:r>
      <w:r>
        <w:t xml:space="preserve"> - D. Graham</w:t>
        <w:br/>
      </w:r>
    </w:p>
    <w:p>
      <w:pPr>
        <w:pStyle w:val="RecordBase"/>
      </w:pPr>
      <w:r>
        <w:t xml:space="preserve">	AN ACT relating to education.</w:t>
      </w:r>
    </w:p>
    <w:p>
      <w:pPr>
        <w:pStyle w:val="RecordBase"/>
      </w:pPr>
      <w:r>
        <w:t xml:space="preserve">	Amend KRS 156.90 to insert gender-neutral language.</w:t>
        <w:br/>
      </w:r>
    </w:p>
    <w:p>
      <w:pPr>
        <w:pStyle w:val="RecordBase"/>
      </w:pPr>
      <w:r>
        <w:t xml:space="preserve">	Feb 23, 2015 - </w:t>
      </w:r>
      <w:r>
        <w:t xml:space="preserve">introduced in House</w:t>
      </w:r>
    </w:p>
    <w:p>
      <w:pPr>
        <w:pStyle w:val="RecordBase"/>
      </w:pPr>
      <w:r>
        <w:t xml:space="preserve">	Feb 24, 2015 - </w:t>
      </w:r>
      <w:r>
        <w:t xml:space="preserve">to</w:t>
      </w:r>
      <w:r>
        <w:t xml:space="preserve"> Education (H)</w:t>
        <w:br/>
      </w:r>
    </w:p>
    <w:p>
      <w:pPr>
        <w:pStyle w:val="RecordBase"/>
      </w:pPr>
      <w:r>
        <w:rPr>
          <w:b/>
        </w:rPr>
        <w:t xml:space="preserve">HB523 (BR437)</w:t>
      </w:r>
      <w:r>
        <w:rPr>
          <w:b/>
        </w:rPr>
        <w:t xml:space="preserve"/>
      </w:r>
      <w:r>
        <w:t xml:space="preserve"> - J. Kay</w:t>
        <w:br/>
      </w:r>
    </w:p>
    <w:p>
      <w:pPr>
        <w:pStyle w:val="RecordBase"/>
      </w:pPr>
      <w:r>
        <w:t xml:space="preserve">	AN ACT relating to tax credits promoting land conservation.</w:t>
      </w:r>
    </w:p>
    <w:p>
      <w:pPr>
        <w:pStyle w:val="RecordBase"/>
      </w:pPr>
      <w:r>
        <w:t xml:space="preserve">	Create a new section of KRS Chapter 141 to establish a qualified conservation contribution income tax credit; amend KRS 141.0205 to provide for the ordering of the credit; amend KRS 146.560 to include the Kentucky Heritage Land Conservation Fund Board in the evaluation of applications; amend KRS 262.908 to include the PACE board in the evaluation of applications.</w:t>
        <w:br/>
      </w:r>
    </w:p>
    <w:p>
      <w:pPr>
        <w:pStyle w:val="RecordBase"/>
      </w:pPr>
      <w:r>
        <w:t xml:space="preserve">	Feb 23, 2015 - </w:t>
      </w:r>
      <w:r>
        <w:t xml:space="preserve">introduced in House</w:t>
      </w:r>
    </w:p>
    <w:p>
      <w:pPr>
        <w:pStyle w:val="RecordBase"/>
      </w:pPr>
      <w:r>
        <w:t xml:space="preserve">	Feb 24, 2015 - </w:t>
      </w:r>
      <w:r>
        <w:t xml:space="preserve">to</w:t>
      </w:r>
      <w:r>
        <w:t xml:space="preserve"> Appropriations &amp; Revenue (H)</w:t>
        <w:br/>
      </w:r>
    </w:p>
    <w:p>
      <w:pPr>
        <w:pStyle w:val="RecordBase"/>
      </w:pPr>
      <w:r>
        <w:rPr>
          <w:b/>
        </w:rPr>
        <w:t xml:space="preserve">HB524 (BR1680)</w:t>
      </w:r>
      <w:r>
        <w:rPr>
          <w:b/>
        </w:rPr>
        <w:t xml:space="preserve"/>
      </w:r>
      <w:r>
        <w:t xml:space="preserve"> - M. Denham</w:t>
        <w:br/>
      </w:r>
    </w:p>
    <w:p>
      <w:pPr>
        <w:pStyle w:val="RecordBase"/>
      </w:pPr>
      <w:r>
        <w:t xml:space="preserve">	AN ACT relating to economic development.</w:t>
      </w:r>
    </w:p>
    <w:p>
      <w:pPr>
        <w:pStyle w:val="RecordBase"/>
      </w:pPr>
      <w:r>
        <w:t xml:space="preserve">	Amend KRS 154.10-050 to make technical corrections.</w:t>
        <w:br/>
      </w:r>
    </w:p>
    <w:p>
      <w:pPr>
        <w:pStyle w:val="RecordBase"/>
      </w:pPr>
      <w:r>
        <w:t xml:space="preserve">	Feb 23, 2015 - </w:t>
      </w:r>
      <w:r>
        <w:t xml:space="preserve">introduced in House</w:t>
      </w:r>
    </w:p>
    <w:p>
      <w:pPr>
        <w:pStyle w:val="RecordBase"/>
      </w:pPr>
      <w:r>
        <w:t xml:space="preserve">	Feb 24, 2015 - </w:t>
      </w:r>
      <w:r>
        <w:t xml:space="preserve">to</w:t>
      </w:r>
      <w:r>
        <w:t xml:space="preserve"> Economic Development (H)</w:t>
        <w:br/>
      </w:r>
    </w:p>
    <w:p>
      <w:pPr>
        <w:pStyle w:val="RecordBase"/>
      </w:pPr>
      <w:r>
        <w:rPr>
          <w:b/>
        </w:rPr>
        <w:t xml:space="preserve">HB525 (BR1552)</w:t>
      </w:r>
      <w:r>
        <w:rPr>
          <w:b/>
        </w:rPr>
        <w:t xml:space="preserve"/>
      </w:r>
      <w:r>
        <w:t xml:space="preserve"> - D. Butler</w:t>
      </w:r>
      <w:r>
        <w:t xml:space="preserve">, M. Denham</w:t>
      </w:r>
      <w:r>
        <w:t xml:space="preserve">, L. Belcher</w:t>
      </w:r>
      <w:r>
        <w:t xml:space="preserve">, C. Harris</w:t>
      </w:r>
      <w:r>
        <w:t xml:space="preserve">, D. Schamore</w:t>
        <w:br/>
      </w:r>
    </w:p>
    <w:p>
      <w:pPr>
        <w:pStyle w:val="RecordBase"/>
      </w:pPr>
      <w:r>
        <w:t xml:space="preserve">	AN ACT relating to amusement rides.</w:t>
      </w:r>
    </w:p>
    <w:p>
      <w:pPr>
        <w:pStyle w:val="RecordBase"/>
      </w:pPr>
      <w:r>
        <w:t xml:space="preserve">	Amend KRS 247.233 relating to emergency medical transport where an injury is a result of a failure of an amusement ride or attraction.</w:t>
        <w:br/>
      </w:r>
    </w:p>
    <w:p>
      <w:pPr>
        <w:pStyle w:val="RecordBaseCenter"/>
      </w:pPr>
      <w:r>
        <w:rPr>
          <w:b/>
        </w:rPr>
        <w:t xml:space="preserve">HB525 - AMENDMENTS</w:t>
      </w:r>
    </w:p>
    <w:p>
      <w:pPr>
        <w:pStyle w:val="RecordBase"/>
      </w:pPr>
      <w:r>
        <w:t xml:space="preserve">SCS1</w:t>
      </w:r>
      <w:r>
        <w:t xml:space="preserve"> - </w:t>
      </w:r>
      <w:r>
        <w:t xml:space="preserve">	Retain original provisions of HB 525/GA; amend KRS 160.310 as amended by HB 117/EN of 2015 regular session to delete authority for boards of education to set aside funds to provide for reparation benefits; amend KRS 238.505 as amended by SB 33/EN to make a technical correction to the definition of "electronic video gaming device."</w:t>
      </w:r>
    </w:p>
    <w:p>
      <w:pPr>
        <w:pStyle w:val="RecordBase"/>
      </w:pPr>
      <w:r>
        <w:t xml:space="preserve">SCA1</w:t>
      </w:r>
      <w:r>
        <w:t xml:space="preserve">(P. Hornback)</w:t>
      </w:r>
      <w:r>
        <w:t xml:space="preserve"> - </w:t>
      </w:r>
      <w:r>
        <w:t xml:space="preserve">	Make title amendment.</w:t>
        <w:br/>
      </w:r>
    </w:p>
    <w:p>
      <w:pPr>
        <w:pStyle w:val="RecordBase"/>
      </w:pPr>
      <w:r>
        <w:t xml:space="preserve">	Feb 23, 2015 - </w:t>
      </w:r>
      <w:r>
        <w:t xml:space="preserve">introduced in House</w:t>
      </w:r>
    </w:p>
    <w:p>
      <w:pPr>
        <w:pStyle w:val="RecordBase"/>
      </w:pPr>
      <w:r>
        <w:t xml:space="preserve">	Feb 24, 2015 - </w:t>
      </w:r>
      <w:r>
        <w:t xml:space="preserve">to</w:t>
      </w:r>
      <w:r>
        <w:t xml:space="preserve"> Agriculture &amp; Small Business (H)</w:t>
      </w:r>
    </w:p>
    <w:p>
      <w:pPr>
        <w:pStyle w:val="RecordBase"/>
      </w:pPr>
      <w:r>
        <w:t xml:space="preserve">	Feb 25, 2015 - </w:t>
      </w:r>
      <w:r>
        <w:t xml:space="preserve">taken from</w:t>
      </w:r>
      <w:r>
        <w:t xml:space="preserve"> Agriculture &amp; Small Business (H)</w:t>
      </w:r>
      <w:r>
        <w:t xml:space="preserve">; </w:t>
      </w:r>
      <w:r>
        <w:t xml:space="preserve">1st reading</w:t>
      </w:r>
      <w:r>
        <w:t xml:space="preserve">; </w:t>
      </w:r>
      <w:r>
        <w:t xml:space="preserve">returned to</w:t>
      </w:r>
      <w:r>
        <w:t xml:space="preserve"> Agriculture &amp; Small Business (H)</w:t>
      </w:r>
      <w:r>
        <w:t xml:space="preserve">; </w:t>
      </w:r>
      <w:r>
        <w:t xml:space="preserve">posting waived</w:t>
      </w:r>
    </w:p>
    <w:p>
      <w:pPr>
        <w:pStyle w:val="RecordBase"/>
      </w:pPr>
      <w:r>
        <w:t xml:space="preserve">	Feb 26, 2015 - </w:t>
      </w:r>
      <w:r>
        <w:t xml:space="preserve">taken from</w:t>
      </w:r>
      <w:r>
        <w:t xml:space="preserve"> Agriculture &amp; Small Business (H)</w:t>
      </w:r>
      <w:r>
        <w:t xml:space="preserve">; </w:t>
      </w:r>
      <w:r>
        <w:t xml:space="preserve">2nd reading</w:t>
      </w:r>
      <w:r>
        <w:t xml:space="preserve">; </w:t>
      </w:r>
      <w:r>
        <w:t xml:space="preserve">returned to</w:t>
      </w:r>
      <w:r>
        <w:t xml:space="preserve"> Agriculture &amp; Small Business (H)</w:t>
      </w:r>
    </w:p>
    <w:p>
      <w:pPr>
        <w:pStyle w:val="RecordBase"/>
      </w:pPr>
      <w:r>
        <w:t xml:space="preserve">	Feb 27, 2015 - </w:t>
      </w:r>
      <w:r>
        <w:t xml:space="preserve">reported favorably, to Rules</w:t>
      </w:r>
      <w:r>
        <w:t xml:space="preserve"> as a Consent Bill</w:t>
      </w:r>
      <w:r>
        <w:t xml:space="preserve">; </w:t>
      </w:r>
      <w:r>
        <w:t xml:space="preserve">taken from Rules</w:t>
      </w:r>
      <w:r>
        <w:t xml:space="preserve">; </w:t>
      </w:r>
      <w:r>
        <w:t xml:space="preserve">placed in the Orders of the Day for Monday, March 2, 2015</w:t>
      </w:r>
    </w:p>
    <w:p>
      <w:pPr>
        <w:pStyle w:val="RecordBase"/>
      </w:pPr>
      <w:r>
        <w:t xml:space="preserve">	Mar 02, 2015 - </w:t>
      </w:r>
      <w:r>
        <w:t xml:space="preserve">3rd reading, passed 95-0</w:t>
      </w:r>
      <w:r>
        <w:t xml:space="preserve">; </w:t>
      </w:r>
      <w:r>
        <w:t xml:space="preserve">received in Senate</w:t>
      </w:r>
    </w:p>
    <w:p>
      <w:pPr>
        <w:pStyle w:val="RecordBase"/>
      </w:pPr>
      <w:r>
        <w:t xml:space="preserve">	Mar 03, 2015 - </w:t>
      </w:r>
      <w:r>
        <w:t xml:space="preserve">to</w:t>
      </w:r>
      <w:r>
        <w:t xml:space="preserve"> Agriculture (S)</w:t>
      </w:r>
    </w:p>
    <w:p>
      <w:pPr>
        <w:pStyle w:val="RecordBase"/>
      </w:pPr>
      <w:r>
        <w:t xml:space="preserve">	Mar 10, 2015 - </w:t>
      </w:r>
      <w:r>
        <w:t xml:space="preserve">reported favorably, 1st reading, to Consent Calendar</w:t>
      </w:r>
    </w:p>
    <w:p>
      <w:pPr>
        <w:pStyle w:val="RecordBase"/>
      </w:pPr>
      <w:r>
        <w:t xml:space="preserve">	Mar 11, 2015 - </w:t>
      </w:r>
      <w:r>
        <w:t xml:space="preserve">2nd reading, to Rules</w:t>
      </w:r>
    </w:p>
    <w:p>
      <w:pPr>
        <w:pStyle w:val="RecordBase"/>
      </w:pPr>
      <w:r>
        <w:t xml:space="preserve">	Mar 23, 2015 - </w:t>
      </w:r>
      <w:r>
        <w:t xml:space="preserve">recommitted to</w:t>
      </w:r>
      <w:r>
        <w:t xml:space="preserve"> Agriculture (S)</w:t>
      </w:r>
      <w:r>
        <w:t xml:space="preserve">; </w:t>
      </w:r>
      <w:r>
        <w:t xml:space="preserve">reported favorably, to Rules with Committee Substitute, committee amendment (1-title)</w:t>
      </w:r>
      <w:r>
        <w:t xml:space="preserve"> </w:t>
      </w:r>
      <w:r>
        <w:t xml:space="preserve">; </w:t>
      </w:r>
      <w:r>
        <w:t xml:space="preserve">posted for passage in the Regular Orders of the Day for Tuesday, March 24, 2015</w:t>
      </w:r>
    </w:p>
    <w:p>
      <w:pPr>
        <w:pStyle w:val="RecordBase"/>
      </w:pPr>
      <w:r>
        <w:t xml:space="preserve">	Mar 24, 2015 - </w:t>
      </w:r>
      <w:r>
        <w:t xml:space="preserve">3rd reading, passed 35-2 with Committee Substitute, committee amendment (1-title)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committee amendment (1-title)</w:t>
      </w:r>
      <w:r>
        <w:t xml:space="preserve"> </w:t>
      </w:r>
      <w:r>
        <w:t xml:space="preserve">; </w:t>
      </w:r>
      <w:r>
        <w:t xml:space="preserve">House concurred in Senate Committee Substitute, committee amendment (1-title)</w:t>
      </w:r>
      <w:r>
        <w:t xml:space="preserve"> </w:t>
      </w:r>
      <w:r>
        <w:t xml:space="preserve">; </w:t>
      </w:r>
      <w:r>
        <w:t xml:space="preserve">Bill passed 100-0</w:t>
      </w:r>
      <w:r>
        <w:t xml:space="preserve">; </w:t>
      </w:r>
      <w:r>
        <w:t xml:space="preserve">enrolled, signed by each presiding officer</w:t>
      </w:r>
      <w:r>
        <w:t xml:space="preserve">; </w:t>
      </w:r>
      <w:r>
        <w:t xml:space="preserve">delivered to Governor</w:t>
      </w:r>
    </w:p>
    <w:p>
      <w:pPr>
        <w:pStyle w:val="RecordBase"/>
      </w:pPr>
      <w:r>
        <w:t xml:space="preserve">	Apr 01, 2015 - </w:t>
      </w:r>
      <w:r>
        <w:t xml:space="preserve">signed by Governor (Acts, ch. 106)</w:t>
        <w:br/>
      </w:r>
    </w:p>
    <w:p>
      <w:pPr>
        <w:pStyle w:val="RecordBase"/>
      </w:pPr>
      <w:r>
        <w:rPr>
          <w:b/>
        </w:rPr>
        <w:t xml:space="preserve">HB526 (BR1359)</w:t>
      </w:r>
      <w:r>
        <w:rPr>
          <w:b/>
        </w:rPr>
        <w:t xml:space="preserve"/>
      </w:r>
      <w:r>
        <w:t xml:space="preserve"> - R. Meyer</w:t>
        <w:br/>
      </w:r>
    </w:p>
    <w:p>
      <w:pPr>
        <w:pStyle w:val="RecordBase"/>
      </w:pPr>
      <w:r>
        <w:t xml:space="preserve">	AN ACT relating to ferries.</w:t>
      </w:r>
    </w:p>
    <w:p>
      <w:pPr>
        <w:pStyle w:val="RecordBase"/>
      </w:pPr>
      <w:r>
        <w:t xml:space="preserve">	Amend KRS 280.090, 280.210, 280.220, and 280.250 to correct for gender-neutral references and remove outdated language.</w:t>
        <w:br/>
      </w:r>
    </w:p>
    <w:p>
      <w:pPr>
        <w:pStyle w:val="RecordBase"/>
      </w:pPr>
      <w:r>
        <w:t xml:space="preserve">	Feb 23, 2015 - </w:t>
      </w:r>
      <w:r>
        <w:t xml:space="preserve">introduced in House</w:t>
      </w:r>
    </w:p>
    <w:p>
      <w:pPr>
        <w:pStyle w:val="RecordBase"/>
      </w:pPr>
      <w:r>
        <w:t xml:space="preserve">	Feb 24, 2015 - </w:t>
      </w:r>
      <w:r>
        <w:t xml:space="preserve">to</w:t>
      </w:r>
      <w:r>
        <w:t xml:space="preserve"> Transportation (H)</w:t>
        <w:br/>
      </w:r>
    </w:p>
    <w:p>
      <w:pPr>
        <w:pStyle w:val="RecordBase"/>
      </w:pPr>
      <w:r>
        <w:rPr>
          <w:b/>
        </w:rPr>
        <w:t xml:space="preserve">HB527 (BR1618)</w:t>
      </w:r>
      <w:r>
        <w:rPr>
          <w:b/>
        </w:rPr>
        <w:t xml:space="preserve">/LM</w:t>
      </w:r>
      <w:r>
        <w:t xml:space="preserve"> - R. Meyer</w:t>
      </w:r>
      <w:r>
        <w:t xml:space="preserve">, J. Richards</w:t>
      </w:r>
      <w:r>
        <w:t xml:space="preserve">, D. Graham</w:t>
      </w:r>
      <w:r>
        <w:t xml:space="preserve">, C. Howard</w:t>
      </w:r>
      <w:r>
        <w:t xml:space="preserve">, T. Mills</w:t>
      </w:r>
      <w:r>
        <w:t xml:space="preserve">, S. Overly</w:t>
      </w:r>
      <w:r>
        <w:t xml:space="preserve">, R. Smart</w:t>
        <w:br/>
      </w:r>
    </w:p>
    <w:p>
      <w:pPr>
        <w:pStyle w:val="RecordBase"/>
      </w:pPr>
      <w:r>
        <w:t xml:space="preserve">	AN ACT relating to investments made by local governments.</w:t>
      </w:r>
    </w:p>
    <w:p>
      <w:pPr>
        <w:pStyle w:val="RecordBase"/>
      </w:pPr>
      <w:r>
        <w:t xml:space="preserve">	Amend KRS 66.480, relating to investments for local governments, to remove the 20% restriction from securities and to add to the permitted investments local governments may make  mutual funds and exchange traded funds and funds investing in individual equities as long as no more than 5% of the portfolio is composed of individual equities at the time of purchase and high quality corporate bonds meeting the qualifications set out therein if the funds are managed by a professional investment advisor; provide that these two additional investment types cannot exceed 20% of the total amount of money invested by the local government; establish an investment limit of 5% of the total amount of money invested in any one issuer unless the issuer is the U.S. government or an agency thereof, or an entity whose obligations are guaranteed by the federal government.</w:t>
        <w:br/>
      </w:r>
    </w:p>
    <w:p>
      <w:pPr>
        <w:pStyle w:val="RecordBase"/>
      </w:pPr>
      <w:r>
        <w:t xml:space="preserve">	Feb 23, 2015 - </w:t>
      </w:r>
      <w:r>
        <w:t xml:space="preserve">introduced in House</w:t>
      </w:r>
    </w:p>
    <w:p>
      <w:pPr>
        <w:pStyle w:val="RecordBase"/>
      </w:pPr>
      <w:r>
        <w:t xml:space="preserve">	Feb 24, 2015 - </w:t>
      </w:r>
      <w:r>
        <w:t xml:space="preserve">to</w:t>
      </w:r>
      <w:r>
        <w:t xml:space="preserve"> Local Government (H)</w:t>
      </w:r>
    </w:p>
    <w:p>
      <w:pPr>
        <w:pStyle w:val="RecordBase"/>
      </w:pPr>
      <w:r>
        <w:t xml:space="preserve">	Feb 25, 2015 - </w:t>
      </w:r>
      <w:r>
        <w:t xml:space="preserve">taken from</w:t>
      </w:r>
      <w:r>
        <w:t xml:space="preserve"> Local Government (H)</w:t>
      </w:r>
      <w:r>
        <w:t xml:space="preserve">; </w:t>
      </w:r>
      <w:r>
        <w:t xml:space="preserve">1st reading</w:t>
      </w:r>
      <w:r>
        <w:t xml:space="preserve">; </w:t>
      </w:r>
      <w:r>
        <w:t xml:space="preserve">returned to</w:t>
      </w:r>
      <w:r>
        <w:t xml:space="preserve"> Local Government (H)</w:t>
      </w:r>
      <w:r>
        <w:t xml:space="preserve">; </w:t>
      </w:r>
      <w:r>
        <w:t xml:space="preserve">posting waived</w:t>
      </w:r>
    </w:p>
    <w:p>
      <w:pPr>
        <w:pStyle w:val="RecordBase"/>
      </w:pPr>
      <w:r>
        <w:t xml:space="preserve">	Feb 26, 2015 - </w:t>
      </w:r>
      <w:r>
        <w:t xml:space="preserve">reported favorably, 2nd reading, to Rules</w:t>
      </w:r>
      <w:r>
        <w:t xml:space="preserve">; </w:t>
      </w:r>
      <w:r>
        <w:t xml:space="preserve">posted for passage in the Regular Orders of the Day for Friday, February 27, 2015</w:t>
      </w:r>
    </w:p>
    <w:p>
      <w:pPr>
        <w:pStyle w:val="RecordBase"/>
      </w:pPr>
      <w:r>
        <w:t xml:space="preserve">	Mar 02, 2015 - </w:t>
      </w:r>
      <w:r>
        <w:t xml:space="preserve">3rd reading, passed 93-0</w:t>
      </w:r>
      <w:r>
        <w:t xml:space="preserve">; </w:t>
      </w:r>
      <w:r>
        <w:t xml:space="preserve">received in Senate</w:t>
      </w:r>
    </w:p>
    <w:p>
      <w:pPr>
        <w:pStyle w:val="RecordBase"/>
      </w:pPr>
      <w:r>
        <w:t xml:space="preserve">	Mar 03, 2015 - </w:t>
      </w:r>
      <w:r>
        <w:t xml:space="preserve">to</w:t>
      </w:r>
      <w:r>
        <w:t xml:space="preserve"> State &amp; Local Government (S)</w:t>
        <w:br/>
      </w:r>
    </w:p>
    <w:p>
      <w:pPr>
        <w:pStyle w:val="RecordBase"/>
      </w:pPr>
      <w:r>
        <w:rPr>
          <w:b/>
        </w:rPr>
        <w:t xml:space="preserve">HB528 (BR1311)</w:t>
      </w:r>
      <w:r>
        <w:rPr>
          <w:b/>
        </w:rPr>
        <w:t xml:space="preserve">/CI/LM</w:t>
      </w:r>
      <w:r>
        <w:t xml:space="preserve"> - K. Sinnette</w:t>
        <w:br/>
      </w:r>
    </w:p>
    <w:p>
      <w:pPr>
        <w:pStyle w:val="RecordBase"/>
      </w:pPr>
      <w:r>
        <w:t xml:space="preserve">	AN ACT relating to the placement of illegal gambling devices in business establishments and declaring an emergency.</w:t>
      </w:r>
    </w:p>
    <w:p>
      <w:pPr>
        <w:pStyle w:val="RecordBase"/>
      </w:pPr>
      <w:r>
        <w:t xml:space="preserve">	Amend KRS 528.010 to include in the definition of "gambling device" an electronic device used to facilitate Internet gambling and to define "simulated gambling program"; amend KRS 528.100 to conform EMERGENCY.</w:t>
        <w:br/>
      </w:r>
    </w:p>
    <w:p>
      <w:pPr>
        <w:pStyle w:val="RecordBase"/>
      </w:pPr>
      <w:r>
        <w:t xml:space="preserve">	Feb 23, 2015 - </w:t>
      </w:r>
      <w:r>
        <w:t xml:space="preserve">introduced in House</w:t>
      </w:r>
    </w:p>
    <w:p>
      <w:pPr>
        <w:pStyle w:val="RecordBase"/>
      </w:pPr>
      <w:r>
        <w:t xml:space="preserve">	Feb 24, 2015 - </w:t>
      </w:r>
      <w:r>
        <w:t xml:space="preserve">to</w:t>
      </w:r>
      <w:r>
        <w:t xml:space="preserve"> Licensing &amp; Occupations (H)</w:t>
      </w:r>
    </w:p>
    <w:p>
      <w:pPr>
        <w:pStyle w:val="RecordBase"/>
      </w:pPr>
      <w:r>
        <w:t xml:space="preserve">	Mar 02, 2015 - </w:t>
      </w:r>
      <w:r>
        <w:t xml:space="preserve">posted in committee</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24, 2015 - </w:t>
      </w:r>
      <w:r>
        <w:t xml:space="preserve">taken from Rules</w:t>
      </w:r>
      <w:r>
        <w:t xml:space="preserve">; </w:t>
      </w:r>
      <w:r>
        <w:t xml:space="preserve">recommitted to</w:t>
      </w:r>
      <w:r>
        <w:t xml:space="preserve"> Appropriations &amp; Revenue (H)</w:t>
        <w:br/>
      </w:r>
    </w:p>
    <w:p>
      <w:pPr>
        <w:pStyle w:val="RecordBase"/>
      </w:pPr>
      <w:r>
        <w:rPr>
          <w:b/>
        </w:rPr>
        <w:t xml:space="preserve">HB529 (BR1310)</w:t>
      </w:r>
      <w:r>
        <w:rPr>
          <w:b/>
        </w:rPr>
        <w:t xml:space="preserve"/>
      </w:r>
      <w:r>
        <w:t xml:space="preserve"> - K. Sinnette</w:t>
        <w:br/>
      </w:r>
    </w:p>
    <w:p>
      <w:pPr>
        <w:pStyle w:val="RecordBase"/>
      </w:pPr>
      <w:r>
        <w:t xml:space="preserve">	AN ACT relating to county clerks.</w:t>
      </w:r>
    </w:p>
    <w:p>
      <w:pPr>
        <w:pStyle w:val="RecordBase"/>
      </w:pPr>
      <w:r>
        <w:t xml:space="preserve">	Amend KRS 68.240 to require the  fiscal court to adopt the county clerk budget by January 31 of each year.</w:t>
        <w:br/>
      </w:r>
    </w:p>
    <w:p>
      <w:pPr>
        <w:pStyle w:val="RecordBase"/>
      </w:pPr>
      <w:r>
        <w:t xml:space="preserve">	Feb 23, 2015 - </w:t>
      </w:r>
      <w:r>
        <w:t xml:space="preserve">introduced in House</w:t>
      </w:r>
    </w:p>
    <w:p>
      <w:pPr>
        <w:pStyle w:val="RecordBase"/>
      </w:pPr>
      <w:r>
        <w:t xml:space="preserve">	Feb 24, 2015 - </w:t>
      </w:r>
      <w:r>
        <w:t xml:space="preserve">to</w:t>
      </w:r>
      <w:r>
        <w:t xml:space="preserve"> Local Government (H)</w:t>
        <w:br/>
      </w:r>
    </w:p>
    <w:p>
      <w:pPr>
        <w:pStyle w:val="RecordBase"/>
      </w:pPr>
      <w:r>
        <w:rPr>
          <w:b/>
        </w:rPr>
        <w:t xml:space="preserve">HB530 (BR490)</w:t>
      </w:r>
      <w:r>
        <w:rPr>
          <w:b/>
        </w:rPr>
        <w:t xml:space="preserve"/>
      </w:r>
      <w:r>
        <w:t xml:space="preserve"> - R. Meeks</w:t>
        <w:br/>
      </w:r>
    </w:p>
    <w:p>
      <w:pPr>
        <w:pStyle w:val="RecordBase"/>
      </w:pPr>
      <w:r>
        <w:t xml:space="preserve">	AN ACT relating to constables.</w:t>
      </w:r>
    </w:p>
    <w:p>
      <w:pPr>
        <w:pStyle w:val="RecordBase"/>
      </w:pPr>
      <w:r>
        <w:t xml:space="preserve">	Declare legislative intent; create a new section of KRS Chapter 70 to provide an incentive payment of $900 to constables and deputy constables who complete the Constable Certification Program; create a new section of KRS 15.310 to 15.404 to establish the Constable Certification Program; create a new section of KRS Chapter 147A to create a constable certification fund; amend KRS 15.310 to define "certified constable"; create a new section of KRS 15.310 to 15.404 to prohibit the position of constable and deputy constable being considered as a hazardous duty position; prohibit the position of constable and deputy constable from participating in the Kentucky Law Enforcement Foundation Program Fund; amend KRS 23A.2065 to increase the fee for criminal cases in Circuit Court from $10 to $15 and dedicate the extra $5 to the constable certification fund; amend KRS 24.1765 to increase the fee for criminal cases in District Court from $10 to $15 and dedicate the extra $5 to the constable certification fund; amend KRS 61.315 to include constable and deputy constable in the definition "police officer"; include the spouses of certified constables and certified deputy constables to the list of spouses who are eligible to receive payment in the case of that constable and deputy constable's death in the line of duty; authorize constables and deputy constables to collect the same fees as sheriffs for various services; amend KRS 189.910 to include certified constables and certified deputy constables to the list of agencies, individuals, and departments whose vehicles can be used for emergency purposes; amend KRS 454.140 to authorize every process in an action or proceeding to be directed to the constable; authorize constables to serve summonses.</w:t>
        <w:br/>
      </w:r>
    </w:p>
    <w:p>
      <w:pPr>
        <w:pStyle w:val="RecordBase"/>
      </w:pPr>
      <w:r>
        <w:t xml:space="preserve">	Feb 23, 2015 - </w:t>
      </w:r>
      <w:r>
        <w:t xml:space="preserve">introduced in House</w:t>
      </w:r>
    </w:p>
    <w:p>
      <w:pPr>
        <w:pStyle w:val="RecordBase"/>
      </w:pPr>
      <w:r>
        <w:t xml:space="preserve">	Feb 24, 2015 - </w:t>
      </w:r>
      <w:r>
        <w:t xml:space="preserve">to</w:t>
      </w:r>
      <w:r>
        <w:t xml:space="preserve"> Local Government (H)</w:t>
        <w:br/>
      </w:r>
    </w:p>
    <w:p>
      <w:pPr>
        <w:pStyle w:val="RecordBase"/>
      </w:pPr>
      <w:r>
        <w:rPr>
          <w:b/>
        </w:rPr>
        <w:t xml:space="preserve">HB531 (BR1248)</w:t>
      </w:r>
      <w:r>
        <w:rPr>
          <w:b/>
        </w:rPr>
        <w:t xml:space="preserve"/>
      </w:r>
      <w:r>
        <w:t xml:space="preserve"> - S. Riggs</w:t>
        <w:br/>
      </w:r>
    </w:p>
    <w:p>
      <w:pPr>
        <w:pStyle w:val="RecordBase"/>
      </w:pPr>
      <w:r>
        <w:t xml:space="preserve">	AN ACT relating to planned communities.</w:t>
      </w:r>
    </w:p>
    <w:p>
      <w:pPr>
        <w:pStyle w:val="RecordBase"/>
      </w:pPr>
      <w:r>
        <w:t xml:space="preserve">	Create new sections of KRS Chapter 381 to create definitions for planned communities which exclude condominiums; limit application to communities created after effective date or, for existing communities, apply only to events occurring after the effective date; set minimum content for planned community bylaws; require establishment of owner’s association and board of directors and specify methods to transfer developer control to association; establish procedures for calling, conducting, and voting in association meetings; specify powers, duties and limitations on association board of directors; establish procedures for calling and conducting executive board meetings; impose standards on the discharge of board duties and create a cause of action for failure to perform duties; process for amending declaration and bylaws; establish process for adopting budget and making financial reports; require financial disclosure documents with the sale of a unit or lot; require minimum maintenance and repair of common areas; specify rights in regard to common areas; allow regular and special assessments on lots; provide for use of surplus funds; allow liens for nonpayment of fees; create a cause of action for violations of covenants, conditions, or restrictions; specify tort and contractual liabilities; set out process for serving a summons on an association; specify board authority to respond to condemnation under eminent domain; determine construction and purposes of the Act.</w:t>
        <w:br/>
      </w:r>
    </w:p>
    <w:p>
      <w:pPr>
        <w:pStyle w:val="RecordBase"/>
      </w:pPr>
      <w:r>
        <w:t xml:space="preserve">	Feb 23, 2015 - </w:t>
      </w:r>
      <w:r>
        <w:t xml:space="preserve">introduced in House</w:t>
      </w:r>
    </w:p>
    <w:p>
      <w:pPr>
        <w:pStyle w:val="RecordBase"/>
      </w:pPr>
      <w:r>
        <w:t xml:space="preserve">	Feb 24, 2015 - </w:t>
      </w:r>
      <w:r>
        <w:t xml:space="preserve">to</w:t>
      </w:r>
      <w:r>
        <w:t xml:space="preserve"> Local Government (H)</w:t>
        <w:br/>
      </w:r>
    </w:p>
    <w:p>
      <w:pPr>
        <w:pStyle w:val="RecordBase"/>
      </w:pPr>
      <w:r>
        <w:rPr>
          <w:b/>
        </w:rPr>
        <w:t xml:space="preserve">HB532 (BR1548)</w:t>
      </w:r>
      <w:r>
        <w:rPr>
          <w:b/>
        </w:rPr>
        <w:t xml:space="preserve"/>
      </w:r>
      <w:r>
        <w:t xml:space="preserve"> - L. Combs</w:t>
        <w:br/>
      </w:r>
    </w:p>
    <w:p>
      <w:pPr>
        <w:pStyle w:val="RecordBase"/>
      </w:pPr>
      <w:r>
        <w:t xml:space="preserve">	AN ACT relating to veterans' affairs.</w:t>
      </w:r>
    </w:p>
    <w:p>
      <w:pPr>
        <w:pStyle w:val="RecordBase"/>
      </w:pPr>
      <w:r>
        <w:t xml:space="preserve">	Amend KRS 148.0211 to add gender-neutral language.</w:t>
        <w:br/>
      </w:r>
    </w:p>
    <w:p>
      <w:pPr>
        <w:pStyle w:val="RecordBase"/>
      </w:pPr>
      <w:r>
        <w:t xml:space="preserve">	Feb 23, 2015 - </w:t>
      </w:r>
      <w:r>
        <w:t xml:space="preserve">introduced in House</w:t>
      </w:r>
    </w:p>
    <w:p>
      <w:pPr>
        <w:pStyle w:val="RecordBase"/>
      </w:pPr>
      <w:r>
        <w:t xml:space="preserve">	Feb 24, 2015 - </w:t>
      </w:r>
      <w:r>
        <w:t xml:space="preserve">to</w:t>
      </w:r>
      <w:r>
        <w:t xml:space="preserve"> Veterans, Military Affairs, &amp; Public Safety (H)</w:t>
        <w:br/>
      </w:r>
    </w:p>
    <w:p>
      <w:pPr>
        <w:pStyle w:val="RecordBase"/>
      </w:pPr>
      <w:r>
        <w:rPr>
          <w:b/>
        </w:rPr>
        <w:t xml:space="preserve">HB533 (BR1539)</w:t>
      </w:r>
      <w:r>
        <w:rPr>
          <w:b/>
        </w:rPr>
        <w:t xml:space="preserve"/>
      </w:r>
      <w:r>
        <w:t xml:space="preserve"> - J. Greer</w:t>
        <w:br/>
      </w:r>
    </w:p>
    <w:p>
      <w:pPr>
        <w:pStyle w:val="RecordBase"/>
      </w:pPr>
      <w:r>
        <w:t xml:space="preserve">	AN ACT relating to bank deposits by a minor.</w:t>
      </w:r>
    </w:p>
    <w:p>
      <w:pPr>
        <w:pStyle w:val="RecordBase"/>
      </w:pPr>
      <w:r>
        <w:t xml:space="preserve">	Amend KRS 283.3-380 to provide that a deposit or  payment from the account made by a minor and payment thereof shall include a male or female depositor.</w:t>
        <w:br/>
      </w:r>
    </w:p>
    <w:p>
      <w:pPr>
        <w:pStyle w:val="RecordBase"/>
      </w:pPr>
      <w:r>
        <w:t xml:space="preserve">	Feb 23, 2015 - </w:t>
      </w:r>
      <w:r>
        <w:t xml:space="preserve">introduced in House</w:t>
      </w:r>
    </w:p>
    <w:p>
      <w:pPr>
        <w:pStyle w:val="RecordBase"/>
      </w:pPr>
      <w:r>
        <w:t xml:space="preserve">	Feb 24, 2015 - </w:t>
      </w:r>
      <w:r>
        <w:t xml:space="preserve">to</w:t>
      </w:r>
      <w:r>
        <w:t xml:space="preserve"> Banking &amp; Insurance (H)</w:t>
      </w:r>
    </w:p>
    <w:p>
      <w:pPr>
        <w:pStyle w:val="RecordBase"/>
      </w:pPr>
      <w:r>
        <w:t xml:space="preserve">	Feb 27, 2015 - </w:t>
      </w:r>
      <w:r>
        <w:t xml:space="preserve">posted in committee</w:t>
        <w:br/>
      </w:r>
    </w:p>
    <w:p>
      <w:pPr>
        <w:pStyle w:val="RecordBase"/>
      </w:pPr>
      <w:r>
        <w:rPr>
          <w:b/>
        </w:rPr>
        <w:t xml:space="preserve">HB534 (BR1351)</w:t>
      </w:r>
      <w:r>
        <w:rPr>
          <w:b/>
        </w:rPr>
        <w:t xml:space="preserve"/>
      </w:r>
      <w:r>
        <w:t xml:space="preserve"> - J. Gooch Jr.</w:t>
      </w:r>
      <w:r>
        <w:t xml:space="preserve">, T. Moore</w:t>
        <w:br/>
      </w:r>
    </w:p>
    <w:p>
      <w:pPr>
        <w:pStyle w:val="RecordBase"/>
      </w:pPr>
      <w:r>
        <w:t xml:space="preserve">	AN ACT relating to proxy hunting for disabled hunters.</w:t>
      </w:r>
    </w:p>
    <w:p>
      <w:pPr>
        <w:pStyle w:val="RecordBase"/>
      </w:pPr>
      <w:r>
        <w:t xml:space="preserve">	Require the Department of Fish and Wildlife Resources to initiate a pilot proxy hunting program within 120 days of the effective date of the Act that allows a licensed resident hunter to serve as a proxy hunter for a licensed resident disabled hunter to take antlerless white-tailed deer; establish requirements for the program including hunter eligibility, disability status for the disabled hunter, application for a proxy harvest tag, and a registry; prohibit use of landowner tag; prohibit the proxy hunter from keeping any part of the edible or inedible parts of the game; require the program to expire no later than July 15, 2017.</w:t>
        <w:br/>
      </w:r>
    </w:p>
    <w:p>
      <w:pPr>
        <w:pStyle w:val="RecordBase"/>
      </w:pPr>
      <w:r>
        <w:t xml:space="preserve">	Feb 23, 2015 - </w:t>
      </w:r>
      <w:r>
        <w:t xml:space="preserve">introduced in House</w:t>
      </w:r>
    </w:p>
    <w:p>
      <w:pPr>
        <w:pStyle w:val="RecordBase"/>
      </w:pPr>
      <w:r>
        <w:t xml:space="preserve">	Feb 24, 2015 - </w:t>
      </w:r>
      <w:r>
        <w:t xml:space="preserve">to</w:t>
      </w:r>
      <w:r>
        <w:t xml:space="preserve"> Natural Resources &amp; Environment (H)</w:t>
        <w:br/>
      </w:r>
    </w:p>
    <w:p>
      <w:pPr>
        <w:pStyle w:val="RecordBase"/>
      </w:pPr>
      <w:r>
        <w:rPr>
          <w:b/>
        </w:rPr>
        <w:t xml:space="preserve">HB535 (BR329)</w:t>
      </w:r>
      <w:r>
        <w:rPr>
          <w:b/>
        </w:rPr>
        <w:t xml:space="preserve"/>
      </w:r>
      <w:r>
        <w:t xml:space="preserve"> - J. Gooch Jr.</w:t>
      </w:r>
      <w:r>
        <w:t xml:space="preserve">, T. Moore</w:t>
        <w:br/>
      </w:r>
    </w:p>
    <w:p>
      <w:pPr>
        <w:pStyle w:val="RecordBase"/>
      </w:pPr>
      <w:r>
        <w:t xml:space="preserve">	AN ACT relating to military hunting licenses.</w:t>
      </w:r>
    </w:p>
    <w:p>
      <w:pPr>
        <w:pStyle w:val="RecordBase"/>
      </w:pPr>
      <w:r>
        <w:t xml:space="preserve">	Amend the definition of "resident" in KRS 150.010 to clarify that resident status for military personnel applies regardless of whether the service person holds resident hunting or fishing license from another state.</w:t>
        <w:br/>
      </w:r>
    </w:p>
    <w:p>
      <w:pPr>
        <w:pStyle w:val="RecordBase"/>
      </w:pPr>
      <w:r>
        <w:t xml:space="preserve">	Feb 23, 2015 - </w:t>
      </w:r>
      <w:r>
        <w:t xml:space="preserve">introduced in House</w:t>
      </w:r>
    </w:p>
    <w:p>
      <w:pPr>
        <w:pStyle w:val="RecordBase"/>
      </w:pPr>
      <w:r>
        <w:t xml:space="preserve">	Feb 24, 2015 - </w:t>
      </w:r>
      <w:r>
        <w:t xml:space="preserve">to</w:t>
      </w:r>
      <w:r>
        <w:t xml:space="preserve"> Natural Resources &amp; Environment (H)</w:t>
        <w:br/>
      </w:r>
    </w:p>
    <w:p>
      <w:pPr>
        <w:pStyle w:val="RecordBase"/>
      </w:pPr>
      <w:r>
        <w:rPr>
          <w:b/>
        </w:rPr>
        <w:t xml:space="preserve">HB536 (BR441)</w:t>
      </w:r>
      <w:r>
        <w:rPr>
          <w:b/>
        </w:rPr>
        <w:t xml:space="preserve"/>
      </w:r>
      <w:r>
        <w:t xml:space="preserve"> - J. Kay</w:t>
        <w:br/>
      </w:r>
    </w:p>
    <w:p>
      <w:pPr>
        <w:pStyle w:val="RecordBase"/>
      </w:pPr>
      <w:r>
        <w:t xml:space="preserve">	AN ACT relating to public projects.</w:t>
      </w:r>
    </w:p>
    <w:p>
      <w:pPr>
        <w:pStyle w:val="RecordBase"/>
      </w:pPr>
      <w:r>
        <w:t xml:space="preserve">	Amend KRS 56.450 to make a technical correction.</w:t>
        <w:br/>
      </w:r>
    </w:p>
    <w:p>
      <w:pPr>
        <w:pStyle w:val="RecordBase"/>
      </w:pPr>
      <w:r>
        <w:t xml:space="preserve">	Feb 23, 2015 - </w:t>
      </w:r>
      <w:r>
        <w:t xml:space="preserve">introduced in House</w:t>
      </w:r>
    </w:p>
    <w:p>
      <w:pPr>
        <w:pStyle w:val="RecordBase"/>
      </w:pPr>
      <w:r>
        <w:t xml:space="preserve">	Feb 24, 2015 - </w:t>
      </w:r>
      <w:r>
        <w:t xml:space="preserve">to</w:t>
      </w:r>
      <w:r>
        <w:t xml:space="preserve"> State Government (H)</w:t>
        <w:br/>
      </w:r>
    </w:p>
    <w:p>
      <w:pPr>
        <w:pStyle w:val="RecordBase"/>
      </w:pPr>
      <w:r>
        <w:rPr>
          <w:b/>
        </w:rPr>
        <w:t xml:space="preserve">HB537 (BR1537)</w:t>
      </w:r>
      <w:r>
        <w:rPr>
          <w:b/>
        </w:rPr>
        <w:t xml:space="preserve"/>
      </w:r>
      <w:r>
        <w:t xml:space="preserve"> - J. Kay</w:t>
        <w:br/>
      </w:r>
    </w:p>
    <w:p>
      <w:pPr>
        <w:pStyle w:val="RecordBase"/>
      </w:pPr>
      <w:r>
        <w:t xml:space="preserve">	AN ACT relating to agriculture.</w:t>
      </w:r>
    </w:p>
    <w:p>
      <w:pPr>
        <w:pStyle w:val="RecordBase"/>
      </w:pPr>
      <w:r>
        <w:t xml:space="preserve">	Amend KRS 248.010 and 248.280 to include gender-neutral references.</w:t>
        <w:br/>
      </w:r>
    </w:p>
    <w:p>
      <w:pPr>
        <w:pStyle w:val="RecordBase"/>
      </w:pPr>
      <w:r>
        <w:t xml:space="preserve">	Feb 23, 2015 - </w:t>
      </w:r>
      <w:r>
        <w:t xml:space="preserve">introduced in House</w:t>
      </w:r>
    </w:p>
    <w:p>
      <w:pPr>
        <w:pStyle w:val="RecordBase"/>
      </w:pPr>
      <w:r>
        <w:t xml:space="preserve">	Feb 24, 2015 - </w:t>
      </w:r>
      <w:r>
        <w:t xml:space="preserve">to</w:t>
      </w:r>
      <w:r>
        <w:t xml:space="preserve"> Agriculture &amp; Small Business (H)</w:t>
        <w:br/>
      </w:r>
    </w:p>
    <w:p>
      <w:pPr>
        <w:pStyle w:val="RecordBase"/>
      </w:pPr>
      <w:r>
        <w:rPr>
          <w:b/>
        </w:rPr>
        <w:t xml:space="preserve">HB538 (BR1523)</w:t>
      </w:r>
      <w:r>
        <w:rPr>
          <w:b/>
        </w:rPr>
        <w:t xml:space="preserve">/HM</w:t>
      </w:r>
      <w:r>
        <w:t xml:space="preserve"> - J. Greer</w:t>
        <w:br/>
      </w:r>
    </w:p>
    <w:p>
      <w:pPr>
        <w:pStyle w:val="RecordBase"/>
      </w:pPr>
      <w:r>
        <w:t xml:space="preserve">	AN ACT relating to health insurance coverage of abuse-deterrent opioid analgesic drug products.</w:t>
      </w:r>
    </w:p>
    <w:p>
      <w:pPr>
        <w:pStyle w:val="RecordBase"/>
      </w:pPr>
      <w:r>
        <w:t xml:space="preserve">	Create a new section of Subtitle 17A of KRS Chapter 304 to define "abuse-deterrent opioid analgesic drug product," and "cost sharing," and "opioid analgesic drug product" ; require an insurer or health benefit plan to provide coverage for abuse-deterrent opioid analgesic drug products as preferred drugs on its formulary or similar lists of coverage of prescriptions; prohibit exceeding the lowest cost-sharing level applied to prescription drugs in the same health benefit plan; prohibit disincentives for prescribers or dispenser for abuse-deterrent opioid analgesic drug products; provide that a person who has received or been denied an opioid analgesic drug product by an insurer shall not be first required to use a non-abuse deterrent opioid analgesic drug product before accessing an abuse-deterrent opioid analgesic drug product.</w:t>
        <w:br/>
      </w:r>
    </w:p>
    <w:p>
      <w:pPr>
        <w:pStyle w:val="RecordBase"/>
      </w:pPr>
      <w:r>
        <w:t xml:space="preserve">	Feb 23, 2015 - </w:t>
      </w:r>
      <w:r>
        <w:t xml:space="preserve">introduced in House</w:t>
      </w:r>
    </w:p>
    <w:p>
      <w:pPr>
        <w:pStyle w:val="RecordBase"/>
      </w:pPr>
      <w:r>
        <w:t xml:space="preserve">	Feb 24, 2015 - </w:t>
      </w:r>
      <w:r>
        <w:t xml:space="preserve">to</w:t>
      </w:r>
      <w:r>
        <w:t xml:space="preserve"> Banking &amp; Insurance (H)</w:t>
      </w:r>
      <w:r>
        <w:t xml:space="preserve">; </w:t>
      </w:r>
      <w:r>
        <w:t xml:space="preserve">taken from</w:t>
      </w:r>
      <w:r>
        <w:t xml:space="preserve"> Banking &amp; Insurance (H)</w:t>
      </w:r>
      <w:r>
        <w:t xml:space="preserve">; </w:t>
      </w:r>
      <w:r>
        <w:t xml:space="preserve">1st reading</w:t>
      </w:r>
      <w:r>
        <w:t xml:space="preserve">; </w:t>
      </w:r>
      <w:r>
        <w:t xml:space="preserve">returned to</w:t>
      </w:r>
      <w:r>
        <w:t xml:space="preserve"> Banking &amp; Insurance (H)</w:t>
      </w:r>
      <w:r>
        <w:t xml:space="preserve">; </w:t>
      </w:r>
      <w:r>
        <w:t xml:space="preserve">posting waived</w:t>
        <w:br/>
      </w:r>
    </w:p>
    <w:p>
      <w:pPr>
        <w:pStyle w:val="RecordBase"/>
      </w:pPr>
      <w:r>
        <w:rPr>
          <w:b/>
        </w:rPr>
        <w:t xml:space="preserve">HB539 (BR1541)</w:t>
      </w:r>
      <w:r>
        <w:rPr>
          <w:b/>
        </w:rPr>
        <w:t xml:space="preserve"/>
      </w:r>
      <w:r>
        <w:t xml:space="preserve"> - L. Combs</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23, 2015 - </w:t>
      </w:r>
      <w:r>
        <w:t xml:space="preserve">introduced in House</w:t>
      </w:r>
    </w:p>
    <w:p>
      <w:pPr>
        <w:pStyle w:val="RecordBase"/>
      </w:pPr>
      <w:r>
        <w:t xml:space="preserve">	Feb 24, 2015 - </w:t>
      </w:r>
      <w:r>
        <w:t xml:space="preserve">to</w:t>
      </w:r>
      <w:r>
        <w:t xml:space="preserve"> Education (H)</w:t>
        <w:br/>
      </w:r>
    </w:p>
    <w:p>
      <w:pPr>
        <w:pStyle w:val="RecordBase"/>
      </w:pPr>
      <w:r>
        <w:rPr>
          <w:b/>
        </w:rPr>
        <w:t xml:space="preserve">HB540 (BR460)</w:t>
      </w:r>
      <w:r>
        <w:rPr>
          <w:b/>
        </w:rPr>
        <w:t xml:space="preserve"/>
      </w:r>
      <w:r>
        <w:t xml:space="preserve"> - J. DeCesare</w:t>
        <w:br/>
      </w:r>
    </w:p>
    <w:p>
      <w:pPr>
        <w:pStyle w:val="RecordBase"/>
      </w:pPr>
      <w:r>
        <w:t xml:space="preserve">	AN ACT relating to school employees.</w:t>
      </w:r>
    </w:p>
    <w:p>
      <w:pPr>
        <w:pStyle w:val="RecordBase"/>
      </w:pPr>
      <w:r>
        <w:t xml:space="preserve">	Amend KRS 161.180 to allow a local board to assign a classified employee to supervise a study hall to which students who exhibit unacceptable conduct have been assigned.</w:t>
        <w:br/>
      </w:r>
    </w:p>
    <w:p>
      <w:pPr>
        <w:pStyle w:val="RecordBase"/>
      </w:pPr>
      <w:r>
        <w:t xml:space="preserve">	Feb 23, 2015 - </w:t>
      </w:r>
      <w:r>
        <w:t xml:space="preserve">introduced in House</w:t>
      </w:r>
    </w:p>
    <w:p>
      <w:pPr>
        <w:pStyle w:val="RecordBase"/>
      </w:pPr>
      <w:r>
        <w:t xml:space="preserve">	Feb 24, 2015 - </w:t>
      </w:r>
      <w:r>
        <w:t xml:space="preserve">to</w:t>
      </w:r>
      <w:r>
        <w:t xml:space="preserve"> Education (H)</w:t>
        <w:br/>
      </w:r>
    </w:p>
    <w:p>
      <w:pPr>
        <w:pStyle w:val="RecordBase"/>
      </w:pPr>
      <w:r>
        <w:rPr>
          <w:b/>
        </w:rPr>
        <w:t xml:space="preserve">HB541 (BR1218)</w:t>
      </w:r>
      <w:r>
        <w:rPr>
          <w:b/>
        </w:rPr>
        <w:t xml:space="preserve">/CI</w:t>
      </w:r>
      <w:r>
        <w:t xml:space="preserve"> - J. Jenkins</w:t>
        <w:br/>
      </w:r>
    </w:p>
    <w:p>
      <w:pPr>
        <w:pStyle w:val="RecordBase"/>
      </w:pPr>
      <w:r>
        <w:t xml:space="preserve">	AN ACT relating to reimbursement of extradition costs.</w:t>
      </w:r>
    </w:p>
    <w:p>
      <w:pPr>
        <w:pStyle w:val="RecordBase"/>
      </w:pPr>
      <w:r>
        <w:t xml:space="preserve">	Create a new section of KRS Chapter 532 to allow the sentencing court to require a convicted person to pay the costs of his or her extradition to the Commonwealth to stand trial; amend KRS 532.162 to conform.</w:t>
        <w:br/>
      </w:r>
    </w:p>
    <w:p>
      <w:pPr>
        <w:pStyle w:val="RecordBase"/>
      </w:pPr>
      <w:r>
        <w:t xml:space="preserve">	Feb 23, 2015 - </w:t>
      </w:r>
      <w:r>
        <w:t xml:space="preserve">introduced in House</w:t>
      </w:r>
    </w:p>
    <w:p>
      <w:pPr>
        <w:pStyle w:val="RecordBase"/>
      </w:pPr>
      <w:r>
        <w:t xml:space="preserve">	Feb 24, 2015 - </w:t>
      </w:r>
      <w:r>
        <w:t xml:space="preserve">to</w:t>
      </w:r>
      <w:r>
        <w:t xml:space="preserve"> Judiciary (H)</w:t>
        <w:br/>
      </w:r>
    </w:p>
    <w:p>
      <w:pPr>
        <w:pStyle w:val="RecordBase"/>
      </w:pPr>
      <w:r>
        <w:rPr>
          <w:b/>
        </w:rPr>
        <w:t xml:space="preserve">HB542 (BR1219)</w:t>
      </w:r>
      <w:r>
        <w:rPr>
          <w:b/>
        </w:rPr>
        <w:t xml:space="preserve">/CI/LM</w:t>
      </w:r>
      <w:r>
        <w:t xml:space="preserve"> - J. Jenkins</w:t>
        <w:br/>
      </w:r>
    </w:p>
    <w:p>
      <w:pPr>
        <w:pStyle w:val="RecordBase"/>
      </w:pPr>
      <w:r>
        <w:t xml:space="preserve">	AN ACT relating to assault of a family member or a member of an unmarried couple.</w:t>
      </w:r>
    </w:p>
    <w:p>
      <w:pPr>
        <w:pStyle w:val="RecordBase"/>
      </w:pPr>
      <w:r>
        <w:t xml:space="preserve">	Amend KRS 508.032 to allow sentence enhancement for violation of KRS 508.030, assault in the fourth degree, based on prior convictions under KRS 508.010, 508.020, or 508.030 within previous five years.</w:t>
        <w:br/>
      </w:r>
    </w:p>
    <w:p>
      <w:pPr>
        <w:pStyle w:val="RecordBase"/>
      </w:pPr>
      <w:r>
        <w:t xml:space="preserve">	Feb 23, 2015 - </w:t>
      </w:r>
      <w:r>
        <w:t xml:space="preserve">introduced in House</w:t>
      </w:r>
    </w:p>
    <w:p>
      <w:pPr>
        <w:pStyle w:val="RecordBase"/>
      </w:pPr>
      <w:r>
        <w:t xml:space="preserve">	Feb 24, 2015 - </w:t>
      </w:r>
      <w:r>
        <w:t xml:space="preserve">to</w:t>
      </w:r>
      <w:r>
        <w:t xml:space="preserve"> Judiciary (H)</w:t>
        <w:br/>
      </w:r>
    </w:p>
    <w:p>
      <w:pPr>
        <w:pStyle w:val="RecordBase"/>
      </w:pPr>
      <w:r>
        <w:rPr>
          <w:b/>
        </w:rPr>
        <w:t xml:space="preserve">HB543 (BR1703)</w:t>
      </w:r>
      <w:r>
        <w:rPr>
          <w:b/>
        </w:rPr>
        <w:t xml:space="preserve">/LM</w:t>
      </w:r>
      <w:r>
        <w:t xml:space="preserve"> - J. Gooch Jr.</w:t>
      </w:r>
      <w:r>
        <w:t xml:space="preserve">, D. Schamore</w:t>
        <w:br/>
      </w:r>
    </w:p>
    <w:p>
      <w:pPr>
        <w:pStyle w:val="RecordBase"/>
      </w:pPr>
      <w:r>
        <w:t xml:space="preserve">	AN ACT relating to surface coal mining.</w:t>
      </w:r>
    </w:p>
    <w:p>
      <w:pPr>
        <w:pStyle w:val="RecordBase"/>
      </w:pPr>
      <w:r>
        <w:t xml:space="preserve">	Amend KRS 350.020 to delete provision related to exemptions for local ordinances that regulate surface mining operations.</w:t>
        <w:br/>
      </w:r>
    </w:p>
    <w:p>
      <w:pPr>
        <w:pStyle w:val="RecordBaseCenter"/>
      </w:pPr>
      <w:r>
        <w:rPr>
          <w:b/>
        </w:rPr>
        <w:t xml:space="preserve">HB543 - AMENDMENTS</w:t>
      </w:r>
    </w:p>
    <w:p>
      <w:pPr>
        <w:pStyle w:val="RecordBase"/>
      </w:pPr>
      <w:r>
        <w:t xml:space="preserve">HCA1</w:t>
      </w:r>
      <w:r>
        <w:t xml:space="preserve">(J. Gooch Jr.)</w:t>
      </w:r>
      <w:r>
        <w:t xml:space="preserve"> - </w:t>
      </w:r>
      <w:r>
        <w:t xml:space="preserve">	Grandfather bonds and permits of companies subjected to any coal mining regulations that were adopted prior to 1988 that were in a planning and zoning ordinance.</w:t>
        <w:br/>
      </w:r>
    </w:p>
    <w:p>
      <w:pPr>
        <w:pStyle w:val="RecordBase"/>
      </w:pPr>
      <w:r>
        <w:t xml:space="preserve">	Feb 23, 2015 - </w:t>
      </w:r>
      <w:r>
        <w:t xml:space="preserve">introduced in House</w:t>
      </w:r>
    </w:p>
    <w:p>
      <w:pPr>
        <w:pStyle w:val="RecordBase"/>
      </w:pPr>
      <w:r>
        <w:t xml:space="preserve">	Feb 24, 2015 - </w:t>
      </w:r>
      <w:r>
        <w:t xml:space="preserve">to</w:t>
      </w:r>
      <w:r>
        <w:t xml:space="preserve"> Natural Resources &amp; Environment (H)</w:t>
      </w:r>
      <w:r>
        <w:t xml:space="preserve">; </w:t>
      </w:r>
      <w:r>
        <w:t xml:space="preserve">taken from</w:t>
      </w:r>
      <w:r>
        <w:t xml:space="preserve"> Natural Resources &amp; Environment (H)</w:t>
      </w:r>
      <w:r>
        <w:t xml:space="preserve">; </w:t>
      </w:r>
      <w:r>
        <w:t xml:space="preserve">1st reading</w:t>
      </w:r>
      <w:r>
        <w:t xml:space="preserve">; </w:t>
      </w:r>
      <w:r>
        <w:t xml:space="preserve">returned to</w:t>
      </w:r>
      <w:r>
        <w:t xml:space="preserve"> Natural Resources &amp; Environment (H)</w:t>
      </w:r>
      <w:r>
        <w:t xml:space="preserve">; </w:t>
      </w:r>
      <w:r>
        <w:t xml:space="preserve">posted in committee</w:t>
      </w:r>
    </w:p>
    <w:p>
      <w:pPr>
        <w:pStyle w:val="RecordBase"/>
      </w:pPr>
      <w:r>
        <w:t xml:space="preserve">	Feb 26, 2015 - </w:t>
      </w:r>
      <w:r>
        <w:t xml:space="preserve">reported favorably, 2nd reading, to Rules with committee amendment (1)</w:t>
      </w:r>
      <w:r>
        <w:t xml:space="preserve"> as a Consent Bill</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passed 91-0 with committee amendment (1)</w:t>
      </w:r>
      <w:r>
        <w:t xml:space="preserve"> </w:t>
      </w:r>
    </w:p>
    <w:p>
      <w:pPr>
        <w:pStyle w:val="RecordBase"/>
      </w:pPr>
      <w:r>
        <w:t xml:space="preserve">	Mar 02, 2015 - </w:t>
      </w:r>
      <w:r>
        <w:t xml:space="preserve">received in Senate</w:t>
      </w:r>
    </w:p>
    <w:p>
      <w:pPr>
        <w:pStyle w:val="RecordBase"/>
      </w:pPr>
      <w:r>
        <w:t xml:space="preserve">	Mar 03, 2015 - </w:t>
      </w:r>
      <w:r>
        <w:t xml:space="preserve">to</w:t>
      </w:r>
      <w:r>
        <w:t xml:space="preserve"> Natural Resources &amp; Energy (S)</w:t>
      </w:r>
    </w:p>
    <w:p>
      <w:pPr>
        <w:pStyle w:val="RecordBase"/>
      </w:pPr>
      <w:r>
        <w:t xml:space="preserve">	Mar 04, 2015 - </w:t>
      </w:r>
      <w:r>
        <w:t xml:space="preserve">reported favorably, 1st reading, to Consent Calendar</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passed over and retained in the Consent Orders of the Day</w:t>
      </w:r>
    </w:p>
    <w:p>
      <w:pPr>
        <w:pStyle w:val="RecordBase"/>
      </w:pPr>
      <w:r>
        <w:t xml:space="preserve">	Mar 23, 2015 - </w:t>
      </w:r>
      <w:r>
        <w:t xml:space="preserve">3rd reading, passed 37-0</w:t>
      </w:r>
    </w:p>
    <w:p>
      <w:pPr>
        <w:pStyle w:val="RecordBase"/>
      </w:pPr>
      <w:r>
        <w:t xml:space="preserve">	Mar 24, 2015 -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85)</w:t>
        <w:br/>
      </w:r>
    </w:p>
    <w:p>
      <w:pPr>
        <w:pStyle w:val="RecordBase"/>
      </w:pPr>
      <w:r>
        <w:rPr>
          <w:b/>
        </w:rPr>
        <w:t xml:space="preserve">HB544 (BR1546)</w:t>
      </w:r>
      <w:r>
        <w:rPr>
          <w:b/>
        </w:rPr>
        <w:t xml:space="preserve"/>
      </w:r>
      <w:r>
        <w:t xml:space="preserve"> - J. Gooch Jr.</w:t>
        <w:br/>
      </w:r>
    </w:p>
    <w:p>
      <w:pPr>
        <w:pStyle w:val="RecordBase"/>
      </w:pPr>
      <w:r>
        <w:t xml:space="preserve">	AN ACT relating to natural resources.</w:t>
      </w:r>
    </w:p>
    <w:p>
      <w:pPr>
        <w:pStyle w:val="RecordBase"/>
      </w:pPr>
      <w:r>
        <w:t xml:space="preserve">	Amend KRS 351.193 to make gender-neutral references and technical corrections.</w:t>
        <w:br/>
      </w:r>
    </w:p>
    <w:p>
      <w:pPr>
        <w:pStyle w:val="RecordBase"/>
      </w:pPr>
      <w:r>
        <w:t xml:space="preserve">	Feb 23, 2015 - </w:t>
      </w:r>
      <w:r>
        <w:t xml:space="preserve">introduced in House</w:t>
      </w:r>
    </w:p>
    <w:p>
      <w:pPr>
        <w:pStyle w:val="RecordBase"/>
      </w:pPr>
      <w:r>
        <w:t xml:space="preserve">	Feb 24, 2015 - </w:t>
      </w:r>
      <w:r>
        <w:t xml:space="preserve">to</w:t>
      </w:r>
      <w:r>
        <w:t xml:space="preserve"> Natural Resources &amp; Environment (H)</w:t>
        <w:br/>
      </w:r>
    </w:p>
    <w:p>
      <w:pPr>
        <w:pStyle w:val="RecordBase"/>
      </w:pPr>
      <w:r>
        <w:rPr>
          <w:b/>
        </w:rPr>
        <w:t xml:space="preserve">HB545 (BR440)</w:t>
      </w:r>
      <w:r>
        <w:rPr>
          <w:b/>
        </w:rPr>
        <w:t xml:space="preserve"/>
      </w:r>
      <w:r>
        <w:t xml:space="preserve"> - S. Overly</w:t>
        <w:br/>
      </w:r>
    </w:p>
    <w:p>
      <w:pPr>
        <w:pStyle w:val="RecordBase"/>
      </w:pPr>
      <w:r>
        <w:t xml:space="preserve">	AN ACT relating to local government.</w:t>
      </w:r>
    </w:p>
    <w:p>
      <w:pPr>
        <w:pStyle w:val="RecordBase"/>
      </w:pPr>
      <w:r>
        <w:t xml:space="preserve">	Amend KRS 65.210 to make technical correction.</w:t>
        <w:br/>
      </w:r>
    </w:p>
    <w:p>
      <w:pPr>
        <w:pStyle w:val="RecordBase"/>
      </w:pPr>
      <w:r>
        <w:t xml:space="preserve">	Feb 23, 2015 - </w:t>
      </w:r>
      <w:r>
        <w:t xml:space="preserve">introduced in House</w:t>
      </w:r>
    </w:p>
    <w:p>
      <w:pPr>
        <w:pStyle w:val="RecordBase"/>
      </w:pPr>
      <w:r>
        <w:t xml:space="preserve">	Feb 24, 2015 - </w:t>
      </w:r>
      <w:r>
        <w:t xml:space="preserve">to</w:t>
      </w:r>
      <w:r>
        <w:t xml:space="preserve"> Local Government (H)</w:t>
      </w:r>
    </w:p>
    <w:p>
      <w:pPr>
        <w:pStyle w:val="RecordBase"/>
      </w:pPr>
      <w:r>
        <w:t xml:space="preserve">	Feb 26, 2015 - </w:t>
      </w:r>
      <w:r>
        <w:t xml:space="preserve">posted in committee</w:t>
        <w:br/>
      </w:r>
    </w:p>
    <w:p>
      <w:pPr>
        <w:pStyle w:val="RecordBase"/>
      </w:pPr>
      <w:r>
        <w:rPr>
          <w:b/>
        </w:rPr>
        <w:t xml:space="preserve">HB546 (BR1746)</w:t>
      </w:r>
      <w:r>
        <w:rPr>
          <w:b/>
        </w:rPr>
        <w:t xml:space="preserve"/>
      </w:r>
      <w:r>
        <w:t xml:space="preserve"> - T. Moore</w:t>
        <w:br/>
      </w:r>
    </w:p>
    <w:p>
      <w:pPr>
        <w:pStyle w:val="RecordBase"/>
      </w:pPr>
      <w:r>
        <w:t xml:space="preserve">	AN ACT relating to the negotiation of health benefit plans.</w:t>
      </w:r>
    </w:p>
    <w:p>
      <w:pPr>
        <w:pStyle w:val="RecordBase"/>
      </w:pPr>
      <w:r>
        <w:t xml:space="preserve">	Create a new section of Subtitle 17A of KRS Chapter 304 to authorize the purchase of health benefit plans across state lines, and allow negotiation of terms based on the purchaser's needs without regard to state-mandated health insurance benefits; provide individuals and groups the ability to form pools to seek greater advantage in negotiations for health benefit plans.</w:t>
        <w:br/>
      </w:r>
    </w:p>
    <w:p>
      <w:pPr>
        <w:pStyle w:val="RecordBase"/>
      </w:pPr>
      <w:r>
        <w:t xml:space="preserve">	Feb 23, 2015 - </w:t>
      </w:r>
      <w:r>
        <w:t xml:space="preserve">introduced in House</w:t>
      </w:r>
    </w:p>
    <w:p>
      <w:pPr>
        <w:pStyle w:val="RecordBase"/>
      </w:pPr>
      <w:r>
        <w:t xml:space="preserve">	Feb 24, 2015 - </w:t>
      </w:r>
      <w:r>
        <w:t xml:space="preserve">to</w:t>
      </w:r>
      <w:r>
        <w:t xml:space="preserve"> Banking &amp; Insurance (H)</w:t>
        <w:br/>
      </w:r>
    </w:p>
    <w:p>
      <w:pPr>
        <w:pStyle w:val="RecordBase"/>
      </w:pPr>
      <w:r>
        <w:rPr>
          <w:b/>
        </w:rPr>
        <w:t xml:space="preserve">HB547 (BR1744)</w:t>
      </w:r>
      <w:r>
        <w:rPr>
          <w:b/>
        </w:rPr>
        <w:t xml:space="preserve"/>
      </w:r>
      <w:r>
        <w:t xml:space="preserve"> - T. Moore</w:t>
        <w:br/>
      </w:r>
    </w:p>
    <w:p>
      <w:pPr>
        <w:pStyle w:val="RecordBase"/>
      </w:pPr>
      <w:r>
        <w:t xml:space="preserve">	AN ACT relating to health care coverage.</w:t>
      </w:r>
    </w:p>
    <w:p>
      <w:pPr>
        <w:pStyle w:val="RecordBase"/>
      </w:pPr>
      <w:r>
        <w:t xml:space="preserve">	Create new sections of Subtitle 17 of KRS Chapter 304 to establish definitions for "direct purchase," "health care system," and "penalty or fine";  prohibit the General Assembly from requiring any individual to participate in any health care system or plan, or  imposing a penalty or fine regarding participation; permit an individual or an employer to pay directly for health care services and a health care provider to accept direct payment without penalties or fines; direct the Attorney General of Kentucky to undertake and initiate all necessary legal proceedings to protect and defend Kentuckians' rights as set forth;  prohibit the Governor, the Personnel Cabinet, and state agencies from participating in or complying with any federal law, regulation, or policy that would compromise the freedom of choice in the health care decisions of any resident of Kentucky.
</w:t>
        <w:br/>
      </w:r>
    </w:p>
    <w:p>
      <w:pPr>
        <w:pStyle w:val="RecordBase"/>
      </w:pPr>
      <w:r>
        <w:t xml:space="preserve">	Feb 23, 2015 - </w:t>
      </w:r>
      <w:r>
        <w:t xml:space="preserve">introduced in House</w:t>
      </w:r>
    </w:p>
    <w:p>
      <w:pPr>
        <w:pStyle w:val="RecordBase"/>
      </w:pPr>
      <w:r>
        <w:t xml:space="preserve">	Feb 24, 2015 - </w:t>
      </w:r>
      <w:r>
        <w:t xml:space="preserve">to</w:t>
      </w:r>
      <w:r>
        <w:t xml:space="preserve"> Banking &amp; Insurance (H)</w:t>
        <w:br/>
      </w:r>
    </w:p>
    <w:p>
      <w:pPr>
        <w:pStyle w:val="RecordBase"/>
      </w:pPr>
      <w:r>
        <w:rPr>
          <w:b/>
        </w:rPr>
        <w:t xml:space="preserve">HB548 (BR1570)</w:t>
      </w:r>
      <w:r>
        <w:rPr>
          <w:b/>
        </w:rPr>
        <w:t xml:space="preserve"/>
      </w:r>
      <w:r>
        <w:t xml:space="preserve"> - R. Benvenuti III</w:t>
      </w:r>
      <w:r>
        <w:t xml:space="preserve">, K. King</w:t>
      </w:r>
      <w:r>
        <w:t xml:space="preserve">, J. Miller</w:t>
      </w:r>
      <w:r>
        <w:t xml:space="preserve">, J. Tipton</w:t>
        <w:br/>
      </w:r>
    </w:p>
    <w:p>
      <w:pPr>
        <w:pStyle w:val="RecordBase"/>
      </w:pPr>
      <w:r>
        <w:t xml:space="preserve">	AN ACT relating to laws passed by the General Assembly.</w:t>
      </w:r>
    </w:p>
    <w:p>
      <w:pPr>
        <w:pStyle w:val="RecordBase"/>
      </w:pPr>
      <w:r>
        <w:t xml:space="preserve">	Prohibit General Assembly from exempting itself and any state agency from general laws applicable to the general public or businesses.</w:t>
        <w:br/>
      </w:r>
    </w:p>
    <w:p>
      <w:pPr>
        <w:pStyle w:val="RecordBase"/>
      </w:pPr>
      <w:r>
        <w:t xml:space="preserve">	Feb 23, 2015 - </w:t>
      </w:r>
      <w:r>
        <w:t xml:space="preserve">introduced in House</w:t>
      </w:r>
    </w:p>
    <w:p>
      <w:pPr>
        <w:pStyle w:val="RecordBase"/>
      </w:pPr>
      <w:r>
        <w:t xml:space="preserve">	Feb 24, 2015 - </w:t>
      </w:r>
      <w:r>
        <w:t xml:space="preserve">to</w:t>
      </w:r>
      <w:r>
        <w:t xml:space="preserve"> State Government (H)</w:t>
        <w:br/>
      </w:r>
    </w:p>
    <w:p>
      <w:pPr>
        <w:pStyle w:val="RecordHeading1"/>
      </w:pPr>
      <w:r>
        <w:rPr>
          <w:b/>
        </w:rPr>
        <w:t xml:space="preserve">House Resolutions</w:t>
        <w:br/>
      </w:r>
    </w:p>
    <w:p>
      <w:pPr>
        <w:pStyle w:val="RecordBase"/>
      </w:pPr>
      <w:r>
        <w:rPr>
          <w:b/>
        </w:rPr>
        <w:t xml:space="preserve">HR1 (BR317)</w:t>
      </w:r>
      <w:r>
        <w:rPr>
          <w:b/>
        </w:rPr>
        <w:t xml:space="preserve"/>
      </w:r>
      <w:r>
        <w:t xml:space="preserve"> - G. Stumbo</w:t>
        <w:br/>
      </w:r>
    </w:p>
    <w:p>
      <w:pPr>
        <w:pStyle w:val="RecordBase"/>
      </w:pPr>
      <w:r>
        <w:t xml:space="preserve">	Adopt Rules of Procedure for the 2015 Regular Session of the House of Representatives.</w:t>
        <w:br/>
      </w:r>
    </w:p>
    <w:p>
      <w:pPr>
        <w:pStyle w:val="RecordBase"/>
      </w:pPr>
      <w:r>
        <w:t xml:space="preserve">	Jan 06, 2015 - </w:t>
      </w:r>
      <w:r>
        <w:t xml:space="preserve">introduced in House</w:t>
      </w:r>
      <w:r>
        <w:t xml:space="preserve">; </w:t>
      </w:r>
      <w:r>
        <w:t xml:space="preserve">adopted by voice vote</w:t>
        <w:br/>
      </w:r>
    </w:p>
    <w:p>
      <w:pPr>
        <w:pStyle w:val="RecordBase"/>
      </w:pPr>
      <w:r>
        <w:rPr>
          <w:b/>
        </w:rPr>
        <w:t xml:space="preserve">HR2 (BR321)</w:t>
      </w:r>
      <w:r>
        <w:rPr>
          <w:b/>
        </w:rPr>
        <w:t xml:space="preserve"/>
      </w:r>
      <w:r>
        <w:t xml:space="preserve"> - G. Stumbo</w:t>
        <w:br/>
      </w:r>
    </w:p>
    <w:p>
      <w:pPr>
        <w:pStyle w:val="RecordBase"/>
      </w:pPr>
      <w:r>
        <w:t xml:space="preserve">	Extend an invitation to the pastors of Frankfort churches to open sessions of the 2015 Regular Session with prayer.</w:t>
        <w:br/>
      </w:r>
    </w:p>
    <w:p>
      <w:pPr>
        <w:pStyle w:val="RecordBase"/>
      </w:pPr>
      <w:r>
        <w:t xml:space="preserve">	Jan 06, 2015 - </w:t>
      </w:r>
      <w:r>
        <w:t xml:space="preserve">introduced in House</w:t>
      </w:r>
      <w:r>
        <w:t xml:space="preserve">; </w:t>
      </w:r>
      <w:r>
        <w:t xml:space="preserve">adopted by voice vote</w:t>
        <w:br/>
      </w:r>
    </w:p>
    <w:p>
      <w:pPr>
        <w:pStyle w:val="RecordBase"/>
      </w:pPr>
      <w:r>
        <w:rPr>
          <w:b/>
        </w:rPr>
        <w:t xml:space="preserve">HR3 (BR881)</w:t>
      </w:r>
      <w:r>
        <w:rPr>
          <w:b/>
        </w:rPr>
        <w:t xml:space="preserve"/>
      </w:r>
      <w:r>
        <w:t xml:space="preserve"> - G. Stumbo</w:t>
        <w:br/>
      </w:r>
    </w:p>
    <w:p>
      <w:pPr>
        <w:pStyle w:val="RecordBase"/>
      </w:pPr>
      <w:r>
        <w:t xml:space="preserve">	Appoint a committee to wait upon the Governor.</w:t>
        <w:br/>
      </w:r>
    </w:p>
    <w:p>
      <w:pPr>
        <w:pStyle w:val="RecordBase"/>
      </w:pPr>
      <w:r>
        <w:t xml:space="preserve">	Jan 06, 2015 - </w:t>
      </w:r>
      <w:r>
        <w:t xml:space="preserve">introduced in House</w:t>
      </w:r>
      <w:r>
        <w:t xml:space="preserve">; </w:t>
      </w:r>
      <w:r>
        <w:t xml:space="preserve">adopted by voice vote</w:t>
        <w:br/>
      </w:r>
    </w:p>
    <w:p>
      <w:pPr>
        <w:pStyle w:val="RecordBase"/>
      </w:pPr>
      <w:r>
        <w:rPr>
          <w:b/>
        </w:rPr>
        <w:t xml:space="preserve">HJR4 (BR485)</w:t>
      </w:r>
      <w:r>
        <w:rPr>
          <w:b/>
        </w:rPr>
        <w:t xml:space="preserve"/>
      </w:r>
      <w:r>
        <w:t xml:space="preserve"> - F. Steele</w:t>
        <w:br/>
      </w:r>
    </w:p>
    <w:p>
      <w:pPr>
        <w:pStyle w:val="RecordBase"/>
      </w:pPr>
      <w:r>
        <w:t xml:space="preserve">	Direct the Transportation Cabinet to designate the bridge on Kentucky Route 550 at its intersection with Kentucky Route 476 in Perry County, as the "CMSgt Merton Grigsby Bridge" and erect the appropriate signage.</w:t>
        <w:br/>
      </w:r>
    </w:p>
    <w:p>
      <w:pPr>
        <w:pStyle w:val="RecordBase"/>
      </w:pPr>
      <w:r>
        <w:t xml:space="preserve">	Jan 06, 2015 - </w:t>
      </w:r>
      <w:r>
        <w:t xml:space="preserve">introduced in House</w:t>
      </w:r>
    </w:p>
    <w:p>
      <w:pPr>
        <w:pStyle w:val="RecordBase"/>
      </w:pPr>
      <w:r>
        <w:t xml:space="preserve">	Jan 08, 2015 - </w:t>
      </w:r>
      <w:r>
        <w:t xml:space="preserve">to</w:t>
      </w:r>
      <w:r>
        <w:t xml:space="preserve"> Transportation (H)</w:t>
        <w:br/>
      </w:r>
    </w:p>
    <w:p>
      <w:pPr>
        <w:pStyle w:val="RecordBase"/>
      </w:pPr>
      <w:r>
        <w:rPr>
          <w:b/>
        </w:rPr>
        <w:t xml:space="preserve">HR5 (BR372)</w:t>
      </w:r>
      <w:r>
        <w:rPr>
          <w:b/>
        </w:rPr>
        <w:t xml:space="preserve"/>
      </w:r>
      <w:r>
        <w:t xml:space="preserve"> - J. DeCesare</w:t>
        <w:br/>
      </w:r>
    </w:p>
    <w:p>
      <w:pPr>
        <w:pStyle w:val="RecordBase"/>
      </w:pPr>
      <w:r>
        <w:t xml:space="preserve">	Adjourn in honor and loving memory of Hilda Birdsong Bingham.</w:t>
        <w:br/>
      </w:r>
    </w:p>
    <w:p>
      <w:pPr>
        <w:pStyle w:val="RecordBase"/>
      </w:pPr>
      <w:r>
        <w:t xml:space="preserve">	Jan 06, 2015 - </w:t>
      </w:r>
      <w:r>
        <w:t xml:space="preserve">introduced in House</w:t>
      </w:r>
    </w:p>
    <w:p>
      <w:pPr>
        <w:pStyle w:val="RecordBase"/>
      </w:pPr>
      <w:r>
        <w:t xml:space="preserve">	Jan 07, 2015 - </w:t>
      </w:r>
      <w:r>
        <w:t xml:space="preserve">adopted by voice vote</w:t>
        <w:br/>
      </w:r>
    </w:p>
    <w:p>
      <w:pPr>
        <w:pStyle w:val="RecordBase"/>
      </w:pPr>
      <w:r>
        <w:rPr>
          <w:b/>
        </w:rPr>
        <w:t xml:space="preserve">HJR6 (BR126)</w:t>
      </w:r>
      <w:r>
        <w:rPr>
          <w:b/>
        </w:rPr>
        <w:t xml:space="preserve"/>
      </w:r>
      <w:r>
        <w:t xml:space="preserve"> - S. Overly</w:t>
        <w:br/>
      </w:r>
    </w:p>
    <w:p>
      <w:pPr>
        <w:pStyle w:val="RecordBase"/>
      </w:pPr>
      <w:r>
        <w:t xml:space="preserve">	Direct the Transportation Cabinet to designate portions of Kentucky Route 36 in Nicholas County and Bath County as the "Nicholas County Veterans Memorial Highway" and the "Bath County Veterans Memorial Highway," respectively, and to erect the appropriate signage.</w:t>
        <w:br/>
      </w:r>
    </w:p>
    <w:p>
      <w:pPr>
        <w:pStyle w:val="RecordBase"/>
      </w:pPr>
      <w:r>
        <w:t xml:space="preserve">	Oct 03, 2014 - </w:t>
      </w:r>
      <w:r>
        <w:t xml:space="preserve">Prefiled by the sponsor(s).</w:t>
      </w:r>
    </w:p>
    <w:p>
      <w:pPr>
        <w:pStyle w:val="RecordBase"/>
      </w:pPr>
      <w:r>
        <w:t xml:space="preserve">	Nov 12, 2014 - </w:t>
      </w:r>
      <w:r>
        <w:t xml:space="preserve">To:</w:t>
      </w:r>
      <w:r>
        <w:t xml:space="preserve"> Interim Joint Committee on Transportation</w:t>
      </w:r>
    </w:p>
    <w:p>
      <w:pPr>
        <w:pStyle w:val="RecordBase"/>
      </w:pPr>
      <w:r>
        <w:t xml:space="preserve">	Jan 06, 2015 - </w:t>
      </w:r>
      <w:r>
        <w:t xml:space="preserve">introduced in House</w:t>
      </w:r>
      <w:r>
        <w:t xml:space="preserve">; </w:t>
      </w:r>
      <w:r>
        <w:t xml:space="preserve">to</w:t>
      </w:r>
      <w:r>
        <w:t xml:space="preserve"> Transportation (H)</w:t>
        <w:br/>
      </w:r>
    </w:p>
    <w:p>
      <w:pPr>
        <w:pStyle w:val="RecordBase"/>
      </w:pPr>
      <w:r>
        <w:rPr>
          <w:b/>
        </w:rPr>
        <w:t xml:space="preserve">HJR7 (BR340)</w:t>
      </w:r>
      <w:r>
        <w:rPr>
          <w:b/>
        </w:rPr>
        <w:t xml:space="preserve">/AA</w:t>
      </w:r>
      <w:r>
        <w:t xml:space="preserve"> - B. Montell</w:t>
      </w:r>
      <w:r>
        <w:t xml:space="preserve">, K. Imes</w:t>
      </w:r>
      <w:r>
        <w:t xml:space="preserve">, A. Koenig</w:t>
      </w:r>
      <w:r>
        <w:t xml:space="preserve">, S. Santoro</w:t>
        <w:br/>
      </w:r>
    </w:p>
    <w:p>
      <w:pPr>
        <w:pStyle w:val="RecordBase"/>
      </w:pPr>
      <w:r>
        <w:t xml:space="preserve">	Direct the Kentucky Retirement Systems to engage an independent actuarial firm to perform an actuarial audit of the assumptions and funding methods adopted by the systems and report the findings to the KRS board of trustees and the Public Pension Oversight Board.</w:t>
        <w:br/>
      </w:r>
    </w:p>
    <w:p>
      <w:pPr>
        <w:pStyle w:val="RecordBase"/>
      </w:pPr>
      <w:r>
        <w:t xml:space="preserve">	Dec 12, 2014 - </w:t>
      </w:r>
      <w:r>
        <w:t xml:space="preserve">Prefiled by the sponsor(s).</w:t>
      </w:r>
    </w:p>
    <w:p>
      <w:pPr>
        <w:pStyle w:val="RecordBase"/>
      </w:pPr>
      <w:r>
        <w:t xml:space="preserve">	Jan 06, 2015 - </w:t>
      </w:r>
      <w:r>
        <w:t xml:space="preserve">introduced in House</w:t>
      </w:r>
      <w:r>
        <w:t xml:space="preserve">; </w:t>
      </w:r>
      <w:r>
        <w:t xml:space="preserve">to</w:t>
      </w:r>
      <w:r>
        <w:t xml:space="preserve"> State Government (H)</w:t>
      </w:r>
    </w:p>
    <w:p>
      <w:pPr>
        <w:pStyle w:val="RecordBase"/>
      </w:pPr>
      <w:r>
        <w:t xml:space="preserve">	Feb 03, 2015 - </w:t>
      </w:r>
      <w:r>
        <w:t xml:space="preserve">posted in committee</w:t>
      </w:r>
    </w:p>
    <w:p>
      <w:pPr>
        <w:pStyle w:val="RecordBase"/>
      </w:pPr>
      <w:r>
        <w:t xml:space="preserve">	Feb 05, 2015 - </w:t>
      </w:r>
      <w:r>
        <w:t xml:space="preserve">reported favorably, 1st reading, to Calendar</w:t>
      </w:r>
    </w:p>
    <w:p>
      <w:pPr>
        <w:pStyle w:val="RecordBase"/>
      </w:pPr>
      <w:r>
        <w:t xml:space="preserve">	Feb 06, 2015 - </w:t>
      </w:r>
      <w:r>
        <w:t xml:space="preserve">2nd reading, to Rules</w:t>
      </w:r>
    </w:p>
    <w:p>
      <w:pPr>
        <w:pStyle w:val="RecordBase"/>
      </w:pPr>
      <w:r>
        <w:t xml:space="preserve">	Feb 12, 2015 - </w:t>
      </w:r>
      <w:r>
        <w:t xml:space="preserve">posted for passage in the Regular Orders of the Day for Friday, February 13, 2015</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HCR8 (BR339)</w:t>
      </w:r>
      <w:r>
        <w:rPr>
          <w:b/>
        </w:rPr>
        <w:t xml:space="preserve"/>
      </w:r>
      <w:r>
        <w:t xml:space="preserve"> - B. Montell</w:t>
        <w:br/>
      </w:r>
    </w:p>
    <w:p>
      <w:pPr>
        <w:pStyle w:val="RecordBase"/>
      </w:pPr>
      <w:r>
        <w:t xml:space="preserve">	Direct the staff of the Legislative Research Commission to study municipal bankruptcy.</w:t>
        <w:br/>
      </w:r>
    </w:p>
    <w:p>
      <w:pPr>
        <w:pStyle w:val="RecordBase"/>
      </w:pPr>
      <w:r>
        <w:t xml:space="preserve">	Dec 12, 2014 - </w:t>
      </w:r>
      <w:r>
        <w:t xml:space="preserve">Prefiled by the sponsor(s).</w:t>
      </w:r>
    </w:p>
    <w:p>
      <w:pPr>
        <w:pStyle w:val="RecordBase"/>
      </w:pPr>
      <w:r>
        <w:t xml:space="preserve">	Jan 06, 2015 - </w:t>
      </w:r>
      <w:r>
        <w:t xml:space="preserve">introduced in House</w:t>
      </w:r>
      <w:r>
        <w:t xml:space="preserve">; </w:t>
      </w:r>
      <w:r>
        <w:t xml:space="preserve">to</w:t>
      </w:r>
      <w:r>
        <w:t xml:space="preserve"> Local Government (H)</w:t>
      </w:r>
    </w:p>
    <w:p>
      <w:pPr>
        <w:pStyle w:val="RecordBase"/>
      </w:pPr>
      <w:r>
        <w:t xml:space="preserve">	Feb 06, 2015 - </w:t>
      </w:r>
      <w:r>
        <w:t xml:space="preserve">posted in committee</w:t>
        <w:br/>
      </w:r>
    </w:p>
    <w:p>
      <w:pPr>
        <w:pStyle w:val="RecordBase"/>
      </w:pPr>
      <w:r>
        <w:rPr>
          <w:b/>
        </w:rPr>
        <w:t xml:space="preserve">HJR9 (BR402)</w:t>
      </w:r>
      <w:r>
        <w:rPr>
          <w:b/>
        </w:rPr>
        <w:t xml:space="preserve"/>
      </w:r>
      <w:r>
        <w:t xml:space="preserve"> - F. Steele</w:t>
        <w:br/>
      </w:r>
    </w:p>
    <w:p>
      <w:pPr>
        <w:pStyle w:val="RecordBase"/>
      </w:pPr>
      <w:r>
        <w:t xml:space="preserve">	Designate Kentucky Route 522 in Harlan County as the UMWA President John L. Lewis Memorial Highway and erect appropriate signs.</w:t>
        <w:br/>
      </w:r>
    </w:p>
    <w:p>
      <w:pPr>
        <w:pStyle w:val="RecordBase"/>
      </w:pPr>
      <w:r>
        <w:t xml:space="preserve">	Dec 11, 2014 - </w:t>
      </w:r>
      <w:r>
        <w:t xml:space="preserve">Prefiled by the sponsor(s).</w:t>
      </w:r>
    </w:p>
    <w:p>
      <w:pPr>
        <w:pStyle w:val="RecordBase"/>
      </w:pPr>
      <w:r>
        <w:t xml:space="preserve">	Jan 06, 2015 - </w:t>
      </w:r>
      <w:r>
        <w:t xml:space="preserve">introduced in House</w:t>
      </w:r>
      <w:r>
        <w:t xml:space="preserve">; </w:t>
      </w:r>
      <w:r>
        <w:t xml:space="preserve">to</w:t>
      </w:r>
      <w:r>
        <w:t xml:space="preserve"> Transportation (H)</w:t>
        <w:br/>
      </w:r>
    </w:p>
    <w:p>
      <w:pPr>
        <w:pStyle w:val="RecordBase"/>
      </w:pPr>
      <w:r>
        <w:rPr>
          <w:b/>
        </w:rPr>
        <w:t xml:space="preserve">HJR10 (BR401)</w:t>
      </w:r>
      <w:r>
        <w:rPr>
          <w:b/>
        </w:rPr>
        <w:t xml:space="preserve"/>
      </w:r>
      <w:r>
        <w:t xml:space="preserve"> - F. Steele</w:t>
        <w:br/>
      </w:r>
    </w:p>
    <w:p>
      <w:pPr>
        <w:pStyle w:val="RecordBase"/>
      </w:pPr>
      <w:r>
        <w:t xml:space="preserve">	Direct the Transportation Cabinet to designate the Four Seam bridge on Kentucky Route 15 in Perry County, as the Dr. Eli C. Boggs Bridge.</w:t>
        <w:br/>
      </w:r>
    </w:p>
    <w:p>
      <w:pPr>
        <w:pStyle w:val="RecordBase"/>
      </w:pPr>
      <w:r>
        <w:t xml:space="preserve">	Dec 08, 2014 - </w:t>
      </w:r>
      <w:r>
        <w:t xml:space="preserve">Prefiled by the sponsor(s).</w:t>
      </w:r>
    </w:p>
    <w:p>
      <w:pPr>
        <w:pStyle w:val="RecordBase"/>
      </w:pPr>
      <w:r>
        <w:t xml:space="preserve">	Jan 06, 2015 - </w:t>
      </w:r>
      <w:r>
        <w:t xml:space="preserve">introduced in House</w:t>
      </w:r>
      <w:r>
        <w:t xml:space="preserve">; </w:t>
      </w:r>
      <w:r>
        <w:t xml:space="preserve">to</w:t>
      </w:r>
      <w:r>
        <w:t xml:space="preserve"> Transportation (H)</w:t>
        <w:br/>
      </w:r>
    </w:p>
    <w:p>
      <w:pPr>
        <w:pStyle w:val="RecordBase"/>
      </w:pPr>
      <w:r>
        <w:rPr>
          <w:b/>
        </w:rPr>
        <w:t xml:space="preserve">HCR11 (BR79)</w:t>
      </w:r>
      <w:r>
        <w:rPr>
          <w:b/>
        </w:rPr>
        <w:t xml:space="preserve"/>
      </w:r>
      <w:r>
        <w:t xml:space="preserve"> - R. Adkins</w:t>
      </w:r>
      <w:r>
        <w:t xml:space="preserve">, R. Palumbo</w:t>
      </w:r>
      <w:r>
        <w:t xml:space="preserve">, T. Pullin</w:t>
        <w:br/>
      </w:r>
    </w:p>
    <w:p>
      <w:pPr>
        <w:pStyle w:val="RecordBase"/>
      </w:pPr>
      <w:r>
        <w:t xml:space="preserve">	Honor the aviation and aerospace industry upon being the top industry exporter in the Commonwealth; request the Transportation Cabinet and the Cabinet for Economic Development to evaluate and report on the aviation infrastructure, the industry's current employment, and the total economic impact on the Commonwealth.</w:t>
        <w:br/>
      </w:r>
    </w:p>
    <w:p>
      <w:pPr>
        <w:pStyle w:val="RecordBase"/>
      </w:pPr>
      <w:r>
        <w:t xml:space="preserve">	Jul 22, 2014 - </w:t>
      </w:r>
      <w:r>
        <w:t xml:space="preserve">Prefiled by the sponsor(s).</w:t>
      </w:r>
    </w:p>
    <w:p>
      <w:pPr>
        <w:pStyle w:val="RecordBase"/>
      </w:pPr>
      <w:r>
        <w:t xml:space="preserve">	Aug 07, 2014 - </w:t>
      </w:r>
      <w:r>
        <w:t xml:space="preserve">To:</w:t>
      </w:r>
      <w:r>
        <w:t xml:space="preserve"> Interim Joint Committee on Economic Development and Tourism</w:t>
      </w:r>
    </w:p>
    <w:p>
      <w:pPr>
        <w:pStyle w:val="RecordBase"/>
      </w:pPr>
      <w:r>
        <w:t xml:space="preserve">	Jan 06, 2015 - </w:t>
      </w:r>
      <w:r>
        <w:t xml:space="preserve">introduced in House</w:t>
      </w:r>
      <w:r>
        <w:t xml:space="preserve">; </w:t>
      </w:r>
      <w:r>
        <w:t xml:space="preserve">to</w:t>
      </w:r>
      <w:r>
        <w:t xml:space="preserve"> Economic Development (H)</w:t>
        <w:br/>
      </w:r>
    </w:p>
    <w:p>
      <w:pPr>
        <w:pStyle w:val="RecordBase"/>
      </w:pPr>
      <w:r>
        <w:rPr>
          <w:b/>
        </w:rPr>
        <w:t xml:space="preserve">HR12 (BR240)</w:t>
      </w:r>
      <w:r>
        <w:rPr>
          <w:b/>
        </w:rPr>
        <w:t xml:space="preserve"/>
      </w:r>
      <w:r>
        <w:t xml:space="preserve"> - M. Denham</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M. Harmon</w:t>
      </w:r>
      <w:r>
        <w:t xml:space="preserve">, C. Harris</w:t>
      </w:r>
      <w:r>
        <w:t xml:space="preserve">, R. Heath</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Vicki Ginn Newberg.</w:t>
        <w:br/>
      </w:r>
    </w:p>
    <w:p>
      <w:pPr>
        <w:pStyle w:val="RecordBase"/>
      </w:pPr>
      <w:r>
        <w:t xml:space="preserve">	Nov 17, 2014 - </w:t>
      </w:r>
      <w:r>
        <w:t xml:space="preserve">Prefiled by the sponsor(s).</w:t>
      </w:r>
    </w:p>
    <w:p>
      <w:pPr>
        <w:pStyle w:val="RecordBase"/>
      </w:pPr>
      <w:r>
        <w:t xml:space="preserve">	Jan 06, 2015 - </w:t>
      </w:r>
      <w:r>
        <w:t xml:space="preserve">introduced in House</w:t>
      </w:r>
      <w:r>
        <w:t xml:space="preserve">; </w:t>
      </w:r>
      <w:r>
        <w:t xml:space="preserve">to House Floor</w:t>
      </w:r>
    </w:p>
    <w:p>
      <w:pPr>
        <w:pStyle w:val="RecordBase"/>
      </w:pPr>
      <w:r>
        <w:t xml:space="preserve">	Mar 10, 2015 - </w:t>
      </w:r>
      <w:r>
        <w:t xml:space="preserve">adopted by voice vote</w:t>
        <w:br/>
      </w:r>
    </w:p>
    <w:p>
      <w:pPr>
        <w:pStyle w:val="RecordBase"/>
      </w:pPr>
      <w:r>
        <w:rPr>
          <w:b/>
        </w:rPr>
        <w:t xml:space="preserve">HR13 (BR294)</w:t>
      </w:r>
      <w:r>
        <w:rPr>
          <w:b/>
        </w:rPr>
        <w:t xml:space="preserve"/>
      </w:r>
      <w:r>
        <w:t xml:space="preserve"> - J. Richards</w:t>
      </w:r>
      <w:r>
        <w:t xml:space="preserve">, J. DeCesare</w:t>
      </w:r>
      <w:r>
        <w:t xml:space="preserve">, J. Greer</w:t>
      </w:r>
      <w:r>
        <w:t xml:space="preserve">, D. Horlander</w:t>
      </w:r>
      <w:r>
        <w:t xml:space="preserve">, M. King</w:t>
      </w:r>
      <w:r>
        <w:t xml:space="preserve">, M. Meredith</w:t>
      </w:r>
      <w:r>
        <w:t xml:space="preserve">, D. Schamore</w:t>
      </w:r>
      <w:r>
        <w:t xml:space="preserve">, B. Yonts</w:t>
        <w:br/>
      </w:r>
    </w:p>
    <w:p>
      <w:pPr>
        <w:pStyle w:val="RecordBase"/>
      </w:pPr>
      <w:r>
        <w:t xml:space="preserve">	A Resolution urging the Kentucky Department of Veterans Affairs, the Governor of the Commonwealth of Kentucky, and Kentucky's United States Congressional delegation to take the appropriate steps to get the approval and funding necessary for the construction of a veterans center in Bowling Green, Kentucky.</w:t>
        <w:br/>
      </w:r>
    </w:p>
    <w:p>
      <w:pPr>
        <w:pStyle w:val="RecordBase"/>
      </w:pPr>
      <w:r>
        <w:t xml:space="preserve">	Dec 03, 2014 - </w:t>
      </w:r>
      <w:r>
        <w:t xml:space="preserve">Prefiled by the sponsor(s).</w:t>
      </w:r>
    </w:p>
    <w:p>
      <w:pPr>
        <w:pStyle w:val="RecordBase"/>
      </w:pPr>
      <w:r>
        <w:t xml:space="preserve">	Jan 06, 2015 - </w:t>
      </w:r>
      <w:r>
        <w:t xml:space="preserve">introduced in House</w:t>
      </w:r>
      <w:r>
        <w:t xml:space="preserve">; </w:t>
      </w:r>
      <w:r>
        <w:t xml:space="preserve">to</w:t>
      </w:r>
      <w:r>
        <w:t xml:space="preserve"> Veterans, Military Affairs, &amp; Public Safety (H)</w:t>
      </w:r>
    </w:p>
    <w:p>
      <w:pPr>
        <w:pStyle w:val="RecordBase"/>
      </w:pPr>
      <w:r>
        <w:t xml:space="preserve">	Feb 09, 2015 - </w:t>
      </w:r>
      <w:r>
        <w:t xml:space="preserve">posted in committee</w:t>
      </w:r>
    </w:p>
    <w:p>
      <w:pPr>
        <w:pStyle w:val="RecordBase"/>
      </w:pPr>
      <w:r>
        <w:t xml:space="preserve">	Feb 11, 2015 - </w:t>
      </w:r>
      <w:r>
        <w:t xml:space="preserve">reported favorably, 1st reading, to Consent Calendar</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23, 2015 - </w:t>
      </w:r>
      <w:r>
        <w:t xml:space="preserve">3rd reading, adopted 97-0</w:t>
        <w:br/>
      </w:r>
    </w:p>
    <w:p>
      <w:pPr>
        <w:pStyle w:val="RecordBase"/>
      </w:pPr>
      <w:r>
        <w:rPr>
          <w:b/>
        </w:rPr>
        <w:t xml:space="preserve">HJR14 (BR125)</w:t>
      </w:r>
      <w:r>
        <w:rPr>
          <w:b/>
        </w:rPr>
        <w:t xml:space="preserve"/>
      </w:r>
      <w:r>
        <w:t xml:space="preserve"> - J. Richards</w:t>
        <w:br/>
      </w:r>
    </w:p>
    <w:p>
      <w:pPr>
        <w:pStyle w:val="RecordBase"/>
      </w:pPr>
      <w:r>
        <w:t xml:space="preserve">	Direct the Transportation Cabinet to erect signs on Interstate 65 in Warren County honoring the Carol Martin Gatton Academy, Newsweek Magazine's Number One Public School in the United States.</w:t>
        <w:br/>
      </w:r>
    </w:p>
    <w:p>
      <w:pPr>
        <w:pStyle w:val="RecordBase"/>
      </w:pPr>
      <w:r>
        <w:t xml:space="preserve">	Dec 10, 2014 - </w:t>
      </w:r>
      <w:r>
        <w:t xml:space="preserve">Prefiled by the sponsor(s).</w:t>
      </w:r>
    </w:p>
    <w:p>
      <w:pPr>
        <w:pStyle w:val="RecordBase"/>
      </w:pPr>
      <w:r>
        <w:t xml:space="preserve">	Jan 06, 2015 - </w:t>
      </w:r>
      <w:r>
        <w:t xml:space="preserve">introduced in House</w:t>
      </w:r>
      <w:r>
        <w:t xml:space="preserve">; </w:t>
      </w:r>
      <w:r>
        <w:t xml:space="preserve">to</w:t>
      </w:r>
      <w:r>
        <w:t xml:space="preserve"> Transportation (H)</w:t>
        <w:br/>
      </w:r>
    </w:p>
    <w:p>
      <w:pPr>
        <w:pStyle w:val="RecordBase"/>
      </w:pPr>
      <w:r>
        <w:rPr>
          <w:b/>
        </w:rPr>
        <w:t xml:space="preserve">HJR15 (BR352)</w:t>
      </w:r>
      <w:r>
        <w:rPr>
          <w:b/>
        </w:rPr>
        <w:t xml:space="preserve"/>
      </w:r>
      <w:r>
        <w:t xml:space="preserve"> - K. King</w:t>
        <w:br/>
      </w:r>
    </w:p>
    <w:p>
      <w:pPr>
        <w:pStyle w:val="RecordBase"/>
      </w:pPr>
      <w:r>
        <w:t xml:space="preserve">	Designate a section of KY 152 in Mercer County as the "Hospital Corpsman Steve Bechtel Memorial Highway".</w:t>
        <w:br/>
      </w:r>
    </w:p>
    <w:p>
      <w:pPr>
        <w:pStyle w:val="RecordBase"/>
      </w:pPr>
      <w:r>
        <w:t xml:space="preserve">	Dec 11, 2014 - </w:t>
      </w:r>
      <w:r>
        <w:t xml:space="preserve">Prefiled by the sponsor(s).</w:t>
      </w:r>
    </w:p>
    <w:p>
      <w:pPr>
        <w:pStyle w:val="RecordBase"/>
      </w:pPr>
      <w:r>
        <w:t xml:space="preserve">	Jan 06, 2015 - </w:t>
      </w:r>
      <w:r>
        <w:t xml:space="preserve">introduced in House</w:t>
      </w:r>
      <w:r>
        <w:t xml:space="preserve">; </w:t>
      </w:r>
      <w:r>
        <w:t xml:space="preserve">to</w:t>
      </w:r>
      <w:r>
        <w:t xml:space="preserve"> Transportation (H)</w:t>
        <w:br/>
      </w:r>
    </w:p>
    <w:p>
      <w:pPr>
        <w:pStyle w:val="RecordBase"/>
      </w:pPr>
      <w:r>
        <w:rPr>
          <w:b/>
        </w:rPr>
        <w:t xml:space="preserve">HCR16 (BR2)</w:t>
      </w:r>
      <w:r>
        <w:rPr>
          <w:b/>
        </w:rPr>
        <w:t xml:space="preserve"/>
      </w:r>
      <w:r>
        <w:t xml:space="preserve"> - R. Meeks</w:t>
        <w:br/>
      </w:r>
    </w:p>
    <w:p>
      <w:pPr>
        <w:pStyle w:val="RecordBase"/>
      </w:pPr>
      <w:r>
        <w:t xml:space="preserve">	Request that the Legislative Research Commission create the Gun Safety and Violence Prevention Task Force to study public safety, public protection, and gun safety issues.</w:t>
        <w:br/>
      </w:r>
    </w:p>
    <w:p>
      <w:pPr>
        <w:pStyle w:val="RecordBase"/>
      </w:pPr>
      <w:r>
        <w:t xml:space="preserve">	Dec 11, 2014 - </w:t>
      </w:r>
      <w:r>
        <w:t xml:space="preserve">Prefiled by the sponsor(s).</w:t>
      </w:r>
    </w:p>
    <w:p>
      <w:pPr>
        <w:pStyle w:val="RecordBase"/>
      </w:pPr>
      <w:r>
        <w:t xml:space="preserve">	Jan 06, 2015 - </w:t>
      </w:r>
      <w:r>
        <w:t xml:space="preserve">introduced in House</w:t>
      </w:r>
      <w:r>
        <w:t xml:space="preserve">; </w:t>
      </w:r>
      <w:r>
        <w:t xml:space="preserve">to</w:t>
      </w:r>
      <w:r>
        <w:t xml:space="preserve"> Judiciary (H)</w:t>
        <w:br/>
      </w:r>
    </w:p>
    <w:p>
      <w:pPr>
        <w:pStyle w:val="RecordBase"/>
      </w:pPr>
      <w:r>
        <w:rPr>
          <w:b/>
        </w:rPr>
        <w:t xml:space="preserve">HJR17 (BR325)</w:t>
      </w:r>
      <w:r>
        <w:rPr>
          <w:b/>
        </w:rPr>
        <w:t xml:space="preserve"/>
      </w:r>
      <w:r>
        <w:t xml:space="preserve"> - R. Adkins</w:t>
        <w:br/>
      </w:r>
    </w:p>
    <w:p>
      <w:pPr>
        <w:pStyle w:val="RecordBase"/>
      </w:pPr>
      <w:r>
        <w:t xml:space="preserve">	Designate Kentucky Route 1722  in Rowan County as the Sgt. Ralph R. Swim Memorial Highway, and erect appropriate signs.</w:t>
        <w:br/>
      </w:r>
    </w:p>
    <w:p>
      <w:pPr>
        <w:pStyle w:val="RecordBase"/>
      </w:pPr>
      <w:r>
        <w:t xml:space="preserve">	Jan 06, 2015 - </w:t>
      </w:r>
      <w:r>
        <w:t xml:space="preserve">introduced in House</w:t>
      </w:r>
    </w:p>
    <w:p>
      <w:pPr>
        <w:pStyle w:val="RecordBase"/>
      </w:pPr>
      <w:r>
        <w:t xml:space="preserve">	Jan 08, 2015 - </w:t>
      </w:r>
      <w:r>
        <w:t xml:space="preserve">to</w:t>
      </w:r>
      <w:r>
        <w:t xml:space="preserve"> Transportation (H)</w:t>
        <w:br/>
      </w:r>
    </w:p>
    <w:p>
      <w:pPr>
        <w:pStyle w:val="RecordBase"/>
      </w:pPr>
      <w:r>
        <w:rPr>
          <w:b/>
        </w:rPr>
        <w:t xml:space="preserve">HJR18 (BR840)</w:t>
      </w:r>
      <w:r>
        <w:rPr>
          <w:b/>
        </w:rPr>
        <w:t xml:space="preserve"/>
      </w:r>
      <w:r>
        <w:t xml:space="preserve"> - A. Wuchner</w:t>
        <w:br/>
      </w:r>
    </w:p>
    <w:p>
      <w:pPr>
        <w:pStyle w:val="RecordBase"/>
      </w:pPr>
      <w:r>
        <w:t xml:space="preserve">	Designate the Robert A. "Bob" Flick Memorial Highway in Boone County.</w:t>
        <w:br/>
      </w:r>
    </w:p>
    <w:p>
      <w:pPr>
        <w:pStyle w:val="RecordBase"/>
      </w:pPr>
      <w:r>
        <w:t xml:space="preserve">	Jan 06, 2015 - </w:t>
      </w:r>
      <w:r>
        <w:t xml:space="preserve">introduced in House</w:t>
      </w:r>
    </w:p>
    <w:p>
      <w:pPr>
        <w:pStyle w:val="RecordBase"/>
      </w:pPr>
      <w:r>
        <w:t xml:space="preserve">	Jan 08, 2015 - </w:t>
      </w:r>
      <w:r>
        <w:t xml:space="preserve">to</w:t>
      </w:r>
      <w:r>
        <w:t xml:space="preserve"> Transportation (H)</w:t>
        <w:br/>
      </w:r>
    </w:p>
    <w:p>
      <w:pPr>
        <w:pStyle w:val="RecordBase"/>
      </w:pPr>
      <w:r>
        <w:rPr>
          <w:b/>
        </w:rPr>
        <w:t xml:space="preserve">HJR19 (BR18)</w:t>
      </w:r>
      <w:r>
        <w:rPr>
          <w:b/>
        </w:rPr>
        <w:t xml:space="preserve"/>
      </w:r>
      <w:r>
        <w:t xml:space="preserve"> - R. Meeks</w:t>
        <w:br/>
      </w:r>
    </w:p>
    <w:p>
      <w:pPr>
        <w:pStyle w:val="RecordBase"/>
      </w:pPr>
      <w:r>
        <w:t xml:space="preserve">	Urge the United States Congress to support, establish, or construct a national museum recognizing atrocities against American Indians.</w:t>
        <w:br/>
      </w:r>
    </w:p>
    <w:p>
      <w:pPr>
        <w:pStyle w:val="RecordBase"/>
      </w:pPr>
      <w:r>
        <w:t xml:space="preserve">	Jan 06, 2015 - </w:t>
      </w:r>
      <w:r>
        <w:t xml:space="preserve">introduced in House</w:t>
      </w:r>
    </w:p>
    <w:p>
      <w:pPr>
        <w:pStyle w:val="RecordBase"/>
      </w:pPr>
      <w:r>
        <w:t xml:space="preserve">	Jan 08, 2015 - </w:t>
      </w:r>
      <w:r>
        <w:t xml:space="preserve">to</w:t>
      </w:r>
      <w:r>
        <w:t xml:space="preserve"> Elections, Const. Amendments &amp; Intergovernmental Affairs (H)</w:t>
      </w:r>
    </w:p>
    <w:p>
      <w:pPr>
        <w:pStyle w:val="RecordBase"/>
      </w:pPr>
      <w:r>
        <w:t xml:space="preserve">	Feb 05, 2015 - </w:t>
      </w:r>
      <w:r>
        <w:t xml:space="preserve">posted in committee</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HCR20 (BR315)</w:t>
      </w:r>
      <w:r>
        <w:rPr>
          <w:b/>
        </w:rPr>
        <w:t xml:space="preserve"/>
      </w:r>
      <w:r>
        <w:t xml:space="preserve"> - A. Wuchner</w:t>
      </w:r>
      <w:r>
        <w:t xml:space="preserve">, J. Fischer</w:t>
        <w:br/>
      </w:r>
    </w:p>
    <w:p>
      <w:pPr>
        <w:pStyle w:val="RecordBase"/>
      </w:pPr>
      <w:r>
        <w:t xml:space="preserve">	Establish the Budget Reform Task Force; direct the task force to study the priorities of government spending and budget reform and report findings to the Legislative Research Commission no later than November 30, 2015.</w:t>
        <w:br/>
      </w:r>
    </w:p>
    <w:p>
      <w:pPr>
        <w:pStyle w:val="RecordBase"/>
      </w:pPr>
      <w:r>
        <w:t xml:space="preserve">	Jan 06, 2015 - </w:t>
      </w:r>
      <w:r>
        <w:t xml:space="preserve">introduced in House</w:t>
      </w:r>
    </w:p>
    <w:p>
      <w:pPr>
        <w:pStyle w:val="RecordBase"/>
      </w:pPr>
      <w:r>
        <w:t xml:space="preserve">	Jan 08, 2015 - </w:t>
      </w:r>
      <w:r>
        <w:t xml:space="preserve">to</w:t>
      </w:r>
      <w:r>
        <w:t xml:space="preserve"> Appropriations &amp; Revenue (H)</w:t>
        <w:br/>
      </w:r>
    </w:p>
    <w:p>
      <w:pPr>
        <w:pStyle w:val="RecordBase"/>
      </w:pPr>
      <w:r>
        <w:rPr>
          <w:b/>
        </w:rPr>
        <w:t xml:space="preserve">HR21 (BR208)</w:t>
      </w:r>
      <w:r>
        <w:rPr>
          <w:b/>
        </w:rPr>
        <w:t xml:space="preserve"/>
      </w:r>
      <w:r>
        <w:t xml:space="preserve"> - J. Carney</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M. Harmon</w:t>
      </w:r>
      <w:r>
        <w:t xml:space="preserve">, C. Harris</w:t>
      </w:r>
      <w:r>
        <w:t xml:space="preserve">, R. Heath</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Anthony Lynn "Tony" Grider.</w:t>
        <w:br/>
      </w:r>
    </w:p>
    <w:p>
      <w:pPr>
        <w:pStyle w:val="RecordBase"/>
      </w:pPr>
      <w:r>
        <w:t xml:space="preserve">	Jan 06, 2015 - </w:t>
      </w:r>
      <w:r>
        <w:t xml:space="preserve">introduced in House</w:t>
      </w:r>
    </w:p>
    <w:p>
      <w:pPr>
        <w:pStyle w:val="RecordBase"/>
      </w:pPr>
      <w:r>
        <w:t xml:space="preserve">	Jan 08, 2015 - </w:t>
      </w:r>
      <w:r>
        <w:t xml:space="preserve">to House Floor</w:t>
      </w:r>
    </w:p>
    <w:p>
      <w:pPr>
        <w:pStyle w:val="RecordBase"/>
      </w:pPr>
      <w:r>
        <w:t xml:space="preserve">	Feb 10, 2015 - </w:t>
      </w:r>
      <w:r>
        <w:t xml:space="preserve">adopted by voice vote</w:t>
        <w:br/>
      </w:r>
    </w:p>
    <w:p>
      <w:pPr>
        <w:pStyle w:val="RecordBase"/>
      </w:pPr>
      <w:r>
        <w:rPr>
          <w:b/>
        </w:rPr>
        <w:t xml:space="preserve">HR22 (BR364)</w:t>
      </w:r>
      <w:r>
        <w:rPr>
          <w:b/>
        </w:rPr>
        <w:t xml:space="preserve"/>
      </w:r>
      <w:r>
        <w:t xml:space="preserve"> - M. Dossett</w:t>
        <w:br/>
      </w:r>
    </w:p>
    <w:p>
      <w:pPr>
        <w:pStyle w:val="RecordBase"/>
      </w:pPr>
      <w:r>
        <w:t xml:space="preserve">	Honor Lieutenant General William H. Harrison for his service to his country and community leadership.</w:t>
        <w:br/>
      </w:r>
    </w:p>
    <w:p>
      <w:pPr>
        <w:pStyle w:val="RecordBase"/>
      </w:pPr>
      <w:r>
        <w:t xml:space="preserve">	Jan 06, 2015 - </w:t>
      </w:r>
      <w:r>
        <w:t xml:space="preserve">introduced in House</w:t>
      </w:r>
    </w:p>
    <w:p>
      <w:pPr>
        <w:pStyle w:val="RecordBase"/>
      </w:pPr>
      <w:r>
        <w:t xml:space="preserve">	Jan 08, 2015 - </w:t>
      </w:r>
      <w:r>
        <w:t xml:space="preserve">to House Floor</w:t>
      </w:r>
    </w:p>
    <w:p>
      <w:pPr>
        <w:pStyle w:val="RecordBase"/>
      </w:pPr>
      <w:r>
        <w:t xml:space="preserve">	Feb 04, 2015 - </w:t>
      </w:r>
      <w:r>
        <w:t xml:space="preserve">adopted by voice vote</w:t>
        <w:br/>
      </w:r>
    </w:p>
    <w:p>
      <w:pPr>
        <w:pStyle w:val="RecordBase"/>
      </w:pPr>
      <w:r>
        <w:rPr>
          <w:b/>
        </w:rPr>
        <w:t xml:space="preserve">HR23 (BR376)</w:t>
      </w:r>
      <w:r>
        <w:rPr>
          <w:b/>
        </w:rPr>
        <w:t xml:space="preserve"/>
      </w:r>
      <w:r>
        <w:t xml:space="preserve"> - K. Bratcher</w:t>
      </w:r>
      <w:r>
        <w:t xml:space="preserve">, J. DeCesare</w:t>
        <w:br/>
      </w:r>
    </w:p>
    <w:p>
      <w:pPr>
        <w:pStyle w:val="RecordBase"/>
      </w:pPr>
      <w:r>
        <w:t xml:space="preserve">	Adjourn in honor and loving memory of Mildred Faith Jennings.</w:t>
        <w:br/>
      </w:r>
    </w:p>
    <w:p>
      <w:pPr>
        <w:pStyle w:val="RecordBase"/>
      </w:pPr>
      <w:r>
        <w:t xml:space="preserve">	Jan 06, 2015 - </w:t>
      </w:r>
      <w:r>
        <w:t xml:space="preserve">introduced in House</w:t>
      </w:r>
    </w:p>
    <w:p>
      <w:pPr>
        <w:pStyle w:val="RecordBase"/>
      </w:pPr>
      <w:r>
        <w:t xml:space="preserve">	Jan 08, 2015 - </w:t>
      </w:r>
      <w:r>
        <w:t xml:space="preserve">to House Floor</w:t>
      </w:r>
    </w:p>
    <w:p>
      <w:pPr>
        <w:pStyle w:val="RecordBase"/>
      </w:pPr>
      <w:r>
        <w:t xml:space="preserve">	Feb 11, 2015 - </w:t>
      </w:r>
      <w:r>
        <w:t xml:space="preserve">adopted by voice vote</w:t>
        <w:br/>
      </w:r>
    </w:p>
    <w:p>
      <w:pPr>
        <w:pStyle w:val="RecordBase"/>
      </w:pPr>
      <w:r>
        <w:rPr>
          <w:b/>
        </w:rPr>
        <w:t xml:space="preserve">HCR24 (BR101)</w:t>
      </w:r>
      <w:r>
        <w:rPr>
          <w:b/>
        </w:rPr>
        <w:t xml:space="preserve"/>
      </w:r>
      <w:r>
        <w:t xml:space="preserve"> - J. Tilley</w:t>
        <w:br/>
      </w:r>
    </w:p>
    <w:p>
      <w:pPr>
        <w:pStyle w:val="RecordBase"/>
      </w:pPr>
      <w:r>
        <w:t xml:space="preserve">	Urge the state of Missouri to implement a prescription drug database.</w:t>
        <w:br/>
      </w:r>
    </w:p>
    <w:p>
      <w:pPr>
        <w:pStyle w:val="RecordBase"/>
      </w:pPr>
      <w:r>
        <w:t xml:space="preserve">	Jan 06, 2015 - </w:t>
      </w:r>
      <w:r>
        <w:t xml:space="preserve">introduced in House</w:t>
      </w:r>
    </w:p>
    <w:p>
      <w:pPr>
        <w:pStyle w:val="RecordBase"/>
      </w:pPr>
      <w:r>
        <w:t xml:space="preserve">	Jan 08, 2015 - </w:t>
      </w:r>
      <w:r>
        <w:t xml:space="preserve">to</w:t>
      </w:r>
      <w:r>
        <w:t xml:space="preserve"> Judiciary (H)</w:t>
        <w:br/>
      </w:r>
    </w:p>
    <w:p>
      <w:pPr>
        <w:pStyle w:val="RecordBase"/>
      </w:pPr>
      <w:r>
        <w:rPr>
          <w:b/>
        </w:rPr>
        <w:t xml:space="preserve">HR25 (BR373)</w:t>
      </w:r>
      <w:r>
        <w:rPr>
          <w:b/>
        </w:rPr>
        <w:t xml:space="preserve"/>
      </w:r>
      <w:r>
        <w:t xml:space="preserve"> - J. DeCesare</w:t>
        <w:br/>
      </w:r>
    </w:p>
    <w:p>
      <w:pPr>
        <w:pStyle w:val="RecordBase"/>
      </w:pPr>
      <w:r>
        <w:t xml:space="preserve">	Adjourn in honor and loving memory of Anne Blane Grubbs.</w:t>
        <w:br/>
      </w:r>
    </w:p>
    <w:p>
      <w:pPr>
        <w:pStyle w:val="RecordBase"/>
      </w:pPr>
      <w:r>
        <w:t xml:space="preserve">	Jan 06, 2015 - </w:t>
      </w:r>
      <w:r>
        <w:t xml:space="preserve">introduced in House</w:t>
      </w:r>
    </w:p>
    <w:p>
      <w:pPr>
        <w:pStyle w:val="RecordBase"/>
      </w:pPr>
      <w:r>
        <w:t xml:space="preserve">	Jan 08, 2015 - </w:t>
      </w:r>
      <w:r>
        <w:t xml:space="preserve">to House Floor</w:t>
      </w:r>
    </w:p>
    <w:p>
      <w:pPr>
        <w:pStyle w:val="RecordBase"/>
      </w:pPr>
      <w:r>
        <w:t xml:space="preserve">	Feb 03, 2015 - </w:t>
      </w:r>
      <w:r>
        <w:t xml:space="preserve">adopted by voice vote</w:t>
        <w:br/>
      </w:r>
    </w:p>
    <w:p>
      <w:pPr>
        <w:pStyle w:val="RecordBase"/>
      </w:pPr>
      <w:r>
        <w:rPr>
          <w:b/>
        </w:rPr>
        <w:t xml:space="preserve">HR26 (BR374)</w:t>
      </w:r>
      <w:r>
        <w:rPr>
          <w:b/>
        </w:rPr>
        <w:t xml:space="preserve"/>
      </w:r>
      <w:r>
        <w:t xml:space="preserve"> - J. DeCesare</w:t>
        <w:br/>
      </w:r>
    </w:p>
    <w:p>
      <w:pPr>
        <w:pStyle w:val="RecordBase"/>
      </w:pPr>
      <w:r>
        <w:t xml:space="preserve">	Adjourn in honor and loving memory of Dr. Timothy K. Hulsey.</w:t>
        <w:br/>
      </w:r>
    </w:p>
    <w:p>
      <w:pPr>
        <w:pStyle w:val="RecordBase"/>
      </w:pPr>
      <w:r>
        <w:t xml:space="preserve">	Jan 06, 2015 - </w:t>
      </w:r>
      <w:r>
        <w:t xml:space="preserve">introduced in House</w:t>
      </w:r>
    </w:p>
    <w:p>
      <w:pPr>
        <w:pStyle w:val="RecordBase"/>
      </w:pPr>
      <w:r>
        <w:t xml:space="preserve">	Jan 08, 2015 - </w:t>
      </w:r>
      <w:r>
        <w:t xml:space="preserve">to House Floor</w:t>
      </w:r>
    </w:p>
    <w:p>
      <w:pPr>
        <w:pStyle w:val="RecordBase"/>
      </w:pPr>
      <w:r>
        <w:t xml:space="preserve">	Feb 06, 2015 - </w:t>
      </w:r>
      <w:r>
        <w:t xml:space="preserve">adopted by voice vote</w:t>
        <w:br/>
      </w:r>
    </w:p>
    <w:p>
      <w:pPr>
        <w:pStyle w:val="RecordBase"/>
      </w:pPr>
      <w:r>
        <w:rPr>
          <w:b/>
        </w:rPr>
        <w:t xml:space="preserve">HR27 (BR377)</w:t>
      </w:r>
      <w:r>
        <w:rPr>
          <w:b/>
        </w:rPr>
        <w:t xml:space="preserve"/>
      </w:r>
      <w:r>
        <w:t xml:space="preserve"> - J. DeCesare</w:t>
        <w:br/>
      </w:r>
    </w:p>
    <w:p>
      <w:pPr>
        <w:pStyle w:val="RecordBase"/>
      </w:pPr>
      <w:r>
        <w:t xml:space="preserve">	Adjourn in honor and loving memory of Kimberly Jo Jackson.</w:t>
        <w:br/>
      </w:r>
    </w:p>
    <w:p>
      <w:pPr>
        <w:pStyle w:val="RecordBase"/>
      </w:pPr>
      <w:r>
        <w:t xml:space="preserve">	Jan 06, 2015 - </w:t>
      </w:r>
      <w:r>
        <w:t xml:space="preserve">introduced in House</w:t>
      </w:r>
    </w:p>
    <w:p>
      <w:pPr>
        <w:pStyle w:val="RecordBase"/>
      </w:pPr>
      <w:r>
        <w:t xml:space="preserve">	Jan 08, 2015 - </w:t>
      </w:r>
      <w:r>
        <w:t xml:space="preserve">to House Floor</w:t>
      </w:r>
    </w:p>
    <w:p>
      <w:pPr>
        <w:pStyle w:val="RecordBase"/>
      </w:pPr>
      <w:r>
        <w:t xml:space="preserve">	Feb 25, 2015 - </w:t>
      </w:r>
      <w:r>
        <w:t xml:space="preserve">adopted by voice vote</w:t>
        <w:br/>
      </w:r>
    </w:p>
    <w:p>
      <w:pPr>
        <w:pStyle w:val="RecordBase"/>
      </w:pPr>
      <w:r>
        <w:rPr>
          <w:b/>
        </w:rPr>
        <w:t xml:space="preserve">HR28 (BR853)</w:t>
      </w:r>
      <w:r>
        <w:rPr>
          <w:b/>
        </w:rPr>
        <w:t xml:space="preserve"/>
      </w:r>
      <w:r>
        <w:t xml:space="preserve"> - J. DeCesare</w:t>
        <w:br/>
      </w:r>
    </w:p>
    <w:p>
      <w:pPr>
        <w:pStyle w:val="RecordBase"/>
      </w:pPr>
      <w:r>
        <w:t xml:space="preserve">	Adjourn in honor and loving memory of Thomas Martin Baker.</w:t>
        <w:br/>
      </w:r>
    </w:p>
    <w:p>
      <w:pPr>
        <w:pStyle w:val="RecordBase"/>
      </w:pPr>
      <w:r>
        <w:t xml:space="preserve">	Jan 06, 2015 - </w:t>
      </w:r>
      <w:r>
        <w:t xml:space="preserve">introduced in House</w:t>
      </w:r>
    </w:p>
    <w:p>
      <w:pPr>
        <w:pStyle w:val="RecordBase"/>
      </w:pPr>
      <w:r>
        <w:t xml:space="preserve">	Jan 08, 2015 - </w:t>
      </w:r>
      <w:r>
        <w:t xml:space="preserve">to House Floor</w:t>
      </w:r>
    </w:p>
    <w:p>
      <w:pPr>
        <w:pStyle w:val="RecordBase"/>
      </w:pPr>
      <w:r>
        <w:t xml:space="preserve">	Feb 09, 2015 - </w:t>
      </w:r>
      <w:r>
        <w:t xml:space="preserve">adopted by voice vote</w:t>
        <w:br/>
      </w:r>
    </w:p>
    <w:p>
      <w:pPr>
        <w:pStyle w:val="RecordBase"/>
      </w:pPr>
      <w:r>
        <w:rPr>
          <w:b/>
        </w:rPr>
        <w:t xml:space="preserve">HR29 (BR375)</w:t>
      </w:r>
      <w:r>
        <w:rPr>
          <w:b/>
        </w:rPr>
        <w:t xml:space="preserve"/>
      </w:r>
      <w:r>
        <w:t xml:space="preserve"> - J. DeCesare</w:t>
        <w:br/>
      </w:r>
    </w:p>
    <w:p>
      <w:pPr>
        <w:pStyle w:val="RecordBase"/>
      </w:pPr>
      <w:r>
        <w:t xml:space="preserve">	Adjourn in honor and loving memory of Jeremy Pryor.</w:t>
        <w:br/>
      </w:r>
    </w:p>
    <w:p>
      <w:pPr>
        <w:pStyle w:val="RecordBase"/>
      </w:pPr>
      <w:r>
        <w:t xml:space="preserve">	Jan 06, 2015 - </w:t>
      </w:r>
      <w:r>
        <w:t xml:space="preserve">introduced in House</w:t>
      </w:r>
    </w:p>
    <w:p>
      <w:pPr>
        <w:pStyle w:val="RecordBase"/>
      </w:pPr>
      <w:r>
        <w:t xml:space="preserve">	Jan 08, 2015 - </w:t>
      </w:r>
      <w:r>
        <w:t xml:space="preserve">to House Floor</w:t>
      </w:r>
    </w:p>
    <w:p>
      <w:pPr>
        <w:pStyle w:val="RecordBase"/>
      </w:pPr>
      <w:r>
        <w:t xml:space="preserve">	Feb 05, 2015 - </w:t>
      </w:r>
      <w:r>
        <w:t xml:space="preserve">adopted by voice vote</w:t>
        <w:br/>
      </w:r>
    </w:p>
    <w:p>
      <w:pPr>
        <w:pStyle w:val="RecordBase"/>
      </w:pPr>
      <w:r>
        <w:rPr>
          <w:b/>
        </w:rPr>
        <w:t xml:space="preserve">HCR30 (BR850)</w:t>
      </w:r>
      <w:r>
        <w:rPr>
          <w:b/>
        </w:rPr>
        <w:t xml:space="preserve"/>
      </w:r>
      <w:r>
        <w:t xml:space="preserve"> - D. Floyd</w:t>
      </w:r>
      <w:r>
        <w:t xml:space="preserve">, T. Burch</w:t>
      </w:r>
      <w:r>
        <w:t xml:space="preserve">, J. Carney</w:t>
      </w:r>
      <w:r>
        <w:t xml:space="preserve">, J. DuPlessis</w:t>
      </w:r>
      <w:r>
        <w:t xml:space="preserve">, J. Fischer</w:t>
      </w:r>
      <w:r>
        <w:t xml:space="preserve">, J. Hoover</w:t>
      </w:r>
      <w:r>
        <w:t xml:space="preserve">, T. Mills</w:t>
      </w:r>
      <w:r>
        <w:t xml:space="preserve">, D. Owens</w:t>
      </w:r>
      <w:r>
        <w:t xml:space="preserve">, T. Riner</w:t>
      </w:r>
      <w:r>
        <w:t xml:space="preserve">, A. Simpson</w:t>
      </w:r>
      <w:r>
        <w:t xml:space="preserve">, K. Sinnette</w:t>
      </w:r>
      <w:r>
        <w:t xml:space="preserve">, R. Smart</w:t>
      </w:r>
      <w:r>
        <w:t xml:space="preserve">, J. Tipton</w:t>
        <w:br/>
      </w:r>
    </w:p>
    <w:p>
      <w:pPr>
        <w:pStyle w:val="RecordBase"/>
      </w:pPr>
      <w:r>
        <w:t xml:space="preserve">	Establish a task force to study the costs of administering the death penalty in Kentucky; establish membership of task force; provide that the task force is to study the costs to the state and local governments related to administering the death penalty in all phases of the criminal justice system and the number and outcomes of death-eligible cases; require the task force to submit a report to the Legislative Research Commission by December 1, 2015.</w:t>
        <w:br/>
      </w:r>
    </w:p>
    <w:p>
      <w:pPr>
        <w:pStyle w:val="RecordBase"/>
      </w:pPr>
      <w:r>
        <w:t xml:space="preserve">	Jan 06, 2015 - </w:t>
      </w:r>
      <w:r>
        <w:t xml:space="preserve">introduced in House</w:t>
      </w:r>
    </w:p>
    <w:p>
      <w:pPr>
        <w:pStyle w:val="RecordBase"/>
      </w:pPr>
      <w:r>
        <w:t xml:space="preserve">	Jan 08, 2015 - </w:t>
      </w:r>
      <w:r>
        <w:t xml:space="preserve">to</w:t>
      </w:r>
      <w:r>
        <w:t xml:space="preserve"> Judiciary (H)</w:t>
        <w:br/>
      </w:r>
    </w:p>
    <w:p>
      <w:pPr>
        <w:pStyle w:val="RecordBase"/>
      </w:pPr>
      <w:r>
        <w:rPr>
          <w:b/>
        </w:rPr>
        <w:t xml:space="preserve">HR31 (BR846)</w:t>
      </w:r>
      <w:r>
        <w:rPr>
          <w:b/>
        </w:rPr>
        <w:t xml:space="preserve"/>
      </w:r>
      <w:r>
        <w:t xml:space="preserve"> - G. Stumbo</w:t>
        <w:br/>
      </w:r>
    </w:p>
    <w:p>
      <w:pPr>
        <w:pStyle w:val="RecordBase"/>
      </w:pPr>
      <w:r>
        <w:t xml:space="preserve">	Adjourn in honor and loving memory of Clarence D. "C.D." Noland, Jr.</w:t>
        <w:br/>
      </w:r>
    </w:p>
    <w:p>
      <w:pPr>
        <w:pStyle w:val="RecordBase"/>
      </w:pPr>
      <w:r>
        <w:t xml:space="preserve">	Jan 07, 2015 - </w:t>
      </w:r>
      <w:r>
        <w:t xml:space="preserve">introduced in House</w:t>
      </w:r>
    </w:p>
    <w:p>
      <w:pPr>
        <w:pStyle w:val="RecordBase"/>
      </w:pPr>
      <w:r>
        <w:t xml:space="preserve">	Jan 08, 2015 - </w:t>
      </w:r>
      <w:r>
        <w:t xml:space="preserve">to House Floor</w:t>
      </w:r>
      <w:r>
        <w:t xml:space="preserve">; </w:t>
      </w:r>
      <w:r>
        <w:t xml:space="preserve">adopted by voice vote</w:t>
        <w:br/>
      </w:r>
    </w:p>
    <w:p>
      <w:pPr>
        <w:pStyle w:val="RecordBase"/>
      </w:pPr>
      <w:r>
        <w:rPr>
          <w:b/>
        </w:rPr>
        <w:t xml:space="preserve">HR32 (BR892)</w:t>
      </w:r>
      <w:r>
        <w:rPr>
          <w:b/>
        </w:rPr>
        <w:t xml:space="preserve"/>
      </w:r>
      <w:r>
        <w:t xml:space="preserve"> - J. DeCesare</w:t>
        <w:br/>
      </w:r>
    </w:p>
    <w:p>
      <w:pPr>
        <w:pStyle w:val="RecordBase"/>
      </w:pPr>
      <w:r>
        <w:t xml:space="preserve">	Adjourn in honor and loving memory of Nina Dean Herrington.</w:t>
        <w:br/>
      </w:r>
    </w:p>
    <w:p>
      <w:pPr>
        <w:pStyle w:val="RecordBase"/>
      </w:pPr>
      <w:r>
        <w:t xml:space="preserve">	Jan 08, 2015 - </w:t>
      </w:r>
      <w:r>
        <w:t xml:space="preserve">introduced in House</w:t>
      </w:r>
      <w:r>
        <w:t xml:space="preserve">; </w:t>
      </w:r>
      <w:r>
        <w:t xml:space="preserve">adopted by voice vote</w:t>
        <w:br/>
      </w:r>
    </w:p>
    <w:p>
      <w:pPr>
        <w:pStyle w:val="RecordBase"/>
      </w:pPr>
      <w:r>
        <w:rPr>
          <w:b/>
        </w:rPr>
        <w:t xml:space="preserve">HR33 (BR911)</w:t>
      </w:r>
      <w:r>
        <w:rPr>
          <w:b/>
        </w:rPr>
        <w:t xml:space="preserve"/>
      </w:r>
      <w:r>
        <w:t xml:space="preserve"> - H. Collins</w:t>
      </w:r>
      <w:r>
        <w:t xml:space="preserve">, R. Adkins</w:t>
        <w:br/>
      </w:r>
    </w:p>
    <w:p>
      <w:pPr>
        <w:pStyle w:val="RecordBase"/>
      </w:pPr>
      <w:r>
        <w:t xml:space="preserve">	Adjourn in honor and loving memory of Darrell Clyde Bradley.</w:t>
        <w:br/>
      </w:r>
    </w:p>
    <w:p>
      <w:pPr>
        <w:pStyle w:val="RecordBase"/>
      </w:pPr>
      <w:r>
        <w:t xml:space="preserve">	Jan 08, 2015 - </w:t>
      </w:r>
      <w:r>
        <w:t xml:space="preserve">introduced in House</w:t>
      </w:r>
      <w:r>
        <w:t xml:space="preserve">; </w:t>
      </w:r>
      <w:r>
        <w:t xml:space="preserve">adopted by voice vote</w:t>
        <w:br/>
      </w:r>
    </w:p>
    <w:p>
      <w:pPr>
        <w:pStyle w:val="RecordBase"/>
      </w:pPr>
      <w:r>
        <w:rPr>
          <w:b/>
        </w:rPr>
        <w:t xml:space="preserve">HR34 (BR866)</w:t>
      </w:r>
      <w:r>
        <w:rPr>
          <w:b/>
        </w:rPr>
        <w:t xml:space="preserve"/>
      </w:r>
      <w:r>
        <w:t xml:space="preserve"> - J. Kay</w:t>
      </w:r>
      <w:r>
        <w:t xml:space="preserve">, R. Adkins</w:t>
      </w:r>
      <w:r>
        <w:t xml:space="preserve">, L. Bechler</w:t>
      </w:r>
      <w:r>
        <w:t xml:space="preserve">, L. Belcher</w:t>
      </w:r>
      <w:r>
        <w:t xml:space="preserve">, J. Bell</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J. DuPlessis</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M. Harmon</w:t>
      </w:r>
      <w:r>
        <w:t xml:space="preserve">, R. Heath</w:t>
      </w:r>
      <w:r>
        <w:t xml:space="preserve">, J. Hoover</w:t>
      </w:r>
      <w:r>
        <w:t xml:space="preserve">, C. Howard</w:t>
      </w:r>
      <w:r>
        <w:t xml:space="preserve">, R. Huff</w:t>
      </w:r>
      <w:r>
        <w:t xml:space="preserve">, K. Imes</w:t>
      </w:r>
      <w:r>
        <w:t xml:space="preserve">, J. Jenkins</w:t>
      </w:r>
      <w:r>
        <w:t xml:space="preserve">, T. Kerr</w:t>
      </w:r>
      <w:r>
        <w:t xml:space="preserve">, K. King</w:t>
      </w:r>
      <w:r>
        <w:t xml:space="preserve">, M. King</w:t>
      </w:r>
      <w:r>
        <w:t xml:space="preserve">, A. Koenig</w:t>
      </w:r>
      <w:r>
        <w:t xml:space="preserve">, S. Lee</w:t>
      </w:r>
      <w:r>
        <w:t xml:space="preserve">, D. Mayfield</w:t>
      </w:r>
      <w:r>
        <w:t xml:space="preserve">, T. McKee</w:t>
      </w:r>
      <w:r>
        <w:t xml:space="preserve">, D. Meade </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R. Nelson</w:t>
      </w:r>
      <w:r>
        <w:t xml:space="preserve">, D. Osborne</w:t>
      </w:r>
      <w:r>
        <w:t xml:space="preserve">, S. Overly</w:t>
      </w:r>
      <w:r>
        <w:t xml:space="preserve">, D. Owens</w:t>
      </w:r>
      <w:r>
        <w:t xml:space="preserve">, T. Pullin</w:t>
      </w:r>
      <w:r>
        <w:t xml:space="preserve">, R. Quarles</w:t>
      </w:r>
      <w:r>
        <w:t xml:space="preserve">, M. Rader</w:t>
      </w:r>
      <w:r>
        <w:t xml:space="preserve">, R. Rand</w:t>
      </w:r>
      <w:r>
        <w:t xml:space="preserve">, S. Riggs</w:t>
      </w:r>
      <w:r>
        <w:t xml:space="preserve">, T. Riner</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T. Turner</w:t>
      </w:r>
      <w:r>
        <w:t xml:space="preserve">, K. Upchurch</w:t>
      </w:r>
      <w:r>
        <w:t xml:space="preserve">, R. Webber</w:t>
      </w:r>
      <w:r>
        <w:t xml:space="preserve">, S. Westrom</w:t>
      </w:r>
      <w:r>
        <w:t xml:space="preserve">, A. Wuchner</w:t>
      </w:r>
      <w:r>
        <w:t xml:space="preserve">, B. Yonts</w:t>
      </w:r>
      <w:r>
        <w:t xml:space="preserve">, J. York</w:t>
        <w:br/>
      </w:r>
    </w:p>
    <w:p>
      <w:pPr>
        <w:pStyle w:val="RecordBase"/>
      </w:pPr>
      <w:r>
        <w:t xml:space="preserve">	Recognize Kiwanis International upon the occasion of its 100th birthday on January 21, 2015.</w:t>
        <w:br/>
      </w:r>
    </w:p>
    <w:p>
      <w:pPr>
        <w:pStyle w:val="RecordBase"/>
      </w:pPr>
      <w:r>
        <w:t xml:space="preserve">	Jan 08, 2015 - </w:t>
      </w:r>
      <w:r>
        <w:t xml:space="preserve">introduced in House</w:t>
      </w:r>
      <w:r>
        <w:t xml:space="preserve">; </w:t>
      </w:r>
      <w:r>
        <w:t xml:space="preserve">adopted by voice vote</w:t>
        <w:br/>
      </w:r>
    </w:p>
    <w:p>
      <w:pPr>
        <w:pStyle w:val="RecordBase"/>
      </w:pPr>
      <w:r>
        <w:rPr>
          <w:b/>
        </w:rPr>
        <w:t xml:space="preserve">HJR35 (BR347)</w:t>
      </w:r>
      <w:r>
        <w:rPr>
          <w:b/>
        </w:rPr>
        <w:t xml:space="preserve"/>
      </w:r>
      <w:r>
        <w:t xml:space="preserve"> - T. Thompson</w:t>
        <w:br/>
      </w:r>
    </w:p>
    <w:p>
      <w:pPr>
        <w:pStyle w:val="RecordBase"/>
      </w:pPr>
      <w:r>
        <w:t xml:space="preserve">	Designate a portion of US 60 in Daviess County as the Navy Airman James Van Bussum Memorial Highway.</w:t>
        <w:br/>
      </w:r>
    </w:p>
    <w:p>
      <w:pPr>
        <w:pStyle w:val="RecordBase"/>
      </w:pPr>
      <w:r>
        <w:t xml:space="preserve">	Jan 08, 2015 - </w:t>
      </w:r>
      <w:r>
        <w:t xml:space="preserve">introduced in House</w:t>
      </w:r>
    </w:p>
    <w:p>
      <w:pPr>
        <w:pStyle w:val="RecordBase"/>
      </w:pPr>
      <w:r>
        <w:t xml:space="preserve">	Jan 09, 2015 - </w:t>
      </w:r>
      <w:r>
        <w:t xml:space="preserve">to</w:t>
      </w:r>
      <w:r>
        <w:t xml:space="preserve"> Transportation (H)</w:t>
        <w:br/>
      </w:r>
    </w:p>
    <w:p>
      <w:pPr>
        <w:pStyle w:val="RecordBase"/>
      </w:pPr>
      <w:r>
        <w:rPr>
          <w:b/>
        </w:rPr>
        <w:t xml:space="preserve">HJR36 (BR32)</w:t>
      </w:r>
      <w:r>
        <w:rPr>
          <w:b/>
        </w:rPr>
        <w:t xml:space="preserve"/>
      </w:r>
      <w:r>
        <w:t xml:space="preserve"> - T. Thompson</w:t>
        <w:br/>
      </w:r>
    </w:p>
    <w:p>
      <w:pPr>
        <w:pStyle w:val="RecordBase"/>
      </w:pPr>
      <w:r>
        <w:t xml:space="preserve">	Direct the Transportation Cabinet to designate a portion of Kentucky Route 69 in Ohio County as the "F3c Welborn Lee Ashby Memorial Highway," and to erect the appropriate signage denoting this designation.</w:t>
        <w:br/>
      </w:r>
    </w:p>
    <w:p>
      <w:pPr>
        <w:pStyle w:val="RecordBase"/>
      </w:pPr>
      <w:r>
        <w:t xml:space="preserve">	Jan 08, 2015 - </w:t>
      </w:r>
      <w:r>
        <w:t xml:space="preserve">introduced in House</w:t>
      </w:r>
    </w:p>
    <w:p>
      <w:pPr>
        <w:pStyle w:val="RecordBase"/>
      </w:pPr>
      <w:r>
        <w:t xml:space="preserve">	Jan 09, 2015 - </w:t>
      </w:r>
      <w:r>
        <w:t xml:space="preserve">to</w:t>
      </w:r>
      <w:r>
        <w:t xml:space="preserve"> Transportation (H)</w:t>
        <w:br/>
      </w:r>
    </w:p>
    <w:p>
      <w:pPr>
        <w:pStyle w:val="RecordBase"/>
      </w:pPr>
      <w:r>
        <w:rPr>
          <w:b/>
        </w:rPr>
        <w:t xml:space="preserve">HJR37 (BR33)</w:t>
      </w:r>
      <w:r>
        <w:rPr>
          <w:b/>
        </w:rPr>
        <w:t xml:space="preserve"/>
      </w:r>
      <w:r>
        <w:t xml:space="preserve"> - T. Thompson</w:t>
        <w:br/>
      </w:r>
    </w:p>
    <w:p>
      <w:pPr>
        <w:pStyle w:val="RecordBase"/>
      </w:pPr>
      <w:r>
        <w:t xml:space="preserve">	Direct the Transportation Cabinet to designate Kentucky Route 144 in Daviess County, in the community of Knottsville, from mile marker 1 to mile marker 10, as the "SP5 Charles Francis Millay Memorial Highway," and erect the appropriate signage.</w:t>
        <w:br/>
      </w:r>
    </w:p>
    <w:p>
      <w:pPr>
        <w:pStyle w:val="RecordBase"/>
      </w:pPr>
      <w:r>
        <w:t xml:space="preserve">	Jan 08, 2015 - </w:t>
      </w:r>
      <w:r>
        <w:t xml:space="preserve">introduced in House</w:t>
      </w:r>
    </w:p>
    <w:p>
      <w:pPr>
        <w:pStyle w:val="RecordBase"/>
      </w:pPr>
      <w:r>
        <w:t xml:space="preserve">	Jan 09, 2015 - </w:t>
      </w:r>
      <w:r>
        <w:t xml:space="preserve">to</w:t>
      </w:r>
      <w:r>
        <w:t xml:space="preserve"> Transportation (H)</w:t>
        <w:br/>
      </w:r>
    </w:p>
    <w:p>
      <w:pPr>
        <w:pStyle w:val="RecordBase"/>
      </w:pPr>
      <w:r>
        <w:rPr>
          <w:b/>
        </w:rPr>
        <w:t xml:space="preserve">HJR38 (BR804)</w:t>
      </w:r>
      <w:r>
        <w:rPr>
          <w:b/>
        </w:rPr>
        <w:t xml:space="preserve"/>
      </w:r>
      <w:r>
        <w:t xml:space="preserve"> - K. King</w:t>
        <w:br/>
      </w:r>
    </w:p>
    <w:p>
      <w:pPr>
        <w:pStyle w:val="RecordBase"/>
      </w:pPr>
      <w:r>
        <w:t xml:space="preserve">	Direct the Transportation Cabinet to designate a portion of US 127 in Mercer County as the Officer Regina Nickles Memorial Highway and erect appropriate signs.</w:t>
        <w:br/>
      </w:r>
    </w:p>
    <w:p>
      <w:pPr>
        <w:pStyle w:val="RecordBase"/>
      </w:pPr>
      <w:r>
        <w:t xml:space="preserve">	Jan 08, 2015 - </w:t>
      </w:r>
      <w:r>
        <w:t xml:space="preserve">introduced in House</w:t>
      </w:r>
    </w:p>
    <w:p>
      <w:pPr>
        <w:pStyle w:val="RecordBase"/>
      </w:pPr>
      <w:r>
        <w:t xml:space="preserve">	Jan 09, 2015 - </w:t>
      </w:r>
      <w:r>
        <w:t xml:space="preserve">to</w:t>
      </w:r>
      <w:r>
        <w:t xml:space="preserve"> Transportation (H)</w:t>
        <w:br/>
      </w:r>
    </w:p>
    <w:p>
      <w:pPr>
        <w:pStyle w:val="RecordBase"/>
      </w:pPr>
      <w:r>
        <w:rPr>
          <w:b/>
        </w:rPr>
        <w:t xml:space="preserve">HR39 (BR907)</w:t>
      </w:r>
      <w:r>
        <w:rPr>
          <w:b/>
        </w:rPr>
        <w:t xml:space="preserve"/>
      </w:r>
      <w:r>
        <w:t xml:space="preserve"> - M. Denham</w:t>
        <w:br/>
      </w:r>
    </w:p>
    <w:p>
      <w:pPr>
        <w:pStyle w:val="RecordBase"/>
      </w:pPr>
      <w:r>
        <w:t xml:space="preserve">	Adjourn in honor and loving memory of Woodson Taulbee Wood.</w:t>
        <w:br/>
      </w:r>
    </w:p>
    <w:p>
      <w:pPr>
        <w:pStyle w:val="RecordBase"/>
      </w:pPr>
      <w:r>
        <w:t xml:space="preserve">	Jan 08, 2015 - </w:t>
      </w:r>
      <w:r>
        <w:t xml:space="preserve">introduced in House</w:t>
      </w:r>
    </w:p>
    <w:p>
      <w:pPr>
        <w:pStyle w:val="RecordBase"/>
      </w:pPr>
      <w:r>
        <w:t xml:space="preserve">	Jan 09, 2015 - </w:t>
      </w:r>
      <w:r>
        <w:t xml:space="preserve">to House Floor</w:t>
      </w:r>
      <w:r>
        <w:t xml:space="preserve">; </w:t>
      </w:r>
      <w:r>
        <w:t xml:space="preserve">adopted by voice vote</w:t>
        <w:br/>
      </w:r>
    </w:p>
    <w:p>
      <w:pPr>
        <w:pStyle w:val="RecordBase"/>
      </w:pPr>
      <w:r>
        <w:rPr>
          <w:b/>
        </w:rPr>
        <w:t xml:space="preserve">HCR40 (BR985)</w:t>
      </w:r>
      <w:r>
        <w:rPr>
          <w:b/>
        </w:rPr>
        <w:t xml:space="preserve"/>
      </w:r>
      <w:r>
        <w:t xml:space="preserve"> - R. Adkins</w:t>
        <w:br/>
      </w:r>
    </w:p>
    <w:p>
      <w:pPr>
        <w:pStyle w:val="RecordBase"/>
      </w:pPr>
      <w:r>
        <w:t xml:space="preserve">	Adjourn the first part of the 2015 Regular Session on January 9, 2015, and convene the second part on February 3, 2015.</w:t>
        <w:br/>
      </w:r>
    </w:p>
    <w:p>
      <w:pPr>
        <w:pStyle w:val="RecordBase"/>
      </w:pPr>
      <w:r>
        <w:t xml:space="preserve">	Jan 09, 2015 - </w:t>
      </w:r>
      <w:r>
        <w:t xml:space="preserve">introduced in House</w:t>
      </w:r>
      <w:r>
        <w:t xml:space="preserve">; </w:t>
      </w:r>
      <w:r>
        <w:t xml:space="preserve">adopted by voice vote</w:t>
      </w:r>
      <w:r>
        <w:t xml:space="preserve">; </w:t>
      </w:r>
      <w:r>
        <w:t xml:space="preserve">received in Senate</w:t>
      </w:r>
      <w:r>
        <w:t xml:space="preserve">; </w:t>
      </w:r>
      <w:r>
        <w:t xml:space="preserve">adopted by voice vote</w:t>
        <w:br/>
      </w:r>
    </w:p>
    <w:p>
      <w:pPr>
        <w:pStyle w:val="RecordBase"/>
      </w:pPr>
      <w:r>
        <w:rPr>
          <w:b/>
        </w:rPr>
        <w:t xml:space="preserve">HR41 (BR913)</w:t>
      </w:r>
      <w:r>
        <w:rPr>
          <w:b/>
        </w:rPr>
        <w:t xml:space="preserve"/>
      </w:r>
      <w:r>
        <w:t xml:space="preserve"> - M. Denham</w:t>
      </w:r>
      <w:r>
        <w:t xml:space="preserve">, J. Richards</w:t>
        <w:br/>
      </w:r>
    </w:p>
    <w:p>
      <w:pPr>
        <w:pStyle w:val="RecordBase"/>
      </w:pPr>
      <w:r>
        <w:t xml:space="preserve">	Adjourn in honor and loving memory of Elizabeth Luellen Pyles.</w:t>
        <w:br/>
      </w:r>
    </w:p>
    <w:p>
      <w:pPr>
        <w:pStyle w:val="RecordBase"/>
      </w:pPr>
      <w:r>
        <w:t xml:space="preserve">	Jan 09, 2015 - </w:t>
      </w:r>
      <w:r>
        <w:t xml:space="preserve">introduced in House</w:t>
      </w:r>
    </w:p>
    <w:p>
      <w:pPr>
        <w:pStyle w:val="RecordBase"/>
      </w:pPr>
      <w:r>
        <w:t xml:space="preserve">	Feb 03, 2015 - </w:t>
      </w:r>
      <w:r>
        <w:t xml:space="preserve">to House Floor</w:t>
      </w:r>
    </w:p>
    <w:p>
      <w:pPr>
        <w:pStyle w:val="RecordBase"/>
      </w:pPr>
      <w:r>
        <w:t xml:space="preserve">	Feb 09, 2015 - </w:t>
      </w:r>
      <w:r>
        <w:t xml:space="preserve">adopted by voice vote</w:t>
        <w:br/>
      </w:r>
    </w:p>
    <w:p>
      <w:pPr>
        <w:pStyle w:val="RecordBase"/>
      </w:pPr>
      <w:r>
        <w:rPr>
          <w:b/>
        </w:rPr>
        <w:t xml:space="preserve">HR42 (BR914)</w:t>
      </w:r>
      <w:r>
        <w:rPr>
          <w:b/>
        </w:rPr>
        <w:t xml:space="preserve"/>
      </w:r>
      <w:r>
        <w:t xml:space="preserve"> - M. Denham</w:t>
        <w:br/>
      </w:r>
    </w:p>
    <w:p>
      <w:pPr>
        <w:pStyle w:val="RecordBase"/>
      </w:pPr>
      <w:r>
        <w:t xml:space="preserve">	Adjourn in honor and loving memory of Wilma Frances Blake Insko.</w:t>
        <w:br/>
      </w:r>
    </w:p>
    <w:p>
      <w:pPr>
        <w:pStyle w:val="RecordBase"/>
      </w:pPr>
      <w:r>
        <w:t xml:space="preserve">	Jan 09, 2015 - </w:t>
      </w:r>
      <w:r>
        <w:t xml:space="preserve">introduced in House</w:t>
      </w:r>
    </w:p>
    <w:p>
      <w:pPr>
        <w:pStyle w:val="RecordBase"/>
      </w:pPr>
      <w:r>
        <w:t xml:space="preserve">	Feb 03, 2015 - </w:t>
      </w:r>
      <w:r>
        <w:t xml:space="preserve">to House Floor</w:t>
      </w:r>
    </w:p>
    <w:p>
      <w:pPr>
        <w:pStyle w:val="RecordBase"/>
      </w:pPr>
      <w:r>
        <w:t xml:space="preserve">	Feb 04, 2015 - </w:t>
      </w:r>
      <w:r>
        <w:t xml:space="preserve">adopted by voice vote</w:t>
        <w:br/>
      </w:r>
    </w:p>
    <w:p>
      <w:pPr>
        <w:pStyle w:val="RecordBase"/>
      </w:pPr>
      <w:r>
        <w:rPr>
          <w:b/>
        </w:rPr>
        <w:t xml:space="preserve">HR43 (BR926)</w:t>
      </w:r>
      <w:r>
        <w:rPr>
          <w:b/>
        </w:rPr>
        <w:t xml:space="preserve"/>
      </w:r>
      <w:r>
        <w:t xml:space="preserve"> - S. Lee</w:t>
        <w:br/>
      </w:r>
    </w:p>
    <w:p>
      <w:pPr>
        <w:pStyle w:val="RecordBase"/>
      </w:pPr>
      <w:r>
        <w:t xml:space="preserve">	Adjourn in honor and loving memory of Opal C. Critchfield.</w:t>
        <w:br/>
      </w:r>
    </w:p>
    <w:p>
      <w:pPr>
        <w:pStyle w:val="RecordBase"/>
      </w:pPr>
      <w:r>
        <w:t xml:space="preserve">	Jan 09, 2015 - </w:t>
      </w:r>
      <w:r>
        <w:t xml:space="preserve">introduced in House</w:t>
      </w:r>
      <w:r>
        <w:t xml:space="preserve">; </w:t>
      </w:r>
      <w:r>
        <w:t xml:space="preserve">adopted by voice vote</w:t>
        <w:br/>
      </w:r>
    </w:p>
    <w:p>
      <w:pPr>
        <w:pStyle w:val="RecordBase"/>
      </w:pPr>
      <w:r>
        <w:rPr>
          <w:b/>
        </w:rPr>
        <w:t xml:space="preserve">HJR44 (BR497)</w:t>
      </w:r>
      <w:r>
        <w:rPr>
          <w:b/>
        </w:rPr>
        <w:t xml:space="preserve"/>
      </w:r>
      <w:r>
        <w:t xml:space="preserve"> - J. Shell</w:t>
      </w:r>
      <w:r>
        <w:t xml:space="preserve">, D. Butler</w:t>
        <w:br/>
      </w:r>
    </w:p>
    <w:p>
      <w:pPr>
        <w:pStyle w:val="RecordBase"/>
      </w:pPr>
      <w:r>
        <w:t xml:space="preserve">	Direct the Transportation Cabinet to study the feasibility of smartphone operator's licenses.</w:t>
        <w:br/>
      </w:r>
    </w:p>
    <w:p>
      <w:pPr>
        <w:pStyle w:val="RecordBase"/>
      </w:pPr>
      <w:r>
        <w:t xml:space="preserve">	Jan 09, 2015 - </w:t>
      </w:r>
      <w:r>
        <w:t xml:space="preserve">introduced in House</w:t>
      </w:r>
    </w:p>
    <w:p>
      <w:pPr>
        <w:pStyle w:val="RecordBase"/>
      </w:pPr>
      <w:r>
        <w:t xml:space="preserve">	Feb 03, 2015 - </w:t>
      </w:r>
      <w:r>
        <w:t xml:space="preserve">to</w:t>
      </w:r>
      <w:r>
        <w:t xml:space="preserve"> Transportation (H)</w:t>
        <w:br/>
      </w:r>
    </w:p>
    <w:p>
      <w:pPr>
        <w:pStyle w:val="RecordBase"/>
      </w:pPr>
      <w:r>
        <w:rPr>
          <w:b/>
        </w:rPr>
        <w:t xml:space="preserve">HCR45 (BR1075)</w:t>
      </w:r>
      <w:r>
        <w:rPr>
          <w:b/>
        </w:rPr>
        <w:t xml:space="preserve"/>
      </w:r>
      <w:r>
        <w:t xml:space="preserve"> - J. Glenn</w:t>
        <w:br/>
      </w:r>
    </w:p>
    <w:p>
      <w:pPr>
        <w:pStyle w:val="RecordBase"/>
      </w:pPr>
      <w:r>
        <w:t xml:space="preserve">	Direct the staff of the Legislative Research Commission to study the sufficiency of highway fuel taxes to meet highway funding needs over the next two decades, the effect of the anticipated decline in the state gasoline tax rate and its effect on road fund revenue, and alternative methods to fund Kentucky's highways; report findings to the appropriate committee or committees by November 30, 2015.</w:t>
        <w:br/>
      </w:r>
    </w:p>
    <w:p>
      <w:pPr>
        <w:pStyle w:val="RecordBase"/>
      </w:pPr>
      <w:r>
        <w:t xml:space="preserve">	Feb 03, 2015 - </w:t>
      </w:r>
      <w:r>
        <w:t xml:space="preserve">introduced in House</w:t>
      </w:r>
    </w:p>
    <w:p>
      <w:pPr>
        <w:pStyle w:val="RecordBase"/>
      </w:pPr>
      <w:r>
        <w:t xml:space="preserve">	Feb 05, 2015 - </w:t>
      </w:r>
      <w:r>
        <w:t xml:space="preserve">to</w:t>
      </w:r>
      <w:r>
        <w:t xml:space="preserve"> Appropriations &amp; Revenue (H)</w:t>
        <w:br/>
      </w:r>
    </w:p>
    <w:p>
      <w:pPr>
        <w:pStyle w:val="RecordBase"/>
      </w:pPr>
      <w:r>
        <w:rPr>
          <w:b/>
        </w:rPr>
        <w:t xml:space="preserve">HR46 (BR1067)</w:t>
      </w:r>
      <w:r>
        <w:rPr>
          <w:b/>
        </w:rPr>
        <w:t xml:space="preserve"/>
      </w:r>
      <w:r>
        <w:t xml:space="preserve"> - J. Glenn</w:t>
        <w:br/>
      </w:r>
    </w:p>
    <w:p>
      <w:pPr>
        <w:pStyle w:val="RecordBase"/>
      </w:pPr>
      <w:r>
        <w:t xml:space="preserve">	Urge state police, city police, county sheriffs and deputies, firefighters, and emergency medical services personnel in cities of 25,000 or more to receive one hour of training annually on Alzheimer's disease and other forms of dementia.</w:t>
        <w:br/>
      </w:r>
    </w:p>
    <w:p>
      <w:pPr>
        <w:pStyle w:val="RecordBase"/>
      </w:pPr>
      <w:r>
        <w:t xml:space="preserve">	Feb 03, 2015 - </w:t>
      </w:r>
      <w:r>
        <w:t xml:space="preserve">introduced in House</w:t>
      </w:r>
    </w:p>
    <w:p>
      <w:pPr>
        <w:pStyle w:val="RecordBase"/>
      </w:pPr>
      <w:r>
        <w:t xml:space="preserve">	Feb 05, 2015 - </w:t>
      </w:r>
      <w:r>
        <w:t xml:space="preserve">to</w:t>
      </w:r>
      <w:r>
        <w:t xml:space="preserve"> Health &amp; Welfare (H)</w:t>
        <w:br/>
      </w:r>
    </w:p>
    <w:p>
      <w:pPr>
        <w:pStyle w:val="RecordBase"/>
      </w:pPr>
      <w:r>
        <w:rPr>
          <w:b/>
        </w:rPr>
        <w:t xml:space="preserve">HR47 (BR1191)</w:t>
      </w:r>
      <w:r>
        <w:rPr>
          <w:b/>
        </w:rPr>
        <w:t xml:space="preserve"/>
      </w:r>
      <w:r>
        <w:t xml:space="preserve"> - J. Glenn</w:t>
        <w:br/>
      </w:r>
    </w:p>
    <w:p>
      <w:pPr>
        <w:pStyle w:val="RecordBase"/>
      </w:pPr>
      <w:r>
        <w:t xml:space="preserve">	Adjourn in honor and loving memory of Senator Wendell Hampton Ford.</w:t>
        <w:br/>
      </w:r>
    </w:p>
    <w:p>
      <w:pPr>
        <w:pStyle w:val="RecordBase"/>
      </w:pPr>
      <w:r>
        <w:t xml:space="preserve">	Feb 03, 2015 - </w:t>
      </w:r>
      <w:r>
        <w:t xml:space="preserve">introduced in House</w:t>
      </w:r>
    </w:p>
    <w:p>
      <w:pPr>
        <w:pStyle w:val="RecordBase"/>
      </w:pPr>
      <w:r>
        <w:t xml:space="preserve">	Feb 05, 2015 - </w:t>
      </w:r>
      <w:r>
        <w:t xml:space="preserve">to House Floor</w:t>
      </w:r>
    </w:p>
    <w:p>
      <w:pPr>
        <w:pStyle w:val="RecordBase"/>
      </w:pPr>
      <w:r>
        <w:t xml:space="preserve">	Mar 11, 2015 - </w:t>
      </w:r>
      <w:r>
        <w:t xml:space="preserve">adopted by voice vote</w:t>
        <w:br/>
      </w:r>
    </w:p>
    <w:p>
      <w:pPr>
        <w:pStyle w:val="RecordBase"/>
      </w:pPr>
      <w:r>
        <w:rPr>
          <w:b/>
        </w:rPr>
        <w:t xml:space="preserve">HJR48 (BR918)</w:t>
      </w:r>
      <w:r>
        <w:rPr>
          <w:b/>
        </w:rPr>
        <w:t xml:space="preserve"/>
      </w:r>
      <w:r>
        <w:t xml:space="preserve"> - T. Couch</w:t>
        <w:br/>
      </w:r>
    </w:p>
    <w:p>
      <w:pPr>
        <w:pStyle w:val="RecordBase"/>
      </w:pPr>
      <w:r>
        <w:t xml:space="preserve">	Designate the "SP-4 Kenneth Mosley Memorial Bridge" in Leslie County.</w:t>
        <w:br/>
      </w:r>
    </w:p>
    <w:p>
      <w:pPr>
        <w:pStyle w:val="RecordBase"/>
      </w:pPr>
      <w:r>
        <w:t xml:space="preserve">	Feb 03, 2015 - </w:t>
      </w:r>
      <w:r>
        <w:t xml:space="preserve">introduced in House</w:t>
      </w:r>
    </w:p>
    <w:p>
      <w:pPr>
        <w:pStyle w:val="RecordBase"/>
      </w:pPr>
      <w:r>
        <w:t xml:space="preserve">	Feb 05, 2015 - </w:t>
      </w:r>
      <w:r>
        <w:t xml:space="preserve">to</w:t>
      </w:r>
      <w:r>
        <w:t xml:space="preserve"> Transportation (H)</w:t>
        <w:br/>
      </w:r>
    </w:p>
    <w:p>
      <w:pPr>
        <w:pStyle w:val="RecordBase"/>
      </w:pPr>
      <w:r>
        <w:rPr>
          <w:b/>
        </w:rPr>
        <w:t xml:space="preserve">HR49 (BR1048)</w:t>
      </w:r>
      <w:r>
        <w:rPr>
          <w:b/>
        </w:rPr>
        <w:t xml:space="preserve"/>
      </w:r>
      <w:r>
        <w:t xml:space="preserve"> - T. McKee</w:t>
        <w:br/>
      </w:r>
    </w:p>
    <w:p>
      <w:pPr>
        <w:pStyle w:val="RecordBase"/>
      </w:pPr>
      <w:r>
        <w:t xml:space="preserve">	Declare February 4, 2015, to be Kentucky Food Bank Day.</w:t>
        <w:br/>
      </w:r>
    </w:p>
    <w:p>
      <w:pPr>
        <w:pStyle w:val="RecordBase"/>
      </w:pPr>
      <w:r>
        <w:t xml:space="preserve">	Feb 03, 2015 - </w:t>
      </w:r>
      <w:r>
        <w:t xml:space="preserve">introduced in House</w:t>
      </w:r>
      <w:r>
        <w:t xml:space="preserve">; </w:t>
      </w:r>
      <w:r>
        <w:t xml:space="preserve">adopted by voice vote</w:t>
        <w:br/>
      </w:r>
    </w:p>
    <w:p>
      <w:pPr>
        <w:pStyle w:val="RecordBase"/>
      </w:pPr>
      <w:r>
        <w:rPr>
          <w:b/>
        </w:rPr>
        <w:t xml:space="preserve">HR50 (BR1332)</w:t>
      </w:r>
      <w:r>
        <w:rPr>
          <w:b/>
        </w:rPr>
        <w:t xml:space="preserve"/>
      </w:r>
      <w:r>
        <w:t xml:space="preserve"> - T. McKee</w:t>
        <w:br/>
      </w:r>
    </w:p>
    <w:p>
      <w:pPr>
        <w:pStyle w:val="RecordBase"/>
      </w:pPr>
      <w:r>
        <w:t xml:space="preserve">	Adjourn in honor and loving memory of Carlene Todd Denny Ecklar.</w:t>
        <w:br/>
      </w:r>
    </w:p>
    <w:p>
      <w:pPr>
        <w:pStyle w:val="RecordBase"/>
      </w:pPr>
      <w:r>
        <w:t xml:space="preserve">	Feb 03, 2015 - </w:t>
      </w:r>
      <w:r>
        <w:t xml:space="preserve">introduced in House</w:t>
      </w:r>
      <w:r>
        <w:t xml:space="preserve">; </w:t>
      </w:r>
      <w:r>
        <w:t xml:space="preserve">adopted by voice vote</w:t>
        <w:br/>
      </w:r>
    </w:p>
    <w:p>
      <w:pPr>
        <w:pStyle w:val="RecordBase"/>
      </w:pPr>
      <w:r>
        <w:rPr>
          <w:b/>
        </w:rPr>
        <w:t xml:space="preserve">HR51 (BR1194)</w:t>
      </w:r>
      <w:r>
        <w:rPr>
          <w:b/>
        </w:rPr>
        <w:t xml:space="preserve"/>
      </w:r>
      <w:r>
        <w:t xml:space="preserve"> - T. Mills</w:t>
        <w:br/>
      </w:r>
    </w:p>
    <w:p>
      <w:pPr>
        <w:pStyle w:val="RecordBase"/>
      </w:pPr>
      <w:r>
        <w:t xml:space="preserve">	Honor the Lebanon Lions Club.</w:t>
        <w:br/>
      </w:r>
    </w:p>
    <w:p>
      <w:pPr>
        <w:pStyle w:val="RecordBase"/>
      </w:pPr>
      <w:r>
        <w:t xml:space="preserve">	Feb 03, 2015 - </w:t>
      </w:r>
      <w:r>
        <w:t xml:space="preserve">introduced in House</w:t>
      </w:r>
      <w:r>
        <w:t xml:space="preserve">; </w:t>
      </w:r>
      <w:r>
        <w:t xml:space="preserve">adopted by voice vote</w:t>
        <w:br/>
      </w:r>
    </w:p>
    <w:p>
      <w:pPr>
        <w:pStyle w:val="RecordBase"/>
      </w:pPr>
      <w:r>
        <w:rPr>
          <w:b/>
        </w:rPr>
        <w:t xml:space="preserve">HJR52 (BR958)</w:t>
      </w:r>
      <w:r>
        <w:rPr>
          <w:b/>
        </w:rPr>
        <w:t xml:space="preserve"/>
      </w:r>
      <w:r>
        <w:t xml:space="preserve"> - F. Steele</w:t>
        <w:br/>
      </w:r>
    </w:p>
    <w:p>
      <w:pPr>
        <w:pStyle w:val="RecordBase"/>
      </w:pPr>
      <w:r>
        <w:t xml:space="preserve">	Direct the Transportation Cabinet to designate a bridge on Kentucky Route 840 in Harlan County as the "PO3 Eddie Ray Huddleston Memorial Bridge" and to erect the appropriate signage.</w:t>
        <w:br/>
      </w:r>
    </w:p>
    <w:p>
      <w:pPr>
        <w:pStyle w:val="RecordBase"/>
      </w:pPr>
      <w:r>
        <w:t xml:space="preserve">	Feb 03, 2015 - </w:t>
      </w:r>
      <w:r>
        <w:t xml:space="preserve">introduced in House</w:t>
      </w:r>
    </w:p>
    <w:p>
      <w:pPr>
        <w:pStyle w:val="RecordBase"/>
      </w:pPr>
      <w:r>
        <w:t xml:space="preserve">	Feb 05, 2015 - </w:t>
      </w:r>
      <w:r>
        <w:t xml:space="preserve">to</w:t>
      </w:r>
      <w:r>
        <w:t xml:space="preserve"> Transportation (H)</w:t>
        <w:br/>
      </w:r>
    </w:p>
    <w:p>
      <w:pPr>
        <w:pStyle w:val="RecordBase"/>
      </w:pPr>
      <w:r>
        <w:rPr>
          <w:b/>
        </w:rPr>
        <w:t xml:space="preserve">HJR53 (BR897)</w:t>
      </w:r>
      <w:r>
        <w:rPr>
          <w:b/>
        </w:rPr>
        <w:t xml:space="preserve"/>
      </w:r>
      <w:r>
        <w:t xml:space="preserve"> - B. Rowland</w:t>
        <w:br/>
      </w:r>
    </w:p>
    <w:p>
      <w:pPr>
        <w:pStyle w:val="RecordBase"/>
      </w:pPr>
      <w:r>
        <w:t xml:space="preserve">	Direct the Transportation Cabinet to designate a bridge on Kentucky Route 163 in Monroe County as the "Mount Gilead Community Bridge," and to erect the appropriate signage.</w:t>
        <w:br/>
      </w:r>
    </w:p>
    <w:p>
      <w:pPr>
        <w:pStyle w:val="RecordBase"/>
      </w:pPr>
      <w:r>
        <w:t xml:space="preserve">	Feb 03, 2015 - </w:t>
      </w:r>
      <w:r>
        <w:t xml:space="preserve">introduced in House</w:t>
      </w:r>
    </w:p>
    <w:p>
      <w:pPr>
        <w:pStyle w:val="RecordBase"/>
      </w:pPr>
      <w:r>
        <w:t xml:space="preserve">	Feb 05, 2015 - </w:t>
      </w:r>
      <w:r>
        <w:t xml:space="preserve">to</w:t>
      </w:r>
      <w:r>
        <w:t xml:space="preserve"> Transportation (H)</w:t>
        <w:br/>
      </w:r>
    </w:p>
    <w:p>
      <w:pPr>
        <w:pStyle w:val="RecordBase"/>
      </w:pPr>
      <w:r>
        <w:rPr>
          <w:b/>
        </w:rPr>
        <w:t xml:space="preserve">HR54 (BR99)</w:t>
      </w:r>
      <w:r>
        <w:rPr>
          <w:b/>
        </w:rPr>
        <w:t xml:space="preserve"/>
      </w:r>
      <w:r>
        <w:t xml:space="preserve"> - L. Clark</w:t>
        <w:br/>
      </w:r>
    </w:p>
    <w:p>
      <w:pPr>
        <w:pStyle w:val="RecordBase"/>
      </w:pPr>
      <w:r>
        <w:t xml:space="preserve">	Encourage suicide prevention training for healthcare professionals.</w:t>
        <w:br/>
      </w:r>
    </w:p>
    <w:p>
      <w:pPr>
        <w:pStyle w:val="RecordBase"/>
      </w:pPr>
      <w:r>
        <w:t xml:space="preserve">	Feb 03, 2015 - </w:t>
      </w:r>
      <w:r>
        <w:t xml:space="preserve">introduced in House</w:t>
      </w:r>
      <w:r>
        <w:t xml:space="preserve">; </w:t>
      </w:r>
      <w:r>
        <w:t xml:space="preserve">adopted by voice vote</w:t>
        <w:br/>
      </w:r>
    </w:p>
    <w:p>
      <w:pPr>
        <w:pStyle w:val="RecordBase"/>
      </w:pPr>
      <w:r>
        <w:rPr>
          <w:b/>
        </w:rPr>
        <w:t xml:space="preserve">HR55 (BR1234)</w:t>
      </w:r>
      <w:r>
        <w:rPr>
          <w:b/>
        </w:rPr>
        <w:t xml:space="preserve"/>
      </w:r>
      <w:r>
        <w:t xml:space="preserve"> - J. DeCesare</w:t>
        <w:br/>
      </w:r>
    </w:p>
    <w:p>
      <w:pPr>
        <w:pStyle w:val="RecordBase"/>
      </w:pPr>
      <w:r>
        <w:t xml:space="preserve">	Adjourn in honor and loving memory of Dr. James Reno Buckles.</w:t>
        <w:br/>
      </w:r>
    </w:p>
    <w:p>
      <w:pPr>
        <w:pStyle w:val="RecordBase"/>
      </w:pPr>
      <w:r>
        <w:t xml:space="preserve">	Feb 03, 2015 - </w:t>
      </w:r>
      <w:r>
        <w:t xml:space="preserve">introduced in House</w:t>
      </w:r>
    </w:p>
    <w:p>
      <w:pPr>
        <w:pStyle w:val="RecordBase"/>
      </w:pPr>
      <w:r>
        <w:t xml:space="preserve">	Feb 04, 2015 - </w:t>
      </w:r>
      <w:r>
        <w:t xml:space="preserve">adopted by voice vote</w:t>
        <w:br/>
      </w:r>
    </w:p>
    <w:p>
      <w:pPr>
        <w:pStyle w:val="RecordBase"/>
      </w:pPr>
      <w:r>
        <w:rPr>
          <w:b/>
        </w:rPr>
        <w:t xml:space="preserve">HCR56 (BR1269)</w:t>
      </w:r>
      <w:r>
        <w:rPr>
          <w:b/>
        </w:rPr>
        <w:t xml:space="preserve"/>
      </w:r>
      <w:r>
        <w:t xml:space="preserve"> - L. Combs</w:t>
      </w:r>
      <w:r>
        <w:t xml:space="preserve">, C. Harris</w:t>
      </w:r>
      <w:r>
        <w:t xml:space="preserve">, C. Howard</w:t>
      </w:r>
      <w:r>
        <w:t xml:space="preserve">, J. Short</w:t>
        <w:br/>
      </w:r>
    </w:p>
    <w:p>
      <w:pPr>
        <w:pStyle w:val="RecordBase"/>
      </w:pPr>
      <w:r>
        <w:t xml:space="preserve">	Direct the Legislative Research Commission to establish a Timber Theft and Trespass Reduction Task Force; provide that the purpose of the task force is to study issues regarding timber theft and trespass and to develop consensus recommendations to address those issues; name the membership of the task force; require the task force to meet three times before submitting its final report; require its final report to be submitted to the Legislative Research Commission by December 4, 2015; provide that the Legislative Research Commission has authority to alternatively assign the issues identified interim joint committees or subcommittees thereof.</w:t>
        <w:br/>
      </w:r>
    </w:p>
    <w:p>
      <w:pPr>
        <w:pStyle w:val="RecordBase"/>
      </w:pPr>
      <w:r>
        <w:t xml:space="preserve">	Feb 03, 2015 - </w:t>
      </w:r>
      <w:r>
        <w:t xml:space="preserve">introduced in House</w:t>
      </w:r>
    </w:p>
    <w:p>
      <w:pPr>
        <w:pStyle w:val="RecordBase"/>
      </w:pPr>
      <w:r>
        <w:t xml:space="preserve">	Feb 05, 2015 - </w:t>
      </w:r>
      <w:r>
        <w:t xml:space="preserve">to</w:t>
      </w:r>
      <w:r>
        <w:t xml:space="preserve"> Natural Resources &amp; Environment (H)</w:t>
      </w:r>
    </w:p>
    <w:p>
      <w:pPr>
        <w:pStyle w:val="RecordBase"/>
      </w:pPr>
      <w:r>
        <w:t xml:space="preserve">	Feb 23, 2015 - </w:t>
      </w:r>
      <w:r>
        <w:t xml:space="preserve">posted in committee</w:t>
      </w:r>
    </w:p>
    <w:p>
      <w:pPr>
        <w:pStyle w:val="RecordBase"/>
      </w:pPr>
      <w:r>
        <w:t xml:space="preserve">	Feb 26, 2015 - </w:t>
      </w:r>
      <w:r>
        <w:t xml:space="preserve">reported favorably, 1st reading, to Calendar</w:t>
      </w:r>
    </w:p>
    <w:p>
      <w:pPr>
        <w:pStyle w:val="RecordBase"/>
      </w:pPr>
      <w:r>
        <w:t xml:space="preserve">	Feb 27, 2015 - </w:t>
      </w:r>
      <w:r>
        <w:t xml:space="preserve">2nd reading, to Rules</w:t>
      </w:r>
      <w:r>
        <w:t xml:space="preserve">; </w:t>
      </w:r>
      <w:r>
        <w:t xml:space="preserve">posted for passage in the Regular Orders of the Day for Monday, March 2, 2015</w:t>
      </w:r>
    </w:p>
    <w:p>
      <w:pPr>
        <w:pStyle w:val="RecordBase"/>
      </w:pPr>
      <w:r>
        <w:t xml:space="preserve">	Mar 02, 2015 - </w:t>
      </w:r>
      <w:r>
        <w:t xml:space="preserve">3rd reading, adopted 94-0</w:t>
      </w:r>
      <w:r>
        <w:t xml:space="preserve">; </w:t>
      </w:r>
      <w:r>
        <w:t xml:space="preserve">received in Senate</w:t>
      </w:r>
    </w:p>
    <w:p>
      <w:pPr>
        <w:pStyle w:val="RecordBase"/>
      </w:pPr>
      <w:r>
        <w:t xml:space="preserve">	Mar 03, 2015 - </w:t>
      </w:r>
      <w:r>
        <w:t xml:space="preserve">to</w:t>
      </w:r>
      <w:r>
        <w:t xml:space="preserve"> Natural Resources &amp; Energy (S)</w:t>
        <w:br/>
      </w:r>
    </w:p>
    <w:p>
      <w:pPr>
        <w:pStyle w:val="RecordBase"/>
      </w:pPr>
      <w:r>
        <w:rPr>
          <w:b/>
        </w:rPr>
        <w:t xml:space="preserve">HJR57 (BR1088)</w:t>
      </w:r>
      <w:r>
        <w:rPr>
          <w:b/>
        </w:rPr>
        <w:t xml:space="preserve"/>
      </w:r>
      <w:r>
        <w:t xml:space="preserve"> - T. Burch</w:t>
      </w:r>
      <w:r>
        <w:t xml:space="preserve">, D. Butler</w:t>
      </w:r>
      <w:r>
        <w:t xml:space="preserve">, K. Flood</w:t>
      </w:r>
      <w:r>
        <w:t xml:space="preserve">, J. Jenkins</w:t>
      </w:r>
      <w:r>
        <w:t xml:space="preserve">, J. Miller</w:t>
      </w:r>
      <w:r>
        <w:t xml:space="preserve">, T. Mills</w:t>
      </w:r>
      <w:r>
        <w:t xml:space="preserve">, J. Richards</w:t>
      </w:r>
      <w:r>
        <w:t xml:space="preserve">, D. Schamore</w:t>
      </w:r>
      <w:r>
        <w:t xml:space="preserve">, B. Yonts</w:t>
        <w:br/>
      </w:r>
    </w:p>
    <w:p>
      <w:pPr>
        <w:pStyle w:val="RecordBase"/>
      </w:pPr>
      <w:r>
        <w:t xml:space="preserve">	Designate the new Interstate 65 bridge in downtown Louisville as the "Abraham Lincoln Memorial Bridge."</w:t>
        <w:br/>
      </w:r>
    </w:p>
    <w:p>
      <w:pPr>
        <w:pStyle w:val="RecordBase"/>
      </w:pPr>
      <w:r>
        <w:t xml:space="preserve">	Feb 03, 2015 - </w:t>
      </w:r>
      <w:r>
        <w:t xml:space="preserve">introduced in House</w:t>
      </w:r>
    </w:p>
    <w:p>
      <w:pPr>
        <w:pStyle w:val="RecordBase"/>
      </w:pPr>
      <w:r>
        <w:t xml:space="preserve">	Feb 05, 2015 - </w:t>
      </w:r>
      <w:r>
        <w:t xml:space="preserve">to</w:t>
      </w:r>
      <w:r>
        <w:t xml:space="preserve"> Transportation (H)</w:t>
        <w:br/>
      </w:r>
    </w:p>
    <w:p>
      <w:pPr>
        <w:pStyle w:val="RecordBase"/>
      </w:pPr>
      <w:r>
        <w:rPr>
          <w:b/>
        </w:rPr>
        <w:t xml:space="preserve">HR58 (BR1036)</w:t>
      </w:r>
      <w:r>
        <w:rPr>
          <w:b/>
        </w:rPr>
        <w:t xml:space="preserve"/>
      </w:r>
      <w:r>
        <w:t xml:space="preserve"> - M. Denham</w:t>
        <w:br/>
      </w:r>
    </w:p>
    <w:p>
      <w:pPr>
        <w:pStyle w:val="RecordBase"/>
      </w:pPr>
      <w:r>
        <w:t xml:space="preserve">	Adjourn in honor and loving memory of Billy Bruce Grannis.</w:t>
        <w:br/>
      </w:r>
    </w:p>
    <w:p>
      <w:pPr>
        <w:pStyle w:val="RecordBase"/>
      </w:pPr>
      <w:r>
        <w:t xml:space="preserve">	Feb 03, 2015 - </w:t>
      </w:r>
      <w:r>
        <w:t xml:space="preserve">introduced in House</w:t>
      </w:r>
    </w:p>
    <w:p>
      <w:pPr>
        <w:pStyle w:val="RecordBase"/>
      </w:pPr>
      <w:r>
        <w:t xml:space="preserve">	Feb 05, 2015 - </w:t>
      </w:r>
      <w:r>
        <w:t xml:space="preserve">to House Floor</w:t>
      </w:r>
      <w:r>
        <w:t xml:space="preserve">; </w:t>
      </w:r>
      <w:r>
        <w:t xml:space="preserve">adopted by voice vote</w:t>
        <w:br/>
      </w:r>
    </w:p>
    <w:p>
      <w:pPr>
        <w:pStyle w:val="RecordBase"/>
      </w:pPr>
      <w:r>
        <w:rPr>
          <w:b/>
        </w:rPr>
        <w:t xml:space="preserve">HR59 (BR1265)</w:t>
      </w:r>
      <w:r>
        <w:rPr>
          <w:b/>
        </w:rPr>
        <w:t xml:space="preserve"/>
      </w:r>
      <w:r>
        <w:t xml:space="preserve"> - M. Denham</w:t>
        <w:br/>
      </w:r>
    </w:p>
    <w:p>
      <w:pPr>
        <w:pStyle w:val="RecordBase"/>
      </w:pPr>
      <w:r>
        <w:t xml:space="preserve">	Adjourn in honor and loving memory of William Rees Clarke, Jr.</w:t>
        <w:br/>
      </w:r>
    </w:p>
    <w:p>
      <w:pPr>
        <w:pStyle w:val="RecordBase"/>
      </w:pPr>
      <w:r>
        <w:t xml:space="preserve">	Feb 03, 2015 - </w:t>
      </w:r>
      <w:r>
        <w:t xml:space="preserve">introduced in House</w:t>
      </w:r>
    </w:p>
    <w:p>
      <w:pPr>
        <w:pStyle w:val="RecordBase"/>
      </w:pPr>
      <w:r>
        <w:t xml:space="preserve">	Feb 05, 2015 - </w:t>
      </w:r>
      <w:r>
        <w:t xml:space="preserve">to House Floor</w:t>
      </w:r>
      <w:r>
        <w:t xml:space="preserve">; </w:t>
      </w:r>
      <w:r>
        <w:t xml:space="preserve">adopted by voice vote</w:t>
        <w:br/>
      </w:r>
    </w:p>
    <w:p>
      <w:pPr>
        <w:pStyle w:val="RecordBase"/>
      </w:pPr>
      <w:r>
        <w:rPr>
          <w:b/>
        </w:rPr>
        <w:t xml:space="preserve">HR60 (BR1264)</w:t>
      </w:r>
      <w:r>
        <w:rPr>
          <w:b/>
        </w:rPr>
        <w:t xml:space="preserve"/>
      </w:r>
      <w:r>
        <w:t xml:space="preserve"> - M. Denham</w:t>
        <w:br/>
      </w:r>
    </w:p>
    <w:p>
      <w:pPr>
        <w:pStyle w:val="RecordBase"/>
      </w:pPr>
      <w:r>
        <w:t xml:space="preserve">	Adjourn in honor and loving memory of Brandon William Carl.</w:t>
        <w:br/>
      </w:r>
    </w:p>
    <w:p>
      <w:pPr>
        <w:pStyle w:val="RecordBase"/>
      </w:pPr>
      <w:r>
        <w:t xml:space="preserve">	Feb 03, 2015 - </w:t>
      </w:r>
      <w:r>
        <w:t xml:space="preserve">introduced in House</w:t>
      </w:r>
    </w:p>
    <w:p>
      <w:pPr>
        <w:pStyle w:val="RecordBase"/>
      </w:pPr>
      <w:r>
        <w:t xml:space="preserve">	Feb 05, 2015 - </w:t>
      </w:r>
      <w:r>
        <w:t xml:space="preserve">to House Floor</w:t>
      </w:r>
      <w:r>
        <w:t xml:space="preserve">; </w:t>
      </w:r>
      <w:r>
        <w:t xml:space="preserve">adopted by voice vote</w:t>
        <w:br/>
      </w:r>
    </w:p>
    <w:p>
      <w:pPr>
        <w:pStyle w:val="RecordBase"/>
      </w:pPr>
      <w:r>
        <w:rPr>
          <w:b/>
        </w:rPr>
        <w:t xml:space="preserve">HR61 (BR1144)</w:t>
      </w:r>
      <w:r>
        <w:rPr>
          <w:b/>
        </w:rPr>
        <w:t xml:space="preserve"/>
      </w:r>
      <w:r>
        <w:t xml:space="preserve"> - T. Burch</w:t>
        <w:br/>
      </w:r>
    </w:p>
    <w:p>
      <w:pPr>
        <w:pStyle w:val="RecordBase"/>
      </w:pPr>
      <w:r>
        <w:t xml:space="preserve">	Declare February 2015 to be Oral Health Awareness Month.</w:t>
        <w:br/>
      </w:r>
    </w:p>
    <w:p>
      <w:pPr>
        <w:pStyle w:val="RecordBase"/>
      </w:pPr>
      <w:r>
        <w:t xml:space="preserve">	Feb 03, 2015 - </w:t>
      </w:r>
      <w:r>
        <w:t xml:space="preserve">introduced in House</w:t>
      </w:r>
    </w:p>
    <w:p>
      <w:pPr>
        <w:pStyle w:val="RecordBase"/>
      </w:pPr>
      <w:r>
        <w:t xml:space="preserve">	Feb 04, 2015 - </w:t>
      </w:r>
      <w:r>
        <w:t xml:space="preserve">adopted by voice vote</w:t>
        <w:br/>
      </w:r>
    </w:p>
    <w:p>
      <w:pPr>
        <w:pStyle w:val="RecordBase"/>
      </w:pPr>
      <w:r>
        <w:rPr>
          <w:b/>
        </w:rPr>
        <w:t xml:space="preserve">HJR62 (BR1140)</w:t>
      </w:r>
      <w:r>
        <w:rPr>
          <w:b/>
        </w:rPr>
        <w:t xml:space="preserve"/>
      </w:r>
      <w:r>
        <w:t xml:space="preserve"> - T. Thompson</w:t>
        <w:br/>
      </w:r>
    </w:p>
    <w:p>
      <w:pPr>
        <w:pStyle w:val="RecordBase"/>
      </w:pPr>
      <w:r>
        <w:t xml:space="preserve">	Direct the Transportation to designate a portion of Kentucky Route 2155 in Daviess County as the "SP4 Charles Rates Lewis Jr. Memorial Highway" and to erect the appropriate signage.</w:t>
        <w:br/>
      </w:r>
    </w:p>
    <w:p>
      <w:pPr>
        <w:pStyle w:val="RecordBase"/>
      </w:pPr>
      <w:r>
        <w:t xml:space="preserve">	Feb 03, 2015 - </w:t>
      </w:r>
      <w:r>
        <w:t xml:space="preserve">introduced in House</w:t>
      </w:r>
    </w:p>
    <w:p>
      <w:pPr>
        <w:pStyle w:val="RecordBase"/>
      </w:pPr>
      <w:r>
        <w:t xml:space="preserve">	Feb 05, 2015 - </w:t>
      </w:r>
      <w:r>
        <w:t xml:space="preserve">to</w:t>
      </w:r>
      <w:r>
        <w:t xml:space="preserve"> Transportation (H)</w:t>
        <w:br/>
      </w:r>
    </w:p>
    <w:p>
      <w:pPr>
        <w:pStyle w:val="RecordBase"/>
      </w:pPr>
      <w:r>
        <w:rPr>
          <w:b/>
        </w:rPr>
        <w:t xml:space="preserve">HJR63 (BR1174)</w:t>
      </w:r>
      <w:r>
        <w:rPr>
          <w:b/>
        </w:rPr>
        <w:t xml:space="preserve"/>
      </w:r>
      <w:r>
        <w:t xml:space="preserve"> - T. Thompson</w:t>
      </w:r>
      <w:r>
        <w:t xml:space="preserve">, C. Harris</w:t>
      </w:r>
      <w:r>
        <w:t xml:space="preserve">, C. Howard</w:t>
      </w:r>
      <w:r>
        <w:t xml:space="preserve">, D. Schamore</w:t>
      </w:r>
      <w:r>
        <w:t xml:space="preserve">, F. Steele</w:t>
        <w:br/>
      </w:r>
    </w:p>
    <w:p>
      <w:pPr>
        <w:pStyle w:val="RecordBase"/>
      </w:pPr>
      <w:r>
        <w:t xml:space="preserve">	Designate the Honor and Remember Flag as an emblem of the service and sacrifice by the brave men and women of the United States Armed Forces who have given their lives in the line of duty.</w:t>
        <w:br/>
      </w:r>
    </w:p>
    <w:p>
      <w:pPr>
        <w:pStyle w:val="RecordBaseCenter"/>
      </w:pPr>
      <w:r>
        <w:rPr>
          <w:b/>
        </w:rPr>
        <w:t xml:space="preserve">HJR63 - AMENDMENTS</w:t>
      </w:r>
    </w:p>
    <w:p>
      <w:pPr>
        <w:pStyle w:val="RecordBase"/>
      </w:pPr>
      <w:r>
        <w:t xml:space="preserve">HFA1</w:t>
      </w:r>
      <w:r>
        <w:t xml:space="preserve">(T. Thompson)</w:t>
      </w:r>
      <w:r>
        <w:t xml:space="preserve"> - </w:t>
      </w:r>
      <w:r>
        <w:t xml:space="preserve">	Make technical corrections.</w:t>
      </w:r>
    </w:p>
    <w:p>
      <w:pPr>
        <w:pStyle w:val="RecordBase"/>
      </w:pPr>
      <w:r>
        <w:t xml:space="preserve">SCS1</w:t>
      </w:r>
      <w:r>
        <w:t xml:space="preserve"> - </w:t>
      </w:r>
      <w:r>
        <w:t xml:space="preserve">	Amend to make technical changes and to specify that Honor and Remember Flags used by the Commonwealth of Kentucky must be manufactured in the United States.</w:t>
        <w:br/>
      </w:r>
    </w:p>
    <w:p>
      <w:pPr>
        <w:pStyle w:val="RecordBase"/>
      </w:pPr>
      <w:r>
        <w:t xml:space="preserve">	Feb 03, 2015 - </w:t>
      </w:r>
      <w:r>
        <w:t xml:space="preserve">introduced in House</w:t>
      </w:r>
    </w:p>
    <w:p>
      <w:pPr>
        <w:pStyle w:val="RecordBase"/>
      </w:pPr>
      <w:r>
        <w:t xml:space="preserve">	Feb 05, 2015 - </w:t>
      </w:r>
      <w:r>
        <w:t xml:space="preserve">to</w:t>
      </w:r>
      <w:r>
        <w:t xml:space="preserve"> Veterans, Military Affairs, &amp; Public Safety (H)</w:t>
      </w:r>
    </w:p>
    <w:p>
      <w:pPr>
        <w:pStyle w:val="RecordBase"/>
      </w:pPr>
      <w:r>
        <w:t xml:space="preserve">	Feb 09, 2015 - </w:t>
      </w:r>
      <w:r>
        <w:t xml:space="preserve">posted in committee</w:t>
      </w:r>
    </w:p>
    <w:p>
      <w:pPr>
        <w:pStyle w:val="RecordBase"/>
      </w:pPr>
      <w:r>
        <w:t xml:space="preserve">	Feb 11, 2015 - </w:t>
      </w:r>
      <w:r>
        <w:t xml:space="preserve">reported favorably, 1st reading, to Calendar</w:t>
      </w:r>
    </w:p>
    <w:p>
      <w:pPr>
        <w:pStyle w:val="RecordBase"/>
      </w:pPr>
      <w:r>
        <w:t xml:space="preserve">	Feb 12, 2015 - </w:t>
      </w:r>
      <w:r>
        <w:t xml:space="preserve">2nd reading, to Rules</w:t>
      </w:r>
      <w:r>
        <w:t xml:space="preserve">; </w:t>
      </w:r>
      <w:r>
        <w:t xml:space="preserve">posted for passage in the Regular Orders of the Day for Friday, February 13, 2015</w:t>
      </w:r>
      <w:r>
        <w:t xml:space="preserve">; </w:t>
      </w:r>
      <w:r>
        <w:t xml:space="preserve">floor amendment (1) filed</w:t>
      </w:r>
      <w:r>
        <w:t xml:space="preserve"> </w:t>
      </w:r>
    </w:p>
    <w:p>
      <w:pPr>
        <w:pStyle w:val="RecordBase"/>
      </w:pPr>
      <w:r>
        <w:t xml:space="preserve">	Feb 13, 2015 - </w:t>
      </w:r>
      <w:r>
        <w:t xml:space="preserve">3rd reading, adopted 91-0</w:t>
      </w:r>
      <w:r>
        <w:t xml:space="preserve">; </w:t>
      </w:r>
      <w:r>
        <w:t xml:space="preserve">received in Senate</w:t>
      </w:r>
    </w:p>
    <w:p>
      <w:pPr>
        <w:pStyle w:val="RecordBase"/>
      </w:pPr>
      <w:r>
        <w:t xml:space="preserve">	Feb 19, 2015 - </w:t>
      </w:r>
      <w:r>
        <w:t xml:space="preserve">to</w:t>
      </w:r>
      <w:r>
        <w:t xml:space="preserve"> Veterans, Military Affairs, &amp; Public Protection (S)</w:t>
      </w:r>
    </w:p>
    <w:p>
      <w:pPr>
        <w:pStyle w:val="RecordBase"/>
      </w:pPr>
      <w:r>
        <w:t xml:space="preserve">	Mar 09, 2015 - </w:t>
      </w:r>
      <w:r>
        <w:t xml:space="preserve">reported favorably, 1st reading, to Consent Calendar with Committee Substitute</w:t>
      </w:r>
      <w:r>
        <w:t xml:space="preserve"> </w:t>
      </w:r>
    </w:p>
    <w:p>
      <w:pPr>
        <w:pStyle w:val="RecordBase"/>
      </w:pPr>
      <w:r>
        <w:t xml:space="preserve">	Mar 10, 2015 - </w:t>
      </w:r>
      <w:r>
        <w:t xml:space="preserve">2nd reading, to Rules</w:t>
        <w:br/>
      </w:r>
    </w:p>
    <w:p>
      <w:pPr>
        <w:pStyle w:val="RecordBase"/>
      </w:pPr>
      <w:r>
        <w:rPr>
          <w:b/>
        </w:rPr>
        <w:t xml:space="preserve">HR64 (BR1175)</w:t>
      </w:r>
      <w:r>
        <w:rPr>
          <w:b/>
        </w:rPr>
        <w:t xml:space="preserve"/>
      </w:r>
      <w:r>
        <w:t xml:space="preserve"> - T. Thompson</w:t>
      </w:r>
      <w:r>
        <w:t xml:space="preserve">, J. Glenn</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Gooch Jr.</w:t>
      </w:r>
      <w:r>
        <w:t xml:space="preserve">, D. Graham</w:t>
      </w:r>
      <w:r>
        <w:t xml:space="preserve">, J. Greer</w:t>
      </w:r>
      <w:r>
        <w:t xml:space="preserve">, D. Hale</w:t>
      </w:r>
      <w:r>
        <w:t xml:space="preserve">, M. Harmon</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J. Tilley</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Senator Wendell Hampton Ford.</w:t>
        <w:br/>
      </w:r>
    </w:p>
    <w:p>
      <w:pPr>
        <w:pStyle w:val="RecordBase"/>
      </w:pPr>
      <w:r>
        <w:t xml:space="preserve">	Feb 03, 2015 - </w:t>
      </w:r>
      <w:r>
        <w:t xml:space="preserve">introduced in House</w:t>
      </w:r>
    </w:p>
    <w:p>
      <w:pPr>
        <w:pStyle w:val="RecordBase"/>
      </w:pPr>
      <w:r>
        <w:t xml:space="preserve">	Feb 05, 2015 - </w:t>
      </w:r>
      <w:r>
        <w:t xml:space="preserve">to House Floor</w:t>
      </w:r>
    </w:p>
    <w:p>
      <w:pPr>
        <w:pStyle w:val="RecordBase"/>
      </w:pPr>
      <w:r>
        <w:t xml:space="preserve">	Mar 11, 2015 - </w:t>
      </w:r>
      <w:r>
        <w:t xml:space="preserve">adopted by voice vote</w:t>
        <w:br/>
      </w:r>
    </w:p>
    <w:p>
      <w:pPr>
        <w:pStyle w:val="RecordBase"/>
      </w:pPr>
      <w:r>
        <w:rPr>
          <w:b/>
        </w:rPr>
        <w:t xml:space="preserve">HR65 (BR1321)</w:t>
      </w:r>
      <w:r>
        <w:rPr>
          <w:b/>
        </w:rPr>
        <w:t xml:space="preserve"/>
      </w:r>
      <w:r>
        <w:t xml:space="preserve"> - R. Adkins</w:t>
      </w:r>
      <w:r>
        <w:t xml:space="preserve">, J. Greer</w:t>
        <w:br/>
      </w:r>
    </w:p>
    <w:p>
      <w:pPr>
        <w:pStyle w:val="RecordBase"/>
      </w:pPr>
      <w:r>
        <w:t xml:space="preserve">	Adjourn in honor and loving memory of Christine Wilburn.</w:t>
        <w:br/>
      </w:r>
    </w:p>
    <w:p>
      <w:pPr>
        <w:pStyle w:val="RecordBase"/>
      </w:pPr>
      <w:r>
        <w:t xml:space="preserve">	Feb 03, 2015 - </w:t>
      </w:r>
      <w:r>
        <w:t xml:space="preserve">introduced in House</w:t>
      </w:r>
    </w:p>
    <w:p>
      <w:pPr>
        <w:pStyle w:val="RecordBase"/>
      </w:pPr>
      <w:r>
        <w:t xml:space="preserve">	Feb 05, 2015 - </w:t>
      </w:r>
      <w:r>
        <w:t xml:space="preserve">to House Floor</w:t>
      </w:r>
      <w:r>
        <w:t xml:space="preserve">; </w:t>
      </w:r>
      <w:r>
        <w:t xml:space="preserve">adopted by voice vote</w:t>
        <w:br/>
      </w:r>
    </w:p>
    <w:p>
      <w:pPr>
        <w:pStyle w:val="RecordBase"/>
      </w:pPr>
      <w:r>
        <w:rPr>
          <w:b/>
        </w:rPr>
        <w:t xml:space="preserve">HR66 (BR1077)</w:t>
      </w:r>
      <w:r>
        <w:rPr>
          <w:b/>
        </w:rPr>
        <w:t xml:space="preserve"/>
      </w:r>
      <w:r>
        <w:t xml:space="preserve"> - R. Adkins</w:t>
      </w:r>
      <w:r>
        <w:t xml:space="preserve">, L. Bechler</w:t>
      </w:r>
      <w:r>
        <w:t xml:space="preserve">, L. Belcher</w:t>
      </w:r>
      <w:r>
        <w:t xml:space="preserve">, J. Bell</w:t>
      </w:r>
      <w:r>
        <w:t xml:space="preserve">, R. Benvenuti III</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M. Harmon</w:t>
      </w:r>
      <w:r>
        <w:t xml:space="preserve">, R. Heath</w:t>
      </w:r>
      <w:r>
        <w:t xml:space="preserve">, J. Hoover</w:t>
      </w:r>
      <w:r>
        <w:t xml:space="preserve">, C. Howard</w:t>
      </w:r>
      <w:r>
        <w:t xml:space="preserve">, R. Huff</w:t>
      </w:r>
      <w:r>
        <w:t xml:space="preserve">, K. Imes</w:t>
      </w:r>
      <w:r>
        <w:t xml:space="preserve">, J. Jenkins</w:t>
      </w:r>
      <w:r>
        <w:t xml:space="preserve">, D. Keene</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T. Turner</w:t>
      </w:r>
      <w:r>
        <w:t xml:space="preserve">, K. Upchurch</w:t>
      </w:r>
      <w:r>
        <w:t xml:space="preserve">, D.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John Stewart "Jay" Roberts.</w:t>
        <w:br/>
      </w:r>
    </w:p>
    <w:p>
      <w:pPr>
        <w:pStyle w:val="RecordBase"/>
      </w:pPr>
      <w:r>
        <w:t xml:space="preserve">	Feb 03, 2015 - </w:t>
      </w:r>
      <w:r>
        <w:t xml:space="preserve">introduced in House</w:t>
      </w:r>
    </w:p>
    <w:p>
      <w:pPr>
        <w:pStyle w:val="RecordBase"/>
      </w:pPr>
      <w:r>
        <w:t xml:space="preserve">	Feb 04, 2015 - </w:t>
      </w:r>
      <w:r>
        <w:t xml:space="preserve">adopted by voice vote</w:t>
        <w:br/>
      </w:r>
    </w:p>
    <w:p>
      <w:pPr>
        <w:pStyle w:val="RecordBase"/>
      </w:pPr>
      <w:r>
        <w:rPr>
          <w:b/>
        </w:rPr>
        <w:t xml:space="preserve">HR67 (BR1233)</w:t>
      </w:r>
      <w:r>
        <w:rPr>
          <w:b/>
        </w:rPr>
        <w:t xml:space="preserve"/>
      </w:r>
      <w:r>
        <w:t xml:space="preserve"> - D. Owens</w:t>
      </w:r>
      <w:r>
        <w:t xml:space="preserve">, R. Meeks</w:t>
        <w:br/>
      </w:r>
    </w:p>
    <w:p>
      <w:pPr>
        <w:pStyle w:val="RecordBase"/>
      </w:pPr>
      <w:r>
        <w:t xml:space="preserve">	Honor and welcome President Raymond M. Burse of Kentucky State University for his lifelong dedication to the advancement of the Commonwealth and as the keynote speaker for the 2015 Kentucky Legislative Black Caucus Black History Program.</w:t>
        <w:br/>
      </w:r>
    </w:p>
    <w:p>
      <w:pPr>
        <w:pStyle w:val="RecordBase"/>
      </w:pPr>
      <w:r>
        <w:t xml:space="preserve">	Feb 03, 2015 - </w:t>
      </w:r>
      <w:r>
        <w:t xml:space="preserve">introduced in House</w:t>
      </w:r>
    </w:p>
    <w:p>
      <w:pPr>
        <w:pStyle w:val="RecordBase"/>
      </w:pPr>
      <w:r>
        <w:t xml:space="preserve">	Feb 04, 2015 - </w:t>
      </w:r>
      <w:r>
        <w:t xml:space="preserve">adopted by voice vote</w:t>
        <w:br/>
      </w:r>
    </w:p>
    <w:p>
      <w:pPr>
        <w:pStyle w:val="RecordBase"/>
      </w:pPr>
      <w:r>
        <w:rPr>
          <w:b/>
        </w:rPr>
        <w:t xml:space="preserve">HCR68 (BR903)</w:t>
      </w:r>
      <w:r>
        <w:rPr>
          <w:b/>
        </w:rPr>
        <w:t xml:space="preserve"/>
      </w:r>
      <w:r>
        <w:t xml:space="preserve"> - M. Marzian</w:t>
      </w:r>
      <w:r>
        <w:t xml:space="preserve">, J. Donohue</w:t>
        <w:br/>
      </w:r>
    </w:p>
    <w:p>
      <w:pPr>
        <w:pStyle w:val="RecordBase"/>
      </w:pPr>
      <w:r>
        <w:t xml:space="preserve">	Urge Congress to propose an amendment to the Constitution of the United States of America to establish reasonable limits on contributions and expenditures in political campaigns and to prohibit noncitizen contributions and expenditures.</w:t>
        <w:br/>
      </w:r>
    </w:p>
    <w:p>
      <w:pPr>
        <w:pStyle w:val="RecordBase"/>
      </w:pPr>
      <w:r>
        <w:t xml:space="preserve">	Feb 03, 2015 - </w:t>
      </w:r>
      <w:r>
        <w:t xml:space="preserve">introduced in House</w:t>
      </w:r>
    </w:p>
    <w:p>
      <w:pPr>
        <w:pStyle w:val="RecordBase"/>
      </w:pPr>
      <w:r>
        <w:t xml:space="preserve">	Feb 05, 2015 - </w:t>
      </w:r>
      <w:r>
        <w:t xml:space="preserve">to</w:t>
      </w:r>
      <w:r>
        <w:t xml:space="preserve"> Elections, Const. Amendments &amp; Intergovernmental Affairs (H)</w:t>
      </w:r>
    </w:p>
    <w:p>
      <w:pPr>
        <w:pStyle w:val="RecordBase"/>
      </w:pPr>
      <w:r>
        <w:t xml:space="preserve">	Feb 13, 2015 - </w:t>
      </w:r>
      <w:r>
        <w:t xml:space="preserve">posted in committee</w:t>
      </w:r>
    </w:p>
    <w:p>
      <w:pPr>
        <w:pStyle w:val="RecordBase"/>
      </w:pPr>
      <w:r>
        <w:t xml:space="preserve">	Feb 24, 2015 - </w:t>
      </w:r>
      <w:r>
        <w:t xml:space="preserve">reported favorably, 1st reading, to Calendar</w:t>
      </w:r>
    </w:p>
    <w:p>
      <w:pPr>
        <w:pStyle w:val="RecordBase"/>
      </w:pPr>
      <w:r>
        <w:t xml:space="preserve">	Feb 25, 2015 - </w:t>
      </w:r>
      <w:r>
        <w:t xml:space="preserve">2nd reading, to Rules</w:t>
      </w:r>
      <w:r>
        <w:t xml:space="preserve">; </w:t>
      </w:r>
      <w:r>
        <w:t xml:space="preserve">posted for passage in the Regular Orders of the Day for Friday, February 27, 2015</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HCR69 (BR1129)</w:t>
      </w:r>
      <w:r>
        <w:rPr>
          <w:b/>
        </w:rPr>
        <w:t xml:space="preserve"/>
      </w:r>
      <w:r>
        <w:t xml:space="preserve"> - D. Graham</w:t>
        <w:br/>
      </w:r>
    </w:p>
    <w:p>
      <w:pPr>
        <w:pStyle w:val="RecordBase"/>
      </w:pPr>
      <w:r>
        <w:t xml:space="preserve">	Recognize the work of the Prichard Committee Student Voice Team and encourage districts to incorporate student representation within school governance structures.</w:t>
        <w:br/>
      </w:r>
    </w:p>
    <w:p>
      <w:pPr>
        <w:pStyle w:val="RecordBase"/>
      </w:pPr>
      <w:r>
        <w:t xml:space="preserve">	Feb 03, 2015 - </w:t>
      </w:r>
      <w:r>
        <w:t xml:space="preserve">introduced in House</w:t>
      </w:r>
    </w:p>
    <w:p>
      <w:pPr>
        <w:pStyle w:val="RecordBase"/>
      </w:pPr>
      <w:r>
        <w:t xml:space="preserve">	Feb 05, 2015 - </w:t>
      </w:r>
      <w:r>
        <w:t xml:space="preserve">to</w:t>
      </w:r>
      <w:r>
        <w:t xml:space="preserve"> Education (H)</w:t>
      </w:r>
    </w:p>
    <w:p>
      <w:pPr>
        <w:pStyle w:val="RecordBase"/>
      </w:pPr>
      <w:r>
        <w:t xml:space="preserve">	Feb 23, 2015 - </w:t>
      </w:r>
      <w:r>
        <w:t xml:space="preserve">posting waived</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Mar 03, 2015 - </w:t>
      </w:r>
      <w:r>
        <w:t xml:space="preserve">3rd reading, adopted 79-14</w:t>
      </w:r>
      <w:r>
        <w:t xml:space="preserve">; </w:t>
      </w:r>
      <w:r>
        <w:t xml:space="preserve">received in Senate</w:t>
      </w:r>
    </w:p>
    <w:p>
      <w:pPr>
        <w:pStyle w:val="RecordBase"/>
      </w:pPr>
      <w:r>
        <w:t xml:space="preserve">	Mar 04, 2015 - </w:t>
      </w:r>
      <w:r>
        <w:t xml:space="preserve">to</w:t>
      </w:r>
      <w:r>
        <w:t xml:space="preserve"> Education (S)</w:t>
        <w:br/>
      </w:r>
    </w:p>
    <w:p>
      <w:pPr>
        <w:pStyle w:val="RecordBase"/>
      </w:pPr>
      <w:r>
        <w:rPr>
          <w:b/>
        </w:rPr>
        <w:t xml:space="preserve">HJR70 (BR1131)</w:t>
      </w:r>
      <w:r>
        <w:rPr>
          <w:b/>
        </w:rPr>
        <w:t xml:space="preserve"/>
      </w:r>
      <w:r>
        <w:t xml:space="preserve"> - D. Graham</w:t>
      </w:r>
      <w:r>
        <w:t xml:space="preserve">, R. Smart</w:t>
        <w:br/>
      </w:r>
    </w:p>
    <w:p>
      <w:pPr>
        <w:pStyle w:val="RecordBase"/>
      </w:pPr>
      <w:r>
        <w:t xml:space="preserve">	Direct the Office of the Secretary of State to conduct a study of civic education and engagement; require a report to the Legislative Research Commission by December 1, 2015.</w:t>
        <w:br/>
      </w:r>
    </w:p>
    <w:p>
      <w:pPr>
        <w:pStyle w:val="RecordBase"/>
      </w:pPr>
      <w:r>
        <w:t xml:space="preserve">	Feb 03, 2015 - </w:t>
      </w:r>
      <w:r>
        <w:t xml:space="preserve">introduced in House</w:t>
      </w:r>
    </w:p>
    <w:p>
      <w:pPr>
        <w:pStyle w:val="RecordBase"/>
      </w:pPr>
      <w:r>
        <w:t xml:space="preserve">	Feb 05, 2015 - </w:t>
      </w:r>
      <w:r>
        <w:t xml:space="preserve">to</w:t>
      </w:r>
      <w:r>
        <w:t xml:space="preserve"> Education (H)</w:t>
      </w:r>
    </w:p>
    <w:p>
      <w:pPr>
        <w:pStyle w:val="RecordBase"/>
      </w:pPr>
      <w:r>
        <w:t xml:space="preserve">	Feb 12, 2015 - </w:t>
      </w:r>
      <w:r>
        <w:t xml:space="preserve">posted in committee</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Mar 02, 2015 - </w:t>
      </w:r>
      <w:r>
        <w:t xml:space="preserve">3rd reading, adopted 57-28</w:t>
      </w:r>
      <w:r>
        <w:t xml:space="preserve">; </w:t>
      </w:r>
      <w:r>
        <w:t xml:space="preserve">received in Senate</w:t>
      </w:r>
    </w:p>
    <w:p>
      <w:pPr>
        <w:pStyle w:val="RecordBase"/>
      </w:pPr>
      <w:r>
        <w:t xml:space="preserve">	Mar 03, 2015 - </w:t>
      </w:r>
      <w:r>
        <w:t xml:space="preserve">to</w:t>
      </w:r>
      <w:r>
        <w:t xml:space="preserve"> Education (S)</w:t>
        <w:br/>
      </w:r>
    </w:p>
    <w:p>
      <w:pPr>
        <w:pStyle w:val="RecordBase"/>
      </w:pPr>
      <w:r>
        <w:rPr>
          <w:b/>
        </w:rPr>
        <w:t xml:space="preserve">HCR71 (BR1224)</w:t>
      </w:r>
      <w:r>
        <w:t xml:space="preserve"> - D. Graham</w:t>
      </w:r>
    </w:p>
    <w:p>
      <w:pPr>
        <w:pStyle w:val="RecordBase"/>
      </w:pPr>
      <w:r>
        <w:t xml:space="preserve">Feb 11-WITHDRAWN</w:t>
        <w:br/>
      </w:r>
    </w:p>
    <w:p>
      <w:pPr>
        <w:pStyle w:val="RecordBase"/>
      </w:pPr>
      <w:r>
        <w:rPr>
          <w:b/>
        </w:rPr>
        <w:t xml:space="preserve">HR72 (BR1084)</w:t>
      </w:r>
      <w:r>
        <w:rPr>
          <w:b/>
        </w:rPr>
        <w:t xml:space="preserve"/>
      </w:r>
      <w:r>
        <w:t xml:space="preserve"> - C. Harris</w:t>
        <w:br/>
      </w:r>
    </w:p>
    <w:p>
      <w:pPr>
        <w:pStyle w:val="RecordBase"/>
      </w:pPr>
      <w:r>
        <w:t xml:space="preserve">	Adjourn in honor and loving memory of Tyler Williams.</w:t>
        <w:br/>
      </w:r>
    </w:p>
    <w:p>
      <w:pPr>
        <w:pStyle w:val="RecordBase"/>
      </w:pPr>
      <w:r>
        <w:t xml:space="preserve">	Feb 03, 2015 - </w:t>
      </w:r>
      <w:r>
        <w:t xml:space="preserve">introduced in House</w:t>
      </w:r>
    </w:p>
    <w:p>
      <w:pPr>
        <w:pStyle w:val="RecordBase"/>
      </w:pPr>
      <w:r>
        <w:t xml:space="preserve">	Feb 05, 2015 - </w:t>
      </w:r>
      <w:r>
        <w:t xml:space="preserve">to House Floor</w:t>
      </w:r>
    </w:p>
    <w:p>
      <w:pPr>
        <w:pStyle w:val="RecordBase"/>
      </w:pPr>
      <w:r>
        <w:t xml:space="preserve">	Feb 23, 2015 - </w:t>
      </w:r>
      <w:r>
        <w:t xml:space="preserve">adopted by voice vote</w:t>
        <w:br/>
      </w:r>
    </w:p>
    <w:p>
      <w:pPr>
        <w:pStyle w:val="RecordBase"/>
      </w:pPr>
      <w:r>
        <w:rPr>
          <w:b/>
        </w:rPr>
        <w:t xml:space="preserve">HJR73 (BR1004)</w:t>
      </w:r>
      <w:r>
        <w:rPr>
          <w:b/>
        </w:rPr>
        <w:t xml:space="preserve"/>
      </w:r>
      <w:r>
        <w:t xml:space="preserve"> - J. Short</w:t>
        <w:br/>
      </w:r>
    </w:p>
    <w:p>
      <w:pPr>
        <w:pStyle w:val="RecordBase"/>
      </w:pPr>
      <w:r>
        <w:t xml:space="preserve">	Direct the Transportation Cabinet to erect signs designating Kentucky Route 7 South from mile marker 4 to mile marker 5.1 in Knott County, the "World War II Veteran Claude Hall, Sr. Memorial Highway."</w:t>
        <w:br/>
      </w:r>
    </w:p>
    <w:p>
      <w:pPr>
        <w:pStyle w:val="RecordBase"/>
      </w:pPr>
      <w:r>
        <w:t xml:space="preserve">	Feb 03, 2015 - </w:t>
      </w:r>
      <w:r>
        <w:t xml:space="preserve">introduced in House</w:t>
      </w:r>
    </w:p>
    <w:p>
      <w:pPr>
        <w:pStyle w:val="RecordBase"/>
      </w:pPr>
      <w:r>
        <w:t xml:space="preserve">	Feb 05, 2015 - </w:t>
      </w:r>
      <w:r>
        <w:t xml:space="preserve">to</w:t>
      </w:r>
      <w:r>
        <w:t xml:space="preserve"> Transportation (H)</w:t>
        <w:br/>
      </w:r>
    </w:p>
    <w:p>
      <w:pPr>
        <w:pStyle w:val="RecordBase"/>
      </w:pPr>
      <w:r>
        <w:rPr>
          <w:b/>
        </w:rPr>
        <w:t xml:space="preserve">HR74 (BR1014)</w:t>
      </w:r>
      <w:r>
        <w:rPr>
          <w:b/>
        </w:rPr>
        <w:t xml:space="preserve"/>
      </w:r>
      <w:r>
        <w:t xml:space="preserve"> - J. Jenkins</w:t>
        <w:br/>
      </w:r>
    </w:p>
    <w:p>
      <w:pPr>
        <w:pStyle w:val="RecordBase"/>
      </w:pPr>
      <w:r>
        <w:t xml:space="preserve">	Honor the Blueprint for Kentucky’s Children and adjourn in honor of Children's Advocacy Day, February 5, 2015.</w:t>
        <w:br/>
      </w:r>
    </w:p>
    <w:p>
      <w:pPr>
        <w:pStyle w:val="RecordBase"/>
      </w:pPr>
      <w:r>
        <w:t xml:space="preserve">	Feb 03, 2015 - </w:t>
      </w:r>
      <w:r>
        <w:t xml:space="preserve">introduced in House</w:t>
      </w:r>
    </w:p>
    <w:p>
      <w:pPr>
        <w:pStyle w:val="RecordBase"/>
      </w:pPr>
      <w:r>
        <w:t xml:space="preserve">	Feb 05, 2015 - </w:t>
      </w:r>
      <w:r>
        <w:t xml:space="preserve">to House Floor</w:t>
      </w:r>
      <w:r>
        <w:t xml:space="preserve">; </w:t>
      </w:r>
      <w:r>
        <w:t xml:space="preserve">adopted by voice vote</w:t>
        <w:br/>
      </w:r>
    </w:p>
    <w:p>
      <w:pPr>
        <w:pStyle w:val="RecordBase"/>
      </w:pPr>
      <w:r>
        <w:rPr>
          <w:b/>
        </w:rPr>
        <w:t xml:space="preserve">HJR75 (BR1181)</w:t>
      </w:r>
      <w:r>
        <w:rPr>
          <w:b/>
        </w:rPr>
        <w:t xml:space="preserve"/>
      </w:r>
      <w:r>
        <w:t xml:space="preserve"> - M. Rader</w:t>
      </w:r>
      <w:r>
        <w:t xml:space="preserve">, H. Collins</w:t>
        <w:br/>
      </w:r>
    </w:p>
    <w:p>
      <w:pPr>
        <w:pStyle w:val="RecordBase"/>
      </w:pPr>
      <w:r>
        <w:t xml:space="preserve">	Direct the Transportation Cabinet to designate a portion of Kentucky Route 30 in Jackson County, from the Laurel County line to the community of Tyner, as the "Jackson County Veterans Highway" and to erect the appropriate signage.</w:t>
        <w:br/>
      </w:r>
    </w:p>
    <w:p>
      <w:pPr>
        <w:pStyle w:val="RecordBase"/>
      </w:pPr>
      <w:r>
        <w:t xml:space="preserve">	Feb 03, 2015 - </w:t>
      </w:r>
      <w:r>
        <w:t xml:space="preserve">introduced in House</w:t>
      </w:r>
    </w:p>
    <w:p>
      <w:pPr>
        <w:pStyle w:val="RecordBase"/>
      </w:pPr>
      <w:r>
        <w:t xml:space="preserve">	Feb 05, 2015 - </w:t>
      </w:r>
      <w:r>
        <w:t xml:space="preserve">to</w:t>
      </w:r>
      <w:r>
        <w:t xml:space="preserve"> Transportation (H)</w:t>
        <w:br/>
      </w:r>
    </w:p>
    <w:p>
      <w:pPr>
        <w:pStyle w:val="RecordBase"/>
      </w:pPr>
      <w:r>
        <w:rPr>
          <w:b/>
        </w:rPr>
        <w:t xml:space="preserve">HJR76 (BR1063)</w:t>
      </w:r>
      <w:r>
        <w:rPr>
          <w:b/>
        </w:rPr>
        <w:t xml:space="preserve"/>
      </w:r>
      <w:r>
        <w:t xml:space="preserve"> - M. Rader</w:t>
      </w:r>
      <w:r>
        <w:t xml:space="preserve">, R. Nelson</w:t>
      </w:r>
      <w:r>
        <w:t xml:space="preserve">, J. Hoover</w:t>
      </w:r>
      <w:r>
        <w:t xml:space="preserve">, R. Huff</w:t>
      </w:r>
      <w:r>
        <w:t xml:space="preserve">, K. Imes</w:t>
      </w:r>
      <w:r>
        <w:t xml:space="preserve">, K. King</w:t>
      </w:r>
      <w:r>
        <w:t xml:space="preserve">, D. Meade </w:t>
      </w:r>
      <w:r>
        <w:t xml:space="preserve">, R. Meeks</w:t>
      </w:r>
      <w:r>
        <w:t xml:space="preserve">, F. Steele</w:t>
      </w:r>
      <w:r>
        <w:t xml:space="preserve">, J. Stewart III</w:t>
      </w:r>
      <w:r>
        <w:t xml:space="preserve">, T. Turner</w:t>
      </w:r>
      <w:r>
        <w:t xml:space="preserve">, A. Wuchner</w:t>
      </w:r>
      <w:r>
        <w:t xml:space="preserve">, B. Yonts</w:t>
      </w:r>
      <w:r>
        <w:t xml:space="preserve">, J. York</w:t>
        <w:br/>
      </w:r>
    </w:p>
    <w:p>
      <w:pPr>
        <w:pStyle w:val="RecordBase"/>
      </w:pPr>
      <w:r>
        <w:t xml:space="preserve">	Commend the Southeastern Kentucky Shawnee for their efforts to help their elderly and youth and to recognize their work to preserve their native language and heritage, which does not include gambling and casinos.</w:t>
        <w:br/>
      </w:r>
    </w:p>
    <w:p>
      <w:pPr>
        <w:pStyle w:val="RecordBase"/>
      </w:pPr>
      <w:r>
        <w:t xml:space="preserve">	Feb 03, 2015 - </w:t>
      </w:r>
      <w:r>
        <w:t xml:space="preserve">introduced in House</w:t>
      </w:r>
    </w:p>
    <w:p>
      <w:pPr>
        <w:pStyle w:val="RecordBase"/>
      </w:pPr>
      <w:r>
        <w:t xml:space="preserve">	Feb 05, 2015 - </w:t>
      </w:r>
      <w:r>
        <w:t xml:space="preserve">to</w:t>
      </w:r>
      <w:r>
        <w:t xml:space="preserve"> State Government (H)</w:t>
      </w:r>
    </w:p>
    <w:p>
      <w:pPr>
        <w:pStyle w:val="RecordBase"/>
      </w:pPr>
      <w:r>
        <w:t xml:space="preserve">	Feb 23, 2015 - </w:t>
      </w:r>
      <w:r>
        <w:t xml:space="preserve">posting waived</w:t>
      </w:r>
    </w:p>
    <w:p>
      <w:pPr>
        <w:pStyle w:val="RecordBase"/>
      </w:pPr>
      <w:r>
        <w:t xml:space="preserve">	Feb 24, 2015 - </w:t>
      </w:r>
      <w:r>
        <w:t xml:space="preserve">reported favorably, 1st reading, to Consent Calendar</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27, 2015 - </w:t>
      </w:r>
      <w:r>
        <w:t xml:space="preserve">3rd reading, adopted 93-0</w:t>
      </w:r>
    </w:p>
    <w:p>
      <w:pPr>
        <w:pStyle w:val="RecordBase"/>
      </w:pPr>
      <w:r>
        <w:t xml:space="preserve">	Mar 02, 2015 - </w:t>
      </w:r>
      <w:r>
        <w:t xml:space="preserve">received in Senate</w:t>
      </w:r>
    </w:p>
    <w:p>
      <w:pPr>
        <w:pStyle w:val="RecordBase"/>
      </w:pPr>
      <w:r>
        <w:t xml:space="preserve">	Mar 03, 2015 - </w:t>
      </w:r>
      <w:r>
        <w:t xml:space="preserve">to</w:t>
      </w:r>
      <w:r>
        <w:t xml:space="preserve"> State &amp; Local Government (S)</w:t>
        <w:br/>
      </w:r>
    </w:p>
    <w:p>
      <w:pPr>
        <w:pStyle w:val="RecordBase"/>
      </w:pPr>
      <w:r>
        <w:rPr>
          <w:b/>
        </w:rPr>
        <w:t xml:space="preserve">HJR77 (BR1142)</w:t>
      </w:r>
      <w:r>
        <w:rPr>
          <w:b/>
        </w:rPr>
        <w:t xml:space="preserve"/>
      </w:r>
      <w:r>
        <w:t xml:space="preserve"> - D. Schamore</w:t>
      </w:r>
      <w:r>
        <w:t xml:space="preserve">, W. Coursey</w:t>
      </w:r>
      <w:r>
        <w:t xml:space="preserve">, J. Tilley</w:t>
      </w:r>
      <w:r>
        <w:t xml:space="preserve">, L. Belcher</w:t>
      </w:r>
      <w:r>
        <w:t xml:space="preserve">, T. Burch</w:t>
      </w:r>
      <w:r>
        <w:t xml:space="preserve">, J. DuPlessis</w:t>
      </w:r>
      <w:r>
        <w:t xml:space="preserve">, J. Greer</w:t>
      </w:r>
      <w:r>
        <w:t xml:space="preserve">, C. Harris</w:t>
      </w:r>
      <w:r>
        <w:t xml:space="preserve">, R. Heath</w:t>
      </w:r>
      <w:r>
        <w:t xml:space="preserve">, C. Howard</w:t>
      </w:r>
      <w:r>
        <w:t xml:space="preserve">, R. Huff</w:t>
      </w:r>
      <w:r>
        <w:t xml:space="preserve">, K. Imes</w:t>
      </w:r>
      <w:r>
        <w:t xml:space="preserve">, R. Quarles</w:t>
      </w:r>
      <w:r>
        <w:t xml:space="preserve">, J. Richards</w:t>
      </w:r>
      <w:r>
        <w:t xml:space="preserve">, J. Tipton</w:t>
      </w:r>
      <w:r>
        <w:t xml:space="preserve">, R. Webber</w:t>
      </w:r>
      <w:r>
        <w:t xml:space="preserve">, B. Yonts</w:t>
        <w:br/>
      </w:r>
    </w:p>
    <w:p>
      <w:pPr>
        <w:pStyle w:val="RecordBase"/>
      </w:pPr>
      <w:r>
        <w:t xml:space="preserve">	Urging the Department of Defense and the United States Army to reconsider proposed cuts to Fort Knox and Fort Campbell.</w:t>
        <w:br/>
      </w:r>
    </w:p>
    <w:p>
      <w:pPr>
        <w:pStyle w:val="RecordBaseCenter"/>
      </w:pPr>
      <w:r>
        <w:rPr>
          <w:b/>
        </w:rPr>
        <w:t xml:space="preserve">HJR77 - AMENDMENTS</w:t>
      </w:r>
    </w:p>
    <w:p>
      <w:pPr>
        <w:pStyle w:val="RecordBase"/>
      </w:pPr>
      <w:r>
        <w:t xml:space="preserve">HCS1</w:t>
      </w:r>
      <w:r>
        <w:t xml:space="preserve"> - </w:t>
      </w:r>
      <w:r>
        <w:t xml:space="preserve">	Retain original provisions, except explain unique opportunities available for the Army and Department of Defense at Fort Campbell and Fort Knox.</w:t>
        <w:br/>
      </w:r>
    </w:p>
    <w:p>
      <w:pPr>
        <w:pStyle w:val="RecordBase"/>
      </w:pPr>
      <w:r>
        <w:t xml:space="preserve">	Feb 03, 2015 - </w:t>
      </w:r>
      <w:r>
        <w:t xml:space="preserve">introduced in House</w:t>
      </w:r>
    </w:p>
    <w:p>
      <w:pPr>
        <w:pStyle w:val="RecordBase"/>
      </w:pPr>
      <w:r>
        <w:t xml:space="preserve">	Feb 05, 2015 - </w:t>
      </w:r>
      <w:r>
        <w:t xml:space="preserve">to</w:t>
      </w:r>
      <w:r>
        <w:t xml:space="preserve"> Veterans, Military Affairs, &amp; Public Safety (H)</w:t>
      </w:r>
    </w:p>
    <w:p>
      <w:pPr>
        <w:pStyle w:val="RecordBase"/>
      </w:pPr>
      <w:r>
        <w:t xml:space="preserve">	Feb 09, 2015 - </w:t>
      </w:r>
      <w:r>
        <w:t xml:space="preserve">posted in committee</w:t>
      </w:r>
    </w:p>
    <w:p>
      <w:pPr>
        <w:pStyle w:val="RecordBase"/>
      </w:pPr>
      <w:r>
        <w:t xml:space="preserve">	Feb 25, 2015 - </w:t>
      </w:r>
      <w:r>
        <w:t xml:space="preserve">reported favorably, 1st reading, to Consent Calendar with Committee Substitute</w:t>
      </w:r>
      <w:r>
        <w:t xml:space="preserve"> </w:t>
      </w:r>
    </w:p>
    <w:p>
      <w:pPr>
        <w:pStyle w:val="RecordBase"/>
      </w:pPr>
      <w:r>
        <w:t xml:space="preserve">	Feb 26,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r>
        <w:t xml:space="preserve"> for Friday, February 27, 2015</w:t>
      </w:r>
    </w:p>
    <w:p>
      <w:pPr>
        <w:pStyle w:val="RecordBase"/>
      </w:pPr>
      <w:r>
        <w:t xml:space="preserve">	Mar 02, 2015 - </w:t>
      </w:r>
      <w:r>
        <w:t xml:space="preserve">3rd reading, adopted 95-0 with Committee Substitute</w:t>
      </w:r>
      <w:r>
        <w:t xml:space="preserve"> </w:t>
      </w:r>
      <w:r>
        <w:t xml:space="preserve">; </w:t>
      </w:r>
      <w:r>
        <w:t xml:space="preserve">received in Senate</w:t>
      </w:r>
    </w:p>
    <w:p>
      <w:pPr>
        <w:pStyle w:val="RecordBase"/>
      </w:pPr>
      <w:r>
        <w:t xml:space="preserve">	Mar 03, 2015 - </w:t>
      </w:r>
      <w:r>
        <w:t xml:space="preserve">to</w:t>
      </w:r>
      <w:r>
        <w:t xml:space="preserve"> Veterans, Military Affairs, &amp; Public Protection (S)</w:t>
        <w:br/>
      </w:r>
    </w:p>
    <w:p>
      <w:pPr>
        <w:pStyle w:val="RecordBase"/>
      </w:pPr>
      <w:r>
        <w:rPr>
          <w:b/>
        </w:rPr>
        <w:t xml:space="preserve">HR78 (BR1278)</w:t>
      </w:r>
      <w:r>
        <w:rPr>
          <w:b/>
        </w:rPr>
        <w:t xml:space="preserve"/>
      </w:r>
      <w:r>
        <w:t xml:space="preserve"> - D. Schamore</w:t>
      </w:r>
      <w:r>
        <w:t xml:space="preserve">, L. Clark</w:t>
      </w:r>
      <w:r>
        <w:t xml:space="preserve">, J. Donohue</w:t>
      </w:r>
      <w:r>
        <w:t xml:space="preserve">, J. Gooch Jr.</w:t>
      </w:r>
      <w:r>
        <w:t xml:space="preserve">, D. Keene</w:t>
      </w:r>
      <w:r>
        <w:t xml:space="preserve">, S. Miles</w:t>
      </w:r>
      <w:r>
        <w:t xml:space="preserve">, J. Richards</w:t>
      </w:r>
      <w:r>
        <w:t xml:space="preserve">, W. Stone</w:t>
      </w:r>
      <w:r>
        <w:t xml:space="preserve">, T. Thompson</w:t>
        <w:br/>
      </w:r>
    </w:p>
    <w:p>
      <w:pPr>
        <w:pStyle w:val="RecordBase"/>
      </w:pPr>
      <w:r>
        <w:t xml:space="preserve">	Urge the United States Department of Commerce to investigate unfair trade practices by certain foreign exporters of paper products.</w:t>
        <w:br/>
      </w:r>
    </w:p>
    <w:p>
      <w:pPr>
        <w:pStyle w:val="RecordBase"/>
      </w:pPr>
      <w:r>
        <w:t xml:space="preserve">	Feb 03, 2015 - </w:t>
      </w:r>
      <w:r>
        <w:t xml:space="preserve">introduced in House</w:t>
      </w:r>
    </w:p>
    <w:p>
      <w:pPr>
        <w:pStyle w:val="RecordBase"/>
      </w:pPr>
      <w:r>
        <w:t xml:space="preserve">	Feb 05, 2015 - </w:t>
      </w:r>
      <w:r>
        <w:t xml:space="preserve">to</w:t>
      </w:r>
      <w:r>
        <w:t xml:space="preserve"> Labor &amp; Industry (H)</w:t>
      </w:r>
    </w:p>
    <w:p>
      <w:pPr>
        <w:pStyle w:val="RecordBase"/>
      </w:pPr>
      <w:r>
        <w:t xml:space="preserve">	Feb 10, 2015 - </w:t>
      </w:r>
      <w:r>
        <w:t xml:space="preserve">posted in committee</w:t>
      </w:r>
    </w:p>
    <w:p>
      <w:pPr>
        <w:pStyle w:val="RecordBase"/>
      </w:pPr>
      <w:r>
        <w:t xml:space="preserve">	Feb 12, 2015 - </w:t>
      </w:r>
      <w:r>
        <w:t xml:space="preserve">reported favorably, 1st reading, to Consent Calendar</w:t>
      </w:r>
    </w:p>
    <w:p>
      <w:pPr>
        <w:pStyle w:val="RecordBase"/>
      </w:pPr>
      <w:r>
        <w:t xml:space="preserve">	Feb 13, 2015 - </w:t>
      </w:r>
      <w:r>
        <w:t xml:space="preserve">2nd reading, to Rules</w:t>
      </w:r>
    </w:p>
    <w:p>
      <w:pPr>
        <w:pStyle w:val="RecordBase"/>
      </w:pPr>
      <w:r>
        <w:t xml:space="preserve">	Feb 23, 2015 - </w:t>
      </w:r>
      <w:r>
        <w:t xml:space="preserve">posted for passage in the Consent Orders of the Day for Tuesday, February 24, 2015</w:t>
      </w:r>
      <w:r>
        <w:t xml:space="preserve">; </w:t>
      </w:r>
      <w:r>
        <w:t xml:space="preserve">taken from the Consent Orders of the Day, placed in the Regular Orders of the Day</w:t>
      </w:r>
    </w:p>
    <w:p>
      <w:pPr>
        <w:pStyle w:val="RecordBase"/>
      </w:pPr>
      <w:r>
        <w:t xml:space="preserve">	Feb 24, 2015 - </w:t>
      </w:r>
      <w:r>
        <w:t xml:space="preserve">3rd reading, adopted 92-0</w:t>
        <w:br/>
      </w:r>
    </w:p>
    <w:p>
      <w:pPr>
        <w:pStyle w:val="RecordBase"/>
      </w:pPr>
      <w:r>
        <w:rPr>
          <w:b/>
        </w:rPr>
        <w:t xml:space="preserve">HR79 (BR1072)</w:t>
      </w:r>
      <w:r>
        <w:rPr>
          <w:b/>
        </w:rPr>
        <w:t xml:space="preserve"/>
      </w:r>
      <w:r>
        <w:t xml:space="preserve"> - J. Donohue</w:t>
      </w:r>
      <w:r>
        <w:t xml:space="preserve">, R. Adkins</w:t>
      </w:r>
      <w:r>
        <w:t xml:space="preserve">, L. Bechler</w:t>
      </w:r>
      <w:r>
        <w:t xml:space="preserve">, J. Bell</w:t>
      </w:r>
      <w:r>
        <w:t xml:space="preserve">, R. Benvenuti III</w:t>
      </w:r>
      <w:r>
        <w:t xml:space="preserve">, G. Brown Jr</w:t>
      </w:r>
      <w:r>
        <w:t xml:space="preserve">, T. Burch</w:t>
      </w:r>
      <w:r>
        <w:t xml:space="preserve">, D. Butler</w:t>
      </w:r>
      <w:r>
        <w:t xml:space="preserve">, J. Carney</w:t>
      </w:r>
      <w:r>
        <w:t xml:space="preserve">, L. Clark</w:t>
      </w:r>
      <w:r>
        <w:t xml:space="preserve">, H. Collins</w:t>
      </w:r>
      <w:r>
        <w:t xml:space="preserve">, T. Couch</w:t>
      </w:r>
      <w:r>
        <w:t xml:space="preserve">, R. Crimm</w:t>
      </w:r>
      <w:r>
        <w:t xml:space="preserve">, J. DeCesare</w:t>
      </w:r>
      <w:r>
        <w:t xml:space="preserve">, M. Denham</w:t>
      </w:r>
      <w:r>
        <w:t xml:space="preserve">, B. DeWeese</w:t>
      </w:r>
      <w:r>
        <w:t xml:space="preserve">, M. Dossett</w:t>
      </w:r>
      <w:r>
        <w:t xml:space="preserve">, K. Flood</w:t>
      </w:r>
      <w:r>
        <w:t xml:space="preserve">, J. Glenn</w:t>
      </w:r>
      <w:r>
        <w:t xml:space="preserve">, J. Gooch Jr.</w:t>
      </w:r>
      <w:r>
        <w:t xml:space="preserve">, D. Graham</w:t>
      </w:r>
      <w:r>
        <w:t xml:space="preserve">, J. Greer</w:t>
      </w:r>
      <w:r>
        <w:t xml:space="preserve">, D. Hale</w:t>
      </w:r>
      <w:r>
        <w:t xml:space="preserve">, M. Harmon</w:t>
      </w:r>
      <w:r>
        <w:t xml:space="preserve">, R. Heath</w:t>
      </w:r>
      <w:r>
        <w:t xml:space="preserve">, J. Hoover</w:t>
      </w:r>
      <w:r>
        <w:t xml:space="preserve">, C. Howard</w:t>
      </w:r>
      <w:r>
        <w:t xml:space="preserve">, R. Huff</w:t>
      </w:r>
      <w:r>
        <w:t xml:space="preserve">, K. Imes</w:t>
      </w:r>
      <w:r>
        <w:t xml:space="preserve">, J. Jenkins</w:t>
      </w:r>
      <w:r>
        <w:t xml:space="preserve">, D. Keene</w:t>
      </w:r>
      <w:r>
        <w:t xml:space="preserve">, K. King</w:t>
      </w:r>
      <w:r>
        <w:t xml:space="preserve">, M. King</w:t>
      </w:r>
      <w:r>
        <w:t xml:space="preserve">, B. Linder</w:t>
      </w:r>
      <w:r>
        <w:t xml:space="preserve">, D. Mayfield</w:t>
      </w:r>
      <w:r>
        <w:t xml:space="preserve">, T. McKee</w:t>
      </w:r>
      <w:r>
        <w:t xml:space="preserve">, D. Meade </w:t>
      </w:r>
      <w:r>
        <w:t xml:space="preserve">, R. Meeks</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T. Riner</w:t>
      </w:r>
      <w:r>
        <w:t xml:space="preserve">, B. Rowland</w:t>
      </w:r>
      <w:r>
        <w:t xml:space="preserve">, S. Santoro</w:t>
      </w:r>
      <w:r>
        <w:t xml:space="preserve">, D. Schamore</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D. Watkins</w:t>
      </w:r>
      <w:r>
        <w:t xml:space="preserve">, S. Westrom</w:t>
      </w:r>
      <w:r>
        <w:t xml:space="preserve">, A. Wuchner</w:t>
      </w:r>
      <w:r>
        <w:t xml:space="preserve">, B. Yonts</w:t>
      </w:r>
      <w:r>
        <w:t xml:space="preserve">, J. York</w:t>
        <w:br/>
      </w:r>
    </w:p>
    <w:p>
      <w:pPr>
        <w:pStyle w:val="RecordBase"/>
      </w:pPr>
      <w:r>
        <w:t xml:space="preserve">	Recognize March as Irish American Heritage Month for Kentucky.</w:t>
        <w:br/>
      </w:r>
    </w:p>
    <w:p>
      <w:pPr>
        <w:pStyle w:val="RecordBase"/>
      </w:pPr>
      <w:r>
        <w:t xml:space="preserve">	Feb 04, 2015 - </w:t>
      </w:r>
      <w:r>
        <w:t xml:space="preserve">introduced in House</w:t>
      </w:r>
      <w:r>
        <w:t xml:space="preserve">; </w:t>
      </w:r>
      <w:r>
        <w:t xml:space="preserve">adopted by voice vote</w:t>
        <w:br/>
      </w:r>
    </w:p>
    <w:p>
      <w:pPr>
        <w:pStyle w:val="RecordBase"/>
      </w:pPr>
      <w:r>
        <w:rPr>
          <w:b/>
        </w:rPr>
        <w:t xml:space="preserve">HR80 (BR434)</w:t>
      </w:r>
      <w:r>
        <w:rPr>
          <w:b/>
        </w:rPr>
        <w:t xml:space="preserve"/>
      </w:r>
      <w:r>
        <w:t xml:space="preserve"> - T. Mills</w:t>
        <w:br/>
      </w:r>
    </w:p>
    <w:p>
      <w:pPr>
        <w:pStyle w:val="RecordBase"/>
      </w:pPr>
      <w:r>
        <w:t xml:space="preserve">	Adjourn in honor and loving memory of David Earl Gribbins.</w:t>
        <w:br/>
      </w:r>
    </w:p>
    <w:p>
      <w:pPr>
        <w:pStyle w:val="RecordBase"/>
      </w:pPr>
      <w:r>
        <w:t xml:space="preserve">	Feb 04, 2015 - </w:t>
      </w:r>
      <w:r>
        <w:t xml:space="preserve">introduced in House</w:t>
      </w:r>
      <w:r>
        <w:t xml:space="preserve">; </w:t>
      </w:r>
      <w:r>
        <w:t xml:space="preserve">adopted by voice vote</w:t>
        <w:br/>
      </w:r>
    </w:p>
    <w:p>
      <w:pPr>
        <w:pStyle w:val="RecordBase"/>
      </w:pPr>
      <w:r>
        <w:rPr>
          <w:b/>
        </w:rPr>
        <w:t xml:space="preserve">HR81 (BR1303)</w:t>
      </w:r>
      <w:r>
        <w:rPr>
          <w:b/>
        </w:rPr>
        <w:t xml:space="preserve"/>
      </w:r>
      <w:r>
        <w:t xml:space="preserve"> - R. Palumbo</w:t>
      </w:r>
      <w:r>
        <w:t xml:space="preserve">, J. Hoover</w:t>
      </w:r>
      <w:r>
        <w:t xml:space="preserve">, R. Adkins</w:t>
      </w:r>
      <w:r>
        <w:t xml:space="preserve">, L. Bechler</w:t>
      </w:r>
      <w:r>
        <w:t xml:space="preserve">, L. Belcher</w:t>
      </w:r>
      <w:r>
        <w:t xml:space="preserve">, J. Bell</w:t>
      </w:r>
      <w:r>
        <w:t xml:space="preserve">, R. Benvenuti III</w:t>
      </w:r>
      <w:r>
        <w:t xml:space="preserve">, G. Brown Jr</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M. Denham</w:t>
      </w:r>
      <w:r>
        <w:t xml:space="preserve">, B. DeWeese</w:t>
      </w:r>
      <w:r>
        <w:t xml:space="preserve">, J. Donohue</w:t>
      </w:r>
      <w:r>
        <w:t xml:space="preserve">, M. Dossett</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C. Harris</w:t>
      </w:r>
      <w:r>
        <w:t xml:space="preserve">, R. Heath</w:t>
      </w:r>
      <w:r>
        <w:t xml:space="preserve">, C. Howard</w:t>
      </w:r>
      <w:r>
        <w:t xml:space="preserve">, R. Huff</w:t>
      </w:r>
      <w:r>
        <w:t xml:space="preserve">, J. Jenkins</w:t>
      </w:r>
      <w:r>
        <w:t xml:space="preserve">, D. Keene</w:t>
      </w:r>
      <w:r>
        <w:t xml:space="preserve">, K. King</w:t>
      </w:r>
      <w:r>
        <w:t xml:space="preserve">, M. King</w:t>
      </w:r>
      <w:r>
        <w:t xml:space="preserve">, A. Koenig</w:t>
      </w:r>
      <w:r>
        <w:t xml:space="preserve">, B. Linder</w:t>
      </w:r>
      <w:r>
        <w:t xml:space="preserve">, M. Marzian</w:t>
      </w:r>
      <w:r>
        <w:t xml:space="preserve">, D. Mayfield</w:t>
      </w:r>
      <w:r>
        <w:t xml:space="preserve">, T. McKee</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B. Montell</w:t>
      </w:r>
      <w:r>
        <w:t xml:space="preserve">, D. Osborne</w:t>
      </w:r>
      <w:r>
        <w:t xml:space="preserve">, S. Overly</w:t>
      </w:r>
      <w:r>
        <w:t xml:space="preserve">, D. Owens</w:t>
      </w:r>
      <w:r>
        <w:t xml:space="preserve">, R. Quarles</w:t>
      </w:r>
      <w:r>
        <w:t xml:space="preserve">, M. Rader</w:t>
      </w:r>
      <w:r>
        <w:t xml:space="preserve">, R. Rand</w:t>
      </w:r>
      <w:r>
        <w:t xml:space="preserve">, J. Richards</w:t>
      </w:r>
      <w:r>
        <w:t xml:space="preserve">, S. Riggs</w:t>
      </w:r>
      <w:r>
        <w:t xml:space="preserve">, B. Rowland</w:t>
      </w:r>
      <w:r>
        <w:t xml:space="preserve">, S. Santoro</w:t>
      </w:r>
      <w:r>
        <w:t xml:space="preserve">, D. Schamore</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K. Upchurch</w:t>
      </w:r>
      <w:r>
        <w:t xml:space="preserve">, D. Watkins</w:t>
      </w:r>
      <w:r>
        <w:t xml:space="preserve">, R. Webber</w:t>
      </w:r>
      <w:r>
        <w:t xml:space="preserve">, S. Westrom</w:t>
      </w:r>
      <w:r>
        <w:t xml:space="preserve">, A. Wuchner</w:t>
      </w:r>
      <w:r>
        <w:t xml:space="preserve">, B. Yonts</w:t>
      </w:r>
      <w:r>
        <w:t xml:space="preserve">, J. York</w:t>
        <w:br/>
      </w:r>
    </w:p>
    <w:p>
      <w:pPr>
        <w:pStyle w:val="RecordBase"/>
      </w:pPr>
      <w:r>
        <w:t xml:space="preserve">	Recognize the Bourbon Barrel of Compromise.</w:t>
        <w:br/>
      </w:r>
    </w:p>
    <w:p>
      <w:pPr>
        <w:pStyle w:val="RecordBase"/>
      </w:pPr>
      <w:r>
        <w:t xml:space="preserve">	Feb 04, 2015 - </w:t>
      </w:r>
      <w:r>
        <w:t xml:space="preserve">introduced in House</w:t>
      </w:r>
      <w:r>
        <w:t xml:space="preserve">; </w:t>
      </w:r>
      <w:r>
        <w:t xml:space="preserve">adopted by voice vote</w:t>
        <w:br/>
      </w:r>
    </w:p>
    <w:p>
      <w:pPr>
        <w:pStyle w:val="RecordBase"/>
      </w:pPr>
      <w:r>
        <w:rPr>
          <w:b/>
        </w:rPr>
        <w:t xml:space="preserve">HCR82 (BR1135)</w:t>
      </w:r>
      <w:r>
        <w:rPr>
          <w:b/>
        </w:rPr>
        <w:t xml:space="preserve"/>
      </w:r>
      <w:r>
        <w:t xml:space="preserve"> - J. DeCesare</w:t>
        <w:br/>
      </w:r>
    </w:p>
    <w:p>
      <w:pPr>
        <w:pStyle w:val="RecordBase"/>
      </w:pPr>
      <w:r>
        <w:t xml:space="preserve">	Urge Congress to call an Article V convention for the purpose of proposing an amendment to the Constitution of the United States requiring a balanced federal budget.</w:t>
        <w:br/>
      </w:r>
    </w:p>
    <w:p>
      <w:pPr>
        <w:pStyle w:val="RecordBase"/>
      </w:pPr>
      <w:r>
        <w:t xml:space="preserve">	Feb 04, 2015 - </w:t>
      </w:r>
      <w:r>
        <w:t xml:space="preserve">introduced in House</w:t>
      </w:r>
    </w:p>
    <w:p>
      <w:pPr>
        <w:pStyle w:val="RecordBase"/>
      </w:pPr>
      <w:r>
        <w:t xml:space="preserve">	Feb 05, 2015 - </w:t>
      </w:r>
      <w:r>
        <w:t xml:space="preserve">to</w:t>
      </w:r>
      <w:r>
        <w:t xml:space="preserve"> Elections, Const. Amendments &amp; Intergovernmental Affairs (H)</w:t>
        <w:br/>
      </w:r>
    </w:p>
    <w:p>
      <w:pPr>
        <w:pStyle w:val="RecordBase"/>
      </w:pPr>
      <w:r>
        <w:rPr>
          <w:b/>
        </w:rPr>
        <w:t xml:space="preserve">HJR83 (BR257)</w:t>
      </w:r>
      <w:r>
        <w:rPr>
          <w:b/>
        </w:rPr>
        <w:t xml:space="preserve"/>
      </w:r>
      <w:r>
        <w:t xml:space="preserve"> - J. Stewart III</w:t>
        <w:br/>
      </w:r>
    </w:p>
    <w:p>
      <w:pPr>
        <w:pStyle w:val="RecordBase"/>
      </w:pPr>
      <w:r>
        <w:t xml:space="preserve">	Erect a sign on Kentucky Route 11 North at the railroad tracks in Knox County that reads, "Home of Brian Kilgore 'Original Bad Boy' MMA 2011 Hall of Fame."</w:t>
        <w:br/>
      </w:r>
    </w:p>
    <w:p>
      <w:pPr>
        <w:pStyle w:val="RecordBase"/>
      </w:pPr>
      <w:r>
        <w:t xml:space="preserve">	Feb 04, 2015 - </w:t>
      </w:r>
      <w:r>
        <w:t xml:space="preserve">introduced in House</w:t>
      </w:r>
    </w:p>
    <w:p>
      <w:pPr>
        <w:pStyle w:val="RecordBase"/>
      </w:pPr>
      <w:r>
        <w:t xml:space="preserve">	Feb 05, 2015 - </w:t>
      </w:r>
      <w:r>
        <w:t xml:space="preserve">to</w:t>
      </w:r>
      <w:r>
        <w:t xml:space="preserve"> Transportation (H)</w:t>
        <w:br/>
      </w:r>
    </w:p>
    <w:p>
      <w:pPr>
        <w:pStyle w:val="RecordBase"/>
      </w:pPr>
      <w:r>
        <w:rPr>
          <w:b/>
        </w:rPr>
        <w:t xml:space="preserve">HJR84 (BR131)</w:t>
      </w:r>
      <w:r>
        <w:rPr>
          <w:b/>
        </w:rPr>
        <w:t xml:space="preserve"/>
      </w:r>
      <w:r>
        <w:t xml:space="preserve"> - J. Stewart III</w:t>
        <w:br/>
      </w:r>
    </w:p>
    <w:p>
      <w:pPr>
        <w:pStyle w:val="RecordBase"/>
      </w:pPr>
      <w:r>
        <w:t xml:space="preserve">	Direct the Transportation Cabinet to erect signs on United States Highway 25E in Knox County that read, "Home of the 2014 U.S.T.A. National Trampoline Champion, Emmaleigh Bargo."</w:t>
        <w:br/>
      </w:r>
    </w:p>
    <w:p>
      <w:pPr>
        <w:pStyle w:val="RecordBase"/>
      </w:pPr>
      <w:r>
        <w:t xml:space="preserve">	Feb 04, 2015 - </w:t>
      </w:r>
      <w:r>
        <w:t xml:space="preserve">introduced in House</w:t>
      </w:r>
    </w:p>
    <w:p>
      <w:pPr>
        <w:pStyle w:val="RecordBase"/>
      </w:pPr>
      <w:r>
        <w:t xml:space="preserve">	Feb 05, 2015 - </w:t>
      </w:r>
      <w:r>
        <w:t xml:space="preserve">to</w:t>
      </w:r>
      <w:r>
        <w:t xml:space="preserve"> Transportation (H)</w:t>
        <w:br/>
      </w:r>
    </w:p>
    <w:p>
      <w:pPr>
        <w:pStyle w:val="RecordBase"/>
      </w:pPr>
      <w:r>
        <w:rPr>
          <w:b/>
        </w:rPr>
        <w:t xml:space="preserve">HJR85 (BR130)</w:t>
      </w:r>
      <w:r>
        <w:rPr>
          <w:b/>
        </w:rPr>
        <w:t xml:space="preserve"/>
      </w:r>
      <w:r>
        <w:t xml:space="preserve"> - J. Stewart III</w:t>
        <w:br/>
      </w:r>
    </w:p>
    <w:p>
      <w:pPr>
        <w:pStyle w:val="RecordBase"/>
      </w:pPr>
      <w:r>
        <w:t xml:space="preserve">	Direct the Transportation Cabinet to erect signs on United States Highway 25E in Knox County that read, "Home of the 2014 4-H Barrel Racing Champion, Zachary Dixon."</w:t>
        <w:br/>
      </w:r>
    </w:p>
    <w:p>
      <w:pPr>
        <w:pStyle w:val="RecordBase"/>
      </w:pPr>
      <w:r>
        <w:t xml:space="preserve">	Feb 04, 2015 - </w:t>
      </w:r>
      <w:r>
        <w:t xml:space="preserve">introduced in House</w:t>
      </w:r>
    </w:p>
    <w:p>
      <w:pPr>
        <w:pStyle w:val="RecordBase"/>
      </w:pPr>
      <w:r>
        <w:t xml:space="preserve">	Feb 05, 2015 - </w:t>
      </w:r>
      <w:r>
        <w:t xml:space="preserve">to</w:t>
      </w:r>
      <w:r>
        <w:t xml:space="preserve"> Transportation (H)</w:t>
        <w:br/>
      </w:r>
    </w:p>
    <w:p>
      <w:pPr>
        <w:pStyle w:val="RecordBase"/>
      </w:pPr>
      <w:r>
        <w:rPr>
          <w:b/>
        </w:rPr>
        <w:t xml:space="preserve">HCR86 (BR1369)</w:t>
      </w:r>
      <w:r>
        <w:rPr>
          <w:b/>
        </w:rPr>
        <w:t xml:space="preserve"/>
      </w:r>
      <w:r>
        <w:t xml:space="preserve"> - J. Short</w:t>
      </w:r>
      <w:r>
        <w:t xml:space="preserve">, L. Combs</w:t>
      </w:r>
      <w:r>
        <w:t xml:space="preserve">, D. Horlander</w:t>
        <w:br/>
      </w:r>
    </w:p>
    <w:p>
      <w:pPr>
        <w:pStyle w:val="RecordBase"/>
      </w:pPr>
      <w:r>
        <w:t xml:space="preserve">	Direct the staff of the Legislative Research Commission to study the economic impact of adventure tourism in Harlan, Knott, Letcher, and Magoffin Counties.</w:t>
        <w:br/>
      </w:r>
    </w:p>
    <w:p>
      <w:pPr>
        <w:pStyle w:val="RecordBase"/>
      </w:pPr>
      <w:r>
        <w:t xml:space="preserve">	Feb 04, 2015 - </w:t>
      </w:r>
      <w:r>
        <w:t xml:space="preserve">introduced in House</w:t>
      </w:r>
    </w:p>
    <w:p>
      <w:pPr>
        <w:pStyle w:val="RecordBase"/>
      </w:pPr>
      <w:r>
        <w:t xml:space="preserve">	Feb 05, 2015 - </w:t>
      </w:r>
      <w:r>
        <w:t xml:space="preserve">to</w:t>
      </w:r>
      <w:r>
        <w:t xml:space="preserve"> Tourism Development &amp; Energy (H)</w:t>
      </w:r>
    </w:p>
    <w:p>
      <w:pPr>
        <w:pStyle w:val="RecordBase"/>
      </w:pPr>
      <w:r>
        <w:t xml:space="preserve">	Feb 24, 2015 - </w:t>
      </w:r>
      <w:r>
        <w:t xml:space="preserve">posted in committee</w:t>
      </w:r>
    </w:p>
    <w:p>
      <w:pPr>
        <w:pStyle w:val="RecordBase"/>
      </w:pPr>
      <w:r>
        <w:t xml:space="preserve">	Feb 26, 2015 - </w:t>
      </w:r>
      <w:r>
        <w:t xml:space="preserve">reported favorably, 1st reading, to Consent Calendar</w:t>
      </w:r>
    </w:p>
    <w:p>
      <w:pPr>
        <w:pStyle w:val="RecordBase"/>
      </w:pPr>
      <w:r>
        <w:t xml:space="preserve">	Feb 27,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p>
    <w:p>
      <w:pPr>
        <w:pStyle w:val="RecordBase"/>
      </w:pPr>
      <w:r>
        <w:t xml:space="preserve">	Mar 02, 2015 - </w:t>
      </w:r>
      <w:r>
        <w:t xml:space="preserve">3rd reading, adopted 92-1</w:t>
      </w:r>
      <w:r>
        <w:t xml:space="preserve">; </w:t>
      </w:r>
      <w:r>
        <w:t xml:space="preserve">received in Senate</w:t>
      </w:r>
    </w:p>
    <w:p>
      <w:pPr>
        <w:pStyle w:val="RecordBase"/>
      </w:pPr>
      <w:r>
        <w:t xml:space="preserve">	Mar 03, 2015 - </w:t>
      </w:r>
      <w:r>
        <w:t xml:space="preserve">to</w:t>
      </w:r>
      <w:r>
        <w:t xml:space="preserve"> Economic Development, Tourism &amp; Labor (S)</w:t>
        <w:br/>
      </w:r>
    </w:p>
    <w:p>
      <w:pPr>
        <w:pStyle w:val="RecordBase"/>
      </w:pPr>
      <w:r>
        <w:rPr>
          <w:b/>
        </w:rPr>
        <w:t xml:space="preserve">HCR87 (BR479)</w:t>
      </w:r>
      <w:r>
        <w:rPr>
          <w:b/>
        </w:rPr>
        <w:t xml:space="preserve"/>
      </w:r>
      <w:r>
        <w:t xml:space="preserve"> - T. Pullin</w:t>
      </w:r>
      <w:r>
        <w:t xml:space="preserve">, D. Horlander</w:t>
      </w:r>
      <w:r>
        <w:t xml:space="preserve">, K. Imes</w:t>
      </w:r>
      <w:r>
        <w:t xml:space="preserve">, M. King</w:t>
      </w:r>
      <w:r>
        <w:t xml:space="preserve">, C. Miller</w:t>
      </w:r>
      <w:r>
        <w:t xml:space="preserve">, S. Riggs</w:t>
      </w:r>
      <w:r>
        <w:t xml:space="preserve">, D. Schamore</w:t>
      </w:r>
      <w:r>
        <w:t xml:space="preserve">, F. Steele</w:t>
      </w:r>
      <w:r>
        <w:t xml:space="preserve">, B. Yonts</w:t>
        <w:br/>
      </w:r>
    </w:p>
    <w:p>
      <w:pPr>
        <w:pStyle w:val="RecordBase"/>
      </w:pPr>
      <w:r>
        <w:t xml:space="preserve">	Recognize the Putting Veterans to Work Initiative.</w:t>
        <w:br/>
      </w:r>
    </w:p>
    <w:p>
      <w:pPr>
        <w:pStyle w:val="RecordBase"/>
      </w:pPr>
      <w:r>
        <w:t xml:space="preserve">	Feb 04, 2015 - </w:t>
      </w:r>
      <w:r>
        <w:t xml:space="preserve">introduced in House</w:t>
      </w:r>
    </w:p>
    <w:p>
      <w:pPr>
        <w:pStyle w:val="RecordBase"/>
      </w:pPr>
      <w:r>
        <w:t xml:space="preserve">	Feb 05, 2015 - </w:t>
      </w:r>
      <w:r>
        <w:t xml:space="preserve">to</w:t>
      </w:r>
      <w:r>
        <w:t xml:space="preserve"> Veterans, Military Affairs, &amp; Public Safety (H)</w:t>
      </w:r>
    </w:p>
    <w:p>
      <w:pPr>
        <w:pStyle w:val="RecordBase"/>
      </w:pPr>
      <w:r>
        <w:t xml:space="preserve">	Feb 09, 2015 - </w:t>
      </w:r>
      <w:r>
        <w:t xml:space="preserve">posted in committee</w:t>
      </w:r>
    </w:p>
    <w:p>
      <w:pPr>
        <w:pStyle w:val="RecordBase"/>
      </w:pPr>
      <w:r>
        <w:t xml:space="preserve">	Feb 11, 2015 - </w:t>
      </w:r>
      <w:r>
        <w:t xml:space="preserve">reported favorably, 1st reading, to Consent Calendar</w:t>
      </w:r>
    </w:p>
    <w:p>
      <w:pPr>
        <w:pStyle w:val="RecordBase"/>
      </w:pPr>
      <w:r>
        <w:t xml:space="preserve">	Feb 12, 2015 - </w:t>
      </w:r>
      <w:r>
        <w:t xml:space="preserve">2nd reading, to Rules</w:t>
      </w:r>
      <w:r>
        <w:t xml:space="preserve">; </w:t>
      </w:r>
      <w:r>
        <w:t xml:space="preserve">posted for passage in the Consent Orders of the Day for Tuesday, February 17, 2015</w:t>
      </w:r>
      <w:r>
        <w:t xml:space="preserve">; </w:t>
      </w:r>
      <w:r>
        <w:t xml:space="preserve">taken from the Consent Orders of the Day, placed in the Regular Orders of the Day</w:t>
      </w:r>
      <w:r>
        <w:t xml:space="preserve"> for Friday, February 13, 2015</w:t>
      </w:r>
    </w:p>
    <w:p>
      <w:pPr>
        <w:pStyle w:val="RecordBase"/>
      </w:pPr>
      <w:r>
        <w:t xml:space="preserve">	Feb 23, 2015 - </w:t>
      </w:r>
      <w:r>
        <w:t xml:space="preserve">3rd reading, adopted 98-0</w:t>
      </w:r>
    </w:p>
    <w:p>
      <w:pPr>
        <w:pStyle w:val="RecordBase"/>
      </w:pPr>
      <w:r>
        <w:t xml:space="preserve">	Feb 24, 2015 - </w:t>
      </w:r>
      <w:r>
        <w:t xml:space="preserve">received in Senate</w:t>
      </w:r>
    </w:p>
    <w:p>
      <w:pPr>
        <w:pStyle w:val="RecordBase"/>
      </w:pPr>
      <w:r>
        <w:t xml:space="preserve">	Feb 26, 2015 - </w:t>
      </w:r>
      <w:r>
        <w:t xml:space="preserve">to</w:t>
      </w:r>
      <w:r>
        <w:t xml:space="preserve"> Veterans, Military Affairs, &amp; Public Protection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p>
    <w:p>
      <w:pPr>
        <w:pStyle w:val="RecordBase"/>
      </w:pPr>
      <w:r>
        <w:t xml:space="preserve">	Mar 24, 2015 - </w:t>
      </w:r>
      <w:r>
        <w:t xml:space="preserve">posted for passage in the Consent Orders of the Day for Tuesday, March 24, 2015</w:t>
      </w:r>
      <w:r>
        <w:t xml:space="preserve">; </w:t>
      </w:r>
      <w:r>
        <w:t xml:space="preserve">3rd reading, adopted 38-0</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Apr 03, 2015 - </w:t>
      </w:r>
      <w:r>
        <w:t xml:space="preserve">signed by Governor (Acts, ch. 120)</w:t>
        <w:br/>
      </w:r>
    </w:p>
    <w:p>
      <w:pPr>
        <w:pStyle w:val="RecordBase"/>
      </w:pPr>
      <w:r>
        <w:rPr>
          <w:b/>
        </w:rPr>
        <w:t xml:space="preserve">HR88 (BR432)</w:t>
      </w:r>
      <w:r>
        <w:rPr>
          <w:b/>
        </w:rPr>
        <w:t xml:space="preserve"/>
      </w:r>
      <w:r>
        <w:t xml:space="preserve"> - T. Thompson</w:t>
        <w:br/>
      </w:r>
    </w:p>
    <w:p>
      <w:pPr>
        <w:pStyle w:val="RecordBase"/>
      </w:pPr>
      <w:r>
        <w:t xml:space="preserve">	Recognize the Ohio County Food Pantry for its efforts to feed hungry Kentuckians.</w:t>
        <w:br/>
      </w:r>
    </w:p>
    <w:p>
      <w:pPr>
        <w:pStyle w:val="RecordBase"/>
      </w:pPr>
      <w:r>
        <w:t xml:space="preserve">	Feb 04, 2015 - </w:t>
      </w:r>
      <w:r>
        <w:t xml:space="preserve">introduced in House</w:t>
      </w:r>
    </w:p>
    <w:p>
      <w:pPr>
        <w:pStyle w:val="RecordBase"/>
      </w:pPr>
      <w:r>
        <w:t xml:space="preserve">	Feb 05, 2015 - </w:t>
      </w:r>
      <w:r>
        <w:t xml:space="preserve">to House Floor</w:t>
      </w:r>
    </w:p>
    <w:p>
      <w:pPr>
        <w:pStyle w:val="RecordBase"/>
      </w:pPr>
      <w:r>
        <w:t xml:space="preserve">	Mar 02, 2015 - </w:t>
      </w:r>
      <w:r>
        <w:t xml:space="preserve">adopted by voice vote</w:t>
        <w:br/>
      </w:r>
    </w:p>
    <w:p>
      <w:pPr>
        <w:pStyle w:val="RecordBase"/>
      </w:pPr>
      <w:r>
        <w:rPr>
          <w:b/>
        </w:rPr>
        <w:t xml:space="preserve">HCR89 (BR996)</w:t>
      </w:r>
      <w:r>
        <w:rPr>
          <w:b/>
        </w:rPr>
        <w:t xml:space="preserve"/>
      </w:r>
      <w:r>
        <w:t xml:space="preserve"> - A. Wuchner</w:t>
      </w:r>
      <w:r>
        <w:t xml:space="preserve">, A. Simpson</w:t>
        <w:br/>
      </w:r>
    </w:p>
    <w:p>
      <w:pPr>
        <w:pStyle w:val="RecordBase"/>
      </w:pPr>
      <w:r>
        <w:t xml:space="preserve">	Request that the Legislative Research Commission create the Government Nonprofit Contracting Task Force to study methods to increase accountability and efficiency in the government contracting process.</w:t>
        <w:br/>
      </w:r>
    </w:p>
    <w:p>
      <w:pPr>
        <w:pStyle w:val="RecordBaseCenter"/>
      </w:pPr>
      <w:r>
        <w:rPr>
          <w:b/>
        </w:rPr>
        <w:t xml:space="preserve">HCR89 - AMENDMENTS</w:t>
      </w:r>
    </w:p>
    <w:p>
      <w:pPr>
        <w:pStyle w:val="RecordBase"/>
      </w:pPr>
      <w:r>
        <w:t xml:space="preserve">HCA1</w:t>
      </w:r>
      <w:r>
        <w:t xml:space="preserve">(T. Pullin)</w:t>
      </w:r>
      <w:r>
        <w:t xml:space="preserve"> - </w:t>
      </w:r>
      <w:r>
        <w:t xml:space="preserve">	Amend to remove a specific time for the preliminary report of the task force.</w:t>
        <w:br/>
      </w:r>
    </w:p>
    <w:p>
      <w:pPr>
        <w:pStyle w:val="RecordBase"/>
      </w:pPr>
      <w:r>
        <w:t xml:space="preserve">	Feb 04, 2015 - </w:t>
      </w:r>
      <w:r>
        <w:t xml:space="preserve">introduced in House</w:t>
      </w:r>
    </w:p>
    <w:p>
      <w:pPr>
        <w:pStyle w:val="RecordBase"/>
      </w:pPr>
      <w:r>
        <w:t xml:space="preserve">	Feb 05, 2015 - </w:t>
      </w:r>
      <w:r>
        <w:t xml:space="preserve">to</w:t>
      </w:r>
      <w:r>
        <w:t xml:space="preserve"> State Government (H)</w:t>
      </w:r>
    </w:p>
    <w:p>
      <w:pPr>
        <w:pStyle w:val="RecordBase"/>
      </w:pPr>
      <w:r>
        <w:t xml:space="preserve">	Feb 23, 2015 - </w:t>
      </w:r>
      <w:r>
        <w:t xml:space="preserve">posting waived</w:t>
      </w:r>
    </w:p>
    <w:p>
      <w:pPr>
        <w:pStyle w:val="RecordBase"/>
      </w:pPr>
      <w:r>
        <w:t xml:space="preserve">	Feb 24, 2015 - </w:t>
      </w:r>
      <w:r>
        <w:t xml:space="preserve">reported favorably, 1st reading, to Consent Calendar with committee amendment (1)</w:t>
      </w:r>
      <w:r>
        <w:t xml:space="preserve"> </w:t>
      </w:r>
    </w:p>
    <w:p>
      <w:pPr>
        <w:pStyle w:val="RecordBase"/>
      </w:pPr>
      <w:r>
        <w:t xml:space="preserve">	Feb 25, 2015 - </w:t>
      </w:r>
      <w:r>
        <w:t xml:space="preserve">2nd reading, to Rules</w:t>
      </w:r>
      <w:r>
        <w:t xml:space="preserve">; </w:t>
      </w:r>
      <w:r>
        <w:t xml:space="preserve">posted for passage in the Consent Orders of the Day for Friday, February 27, 2015</w:t>
      </w:r>
      <w:r>
        <w:t xml:space="preserve">; </w:t>
      </w:r>
      <w:r>
        <w:t xml:space="preserve">taken from the Consent Orders of the Day, placed in the Regular Orders of the Day</w:t>
      </w:r>
      <w:r>
        <w:t xml:space="preserve"> for Friday, February 27, 2015</w:t>
      </w:r>
    </w:p>
    <w:p>
      <w:pPr>
        <w:pStyle w:val="RecordBase"/>
      </w:pPr>
      <w:r>
        <w:t xml:space="preserve">	Feb 26, 2015 - </w:t>
      </w:r>
      <w:r>
        <w:t xml:space="preserve">3rd reading, adopted 91-0 with committee amendment (1)</w:t>
      </w:r>
      <w:r>
        <w:t xml:space="preserve"> </w:t>
      </w:r>
    </w:p>
    <w:p>
      <w:pPr>
        <w:pStyle w:val="RecordBase"/>
      </w:pPr>
      <w:r>
        <w:t xml:space="preserve">	Feb 27, 2015 - </w:t>
      </w:r>
      <w:r>
        <w:t xml:space="preserve">received in Senate</w:t>
      </w:r>
    </w:p>
    <w:p>
      <w:pPr>
        <w:pStyle w:val="RecordBase"/>
      </w:pPr>
      <w:r>
        <w:t xml:space="preserve">	Mar 02, 2015 - </w:t>
      </w:r>
      <w:r>
        <w:t xml:space="preserve">to</w:t>
      </w:r>
      <w:r>
        <w:t xml:space="preserve"> State &amp; Local Government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r>
        <w:t xml:space="preserve">; </w:t>
      </w:r>
      <w:r>
        <w:t xml:space="preserve">posted for passage in the Consent Orders of the Day for Tuesday, March 10, 2015</w:t>
      </w:r>
      <w:r>
        <w:t xml:space="preserve">; </w:t>
      </w:r>
      <w:r>
        <w:t xml:space="preserve">3rd reading, adopted 36-0</w:t>
      </w:r>
      <w:r>
        <w:t xml:space="preserve">; </w:t>
      </w:r>
      <w:r>
        <w:t xml:space="preserve">received in House</w:t>
      </w:r>
      <w:r>
        <w:t xml:space="preserve">; </w:t>
      </w:r>
      <w:r>
        <w:t xml:space="preserve">enrolled, signed by Speaker of the House</w:t>
      </w:r>
    </w:p>
    <w:p>
      <w:pPr>
        <w:pStyle w:val="RecordBase"/>
      </w:pPr>
      <w:r>
        <w:t xml:space="preserve">	Mar 11, 2015 - </w:t>
      </w:r>
      <w:r>
        <w:t xml:space="preserve">enrolled, signed by President of the Senate</w:t>
      </w:r>
      <w:r>
        <w:t xml:space="preserve">; </w:t>
      </w:r>
      <w:r>
        <w:t xml:space="preserve">delivered to Governor</w:t>
      </w:r>
    </w:p>
    <w:p>
      <w:pPr>
        <w:pStyle w:val="RecordBase"/>
      </w:pPr>
      <w:r>
        <w:t xml:space="preserve">	Mar 23, 2015 - </w:t>
      </w:r>
      <w:r>
        <w:t xml:space="preserve">signed by Governor (Acts, ch. 50)</w:t>
        <w:br/>
      </w:r>
    </w:p>
    <w:p>
      <w:pPr>
        <w:pStyle w:val="RecordBase"/>
      </w:pPr>
      <w:r>
        <w:rPr>
          <w:b/>
        </w:rPr>
        <w:t xml:space="preserve">HJR90 (BR1222)</w:t>
      </w:r>
      <w:r>
        <w:rPr>
          <w:b/>
        </w:rPr>
        <w:t xml:space="preserve"/>
      </w:r>
      <w:r>
        <w:t xml:space="preserve"> - G. Stumbo</w:t>
      </w:r>
      <w:r>
        <w:t xml:space="preserve">, K. Flood</w:t>
        <w:br/>
      </w:r>
    </w:p>
    <w:p>
      <w:pPr>
        <w:pStyle w:val="RecordBase"/>
      </w:pPr>
      <w:r>
        <w:t xml:space="preserve">	Direct the Legislative Research Commission to implement the recommended changes for staff management and structure contained in the April 2014 draft report provided to the Legislative Research Commission by the National Conference of State Legislatures.</w:t>
        <w:br/>
      </w:r>
    </w:p>
    <w:p>
      <w:pPr>
        <w:pStyle w:val="RecordBaseCenter"/>
      </w:pPr>
      <w:r>
        <w:rPr>
          <w:b/>
        </w:rPr>
        <w:t xml:space="preserve">HJR90 - AMENDMENTS</w:t>
      </w:r>
    </w:p>
    <w:p>
      <w:pPr>
        <w:pStyle w:val="RecordBase"/>
      </w:pPr>
      <w:r>
        <w:t xml:space="preserve">HFA1</w:t>
      </w:r>
      <w:r>
        <w:t xml:space="preserve">(L. Belcher)</w:t>
      </w:r>
      <w:r>
        <w:t xml:space="preserve"> - </w:t>
      </w:r>
      <w:r>
        <w:t xml:space="preserve">Retain original provisions and add section directing the Legislative Research Commission to establish a committee to conduct a search for a permanent director and to recommended individuals for the position to the Commission by June 1, 2015; declare an EMERGENCY.</w:t>
      </w:r>
    </w:p>
    <w:p>
      <w:pPr>
        <w:pStyle w:val="RecordBase"/>
      </w:pPr>
      <w:r>
        <w:t xml:space="preserve">HFA2</w:t>
      </w:r>
      <w:r>
        <w:t xml:space="preserve">(L. Belcher)</w:t>
      </w:r>
      <w:r>
        <w:t xml:space="preserve"> - </w:t>
      </w:r>
      <w:r>
        <w:t xml:space="preserve">	Make title amendment.</w:t>
        <w:br/>
      </w:r>
    </w:p>
    <w:p>
      <w:pPr>
        <w:pStyle w:val="RecordBase"/>
      </w:pPr>
      <w:r>
        <w:t xml:space="preserve">	Feb 04, 2015 - </w:t>
      </w:r>
      <w:r>
        <w:t xml:space="preserve">introduced in House</w:t>
      </w:r>
    </w:p>
    <w:p>
      <w:pPr>
        <w:pStyle w:val="RecordBase"/>
      </w:pPr>
      <w:r>
        <w:t xml:space="preserve">	Feb 05, 2015 - </w:t>
      </w:r>
      <w:r>
        <w:t xml:space="preserve">to</w:t>
      </w:r>
      <w:r>
        <w:t xml:space="preserve"> State Government (H)</w:t>
      </w:r>
      <w:r>
        <w:t xml:space="preserve">; </w:t>
      </w:r>
      <w:r>
        <w:t xml:space="preserve">floor amendments (1) and (2-title) filed</w:t>
      </w:r>
      <w:r>
        <w:t xml:space="preserve"> </w:t>
      </w:r>
    </w:p>
    <w:p>
      <w:pPr>
        <w:pStyle w:val="RecordBase"/>
      </w:pPr>
      <w:r>
        <w:t xml:space="preserve">	Feb 10, 2015 - </w:t>
      </w:r>
      <w:r>
        <w:t xml:space="preserve">posted in committee</w:t>
      </w:r>
    </w:p>
    <w:p>
      <w:pPr>
        <w:pStyle w:val="RecordBase"/>
      </w:pPr>
      <w:r>
        <w:t xml:space="preserve">	Feb 12, 2015 - </w:t>
      </w:r>
      <w:r>
        <w:t xml:space="preserve">reported favorably, 1st reading, to Calendar</w:t>
      </w:r>
    </w:p>
    <w:p>
      <w:pPr>
        <w:pStyle w:val="RecordBase"/>
      </w:pPr>
      <w:r>
        <w:t xml:space="preserve">	Feb 13, 2015 - </w:t>
      </w:r>
      <w:r>
        <w:t xml:space="preserve">2nd reading, to Rules</w:t>
      </w:r>
    </w:p>
    <w:p>
      <w:pPr>
        <w:pStyle w:val="RecordBase"/>
      </w:pPr>
      <w:r>
        <w:t xml:space="preserve">	Feb 23, 2015 - </w:t>
      </w:r>
      <w:r>
        <w:t xml:space="preserve">posted for passage in the Regular Orders of the Day for Tuesday, February 24, 2015</w:t>
      </w:r>
    </w:p>
    <w:p>
      <w:pPr>
        <w:pStyle w:val="RecordBase"/>
      </w:pPr>
      <w:r>
        <w:t xml:space="preserve">	Mar 23, 2015 - </w:t>
      </w:r>
      <w:r>
        <w:t xml:space="preserve">taken from the Regular Orders of the Day</w:t>
      </w:r>
      <w:r>
        <w:t xml:space="preserve">; </w:t>
      </w:r>
      <w:r>
        <w:t xml:space="preserve">to</w:t>
      </w:r>
      <w:r>
        <w:t xml:space="preserve"> Rules (H)</w:t>
        <w:br/>
      </w:r>
    </w:p>
    <w:p>
      <w:pPr>
        <w:pStyle w:val="RecordBase"/>
      </w:pPr>
      <w:r>
        <w:rPr>
          <w:b/>
        </w:rPr>
        <w:t xml:space="preserve">HR91 (BR1283)</w:t>
      </w:r>
      <w:r>
        <w:rPr>
          <w:b/>
        </w:rPr>
        <w:t xml:space="preserve"/>
      </w:r>
      <w:r>
        <w:t xml:space="preserve"> - M. Marzian</w:t>
        <w:br/>
      </w:r>
    </w:p>
    <w:p>
      <w:pPr>
        <w:pStyle w:val="RecordBase"/>
      </w:pPr>
      <w:r>
        <w:t xml:space="preserve">	Support the United Nations Convention on the Elimination of All Forms of Discrimination Against Women.</w:t>
        <w:br/>
      </w:r>
    </w:p>
    <w:p>
      <w:pPr>
        <w:pStyle w:val="RecordBaseCenter"/>
      </w:pPr>
      <w:r>
        <w:rPr>
          <w:b/>
        </w:rPr>
        <w:t xml:space="preserve">HR91 - AMENDMENTS</w:t>
      </w:r>
    </w:p>
    <w:p>
      <w:pPr>
        <w:pStyle w:val="RecordBase"/>
      </w:pPr>
      <w:r>
        <w:t xml:space="preserve">HFA1</w:t>
      </w:r>
      <w:r>
        <w:t xml:space="preserve">(M. Harmon)</w:t>
      </w:r>
      <w:r>
        <w:t xml:space="preserve"> - </w:t>
      </w:r>
      <w:r>
        <w:t xml:space="preserve">	Delete original provisions; support and encourage the elimination of all forms of discrimination and abuse against women and girls, born and unborn.</w:t>
      </w:r>
    </w:p>
    <w:p>
      <w:pPr>
        <w:pStyle w:val="RecordBase"/>
      </w:pPr>
      <w:r>
        <w:t xml:space="preserve">HFA2</w:t>
      </w:r>
      <w:r>
        <w:t xml:space="preserve">(M. Harmon)</w:t>
      </w:r>
      <w:r>
        <w:t xml:space="preserve"> - </w:t>
      </w:r>
      <w:r>
        <w:t xml:space="preserve">	Make title amendment.</w:t>
        <w:br/>
      </w:r>
    </w:p>
    <w:p>
      <w:pPr>
        <w:pStyle w:val="RecordBase"/>
      </w:pPr>
      <w:r>
        <w:t xml:space="preserve">	Feb 04, 2015 - </w:t>
      </w:r>
      <w:r>
        <w:t xml:space="preserve">introduced in House</w:t>
      </w:r>
    </w:p>
    <w:p>
      <w:pPr>
        <w:pStyle w:val="RecordBase"/>
      </w:pPr>
      <w:r>
        <w:t xml:space="preserve">	Feb 05, 2015 - </w:t>
      </w:r>
      <w:r>
        <w:t xml:space="preserve">to</w:t>
      </w:r>
      <w:r>
        <w:t xml:space="preserve"> Elections, Const. Amendments &amp; Intergovernmental Affairs (H)</w:t>
      </w:r>
    </w:p>
    <w:p>
      <w:pPr>
        <w:pStyle w:val="RecordBase"/>
      </w:pPr>
      <w:r>
        <w:t xml:space="preserve">	Feb 27, 2015 - </w:t>
      </w:r>
      <w:r>
        <w:t xml:space="preserve">posted in committee</w:t>
      </w:r>
    </w:p>
    <w:p>
      <w:pPr>
        <w:pStyle w:val="RecordBase"/>
      </w:pPr>
      <w:r>
        <w:t xml:space="preserve">	Mar 03, 2015 - </w:t>
      </w:r>
      <w:r>
        <w:t xml:space="preserve">reported favorably, 1st reading, to Calendar</w:t>
      </w:r>
    </w:p>
    <w:p>
      <w:pPr>
        <w:pStyle w:val="RecordBase"/>
      </w:pPr>
      <w:r>
        <w:t xml:space="preserve">	Mar 04, 2015 - </w:t>
      </w:r>
      <w:r>
        <w:t xml:space="preserve">2nd reading, to Rules</w:t>
      </w:r>
      <w:r>
        <w:t xml:space="preserve">; </w:t>
      </w:r>
      <w:r>
        <w:t xml:space="preserve">floor amendments (1) and (2-title) filed</w:t>
      </w:r>
      <w:r>
        <w:t xml:space="preserve"> </w:t>
      </w:r>
    </w:p>
    <w:p>
      <w:pPr>
        <w:pStyle w:val="RecordBase"/>
      </w:pPr>
      <w:r>
        <w:t xml:space="preserve">	Mar 23, 2015 - </w:t>
      </w:r>
      <w:r>
        <w:t xml:space="preserve">taken from Rules</w:t>
      </w:r>
      <w:r>
        <w:t xml:space="preserve">; </w:t>
      </w:r>
      <w:r>
        <w:t xml:space="preserve">recommitted to</w:t>
      </w:r>
      <w:r>
        <w:t xml:space="preserve"> Elections, Const. Amendments &amp; Intergovernmental Affairs (H)</w:t>
        <w:br/>
      </w:r>
    </w:p>
    <w:p>
      <w:pPr>
        <w:pStyle w:val="RecordBase"/>
      </w:pPr>
      <w:r>
        <w:rPr>
          <w:b/>
        </w:rPr>
        <w:t xml:space="preserve">HR92 (BR1225)</w:t>
      </w:r>
      <w:r>
        <w:rPr>
          <w:b/>
        </w:rPr>
        <w:t xml:space="preserve"/>
      </w:r>
      <w:r>
        <w:t xml:space="preserve"> - R. Crimm</w:t>
      </w:r>
      <w:r>
        <w:t xml:space="preserve">, T. Riner</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J. DeCesare</w:t>
      </w:r>
      <w:r>
        <w:t xml:space="preserve">, B. DeWeese</w:t>
      </w:r>
      <w:r>
        <w:t xml:space="preserve">, J. Donohue</w:t>
      </w:r>
      <w:r>
        <w:t xml:space="preserve">, M. Dossett</w:t>
      </w:r>
      <w:r>
        <w:t xml:space="preserve">, J. Fischer</w:t>
      </w:r>
      <w:r>
        <w:t xml:space="preserve">, K. Flood</w:t>
      </w:r>
      <w:r>
        <w:t xml:space="preserve">, J. Gooch Jr.</w:t>
      </w:r>
      <w:r>
        <w:t xml:space="preserve">, D. Graham</w:t>
      </w:r>
      <w:r>
        <w:t xml:space="preserve">, J. Greer</w:t>
      </w:r>
      <w:r>
        <w:t xml:space="preserve">, D. Hale</w:t>
      </w:r>
      <w:r>
        <w:t xml:space="preserve">, M. Harmon</w:t>
      </w:r>
      <w:r>
        <w:t xml:space="preserve">, C. Harris</w:t>
      </w:r>
      <w:r>
        <w:t xml:space="preserve">, R. Heath</w:t>
      </w:r>
      <w:r>
        <w:t xml:space="preserve">, J. Hoover</w:t>
      </w:r>
      <w:r>
        <w:t xml:space="preserve">, D. Horlander</w:t>
      </w:r>
      <w:r>
        <w:t xml:space="preserve">, R. Huff</w:t>
      </w:r>
      <w:r>
        <w:t xml:space="preserve">, K. Imes</w:t>
      </w:r>
      <w:r>
        <w:t xml:space="preserve">, J. Jenkins</w:t>
      </w:r>
      <w:r>
        <w:t xml:space="preserve">, D. Keene</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D. Osborne</w:t>
      </w:r>
      <w:r>
        <w:t xml:space="preserve">, S. Overly</w:t>
      </w:r>
      <w:r>
        <w:t xml:space="preserve">, D. Owens</w:t>
      </w:r>
      <w:r>
        <w:t xml:space="preserve">, R. Palumbo</w:t>
      </w:r>
      <w:r>
        <w:t xml:space="preserve">, T. Pullin</w:t>
      </w:r>
      <w:r>
        <w:t xml:space="preserve">, R. Quarles</w:t>
      </w:r>
      <w:r>
        <w:t xml:space="preserve">, R. Rand</w:t>
      </w:r>
      <w:r>
        <w:t xml:space="preserve">, J. Richards</w:t>
      </w:r>
      <w:r>
        <w:t xml:space="preserve">, S. Riggs</w:t>
      </w:r>
      <w:r>
        <w:t xml:space="preserve">, B. Rowland</w:t>
      </w:r>
      <w:r>
        <w:t xml:space="preserve">, S. Rudy</w:t>
      </w:r>
      <w:r>
        <w:t xml:space="preserve">, S. Santoro</w:t>
      </w:r>
      <w:r>
        <w:t xml:space="preserve">, D. Schamore</w:t>
      </w:r>
      <w:r>
        <w:t xml:space="preserve">, J. Shell</w:t>
      </w:r>
      <w:r>
        <w:t xml:space="preserve">, A. Simpson</w:t>
      </w:r>
      <w:r>
        <w:t xml:space="preserve">, R. Smart</w:t>
      </w:r>
      <w:r>
        <w:t xml:space="preserve">, D. St. Onge</w:t>
      </w:r>
      <w:r>
        <w:t xml:space="preserve">, F. Steele</w:t>
      </w:r>
      <w:r>
        <w:t xml:space="preserve">, J. Stewart III</w:t>
      </w:r>
      <w:r>
        <w:t xml:space="preserve">, G. Stumbo</w:t>
      </w:r>
      <w:r>
        <w:t xml:space="preserve">, T. Thompson</w:t>
      </w:r>
      <w:r>
        <w:t xml:space="preserve">, J. Tilley</w:t>
      </w:r>
      <w:r>
        <w:t xml:space="preserve">, J. Tipton</w:t>
      </w:r>
      <w:r>
        <w:t xml:space="preserve">, T. Turner</w:t>
      </w:r>
      <w:r>
        <w:t xml:space="preserve">, K. Upchurch</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Sam Swope.</w:t>
        <w:br/>
      </w:r>
    </w:p>
    <w:p>
      <w:pPr>
        <w:pStyle w:val="RecordBase"/>
      </w:pPr>
      <w:r>
        <w:t xml:space="preserve">	Feb 04, 2015 - </w:t>
      </w:r>
      <w:r>
        <w:t xml:space="preserve">introduced in House</w:t>
      </w:r>
      <w:r>
        <w:t xml:space="preserve">; </w:t>
      </w:r>
      <w:r>
        <w:t xml:space="preserve">adopted by voice vote</w:t>
        <w:br/>
      </w:r>
    </w:p>
    <w:p>
      <w:pPr>
        <w:pStyle w:val="RecordBase"/>
      </w:pPr>
      <w:r>
        <w:rPr>
          <w:b/>
        </w:rPr>
        <w:t xml:space="preserve">HR93 (BR1267)</w:t>
      </w:r>
      <w:r>
        <w:rPr>
          <w:b/>
        </w:rPr>
        <w:t xml:space="preserve"/>
      </w:r>
      <w:r>
        <w:t xml:space="preserve"> - G. Stumbo</w:t>
        <w:br/>
      </w:r>
    </w:p>
    <w:p>
      <w:pPr>
        <w:pStyle w:val="RecordBase"/>
      </w:pPr>
      <w:r>
        <w:t xml:space="preserve">	Proclaim February 5, 2015, as Disabilities Awareness Day in Kentucky.</w:t>
        <w:br/>
      </w:r>
    </w:p>
    <w:p>
      <w:pPr>
        <w:pStyle w:val="RecordBase"/>
      </w:pPr>
      <w:r>
        <w:t xml:space="preserve">	Feb 05, 2015 - </w:t>
      </w:r>
      <w:r>
        <w:t xml:space="preserve">introduced in House</w:t>
      </w:r>
      <w:r>
        <w:t xml:space="preserve">; </w:t>
      </w:r>
      <w:r>
        <w:t xml:space="preserve">adopted by voice vote</w:t>
        <w:br/>
      </w:r>
    </w:p>
    <w:p>
      <w:pPr>
        <w:pStyle w:val="RecordBase"/>
      </w:pPr>
      <w:r>
        <w:rPr>
          <w:b/>
        </w:rPr>
        <w:t xml:space="preserve">HR94 (BR1271)</w:t>
      </w:r>
      <w:r>
        <w:rPr>
          <w:b/>
        </w:rPr>
        <w:t xml:space="preserve"/>
      </w:r>
      <w:r>
        <w:t xml:space="preserve"> - R. Adkins</w:t>
        <w:br/>
      </w:r>
    </w:p>
    <w:p>
      <w:pPr>
        <w:pStyle w:val="RecordBase"/>
      </w:pPr>
      <w:r>
        <w:t xml:space="preserve">	Adjourn in honor and loving memory of former Utah Speaker of the House Rebecca D. Lockhart.</w:t>
        <w:br/>
      </w:r>
    </w:p>
    <w:p>
      <w:pPr>
        <w:pStyle w:val="RecordBase"/>
      </w:pPr>
      <w:r>
        <w:t xml:space="preserve">	Feb 05, 2015 - </w:t>
      </w:r>
      <w:r>
        <w:t xml:space="preserve">introduced in House</w:t>
      </w:r>
      <w:r>
        <w:t xml:space="preserve">; </w:t>
      </w:r>
      <w:r>
        <w:t xml:space="preserve">adopted by voice vote</w:t>
        <w:br/>
      </w:r>
    </w:p>
    <w:p>
      <w:pPr>
        <w:pStyle w:val="RecordBase"/>
      </w:pPr>
      <w:r>
        <w:rPr>
          <w:b/>
        </w:rPr>
        <w:t xml:space="preserve">HJR95 (BR1154)</w:t>
      </w:r>
      <w:r>
        <w:rPr>
          <w:b/>
        </w:rPr>
        <w:t xml:space="preserve"/>
      </w:r>
      <w:r>
        <w:t xml:space="preserve"> - J. DeCesare</w:t>
      </w:r>
      <w:r>
        <w:t xml:space="preserve">, S. Lee</w:t>
      </w:r>
      <w:r>
        <w:t xml:space="preserve">, T. Couch</w:t>
      </w:r>
      <w:r>
        <w:t xml:space="preserve">, T. Moore</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w:t>
        <w:br/>
      </w:r>
    </w:p>
    <w:p>
      <w:pPr>
        <w:pStyle w:val="RecordBase"/>
      </w:pPr>
      <w:r>
        <w:t xml:space="preserve">	Feb 05, 2015 - </w:t>
      </w:r>
      <w:r>
        <w:t xml:space="preserve">introduced in House</w:t>
      </w:r>
    </w:p>
    <w:p>
      <w:pPr>
        <w:pStyle w:val="RecordBase"/>
      </w:pPr>
      <w:r>
        <w:t xml:space="preserve">	Feb 09, 2015 - </w:t>
      </w:r>
      <w:r>
        <w:t xml:space="preserve">to</w:t>
      </w:r>
      <w:r>
        <w:t xml:space="preserve"> Elections, Const. Amendments &amp; Intergovernmental Affairs (H)</w:t>
        <w:br/>
      </w:r>
    </w:p>
    <w:p>
      <w:pPr>
        <w:pStyle w:val="RecordBase"/>
      </w:pPr>
      <w:r>
        <w:rPr>
          <w:b/>
        </w:rPr>
        <w:t xml:space="preserve">HR96 (BR1457)</w:t>
      </w:r>
      <w:r>
        <w:rPr>
          <w:b/>
        </w:rPr>
        <w:t xml:space="preserve"/>
      </w:r>
      <w:r>
        <w:t xml:space="preserve"> - L. Bechler</w:t>
        <w:br/>
      </w:r>
    </w:p>
    <w:p>
      <w:pPr>
        <w:pStyle w:val="RecordBase"/>
      </w:pPr>
      <w:r>
        <w:t xml:space="preserve">	Honor Nancy Hunt upon the occasion of her retirement.</w:t>
        <w:br/>
      </w:r>
    </w:p>
    <w:p>
      <w:pPr>
        <w:pStyle w:val="RecordBase"/>
      </w:pPr>
      <w:r>
        <w:t xml:space="preserve">	Feb 05, 2015 - </w:t>
      </w:r>
      <w:r>
        <w:t xml:space="preserve">introduced in House</w:t>
      </w:r>
      <w:r>
        <w:t xml:space="preserve">; </w:t>
      </w:r>
      <w:r>
        <w:t xml:space="preserve">adopted by voice vote</w:t>
        <w:br/>
      </w:r>
    </w:p>
    <w:p>
      <w:pPr>
        <w:pStyle w:val="RecordBase"/>
      </w:pPr>
      <w:r>
        <w:rPr>
          <w:b/>
        </w:rPr>
        <w:t xml:space="preserve">HR97 (BR1172)</w:t>
      </w:r>
      <w:r>
        <w:rPr>
          <w:b/>
        </w:rPr>
        <w:t xml:space="preserve"/>
      </w:r>
      <w:r>
        <w:t xml:space="preserve"> - J. Richards</w:t>
      </w:r>
      <w:r>
        <w:t xml:space="preserve">, J. DeCesare</w:t>
      </w:r>
      <w:r>
        <w:t xml:space="preserve">, J. Bell</w:t>
      </w:r>
      <w:r>
        <w:t xml:space="preserve">, M. King</w:t>
      </w:r>
      <w:r>
        <w:t xml:space="preserve">, M. Meredith</w:t>
      </w:r>
      <w:r>
        <w:t xml:space="preserve">, W. Stone</w:t>
        <w:br/>
      </w:r>
    </w:p>
    <w:p>
      <w:pPr>
        <w:pStyle w:val="RecordBase"/>
      </w:pPr>
      <w:r>
        <w:t xml:space="preserve">	Honor the Western Kentucky University football team upon its victory in the Popeyes Bahamas Bowl.</w:t>
        <w:br/>
      </w:r>
    </w:p>
    <w:p>
      <w:pPr>
        <w:pStyle w:val="RecordBase"/>
      </w:pPr>
      <w:r>
        <w:t xml:space="preserve">	Feb 05, 2015 - </w:t>
      </w:r>
      <w:r>
        <w:t xml:space="preserve">introduced in House</w:t>
      </w:r>
    </w:p>
    <w:p>
      <w:pPr>
        <w:pStyle w:val="RecordBase"/>
      </w:pPr>
      <w:r>
        <w:t xml:space="preserve">	Feb 09, 2015 - </w:t>
      </w:r>
      <w:r>
        <w:t xml:space="preserve">to House Floor</w:t>
      </w:r>
    </w:p>
    <w:p>
      <w:pPr>
        <w:pStyle w:val="RecordBase"/>
      </w:pPr>
      <w:r>
        <w:t xml:space="preserve">	Mar 11, 2015 - </w:t>
      </w:r>
      <w:r>
        <w:t xml:space="preserve">adopted by voice vote</w:t>
        <w:br/>
      </w:r>
    </w:p>
    <w:p>
      <w:pPr>
        <w:pStyle w:val="RecordBase"/>
      </w:pPr>
      <w:r>
        <w:rPr>
          <w:b/>
        </w:rPr>
        <w:t xml:space="preserve">HR98 (BR1392)</w:t>
      </w:r>
      <w:r>
        <w:rPr>
          <w:b/>
        </w:rPr>
        <w:t xml:space="preserve"/>
      </w:r>
      <w:r>
        <w:t xml:space="preserve"> - W. Coursey</w:t>
      </w:r>
      <w:r>
        <w:t xml:space="preserve">, T. Moore</w:t>
      </w:r>
      <w:r>
        <w:t xml:space="preserve">, J. Richards</w:t>
        <w:br/>
      </w:r>
    </w:p>
    <w:p>
      <w:pPr>
        <w:pStyle w:val="RecordBase"/>
      </w:pPr>
      <w:r>
        <w:t xml:space="preserve">	Honor Steven Bullard upon his promotion to Brigadier General in the United States Air Force and thank him for his longtime service to his country, commonwealth, and community</w:t>
        <w:br/>
      </w:r>
    </w:p>
    <w:p>
      <w:pPr>
        <w:pStyle w:val="RecordBase"/>
      </w:pPr>
      <w:r>
        <w:t xml:space="preserve">	Feb 05, 2015 - </w:t>
      </w:r>
      <w:r>
        <w:t xml:space="preserve">introduced in House</w:t>
      </w:r>
    </w:p>
    <w:p>
      <w:pPr>
        <w:pStyle w:val="RecordBase"/>
      </w:pPr>
      <w:r>
        <w:t xml:space="preserve">	Feb 09, 2015 - </w:t>
      </w:r>
      <w:r>
        <w:t xml:space="preserve">to House Floor</w:t>
        <w:br/>
      </w:r>
    </w:p>
    <w:p>
      <w:pPr>
        <w:pStyle w:val="RecordBase"/>
      </w:pPr>
      <w:r>
        <w:rPr>
          <w:b/>
        </w:rPr>
        <w:t xml:space="preserve">HR99 (BR1411)</w:t>
      </w:r>
      <w:r>
        <w:rPr>
          <w:b/>
        </w:rPr>
        <w:t xml:space="preserve"/>
      </w:r>
      <w:r>
        <w:t xml:space="preserve"> - T. Mills</w:t>
        <w:br/>
      </w:r>
    </w:p>
    <w:p>
      <w:pPr>
        <w:pStyle w:val="RecordBase"/>
      </w:pPr>
      <w:r>
        <w:t xml:space="preserve">	Honor Brian Anderson.</w:t>
        <w:br/>
      </w:r>
    </w:p>
    <w:p>
      <w:pPr>
        <w:pStyle w:val="RecordBase"/>
      </w:pPr>
      <w:r>
        <w:t xml:space="preserve">	Feb 05, 2015 - </w:t>
      </w:r>
      <w:r>
        <w:t xml:space="preserve">introduced in House</w:t>
      </w:r>
    </w:p>
    <w:p>
      <w:pPr>
        <w:pStyle w:val="RecordBase"/>
      </w:pPr>
      <w:r>
        <w:t xml:space="preserve">	Feb 09, 2015 - </w:t>
      </w:r>
      <w:r>
        <w:t xml:space="preserve">to House Floor</w:t>
      </w:r>
    </w:p>
    <w:p>
      <w:pPr>
        <w:pStyle w:val="RecordBase"/>
      </w:pPr>
      <w:r>
        <w:t xml:space="preserve">	Feb 24, 2015 - </w:t>
      </w:r>
      <w:r>
        <w:t xml:space="preserve">adopted by voice vote</w:t>
        <w:br/>
      </w:r>
    </w:p>
    <w:p>
      <w:pPr>
        <w:pStyle w:val="RecordBase"/>
      </w:pPr>
      <w:r>
        <w:rPr>
          <w:b/>
        </w:rPr>
        <w:t xml:space="preserve">HJR100 (BR906)</w:t>
      </w:r>
      <w:r>
        <w:rPr>
          <w:b/>
        </w:rPr>
        <w:t xml:space="preserve"/>
      </w:r>
      <w:r>
        <w:t xml:space="preserve"> - R. Adkins</w:t>
      </w:r>
      <w:r>
        <w:t xml:space="preserve">, L. Bechler</w:t>
      </w:r>
      <w:r>
        <w:t xml:space="preserve">, C. Harris</w:t>
      </w:r>
      <w:r>
        <w:t xml:space="preserve">, C. Howard</w:t>
      </w:r>
      <w:r>
        <w:t xml:space="preserve">, R. Palumbo</w:t>
      </w:r>
      <w:r>
        <w:t xml:space="preserve">, T. Pullin</w:t>
      </w:r>
      <w:r>
        <w:t xml:space="preserve">, J. Richards</w:t>
      </w:r>
      <w:r>
        <w:t xml:space="preserve">, D. Schamore</w:t>
        <w:br/>
      </w:r>
    </w:p>
    <w:p>
      <w:pPr>
        <w:pStyle w:val="RecordBase"/>
      </w:pPr>
      <w:r>
        <w:t xml:space="preserve">	Honor the aerospace/aviation products manufacturing industry upon becoming the top exporting industry in the Commonwealth; direct the Transportation Cabinet, Cabinet for Economic Development, and Commission on Military Affairs to study the economic impact of the overall aerospace/aviation industry in the Commonwealth.</w:t>
        <w:br/>
      </w:r>
    </w:p>
    <w:p>
      <w:pPr>
        <w:pStyle w:val="RecordBaseCenter"/>
      </w:pPr>
      <w:r>
        <w:rPr>
          <w:b/>
        </w:rPr>
        <w:t xml:space="preserve">HJR100 - AMENDMENTS</w:t>
      </w:r>
    </w:p>
    <w:p>
      <w:pPr>
        <w:pStyle w:val="RecordBase"/>
      </w:pPr>
      <w:r>
        <w:t xml:space="preserve">SCS1</w:t>
      </w:r>
      <w:r>
        <w:t xml:space="preserve"> - </w:t>
      </w:r>
      <w:r>
        <w:t xml:space="preserve">	Make technical amendment revising the number of Kentucky high schools offering aerospace and aviation programs from 25 to 28.</w:t>
        <w:br/>
      </w:r>
    </w:p>
    <w:p>
      <w:pPr>
        <w:pStyle w:val="RecordBase"/>
      </w:pPr>
      <w:r>
        <w:t xml:space="preserve">	Feb 05, 2015 - </w:t>
      </w:r>
      <w:r>
        <w:t xml:space="preserve">introduced in House</w:t>
      </w:r>
    </w:p>
    <w:p>
      <w:pPr>
        <w:pStyle w:val="RecordBase"/>
      </w:pPr>
      <w:r>
        <w:t xml:space="preserve">	Feb 09, 2015 - </w:t>
      </w:r>
      <w:r>
        <w:t xml:space="preserve">to</w:t>
      </w:r>
      <w:r>
        <w:t xml:space="preserve"> Economic Development (H)</w:t>
      </w:r>
      <w:r>
        <w:t xml:space="preserve">; </w:t>
      </w:r>
      <w:r>
        <w:t xml:space="preserve">posted in committee</w:t>
      </w:r>
    </w:p>
    <w:p>
      <w:pPr>
        <w:pStyle w:val="RecordBase"/>
      </w:pPr>
      <w:r>
        <w:t xml:space="preserve">	Feb 12, 2015 - </w:t>
      </w:r>
      <w:r>
        <w:t xml:space="preserve">reported favorably, 1st reading, to Consent Calendar</w:t>
      </w:r>
    </w:p>
    <w:p>
      <w:pPr>
        <w:pStyle w:val="RecordBase"/>
      </w:pPr>
      <w:r>
        <w:t xml:space="preserve">	Feb 13, 2015 - </w:t>
      </w:r>
      <w:r>
        <w:t xml:space="preserve">2nd reading, to Rules</w:t>
      </w:r>
    </w:p>
    <w:p>
      <w:pPr>
        <w:pStyle w:val="RecordBase"/>
      </w:pPr>
      <w:r>
        <w:t xml:space="preserve">	Feb 23, 2015 - </w:t>
      </w:r>
      <w:r>
        <w:t xml:space="preserve">posted for passage in the Consent Orders of the Day for Tuesday, February 24, 2015</w:t>
      </w:r>
      <w:r>
        <w:t xml:space="preserve">; </w:t>
      </w:r>
      <w:r>
        <w:t xml:space="preserve">taken from the Consent Orders of the Day, placed in the Regular Orders of the Day</w:t>
      </w:r>
    </w:p>
    <w:p>
      <w:pPr>
        <w:pStyle w:val="RecordBase"/>
      </w:pPr>
      <w:r>
        <w:t xml:space="preserve">	Feb 24, 2015 - </w:t>
      </w:r>
      <w:r>
        <w:t xml:space="preserve">3rd reading, adopted 95-0</w:t>
      </w:r>
    </w:p>
    <w:p>
      <w:pPr>
        <w:pStyle w:val="RecordBase"/>
      </w:pPr>
      <w:r>
        <w:t xml:space="preserve">	Feb 25, 2015 - </w:t>
      </w:r>
      <w:r>
        <w:t xml:space="preserve">received in Senate</w:t>
      </w:r>
    </w:p>
    <w:p>
      <w:pPr>
        <w:pStyle w:val="RecordBase"/>
      </w:pPr>
      <w:r>
        <w:t xml:space="preserve">	Mar 02, 2015 - </w:t>
      </w:r>
      <w:r>
        <w:t xml:space="preserve">to</w:t>
      </w:r>
      <w:r>
        <w:t xml:space="preserve"> Economic Development, Tourism &amp; Labor (S)</w:t>
      </w:r>
    </w:p>
    <w:p>
      <w:pPr>
        <w:pStyle w:val="RecordBase"/>
      </w:pPr>
      <w:r>
        <w:t xml:space="preserve">	Mar 09, 2015 - </w:t>
      </w:r>
      <w:r>
        <w:t xml:space="preserve">reported favorably, 1st reading, to Consent Calendar with Committee Substitute</w:t>
      </w:r>
      <w:r>
        <w:t xml:space="preserve"> </w:t>
      </w:r>
    </w:p>
    <w:p>
      <w:pPr>
        <w:pStyle w:val="RecordBase"/>
      </w:pPr>
      <w:r>
        <w:t xml:space="preserve">	Mar 10, 2015 - </w:t>
      </w:r>
      <w:r>
        <w:t xml:space="preserve">2nd reading, to Rules</w:t>
      </w:r>
    </w:p>
    <w:p>
      <w:pPr>
        <w:pStyle w:val="RecordBase"/>
      </w:pPr>
      <w:r>
        <w:t xml:space="preserve">	Mar 23, 2015 - </w:t>
      </w:r>
      <w:r>
        <w:t xml:space="preserve">posted for passage in the Consent Orders of the Day for Tuesday, March 24, 2015</w:t>
      </w:r>
    </w:p>
    <w:p>
      <w:pPr>
        <w:pStyle w:val="RecordBase"/>
      </w:pPr>
      <w:r>
        <w:t xml:space="preserve">	Mar 24, 2015 - </w:t>
      </w:r>
      <w:r>
        <w:t xml:space="preserve">3rd reading, adopted 38-0 with Committee Substitute</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w:t>
      </w:r>
      <w:r>
        <w:t xml:space="preserve"> </w:t>
      </w:r>
      <w:r>
        <w:t xml:space="preserve">; </w:t>
      </w:r>
      <w:r>
        <w:t xml:space="preserve">House concurred in Senate Committee Substitute</w:t>
      </w:r>
      <w:r>
        <w:t xml:space="preserve"> </w:t>
      </w:r>
      <w:r>
        <w:t xml:space="preserve">; </w:t>
      </w:r>
      <w:r>
        <w:t xml:space="preserve">adopted 100-0</w:t>
      </w:r>
    </w:p>
    <w:p>
      <w:pPr>
        <w:pStyle w:val="RecordBase"/>
      </w:pPr>
      <w:r>
        <w:t xml:space="preserve">	Mar 25, 2015 -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84)</w:t>
        <w:br/>
      </w:r>
    </w:p>
    <w:p>
      <w:pPr>
        <w:pStyle w:val="RecordBase"/>
      </w:pPr>
      <w:r>
        <w:rPr>
          <w:b/>
        </w:rPr>
        <w:t xml:space="preserve">HR101 (BR1503)</w:t>
      </w:r>
      <w:r>
        <w:rPr>
          <w:b/>
        </w:rPr>
        <w:t xml:space="preserve"/>
      </w:r>
      <w:r>
        <w:t xml:space="preserve"> - L. Belcher</w:t>
      </w:r>
      <w:r>
        <w:t xml:space="preserve">, J. Jenkins</w:t>
      </w:r>
      <w:r>
        <w:t xml:space="preserve">, L. Combs</w:t>
      </w:r>
      <w:r>
        <w:t xml:space="preserve">, K. Flood</w:t>
      </w:r>
      <w:r>
        <w:t xml:space="preserve">, R. Huff</w:t>
      </w:r>
      <w:r>
        <w:t xml:space="preserve">, K. King</w:t>
      </w:r>
      <w:r>
        <w:t xml:space="preserve">, S. Miles</w:t>
      </w:r>
      <w:r>
        <w:t xml:space="preserve">, S. Overly</w:t>
      </w:r>
      <w:r>
        <w:t xml:space="preserve">, R. Palumbo</w:t>
      </w:r>
      <w:r>
        <w:t xml:space="preserve">, M. Rader</w:t>
      </w:r>
      <w:r>
        <w:t xml:space="preserve">, R. Smart</w:t>
      </w:r>
      <w:r>
        <w:t xml:space="preserve">, D. St. Onge</w:t>
      </w:r>
      <w:r>
        <w:t xml:space="preserve">, S. Westrom</w:t>
      </w:r>
      <w:r>
        <w:t xml:space="preserve">, A. Wuchner</w:t>
      </w:r>
      <w:r>
        <w:t xml:space="preserve">, J. York</w:t>
        <w:br/>
      </w:r>
    </w:p>
    <w:p>
      <w:pPr>
        <w:pStyle w:val="RecordBase"/>
      </w:pPr>
      <w:r>
        <w:t xml:space="preserve">	Recognize February 6, 2015, as National Wear Red Day.</w:t>
        <w:br/>
      </w:r>
    </w:p>
    <w:p>
      <w:pPr>
        <w:pStyle w:val="RecordBase"/>
      </w:pPr>
      <w:r>
        <w:t xml:space="preserve">	Feb 05, 2015 - </w:t>
      </w:r>
      <w:r>
        <w:t xml:space="preserve">introduced in House</w:t>
      </w:r>
    </w:p>
    <w:p>
      <w:pPr>
        <w:pStyle w:val="RecordBase"/>
      </w:pPr>
      <w:r>
        <w:t xml:space="preserve">	Feb 06, 2015 - </w:t>
      </w:r>
      <w:r>
        <w:t xml:space="preserve">adopted by voice vote</w:t>
        <w:br/>
      </w:r>
    </w:p>
    <w:p>
      <w:pPr>
        <w:pStyle w:val="RecordBase"/>
      </w:pPr>
      <w:r>
        <w:rPr>
          <w:b/>
        </w:rPr>
        <w:t xml:space="preserve">HR102 (BR912)</w:t>
      </w:r>
      <w:r>
        <w:rPr>
          <w:b/>
        </w:rPr>
        <w:t xml:space="preserve"/>
      </w:r>
      <w:r>
        <w:t xml:space="preserve"> - J. Hoover</w:t>
      </w:r>
      <w:r>
        <w:t xml:space="preserve">, S. Lee</w:t>
      </w:r>
      <w:r>
        <w:t xml:space="preserve">, J. DeCesare</w:t>
        <w:br/>
      </w:r>
    </w:p>
    <w:p>
      <w:pPr>
        <w:pStyle w:val="RecordBase"/>
      </w:pPr>
      <w:r>
        <w:t xml:space="preserve">	Adjourn in honor of Senator Mitchell McConnell upon being elected Majority Leader of the United States Senate.</w:t>
        <w:br/>
      </w:r>
    </w:p>
    <w:p>
      <w:pPr>
        <w:pStyle w:val="RecordBase"/>
      </w:pPr>
      <w:r>
        <w:t xml:space="preserve">	Feb 05, 2015 - </w:t>
      </w:r>
      <w:r>
        <w:t xml:space="preserve">introduced in House</w:t>
      </w:r>
    </w:p>
    <w:p>
      <w:pPr>
        <w:pStyle w:val="RecordBase"/>
      </w:pPr>
      <w:r>
        <w:t xml:space="preserve">	Feb 09, 2015 - </w:t>
      </w:r>
      <w:r>
        <w:t xml:space="preserve">to House Floor</w:t>
        <w:br/>
      </w:r>
    </w:p>
    <w:p>
      <w:pPr>
        <w:pStyle w:val="RecordBase"/>
      </w:pPr>
      <w:r>
        <w:rPr>
          <w:b/>
        </w:rPr>
        <w:t xml:space="preserve">HR103 (BR1393)</w:t>
      </w:r>
      <w:r>
        <w:rPr>
          <w:b/>
        </w:rPr>
        <w:t xml:space="preserve"/>
      </w:r>
      <w:r>
        <w:t xml:space="preserve"> - L. Belcher</w:t>
      </w:r>
      <w:r>
        <w:t xml:space="preserve">, L. Combs</w:t>
      </w:r>
      <w:r>
        <w:t xml:space="preserve">, J. Jenkins</w:t>
      </w:r>
      <w:r>
        <w:t xml:space="preserve">, M. King</w:t>
      </w:r>
      <w:r>
        <w:t xml:space="preserve">, D. Mayfield</w:t>
      </w:r>
      <w:r>
        <w:t xml:space="preserve">, T. Pullin</w:t>
      </w:r>
      <w:r>
        <w:t xml:space="preserve">, R. Smart</w:t>
      </w:r>
      <w:r>
        <w:t xml:space="preserve">, S. Westrom</w:t>
        <w:br/>
      </w:r>
    </w:p>
    <w:p>
      <w:pPr>
        <w:pStyle w:val="RecordBase"/>
      </w:pPr>
      <w:r>
        <w:t xml:space="preserve">	Recognize February 2015 as American Heart Health Month and and February 6, 2015, as Wear Red Day.</w:t>
        <w:br/>
      </w:r>
    </w:p>
    <w:p>
      <w:pPr>
        <w:pStyle w:val="RecordBase"/>
      </w:pPr>
      <w:r>
        <w:t xml:space="preserve">	Feb 05, 2015 - </w:t>
      </w:r>
      <w:r>
        <w:t xml:space="preserve">introduced in House</w:t>
      </w:r>
    </w:p>
    <w:p>
      <w:pPr>
        <w:pStyle w:val="RecordBase"/>
      </w:pPr>
      <w:r>
        <w:t xml:space="preserve">	Feb 06, 2015 - </w:t>
      </w:r>
      <w:r>
        <w:t xml:space="preserve">adopted by voice vote</w:t>
        <w:br/>
      </w:r>
    </w:p>
    <w:p>
      <w:pPr>
        <w:pStyle w:val="RecordBase"/>
      </w:pPr>
      <w:r>
        <w:rPr>
          <w:b/>
        </w:rPr>
        <w:t xml:space="preserve">HR104 (BR430)</w:t>
      </w:r>
      <w:r>
        <w:rPr>
          <w:b/>
        </w:rPr>
        <w:t xml:space="preserve"/>
      </w:r>
      <w:r>
        <w:t xml:space="preserve"> - R. Adkins</w:t>
        <w:br/>
      </w:r>
    </w:p>
    <w:p>
      <w:pPr>
        <w:pStyle w:val="RecordBase"/>
      </w:pPr>
      <w:r>
        <w:t xml:space="preserve">	Adjourn in honor and loving memory of James Paul Ferguson.</w:t>
        <w:br/>
      </w:r>
    </w:p>
    <w:p>
      <w:pPr>
        <w:pStyle w:val="RecordBase"/>
      </w:pPr>
      <w:r>
        <w:t xml:space="preserve">	Feb 06, 2015 - </w:t>
      </w:r>
      <w:r>
        <w:t xml:space="preserve">introduced in House</w:t>
      </w:r>
      <w:r>
        <w:t xml:space="preserve">; </w:t>
      </w:r>
      <w:r>
        <w:t xml:space="preserve">adopted by voice vote</w:t>
        <w:br/>
      </w:r>
    </w:p>
    <w:p>
      <w:pPr>
        <w:pStyle w:val="RecordBase"/>
      </w:pPr>
      <w:r>
        <w:rPr>
          <w:b/>
        </w:rPr>
        <w:t xml:space="preserve">HR105 (BR429)</w:t>
      </w:r>
      <w:r>
        <w:rPr>
          <w:b/>
        </w:rPr>
        <w:t xml:space="preserve"/>
      </w:r>
      <w:r>
        <w:t xml:space="preserve"> - R. Adkins</w:t>
        <w:br/>
      </w:r>
    </w:p>
    <w:p>
      <w:pPr>
        <w:pStyle w:val="RecordBase"/>
      </w:pPr>
      <w:r>
        <w:t xml:space="preserve">	Adjourn in honor and loving memory of James Douglas "Doug" Hamm.</w:t>
        <w:br/>
      </w:r>
    </w:p>
    <w:p>
      <w:pPr>
        <w:pStyle w:val="RecordBase"/>
      </w:pPr>
      <w:r>
        <w:t xml:space="preserve">	Feb 06, 2015 - </w:t>
      </w:r>
      <w:r>
        <w:t xml:space="preserve">introduced in House</w:t>
      </w:r>
      <w:r>
        <w:t xml:space="preserve">; </w:t>
      </w:r>
      <w:r>
        <w:t xml:space="preserve">adopted by voice vote</w:t>
        <w:br/>
      </w:r>
    </w:p>
    <w:p>
      <w:pPr>
        <w:pStyle w:val="RecordBase"/>
      </w:pPr>
      <w:r>
        <w:rPr>
          <w:b/>
        </w:rPr>
        <w:t xml:space="preserve">HR106 (BR1050)</w:t>
      </w:r>
      <w:r>
        <w:rPr>
          <w:b/>
        </w:rPr>
        <w:t xml:space="preserve"/>
      </w:r>
      <w:r>
        <w:t xml:space="preserve"> - T. McKee</w:t>
      </w:r>
      <w:r>
        <w:t xml:space="preserve">, W. Stone</w:t>
        <w:br/>
      </w:r>
    </w:p>
    <w:p>
      <w:pPr>
        <w:pStyle w:val="RecordBase"/>
      </w:pPr>
      <w:r>
        <w:t xml:space="preserve">	Honor Kentucky farmers and recognize February 15 to 21, 2015, as Food Checkout Week.</w:t>
        <w:br/>
      </w:r>
    </w:p>
    <w:p>
      <w:pPr>
        <w:pStyle w:val="RecordBase"/>
      </w:pPr>
      <w:r>
        <w:t xml:space="preserve">	Feb 06, 2015 - </w:t>
      </w:r>
      <w:r>
        <w:t xml:space="preserve">introduced in House</w:t>
      </w:r>
    </w:p>
    <w:p>
      <w:pPr>
        <w:pStyle w:val="RecordBase"/>
      </w:pPr>
      <w:r>
        <w:t xml:space="preserve">	Feb 09, 2015 - </w:t>
      </w:r>
      <w:r>
        <w:t xml:space="preserve">to House Floor</w:t>
        <w:br/>
      </w:r>
    </w:p>
    <w:p>
      <w:pPr>
        <w:pStyle w:val="RecordBase"/>
      </w:pPr>
      <w:r>
        <w:rPr>
          <w:b/>
        </w:rPr>
        <w:t xml:space="preserve">HR107 (BR1474)</w:t>
      </w:r>
      <w:r>
        <w:rPr>
          <w:b/>
        </w:rPr>
        <w:t xml:space="preserve"/>
      </w:r>
      <w:r>
        <w:t xml:space="preserve"> - D. Graham</w:t>
        <w:br/>
      </w:r>
    </w:p>
    <w:p>
      <w:pPr>
        <w:pStyle w:val="RecordBase"/>
      </w:pPr>
      <w:r>
        <w:t xml:space="preserve">	Recognize February as Kentucky Career and Technical Education month.</w:t>
        <w:br/>
      </w:r>
    </w:p>
    <w:p>
      <w:pPr>
        <w:pStyle w:val="RecordBase"/>
      </w:pPr>
      <w:r>
        <w:t xml:space="preserve">	Feb 06, 2015 - </w:t>
      </w:r>
      <w:r>
        <w:t xml:space="preserve">introduced in House</w:t>
      </w:r>
    </w:p>
    <w:p>
      <w:pPr>
        <w:pStyle w:val="RecordBase"/>
      </w:pPr>
      <w:r>
        <w:t xml:space="preserve">	Feb 09, 2015 - </w:t>
      </w:r>
      <w:r>
        <w:t xml:space="preserve">to House Floor</w:t>
      </w:r>
    </w:p>
    <w:p>
      <w:pPr>
        <w:pStyle w:val="RecordBase"/>
      </w:pPr>
      <w:r>
        <w:t xml:space="preserve">	Feb 10, 2015 - </w:t>
      </w:r>
      <w:r>
        <w:t xml:space="preserve">adopted by voice vote</w:t>
        <w:br/>
      </w:r>
    </w:p>
    <w:p>
      <w:pPr>
        <w:pStyle w:val="RecordBase"/>
      </w:pPr>
      <w:r>
        <w:rPr>
          <w:b/>
        </w:rPr>
        <w:t xml:space="preserve">HR108 (BR1337)</w:t>
      </w:r>
      <w:r>
        <w:rPr>
          <w:b/>
        </w:rPr>
        <w:t xml:space="preserve"/>
      </w:r>
      <w:r>
        <w:t xml:space="preserve"> - G. Stumbo</w:t>
        <w:br/>
      </w:r>
    </w:p>
    <w:p>
      <w:pPr>
        <w:pStyle w:val="RecordBase"/>
      </w:pPr>
      <w:r>
        <w:t xml:space="preserve">	Recognize March as Sexual Assault Awareness Month in Kentucky.</w:t>
        <w:br/>
      </w:r>
    </w:p>
    <w:p>
      <w:pPr>
        <w:pStyle w:val="RecordBase"/>
      </w:pPr>
      <w:r>
        <w:t xml:space="preserve">	Feb 06, 2015 - </w:t>
      </w:r>
      <w:r>
        <w:t xml:space="preserve">introduced in House</w:t>
      </w:r>
    </w:p>
    <w:p>
      <w:pPr>
        <w:pStyle w:val="RecordBase"/>
      </w:pPr>
      <w:r>
        <w:t xml:space="preserve">	Feb 09, 2015 - </w:t>
      </w:r>
      <w:r>
        <w:t xml:space="preserve">to House Floor</w:t>
      </w:r>
    </w:p>
    <w:p>
      <w:pPr>
        <w:pStyle w:val="RecordBase"/>
      </w:pPr>
      <w:r>
        <w:t xml:space="preserve">	Feb 25, 2015 - </w:t>
      </w:r>
      <w:r>
        <w:t xml:space="preserve">adopted by voice vote</w:t>
        <w:br/>
      </w:r>
    </w:p>
    <w:p>
      <w:pPr>
        <w:pStyle w:val="RecordBase"/>
      </w:pPr>
      <w:r>
        <w:rPr>
          <w:b/>
        </w:rPr>
        <w:t xml:space="preserve">HR109 (BR1465)</w:t>
      </w:r>
      <w:r>
        <w:rPr>
          <w:b/>
        </w:rPr>
        <w:t xml:space="preserve"/>
      </w:r>
      <w:r>
        <w:t xml:space="preserve"> - S. Overly</w:t>
      </w:r>
      <w:r>
        <w:t xml:space="preserve">, L. Combs</w:t>
        <w:br/>
      </w:r>
    </w:p>
    <w:p>
      <w:pPr>
        <w:pStyle w:val="RecordBase"/>
      </w:pPr>
      <w:r>
        <w:t xml:space="preserve">	Designate February 28, 2015, as Rare Disease Day in Kentucky.</w:t>
        <w:br/>
      </w:r>
    </w:p>
    <w:p>
      <w:pPr>
        <w:pStyle w:val="RecordBase"/>
      </w:pPr>
      <w:r>
        <w:t xml:space="preserve">	Feb 06, 2015 - </w:t>
      </w:r>
      <w:r>
        <w:t xml:space="preserve">introduced in House</w:t>
      </w:r>
    </w:p>
    <w:p>
      <w:pPr>
        <w:pStyle w:val="RecordBase"/>
      </w:pPr>
      <w:r>
        <w:t xml:space="preserve">	Feb 09, 2015 - </w:t>
      </w:r>
      <w:r>
        <w:t xml:space="preserve">to House Floor</w:t>
        <w:br/>
      </w:r>
    </w:p>
    <w:p>
      <w:pPr>
        <w:pStyle w:val="RecordBase"/>
      </w:pPr>
      <w:r>
        <w:rPr>
          <w:b/>
        </w:rPr>
        <w:t xml:space="preserve">HR110 (BR1492)</w:t>
      </w:r>
      <w:r>
        <w:t xml:space="preserve"> - D. Graham</w:t>
      </w:r>
    </w:p>
    <w:p>
      <w:pPr>
        <w:pStyle w:val="RecordBase"/>
      </w:pPr>
      <w:r>
        <w:t xml:space="preserve">Feb 11-WITHDRAWN</w:t>
        <w:br/>
      </w:r>
    </w:p>
    <w:p>
      <w:pPr>
        <w:pStyle w:val="RecordBase"/>
      </w:pPr>
      <w:r>
        <w:rPr>
          <w:b/>
        </w:rPr>
        <w:t xml:space="preserve">HR111 (BR1752)</w:t>
      </w:r>
      <w:r>
        <w:rPr>
          <w:b/>
        </w:rPr>
        <w:t xml:space="preserve"/>
      </w:r>
      <w:r>
        <w:t xml:space="preserve"> - R. Adkins</w:t>
        <w:br/>
      </w:r>
    </w:p>
    <w:p>
      <w:pPr>
        <w:pStyle w:val="RecordBase"/>
      </w:pPr>
      <w:r>
        <w:t xml:space="preserve">	Adjourn the House of Representatives in honor and loving memory of Ira James "Jim" Ham.</w:t>
        <w:br/>
      </w:r>
    </w:p>
    <w:p>
      <w:pPr>
        <w:pStyle w:val="RecordBase"/>
      </w:pPr>
      <w:r>
        <w:t xml:space="preserve">	Feb 09, 2015 - </w:t>
      </w:r>
      <w:r>
        <w:t xml:space="preserve">introduced in House</w:t>
      </w:r>
      <w:r>
        <w:t xml:space="preserve">; </w:t>
      </w:r>
      <w:r>
        <w:t xml:space="preserve">adopted by voice vote</w:t>
        <w:br/>
      </w:r>
    </w:p>
    <w:p>
      <w:pPr>
        <w:pStyle w:val="RecordBase"/>
      </w:pPr>
      <w:r>
        <w:rPr>
          <w:b/>
        </w:rPr>
        <w:t xml:space="preserve">HR112 (BR1556)</w:t>
      </w:r>
      <w:r>
        <w:rPr>
          <w:b/>
        </w:rPr>
        <w:t xml:space="preserve"/>
      </w:r>
      <w:r>
        <w:t xml:space="preserve"> - R. Adkins</w:t>
        <w:br/>
      </w:r>
    </w:p>
    <w:p>
      <w:pPr>
        <w:pStyle w:val="RecordBase"/>
      </w:pPr>
      <w:r>
        <w:t xml:space="preserve">	Celebrate the 20th anniversary of the Aviation Museum of Kentucky, the official aviation museum of the Commonwealth.</w:t>
        <w:br/>
      </w:r>
    </w:p>
    <w:p>
      <w:pPr>
        <w:pStyle w:val="RecordBase"/>
      </w:pPr>
      <w:r>
        <w:t xml:space="preserve">	Feb 09, 2015 - </w:t>
      </w:r>
      <w:r>
        <w:t xml:space="preserve">introduced in House</w:t>
      </w:r>
      <w:r>
        <w:t xml:space="preserve">; </w:t>
      </w:r>
      <w:r>
        <w:t xml:space="preserve">adopted by voice vote</w:t>
        <w:br/>
      </w:r>
    </w:p>
    <w:p>
      <w:pPr>
        <w:pStyle w:val="RecordBase"/>
      </w:pPr>
      <w:r>
        <w:rPr>
          <w:b/>
        </w:rPr>
        <w:t xml:space="preserve">HJR113 (BR1238)</w:t>
      </w:r>
      <w:r>
        <w:rPr>
          <w:b/>
        </w:rPr>
        <w:t xml:space="preserve"/>
      </w:r>
      <w:r>
        <w:t xml:space="preserve"> - D. Meade </w:t>
        <w:br/>
      </w:r>
    </w:p>
    <w:p>
      <w:pPr>
        <w:pStyle w:val="RecordBase"/>
      </w:pPr>
      <w:r>
        <w:t xml:space="preserve">	Direct the Transportation Cabinet to erect signs on Kentucky Route 150 entering Lincoln County that read "Home of Connor Patterson 2014 National Archer Champion" and erect signage to be in place for one year from the date of its placement.</w:t>
        <w:br/>
      </w:r>
    </w:p>
    <w:p>
      <w:pPr>
        <w:pStyle w:val="RecordBase"/>
      </w:pPr>
      <w:r>
        <w:t xml:space="preserve">	Feb 09, 2015 - </w:t>
      </w:r>
      <w:r>
        <w:t xml:space="preserve">introduced in House</w:t>
      </w:r>
    </w:p>
    <w:p>
      <w:pPr>
        <w:pStyle w:val="RecordBase"/>
      </w:pPr>
      <w:r>
        <w:t xml:space="preserve">	Feb 10, 2015 - </w:t>
      </w:r>
      <w:r>
        <w:t xml:space="preserve">to</w:t>
      </w:r>
      <w:r>
        <w:t xml:space="preserve"> Transportation (H)</w:t>
        <w:br/>
      </w:r>
    </w:p>
    <w:p>
      <w:pPr>
        <w:pStyle w:val="RecordBase"/>
      </w:pPr>
      <w:r>
        <w:rPr>
          <w:b/>
        </w:rPr>
        <w:t xml:space="preserve">HR114 (BR1671)</w:t>
      </w:r>
      <w:r>
        <w:rPr>
          <w:b/>
        </w:rPr>
        <w:t xml:space="preserve"/>
      </w:r>
      <w:r>
        <w:t xml:space="preserve"> - M. Meredith</w:t>
      </w:r>
      <w:r>
        <w:t xml:space="preserve">, J. York</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W. Coursey</w:t>
      </w:r>
      <w:r>
        <w:t xml:space="preserve">, R. Crimm</w:t>
      </w:r>
      <w:r>
        <w:t xml:space="preserve">, J. DeCesare</w:t>
      </w:r>
      <w:r>
        <w:t xml:space="preserve">, B. DeWeese</w:t>
      </w:r>
      <w:r>
        <w:t xml:space="preserve">, J. Donohue</w:t>
      </w:r>
      <w:r>
        <w:t xml:space="preserve">, M. Dossett</w:t>
      </w:r>
      <w:r>
        <w:t xml:space="preserve">, J. DuPlessis</w:t>
      </w:r>
      <w:r>
        <w:t xml:space="preserve">, J. Fischer</w:t>
      </w:r>
      <w:r>
        <w:t xml:space="preserve">, D. Floyd</w:t>
      </w:r>
      <w:r>
        <w:t xml:space="preserve">, J. Glenn</w:t>
      </w:r>
      <w:r>
        <w:t xml:space="preserve">, J. Gooch Jr.</w:t>
      </w:r>
      <w:r>
        <w:t xml:space="preserve">, D. Graham</w:t>
      </w:r>
      <w:r>
        <w:t xml:space="preserve">, J. Greer</w:t>
      </w:r>
      <w:r>
        <w:t xml:space="preserve">, D. Hale</w:t>
      </w:r>
      <w:r>
        <w:t xml:space="preserve">, M. Harmon</w:t>
      </w:r>
      <w:r>
        <w:t xml:space="preserve">, C. Harris</w:t>
      </w:r>
      <w:r>
        <w:t xml:space="preserve">, R. Heath</w:t>
      </w:r>
      <w:r>
        <w:t xml:space="preserve">, J. Hoover</w:t>
      </w:r>
      <w:r>
        <w:t xml:space="preserve">, C. Howard</w:t>
      </w:r>
      <w:r>
        <w:t xml:space="preserve">, K. Imes</w:t>
      </w:r>
      <w:r>
        <w:t xml:space="preserve">, J. Jenkins</w:t>
      </w:r>
      <w:r>
        <w:t xml:space="preserve">, J. Kay</w:t>
      </w:r>
      <w:r>
        <w:t xml:space="preserve">, D. Keene</w:t>
      </w:r>
      <w:r>
        <w:t xml:space="preserve">, T. Kerr</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S. Miles</w:t>
      </w:r>
      <w:r>
        <w:t xml:space="preserve">, C. Miller</w:t>
      </w:r>
      <w:r>
        <w:t xml:space="preserve">, J. Miller</w:t>
      </w:r>
      <w:r>
        <w:t xml:space="preserve">, T. Mills</w:t>
      </w:r>
      <w:r>
        <w:t xml:space="preserve">, P. Moffett</w:t>
      </w:r>
      <w:r>
        <w:t xml:space="preserve">, B. Montell</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K. Upchurch</w:t>
      </w:r>
      <w:r>
        <w:t xml:space="preserve">, G. Watkins</w:t>
      </w:r>
      <w:r>
        <w:t xml:space="preserve">, R. Webber</w:t>
      </w:r>
      <w:r>
        <w:t xml:space="preserve">, S. Westrom</w:t>
      </w:r>
      <w:r>
        <w:t xml:space="preserve">, A. Wuchner</w:t>
      </w:r>
      <w:r>
        <w:t xml:space="preserve">, B. Yonts</w:t>
        <w:br/>
      </w:r>
    </w:p>
    <w:p>
      <w:pPr>
        <w:pStyle w:val="RecordBase"/>
      </w:pPr>
      <w:r>
        <w:t xml:space="preserve">	Adjourn in honor and loving memory of Jimmy Willis "Big Daddy" Webb.</w:t>
        <w:br/>
      </w:r>
    </w:p>
    <w:p>
      <w:pPr>
        <w:pStyle w:val="RecordBase"/>
      </w:pPr>
      <w:r>
        <w:t xml:space="preserve">	Feb 09, 2015 - </w:t>
      </w:r>
      <w:r>
        <w:t xml:space="preserve">introduced in House</w:t>
      </w:r>
      <w:r>
        <w:t xml:space="preserve">; </w:t>
      </w:r>
      <w:r>
        <w:t xml:space="preserve">adopted by voice vote</w:t>
        <w:br/>
      </w:r>
    </w:p>
    <w:p>
      <w:pPr>
        <w:pStyle w:val="RecordBase"/>
      </w:pPr>
      <w:r>
        <w:rPr>
          <w:b/>
        </w:rPr>
        <w:t xml:space="preserve">HR115 (BR1720)</w:t>
      </w:r>
      <w:r>
        <w:rPr>
          <w:b/>
        </w:rPr>
        <w:t xml:space="preserve"/>
      </w:r>
      <w:r>
        <w:t xml:space="preserve"> - M. King</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J. Glenn</w:t>
      </w:r>
      <w:r>
        <w:t xml:space="preserve">, D. Graham</w:t>
      </w:r>
      <w:r>
        <w:t xml:space="preserve">, J. Greer</w:t>
      </w:r>
      <w:r>
        <w:t xml:space="preserve">, D. Hale</w:t>
      </w:r>
      <w:r>
        <w:t xml:space="preserve">, M. Harmon</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A. Koenig</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Recognize Special Olympics Kentucky upon its 45th anniversary.</w:t>
        <w:br/>
      </w:r>
    </w:p>
    <w:p>
      <w:pPr>
        <w:pStyle w:val="RecordBase"/>
      </w:pPr>
      <w:r>
        <w:t xml:space="preserve">	Feb 09, 2015 - </w:t>
      </w:r>
      <w:r>
        <w:t xml:space="preserve">introduced in House</w:t>
      </w:r>
      <w:r>
        <w:t xml:space="preserve">; </w:t>
      </w:r>
      <w:r>
        <w:t xml:space="preserve">adopted by voice vote</w:t>
        <w:br/>
      </w:r>
    </w:p>
    <w:p>
      <w:pPr>
        <w:pStyle w:val="RecordBase"/>
      </w:pPr>
      <w:r>
        <w:rPr>
          <w:b/>
        </w:rPr>
        <w:t xml:space="preserve">HR116 (BR1713)</w:t>
      </w:r>
      <w:r>
        <w:rPr>
          <w:b/>
        </w:rPr>
        <w:t xml:space="preserve"/>
      </w:r>
      <w:r>
        <w:t xml:space="preserve"> - J. Fischer</w:t>
        <w:br/>
      </w:r>
    </w:p>
    <w:p>
      <w:pPr>
        <w:pStyle w:val="RecordBase"/>
      </w:pPr>
      <w:r>
        <w:t xml:space="preserve">	Proclaim the month of March 2015 as Music in Our Schools Month.</w:t>
        <w:br/>
      </w:r>
    </w:p>
    <w:p>
      <w:pPr>
        <w:pStyle w:val="RecordBase"/>
      </w:pPr>
      <w:r>
        <w:t xml:space="preserve">	Feb 09, 2015 - </w:t>
      </w:r>
      <w:r>
        <w:t xml:space="preserve">introduced in House</w:t>
      </w:r>
    </w:p>
    <w:p>
      <w:pPr>
        <w:pStyle w:val="RecordBase"/>
      </w:pPr>
      <w:r>
        <w:t xml:space="preserve">	Feb 10, 2015 - </w:t>
      </w:r>
      <w:r>
        <w:t xml:space="preserve">to House Floor</w:t>
      </w:r>
    </w:p>
    <w:p>
      <w:pPr>
        <w:pStyle w:val="RecordBase"/>
      </w:pPr>
      <w:r>
        <w:t xml:space="preserve">	Feb 11, 2015 - </w:t>
      </w:r>
      <w:r>
        <w:t xml:space="preserve">adopted by voice vote</w:t>
        <w:br/>
      </w:r>
    </w:p>
    <w:p>
      <w:pPr>
        <w:pStyle w:val="RecordBase"/>
      </w:pPr>
      <w:r>
        <w:rPr>
          <w:b/>
        </w:rPr>
        <w:t xml:space="preserve">HR117 (BR1525)</w:t>
      </w:r>
      <w:r>
        <w:rPr>
          <w:b/>
        </w:rPr>
        <w:t xml:space="preserve"/>
      </w:r>
      <w:r>
        <w:t xml:space="preserve"> - W. Stone</w:t>
      </w:r>
      <w:r>
        <w:t xml:space="preserve">, T. McKee</w:t>
      </w:r>
      <w:r>
        <w:t xml:space="preserve">, R. Benvenuti III</w:t>
      </w:r>
      <w:r>
        <w:t xml:space="preserve">, M. Denham</w:t>
      </w:r>
      <w:r>
        <w:t xml:space="preserve">, R. Heath</w:t>
      </w:r>
      <w:r>
        <w:t xml:space="preserve">, R. Quarles</w:t>
        <w:br/>
      </w:r>
    </w:p>
    <w:p>
      <w:pPr>
        <w:pStyle w:val="RecordBase"/>
      </w:pPr>
      <w:r>
        <w:t xml:space="preserve">	Reauthorize the House Tobacco Task Force through December 31, 2015, to address the problems facing the tobacco industry in Kentucky.</w:t>
        <w:br/>
      </w:r>
    </w:p>
    <w:p>
      <w:pPr>
        <w:pStyle w:val="RecordBase"/>
      </w:pPr>
      <w:r>
        <w:t xml:space="preserve">	Feb 09, 2015 - </w:t>
      </w:r>
      <w:r>
        <w:t xml:space="preserve">introduced in House</w:t>
      </w:r>
    </w:p>
    <w:p>
      <w:pPr>
        <w:pStyle w:val="RecordBase"/>
      </w:pPr>
      <w:r>
        <w:t xml:space="preserve">	Feb 10, 2015 - </w:t>
      </w:r>
      <w:r>
        <w:t xml:space="preserve">to</w:t>
      </w:r>
      <w:r>
        <w:t xml:space="preserve"> Agriculture &amp; Small Business (H)</w:t>
      </w:r>
    </w:p>
    <w:p>
      <w:pPr>
        <w:pStyle w:val="RecordBase"/>
      </w:pPr>
      <w:r>
        <w:t xml:space="preserve">	Feb 23, 2015 - </w:t>
      </w:r>
      <w:r>
        <w:t xml:space="preserve">posted in committee</w:t>
      </w:r>
    </w:p>
    <w:p>
      <w:pPr>
        <w:pStyle w:val="RecordBase"/>
      </w:pPr>
      <w:r>
        <w:t xml:space="preserve">	Feb 27, 2015 - </w:t>
      </w:r>
      <w:r>
        <w:t xml:space="preserve">reported favorably, 1st reading, to Calendar</w:t>
      </w:r>
    </w:p>
    <w:p>
      <w:pPr>
        <w:pStyle w:val="RecordBase"/>
      </w:pPr>
      <w:r>
        <w:t xml:space="preserve">	Mar 02, 2015 - </w:t>
      </w:r>
      <w:r>
        <w:t xml:space="preserve">2nd reading, to Rules</w:t>
      </w:r>
      <w:r>
        <w:t xml:space="preserve">; </w:t>
      </w:r>
      <w:r>
        <w:t xml:space="preserve">taken from Rules</w:t>
      </w:r>
      <w:r>
        <w:t xml:space="preserve">; </w:t>
      </w:r>
      <w:r>
        <w:t xml:space="preserve">placed in the Orders of the Day Tuesday, March 3, 2015</w:t>
      </w:r>
    </w:p>
    <w:p>
      <w:pPr>
        <w:pStyle w:val="RecordBase"/>
      </w:pPr>
      <w:r>
        <w:t xml:space="preserve">	Mar 03, 2015 - </w:t>
      </w:r>
      <w:r>
        <w:t xml:space="preserve">3rd reading, adopted 99-0</w:t>
        <w:br/>
      </w:r>
    </w:p>
    <w:p>
      <w:pPr>
        <w:pStyle w:val="RecordBase"/>
      </w:pPr>
      <w:r>
        <w:rPr>
          <w:b/>
        </w:rPr>
        <w:t xml:space="preserve">HJR118 (BR1611)</w:t>
      </w:r>
      <w:r>
        <w:rPr>
          <w:b/>
        </w:rPr>
        <w:t xml:space="preserve"/>
      </w:r>
      <w:r>
        <w:t xml:space="preserve"> - J. Carney</w:t>
        <w:br/>
      </w:r>
    </w:p>
    <w:p>
      <w:pPr>
        <w:pStyle w:val="RecordBase"/>
      </w:pPr>
      <w:r>
        <w:t xml:space="preserve">	Direct the Transportation Cabinet to designate a portion of Kentucky Route 61 in Adair County as the "Dr. Martin Luther King Jr., Memorial Highway" and erect the appropriate signage.</w:t>
        <w:br/>
      </w:r>
    </w:p>
    <w:p>
      <w:pPr>
        <w:pStyle w:val="RecordBase"/>
      </w:pPr>
      <w:r>
        <w:t xml:space="preserve">	Feb 09, 2015 - </w:t>
      </w:r>
      <w:r>
        <w:t xml:space="preserve">introduced in House</w:t>
      </w:r>
    </w:p>
    <w:p>
      <w:pPr>
        <w:pStyle w:val="RecordBase"/>
      </w:pPr>
      <w:r>
        <w:t xml:space="preserve">	Feb 10, 2015 - </w:t>
      </w:r>
      <w:r>
        <w:t xml:space="preserve">to</w:t>
      </w:r>
      <w:r>
        <w:t xml:space="preserve"> Transportation (H)</w:t>
        <w:br/>
      </w:r>
    </w:p>
    <w:p>
      <w:pPr>
        <w:pStyle w:val="RecordBase"/>
      </w:pPr>
      <w:r>
        <w:rPr>
          <w:b/>
        </w:rPr>
        <w:t xml:space="preserve">HR119 (BR1663)</w:t>
      </w:r>
      <w:r>
        <w:rPr>
          <w:b/>
        </w:rPr>
        <w:t xml:space="preserve"/>
      </w:r>
      <w:r>
        <w:t xml:space="preserve"> - J. Tipton</w:t>
        <w:br/>
      </w:r>
    </w:p>
    <w:p>
      <w:pPr>
        <w:pStyle w:val="RecordBase"/>
      </w:pPr>
      <w:r>
        <w:t xml:space="preserve">	Adjourn in honor and loving memory of James B. "Buddy" Snider.</w:t>
        <w:br/>
      </w:r>
    </w:p>
    <w:p>
      <w:pPr>
        <w:pStyle w:val="RecordBase"/>
      </w:pPr>
      <w:r>
        <w:t xml:space="preserve">	Feb 09, 2015 - </w:t>
      </w:r>
      <w:r>
        <w:t xml:space="preserve">introduced in House</w:t>
      </w:r>
      <w:r>
        <w:t xml:space="preserve">; </w:t>
      </w:r>
      <w:r>
        <w:t xml:space="preserve">adopted by voice vote</w:t>
        <w:br/>
      </w:r>
    </w:p>
    <w:p>
      <w:pPr>
        <w:pStyle w:val="RecordBase"/>
      </w:pPr>
      <w:r>
        <w:rPr>
          <w:b/>
        </w:rPr>
        <w:t xml:space="preserve">HJR120 (BR1483)</w:t>
      </w:r>
      <w:r>
        <w:rPr>
          <w:b/>
        </w:rPr>
        <w:t xml:space="preserve"/>
      </w:r>
      <w:r>
        <w:t xml:space="preserve"> - D. Watkins</w:t>
        <w:br/>
      </w:r>
    </w:p>
    <w:p>
      <w:pPr>
        <w:pStyle w:val="RecordBase"/>
      </w:pPr>
      <w:r>
        <w:t xml:space="preserve">	Designate a portion of Kentucky Route 351 in Henderson County as the "Chase Ryan Trent Memorial Highway."</w:t>
        <w:br/>
      </w:r>
    </w:p>
    <w:p>
      <w:pPr>
        <w:pStyle w:val="RecordBase"/>
      </w:pPr>
      <w:r>
        <w:t xml:space="preserve">	Feb 09, 2015 - </w:t>
      </w:r>
      <w:r>
        <w:t xml:space="preserve">introduced in House</w:t>
      </w:r>
    </w:p>
    <w:p>
      <w:pPr>
        <w:pStyle w:val="RecordBase"/>
      </w:pPr>
      <w:r>
        <w:t xml:space="preserve">	Feb 10, 2015 - </w:t>
      </w:r>
      <w:r>
        <w:t xml:space="preserve">to</w:t>
      </w:r>
      <w:r>
        <w:t xml:space="preserve"> Transportation (H)</w:t>
        <w:br/>
      </w:r>
    </w:p>
    <w:p>
      <w:pPr>
        <w:pStyle w:val="RecordBase"/>
      </w:pPr>
      <w:r>
        <w:rPr>
          <w:b/>
        </w:rPr>
        <w:t xml:space="preserve">HR121 (BR1756)</w:t>
      </w:r>
      <w:r>
        <w:rPr>
          <w:b/>
        </w:rPr>
        <w:t xml:space="preserve"/>
      </w:r>
      <w:r>
        <w:t xml:space="preserve"> -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D. Graham</w:t>
      </w:r>
      <w:r>
        <w:t xml:space="preserve">, J. Greer</w:t>
      </w:r>
      <w:r>
        <w:t xml:space="preserve">, D. Hale</w:t>
      </w:r>
      <w:r>
        <w:t xml:space="preserve">, M. Harmon</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S. Lee</w:t>
      </w:r>
      <w:r>
        <w:t xml:space="preserve">, B. Linder</w:t>
      </w:r>
      <w:r>
        <w:t xml:space="preserve">, M. Marzian</w:t>
      </w:r>
      <w:r>
        <w:t xml:space="preserve">, D. Mayfield</w:t>
      </w:r>
      <w:r>
        <w:t xml:space="preserve">, T. McKee</w:t>
      </w:r>
      <w:r>
        <w:t xml:space="preserve">, D. Meade </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S. Riggs</w:t>
      </w:r>
      <w:r>
        <w:t xml:space="preserve">, T. Riner</w:t>
      </w:r>
      <w:r>
        <w:t xml:space="preserve">, B. Rowland</w:t>
      </w:r>
      <w:r>
        <w:t xml:space="preserve">, D. Schamore</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K. Upchurch</w:t>
      </w:r>
      <w:r>
        <w:t xml:space="preserve">, D. Watkins</w:t>
      </w:r>
      <w:r>
        <w:t xml:space="preserve">, G. Watkins</w:t>
      </w:r>
      <w:r>
        <w:t xml:space="preserve">, J. Wayne</w:t>
      </w:r>
      <w:r>
        <w:t xml:space="preserve">, R. Webber</w:t>
      </w:r>
      <w:r>
        <w:t xml:space="preserve">, A. Wuchner</w:t>
      </w:r>
      <w:r>
        <w:t xml:space="preserve">, B. Yonts</w:t>
      </w:r>
      <w:r>
        <w:t xml:space="preserve">, J. York</w:t>
        <w:br/>
      </w:r>
    </w:p>
    <w:p>
      <w:pPr>
        <w:pStyle w:val="RecordBase"/>
      </w:pPr>
      <w:r>
        <w:t xml:space="preserve">	Adjourn in honor of Charles and Carmen Lott Miller upon their 50th wedding anniversary.</w:t>
        <w:br/>
      </w:r>
    </w:p>
    <w:p>
      <w:pPr>
        <w:pStyle w:val="RecordBase"/>
      </w:pPr>
      <w:r>
        <w:t xml:space="preserve">	Feb 09, 2015 - </w:t>
      </w:r>
      <w:r>
        <w:t xml:space="preserve">introduced in House</w:t>
      </w:r>
      <w:r>
        <w:t xml:space="preserve">; </w:t>
      </w:r>
      <w:r>
        <w:t xml:space="preserve">adopted by voice vote</w:t>
        <w:br/>
      </w:r>
    </w:p>
    <w:p>
      <w:pPr>
        <w:pStyle w:val="RecordBase"/>
      </w:pPr>
      <w:r>
        <w:rPr>
          <w:b/>
        </w:rPr>
        <w:t xml:space="preserve">HJR122 (BR1461)</w:t>
      </w:r>
      <w:r>
        <w:rPr>
          <w:b/>
        </w:rPr>
        <w:t xml:space="preserve"/>
      </w:r>
      <w:r>
        <w:t xml:space="preserve"> - J. Kay</w:t>
        <w:br/>
      </w:r>
    </w:p>
    <w:p>
      <w:pPr>
        <w:pStyle w:val="RecordBase"/>
      </w:pPr>
      <w:r>
        <w:t xml:space="preserve">	Declare July 1, 2015, as State Employee Appreciation Day; require all three branches to observe the day by thanking their employees.</w:t>
        <w:br/>
      </w:r>
    </w:p>
    <w:p>
      <w:pPr>
        <w:pStyle w:val="RecordBase"/>
      </w:pPr>
      <w:r>
        <w:t xml:space="preserve">	Feb 09, 2015 - </w:t>
      </w:r>
      <w:r>
        <w:t xml:space="preserve">introduced in House</w:t>
      </w:r>
    </w:p>
    <w:p>
      <w:pPr>
        <w:pStyle w:val="RecordBase"/>
      </w:pPr>
      <w:r>
        <w:t xml:space="preserve">	Feb 10, 2015 - </w:t>
      </w:r>
      <w:r>
        <w:t xml:space="preserve">to</w:t>
      </w:r>
      <w:r>
        <w:t xml:space="preserve"> State Government (H)</w:t>
        <w:br/>
      </w:r>
    </w:p>
    <w:p>
      <w:pPr>
        <w:pStyle w:val="RecordBase"/>
      </w:pPr>
      <w:r>
        <w:rPr>
          <w:b/>
        </w:rPr>
        <w:t xml:space="preserve">HR123 (BR1672)</w:t>
      </w:r>
      <w:r>
        <w:rPr>
          <w:b/>
        </w:rPr>
        <w:t xml:space="preserve"/>
      </w:r>
      <w:r>
        <w:t xml:space="preserve"> - J. Hoover</w:t>
      </w:r>
      <w:r>
        <w:t xml:space="preserve">, R. Benvenuti III</w:t>
        <w:br/>
      </w:r>
    </w:p>
    <w:p>
      <w:pPr>
        <w:pStyle w:val="RecordBase"/>
      </w:pPr>
      <w:r>
        <w:t xml:space="preserve">	Adjourn in honor and loving memory of Carlisle Chenault Farmer.</w:t>
        <w:br/>
      </w:r>
    </w:p>
    <w:p>
      <w:pPr>
        <w:pStyle w:val="RecordBase"/>
      </w:pPr>
      <w:r>
        <w:t xml:space="preserve">	Feb 09, 2015 - </w:t>
      </w:r>
      <w:r>
        <w:t xml:space="preserve">introduced in House</w:t>
      </w:r>
    </w:p>
    <w:p>
      <w:pPr>
        <w:pStyle w:val="RecordBase"/>
      </w:pPr>
      <w:r>
        <w:t xml:space="preserve">	Feb 10, 2015 - </w:t>
      </w:r>
      <w:r>
        <w:t xml:space="preserve">to House Floor</w:t>
        <w:br/>
      </w:r>
    </w:p>
    <w:p>
      <w:pPr>
        <w:pStyle w:val="RecordBase"/>
      </w:pPr>
      <w:r>
        <w:rPr>
          <w:b/>
        </w:rPr>
        <w:t xml:space="preserve">HJR124 (BR1530)</w:t>
      </w:r>
      <w:r>
        <w:rPr>
          <w:b/>
        </w:rPr>
        <w:t xml:space="preserve">/LM</w:t>
      </w:r>
      <w:r>
        <w:t xml:space="preserve"> - M. Marzian</w:t>
        <w:br/>
      </w:r>
    </w:p>
    <w:p>
      <w:pPr>
        <w:pStyle w:val="RecordBase"/>
      </w:pPr>
      <w:r>
        <w:t xml:space="preserve">	Direct the Energy and Environment Cabinet to impose a moratorium on grants issued under the waste tire program that was established to promote the use of the materials due to recycled tires potential threat to the health and human safety of the citizens of the Commonwealth.</w:t>
        <w:br/>
      </w:r>
    </w:p>
    <w:p>
      <w:pPr>
        <w:pStyle w:val="RecordBase"/>
      </w:pPr>
      <w:r>
        <w:t xml:space="preserve">	Feb 09, 2015 - </w:t>
      </w:r>
      <w:r>
        <w:t xml:space="preserve">introduced in House</w:t>
      </w:r>
    </w:p>
    <w:p>
      <w:pPr>
        <w:pStyle w:val="RecordBase"/>
      </w:pPr>
      <w:r>
        <w:t xml:space="preserve">	Feb 10, 2015 - </w:t>
      </w:r>
      <w:r>
        <w:t xml:space="preserve">to</w:t>
      </w:r>
      <w:r>
        <w:t xml:space="preserve"> Natural Resources &amp; Environment (H)</w:t>
        <w:br/>
      </w:r>
    </w:p>
    <w:p>
      <w:pPr>
        <w:pStyle w:val="RecordBase"/>
      </w:pPr>
      <w:r>
        <w:rPr>
          <w:b/>
        </w:rPr>
        <w:t xml:space="preserve">HR125 (BR1603)</w:t>
      </w:r>
      <w:r>
        <w:rPr>
          <w:b/>
        </w:rPr>
        <w:t xml:space="preserve"/>
      </w:r>
      <w:r>
        <w:t xml:space="preserve"> - T. Mills</w:t>
        <w:br/>
      </w:r>
    </w:p>
    <w:p>
      <w:pPr>
        <w:pStyle w:val="RecordBase"/>
      </w:pPr>
      <w:r>
        <w:t xml:space="preserve">	Honor Lisa K. Nally-Martin for her many achievements and advocacy work for autism.</w:t>
        <w:br/>
      </w:r>
    </w:p>
    <w:p>
      <w:pPr>
        <w:pStyle w:val="RecordBase"/>
      </w:pPr>
      <w:r>
        <w:t xml:space="preserve">	Feb 09, 2015 - </w:t>
      </w:r>
      <w:r>
        <w:t xml:space="preserve">introduced in House</w:t>
      </w:r>
    </w:p>
    <w:p>
      <w:pPr>
        <w:pStyle w:val="RecordBase"/>
      </w:pPr>
      <w:r>
        <w:t xml:space="preserve">	Feb 10, 2015 - </w:t>
      </w:r>
      <w:r>
        <w:t xml:space="preserve">to House Floor</w:t>
      </w:r>
    </w:p>
    <w:p>
      <w:pPr>
        <w:pStyle w:val="RecordBase"/>
      </w:pPr>
      <w:r>
        <w:t xml:space="preserve">	Feb 12, 2015 - </w:t>
      </w:r>
      <w:r>
        <w:t xml:space="preserve">adopted by voice vote</w:t>
        <w:br/>
      </w:r>
    </w:p>
    <w:p>
      <w:pPr>
        <w:pStyle w:val="RecordBase"/>
      </w:pPr>
      <w:r>
        <w:rPr>
          <w:b/>
        </w:rPr>
        <w:t xml:space="preserve">HR126 (BR1164)</w:t>
      </w:r>
      <w:r>
        <w:rPr>
          <w:b/>
        </w:rPr>
        <w:t xml:space="preserve"/>
      </w:r>
      <w:r>
        <w:t xml:space="preserve"> - D. Hale</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J. Glenn</w:t>
      </w:r>
      <w:r>
        <w:t xml:space="preserve">, J. Gooch Jr.</w:t>
      </w:r>
      <w:r>
        <w:t xml:space="preserve">, D. Graham</w:t>
      </w:r>
      <w:r>
        <w:t xml:space="preserve">, J. Greer</w:t>
      </w:r>
      <w:r>
        <w:t xml:space="preserve">, M. Harmon</w:t>
      </w:r>
      <w:r>
        <w:t xml:space="preserve">, C. Harris</w:t>
      </w:r>
      <w:r>
        <w:t xml:space="preserve">, R. Heath</w:t>
      </w:r>
      <w:r>
        <w:t xml:space="preserve">, J. Hoover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Meniffee County Judge/Executive James Darrell "J.D." Trimble.</w:t>
        <w:br/>
      </w:r>
    </w:p>
    <w:p>
      <w:pPr>
        <w:pStyle w:val="RecordBase"/>
      </w:pPr>
      <w:r>
        <w:t xml:space="preserve">	Feb 10, 2015 - </w:t>
      </w:r>
      <w:r>
        <w:t xml:space="preserve">introduced in House</w:t>
      </w:r>
      <w:r>
        <w:t xml:space="preserve">; </w:t>
      </w:r>
      <w:r>
        <w:t xml:space="preserve">adopted by voice vote</w:t>
        <w:br/>
      </w:r>
    </w:p>
    <w:p>
      <w:pPr>
        <w:pStyle w:val="RecordBase"/>
      </w:pPr>
      <w:r>
        <w:rPr>
          <w:b/>
        </w:rPr>
        <w:t xml:space="preserve">HR127 (BR1692)</w:t>
      </w:r>
      <w:r>
        <w:rPr>
          <w:b/>
        </w:rPr>
        <w:t xml:space="preserve"/>
      </w:r>
      <w:r>
        <w:t xml:space="preserve"> - T. Burch</w:t>
        <w:br/>
      </w:r>
    </w:p>
    <w:p>
      <w:pPr>
        <w:pStyle w:val="RecordBase"/>
      </w:pPr>
      <w:r>
        <w:t xml:space="preserve">	Recognize February 2015 as Self-care Month in Kentucky.</w:t>
        <w:br/>
      </w:r>
    </w:p>
    <w:p>
      <w:pPr>
        <w:pStyle w:val="RecordBase"/>
      </w:pPr>
      <w:r>
        <w:t xml:space="preserve">	Feb 10, 2015 - </w:t>
      </w:r>
      <w:r>
        <w:t xml:space="preserve">introduced in House</w:t>
      </w:r>
    </w:p>
    <w:p>
      <w:pPr>
        <w:pStyle w:val="RecordBase"/>
      </w:pPr>
      <w:r>
        <w:t xml:space="preserve">	Feb 11, 2015 - </w:t>
      </w:r>
      <w:r>
        <w:t xml:space="preserve">to House Floor</w:t>
      </w:r>
      <w:r>
        <w:t xml:space="preserve">; </w:t>
      </w:r>
      <w:r>
        <w:t xml:space="preserve">adopted by voice vote</w:t>
        <w:br/>
      </w:r>
    </w:p>
    <w:p>
      <w:pPr>
        <w:pStyle w:val="RecordBase"/>
      </w:pPr>
      <w:r>
        <w:rPr>
          <w:b/>
        </w:rPr>
        <w:t xml:space="preserve">HR128 (BR1664)</w:t>
      </w:r>
      <w:r>
        <w:rPr>
          <w:b/>
        </w:rPr>
        <w:t xml:space="preserve"/>
      </w:r>
      <w:r>
        <w:t xml:space="preserve"> - J. Tipton</w:t>
        <w:br/>
      </w:r>
    </w:p>
    <w:p>
      <w:pPr>
        <w:pStyle w:val="RecordBase"/>
      </w:pPr>
      <w:r>
        <w:t xml:space="preserve">	Adjourn in honor and loving memory of Marlyn Kelly Baird.</w:t>
        <w:br/>
      </w:r>
    </w:p>
    <w:p>
      <w:pPr>
        <w:pStyle w:val="RecordBase"/>
      </w:pPr>
      <w:r>
        <w:t xml:space="preserve">	Feb 10, 2015 - </w:t>
      </w:r>
      <w:r>
        <w:t xml:space="preserve">introduced in House</w:t>
      </w:r>
    </w:p>
    <w:p>
      <w:pPr>
        <w:pStyle w:val="RecordBase"/>
      </w:pPr>
      <w:r>
        <w:t xml:space="preserve">	Feb 11, 2015 - </w:t>
      </w:r>
      <w:r>
        <w:t xml:space="preserve">to House Floor</w:t>
      </w:r>
      <w:r>
        <w:t xml:space="preserve">; </w:t>
      </w:r>
      <w:r>
        <w:t xml:space="preserve">adopted by voice vote</w:t>
        <w:br/>
      </w:r>
    </w:p>
    <w:p>
      <w:pPr>
        <w:pStyle w:val="RecordBase"/>
      </w:pPr>
      <w:r>
        <w:rPr>
          <w:b/>
        </w:rPr>
        <w:t xml:space="preserve">HR129 (BR1504)</w:t>
      </w:r>
      <w:r>
        <w:rPr>
          <w:b/>
        </w:rPr>
        <w:t xml:space="preserve"/>
      </w:r>
      <w:r>
        <w:t xml:space="preserve"> - D. Watkins</w:t>
      </w:r>
      <w:r>
        <w:t xml:space="preserve">, J. Glenn</w:t>
        <w:br/>
      </w:r>
    </w:p>
    <w:p>
      <w:pPr>
        <w:pStyle w:val="RecordBase"/>
      </w:pPr>
      <w:r>
        <w:t xml:space="preserve">	Encourage the citizens of the Commonwealth to learn about the risks of human papillomavirus-related cancers and the benefits of the human papillomavirus vaccine.</w:t>
        <w:br/>
      </w:r>
    </w:p>
    <w:p>
      <w:pPr>
        <w:pStyle w:val="RecordBase"/>
      </w:pPr>
      <w:r>
        <w:t xml:space="preserve">	Feb 10, 2015 - </w:t>
      </w:r>
      <w:r>
        <w:t xml:space="preserve">introduced in House</w:t>
      </w:r>
    </w:p>
    <w:p>
      <w:pPr>
        <w:pStyle w:val="RecordBase"/>
      </w:pPr>
      <w:r>
        <w:t xml:space="preserve">	Feb 11, 2015 - </w:t>
      </w:r>
      <w:r>
        <w:t xml:space="preserve">to House Floor</w:t>
        <w:br/>
      </w:r>
    </w:p>
    <w:p>
      <w:pPr>
        <w:pStyle w:val="RecordBase"/>
      </w:pPr>
      <w:r>
        <w:rPr>
          <w:b/>
        </w:rPr>
        <w:t xml:space="preserve">HR130 (BR1759)</w:t>
      </w:r>
      <w:r>
        <w:rPr>
          <w:b/>
        </w:rPr>
        <w:t xml:space="preserve"/>
      </w:r>
      <w:r>
        <w:t xml:space="preserve"> - T. Thompson</w:t>
        <w:br/>
      </w:r>
    </w:p>
    <w:p>
      <w:pPr>
        <w:pStyle w:val="RecordBase"/>
      </w:pPr>
      <w:r>
        <w:t xml:space="preserve">	Adjourn the Senate in honor of the Home Builders and Building Industry Associations in Kentucky.</w:t>
        <w:br/>
      </w:r>
    </w:p>
    <w:p>
      <w:pPr>
        <w:pStyle w:val="RecordBase"/>
      </w:pPr>
      <w:r>
        <w:t xml:space="preserve">	Feb 10, 2015 - </w:t>
      </w:r>
      <w:r>
        <w:t xml:space="preserve">introduced in House</w:t>
      </w:r>
    </w:p>
    <w:p>
      <w:pPr>
        <w:pStyle w:val="RecordBase"/>
      </w:pPr>
      <w:r>
        <w:t xml:space="preserve">	Feb 11, 2015 - </w:t>
      </w:r>
      <w:r>
        <w:t xml:space="preserve">to House Floor</w:t>
      </w:r>
    </w:p>
    <w:p>
      <w:pPr>
        <w:pStyle w:val="RecordBase"/>
      </w:pPr>
      <w:r>
        <w:t xml:space="preserve">	Mar 02, 2015 - </w:t>
      </w:r>
      <w:r>
        <w:t xml:space="preserve">adopted by voice vote</w:t>
        <w:br/>
      </w:r>
    </w:p>
    <w:p>
      <w:pPr>
        <w:pStyle w:val="RecordBase"/>
      </w:pPr>
      <w:r>
        <w:rPr>
          <w:b/>
        </w:rPr>
        <w:t xml:space="preserve">HR131 (BR1637)</w:t>
      </w:r>
      <w:r>
        <w:rPr>
          <w:b/>
        </w:rPr>
        <w:t xml:space="preserve"/>
      </w:r>
      <w:r>
        <w:t xml:space="preserve"> - T. McKee</w:t>
        <w:br/>
      </w:r>
    </w:p>
    <w:p>
      <w:pPr>
        <w:pStyle w:val="RecordBase"/>
      </w:pPr>
      <w:r>
        <w:t xml:space="preserve">	Honor EZ-Pack/Continental Mixer Solutions, LLC.</w:t>
        <w:br/>
      </w:r>
    </w:p>
    <w:p>
      <w:pPr>
        <w:pStyle w:val="RecordBase"/>
      </w:pPr>
      <w:r>
        <w:t xml:space="preserve">	Feb 10, 2015 - </w:t>
      </w:r>
      <w:r>
        <w:t xml:space="preserve">introduced in House</w:t>
      </w:r>
    </w:p>
    <w:p>
      <w:pPr>
        <w:pStyle w:val="RecordBase"/>
      </w:pPr>
      <w:r>
        <w:t xml:space="preserve">	Feb 11, 2015 - </w:t>
      </w:r>
      <w:r>
        <w:t xml:space="preserve">to House Floor</w:t>
      </w:r>
      <w:r>
        <w:t xml:space="preserve">; </w:t>
      </w:r>
      <w:r>
        <w:t xml:space="preserve">adopted by voice vote</w:t>
        <w:br/>
      </w:r>
    </w:p>
    <w:p>
      <w:pPr>
        <w:pStyle w:val="RecordBase"/>
      </w:pPr>
      <w:r>
        <w:rPr>
          <w:b/>
        </w:rPr>
        <w:t xml:space="preserve">HR132 (BR1747)</w:t>
      </w:r>
      <w:r>
        <w:t xml:space="preserve"> - T. Moore</w:t>
      </w:r>
    </w:p>
    <w:p>
      <w:pPr>
        <w:pStyle w:val="RecordBase"/>
      </w:pPr>
      <w:r>
        <w:t xml:space="preserve">Feb 11-WITHDRAWN</w:t>
        <w:br/>
      </w:r>
    </w:p>
    <w:p>
      <w:pPr>
        <w:pStyle w:val="RecordBase"/>
      </w:pPr>
      <w:r>
        <w:rPr>
          <w:b/>
        </w:rPr>
        <w:t xml:space="preserve">HR133 (BR313)</w:t>
      </w:r>
      <w:r>
        <w:rPr>
          <w:b/>
        </w:rPr>
        <w:t xml:space="preserve"/>
      </w:r>
      <w:r>
        <w:t xml:space="preserve"> - K. Flood</w:t>
        <w:br/>
      </w:r>
    </w:p>
    <w:p>
      <w:pPr>
        <w:pStyle w:val="RecordBase"/>
      </w:pPr>
      <w:r>
        <w:t xml:space="preserve">	Honor Thomas Hunt Morgan, the first Kentuckian to receive a Nobel Prize.</w:t>
        <w:br/>
      </w:r>
    </w:p>
    <w:p>
      <w:pPr>
        <w:pStyle w:val="RecordBase"/>
      </w:pPr>
      <w:r>
        <w:t xml:space="preserve">	Feb 10, 2015 - </w:t>
      </w:r>
      <w:r>
        <w:t xml:space="preserve">introduced in House</w:t>
      </w:r>
    </w:p>
    <w:p>
      <w:pPr>
        <w:pStyle w:val="RecordBase"/>
      </w:pPr>
      <w:r>
        <w:t xml:space="preserve">	Feb 11, 2015 - </w:t>
      </w:r>
      <w:r>
        <w:t xml:space="preserve">to House Floor</w:t>
        <w:br/>
      </w:r>
    </w:p>
    <w:p>
      <w:pPr>
        <w:pStyle w:val="RecordBase"/>
      </w:pPr>
      <w:r>
        <w:rPr>
          <w:b/>
        </w:rPr>
        <w:t xml:space="preserve">HJR134 (BR1587)</w:t>
      </w:r>
      <w:r>
        <w:rPr>
          <w:b/>
        </w:rPr>
        <w:t xml:space="preserve"/>
      </w:r>
      <w:r>
        <w:t xml:space="preserve"> - T. Thompson</w:t>
      </w:r>
      <w:r>
        <w:t xml:space="preserve">, S. Riggs</w:t>
        <w:br/>
      </w:r>
    </w:p>
    <w:p>
      <w:pPr>
        <w:pStyle w:val="RecordBase"/>
      </w:pPr>
      <w:r>
        <w:t xml:space="preserve">	Direct the Office of Housing, Buildings and Construction to study the issue of statewide enforcement of the entire Building Code, set reporting date for study.</w:t>
        <w:br/>
      </w:r>
    </w:p>
    <w:p>
      <w:pPr>
        <w:pStyle w:val="RecordBase"/>
      </w:pPr>
      <w:r>
        <w:t xml:space="preserve">	Feb 10, 2015 - </w:t>
      </w:r>
      <w:r>
        <w:t xml:space="preserve">introduced in House</w:t>
      </w:r>
    </w:p>
    <w:p>
      <w:pPr>
        <w:pStyle w:val="RecordBase"/>
      </w:pPr>
      <w:r>
        <w:t xml:space="preserve">	Feb 11, 2015 - </w:t>
      </w:r>
      <w:r>
        <w:t xml:space="preserve">to</w:t>
      </w:r>
      <w:r>
        <w:t xml:space="preserve"> Local Government (H)</w:t>
      </w:r>
    </w:p>
    <w:p>
      <w:pPr>
        <w:pStyle w:val="RecordBase"/>
      </w:pPr>
      <w:r>
        <w:t xml:space="preserve">	Feb 12, 2015 - </w:t>
      </w:r>
      <w:r>
        <w:t xml:space="preserve">posted in committee</w:t>
      </w:r>
    </w:p>
    <w:p>
      <w:pPr>
        <w:pStyle w:val="RecordBase"/>
      </w:pPr>
      <w:r>
        <w:t xml:space="preserve">	Feb 26, 2015 - </w:t>
      </w:r>
      <w:r>
        <w:t xml:space="preserve">reported favorably, 1st reading, to Consent Calendar</w:t>
      </w:r>
    </w:p>
    <w:p>
      <w:pPr>
        <w:pStyle w:val="RecordBase"/>
      </w:pPr>
      <w:r>
        <w:t xml:space="preserve">	Feb 27,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p>
    <w:p>
      <w:pPr>
        <w:pStyle w:val="RecordBase"/>
      </w:pPr>
      <w:r>
        <w:t xml:space="preserve">	Mar 02, 2015 - </w:t>
      </w:r>
      <w:r>
        <w:t xml:space="preserve">3rd reading, adopted 94-0</w:t>
      </w:r>
      <w:r>
        <w:t xml:space="preserve">; </w:t>
      </w:r>
      <w:r>
        <w:t xml:space="preserve">received in Senate</w:t>
      </w:r>
    </w:p>
    <w:p>
      <w:pPr>
        <w:pStyle w:val="RecordBase"/>
      </w:pPr>
      <w:r>
        <w:t xml:space="preserve">	Mar 03, 2015 - </w:t>
      </w:r>
      <w:r>
        <w:t xml:space="preserve">to</w:t>
      </w:r>
      <w:r>
        <w:t xml:space="preserve"> Veterans, Military Affairs, &amp; Public Protection (S)</w:t>
      </w:r>
    </w:p>
    <w:p>
      <w:pPr>
        <w:pStyle w:val="RecordBase"/>
      </w:pPr>
      <w:r>
        <w:t xml:space="preserve">	Mar 09, 2015 - </w:t>
      </w:r>
      <w:r>
        <w:t xml:space="preserve">reported favorably, 1st reading, to Consent Calendar</w:t>
      </w:r>
    </w:p>
    <w:p>
      <w:pPr>
        <w:pStyle w:val="RecordBase"/>
      </w:pPr>
      <w:r>
        <w:t xml:space="preserve">	Mar 10, 2015 - </w:t>
      </w:r>
      <w:r>
        <w:t xml:space="preserve">2nd reading, to Rules</w:t>
      </w:r>
    </w:p>
    <w:p>
      <w:pPr>
        <w:pStyle w:val="RecordBase"/>
      </w:pPr>
      <w:r>
        <w:t xml:space="preserve">	Mar 23, 2015 - </w:t>
      </w:r>
      <w:r>
        <w:t xml:space="preserve">posted for passage in the Consent Orders of the Day for Tuesday, March 24, 2015</w:t>
      </w:r>
    </w:p>
    <w:p>
      <w:pPr>
        <w:pStyle w:val="RecordBase"/>
      </w:pPr>
      <w:r>
        <w:t xml:space="preserve">	Mar 24, 2015 - </w:t>
      </w:r>
      <w:r>
        <w:t xml:space="preserve">3rd reading, adopted 36-2</w:t>
      </w:r>
      <w:r>
        <w:t xml:space="preserve">; </w:t>
      </w:r>
      <w:r>
        <w:t xml:space="preserve">received in House</w:t>
      </w:r>
      <w:r>
        <w:t xml:space="preserve">;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83)</w:t>
        <w:br/>
      </w:r>
    </w:p>
    <w:p>
      <w:pPr>
        <w:pStyle w:val="RecordBase"/>
      </w:pPr>
      <w:r>
        <w:rPr>
          <w:b/>
        </w:rPr>
        <w:t xml:space="preserve">HJR135 (BR1360)</w:t>
      </w:r>
      <w:r>
        <w:rPr>
          <w:b/>
        </w:rPr>
        <w:t xml:space="preserve"/>
      </w:r>
      <w:r>
        <w:t xml:space="preserve"> - T. Couch</w:t>
        <w:br/>
      </w:r>
    </w:p>
    <w:p>
      <w:pPr>
        <w:pStyle w:val="RecordBase"/>
      </w:pPr>
      <w:r>
        <w:t xml:space="preserve">	Direct the Transportation Cabinet to designate a bridge on KY 699 in Leslie County as the "Pvt. Frank Baker Memorial Bridge" and to erect the appropriate signage.</w:t>
        <w:br/>
      </w:r>
    </w:p>
    <w:p>
      <w:pPr>
        <w:pStyle w:val="RecordBase"/>
      </w:pPr>
      <w:r>
        <w:t xml:space="preserve">	Feb 11, 2015 - </w:t>
      </w:r>
      <w:r>
        <w:t xml:space="preserve">introduced in House</w:t>
      </w:r>
    </w:p>
    <w:p>
      <w:pPr>
        <w:pStyle w:val="RecordBase"/>
      </w:pPr>
      <w:r>
        <w:t xml:space="preserve">	Feb 12, 2015 - </w:t>
      </w:r>
      <w:r>
        <w:t xml:space="preserve">to</w:t>
      </w:r>
      <w:r>
        <w:t xml:space="preserve"> Transportation (H)</w:t>
        <w:br/>
      </w:r>
    </w:p>
    <w:p>
      <w:pPr>
        <w:pStyle w:val="RecordBase"/>
      </w:pPr>
      <w:r>
        <w:rPr>
          <w:b/>
        </w:rPr>
        <w:t xml:space="preserve">HJR136 (BR1414)</w:t>
      </w:r>
      <w:r>
        <w:rPr>
          <w:b/>
        </w:rPr>
        <w:t xml:space="preserve"/>
      </w:r>
      <w:r>
        <w:t xml:space="preserve"> - C. Howard</w:t>
        <w:br/>
      </w:r>
    </w:p>
    <w:p>
      <w:pPr>
        <w:pStyle w:val="RecordBase"/>
      </w:pPr>
      <w:r>
        <w:t xml:space="preserve">	Direct the Transportation Cabinet to designate a portion of KY Route 52 in Estill County in honor and memory of SFC William Myron Williams and erect the appropriate signage.</w:t>
        <w:br/>
      </w:r>
    </w:p>
    <w:p>
      <w:pPr>
        <w:pStyle w:val="RecordBase"/>
      </w:pPr>
      <w:r>
        <w:t xml:space="preserve">	Feb 11, 2015 - </w:t>
      </w:r>
      <w:r>
        <w:t xml:space="preserve">introduced in House</w:t>
      </w:r>
    </w:p>
    <w:p>
      <w:pPr>
        <w:pStyle w:val="RecordBase"/>
      </w:pPr>
      <w:r>
        <w:t xml:space="preserve">	Feb 12, 2015 - </w:t>
      </w:r>
      <w:r>
        <w:t xml:space="preserve">to</w:t>
      </w:r>
      <w:r>
        <w:t xml:space="preserve"> Transportation (H)</w:t>
        <w:br/>
      </w:r>
    </w:p>
    <w:p>
      <w:pPr>
        <w:pStyle w:val="RecordBase"/>
      </w:pPr>
      <w:r>
        <w:rPr>
          <w:b/>
        </w:rPr>
        <w:t xml:space="preserve">HR137 (BR1764)</w:t>
      </w:r>
      <w:r>
        <w:rPr>
          <w:b/>
        </w:rPr>
        <w:t xml:space="preserve"/>
      </w:r>
      <w:r>
        <w:t xml:space="preserve"> - J. Wayne</w:t>
      </w:r>
      <w:r>
        <w:t xml:space="preserve">, R. Huff</w:t>
        <w:br/>
      </w:r>
    </w:p>
    <w:p>
      <w:pPr>
        <w:pStyle w:val="RecordBase"/>
      </w:pPr>
      <w:r>
        <w:t xml:space="preserve">	Celebrate the 75th anniversary of Colonel Harland Sanders' original recipe chicken and recognize KFC for its contributions to the Commonwealth of Kentucky and everyone around the world.</w:t>
        <w:br/>
      </w:r>
    </w:p>
    <w:p>
      <w:pPr>
        <w:pStyle w:val="RecordBase"/>
      </w:pPr>
      <w:r>
        <w:t xml:space="preserve">	Feb 11, 2015 - </w:t>
      </w:r>
      <w:r>
        <w:t xml:space="preserve">introduced in House</w:t>
      </w:r>
      <w:r>
        <w:t xml:space="preserve">; </w:t>
      </w:r>
      <w:r>
        <w:t xml:space="preserve">adopted by voice vote</w:t>
        <w:br/>
      </w:r>
    </w:p>
    <w:p>
      <w:pPr>
        <w:pStyle w:val="RecordBase"/>
      </w:pPr>
      <w:r>
        <w:rPr>
          <w:b/>
        </w:rPr>
        <w:t xml:space="preserve">HR138 (BR1767)</w:t>
      </w:r>
      <w:r>
        <w:rPr>
          <w:b/>
        </w:rPr>
        <w:t xml:space="preserve"/>
      </w:r>
      <w:r>
        <w:t xml:space="preserve"> - D. Graham</w:t>
        <w:br/>
      </w:r>
    </w:p>
    <w:p>
      <w:pPr>
        <w:pStyle w:val="RecordBase"/>
      </w:pPr>
      <w:r>
        <w:t xml:space="preserve">	Recognize February 15-21, 2015, as Court Reporting and Captioning Week in the Commonwealth.</w:t>
        <w:br/>
      </w:r>
    </w:p>
    <w:p>
      <w:pPr>
        <w:pStyle w:val="RecordBase"/>
      </w:pPr>
      <w:r>
        <w:t xml:space="preserve">	Feb 11, 2015 - </w:t>
      </w:r>
      <w:r>
        <w:t xml:space="preserve">introduced in House</w:t>
      </w:r>
    </w:p>
    <w:p>
      <w:pPr>
        <w:pStyle w:val="RecordBase"/>
      </w:pPr>
      <w:r>
        <w:t xml:space="preserve">	Feb 12, 2015 - </w:t>
      </w:r>
      <w:r>
        <w:t xml:space="preserve">to House Floor</w:t>
        <w:br/>
      </w:r>
    </w:p>
    <w:p>
      <w:pPr>
        <w:pStyle w:val="RecordBase"/>
      </w:pPr>
      <w:r>
        <w:rPr>
          <w:b/>
        </w:rPr>
        <w:t xml:space="preserve">HJR139 (BR1179)</w:t>
      </w:r>
      <w:r>
        <w:rPr>
          <w:b/>
        </w:rPr>
        <w:t xml:space="preserve"/>
      </w:r>
      <w:r>
        <w:t xml:space="preserve"> - J. Tilley</w:t>
        <w:br/>
      </w:r>
    </w:p>
    <w:p>
      <w:pPr>
        <w:pStyle w:val="RecordBase"/>
      </w:pPr>
      <w:r>
        <w:t xml:space="preserve">	Urging the Department of Defense and the United States Army to reconsider proposed cuts to Fort Knox and Fort Campbell.</w:t>
        <w:br/>
      </w:r>
    </w:p>
    <w:p>
      <w:pPr>
        <w:pStyle w:val="RecordBase"/>
      </w:pPr>
      <w:r>
        <w:t xml:space="preserve">	Feb 11, 2015 - </w:t>
      </w:r>
      <w:r>
        <w:t xml:space="preserve">introduced in House</w:t>
      </w:r>
    </w:p>
    <w:p>
      <w:pPr>
        <w:pStyle w:val="RecordBase"/>
      </w:pPr>
      <w:r>
        <w:t xml:space="preserve">	Feb 12, 2015 - </w:t>
      </w:r>
      <w:r>
        <w:t xml:space="preserve">to</w:t>
      </w:r>
      <w:r>
        <w:t xml:space="preserve"> Veterans, Military Affairs, &amp; Public Safety (H)</w:t>
      </w:r>
    </w:p>
    <w:p>
      <w:pPr>
        <w:pStyle w:val="RecordBase"/>
      </w:pPr>
      <w:r>
        <w:t xml:space="preserve">	Feb 23, 2015 - </w:t>
      </w:r>
      <w:r>
        <w:t xml:space="preserve">posted in committee</w:t>
        <w:br/>
      </w:r>
    </w:p>
    <w:p>
      <w:pPr>
        <w:pStyle w:val="RecordBase"/>
      </w:pPr>
      <w:r>
        <w:rPr>
          <w:b/>
        </w:rPr>
        <w:t xml:space="preserve">HJR140 (BR1180)</w:t>
      </w:r>
      <w:r>
        <w:rPr>
          <w:b/>
        </w:rPr>
        <w:t xml:space="preserve"/>
      </w:r>
      <w:r>
        <w:t xml:space="preserve"> - M. Rader</w:t>
      </w:r>
      <w:r>
        <w:t xml:space="preserve">, T. Couch</w:t>
      </w:r>
      <w:r>
        <w:t xml:space="preserve">, R. Huff</w:t>
      </w:r>
      <w:r>
        <w:t xml:space="preserve">, J. Stewart III</w:t>
      </w:r>
      <w:r>
        <w:t xml:space="preserve">, T. Turner</w:t>
        <w:br/>
      </w:r>
    </w:p>
    <w:p>
      <w:pPr>
        <w:pStyle w:val="RecordBase"/>
      </w:pPr>
      <w:r>
        <w:t xml:space="preserve">	Direct the Transportation Cabinet to erect signs on Kentucky Route 192 Bypass in Laurel County that read, "Zetta Morgan, 4-H Foods Demonstration, KY State Champion, 2014-15" and "Home of Bailey Vigeant, 2013-2014 4-H Barrel Racing Champion."</w:t>
        <w:br/>
      </w:r>
    </w:p>
    <w:p>
      <w:pPr>
        <w:pStyle w:val="RecordBase"/>
      </w:pPr>
      <w:r>
        <w:t xml:space="preserve">	Feb 11, 2015 - </w:t>
      </w:r>
      <w:r>
        <w:t xml:space="preserve">introduced in House</w:t>
      </w:r>
    </w:p>
    <w:p>
      <w:pPr>
        <w:pStyle w:val="RecordBase"/>
      </w:pPr>
      <w:r>
        <w:t xml:space="preserve">	Feb 12, 2015 - </w:t>
      </w:r>
      <w:r>
        <w:t xml:space="preserve">to</w:t>
      </w:r>
      <w:r>
        <w:t xml:space="preserve"> Transportation (H)</w:t>
        <w:br/>
      </w:r>
    </w:p>
    <w:p>
      <w:pPr>
        <w:pStyle w:val="RecordBase"/>
      </w:pPr>
      <w:r>
        <w:rPr>
          <w:b/>
        </w:rPr>
        <w:t xml:space="preserve">HR141 (BR1762)</w:t>
      </w:r>
      <w:r>
        <w:rPr>
          <w:b/>
        </w:rPr>
        <w:t xml:space="preserve"/>
      </w:r>
      <w:r>
        <w:t xml:space="preserve"> -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D. Graham</w:t>
      </w:r>
      <w:r>
        <w:t xml:space="preserve">, D. Hale</w:t>
      </w:r>
      <w:r>
        <w:t xml:space="preserve">, M. Harmon</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B. Rowland</w:t>
      </w:r>
      <w:r>
        <w:t xml:space="preserve">, S. Rudy</w:t>
      </w:r>
      <w:r>
        <w:t xml:space="preserve">, D. Schamore</w:t>
      </w:r>
      <w:r>
        <w:t xml:space="preserve">, J. Shell</w:t>
      </w:r>
      <w:r>
        <w:t xml:space="preserve">, J. Short</w:t>
      </w:r>
      <w:r>
        <w:t xml:space="preserve">, A. Simpson</w:t>
      </w:r>
      <w:r>
        <w:t xml:space="preserve">, K. Sinnette</w:t>
      </w:r>
      <w:r>
        <w:t xml:space="preserve">, R. Smart</w:t>
      </w:r>
      <w:r>
        <w:t xml:space="preserve">, J. Stewart III</w:t>
      </w:r>
      <w:r>
        <w:t xml:space="preserve">, W. Stone</w:t>
      </w:r>
      <w:r>
        <w:t xml:space="preserve">, G. Stumbo</w:t>
      </w:r>
      <w:r>
        <w:t xml:space="preserve">, T. Thompson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Flora Lee "Sally" Bowers Dwyer.</w:t>
        <w:br/>
      </w:r>
    </w:p>
    <w:p>
      <w:pPr>
        <w:pStyle w:val="RecordBase"/>
      </w:pPr>
      <w:r>
        <w:t xml:space="preserve">	Feb 11, 2015 - </w:t>
      </w:r>
      <w:r>
        <w:t xml:space="preserve">introduced in House</w:t>
      </w:r>
      <w:r>
        <w:t xml:space="preserve">; </w:t>
      </w:r>
      <w:r>
        <w:t xml:space="preserve">adopted by voice vote</w:t>
        <w:br/>
      </w:r>
    </w:p>
    <w:p>
      <w:pPr>
        <w:pStyle w:val="RecordBase"/>
      </w:pPr>
      <w:r>
        <w:rPr>
          <w:b/>
        </w:rPr>
        <w:t xml:space="preserve">HR142 (BR1732)</w:t>
      </w:r>
      <w:r>
        <w:rPr>
          <w:b/>
        </w:rPr>
        <w:t xml:space="preserve"/>
      </w:r>
      <w:r>
        <w:t xml:space="preserve"> - T. Moore</w:t>
      </w:r>
      <w:r>
        <w:t xml:space="preserve">, T. Riner</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J. DeCesare</w:t>
      </w:r>
      <w:r>
        <w:t xml:space="preserve">, M. Denham</w:t>
      </w:r>
      <w:r>
        <w:t xml:space="preserve">, B. DeWeese</w:t>
      </w:r>
      <w:r>
        <w:t xml:space="preserve">, J. Donohue</w:t>
      </w:r>
      <w:r>
        <w:t xml:space="preserve">, J. DuPlessis</w:t>
      </w:r>
      <w:r>
        <w:t xml:space="preserve">, J. Fischer</w:t>
      </w:r>
      <w:r>
        <w:t xml:space="preserve">, D. Floyd</w:t>
      </w:r>
      <w:r>
        <w:t xml:space="preserve">, J. Glenn</w:t>
      </w:r>
      <w:r>
        <w:t xml:space="preserve">, J. Gooch Jr.</w:t>
      </w:r>
      <w:r>
        <w:t xml:space="preserve">, D. Graham</w:t>
      </w:r>
      <w:r>
        <w:t xml:space="preserve">, J. Greer</w:t>
      </w:r>
      <w:r>
        <w:t xml:space="preserve">, D. Hale</w:t>
      </w:r>
      <w:r>
        <w:t xml:space="preserve">, M. Harmon</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D. Mayfield</w:t>
      </w:r>
      <w:r>
        <w:t xml:space="preserve">, T. McKee</w:t>
      </w:r>
      <w:r>
        <w:t xml:space="preserve">, D. Meade </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T. Turner</w:t>
      </w:r>
      <w:r>
        <w:t xml:space="preserve">, K. Upchurch</w:t>
      </w:r>
      <w:r>
        <w:t xml:space="preserve">, D. Watkins</w:t>
      </w:r>
      <w:r>
        <w:t xml:space="preserve">, G. Watkins</w:t>
      </w:r>
      <w:r>
        <w:t xml:space="preserve">, R. Webber</w:t>
      </w:r>
      <w:r>
        <w:t xml:space="preserve">, S. Westrom</w:t>
      </w:r>
      <w:r>
        <w:t xml:space="preserve">, A. Wuchner</w:t>
      </w:r>
      <w:r>
        <w:t xml:space="preserve">, B. Yonts</w:t>
      </w:r>
      <w:r>
        <w:t xml:space="preserve">, J. York</w:t>
        <w:br/>
      </w:r>
    </w:p>
    <w:p>
      <w:pPr>
        <w:pStyle w:val="RecordBase"/>
      </w:pPr>
      <w:r>
        <w:t xml:space="preserve">	Demand the United States government to aggressively pursue the release of Pastor Saeed Abedini from captivity in Iran.</w:t>
        <w:br/>
      </w:r>
    </w:p>
    <w:p>
      <w:pPr>
        <w:pStyle w:val="RecordBase"/>
      </w:pPr>
      <w:r>
        <w:t xml:space="preserve">	Feb 11, 2015 - </w:t>
      </w:r>
      <w:r>
        <w:t xml:space="preserve">introduced in House</w:t>
      </w:r>
    </w:p>
    <w:p>
      <w:pPr>
        <w:pStyle w:val="RecordBase"/>
      </w:pPr>
      <w:r>
        <w:t xml:space="preserve">	Feb 12, 2015 - </w:t>
      </w:r>
      <w:r>
        <w:t xml:space="preserve">to</w:t>
      </w:r>
      <w:r>
        <w:t xml:space="preserve"> State Government (H)</w:t>
      </w:r>
    </w:p>
    <w:p>
      <w:pPr>
        <w:pStyle w:val="RecordBase"/>
      </w:pPr>
      <w:r>
        <w:t xml:space="preserve">	Feb 24, 2015 - </w:t>
      </w:r>
      <w:r>
        <w:t xml:space="preserve">posted in committee</w:t>
      </w:r>
    </w:p>
    <w:p>
      <w:pPr>
        <w:pStyle w:val="RecordBase"/>
      </w:pPr>
      <w:r>
        <w:t xml:space="preserve">	Feb 26, 2015 - </w:t>
      </w:r>
      <w:r>
        <w:t xml:space="preserve">reported favorably, 1st reading, to Consent Calendar</w:t>
      </w:r>
    </w:p>
    <w:p>
      <w:pPr>
        <w:pStyle w:val="RecordBase"/>
      </w:pPr>
      <w:r>
        <w:t xml:space="preserve">	Feb 27,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p>
    <w:p>
      <w:pPr>
        <w:pStyle w:val="RecordBase"/>
      </w:pPr>
      <w:r>
        <w:t xml:space="preserve">	Mar 02, 2015 - </w:t>
      </w:r>
      <w:r>
        <w:t xml:space="preserve">3rd reading, adopted 90-0</w:t>
        <w:br/>
      </w:r>
    </w:p>
    <w:p>
      <w:pPr>
        <w:pStyle w:val="RecordBase"/>
      </w:pPr>
      <w:r>
        <w:rPr>
          <w:b/>
        </w:rPr>
        <w:t xml:space="preserve">HR143 (BR1488)</w:t>
      </w:r>
      <w:r>
        <w:rPr>
          <w:b/>
        </w:rPr>
        <w:t xml:space="preserve"/>
      </w:r>
      <w:r>
        <w:t xml:space="preserve"> - M. Denham</w:t>
        <w:br/>
      </w:r>
    </w:p>
    <w:p>
      <w:pPr>
        <w:pStyle w:val="RecordBase"/>
      </w:pPr>
      <w:r>
        <w:t xml:space="preserve">	Honor Kim Hitch for her receipt of a 2014 Supportive Care Award from the Kentucky Association of Health Care Facilities.</w:t>
        <w:br/>
      </w:r>
    </w:p>
    <w:p>
      <w:pPr>
        <w:pStyle w:val="RecordBase"/>
      </w:pPr>
      <w:r>
        <w:t xml:space="preserve">	Feb 11, 2015 - </w:t>
      </w:r>
      <w:r>
        <w:t xml:space="preserve">introduced in House</w:t>
      </w:r>
      <w:r>
        <w:t xml:space="preserve">; </w:t>
      </w:r>
      <w:r>
        <w:t xml:space="preserve">adopted by voice vote</w:t>
        <w:br/>
      </w:r>
    </w:p>
    <w:p>
      <w:pPr>
        <w:pStyle w:val="RecordBase"/>
      </w:pPr>
      <w:r>
        <w:rPr>
          <w:b/>
        </w:rPr>
        <w:t xml:space="preserve">HR144 (BR1487)</w:t>
      </w:r>
      <w:r>
        <w:rPr>
          <w:b/>
        </w:rPr>
        <w:t xml:space="preserve"/>
      </w:r>
      <w:r>
        <w:t xml:space="preserve"> - M. Denham</w:t>
        <w:br/>
      </w:r>
    </w:p>
    <w:p>
      <w:pPr>
        <w:pStyle w:val="RecordBase"/>
      </w:pPr>
      <w:r>
        <w:t xml:space="preserve">	Honor Becki Jett for receiving a Nursing Care Award from the Kentucky Association of Health Care Facilities.</w:t>
        <w:br/>
      </w:r>
    </w:p>
    <w:p>
      <w:pPr>
        <w:pStyle w:val="RecordBase"/>
      </w:pPr>
      <w:r>
        <w:t xml:space="preserve">	Feb 11, 2015 - </w:t>
      </w:r>
      <w:r>
        <w:t xml:space="preserve">introduced in House</w:t>
      </w:r>
      <w:r>
        <w:t xml:space="preserve">; </w:t>
      </w:r>
      <w:r>
        <w:t xml:space="preserve">adopted by voice vote</w:t>
        <w:br/>
      </w:r>
    </w:p>
    <w:p>
      <w:pPr>
        <w:pStyle w:val="RecordBase"/>
      </w:pPr>
      <w:r>
        <w:rPr>
          <w:b/>
        </w:rPr>
        <w:t xml:space="preserve">HR145 (BR1486)</w:t>
      </w:r>
      <w:r>
        <w:rPr>
          <w:b/>
        </w:rPr>
        <w:t xml:space="preserve"/>
      </w:r>
      <w:r>
        <w:t xml:space="preserve"> - M. Denham</w:t>
        <w:br/>
      </w:r>
    </w:p>
    <w:p>
      <w:pPr>
        <w:pStyle w:val="RecordBase"/>
      </w:pPr>
      <w:r>
        <w:t xml:space="preserve">	Honor the Maysville Nursing and Rehabilitation Facility.</w:t>
        <w:br/>
      </w:r>
    </w:p>
    <w:p>
      <w:pPr>
        <w:pStyle w:val="RecordBase"/>
      </w:pPr>
      <w:r>
        <w:t xml:space="preserve">	Feb 11, 2015 - </w:t>
      </w:r>
      <w:r>
        <w:t xml:space="preserve">introduced in House</w:t>
      </w:r>
      <w:r>
        <w:t xml:space="preserve">; </w:t>
      </w:r>
      <w:r>
        <w:t xml:space="preserve">adopted by voice vote</w:t>
        <w:br/>
      </w:r>
    </w:p>
    <w:p>
      <w:pPr>
        <w:pStyle w:val="RecordBase"/>
      </w:pPr>
      <w:r>
        <w:rPr>
          <w:b/>
        </w:rPr>
        <w:t xml:space="preserve">HR146 (BR1771)</w:t>
      </w:r>
      <w:r>
        <w:rPr>
          <w:b/>
        </w:rPr>
        <w:t xml:space="preserve"/>
      </w:r>
      <w:r>
        <w:t xml:space="preserve"> - G. Stumbo</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J. Gooch Jr.</w:t>
      </w:r>
      <w:r>
        <w:t xml:space="preserve">, D. Graham</w:t>
      </w:r>
      <w:r>
        <w:t xml:space="preserve">, D. Hale</w:t>
      </w:r>
      <w:r>
        <w:t xml:space="preserve">, M. Harmon</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M. Meredith</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B. Rowland</w:t>
      </w:r>
      <w:r>
        <w:t xml:space="preserve">, S. Rudy</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T. Thompson</w:t>
      </w:r>
      <w:r>
        <w:t xml:space="preserve">, J. Tilley</w:t>
      </w:r>
      <w:r>
        <w:t xml:space="preserve">, T. Turner</w:t>
      </w:r>
      <w:r>
        <w:t xml:space="preserve">, K. Upchurch</w:t>
      </w:r>
      <w:r>
        <w:t xml:space="preserve">, D. Watkins</w:t>
      </w:r>
      <w:r>
        <w:t xml:space="preserve">, R. Webber</w:t>
      </w:r>
      <w:r>
        <w:t xml:space="preserve">, S. Westrom</w:t>
      </w:r>
      <w:r>
        <w:t xml:space="preserve">, A. Wuchner</w:t>
      </w:r>
      <w:r>
        <w:t xml:space="preserve">, B. Yonts</w:t>
      </w:r>
      <w:r>
        <w:t xml:space="preserve">, J. York</w:t>
        <w:br/>
      </w:r>
    </w:p>
    <w:p>
      <w:pPr>
        <w:pStyle w:val="RecordBase"/>
      </w:pPr>
      <w:r>
        <w:t xml:space="preserve">	Honor Jimmie Lee for his years of service and extraordinary humanitarian work.</w:t>
        <w:br/>
      </w:r>
    </w:p>
    <w:p>
      <w:pPr>
        <w:pStyle w:val="RecordBase"/>
      </w:pPr>
      <w:r>
        <w:t xml:space="preserve">	Feb 12, 2015 - </w:t>
      </w:r>
      <w:r>
        <w:t xml:space="preserve">introduced in House</w:t>
      </w:r>
      <w:r>
        <w:t xml:space="preserve">; </w:t>
      </w:r>
      <w:r>
        <w:t xml:space="preserve">adopted by voice vote</w:t>
        <w:br/>
      </w:r>
    </w:p>
    <w:p>
      <w:pPr>
        <w:pStyle w:val="RecordBase"/>
      </w:pPr>
      <w:r>
        <w:rPr>
          <w:b/>
        </w:rPr>
        <w:t xml:space="preserve">HR147 (BR1706)</w:t>
      </w:r>
      <w:r>
        <w:rPr>
          <w:b/>
        </w:rPr>
        <w:t xml:space="preserve"/>
      </w:r>
      <w:r>
        <w:t xml:space="preserve"> - J. Miller</w:t>
      </w:r>
      <w:r>
        <w:t xml:space="preserve">, J. Donohue</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M. Dossett</w:t>
      </w:r>
      <w:r>
        <w:t xml:space="preserve">, J. DuPlessis</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M. Harmon</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M. Marzian</w:t>
      </w:r>
      <w:r>
        <w:t xml:space="preserve">, D. Mayfield</w:t>
      </w:r>
      <w:r>
        <w:t xml:space="preserve">, T. McKee</w:t>
      </w:r>
      <w:r>
        <w:t xml:space="preserve">, D. Meade </w:t>
      </w:r>
      <w:r>
        <w:t xml:space="preserve">, M. Meredith</w:t>
      </w:r>
      <w:r>
        <w:t xml:space="preserve">, R. Meyer</w:t>
      </w:r>
      <w:r>
        <w:t xml:space="preserve">, S. Miles</w:t>
      </w:r>
      <w:r>
        <w:t xml:space="preserve">, C.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D. Owens</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D. Schamore</w:t>
      </w:r>
      <w:r>
        <w:t xml:space="preserve">, J. Short</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James O. "Jim" King, Jr.</w:t>
        <w:br/>
      </w:r>
    </w:p>
    <w:p>
      <w:pPr>
        <w:pStyle w:val="RecordBase"/>
      </w:pPr>
      <w:r>
        <w:t xml:space="preserve">	Feb 12, 2015 - </w:t>
      </w:r>
      <w:r>
        <w:t xml:space="preserve">introduced in House</w:t>
      </w:r>
    </w:p>
    <w:p>
      <w:pPr>
        <w:pStyle w:val="RecordBase"/>
      </w:pPr>
      <w:r>
        <w:t xml:space="preserve">	Feb 23, 2015 - </w:t>
      </w:r>
      <w:r>
        <w:t xml:space="preserve">to House Floor</w:t>
      </w:r>
    </w:p>
    <w:p>
      <w:pPr>
        <w:pStyle w:val="RecordBase"/>
      </w:pPr>
      <w:r>
        <w:t xml:space="preserve">	Mar 03, 2015 - </w:t>
      </w:r>
      <w:r>
        <w:t xml:space="preserve">adopted by voice vote</w:t>
        <w:br/>
      </w:r>
    </w:p>
    <w:p>
      <w:pPr>
        <w:pStyle w:val="RecordBase"/>
      </w:pPr>
      <w:r>
        <w:rPr>
          <w:b/>
        </w:rPr>
        <w:t xml:space="preserve">HR148 (BR184)</w:t>
      </w:r>
      <w:r>
        <w:rPr>
          <w:b/>
        </w:rPr>
        <w:t xml:space="preserve"/>
      </w:r>
      <w:r>
        <w:t xml:space="preserve"> - S. Lee</w:t>
        <w:br/>
      </w:r>
    </w:p>
    <w:p>
      <w:pPr>
        <w:pStyle w:val="RecordBase"/>
      </w:pPr>
      <w:r>
        <w:t xml:space="preserve">	Adjourn in honor and loving memory of Alan Edwin Finch Sr.</w:t>
        <w:br/>
      </w:r>
    </w:p>
    <w:p>
      <w:pPr>
        <w:pStyle w:val="RecordBase"/>
      </w:pPr>
      <w:r>
        <w:t xml:space="preserve">	Feb 13, 2015 - </w:t>
      </w:r>
      <w:r>
        <w:t xml:space="preserve">introduced in House</w:t>
      </w:r>
      <w:r>
        <w:t xml:space="preserve">; </w:t>
      </w:r>
      <w:r>
        <w:t xml:space="preserve">adopted by voice vote</w:t>
        <w:br/>
      </w:r>
    </w:p>
    <w:p>
      <w:pPr>
        <w:pStyle w:val="RecordBase"/>
      </w:pPr>
      <w:r>
        <w:rPr>
          <w:b/>
        </w:rPr>
        <w:t xml:space="preserve">HJR149 (BR1330)</w:t>
      </w:r>
      <w:r>
        <w:rPr>
          <w:b/>
        </w:rPr>
        <w:t xml:space="preserve"/>
      </w:r>
      <w:r>
        <w:t xml:space="preserve"> - J. Glenn</w:t>
        <w:br/>
      </w:r>
    </w:p>
    <w:p>
      <w:pPr>
        <w:pStyle w:val="RecordBase"/>
      </w:pPr>
      <w:r>
        <w:t xml:space="preserve">	Direct the Office of the Secretary, Cabinet for Health and Family Services to conduct a study of e-cigarette usage and effects in the Commonwealth.</w:t>
        <w:br/>
      </w:r>
    </w:p>
    <w:p>
      <w:pPr>
        <w:pStyle w:val="RecordBase"/>
      </w:pPr>
      <w:r>
        <w:t xml:space="preserve">	Feb 23, 2015 - </w:t>
      </w:r>
      <w:r>
        <w:t xml:space="preserve">introduced in House</w:t>
      </w:r>
    </w:p>
    <w:p>
      <w:pPr>
        <w:pStyle w:val="RecordBase"/>
      </w:pPr>
      <w:r>
        <w:t xml:space="preserve">	Feb 24, 2015 - </w:t>
      </w:r>
      <w:r>
        <w:t xml:space="preserve">to</w:t>
      </w:r>
      <w:r>
        <w:t xml:space="preserve"> Health &amp; Welfare (H)</w:t>
        <w:br/>
      </w:r>
    </w:p>
    <w:p>
      <w:pPr>
        <w:pStyle w:val="RecordBase"/>
      </w:pPr>
      <w:r>
        <w:rPr>
          <w:b/>
        </w:rPr>
        <w:t xml:space="preserve">HJR150 (BR289)</w:t>
      </w:r>
      <w:r>
        <w:rPr>
          <w:b/>
        </w:rPr>
        <w:t xml:space="preserve"/>
      </w:r>
      <w:r>
        <w:t xml:space="preserve"> - T. Pullin</w:t>
        <w:br/>
      </w:r>
    </w:p>
    <w:p>
      <w:pPr>
        <w:pStyle w:val="RecordBase"/>
      </w:pPr>
      <w:r>
        <w:t xml:space="preserve">	Direct the Transportation Cabinet to designate a bridge on Kentucky Route 67 in Greenup County as the "World War II Veterans Memorial Bridge" and to erect signage denoting this designation; direct the Transportation Cabinet to designate a bridge on US 23 in Greenup County as the "Vietnam Veterans Memorial Bridge," and to erect signage denoting this designation; direct the Transportation Cabinet to designate a portion of Kentucky Route 8 in Greenup County as the "Veterans Memorial Mile," and to erect signage denoting this designation.</w:t>
        <w:br/>
      </w:r>
    </w:p>
    <w:p>
      <w:pPr>
        <w:pStyle w:val="RecordBase"/>
      </w:pPr>
      <w:r>
        <w:t xml:space="preserve">	Feb 23, 2015 - </w:t>
      </w:r>
      <w:r>
        <w:t xml:space="preserve">introduced in House</w:t>
      </w:r>
    </w:p>
    <w:p>
      <w:pPr>
        <w:pStyle w:val="RecordBase"/>
      </w:pPr>
      <w:r>
        <w:t xml:space="preserve">	Feb 24, 2015 - </w:t>
      </w:r>
      <w:r>
        <w:t xml:space="preserve">to</w:t>
      </w:r>
      <w:r>
        <w:t xml:space="preserve"> Transportation (H)</w:t>
        <w:br/>
      </w:r>
    </w:p>
    <w:p>
      <w:pPr>
        <w:pStyle w:val="RecordBase"/>
      </w:pPr>
      <w:r>
        <w:rPr>
          <w:b/>
        </w:rPr>
        <w:t xml:space="preserve">HR151 (BR1777)</w:t>
      </w:r>
      <w:r>
        <w:rPr>
          <w:b/>
        </w:rPr>
        <w:t xml:space="preserve"/>
      </w:r>
      <w:r>
        <w:t xml:space="preserve"> - R. Huff</w:t>
        <w:br/>
      </w:r>
    </w:p>
    <w:p>
      <w:pPr>
        <w:pStyle w:val="RecordBase"/>
      </w:pPr>
      <w:r>
        <w:t xml:space="preserve">	Honor the award recipients of the Kentucky Association of Health Care Facilities.</w:t>
        <w:br/>
      </w:r>
    </w:p>
    <w:p>
      <w:pPr>
        <w:pStyle w:val="RecordBase"/>
      </w:pPr>
      <w:r>
        <w:t xml:space="preserve">	Feb 23, 2015 - </w:t>
      </w:r>
      <w:r>
        <w:t xml:space="preserve">introduced in House</w:t>
      </w:r>
    </w:p>
    <w:p>
      <w:pPr>
        <w:pStyle w:val="RecordBase"/>
      </w:pPr>
      <w:r>
        <w:t xml:space="preserve">	Feb 24, 2015 - </w:t>
      </w:r>
      <w:r>
        <w:t xml:space="preserve">to House Floor</w:t>
        <w:br/>
      </w:r>
    </w:p>
    <w:p>
      <w:pPr>
        <w:pStyle w:val="RecordBase"/>
      </w:pPr>
      <w:r>
        <w:rPr>
          <w:b/>
        </w:rPr>
        <w:t xml:space="preserve">HJR152 (BR484)</w:t>
      </w:r>
      <w:r>
        <w:rPr>
          <w:b/>
        </w:rPr>
        <w:t xml:space="preserve"/>
      </w:r>
      <w:r>
        <w:t xml:space="preserve"> - F. Steele</w:t>
        <w:br/>
      </w:r>
    </w:p>
    <w:p>
      <w:pPr>
        <w:pStyle w:val="RecordBase"/>
      </w:pPr>
      <w:r>
        <w:t xml:space="preserve">	Direct the Transportation Cabinet to designate a bridge on Kentucky Route 699 in Perry County in honor and memory of Denver and Irene Miniard, and to erect the appropriate signage.</w:t>
        <w:br/>
      </w:r>
    </w:p>
    <w:p>
      <w:pPr>
        <w:pStyle w:val="RecordBase"/>
      </w:pPr>
      <w:r>
        <w:t xml:space="preserve">	Feb 23, 2015 - </w:t>
      </w:r>
      <w:r>
        <w:t xml:space="preserve">introduced in House</w:t>
      </w:r>
    </w:p>
    <w:p>
      <w:pPr>
        <w:pStyle w:val="RecordBase"/>
      </w:pPr>
      <w:r>
        <w:t xml:space="preserve">	Feb 24, 2015 - </w:t>
      </w:r>
      <w:r>
        <w:t xml:space="preserve">to</w:t>
      </w:r>
      <w:r>
        <w:t xml:space="preserve"> Transportation (H)</w:t>
        <w:br/>
      </w:r>
    </w:p>
    <w:p>
      <w:pPr>
        <w:pStyle w:val="RecordBase"/>
      </w:pPr>
      <w:r>
        <w:rPr>
          <w:b/>
        </w:rPr>
        <w:t xml:space="preserve">HR153 (BR1223)</w:t>
      </w:r>
      <w:r>
        <w:rPr>
          <w:b/>
        </w:rPr>
        <w:t xml:space="preserve"/>
      </w:r>
      <w:r>
        <w:t xml:space="preserve"> - R. Webber</w:t>
      </w:r>
      <w:r>
        <w:t xml:space="preserve">, K. Bratcher</w:t>
      </w:r>
      <w:r>
        <w:t xml:space="preserve">, D. Hale</w:t>
      </w:r>
      <w:r>
        <w:t xml:space="preserve">, R. Heath</w:t>
      </w:r>
      <w:r>
        <w:t xml:space="preserve">, D. Meade </w:t>
      </w:r>
      <w:r>
        <w:t xml:space="preserve">, J. Tipton</w:t>
        <w:br/>
      </w:r>
    </w:p>
    <w:p>
      <w:pPr>
        <w:pStyle w:val="RecordBase"/>
      </w:pPr>
      <w:r>
        <w:t xml:space="preserve">	Urge President Obama to meet with Israeli Prime Minister Benjamin Netanyahu during the Prime Minister's visit to the United States of America.</w:t>
        <w:br/>
      </w:r>
    </w:p>
    <w:p>
      <w:pPr>
        <w:pStyle w:val="RecordBase"/>
      </w:pPr>
      <w:r>
        <w:t xml:space="preserve">	Feb 23, 2015 - </w:t>
      </w:r>
      <w:r>
        <w:t xml:space="preserve">introduced in House</w:t>
      </w:r>
    </w:p>
    <w:p>
      <w:pPr>
        <w:pStyle w:val="RecordBase"/>
      </w:pPr>
      <w:r>
        <w:t xml:space="preserve">	Feb 24, 2015 - </w:t>
      </w:r>
      <w:r>
        <w:t xml:space="preserve">to</w:t>
      </w:r>
      <w:r>
        <w:t xml:space="preserve"> Elections, Const. Amendments &amp; Intergovernmental Affairs (H)</w:t>
        <w:br/>
      </w:r>
    </w:p>
    <w:p>
      <w:pPr>
        <w:pStyle w:val="RecordBase"/>
      </w:pPr>
      <w:r>
        <w:rPr>
          <w:b/>
        </w:rPr>
        <w:t xml:space="preserve">HR154 (BR1813)</w:t>
      </w:r>
      <w:r>
        <w:rPr>
          <w:b/>
        </w:rPr>
        <w:t xml:space="preserve"/>
      </w:r>
      <w:r>
        <w:t xml:space="preserve"> - R. Adkins</w:t>
        <w:br/>
      </w:r>
    </w:p>
    <w:p>
      <w:pPr>
        <w:pStyle w:val="RecordBase"/>
      </w:pPr>
      <w:r>
        <w:t xml:space="preserve">	Adjourn in honor and loving memory of Lois Anne Carter Holley.</w:t>
        <w:br/>
      </w:r>
    </w:p>
    <w:p>
      <w:pPr>
        <w:pStyle w:val="RecordBase"/>
      </w:pPr>
      <w:r>
        <w:t xml:space="preserve">	Feb 23, 2015 - </w:t>
      </w:r>
      <w:r>
        <w:t xml:space="preserve">introduced in House</w:t>
      </w:r>
      <w:r>
        <w:t xml:space="preserve">; </w:t>
      </w:r>
      <w:r>
        <w:t xml:space="preserve">adopted by voice vote</w:t>
        <w:br/>
      </w:r>
    </w:p>
    <w:p>
      <w:pPr>
        <w:pStyle w:val="RecordBase"/>
      </w:pPr>
      <w:r>
        <w:rPr>
          <w:b/>
        </w:rPr>
        <w:t xml:space="preserve">HR155 (BR1814)</w:t>
      </w:r>
      <w:r>
        <w:rPr>
          <w:b/>
        </w:rPr>
        <w:t xml:space="preserve"/>
      </w:r>
      <w:r>
        <w:t xml:space="preserve"> -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J. Gooch Jr.</w:t>
      </w:r>
      <w:r>
        <w:t xml:space="preserve">, D. Graham</w:t>
      </w:r>
      <w:r>
        <w:t xml:space="preserve">, M. Harmon</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B. Rowland</w:t>
      </w:r>
      <w:r>
        <w:t xml:space="preserve">, S. Rudy</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snow removal and emergency crews.</w:t>
        <w:br/>
      </w:r>
    </w:p>
    <w:p>
      <w:pPr>
        <w:pStyle w:val="RecordBase"/>
      </w:pPr>
      <w:r>
        <w:t xml:space="preserve">	Feb 23, 2015 - </w:t>
      </w:r>
      <w:r>
        <w:t xml:space="preserve">introduced in House</w:t>
      </w:r>
    </w:p>
    <w:p>
      <w:pPr>
        <w:pStyle w:val="RecordBase"/>
      </w:pPr>
      <w:r>
        <w:t xml:space="preserve">	Feb 24, 2015 - </w:t>
      </w:r>
      <w:r>
        <w:t xml:space="preserve">to House Floor</w:t>
      </w:r>
      <w:r>
        <w:t xml:space="preserve">; </w:t>
      </w:r>
      <w:r>
        <w:t xml:space="preserve">adopted by voice vote</w:t>
        <w:br/>
      </w:r>
    </w:p>
    <w:p>
      <w:pPr>
        <w:pStyle w:val="RecordBase"/>
      </w:pPr>
      <w:r>
        <w:rPr>
          <w:b/>
        </w:rPr>
        <w:t xml:space="preserve">HR156 (BR1800)</w:t>
      </w:r>
      <w:r>
        <w:rPr>
          <w:b/>
        </w:rPr>
        <w:t xml:space="preserve"/>
      </w:r>
      <w:r>
        <w:t xml:space="preserve"> - T. Mills</w:t>
        <w:br/>
      </w:r>
    </w:p>
    <w:p>
      <w:pPr>
        <w:pStyle w:val="RecordBase"/>
      </w:pPr>
      <w:r>
        <w:t xml:space="preserve">	Honor Dr. Garth Bobrowski, DMD.</w:t>
        <w:br/>
      </w:r>
    </w:p>
    <w:p>
      <w:pPr>
        <w:pStyle w:val="RecordBase"/>
      </w:pPr>
      <w:r>
        <w:t xml:space="preserve">	Feb 23, 2015 - </w:t>
      </w:r>
      <w:r>
        <w:t xml:space="preserve">introduced in House</w:t>
      </w:r>
    </w:p>
    <w:p>
      <w:pPr>
        <w:pStyle w:val="RecordBase"/>
      </w:pPr>
      <w:r>
        <w:t xml:space="preserve">	Feb 24, 2015 - </w:t>
      </w:r>
      <w:r>
        <w:t xml:space="preserve">to House Floor</w:t>
      </w:r>
      <w:r>
        <w:t xml:space="preserve">; </w:t>
      </w:r>
      <w:r>
        <w:t xml:space="preserve">adopted by voice vote</w:t>
        <w:br/>
      </w:r>
    </w:p>
    <w:p>
      <w:pPr>
        <w:pStyle w:val="RecordBase"/>
      </w:pPr>
      <w:r>
        <w:rPr>
          <w:b/>
        </w:rPr>
        <w:t xml:space="preserve">HR157 (BR1810)</w:t>
      </w:r>
      <w:r>
        <w:rPr>
          <w:b/>
        </w:rPr>
        <w:t xml:space="preserve"/>
      </w:r>
      <w:r>
        <w:t xml:space="preserve"> - A. Wuchner</w:t>
      </w:r>
      <w:r>
        <w:t xml:space="preserve">, J. Hoover</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M. Harmon</w:t>
      </w:r>
      <w:r>
        <w:t xml:space="preserve">, C. Harris</w:t>
      </w:r>
      <w:r>
        <w:t xml:space="preserve">, R. Heath</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B. Yonts</w:t>
      </w:r>
      <w:r>
        <w:t xml:space="preserve">, J. York</w:t>
        <w:br/>
      </w:r>
    </w:p>
    <w:p>
      <w:pPr>
        <w:pStyle w:val="RecordBase"/>
      </w:pPr>
      <w:r>
        <w:t xml:space="preserve">	Adjourn in honor and loving memory of John C. Fischer.</w:t>
        <w:br/>
      </w:r>
    </w:p>
    <w:p>
      <w:pPr>
        <w:pStyle w:val="RecordBase"/>
      </w:pPr>
      <w:r>
        <w:t xml:space="preserve">	Feb 23, 2015 - </w:t>
      </w:r>
      <w:r>
        <w:t xml:space="preserve">introduced in House</w:t>
      </w:r>
      <w:r>
        <w:t xml:space="preserve">; </w:t>
      </w:r>
      <w:r>
        <w:t xml:space="preserve">adopted by voice vote</w:t>
        <w:br/>
      </w:r>
    </w:p>
    <w:p>
      <w:pPr>
        <w:pStyle w:val="RecordBase"/>
      </w:pPr>
      <w:r>
        <w:rPr>
          <w:b/>
        </w:rPr>
        <w:t xml:space="preserve">HR158 (BR1812)</w:t>
      </w:r>
      <w:r>
        <w:rPr>
          <w:b/>
        </w:rPr>
        <w:t xml:space="preserve"/>
      </w:r>
      <w:r>
        <w:t xml:space="preserve"> - J. Jenkins</w:t>
        <w:br/>
      </w:r>
    </w:p>
    <w:p>
      <w:pPr>
        <w:pStyle w:val="RecordBase"/>
      </w:pPr>
      <w:r>
        <w:t xml:space="preserve">	Declare February 25, 2015, Live United Day in Kentucky.</w:t>
        <w:br/>
      </w:r>
    </w:p>
    <w:p>
      <w:pPr>
        <w:pStyle w:val="RecordBase"/>
      </w:pPr>
      <w:r>
        <w:t xml:space="preserve">	Feb 23, 2015 - </w:t>
      </w:r>
      <w:r>
        <w:t xml:space="preserve">introduced in House</w:t>
      </w:r>
    </w:p>
    <w:p>
      <w:pPr>
        <w:pStyle w:val="RecordBase"/>
      </w:pPr>
      <w:r>
        <w:t xml:space="preserve">	Feb 24, 2015 - </w:t>
      </w:r>
      <w:r>
        <w:t xml:space="preserve">to House Floor</w:t>
      </w:r>
      <w:r>
        <w:t xml:space="preserve">; </w:t>
      </w:r>
      <w:r>
        <w:t xml:space="preserve">adopted by voice vote</w:t>
        <w:br/>
      </w:r>
    </w:p>
    <w:p>
      <w:pPr>
        <w:pStyle w:val="RecordBase"/>
      </w:pPr>
      <w:r>
        <w:rPr>
          <w:b/>
        </w:rPr>
        <w:t xml:space="preserve">HR159 (BR1780)</w:t>
      </w:r>
      <w:r>
        <w:rPr>
          <w:b/>
        </w:rPr>
        <w:t xml:space="preserve"/>
      </w:r>
      <w:r>
        <w:t xml:space="preserve"> - L. Belcher</w:t>
      </w:r>
      <w:r>
        <w:t xml:space="preserve">, J. Tipton</w:t>
      </w:r>
      <w:r>
        <w:t xml:space="preserve">, R. Webber</w:t>
        <w:br/>
      </w:r>
    </w:p>
    <w:p>
      <w:pPr>
        <w:pStyle w:val="RecordBase"/>
      </w:pPr>
      <w:r>
        <w:t xml:space="preserve">	Adjourn in honor and loving memory of Leslie "Les" Edward Bandy.</w:t>
        <w:br/>
      </w:r>
    </w:p>
    <w:p>
      <w:pPr>
        <w:pStyle w:val="RecordBase"/>
      </w:pPr>
      <w:r>
        <w:t xml:space="preserve">	Feb 23, 2015 - </w:t>
      </w:r>
      <w:r>
        <w:t xml:space="preserve">introduced in House</w:t>
      </w:r>
    </w:p>
    <w:p>
      <w:pPr>
        <w:pStyle w:val="RecordBase"/>
      </w:pPr>
      <w:r>
        <w:t xml:space="preserve">	Feb 24, 2015 - </w:t>
      </w:r>
      <w:r>
        <w:t xml:space="preserve">to House Floor</w:t>
      </w:r>
    </w:p>
    <w:p>
      <w:pPr>
        <w:pStyle w:val="RecordBase"/>
      </w:pPr>
      <w:r>
        <w:t xml:space="preserve">	Mar 03, 2015 - </w:t>
      </w:r>
      <w:r>
        <w:t xml:space="preserve">adopted by voice vote</w:t>
        <w:br/>
      </w:r>
    </w:p>
    <w:p>
      <w:pPr>
        <w:pStyle w:val="RecordBase"/>
      </w:pPr>
      <w:r>
        <w:rPr>
          <w:b/>
        </w:rPr>
        <w:t xml:space="preserve">HR160 (BR1804)</w:t>
      </w:r>
      <w:r>
        <w:rPr>
          <w:b/>
        </w:rPr>
        <w:t xml:space="preserve"/>
      </w:r>
      <w:r>
        <w:t xml:space="preserve"> - J. Short</w:t>
        <w:br/>
      </w:r>
    </w:p>
    <w:p>
      <w:pPr>
        <w:pStyle w:val="RecordBase"/>
      </w:pPr>
      <w:r>
        <w:t xml:space="preserve">	Honor Dr. Warren Grady Stumbo of the Knott County Health and Rehabilitation Center upon being named Medical Director of the Year by the Kentucky Association of Health Care Facilities.</w:t>
        <w:br/>
      </w:r>
    </w:p>
    <w:p>
      <w:pPr>
        <w:pStyle w:val="RecordBase"/>
      </w:pPr>
      <w:r>
        <w:t xml:space="preserve">	Feb 23, 2015 - </w:t>
      </w:r>
      <w:r>
        <w:t xml:space="preserve">introduced in House</w:t>
      </w:r>
      <w:r>
        <w:t xml:space="preserve">; </w:t>
      </w:r>
      <w:r>
        <w:t xml:space="preserve">adopted by voice vote</w:t>
        <w:br/>
      </w:r>
    </w:p>
    <w:p>
      <w:pPr>
        <w:pStyle w:val="RecordBase"/>
      </w:pPr>
      <w:r>
        <w:rPr>
          <w:b/>
        </w:rPr>
        <w:t xml:space="preserve">HR161 (BR1806)</w:t>
      </w:r>
      <w:r>
        <w:rPr>
          <w:b/>
        </w:rPr>
        <w:t xml:space="preserve"/>
      </w:r>
      <w:r>
        <w:t xml:space="preserve"> - J. Short</w:t>
        <w:br/>
      </w:r>
    </w:p>
    <w:p>
      <w:pPr>
        <w:pStyle w:val="RecordBase"/>
      </w:pPr>
      <w:r>
        <w:t xml:space="preserve">	Honor Carl Gibson of the Knott County Health and Rehabilitation Center upon being named a Supportive Care Finalist by the Kentucky Association of Health Care Facilities.</w:t>
        <w:br/>
      </w:r>
    </w:p>
    <w:p>
      <w:pPr>
        <w:pStyle w:val="RecordBase"/>
      </w:pPr>
      <w:r>
        <w:t xml:space="preserve">	Feb 23, 2015 - </w:t>
      </w:r>
      <w:r>
        <w:t xml:space="preserve">introduced in House</w:t>
      </w:r>
      <w:r>
        <w:t xml:space="preserve">; </w:t>
      </w:r>
      <w:r>
        <w:t xml:space="preserve">adopted by voice vote</w:t>
        <w:br/>
      </w:r>
    </w:p>
    <w:p>
      <w:pPr>
        <w:pStyle w:val="RecordBase"/>
      </w:pPr>
      <w:r>
        <w:rPr>
          <w:b/>
        </w:rPr>
        <w:t xml:space="preserve">HR162 (BR1805)</w:t>
      </w:r>
      <w:r>
        <w:rPr>
          <w:b/>
        </w:rPr>
        <w:t xml:space="preserve"/>
      </w:r>
      <w:r>
        <w:t xml:space="preserve"> - J. Short</w:t>
        <w:br/>
      </w:r>
    </w:p>
    <w:p>
      <w:pPr>
        <w:pStyle w:val="RecordBase"/>
      </w:pPr>
      <w:r>
        <w:t xml:space="preserve">	Honor Ida Blevins of the Knott County Health and Rehabilitation Center upon being named a Nursing Care Finalist by the Kentucky Association of Health Care Facilities.</w:t>
        <w:br/>
      </w:r>
    </w:p>
    <w:p>
      <w:pPr>
        <w:pStyle w:val="RecordBase"/>
      </w:pPr>
      <w:r>
        <w:t xml:space="preserve">	Feb 23, 2015 - </w:t>
      </w:r>
      <w:r>
        <w:t xml:space="preserve">introduced in House</w:t>
      </w:r>
      <w:r>
        <w:t xml:space="preserve">; </w:t>
      </w:r>
      <w:r>
        <w:t xml:space="preserve">adopted by voice vote</w:t>
        <w:br/>
      </w:r>
    </w:p>
    <w:p>
      <w:pPr>
        <w:pStyle w:val="RecordBase"/>
      </w:pPr>
      <w:r>
        <w:rPr>
          <w:b/>
        </w:rPr>
        <w:t xml:space="preserve">HCR163 (BR1778)</w:t>
      </w:r>
      <w:r>
        <w:rPr>
          <w:b/>
        </w:rPr>
        <w:t xml:space="preserve"/>
      </w:r>
      <w:r>
        <w:t xml:space="preserve"> - B. Linder</w:t>
      </w:r>
      <w:r>
        <w:t xml:space="preserve">, J. Carney</w:t>
      </w:r>
      <w:r>
        <w:t xml:space="preserve">, T. Couch</w:t>
      </w:r>
      <w:r>
        <w:t xml:space="preserve">, M. Dossett</w:t>
      </w:r>
      <w:r>
        <w:t xml:space="preserve">, D. Floyd</w:t>
      </w:r>
      <w:r>
        <w:t xml:space="preserve">, D. Hale</w:t>
      </w:r>
      <w:r>
        <w:t xml:space="preserve">, M. Harmon</w:t>
      </w:r>
      <w:r>
        <w:t xml:space="preserve">, S. Lee</w:t>
      </w:r>
      <w:r>
        <w:t xml:space="preserve">, T. Moore</w:t>
      </w:r>
      <w:r>
        <w:t xml:space="preserve">, R. Quarles</w:t>
      </w:r>
      <w:r>
        <w:t xml:space="preserve">, S. Santoro</w:t>
      </w:r>
      <w:r>
        <w:t xml:space="preserve">, J. Tipton</w:t>
        <w:br/>
      </w:r>
    </w:p>
    <w:p>
      <w:pPr>
        <w:pStyle w:val="RecordBase"/>
      </w:pPr>
      <w:r>
        <w:t xml:space="preserve">	Urge the Tourism, Arts and Heritage Cabinet to reconsider its decision to withdraw tax incentives from the Ark Encounter project.</w:t>
        <w:br/>
      </w:r>
    </w:p>
    <w:p>
      <w:pPr>
        <w:pStyle w:val="RecordBase"/>
      </w:pPr>
      <w:r>
        <w:t xml:space="preserve">	Feb 23, 2015 - </w:t>
      </w:r>
      <w:r>
        <w:t xml:space="preserve">introduced in House</w:t>
      </w:r>
    </w:p>
    <w:p>
      <w:pPr>
        <w:pStyle w:val="RecordBase"/>
      </w:pPr>
      <w:r>
        <w:t xml:space="preserve">	Feb 24, 2015 - </w:t>
      </w:r>
      <w:r>
        <w:t xml:space="preserve">to</w:t>
      </w:r>
      <w:r>
        <w:t xml:space="preserve"> Appropriations &amp; Revenue (H)</w:t>
        <w:br/>
      </w:r>
    </w:p>
    <w:p>
      <w:pPr>
        <w:pStyle w:val="RecordBase"/>
      </w:pPr>
      <w:r>
        <w:rPr>
          <w:b/>
        </w:rPr>
        <w:t xml:space="preserve">HR164 (BR1788)</w:t>
      </w:r>
      <w:r>
        <w:rPr>
          <w:b/>
        </w:rPr>
        <w:t xml:space="preserve"/>
      </w:r>
      <w:r>
        <w:t xml:space="preserve"> - T. Thompson</w:t>
        <w:br/>
      </w:r>
    </w:p>
    <w:p>
      <w:pPr>
        <w:pStyle w:val="RecordBase"/>
      </w:pPr>
      <w:r>
        <w:t xml:space="preserve">	Adjourn in honor of Taiwan and its relationship with Kentucky.</w:t>
        <w:br/>
      </w:r>
    </w:p>
    <w:p>
      <w:pPr>
        <w:pStyle w:val="RecordBase"/>
      </w:pPr>
      <w:r>
        <w:t xml:space="preserve">	Feb 23, 2015 - </w:t>
      </w:r>
      <w:r>
        <w:t xml:space="preserve">introduced in House</w:t>
      </w:r>
    </w:p>
    <w:p>
      <w:pPr>
        <w:pStyle w:val="RecordBase"/>
      </w:pPr>
      <w:r>
        <w:t xml:space="preserve">	Feb 24, 2015 - </w:t>
      </w:r>
      <w:r>
        <w:t xml:space="preserve">to House Floor</w:t>
      </w:r>
    </w:p>
    <w:p>
      <w:pPr>
        <w:pStyle w:val="RecordBase"/>
      </w:pPr>
      <w:r>
        <w:t xml:space="preserve">	Feb 25, 2015 - </w:t>
      </w:r>
      <w:r>
        <w:t xml:space="preserve">adopted by voice vote</w:t>
        <w:br/>
      </w:r>
    </w:p>
    <w:p>
      <w:pPr>
        <w:pStyle w:val="RecordBase"/>
      </w:pPr>
      <w:r>
        <w:rPr>
          <w:b/>
        </w:rPr>
        <w:t xml:space="preserve">HR165 (BR1116)</w:t>
      </w:r>
      <w:r>
        <w:rPr>
          <w:b/>
        </w:rPr>
        <w:t xml:space="preserve"/>
      </w:r>
      <w:r>
        <w:t xml:space="preserve"> - J. Hoover</w:t>
        <w:br/>
      </w:r>
    </w:p>
    <w:p>
      <w:pPr>
        <w:pStyle w:val="RecordBase"/>
      </w:pPr>
      <w:r>
        <w:t xml:space="preserve">	Adjourn in honor and loving memory of Colonel William Philip Farmer (Ret.).</w:t>
        <w:br/>
      </w:r>
    </w:p>
    <w:p>
      <w:pPr>
        <w:pStyle w:val="RecordBase"/>
      </w:pPr>
      <w:r>
        <w:t xml:space="preserve">	Feb 23, 2015 - </w:t>
      </w:r>
      <w:r>
        <w:t xml:space="preserve">introduced in House</w:t>
      </w:r>
    </w:p>
    <w:p>
      <w:pPr>
        <w:pStyle w:val="RecordBase"/>
      </w:pPr>
      <w:r>
        <w:t xml:space="preserve">	Feb 24, 2015 - </w:t>
      </w:r>
      <w:r>
        <w:t xml:space="preserve">to House Floor</w:t>
        <w:br/>
      </w:r>
    </w:p>
    <w:p>
      <w:pPr>
        <w:pStyle w:val="RecordBase"/>
      </w:pPr>
      <w:r>
        <w:rPr>
          <w:b/>
        </w:rPr>
        <w:t xml:space="preserve">HR166 (BR1794)</w:t>
      </w:r>
      <w:r>
        <w:rPr>
          <w:b/>
        </w:rPr>
        <w:t xml:space="preserve"/>
      </w:r>
      <w:r>
        <w:t xml:space="preserve"> - J. Hoover</w:t>
      </w:r>
      <w:r>
        <w:t xml:space="preserve">, J. DeCesare</w:t>
      </w:r>
      <w:r>
        <w:t xml:space="preserve">, S. Lee</w:t>
        <w:br/>
      </w:r>
    </w:p>
    <w:p>
      <w:pPr>
        <w:pStyle w:val="RecordBase"/>
      </w:pPr>
      <w:r>
        <w:t xml:space="preserve">	Amend House Rule 37 to include Minority Caucus Chairman and the Minority Whip on the Committee on Committees; amend House Rule 39 to require that each member of the House be appointed to at least 3 and not more than 5 standing committees; amend House Rule 41 to remove the 9 to 18 non-leadership members from the Rules Committee.</w:t>
        <w:br/>
      </w:r>
    </w:p>
    <w:p>
      <w:pPr>
        <w:pStyle w:val="RecordBase"/>
      </w:pPr>
      <w:r>
        <w:t xml:space="preserve">	Feb 23, 2015 - </w:t>
      </w:r>
      <w:r>
        <w:t xml:space="preserve">introduced in House</w:t>
      </w:r>
    </w:p>
    <w:p>
      <w:pPr>
        <w:pStyle w:val="RecordBase"/>
      </w:pPr>
      <w:r>
        <w:t xml:space="preserve">	Feb 25, 2015 - </w:t>
      </w:r>
      <w:r>
        <w:t xml:space="preserve">to</w:t>
      </w:r>
      <w:r>
        <w:t xml:space="preserve"> State Government (H)</w:t>
        <w:br/>
      </w:r>
    </w:p>
    <w:p>
      <w:pPr>
        <w:pStyle w:val="RecordBase"/>
      </w:pPr>
      <w:r>
        <w:rPr>
          <w:b/>
        </w:rPr>
        <w:t xml:space="preserve">HR167 (BR1772)</w:t>
      </w:r>
      <w:r>
        <w:rPr>
          <w:b/>
        </w:rPr>
        <w:t xml:space="preserve"/>
      </w:r>
      <w:r>
        <w:t xml:space="preserve"> - J. Gooch Jr.</w:t>
        <w:br/>
      </w:r>
    </w:p>
    <w:p>
      <w:pPr>
        <w:pStyle w:val="RecordBase"/>
      </w:pPr>
      <w:r>
        <w:t xml:space="preserve">	Honor Redbanks Colonial Terrace and members of its staff.</w:t>
        <w:br/>
      </w:r>
    </w:p>
    <w:p>
      <w:pPr>
        <w:pStyle w:val="RecordBase"/>
      </w:pPr>
      <w:r>
        <w:t xml:space="preserve">	Feb 23, 2015 - </w:t>
      </w:r>
      <w:r>
        <w:t xml:space="preserve">introduced in House</w:t>
      </w:r>
    </w:p>
    <w:p>
      <w:pPr>
        <w:pStyle w:val="RecordBase"/>
      </w:pPr>
      <w:r>
        <w:t xml:space="preserve">	Feb 24, 2015 - </w:t>
      </w:r>
      <w:r>
        <w:t xml:space="preserve">to House Floor</w:t>
        <w:br/>
      </w:r>
    </w:p>
    <w:p>
      <w:pPr>
        <w:pStyle w:val="RecordBase"/>
      </w:pPr>
      <w:r>
        <w:rPr>
          <w:b/>
        </w:rPr>
        <w:t xml:space="preserve">HCR168 (BR1356)</w:t>
      </w:r>
      <w:r>
        <w:rPr>
          <w:b/>
        </w:rPr>
        <w:t xml:space="preserve"/>
      </w:r>
      <w:r>
        <w:t xml:space="preserve"> - J. Gooch Jr.</w:t>
      </w:r>
      <w:r>
        <w:t xml:space="preserve">, R. Heath</w:t>
      </w:r>
      <w:r>
        <w:t xml:space="preserve">, S. Miles</w:t>
      </w:r>
      <w:r>
        <w:t xml:space="preserve">, R. Quarles</w:t>
      </w:r>
      <w:r>
        <w:t xml:space="preserve">, D. Schamore</w:t>
      </w:r>
      <w:r>
        <w:t xml:space="preserve">, J. Shell</w:t>
      </w:r>
      <w:r>
        <w:t xml:space="preserve">, J. York</w:t>
        <w:br/>
      </w:r>
    </w:p>
    <w:p>
      <w:pPr>
        <w:pStyle w:val="RecordBase"/>
      </w:pPr>
      <w:r>
        <w:t xml:space="preserve">	Direct the Legislative Research Commission to create the Federal Environmental Regulation Impact Assessment Task Force; provide that the purpose of the task force shall be to study the potential effect of federal environmental regulations on the affordability and reliability of electricity generation in the Commonwealth; establish the membership of the task force; require the task force to meet at least three times before the submission of its findings and recommendations; require the task force to submit its findings and recommendations to the Legislative Research Commission by December 4, 2015; allow a majority of members appointed to the task force to vote to recommend to the Legislative Research Commission that an outside entity complete an analysis or study on behalf of the task force; provide that the Legislative Research Commission has authority to alternatively assign the issues identified by the Resolution to an interim joint committee or subcommittee.</w:t>
        <w:br/>
      </w:r>
    </w:p>
    <w:p>
      <w:pPr>
        <w:pStyle w:val="RecordBaseCenter"/>
      </w:pPr>
      <w:r>
        <w:rPr>
          <w:b/>
        </w:rPr>
        <w:t xml:space="preserve">HCR168 - AMENDMENTS</w:t>
      </w:r>
    </w:p>
    <w:p>
      <w:pPr>
        <w:pStyle w:val="RecordBase"/>
      </w:pPr>
      <w:r>
        <w:t xml:space="preserve">SCS1</w:t>
      </w:r>
      <w:r>
        <w:t xml:space="preserve"> - </w:t>
      </w:r>
      <w:r>
        <w:t xml:space="preserve">	Retain original provisions; remove the director of the Kentucky Low Income Home Energy Assistance Program from the membership of the task force; add the executive director of Community Action Kentucky, the Kentucky state director of the American Association of Retired Persons, the Kentucky state director of the National Federation of Independent Business, and a representative of a primary aluminum producer with operations in Kentucky to the membership of the task force; change the  submission date of the findings and recommendations of the task force to the Legislative Research Commission to December 31, 2016.</w:t>
      </w:r>
    </w:p>
    <w:p>
      <w:pPr>
        <w:pStyle w:val="RecordBase"/>
      </w:pPr>
      <w:r>
        <w:t xml:space="preserve">SCS2</w:t>
      </w:r>
      <w:r>
        <w:t xml:space="preserve"> - </w:t>
      </w:r>
      <w:r>
        <w:t xml:space="preserve">	Retain original provisions; remove the director of the Kentucky Low Income Home Energy Assistance Program from the membership of the task force; add the executive director of Community Action Kentucky, the Kentucky state director of the American Association of Retired Persons, and the Kentucky state director of the National Federation of Independent Business to the membership of the task force; change the  submission date of the findings and recommendations of the task force to the Legislative Research Commission to December 31, 2016; add provisions urging the United States Congress to pass legislation to require the United States Environmental Protection Agency to appear before a congressional committee to discuss any proposed rule or regulation and to require the committee's approval before any rule or regulation can take effect.</w:t>
      </w:r>
    </w:p>
    <w:p>
      <w:pPr>
        <w:pStyle w:val="RecordBase"/>
      </w:pPr>
      <w:r>
        <w:t xml:space="preserve">SFA1</w:t>
      </w:r>
      <w:r>
        <w:t xml:space="preserve">(J. Carpenter)</w:t>
      </w:r>
      <w:r>
        <w:t xml:space="preserve"> - </w:t>
      </w:r>
      <w:r>
        <w:t xml:space="preserve">	Urge the United States Congress to pass legislation to require the United States Environmental Protection Agency to appear before a congressional committee to discuss any proposed rule or regulation and to require the committee's approval before the rule or regulation can take effect.</w:t>
        <w:br/>
      </w:r>
    </w:p>
    <w:p>
      <w:pPr>
        <w:pStyle w:val="RecordBase"/>
      </w:pPr>
      <w:r>
        <w:t xml:space="preserve">	Feb 23, 2015 - </w:t>
      </w:r>
      <w:r>
        <w:t xml:space="preserve">introduced in House</w:t>
      </w:r>
    </w:p>
    <w:p>
      <w:pPr>
        <w:pStyle w:val="RecordBase"/>
      </w:pPr>
      <w:r>
        <w:t xml:space="preserve">	Feb 24, 2015 - </w:t>
      </w:r>
      <w:r>
        <w:t xml:space="preserve">to</w:t>
      </w:r>
      <w:r>
        <w:t xml:space="preserve"> Tourism Development &amp; Energy (H)</w:t>
      </w:r>
      <w:r>
        <w:t xml:space="preserve">; </w:t>
      </w:r>
      <w:r>
        <w:t xml:space="preserve">posted in committee</w:t>
      </w:r>
      <w:r>
        <w:t xml:space="preserve">; </w:t>
      </w:r>
      <w:r>
        <w:t xml:space="preserve">posting waived</w:t>
      </w:r>
    </w:p>
    <w:p>
      <w:pPr>
        <w:pStyle w:val="RecordBase"/>
      </w:pPr>
      <w:r>
        <w:t xml:space="preserve">	Feb 25, 2015 - </w:t>
      </w:r>
      <w:r>
        <w:t xml:space="preserve">posting waived</w:t>
      </w:r>
    </w:p>
    <w:p>
      <w:pPr>
        <w:pStyle w:val="RecordBase"/>
      </w:pPr>
      <w:r>
        <w:t xml:space="preserve">	Feb 26, 2015 - </w:t>
      </w:r>
      <w:r>
        <w:t xml:space="preserve">reported favorably, 1st reading, to Calendar</w:t>
      </w:r>
    </w:p>
    <w:p>
      <w:pPr>
        <w:pStyle w:val="RecordBase"/>
      </w:pPr>
      <w:r>
        <w:t xml:space="preserve">	Feb 27, 2015 - </w:t>
      </w:r>
      <w:r>
        <w:t xml:space="preserve">2nd reading, to Rules</w:t>
      </w:r>
      <w:r>
        <w:t xml:space="preserve">; </w:t>
      </w:r>
      <w:r>
        <w:t xml:space="preserve">posted for passage in the Regular Orders of the Day for Monday, March 2, 2015</w:t>
      </w:r>
    </w:p>
    <w:p>
      <w:pPr>
        <w:pStyle w:val="RecordBase"/>
      </w:pPr>
      <w:r>
        <w:t xml:space="preserve">	Mar 02, 2015 - </w:t>
      </w:r>
      <w:r>
        <w:t xml:space="preserve">3rd reading, adopted 89-0</w:t>
      </w:r>
      <w:r>
        <w:t xml:space="preserve">; </w:t>
      </w:r>
      <w:r>
        <w:t xml:space="preserve">received in Senate</w:t>
      </w:r>
    </w:p>
    <w:p>
      <w:pPr>
        <w:pStyle w:val="RecordBase"/>
      </w:pPr>
      <w:r>
        <w:t xml:space="preserve">	Mar 03, 2015 - </w:t>
      </w:r>
      <w:r>
        <w:t xml:space="preserve">to</w:t>
      </w:r>
      <w:r>
        <w:t xml:space="preserve"> Natural Resources &amp; Energy (S)</w:t>
      </w:r>
    </w:p>
    <w:p>
      <w:pPr>
        <w:pStyle w:val="RecordBase"/>
      </w:pPr>
      <w:r>
        <w:t xml:space="preserve">	Mar 04, 2015 - </w:t>
      </w:r>
      <w:r>
        <w:t xml:space="preserve">reported favorably, 1st reading, to Consent Calendar with Committee Substitute</w:t>
      </w:r>
      <w:r>
        <w:t xml:space="preserve"> </w:t>
      </w:r>
    </w:p>
    <w:p>
      <w:pPr>
        <w:pStyle w:val="RecordBase"/>
      </w:pPr>
      <w:r>
        <w:t xml:space="preserve">	Mar 09, 2015 - </w:t>
      </w:r>
      <w:r>
        <w:t xml:space="preserve">2nd reading, to Rules</w:t>
      </w:r>
    </w:p>
    <w:p>
      <w:pPr>
        <w:pStyle w:val="RecordBase"/>
      </w:pPr>
      <w:r>
        <w:t xml:space="preserve">	Mar 10, 2015 - </w:t>
      </w:r>
      <w:r>
        <w:t xml:space="preserve">posted for passage in the Consent Orders of the Day for Tuesday, March 10, 2015</w:t>
      </w:r>
      <w:r>
        <w:t xml:space="preserve">; </w:t>
      </w:r>
      <w:r>
        <w:t xml:space="preserve">passed over and retained in the Consent Orders of the Day</w:t>
      </w:r>
    </w:p>
    <w:p>
      <w:pPr>
        <w:pStyle w:val="RecordBase"/>
      </w:pPr>
      <w:r>
        <w:t xml:space="preserve">	Mar 11, 2015 - </w:t>
      </w:r>
      <w:r>
        <w:t xml:space="preserve">passed over and retained in the Consent Orders of the Day</w:t>
      </w:r>
      <w:r>
        <w:t xml:space="preserve">; </w:t>
      </w:r>
      <w:r>
        <w:t xml:space="preserve">floor amendment (1) filed to Committee Substitute</w:t>
      </w:r>
      <w:r>
        <w:t xml:space="preserve"> </w:t>
      </w:r>
    </w:p>
    <w:p>
      <w:pPr>
        <w:pStyle w:val="RecordBase"/>
      </w:pPr>
      <w:r>
        <w:t xml:space="preserve">	Mar 23, 2015 - </w:t>
      </w:r>
      <w:r>
        <w:t xml:space="preserve">recommitted to</w:t>
      </w:r>
      <w:r>
        <w:t xml:space="preserve"> Natural Resources &amp; Energy (S)</w:t>
      </w:r>
      <w:r>
        <w:t xml:space="preserve">; </w:t>
      </w:r>
      <w:r>
        <w:t xml:space="preserve">reported favorably, to Rules with Committee Substitute (2)</w:t>
      </w:r>
      <w:r>
        <w:t xml:space="preserve"> as a Consent Bill</w:t>
      </w:r>
    </w:p>
    <w:p>
      <w:pPr>
        <w:pStyle w:val="RecordBase"/>
      </w:pPr>
      <w:r>
        <w:t xml:space="preserve">	Mar 24, 2015 - </w:t>
      </w:r>
      <w:r>
        <w:t xml:space="preserve">posted for passage in the Regular Orders of the Day for Tuesday, March 24, 2015</w:t>
      </w:r>
      <w:r>
        <w:t xml:space="preserve">; </w:t>
      </w:r>
      <w:r>
        <w:t xml:space="preserve">3rd reading</w:t>
      </w:r>
      <w:r>
        <w:t xml:space="preserve">; </w:t>
      </w:r>
      <w:r>
        <w:t xml:space="preserve">Committee Substitute withdrawn</w:t>
      </w:r>
      <w:r>
        <w:t xml:space="preserve">; </w:t>
      </w:r>
      <w:r>
        <w:t xml:space="preserve">floor amendment (1) withdrawn</w:t>
      </w:r>
      <w:r>
        <w:t xml:space="preserve"> </w:t>
      </w:r>
      <w:r>
        <w:t xml:space="preserve">; </w:t>
      </w:r>
      <w:r>
        <w:t xml:space="preserve">passed 36-0 with Committee Substitute (2)</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Substitutes and (2), floor amendment (1)</w:t>
      </w:r>
      <w:r>
        <w:t xml:space="preserve"> </w:t>
      </w:r>
      <w:r>
        <w:t xml:space="preserve">; </w:t>
      </w:r>
      <w:r>
        <w:t xml:space="preserve">House concurred in Senate Committee Substitute (2)</w:t>
      </w:r>
      <w:r>
        <w:t xml:space="preserve"> </w:t>
      </w:r>
      <w:r>
        <w:t xml:space="preserve">; </w:t>
      </w:r>
      <w:r>
        <w:t xml:space="preserve">adopted 93-6</w:t>
      </w:r>
    </w:p>
    <w:p>
      <w:pPr>
        <w:pStyle w:val="RecordBase"/>
      </w:pPr>
      <w:r>
        <w:t xml:space="preserve">	Mar 25, 2015 - </w:t>
      </w:r>
      <w:r>
        <w:t xml:space="preserve">enrolled, signed by each presiding officer</w:t>
      </w:r>
      <w:r>
        <w:t xml:space="preserve">; </w:t>
      </w:r>
      <w:r>
        <w:t xml:space="preserve">delivered to Governor</w:t>
      </w:r>
    </w:p>
    <w:p>
      <w:pPr>
        <w:pStyle w:val="RecordBase"/>
      </w:pPr>
      <w:r>
        <w:t xml:space="preserve">	Mar 30, 2015 - </w:t>
      </w:r>
      <w:r>
        <w:t xml:space="preserve">signed by Governor (Acts, ch. 79)</w:t>
        <w:br/>
      </w:r>
    </w:p>
    <w:p>
      <w:pPr>
        <w:pStyle w:val="RecordBase"/>
      </w:pPr>
      <w:r>
        <w:rPr>
          <w:b/>
        </w:rPr>
        <w:t xml:space="preserve">HR169 (BR1797)</w:t>
      </w:r>
      <w:r>
        <w:rPr>
          <w:b/>
        </w:rPr>
        <w:t xml:space="preserve"/>
      </w:r>
      <w:r>
        <w:t xml:space="preserve"> - T. Thompson</w:t>
        <w:br/>
      </w:r>
    </w:p>
    <w:p>
      <w:pPr>
        <w:pStyle w:val="RecordBase"/>
      </w:pPr>
      <w:r>
        <w:t xml:space="preserve">	Commend Taiwan for its relations with the United States, and for other purposes.</w:t>
        <w:br/>
      </w:r>
    </w:p>
    <w:p>
      <w:pPr>
        <w:pStyle w:val="RecordBase"/>
      </w:pPr>
      <w:r>
        <w:t xml:space="preserve">	Feb 23, 2015 - </w:t>
      </w:r>
      <w:r>
        <w:t xml:space="preserve">introduced in House</w:t>
      </w:r>
    </w:p>
    <w:p>
      <w:pPr>
        <w:pStyle w:val="RecordBase"/>
      </w:pPr>
      <w:r>
        <w:t xml:space="preserve">	Feb 24, 2015 - </w:t>
      </w:r>
      <w:r>
        <w:t xml:space="preserve">to House Floor</w:t>
        <w:br/>
      </w:r>
    </w:p>
    <w:p>
      <w:pPr>
        <w:pStyle w:val="RecordBase"/>
      </w:pPr>
      <w:r>
        <w:rPr>
          <w:b/>
        </w:rPr>
        <w:t xml:space="preserve">HR170 (BR1808)</w:t>
      </w:r>
      <w:r>
        <w:rPr>
          <w:b/>
        </w:rPr>
        <w:t xml:space="preserve"/>
      </w:r>
      <w:r>
        <w:t xml:space="preserve"> - J. Tipton</w:t>
        <w:br/>
      </w:r>
    </w:p>
    <w:p>
      <w:pPr>
        <w:pStyle w:val="RecordBase"/>
      </w:pPr>
      <w:r>
        <w:t xml:space="preserve">	Adjourn in honor and loving memory of Jackson Richard Bayers.</w:t>
        <w:br/>
      </w:r>
    </w:p>
    <w:p>
      <w:pPr>
        <w:pStyle w:val="RecordBase"/>
      </w:pPr>
      <w:r>
        <w:t xml:space="preserve">	Feb 23, 2015 - </w:t>
      </w:r>
      <w:r>
        <w:t xml:space="preserve">introduced in House</w:t>
      </w:r>
    </w:p>
    <w:p>
      <w:pPr>
        <w:pStyle w:val="RecordBase"/>
      </w:pPr>
      <w:r>
        <w:t xml:space="preserve">	Feb 24, 2015 - </w:t>
      </w:r>
      <w:r>
        <w:t xml:space="preserve">to House Floor</w:t>
      </w:r>
      <w:r>
        <w:t xml:space="preserve">; </w:t>
      </w:r>
      <w:r>
        <w:t xml:space="preserve">adopted by voice vote</w:t>
        <w:br/>
      </w:r>
    </w:p>
    <w:p>
      <w:pPr>
        <w:pStyle w:val="RecordBase"/>
      </w:pPr>
      <w:r>
        <w:rPr>
          <w:b/>
        </w:rPr>
        <w:t xml:space="preserve">HCR171 (BR1521)</w:t>
      </w:r>
      <w:r>
        <w:rPr>
          <w:b/>
        </w:rPr>
        <w:t xml:space="preserve"/>
      </w:r>
      <w:r>
        <w:t xml:space="preserve"> - T. Couch</w:t>
      </w:r>
      <w:r>
        <w:t xml:space="preserve">, J. Fischer</w:t>
      </w:r>
      <w:r>
        <w:t xml:space="preserve">, L. Bechler</w:t>
      </w:r>
      <w:r>
        <w:t xml:space="preserve">, R. Benvenuti III</w:t>
      </w:r>
      <w:r>
        <w:t xml:space="preserve">, K. Bratcher</w:t>
      </w:r>
      <w:r>
        <w:t xml:space="preserve">, J. Carney</w:t>
      </w:r>
      <w:r>
        <w:t xml:space="preserve">, R. Crimm</w:t>
      </w:r>
      <w:r>
        <w:t xml:space="preserve">, J. DeCesare</w:t>
      </w:r>
      <w:r>
        <w:t xml:space="preserve">, B. DeWeese</w:t>
      </w:r>
      <w:r>
        <w:t xml:space="preserve">, M. Dossett</w:t>
      </w:r>
      <w:r>
        <w:t xml:space="preserve">, J. DuPlessis</w:t>
      </w:r>
      <w:r>
        <w:t xml:space="preserve">, D. Floyd</w:t>
      </w:r>
      <w:r>
        <w:t xml:space="preserve">, J. Gooch Jr.</w:t>
      </w:r>
      <w:r>
        <w:t xml:space="preserve">, D. Hale</w:t>
      </w:r>
      <w:r>
        <w:t xml:space="preserve">, M. Harmon</w:t>
      </w:r>
      <w:r>
        <w:t xml:space="preserve">, R. Heath</w:t>
      </w:r>
      <w:r>
        <w:t xml:space="preserve">, J. Hoover</w:t>
      </w:r>
      <w:r>
        <w:t xml:space="preserve">, R. Huff</w:t>
      </w:r>
      <w:r>
        <w:t xml:space="preserve">, K. Imes</w:t>
      </w:r>
      <w:r>
        <w:t xml:space="preserve">, T. Kerr</w:t>
      </w:r>
      <w:r>
        <w:t xml:space="preserve">, K. King</w:t>
      </w:r>
      <w:r>
        <w:t xml:space="preserve">, A. Koenig</w:t>
      </w:r>
      <w:r>
        <w:t xml:space="preserve">, S. Lee</w:t>
      </w:r>
      <w:r>
        <w:t xml:space="preserve">, B. Linder</w:t>
      </w:r>
      <w:r>
        <w:t xml:space="preserve">, D. Mayfield</w:t>
      </w:r>
      <w:r>
        <w:t xml:space="preserve">, D. Meade </w:t>
      </w:r>
      <w:r>
        <w:t xml:space="preserve">, M. Meredith</w:t>
      </w:r>
      <w:r>
        <w:t xml:space="preserve">, S. Miles</w:t>
      </w:r>
      <w:r>
        <w:t xml:space="preserve">, J. Miller</w:t>
      </w:r>
      <w:r>
        <w:t xml:space="preserve">, P. Moffett</w:t>
      </w:r>
      <w:r>
        <w:t xml:space="preserve">, B. Montell</w:t>
      </w:r>
      <w:r>
        <w:t xml:space="preserve">, T. Moore</w:t>
      </w:r>
      <w:r>
        <w:t xml:space="preserve">, R. Nelson</w:t>
      </w:r>
      <w:r>
        <w:t xml:space="preserve">, R. Quarles</w:t>
      </w:r>
      <w:r>
        <w:t xml:space="preserve">, M. Rader</w:t>
      </w:r>
      <w:r>
        <w:t xml:space="preserve">, B. Rowland</w:t>
      </w:r>
      <w:r>
        <w:t xml:space="preserve">, S. Rudy</w:t>
      </w:r>
      <w:r>
        <w:t xml:space="preserve">, S. Santoro</w:t>
      </w:r>
      <w:r>
        <w:t xml:space="preserve">, J. Shell</w:t>
      </w:r>
      <w:r>
        <w:t xml:space="preserve">, J. Short</w:t>
      </w:r>
      <w:r>
        <w:t xml:space="preserve">, D. St. Onge</w:t>
      </w:r>
      <w:r>
        <w:t xml:space="preserve">, F. Steele</w:t>
      </w:r>
      <w:r>
        <w:t xml:space="preserve">, J. Stewart III</w:t>
      </w:r>
      <w:r>
        <w:t xml:space="preserve">, J. Tipton</w:t>
      </w:r>
      <w:r>
        <w:t xml:space="preserve">, T. Turner</w:t>
      </w:r>
      <w:r>
        <w:t xml:space="preserve">, K. Upchurch</w:t>
      </w:r>
      <w:r>
        <w:t xml:space="preserve">, R. Webber</w:t>
      </w:r>
      <w:r>
        <w:t xml:space="preserve">, A. Wuchner</w:t>
      </w:r>
      <w:r>
        <w:t xml:space="preserve">, J. York</w:t>
        <w:br/>
      </w:r>
    </w:p>
    <w:p>
      <w:pPr>
        <w:pStyle w:val="RecordBase"/>
      </w:pPr>
      <w:r>
        <w:t xml:space="preserve">	Create a concurrent resolution to require the United States Environmental Protection Agency to appear before a congressional committee before a rule or regulation is approved and call this resolution the "Coal Job Savings Resolution."</w:t>
        <w:br/>
      </w:r>
    </w:p>
    <w:p>
      <w:pPr>
        <w:pStyle w:val="RecordBase"/>
      </w:pPr>
      <w:r>
        <w:t xml:space="preserve">	Feb 23, 2015 - </w:t>
      </w:r>
      <w:r>
        <w:t xml:space="preserve">introduced in House</w:t>
      </w:r>
    </w:p>
    <w:p>
      <w:pPr>
        <w:pStyle w:val="RecordBase"/>
      </w:pPr>
      <w:r>
        <w:t xml:space="preserve">	Feb 25, 2015 - </w:t>
      </w:r>
      <w:r>
        <w:t xml:space="preserve">to</w:t>
      </w:r>
      <w:r>
        <w:t xml:space="preserve"> Tourism Development &amp; Energy (H)</w:t>
      </w:r>
    </w:p>
    <w:p>
      <w:pPr>
        <w:pStyle w:val="RecordBase"/>
      </w:pPr>
      <w:r>
        <w:t xml:space="preserve">	Mar 03, 2015 - </w:t>
      </w:r>
      <w:r>
        <w:t xml:space="preserve">posted in committee</w:t>
      </w:r>
    </w:p>
    <w:p>
      <w:pPr>
        <w:pStyle w:val="RecordBase"/>
      </w:pPr>
      <w:r>
        <w:t xml:space="preserve">	Mar 10, 2015 - </w:t>
      </w:r>
      <w:r>
        <w:t xml:space="preserve">reported favorably, 1st reading, to Consent Calendar</w:t>
      </w:r>
    </w:p>
    <w:p>
      <w:pPr>
        <w:pStyle w:val="RecordBase"/>
      </w:pPr>
      <w:r>
        <w:t xml:space="preserve">	Mar 11, 2015 - </w:t>
      </w:r>
      <w:r>
        <w:t xml:space="preserve">2nd reading, to Rules</w:t>
        <w:br/>
      </w:r>
    </w:p>
    <w:p>
      <w:pPr>
        <w:pStyle w:val="RecordBase"/>
      </w:pPr>
      <w:r>
        <w:rPr>
          <w:b/>
        </w:rPr>
        <w:t xml:space="preserve">HR172 (BR1789)</w:t>
      </w:r>
      <w:r>
        <w:rPr>
          <w:b/>
        </w:rPr>
        <w:t xml:space="preserve"/>
      </w:r>
      <w:r>
        <w:t xml:space="preserve"> - M. Denham</w:t>
        <w:br/>
      </w:r>
    </w:p>
    <w:p>
      <w:pPr>
        <w:pStyle w:val="RecordBase"/>
      </w:pPr>
      <w:r>
        <w:t xml:space="preserve">	Adjourn in honor and loving memory of Eleen "Nines" Verville.</w:t>
        <w:br/>
      </w:r>
    </w:p>
    <w:p>
      <w:pPr>
        <w:pStyle w:val="RecordBase"/>
      </w:pPr>
      <w:r>
        <w:t xml:space="preserve">	Feb 23, 2015 - </w:t>
      </w:r>
      <w:r>
        <w:t xml:space="preserve">introduced in House</w:t>
      </w:r>
      <w:r>
        <w:t xml:space="preserve">; </w:t>
      </w:r>
      <w:r>
        <w:t xml:space="preserve">adopted by voice vote</w:t>
        <w:br/>
      </w:r>
    </w:p>
    <w:p>
      <w:pPr>
        <w:pStyle w:val="RecordBase"/>
      </w:pPr>
      <w:r>
        <w:rPr>
          <w:b/>
        </w:rPr>
        <w:t xml:space="preserve">HR173 (BR1795)</w:t>
      </w:r>
      <w:r>
        <w:rPr>
          <w:b/>
        </w:rPr>
        <w:t xml:space="preserve"/>
      </w:r>
      <w:r>
        <w:t xml:space="preserve"> - R. Smart</w:t>
        <w:br/>
      </w:r>
    </w:p>
    <w:p>
      <w:pPr>
        <w:pStyle w:val="RecordBase"/>
      </w:pPr>
      <w:r>
        <w:t xml:space="preserve">	Honor Paula Strunk upon being named Administrator of the Year by the Kentucky Association of Health Care Facilities.</w:t>
        <w:br/>
      </w:r>
    </w:p>
    <w:p>
      <w:pPr>
        <w:pStyle w:val="RecordBase"/>
      </w:pPr>
      <w:r>
        <w:t xml:space="preserve">	Feb 23, 2015 - </w:t>
      </w:r>
      <w:r>
        <w:t xml:space="preserve">introduced in House</w:t>
      </w:r>
    </w:p>
    <w:p>
      <w:pPr>
        <w:pStyle w:val="RecordBase"/>
      </w:pPr>
      <w:r>
        <w:t xml:space="preserve">	Feb 24, 2015 - </w:t>
      </w:r>
      <w:r>
        <w:t xml:space="preserve">to House Floor</w:t>
      </w:r>
    </w:p>
    <w:p>
      <w:pPr>
        <w:pStyle w:val="RecordBase"/>
      </w:pPr>
      <w:r>
        <w:t xml:space="preserve">	Mar 11, 2015 - </w:t>
      </w:r>
      <w:r>
        <w:t xml:space="preserve">adopted by voice vote</w:t>
        <w:br/>
      </w:r>
    </w:p>
    <w:p>
      <w:pPr>
        <w:pStyle w:val="RecordBase"/>
      </w:pPr>
      <w:r>
        <w:rPr>
          <w:b/>
        </w:rPr>
        <w:t xml:space="preserve">HR174 (BR1796)</w:t>
      </w:r>
      <w:r>
        <w:rPr>
          <w:b/>
        </w:rPr>
        <w:t xml:space="preserve"/>
      </w:r>
      <w:r>
        <w:t xml:space="preserve"> - R. Smart</w:t>
        <w:br/>
      </w:r>
    </w:p>
    <w:p>
      <w:pPr>
        <w:pStyle w:val="RecordBase"/>
      </w:pPr>
      <w:r>
        <w:t xml:space="preserve">	Honor Kelly Belcher upon being named a Nursing Care Finalist by the Kentucky Association of Health Care Facilities.</w:t>
        <w:br/>
      </w:r>
    </w:p>
    <w:p>
      <w:pPr>
        <w:pStyle w:val="RecordBase"/>
      </w:pPr>
      <w:r>
        <w:t xml:space="preserve">	Feb 23, 2015 - </w:t>
      </w:r>
      <w:r>
        <w:t xml:space="preserve">introduced in House</w:t>
      </w:r>
    </w:p>
    <w:p>
      <w:pPr>
        <w:pStyle w:val="RecordBase"/>
      </w:pPr>
      <w:r>
        <w:t xml:space="preserve">	Feb 24, 2015 - </w:t>
      </w:r>
      <w:r>
        <w:t xml:space="preserve">to House Floor</w:t>
      </w:r>
    </w:p>
    <w:p>
      <w:pPr>
        <w:pStyle w:val="RecordBase"/>
      </w:pPr>
      <w:r>
        <w:t xml:space="preserve">	Mar 11, 2015 - </w:t>
      </w:r>
      <w:r>
        <w:t xml:space="preserve">adopted by voice vote</w:t>
        <w:br/>
      </w:r>
    </w:p>
    <w:p>
      <w:pPr>
        <w:pStyle w:val="RecordBase"/>
      </w:pPr>
      <w:r>
        <w:rPr>
          <w:b/>
        </w:rPr>
        <w:t xml:space="preserve">HR175 (BR1823)</w:t>
      </w:r>
      <w:r>
        <w:rPr>
          <w:b/>
        </w:rPr>
        <w:t xml:space="preserve"/>
      </w:r>
      <w:r>
        <w:t xml:space="preserve"> - F. Steele</w:t>
      </w:r>
      <w:r>
        <w:t xml:space="preserve">, G. Stumbo</w:t>
        <w:br/>
      </w:r>
    </w:p>
    <w:p>
      <w:pPr>
        <w:pStyle w:val="RecordBase"/>
      </w:pPr>
      <w:r>
        <w:t xml:space="preserve">	Adjourn in honor and loving memory of Geraldine H. "Geri" Combs.</w:t>
        <w:br/>
      </w:r>
    </w:p>
    <w:p>
      <w:pPr>
        <w:pStyle w:val="RecordBase"/>
      </w:pPr>
      <w:r>
        <w:t xml:space="preserve">	Feb 24, 2015 - </w:t>
      </w:r>
      <w:r>
        <w:t xml:space="preserve">introduced in House</w:t>
      </w:r>
      <w:r>
        <w:t xml:space="preserve">; </w:t>
      </w:r>
      <w:r>
        <w:t xml:space="preserve">adopted by voice vote</w:t>
        <w:br/>
      </w:r>
    </w:p>
    <w:p>
      <w:pPr>
        <w:pStyle w:val="RecordBase"/>
      </w:pPr>
      <w:r>
        <w:rPr>
          <w:b/>
        </w:rPr>
        <w:t xml:space="preserve">HCR176 (BR1761)</w:t>
      </w:r>
      <w:r>
        <w:rPr>
          <w:b/>
        </w:rPr>
        <w:t xml:space="preserve"/>
      </w:r>
      <w:r>
        <w:t xml:space="preserve"> - T. Burch</w:t>
        <w:br/>
      </w:r>
    </w:p>
    <w:p>
      <w:pPr>
        <w:pStyle w:val="RecordBase"/>
      </w:pPr>
      <w:r>
        <w:t xml:space="preserve">	Create the Guardianship, Custodianship, Civil Commitment, and Mental Competency Task Force to consider changes to related policies, programs, and statutes; require a report to be produced by January 5, 2016; appoiint members of the task force; subject membership, assignment of duties, and completion date to the consideration and approval of the Legislative Research Commission.</w:t>
        <w:br/>
      </w:r>
    </w:p>
    <w:p>
      <w:pPr>
        <w:pStyle w:val="RecordBaseCenter"/>
      </w:pPr>
      <w:r>
        <w:rPr>
          <w:b/>
        </w:rPr>
        <w:t xml:space="preserve">HCR176 - AMENDMENTS</w:t>
      </w:r>
    </w:p>
    <w:p>
      <w:pPr>
        <w:pStyle w:val="RecordBase"/>
      </w:pPr>
      <w:r>
        <w:t xml:space="preserve">HCS1</w:t>
      </w:r>
      <w:r>
        <w:t xml:space="preserve"> - </w:t>
      </w:r>
      <w:r>
        <w:t xml:space="preserve">	Retain original provisions of the bill except to require two co-chairs rather than four.</w:t>
        <w:br/>
      </w:r>
    </w:p>
    <w:p>
      <w:pPr>
        <w:pStyle w:val="RecordBase"/>
      </w:pPr>
      <w:r>
        <w:t xml:space="preserve">	Feb 23, 2015 - </w:t>
      </w:r>
      <w:r>
        <w:t xml:space="preserve">introduced in House</w:t>
      </w:r>
    </w:p>
    <w:p>
      <w:pPr>
        <w:pStyle w:val="RecordBase"/>
      </w:pPr>
      <w:r>
        <w:t xml:space="preserve">	Feb 24, 2015 - </w:t>
      </w:r>
      <w:r>
        <w:t xml:space="preserve">to</w:t>
      </w:r>
      <w:r>
        <w:t xml:space="preserve"> Health &amp; Welfare (H)</w:t>
      </w:r>
    </w:p>
    <w:p>
      <w:pPr>
        <w:pStyle w:val="RecordBase"/>
      </w:pPr>
      <w:r>
        <w:t xml:space="preserve">	Feb 25, 2015 - </w:t>
      </w:r>
      <w:r>
        <w:t xml:space="preserve">posted in committee</w:t>
      </w:r>
      <w:r>
        <w:t xml:space="preserve">; </w:t>
      </w:r>
      <w:r>
        <w:t xml:space="preserve">posting waived</w:t>
      </w:r>
    </w:p>
    <w:p>
      <w:pPr>
        <w:pStyle w:val="RecordBase"/>
      </w:pPr>
      <w:r>
        <w:t xml:space="preserve">	Feb 26, 2015 - </w:t>
      </w:r>
      <w:r>
        <w:t xml:space="preserve">reported favorably, 1st reading, to Consent Calendar with Committee Substitute</w:t>
      </w:r>
      <w:r>
        <w:t xml:space="preserve"> </w:t>
      </w:r>
    </w:p>
    <w:p>
      <w:pPr>
        <w:pStyle w:val="RecordBase"/>
      </w:pPr>
      <w:r>
        <w:t xml:space="preserve">	Feb 27, 2015 - </w:t>
      </w:r>
      <w:r>
        <w:t xml:space="preserve">2nd reading, to Rules</w:t>
      </w:r>
      <w:r>
        <w:t xml:space="preserve">; </w:t>
      </w:r>
      <w:r>
        <w:t xml:space="preserve">posted for passage in the Consent Orders of the Day for Monday, March 2, 2015</w:t>
      </w:r>
      <w:r>
        <w:t xml:space="preserve">; </w:t>
      </w:r>
      <w:r>
        <w:t xml:space="preserve">taken from the Consent Orders of the Day, placed in the Regular Orders of the Day</w:t>
      </w:r>
    </w:p>
    <w:p>
      <w:pPr>
        <w:pStyle w:val="RecordBase"/>
      </w:pPr>
      <w:r>
        <w:t xml:space="preserve">	Mar 03, 2015 - </w:t>
      </w:r>
      <w:r>
        <w:t xml:space="preserve">3rd reading, adopted 74-21 with Committee Substitute</w:t>
      </w:r>
      <w:r>
        <w:t xml:space="preserve"> </w:t>
      </w:r>
    </w:p>
    <w:p>
      <w:pPr>
        <w:pStyle w:val="RecordBase"/>
      </w:pPr>
      <w:r>
        <w:t xml:space="preserve">	Mar 04, 2015 - </w:t>
      </w:r>
      <w:r>
        <w:t xml:space="preserve">received in Senate</w:t>
      </w:r>
    </w:p>
    <w:p>
      <w:pPr>
        <w:pStyle w:val="RecordBase"/>
      </w:pPr>
      <w:r>
        <w:t xml:space="preserve">	Mar 09, 2015 - </w:t>
      </w:r>
      <w:r>
        <w:t xml:space="preserve">to</w:t>
      </w:r>
      <w:r>
        <w:t xml:space="preserve"> Health &amp; Welfare (S)</w:t>
      </w:r>
    </w:p>
    <w:p>
      <w:pPr>
        <w:pStyle w:val="RecordBase"/>
      </w:pPr>
      <w:r>
        <w:t xml:space="preserve">	Mar 11, 2015 - </w:t>
      </w:r>
      <w:r>
        <w:t xml:space="preserve">reported favorably, 1st reading, to Consent Calendar</w:t>
      </w:r>
    </w:p>
    <w:p>
      <w:pPr>
        <w:pStyle w:val="RecordBase"/>
      </w:pPr>
      <w:r>
        <w:t xml:space="preserve">	Mar 23, 2015 - </w:t>
      </w:r>
      <w:r>
        <w:t xml:space="preserve">2nd reading, to Rules</w:t>
        <w:br/>
      </w:r>
    </w:p>
    <w:p>
      <w:pPr>
        <w:pStyle w:val="RecordBase"/>
      </w:pPr>
      <w:r>
        <w:rPr>
          <w:b/>
        </w:rPr>
        <w:t xml:space="preserve">HR177 (BR1826)</w:t>
      </w:r>
      <w:r>
        <w:rPr>
          <w:b/>
        </w:rPr>
        <w:t xml:space="preserve"/>
      </w:r>
      <w:r>
        <w:t xml:space="preserve"> - R. Adkins</w:t>
        <w:br/>
      </w:r>
    </w:p>
    <w:p>
      <w:pPr>
        <w:pStyle w:val="RecordBase"/>
      </w:pPr>
      <w:r>
        <w:t xml:space="preserve">	Adjourn in honor and loving memory of Arvetta Dorcas Plank Dean.</w:t>
        <w:br/>
      </w:r>
    </w:p>
    <w:p>
      <w:pPr>
        <w:pStyle w:val="RecordBase"/>
      </w:pPr>
      <w:r>
        <w:t xml:space="preserve">	Feb 24, 2015 - </w:t>
      </w:r>
      <w:r>
        <w:t xml:space="preserve">introduced in House</w:t>
      </w:r>
    </w:p>
    <w:p>
      <w:pPr>
        <w:pStyle w:val="RecordBase"/>
      </w:pPr>
      <w:r>
        <w:t xml:space="preserve">	Feb 25, 2015 - </w:t>
      </w:r>
      <w:r>
        <w:t xml:space="preserve">to House Floor</w:t>
      </w:r>
    </w:p>
    <w:p>
      <w:pPr>
        <w:pStyle w:val="RecordBase"/>
      </w:pPr>
      <w:r>
        <w:t xml:space="preserve">	Mar 03, 2015 - </w:t>
      </w:r>
      <w:r>
        <w:t xml:space="preserve">adopted by voice vote</w:t>
        <w:br/>
      </w:r>
    </w:p>
    <w:p>
      <w:pPr>
        <w:pStyle w:val="RecordBase"/>
      </w:pPr>
      <w:r>
        <w:rPr>
          <w:b/>
        </w:rPr>
        <w:t xml:space="preserve">HR178 (BR1834)</w:t>
      </w:r>
      <w:r>
        <w:rPr>
          <w:b/>
        </w:rPr>
        <w:t xml:space="preserve"/>
      </w:r>
      <w:r>
        <w:t xml:space="preserve"> - T. Pullin</w:t>
      </w:r>
      <w:r>
        <w:t xml:space="preserve">, S. Rudy</w:t>
      </w:r>
      <w:r>
        <w:t xml:space="preserve">, G. Watkins</w:t>
        <w:br/>
      </w:r>
    </w:p>
    <w:p>
      <w:pPr>
        <w:pStyle w:val="RecordBase"/>
      </w:pPr>
      <w:r>
        <w:t xml:space="preserve">	Designate October 30, 2015, as a day of remembrance for Kentuckians who have worked as nuclear program workers.</w:t>
        <w:br/>
      </w:r>
    </w:p>
    <w:p>
      <w:pPr>
        <w:pStyle w:val="RecordBase"/>
      </w:pPr>
      <w:r>
        <w:t xml:space="preserve">	Feb 24, 2015 - </w:t>
      </w:r>
      <w:r>
        <w:t xml:space="preserve">introduced in House</w:t>
      </w:r>
    </w:p>
    <w:p>
      <w:pPr>
        <w:pStyle w:val="RecordBase"/>
      </w:pPr>
      <w:r>
        <w:t xml:space="preserve">	Feb 25, 2015 - </w:t>
      </w:r>
      <w:r>
        <w:t xml:space="preserve">to House Floor</w:t>
      </w:r>
    </w:p>
    <w:p>
      <w:pPr>
        <w:pStyle w:val="RecordBase"/>
      </w:pPr>
      <w:r>
        <w:t xml:space="preserve">	Mar 24, 2015 - </w:t>
      </w:r>
      <w:r>
        <w:t xml:space="preserve">adopted by voice vote</w:t>
        <w:br/>
      </w:r>
    </w:p>
    <w:p>
      <w:pPr>
        <w:pStyle w:val="RecordBase"/>
      </w:pPr>
      <w:r>
        <w:rPr>
          <w:b/>
        </w:rPr>
        <w:t xml:space="preserve">HR179 (BR1819)</w:t>
      </w:r>
      <w:r>
        <w:rPr>
          <w:b/>
        </w:rPr>
        <w:t xml:space="preserve"/>
      </w:r>
      <w:r>
        <w:t xml:space="preserve"> - K. Imes</w:t>
        <w:br/>
      </w:r>
    </w:p>
    <w:p>
      <w:pPr>
        <w:pStyle w:val="RecordBase"/>
      </w:pPr>
      <w:r>
        <w:t xml:space="preserve">	Honor the Murray State University women's volleyball team upon winning the 2014 Ohio Valley Conference championship.</w:t>
        <w:br/>
      </w:r>
    </w:p>
    <w:p>
      <w:pPr>
        <w:pStyle w:val="RecordBase"/>
      </w:pPr>
      <w:r>
        <w:t xml:space="preserve">	Feb 24, 2015 - </w:t>
      </w:r>
      <w:r>
        <w:t xml:space="preserve">introduced in House</w:t>
      </w:r>
      <w:r>
        <w:t xml:space="preserve">; </w:t>
      </w:r>
      <w:r>
        <w:t xml:space="preserve">adopted by voice vote</w:t>
        <w:br/>
      </w:r>
    </w:p>
    <w:p>
      <w:pPr>
        <w:pStyle w:val="RecordBase"/>
      </w:pPr>
      <w:r>
        <w:rPr>
          <w:b/>
        </w:rPr>
        <w:t xml:space="preserve">HR180 (BR1820)</w:t>
      </w:r>
      <w:r>
        <w:rPr>
          <w:b/>
        </w:rPr>
        <w:t xml:space="preserve"/>
      </w:r>
      <w:r>
        <w:t xml:space="preserve"> - K. Imes</w:t>
        <w:br/>
      </w:r>
    </w:p>
    <w:p>
      <w:pPr>
        <w:pStyle w:val="RecordBase"/>
      </w:pPr>
      <w:r>
        <w:t xml:space="preserve">	Honor the Murray State University men's basketball team upon winning the 2014-2015 Ohio Valley Conference regular season championship.</w:t>
        <w:br/>
      </w:r>
    </w:p>
    <w:p>
      <w:pPr>
        <w:pStyle w:val="RecordBase"/>
      </w:pPr>
      <w:r>
        <w:t xml:space="preserve">	Feb 24, 2015 - </w:t>
      </w:r>
      <w:r>
        <w:t xml:space="preserve">introduced in House</w:t>
      </w:r>
      <w:r>
        <w:t xml:space="preserve">; </w:t>
      </w:r>
      <w:r>
        <w:t xml:space="preserve">adopted by voice vote</w:t>
        <w:br/>
      </w:r>
    </w:p>
    <w:p>
      <w:pPr>
        <w:pStyle w:val="RecordBase"/>
      </w:pPr>
      <w:r>
        <w:rPr>
          <w:b/>
        </w:rPr>
        <w:t xml:space="preserve">HR181 (BR1829)</w:t>
      </w:r>
      <w:r>
        <w:rPr>
          <w:b/>
        </w:rPr>
        <w:t xml:space="preserve"/>
      </w:r>
      <w:r>
        <w:t xml:space="preserve"> - K. Imes</w:t>
      </w:r>
      <w:r>
        <w:t xml:space="preserve">, R. Heath</w:t>
        <w:br/>
      </w:r>
    </w:p>
    <w:p>
      <w:pPr>
        <w:pStyle w:val="RecordBase"/>
      </w:pPr>
      <w:r>
        <w:t xml:space="preserve">	Honor Dr. David Jaco, O.D.</w:t>
        <w:br/>
      </w:r>
    </w:p>
    <w:p>
      <w:pPr>
        <w:pStyle w:val="RecordBase"/>
      </w:pPr>
      <w:r>
        <w:t xml:space="preserve">	Feb 24, 2015 - </w:t>
      </w:r>
      <w:r>
        <w:t xml:space="preserve">introduced in House</w:t>
      </w:r>
    </w:p>
    <w:p>
      <w:pPr>
        <w:pStyle w:val="RecordBase"/>
      </w:pPr>
      <w:r>
        <w:t xml:space="preserve">	Feb 25, 2015 - </w:t>
      </w:r>
      <w:r>
        <w:t xml:space="preserve">to House Floor</w:t>
      </w:r>
      <w:r>
        <w:t xml:space="preserve">; </w:t>
      </w:r>
      <w:r>
        <w:t xml:space="preserve">adopted by voice vote</w:t>
        <w:br/>
      </w:r>
    </w:p>
    <w:p>
      <w:pPr>
        <w:pStyle w:val="RecordBase"/>
      </w:pPr>
      <w:r>
        <w:rPr>
          <w:b/>
        </w:rPr>
        <w:t xml:space="preserve">HR182 (BR1821)</w:t>
      </w:r>
      <w:r>
        <w:rPr>
          <w:b/>
        </w:rPr>
        <w:t xml:space="preserve"/>
      </w:r>
      <w:r>
        <w:t xml:space="preserve"> - B. DeWeese</w:t>
        <w:br/>
      </w:r>
    </w:p>
    <w:p>
      <w:pPr>
        <w:pStyle w:val="RecordBase"/>
      </w:pPr>
      <w:r>
        <w:t xml:space="preserve">	Honor the Rivers Edge Nursing and Rehabilitation Center.</w:t>
        <w:br/>
      </w:r>
    </w:p>
    <w:p>
      <w:pPr>
        <w:pStyle w:val="RecordBase"/>
      </w:pPr>
      <w:r>
        <w:t xml:space="preserve">	Feb 24, 2015 - </w:t>
      </w:r>
      <w:r>
        <w:t xml:space="preserve">introduced in House</w:t>
      </w:r>
    </w:p>
    <w:p>
      <w:pPr>
        <w:pStyle w:val="RecordBase"/>
      </w:pPr>
      <w:r>
        <w:t xml:space="preserve">	Feb 25, 2015 - </w:t>
      </w:r>
      <w:r>
        <w:t xml:space="preserve">to House Floor</w:t>
      </w:r>
    </w:p>
    <w:p>
      <w:pPr>
        <w:pStyle w:val="RecordBase"/>
      </w:pPr>
      <w:r>
        <w:t xml:space="preserve">	Feb 26, 2015 - </w:t>
      </w:r>
      <w:r>
        <w:t xml:space="preserve">adopted by voice vote</w:t>
        <w:br/>
      </w:r>
    </w:p>
    <w:p>
      <w:pPr>
        <w:pStyle w:val="RecordBase"/>
      </w:pPr>
      <w:r>
        <w:rPr>
          <w:b/>
        </w:rPr>
        <w:t xml:space="preserve">HR183 (BR1817)</w:t>
      </w:r>
      <w:r>
        <w:rPr>
          <w:b/>
        </w:rPr>
        <w:t xml:space="preserve"/>
      </w:r>
      <w:r>
        <w:t xml:space="preserve"> - D. Owens</w:t>
      </w:r>
      <w:r>
        <w:t xml:space="preserve">, R. Meeks</w:t>
        <w:br/>
      </w:r>
    </w:p>
    <w:p>
      <w:pPr>
        <w:pStyle w:val="RecordBase"/>
      </w:pPr>
      <w:r>
        <w:t xml:space="preserve">	Honor the Minority Business RoundTable.</w:t>
        <w:br/>
      </w:r>
    </w:p>
    <w:p>
      <w:pPr>
        <w:pStyle w:val="RecordBase"/>
      </w:pPr>
      <w:r>
        <w:t xml:space="preserve">	Feb 24, 2015 - </w:t>
      </w:r>
      <w:r>
        <w:t xml:space="preserve">introduced in House</w:t>
      </w:r>
    </w:p>
    <w:p>
      <w:pPr>
        <w:pStyle w:val="RecordBase"/>
      </w:pPr>
      <w:r>
        <w:t xml:space="preserve">	Feb 25, 2015 - </w:t>
      </w:r>
      <w:r>
        <w:t xml:space="preserve">to House Floor</w:t>
      </w:r>
      <w:r>
        <w:t xml:space="preserve">; </w:t>
      </w:r>
      <w:r>
        <w:t xml:space="preserve">adopted by voice vote</w:t>
        <w:br/>
      </w:r>
    </w:p>
    <w:p>
      <w:pPr>
        <w:pStyle w:val="RecordBase"/>
      </w:pPr>
      <w:r>
        <w:rPr>
          <w:b/>
        </w:rPr>
        <w:t xml:space="preserve">HR184 (BR1824)</w:t>
      </w:r>
      <w:r>
        <w:t xml:space="preserve"> - M. Denham</w:t>
      </w:r>
    </w:p>
    <w:p>
      <w:pPr>
        <w:pStyle w:val="RecordBase"/>
      </w:pPr>
      <w:r>
        <w:t xml:space="preserve">Mar 23-WITHDRAWN</w:t>
        <w:br/>
      </w:r>
    </w:p>
    <w:p>
      <w:pPr>
        <w:pStyle w:val="RecordBase"/>
      </w:pPr>
      <w:r>
        <w:rPr>
          <w:b/>
        </w:rPr>
        <w:t xml:space="preserve">HR185 (BR1828)</w:t>
      </w:r>
      <w:r>
        <w:rPr>
          <w:b/>
        </w:rPr>
        <w:t xml:space="preserve"/>
      </w:r>
      <w:r>
        <w:t xml:space="preserve"> - M. Denham</w:t>
        <w:br/>
      </w:r>
    </w:p>
    <w:p>
      <w:pPr>
        <w:pStyle w:val="RecordBase"/>
      </w:pPr>
      <w:r>
        <w:t xml:space="preserve">	Honor the 150th anniversary of A Raymond Tinnerman manufacturing.</w:t>
        <w:br/>
      </w:r>
    </w:p>
    <w:p>
      <w:pPr>
        <w:pStyle w:val="RecordBase"/>
      </w:pPr>
      <w:r>
        <w:t xml:space="preserve">	Feb 24, 2015 - </w:t>
      </w:r>
      <w:r>
        <w:t xml:space="preserve">introduced in House</w:t>
      </w:r>
      <w:r>
        <w:t xml:space="preserve">; </w:t>
      </w:r>
      <w:r>
        <w:t xml:space="preserve">adopted by voice vote</w:t>
        <w:br/>
      </w:r>
    </w:p>
    <w:p>
      <w:pPr>
        <w:pStyle w:val="RecordBase"/>
      </w:pPr>
      <w:r>
        <w:rPr>
          <w:b/>
        </w:rPr>
        <w:t xml:space="preserve">HR186 (BR1822)</w:t>
      </w:r>
      <w:r>
        <w:rPr>
          <w:b/>
        </w:rPr>
        <w:t xml:space="preserve"/>
      </w:r>
      <w:r>
        <w:t xml:space="preserve"> - B. Rowland</w:t>
        <w:br/>
      </w:r>
    </w:p>
    <w:p>
      <w:pPr>
        <w:pStyle w:val="RecordBase"/>
      </w:pPr>
      <w:r>
        <w:t xml:space="preserve">	Honor Jackie Parker of the Metcalfe Health Care Center upon winning the Director of Nursing of the Year Award from the Kentucky Association of Health Care Facilities.</w:t>
        <w:br/>
      </w:r>
    </w:p>
    <w:p>
      <w:pPr>
        <w:pStyle w:val="RecordBase"/>
      </w:pPr>
      <w:r>
        <w:t xml:space="preserve">	Feb 24, 2015 - </w:t>
      </w:r>
      <w:r>
        <w:t xml:space="preserve">introduced in House</w:t>
      </w:r>
    </w:p>
    <w:p>
      <w:pPr>
        <w:pStyle w:val="RecordBase"/>
      </w:pPr>
      <w:r>
        <w:t xml:space="preserve">	Feb 25, 2015 - </w:t>
      </w:r>
      <w:r>
        <w:t xml:space="preserve">to House Floor</w:t>
      </w:r>
    </w:p>
    <w:p>
      <w:pPr>
        <w:pStyle w:val="RecordBase"/>
      </w:pPr>
      <w:r>
        <w:t xml:space="preserve">	Mar 03, 2015 - </w:t>
      </w:r>
      <w:r>
        <w:t xml:space="preserve">adopted by voice vote</w:t>
        <w:br/>
      </w:r>
    </w:p>
    <w:p>
      <w:pPr>
        <w:pStyle w:val="RecordBase"/>
      </w:pPr>
      <w:r>
        <w:rPr>
          <w:b/>
        </w:rPr>
        <w:t xml:space="preserve">HR187 (BR1825)</w:t>
      </w:r>
      <w:r>
        <w:rPr>
          <w:b/>
        </w:rPr>
        <w:t xml:space="preserve"/>
      </w:r>
      <w:r>
        <w:t xml:space="preserve"> - C. Harris</w:t>
        <w:br/>
      </w:r>
    </w:p>
    <w:p>
      <w:pPr>
        <w:pStyle w:val="RecordBase"/>
      </w:pPr>
      <w:r>
        <w:t xml:space="preserve">	Celebrate the Belfry High School football team upon winning the class 3A KHSAA state championship.</w:t>
        <w:br/>
      </w:r>
    </w:p>
    <w:p>
      <w:pPr>
        <w:pStyle w:val="RecordBase"/>
      </w:pPr>
      <w:r>
        <w:t xml:space="preserve">	Feb 24, 2015 - </w:t>
      </w:r>
      <w:r>
        <w:t xml:space="preserve">introduced in House</w:t>
      </w:r>
    </w:p>
    <w:p>
      <w:pPr>
        <w:pStyle w:val="RecordBase"/>
      </w:pPr>
      <w:r>
        <w:t xml:space="preserve">	Feb 25, 2015 - </w:t>
      </w:r>
      <w:r>
        <w:t xml:space="preserve">to House Floor</w:t>
        <w:br/>
      </w:r>
    </w:p>
    <w:p>
      <w:pPr>
        <w:pStyle w:val="RecordBase"/>
      </w:pPr>
      <w:r>
        <w:rPr>
          <w:b/>
        </w:rPr>
        <w:t xml:space="preserve">HR188 (BR1835)</w:t>
      </w:r>
      <w:r>
        <w:rPr>
          <w:b/>
        </w:rPr>
        <w:t xml:space="preserve"/>
      </w:r>
      <w:r>
        <w:t xml:space="preserve"> - J. Hoover</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J. Glenn</w:t>
      </w:r>
      <w:r>
        <w:t xml:space="preserve">, J. Gooch Jr.</w:t>
      </w:r>
      <w:r>
        <w:t xml:space="preserve">, D. Graham</w:t>
      </w:r>
      <w:r>
        <w:t xml:space="preserve">, J. Greer</w:t>
      </w:r>
      <w:r>
        <w:t xml:space="preserve">, D. Hale</w:t>
      </w:r>
      <w:r>
        <w:t xml:space="preserve">, M. Harmon</w:t>
      </w:r>
      <w:r>
        <w:t xml:space="preserve">, C. Harris</w:t>
      </w:r>
      <w:r>
        <w:t xml:space="preserve">, R. Heath</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J. Miller</w:t>
      </w:r>
      <w:r>
        <w:t xml:space="preserve">, T. Mills</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T. Riner</w:t>
      </w:r>
      <w:r>
        <w:t xml:space="preserve">, B. Rowland</w:t>
      </w:r>
      <w:r>
        <w:t xml:space="preserve">, S. Rudy</w:t>
      </w:r>
      <w:r>
        <w:t xml:space="preserve">, D. Schamore</w:t>
      </w:r>
      <w:r>
        <w:t xml:space="preserve">, J. Shell</w:t>
      </w:r>
      <w:r>
        <w:t xml:space="preserve">, J. Short</w:t>
      </w:r>
      <w:r>
        <w:t xml:space="preserve">, A. Simpson</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DanceBlue.</w:t>
        <w:br/>
      </w:r>
    </w:p>
    <w:p>
      <w:pPr>
        <w:pStyle w:val="RecordBase"/>
      </w:pPr>
      <w:r>
        <w:t xml:space="preserve">	Feb 25, 2015 - </w:t>
      </w:r>
      <w:r>
        <w:t xml:space="preserve">introduced in House</w:t>
      </w:r>
      <w:r>
        <w:t xml:space="preserve">; </w:t>
      </w:r>
      <w:r>
        <w:t xml:space="preserve">adopted by voice vote</w:t>
        <w:br/>
      </w:r>
    </w:p>
    <w:p>
      <w:pPr>
        <w:pStyle w:val="RecordBase"/>
      </w:pPr>
      <w:r>
        <w:rPr>
          <w:b/>
        </w:rPr>
        <w:t xml:space="preserve">HR189 (BR1831)</w:t>
      </w:r>
      <w:r>
        <w:rPr>
          <w:b/>
        </w:rPr>
        <w:t xml:space="preserve"/>
      </w:r>
      <w:r>
        <w:t xml:space="preserve"> - D. Graham</w:t>
        <w:br/>
      </w:r>
    </w:p>
    <w:p>
      <w:pPr>
        <w:pStyle w:val="RecordBase"/>
      </w:pPr>
      <w:r>
        <w:t xml:space="preserve">	Adjourn in honor and loving memory of Ethel L. McLendon.</w:t>
        <w:br/>
      </w:r>
    </w:p>
    <w:p>
      <w:pPr>
        <w:pStyle w:val="RecordBase"/>
      </w:pPr>
      <w:r>
        <w:t xml:space="preserve">	Feb 25, 2015 - </w:t>
      </w:r>
      <w:r>
        <w:t xml:space="preserve">introduced in House</w:t>
      </w:r>
    </w:p>
    <w:p>
      <w:pPr>
        <w:pStyle w:val="RecordBase"/>
      </w:pPr>
      <w:r>
        <w:t xml:space="preserve">	Feb 27, 2015 - </w:t>
      </w:r>
      <w:r>
        <w:t xml:space="preserve">to House Floor</w:t>
      </w:r>
    </w:p>
    <w:p>
      <w:pPr>
        <w:pStyle w:val="RecordBase"/>
      </w:pPr>
      <w:r>
        <w:t xml:space="preserve">	Mar 02, 2015 - </w:t>
      </w:r>
      <w:r>
        <w:t xml:space="preserve">adopted by voice vote</w:t>
        <w:br/>
      </w:r>
    </w:p>
    <w:p>
      <w:pPr>
        <w:pStyle w:val="RecordBase"/>
      </w:pPr>
      <w:r>
        <w:rPr>
          <w:b/>
        </w:rPr>
        <w:t xml:space="preserve">HR190 (BR1749)</w:t>
      </w:r>
      <w:r>
        <w:rPr>
          <w:b/>
        </w:rPr>
        <w:t xml:space="preserve"/>
      </w:r>
      <w:r>
        <w:t xml:space="preserve"> - J. DeCesare</w:t>
        <w:br/>
      </w:r>
    </w:p>
    <w:p>
      <w:pPr>
        <w:pStyle w:val="RecordBase"/>
      </w:pPr>
      <w:r>
        <w:t xml:space="preserve">	Honor Caroline Ford upon being named Miss Kentucky Teen USA.</w:t>
        <w:br/>
      </w:r>
    </w:p>
    <w:p>
      <w:pPr>
        <w:pStyle w:val="RecordBase"/>
      </w:pPr>
      <w:r>
        <w:t xml:space="preserve">	Feb 25, 2015 - </w:t>
      </w:r>
      <w:r>
        <w:t xml:space="preserve">introduced in House</w:t>
      </w:r>
    </w:p>
    <w:p>
      <w:pPr>
        <w:pStyle w:val="RecordBase"/>
      </w:pPr>
      <w:r>
        <w:t xml:space="preserve">	Feb 27, 2015 - </w:t>
      </w:r>
      <w:r>
        <w:t xml:space="preserve">to House Floor</w:t>
      </w:r>
    </w:p>
    <w:p>
      <w:pPr>
        <w:pStyle w:val="RecordBase"/>
      </w:pPr>
      <w:r>
        <w:t xml:space="preserve">	Mar 11, 2015 - </w:t>
      </w:r>
      <w:r>
        <w:t xml:space="preserve">adopted by voice vote</w:t>
        <w:br/>
      </w:r>
    </w:p>
    <w:p>
      <w:pPr>
        <w:pStyle w:val="RecordBase"/>
      </w:pPr>
      <w:r>
        <w:rPr>
          <w:b/>
        </w:rPr>
        <w:t xml:space="preserve">HR191 (BR1839)</w:t>
      </w:r>
      <w:r>
        <w:rPr>
          <w:b/>
        </w:rPr>
        <w:t xml:space="preserve"/>
      </w:r>
      <w:r>
        <w:t xml:space="preserve"> - H. Collins</w:t>
        <w:br/>
      </w:r>
    </w:p>
    <w:p>
      <w:pPr>
        <w:pStyle w:val="RecordBase"/>
      </w:pPr>
      <w:r>
        <w:t xml:space="preserve">	Adjourn in honor and loving memory of Helen Margaret Wilcox.</w:t>
        <w:br/>
      </w:r>
    </w:p>
    <w:p>
      <w:pPr>
        <w:pStyle w:val="RecordBase"/>
      </w:pPr>
      <w:r>
        <w:t xml:space="preserve">	Feb 26, 2015 - </w:t>
      </w:r>
      <w:r>
        <w:t xml:space="preserve">introduced in House</w:t>
      </w:r>
      <w:r>
        <w:t xml:space="preserve">; </w:t>
      </w:r>
      <w:r>
        <w:t xml:space="preserve">adopted by voice vote</w:t>
        <w:br/>
      </w:r>
    </w:p>
    <w:p>
      <w:pPr>
        <w:pStyle w:val="RecordBase"/>
      </w:pPr>
      <w:r>
        <w:rPr>
          <w:b/>
        </w:rPr>
        <w:t xml:space="preserve">HR192 (BR1041)</w:t>
      </w:r>
      <w:r>
        <w:rPr>
          <w:b/>
        </w:rPr>
        <w:t xml:space="preserve"/>
      </w:r>
      <w:r>
        <w:t xml:space="preserve"> - R. Benvenuti III</w:t>
        <w:br/>
      </w:r>
    </w:p>
    <w:p>
      <w:pPr>
        <w:pStyle w:val="RecordBase"/>
      </w:pPr>
      <w:r>
        <w:t xml:space="preserve">	Adjourn in honor of Lisa M. Rudzinski upon being named Director of the Ranger Division for the Kentucky State Parks.</w:t>
        <w:br/>
      </w:r>
    </w:p>
    <w:p>
      <w:pPr>
        <w:pStyle w:val="RecordBase"/>
      </w:pPr>
      <w:r>
        <w:t xml:space="preserve">	Feb 26, 2015 - </w:t>
      </w:r>
      <w:r>
        <w:t xml:space="preserve">introduced in House</w:t>
      </w:r>
    </w:p>
    <w:p>
      <w:pPr>
        <w:pStyle w:val="RecordBase"/>
      </w:pPr>
      <w:r>
        <w:t xml:space="preserve">	Feb 27, 2015 - </w:t>
      </w:r>
      <w:r>
        <w:t xml:space="preserve">to House Floor</w:t>
      </w:r>
    </w:p>
    <w:p>
      <w:pPr>
        <w:pStyle w:val="RecordBase"/>
      </w:pPr>
      <w:r>
        <w:t xml:space="preserve">	Mar 11, 2015 - </w:t>
      </w:r>
      <w:r>
        <w:t xml:space="preserve">adopted by voice vote</w:t>
        <w:br/>
      </w:r>
    </w:p>
    <w:p>
      <w:pPr>
        <w:pStyle w:val="RecordBase"/>
      </w:pPr>
      <w:r>
        <w:rPr>
          <w:b/>
        </w:rPr>
        <w:t xml:space="preserve">HR193 (BR1784)</w:t>
      </w:r>
      <w:r>
        <w:rPr>
          <w:b/>
        </w:rPr>
        <w:t xml:space="preserve"/>
      </w:r>
      <w:r>
        <w:t xml:space="preserve"> - R. Benvenuti III</w:t>
      </w:r>
      <w:r>
        <w:t xml:space="preserve">, R. Adkins</w:t>
      </w:r>
      <w:r>
        <w:t xml:space="preserve">, L. Bechler</w:t>
      </w:r>
      <w:r>
        <w:t xml:space="preserve">, L. Belcher</w:t>
      </w:r>
      <w:r>
        <w:t xml:space="preserve">, J. Bell</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M. Harmon</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D. Mayfield</w:t>
      </w:r>
      <w:r>
        <w:t xml:space="preserve">, T. McKee</w:t>
      </w:r>
      <w:r>
        <w:t xml:space="preserve">, D. Meade </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M. Rader</w:t>
      </w:r>
      <w:r>
        <w:t xml:space="preserve">, R. Rand</w:t>
      </w:r>
      <w:r>
        <w:t xml:space="preserve">, J. Richards</w:t>
      </w:r>
      <w:r>
        <w:t xml:space="preserve">, S. Riggs</w:t>
      </w:r>
      <w:r>
        <w:t xml:space="preserve">, T. Riner</w:t>
      </w:r>
      <w:r>
        <w:t xml:space="preserve">, S. Rudy</w:t>
      </w:r>
      <w:r>
        <w:t xml:space="preserve">, S. Santoro</w:t>
      </w:r>
      <w:r>
        <w:t xml:space="preserve">, D. Schamore</w:t>
      </w:r>
      <w:r>
        <w:t xml:space="preserve">, J. Shell</w:t>
      </w:r>
      <w:r>
        <w:t xml:space="preserve">, J. Short</w:t>
      </w:r>
      <w:r>
        <w:t xml:space="preserve">, K. Sinnette</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A. Wuchner</w:t>
      </w:r>
      <w:r>
        <w:t xml:space="preserve">, B. Yonts</w:t>
      </w:r>
      <w:r>
        <w:t xml:space="preserve">, J. York</w:t>
        <w:br/>
      </w:r>
    </w:p>
    <w:p>
      <w:pPr>
        <w:pStyle w:val="RecordBase"/>
      </w:pPr>
      <w:r>
        <w:t xml:space="preserve">	Adjourn in honor and loving memory of Dr. John Poage Stewart II.</w:t>
        <w:br/>
      </w:r>
    </w:p>
    <w:p>
      <w:pPr>
        <w:pStyle w:val="RecordBase"/>
      </w:pPr>
      <w:r>
        <w:t xml:space="preserve">	Feb 26, 2015 - </w:t>
      </w:r>
      <w:r>
        <w:t xml:space="preserve">introduced in House</w:t>
      </w:r>
    </w:p>
    <w:p>
      <w:pPr>
        <w:pStyle w:val="RecordBase"/>
      </w:pPr>
      <w:r>
        <w:t xml:space="preserve">	Feb 27, 2015 - </w:t>
      </w:r>
      <w:r>
        <w:t xml:space="preserve">to House Floor</w:t>
      </w:r>
    </w:p>
    <w:p>
      <w:pPr>
        <w:pStyle w:val="RecordBase"/>
      </w:pPr>
      <w:r>
        <w:t xml:space="preserve">	Mar 03, 2015 - </w:t>
      </w:r>
      <w:r>
        <w:t xml:space="preserve">adopted by voice vote</w:t>
        <w:br/>
      </w:r>
    </w:p>
    <w:p>
      <w:pPr>
        <w:pStyle w:val="RecordBase"/>
      </w:pPr>
      <w:r>
        <w:rPr>
          <w:b/>
        </w:rPr>
        <w:t xml:space="preserve">HR194 (BR1792)</w:t>
      </w:r>
      <w:r>
        <w:rPr>
          <w:b/>
        </w:rPr>
        <w:t xml:space="preserve"/>
      </w:r>
      <w:r>
        <w:t xml:space="preserve"> - R. Nelson</w:t>
        <w:br/>
      </w:r>
    </w:p>
    <w:p>
      <w:pPr>
        <w:pStyle w:val="RecordBase"/>
      </w:pPr>
      <w:r>
        <w:t xml:space="preserve">	Honor Robbin Buis.</w:t>
        <w:br/>
      </w:r>
    </w:p>
    <w:p>
      <w:pPr>
        <w:pStyle w:val="RecordBase"/>
      </w:pPr>
      <w:r>
        <w:t xml:space="preserve">	Feb 26, 2015 - </w:t>
      </w:r>
      <w:r>
        <w:t xml:space="preserve">introduced in House</w:t>
      </w:r>
      <w:r>
        <w:t xml:space="preserve">; </w:t>
      </w:r>
      <w:r>
        <w:t xml:space="preserve">adopted by voice vote</w:t>
        <w:br/>
      </w:r>
    </w:p>
    <w:p>
      <w:pPr>
        <w:pStyle w:val="RecordBase"/>
      </w:pPr>
      <w:r>
        <w:rPr>
          <w:b/>
        </w:rPr>
        <w:t xml:space="preserve">HR195 (BR1791)</w:t>
      </w:r>
      <w:r>
        <w:rPr>
          <w:b/>
        </w:rPr>
        <w:t xml:space="preserve"/>
      </w:r>
      <w:r>
        <w:t xml:space="preserve"> - R. Nelson</w:t>
        <w:br/>
      </w:r>
    </w:p>
    <w:p>
      <w:pPr>
        <w:pStyle w:val="RecordBase"/>
      </w:pPr>
      <w:r>
        <w:t xml:space="preserve">	Honor Tina Lawson for receiving a Caregiving Award from the Kentucky Association of Health Care Facilities.</w:t>
        <w:br/>
      </w:r>
    </w:p>
    <w:p>
      <w:pPr>
        <w:pStyle w:val="RecordBase"/>
      </w:pPr>
      <w:r>
        <w:t xml:space="preserve">	Feb 26, 2015 - </w:t>
      </w:r>
      <w:r>
        <w:t xml:space="preserve">introduced in House</w:t>
      </w:r>
      <w:r>
        <w:t xml:space="preserve">; </w:t>
      </w:r>
      <w:r>
        <w:t xml:space="preserve">adopted by voice vote</w:t>
        <w:br/>
      </w:r>
    </w:p>
    <w:p>
      <w:pPr>
        <w:pStyle w:val="RecordBase"/>
      </w:pPr>
      <w:r>
        <w:rPr>
          <w:b/>
        </w:rPr>
        <w:t xml:space="preserve">HR196 (BR1765)</w:t>
      </w:r>
      <w:r>
        <w:rPr>
          <w:b/>
        </w:rPr>
        <w:t xml:space="preserve"/>
      </w:r>
      <w:r>
        <w:t xml:space="preserve"> - M. Marzian</w:t>
        <w:br/>
      </w:r>
    </w:p>
    <w:p>
      <w:pPr>
        <w:pStyle w:val="RecordBase"/>
      </w:pPr>
      <w:r>
        <w:t xml:space="preserve">	Recognize the 25th anniversary of the Americans with Disabilities Act.</w:t>
        <w:br/>
      </w:r>
    </w:p>
    <w:p>
      <w:pPr>
        <w:pStyle w:val="RecordBase"/>
      </w:pPr>
      <w:r>
        <w:t xml:space="preserve">	Feb 26, 2015 - </w:t>
      </w:r>
      <w:r>
        <w:t xml:space="preserve">introduced in House</w:t>
      </w:r>
    </w:p>
    <w:p>
      <w:pPr>
        <w:pStyle w:val="RecordBase"/>
      </w:pPr>
      <w:r>
        <w:t xml:space="preserve">	Feb 27, 2015 - </w:t>
      </w:r>
      <w:r>
        <w:t xml:space="preserve">to House Floor</w:t>
      </w:r>
    </w:p>
    <w:p>
      <w:pPr>
        <w:pStyle w:val="RecordBase"/>
      </w:pPr>
      <w:r>
        <w:t xml:space="preserve">	Mar 11, 2015 - </w:t>
      </w:r>
      <w:r>
        <w:t xml:space="preserve">adopted by voice vote</w:t>
        <w:br/>
      </w:r>
    </w:p>
    <w:p>
      <w:pPr>
        <w:pStyle w:val="RecordBase"/>
      </w:pPr>
      <w:r>
        <w:rPr>
          <w:b/>
        </w:rPr>
        <w:t xml:space="preserve">HR197 (BR1840)</w:t>
      </w:r>
      <w:r>
        <w:rPr>
          <w:b/>
        </w:rPr>
        <w:t xml:space="preserve"/>
      </w:r>
      <w:r>
        <w:t xml:space="preserve"> - J. Hoover</w:t>
      </w:r>
      <w:r>
        <w:t xml:space="preserve">, T. Couch</w:t>
      </w:r>
      <w:r>
        <w:t xml:space="preserve">, L. Bechler</w:t>
      </w:r>
      <w:r>
        <w:t xml:space="preserve">, R. Benvenuti III</w:t>
      </w:r>
      <w:r>
        <w:t xml:space="preserve">, J. Carney</w:t>
      </w:r>
      <w:r>
        <w:t xml:space="preserve">, J. DeCesare</w:t>
      </w:r>
      <w:r>
        <w:t xml:space="preserve">, M. Dossett</w:t>
      </w:r>
      <w:r>
        <w:t xml:space="preserve">, J. DuPlessis</w:t>
      </w:r>
      <w:r>
        <w:t xml:space="preserve">, J. Fischer</w:t>
      </w:r>
      <w:r>
        <w:t xml:space="preserve">, D. Floyd</w:t>
      </w:r>
      <w:r>
        <w:t xml:space="preserve">, M. Harmon</w:t>
      </w:r>
      <w:r>
        <w:t xml:space="preserve">, R. Heath</w:t>
      </w:r>
      <w:r>
        <w:t xml:space="preserve">, R. Huff</w:t>
      </w:r>
      <w:r>
        <w:t xml:space="preserve">, K. Imes</w:t>
      </w:r>
      <w:r>
        <w:t xml:space="preserve">, K. King</w:t>
      </w:r>
      <w:r>
        <w:t xml:space="preserve">, A. Koenig</w:t>
      </w:r>
      <w:r>
        <w:t xml:space="preserve">, S. Lee</w:t>
      </w:r>
      <w:r>
        <w:t xml:space="preserve">, B. Linder</w:t>
      </w:r>
      <w:r>
        <w:t xml:space="preserve">, D. Mayfield</w:t>
      </w:r>
      <w:r>
        <w:t xml:space="preserve">, D. Meade </w:t>
      </w:r>
      <w:r>
        <w:t xml:space="preserve">, M. Meredith</w:t>
      </w:r>
      <w:r>
        <w:t xml:space="preserve">, S. Miles</w:t>
      </w:r>
      <w:r>
        <w:t xml:space="preserve">, B. Montell</w:t>
      </w:r>
      <w:r>
        <w:t xml:space="preserve">, D. Osborne</w:t>
      </w:r>
      <w:r>
        <w:t xml:space="preserve">, R. Quarles</w:t>
      </w:r>
      <w:r>
        <w:t xml:space="preserve">, B. Rowland</w:t>
      </w:r>
      <w:r>
        <w:t xml:space="preserve">, J. Shell</w:t>
      </w:r>
      <w:r>
        <w:t xml:space="preserve">, J. Tipton</w:t>
      </w:r>
      <w:r>
        <w:t xml:space="preserve">, T. Turner</w:t>
      </w:r>
      <w:r>
        <w:t xml:space="preserve">, K. Upchurch</w:t>
      </w:r>
      <w:r>
        <w:t xml:space="preserve">, R. Webber</w:t>
      </w:r>
      <w:r>
        <w:t xml:space="preserve">, A. Wuchner</w:t>
      </w:r>
      <w:r>
        <w:t xml:space="preserve">, J. York</w:t>
        <w:br/>
      </w:r>
    </w:p>
    <w:p>
      <w:pPr>
        <w:pStyle w:val="RecordBase"/>
      </w:pPr>
      <w:r>
        <w:t xml:space="preserve">	Condemn the veto of the Keystone XL pipeline legislation by United States President Barak Obama.</w:t>
        <w:br/>
      </w:r>
    </w:p>
    <w:p>
      <w:pPr>
        <w:pStyle w:val="RecordBase"/>
      </w:pPr>
      <w:r>
        <w:t xml:space="preserve">	Feb 26, 2015 - </w:t>
      </w:r>
      <w:r>
        <w:t xml:space="preserve">introduced in House</w:t>
      </w:r>
      <w:r>
        <w:t xml:space="preserve">; </w:t>
      </w:r>
      <w:r>
        <w:t xml:space="preserve">adopted by voice vote</w:t>
        <w:br/>
      </w:r>
    </w:p>
    <w:p>
      <w:pPr>
        <w:pStyle w:val="RecordBase"/>
      </w:pPr>
      <w:r>
        <w:rPr>
          <w:b/>
        </w:rPr>
        <w:t xml:space="preserve">HR198 (BR1843)</w:t>
      </w:r>
      <w:r>
        <w:rPr>
          <w:b/>
        </w:rPr>
        <w:t xml:space="preserve"/>
      </w:r>
      <w:r>
        <w:t xml:space="preserve"> - M. Denham</w:t>
      </w:r>
      <w:r>
        <w:t xml:space="preserve">, R. Palumbo</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M. Harmon</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D. Osborne</w:t>
      </w:r>
      <w:r>
        <w:t xml:space="preserve">, D. Owens</w:t>
      </w:r>
      <w:r>
        <w:t xml:space="preserve">, T. Pullin</w:t>
      </w:r>
      <w:r>
        <w:t xml:space="preserve">, R. Quarles</w:t>
      </w:r>
      <w:r>
        <w:t xml:space="preserve">, M. Rader</w:t>
      </w:r>
      <w:r>
        <w:t xml:space="preserve">, R. Rand</w:t>
      </w:r>
      <w:r>
        <w:t xml:space="preserve">, J. Richards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A. Wuchner</w:t>
      </w:r>
      <w:r>
        <w:t xml:space="preserve">, B. Yonts</w:t>
      </w:r>
      <w:r>
        <w:t xml:space="preserve">, J. York</w:t>
        <w:br/>
      </w:r>
    </w:p>
    <w:p>
      <w:pPr>
        <w:pStyle w:val="RecordBase"/>
      </w:pPr>
      <w:r>
        <w:t xml:space="preserve">	Adjourn in honor and loving memory of John Michael Palmer.</w:t>
        <w:br/>
      </w:r>
    </w:p>
    <w:p>
      <w:pPr>
        <w:pStyle w:val="RecordBase"/>
      </w:pPr>
      <w:r>
        <w:t xml:space="preserve">	Feb 26, 2015 - </w:t>
      </w:r>
      <w:r>
        <w:t xml:space="preserve">introduced in House</w:t>
      </w:r>
    </w:p>
    <w:p>
      <w:pPr>
        <w:pStyle w:val="RecordBase"/>
      </w:pPr>
      <w:r>
        <w:t xml:space="preserve">	Feb 27, 2015 - </w:t>
      </w:r>
      <w:r>
        <w:t xml:space="preserve">to House Floor</w:t>
      </w:r>
    </w:p>
    <w:p>
      <w:pPr>
        <w:pStyle w:val="RecordBase"/>
      </w:pPr>
      <w:r>
        <w:t xml:space="preserve">	Mar 03, 2015 - </w:t>
      </w:r>
      <w:r>
        <w:t xml:space="preserve">adopted by voice vote</w:t>
        <w:br/>
      </w:r>
    </w:p>
    <w:p>
      <w:pPr>
        <w:pStyle w:val="RecordBase"/>
      </w:pPr>
      <w:r>
        <w:rPr>
          <w:b/>
        </w:rPr>
        <w:t xml:space="preserve">HR199 (BR1773)</w:t>
      </w:r>
      <w:r>
        <w:rPr>
          <w:b/>
        </w:rPr>
        <w:t xml:space="preserve"/>
      </w:r>
      <w:r>
        <w:t xml:space="preserve"> - T. Pullin</w:t>
        <w:br/>
      </w:r>
    </w:p>
    <w:p>
      <w:pPr>
        <w:pStyle w:val="RecordBase"/>
      </w:pPr>
      <w:r>
        <w:t xml:space="preserve">	Honor George "Bo" Thomas for being named a Supportive Caregiver finalist by the Kentucky Association of Health Care Facilities.</w:t>
        <w:br/>
      </w:r>
    </w:p>
    <w:p>
      <w:pPr>
        <w:pStyle w:val="RecordBase"/>
      </w:pPr>
      <w:r>
        <w:t xml:space="preserve">	Feb 27, 2015 - </w:t>
      </w:r>
      <w:r>
        <w:t xml:space="preserve">introduced in House</w:t>
      </w:r>
    </w:p>
    <w:p>
      <w:pPr>
        <w:pStyle w:val="RecordBase"/>
      </w:pPr>
      <w:r>
        <w:t xml:space="preserve">	Mar 02, 2015 - </w:t>
      </w:r>
      <w:r>
        <w:t xml:space="preserve">to House Floor</w:t>
      </w:r>
    </w:p>
    <w:p>
      <w:pPr>
        <w:pStyle w:val="RecordBase"/>
      </w:pPr>
      <w:r>
        <w:t xml:space="preserve">	Mar 23, 2015 - </w:t>
      </w:r>
      <w:r>
        <w:t xml:space="preserve">adopted by voice vote</w:t>
        <w:br/>
      </w:r>
    </w:p>
    <w:p>
      <w:pPr>
        <w:pStyle w:val="RecordBase"/>
      </w:pPr>
      <w:r>
        <w:rPr>
          <w:b/>
        </w:rPr>
        <w:t xml:space="preserve">HR200 (BR1846)</w:t>
      </w:r>
      <w:r>
        <w:rPr>
          <w:b/>
        </w:rPr>
        <w:t xml:space="preserve"/>
      </w:r>
      <w:r>
        <w:t xml:space="preserve"> - J. Hoover</w:t>
        <w:br/>
      </w:r>
    </w:p>
    <w:p>
      <w:pPr>
        <w:pStyle w:val="RecordBase"/>
      </w:pPr>
      <w:r>
        <w:t xml:space="preserve">	Honor the August 2013 resolution of the Nevada State AFL-CIO addressing the Affordable Care Act passed by Congress and President Obama.</w:t>
        <w:br/>
      </w:r>
    </w:p>
    <w:p>
      <w:pPr>
        <w:pStyle w:val="RecordBase"/>
      </w:pPr>
      <w:r>
        <w:t xml:space="preserve">	Feb 27, 2015 - </w:t>
      </w:r>
      <w:r>
        <w:t xml:space="preserve">introduced in House</w:t>
      </w:r>
      <w:r>
        <w:t xml:space="preserve">; </w:t>
      </w:r>
      <w:r>
        <w:t xml:space="preserve">adopted by voice vote</w:t>
      </w:r>
      <w:r>
        <w:t xml:space="preserve">; </w:t>
      </w:r>
      <w:r>
        <w:t xml:space="preserve">resolution reconsidered</w:t>
      </w:r>
    </w:p>
    <w:p>
      <w:pPr>
        <w:pStyle w:val="RecordBase"/>
      </w:pPr>
      <w:r>
        <w:t xml:space="preserve">	Mar 02, 2015 - </w:t>
      </w:r>
      <w:r>
        <w:t xml:space="preserve">to</w:t>
      </w:r>
      <w:r>
        <w:t xml:space="preserve"> Health &amp; Welfare (H)</w:t>
        <w:br/>
      </w:r>
    </w:p>
    <w:p>
      <w:pPr>
        <w:pStyle w:val="RecordBase"/>
      </w:pPr>
      <w:r>
        <w:rPr>
          <w:b/>
        </w:rPr>
        <w:t xml:space="preserve">HR201 (BR1845)</w:t>
      </w:r>
      <w:r>
        <w:rPr>
          <w:b/>
        </w:rPr>
        <w:t xml:space="preserve"/>
      </w:r>
      <w:r>
        <w:t xml:space="preserve"> - T. Pullin</w:t>
        <w:br/>
      </w:r>
    </w:p>
    <w:p>
      <w:pPr>
        <w:pStyle w:val="RecordBase"/>
      </w:pPr>
      <w:r>
        <w:t xml:space="preserve">	Adjourn in honor of Greenup County High School head cheerleading coach Candy Berry.</w:t>
        <w:br/>
      </w:r>
    </w:p>
    <w:p>
      <w:pPr>
        <w:pStyle w:val="RecordBase"/>
      </w:pPr>
      <w:r>
        <w:t xml:space="preserve">	Mar 02, 2015 - </w:t>
      </w:r>
      <w:r>
        <w:t xml:space="preserve">introduced in House</w:t>
      </w:r>
    </w:p>
    <w:p>
      <w:pPr>
        <w:pStyle w:val="RecordBase"/>
      </w:pPr>
      <w:r>
        <w:t xml:space="preserve">	Mar 03, 2015 - </w:t>
      </w:r>
      <w:r>
        <w:t xml:space="preserve">to House Floor</w:t>
      </w:r>
    </w:p>
    <w:p>
      <w:pPr>
        <w:pStyle w:val="RecordBase"/>
      </w:pPr>
      <w:r>
        <w:t xml:space="preserve">	Mar 09, 2015 - </w:t>
      </w:r>
      <w:r>
        <w:t xml:space="preserve">adopted by voice vote</w:t>
        <w:br/>
      </w:r>
    </w:p>
    <w:p>
      <w:pPr>
        <w:pStyle w:val="RecordBase"/>
      </w:pPr>
      <w:r>
        <w:rPr>
          <w:b/>
        </w:rPr>
        <w:t xml:space="preserve">HR202 (BR1855)</w:t>
      </w:r>
      <w:r>
        <w:rPr>
          <w:b/>
        </w:rPr>
        <w:t xml:space="preserve"/>
      </w:r>
      <w:r>
        <w:t xml:space="preserve"> - J. Hoover</w:t>
        <w:br/>
      </w:r>
    </w:p>
    <w:p>
      <w:pPr>
        <w:pStyle w:val="RecordBase"/>
      </w:pPr>
      <w:r>
        <w:t xml:space="preserve">	Adjourn in honor and loving memory of Constance Butler McAuley Gray.</w:t>
        <w:br/>
      </w:r>
    </w:p>
    <w:p>
      <w:pPr>
        <w:pStyle w:val="RecordBase"/>
      </w:pPr>
      <w:r>
        <w:t xml:space="preserve">	Mar 02, 2015 - </w:t>
      </w:r>
      <w:r>
        <w:t xml:space="preserve">introduced in House</w:t>
      </w:r>
    </w:p>
    <w:p>
      <w:pPr>
        <w:pStyle w:val="RecordBase"/>
      </w:pPr>
      <w:r>
        <w:t xml:space="preserve">	Mar 03, 2015 - </w:t>
      </w:r>
      <w:r>
        <w:t xml:space="preserve">to House Floor</w:t>
        <w:br/>
      </w:r>
    </w:p>
    <w:p>
      <w:pPr>
        <w:pStyle w:val="RecordBase"/>
      </w:pPr>
      <w:r>
        <w:rPr>
          <w:b/>
        </w:rPr>
        <w:t xml:space="preserve">HR203 (BR1754)</w:t>
      </w:r>
      <w:r>
        <w:rPr>
          <w:b/>
        </w:rPr>
        <w:t xml:space="preserve"/>
      </w:r>
      <w:r>
        <w:t xml:space="preserve"> - J. Shell</w:t>
        <w:br/>
      </w:r>
    </w:p>
    <w:p>
      <w:pPr>
        <w:pStyle w:val="RecordBase"/>
      </w:pPr>
      <w:r>
        <w:t xml:space="preserve">	Encourage the President of the United States and the United States Congress to strengthen the Social Security system and to support the Social Security trust funds at actuarially sound levels.</w:t>
        <w:br/>
      </w:r>
    </w:p>
    <w:p>
      <w:pPr>
        <w:pStyle w:val="RecordBase"/>
      </w:pPr>
      <w:r>
        <w:t xml:space="preserve">	Mar 03, 2015 - </w:t>
      </w:r>
      <w:r>
        <w:t xml:space="preserve">introduced in House</w:t>
      </w:r>
    </w:p>
    <w:p>
      <w:pPr>
        <w:pStyle w:val="RecordBase"/>
      </w:pPr>
      <w:r>
        <w:t xml:space="preserve">	Mar 04, 2015 - </w:t>
      </w:r>
      <w:r>
        <w:t xml:space="preserve">to</w:t>
      </w:r>
      <w:r>
        <w:t xml:space="preserve"> Appropriations &amp; Revenue (H)</w:t>
        <w:br/>
      </w:r>
    </w:p>
    <w:p>
      <w:pPr>
        <w:pStyle w:val="RecordBase"/>
      </w:pPr>
      <w:r>
        <w:rPr>
          <w:b/>
        </w:rPr>
        <w:t xml:space="preserve">HR204 (BR1851)</w:t>
      </w:r>
      <w:r>
        <w:rPr>
          <w:b/>
        </w:rPr>
        <w:t xml:space="preserve"/>
      </w:r>
      <w:r>
        <w:t xml:space="preserve"> - R. Rand</w:t>
      </w:r>
      <w:r>
        <w:t xml:space="preserve">, R. Adkins</w:t>
      </w:r>
      <w:r>
        <w:t xml:space="preserve">, L. Belcher</w:t>
      </w:r>
      <w:r>
        <w:t xml:space="preserve">, J. Bell</w:t>
      </w:r>
      <w:r>
        <w:t xml:space="preserve">, R. Benvenuti III</w:t>
      </w:r>
      <w:r>
        <w:t xml:space="preserve">, K. Bratcher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M. Harmon</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M. Meredith</w:t>
      </w:r>
      <w:r>
        <w:t xml:space="preserve">, S. Miles</w:t>
      </w:r>
      <w:r>
        <w:t xml:space="preserve">, C. Miller</w:t>
      </w:r>
      <w:r>
        <w:t xml:space="preserve">, J. Miller</w:t>
      </w:r>
      <w:r>
        <w:t xml:space="preserve">, T. Mills</w:t>
      </w:r>
      <w:r>
        <w:t xml:space="preserve">, B. Montell</w:t>
      </w:r>
      <w:r>
        <w:t xml:space="preserve">, R. Nelson</w:t>
      </w:r>
      <w:r>
        <w:t xml:space="preserve">, D. Osborne</w:t>
      </w:r>
      <w:r>
        <w:t xml:space="preserve">, S. Overly</w:t>
      </w:r>
      <w:r>
        <w:t xml:space="preserve">, R. Palumbo</w:t>
      </w:r>
      <w:r>
        <w:t xml:space="preserve">, T. Pullin</w:t>
      </w:r>
      <w:r>
        <w:t xml:space="preserve">, M. Rader</w:t>
      </w:r>
      <w:r>
        <w:t xml:space="preserve">, J. Richards</w:t>
      </w:r>
      <w:r>
        <w:t xml:space="preserve">, S. Riggs</w:t>
      </w:r>
      <w:r>
        <w:t xml:space="preserve">, T. Riner</w:t>
      </w:r>
      <w:r>
        <w:t xml:space="preserve">, S. Rudy</w:t>
      </w:r>
      <w:r>
        <w:t xml:space="preserve">, S. Santoro</w:t>
      </w:r>
      <w:r>
        <w:t xml:space="preserve">, D. Schamore</w:t>
      </w:r>
      <w:r>
        <w:t xml:space="preserve">, J. Shell</w:t>
      </w:r>
      <w:r>
        <w:t xml:space="preserve">, J. Short</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T. Turner</w:t>
      </w:r>
      <w:r>
        <w:t xml:space="preserve">, K. Upchurch</w:t>
      </w:r>
      <w:r>
        <w:t xml:space="preserve">, D. Watkins</w:t>
      </w:r>
      <w:r>
        <w:t xml:space="preserve">, G. Watkins</w:t>
      </w:r>
      <w:r>
        <w:t xml:space="preserve">, R. Webber</w:t>
      </w:r>
      <w:r>
        <w:t xml:space="preserve">, A. Wuchner</w:t>
      </w:r>
      <w:r>
        <w:t xml:space="preserve">, B. Yonts</w:t>
      </w:r>
      <w:r>
        <w:t xml:space="preserve">, J. York</w:t>
        <w:br/>
      </w:r>
    </w:p>
    <w:p>
      <w:pPr>
        <w:pStyle w:val="RecordBase"/>
      </w:pPr>
      <w:r>
        <w:t xml:space="preserve">	Recognize and honor the 150th anniversary of the founding of Lexington Theological Seminary.</w:t>
        <w:br/>
      </w:r>
    </w:p>
    <w:p>
      <w:pPr>
        <w:pStyle w:val="RecordBase"/>
      </w:pPr>
      <w:r>
        <w:t xml:space="preserve">	Mar 03, 2015 - </w:t>
      </w:r>
      <w:r>
        <w:t xml:space="preserve">introduced in House</w:t>
      </w:r>
      <w:r>
        <w:t xml:space="preserve">; </w:t>
      </w:r>
      <w:r>
        <w:t xml:space="preserve">adopted by voice vote</w:t>
        <w:br/>
      </w:r>
    </w:p>
    <w:p>
      <w:pPr>
        <w:pStyle w:val="RecordBase"/>
      </w:pPr>
      <w:r>
        <w:rPr>
          <w:b/>
        </w:rPr>
        <w:t xml:space="preserve">HR205 (BR1856)</w:t>
      </w:r>
      <w:r>
        <w:rPr>
          <w:b/>
        </w:rPr>
        <w:t xml:space="preserve"/>
      </w:r>
      <w:r>
        <w:t xml:space="preserve"> - W. Stone</w:t>
        <w:br/>
      </w:r>
    </w:p>
    <w:p>
      <w:pPr>
        <w:pStyle w:val="RecordBase"/>
      </w:pPr>
      <w:r>
        <w:t xml:space="preserve">	Adjourn in honor and loving memory of L.C. Tabor.</w:t>
        <w:br/>
      </w:r>
    </w:p>
    <w:p>
      <w:pPr>
        <w:pStyle w:val="RecordBase"/>
      </w:pPr>
      <w:r>
        <w:t xml:space="preserve">	Mar 03, 2015 - </w:t>
      </w:r>
      <w:r>
        <w:t xml:space="preserve">introduced in House</w:t>
      </w:r>
    </w:p>
    <w:p>
      <w:pPr>
        <w:pStyle w:val="RecordBase"/>
      </w:pPr>
      <w:r>
        <w:t xml:space="preserve">	Mar 04, 2015 - </w:t>
      </w:r>
      <w:r>
        <w:t xml:space="preserve">to House Floor</w:t>
      </w:r>
      <w:r>
        <w:t xml:space="preserve">; </w:t>
      </w:r>
      <w:r>
        <w:t xml:space="preserve">adopted by voice vote</w:t>
        <w:br/>
      </w:r>
    </w:p>
    <w:p>
      <w:pPr>
        <w:pStyle w:val="RecordBase"/>
      </w:pPr>
      <w:r>
        <w:rPr>
          <w:b/>
        </w:rPr>
        <w:t xml:space="preserve">HR206 (BR1859)</w:t>
      </w:r>
      <w:r>
        <w:rPr>
          <w:b/>
        </w:rPr>
        <w:t xml:space="preserve"/>
      </w:r>
      <w:r>
        <w:t xml:space="preserve"> - K. Flood</w:t>
        <w:br/>
      </w:r>
    </w:p>
    <w:p>
      <w:pPr>
        <w:pStyle w:val="RecordBase"/>
      </w:pPr>
      <w:r>
        <w:t xml:space="preserve">	Commend the Energy and Environment Cabinet for suspending the crumb rubber grant program and encourage the cabinet to continue to study the health effects of recycled tires.</w:t>
        <w:br/>
      </w:r>
    </w:p>
    <w:p>
      <w:pPr>
        <w:pStyle w:val="RecordBase"/>
      </w:pPr>
      <w:r>
        <w:t xml:space="preserve">	Mar 03, 2015 - </w:t>
      </w:r>
      <w:r>
        <w:t xml:space="preserve">introduced in House</w:t>
      </w:r>
    </w:p>
    <w:p>
      <w:pPr>
        <w:pStyle w:val="RecordBase"/>
      </w:pPr>
      <w:r>
        <w:t xml:space="preserve">	Mar 04, 2015 - </w:t>
      </w:r>
      <w:r>
        <w:t xml:space="preserve">to House Floor</w:t>
      </w:r>
      <w:r>
        <w:t xml:space="preserve">; </w:t>
      </w:r>
      <w:r>
        <w:t xml:space="preserve">adopted by voice vote</w:t>
        <w:br/>
      </w:r>
    </w:p>
    <w:p>
      <w:pPr>
        <w:pStyle w:val="RecordBase"/>
      </w:pPr>
      <w:r>
        <w:rPr>
          <w:b/>
        </w:rPr>
        <w:t xml:space="preserve">HR207 (BR1860)</w:t>
      </w:r>
      <w:r>
        <w:rPr>
          <w:b/>
        </w:rPr>
        <w:t xml:space="preserve"/>
      </w:r>
      <w:r>
        <w:t xml:space="preserve"> - R. Quarles</w:t>
      </w:r>
      <w:r>
        <w:t xml:space="preserve">, R. Huff</w:t>
      </w:r>
      <w:r>
        <w:t xml:space="preserve">, K. King</w:t>
      </w:r>
      <w:r>
        <w:t xml:space="preserve">, R. Smart</w:t>
      </w:r>
      <w:r>
        <w:t xml:space="preserve">, W. Stone</w:t>
      </w:r>
      <w:r>
        <w:t xml:space="preserve">, J. Tipton</w:t>
        <w:br/>
      </w:r>
    </w:p>
    <w:p>
      <w:pPr>
        <w:pStyle w:val="RecordBase"/>
      </w:pPr>
      <w:r>
        <w:t xml:space="preserve">	Recognize and honor the hundreds of youth taking part in Kentucky 4-H: A Capitol Experience.</w:t>
        <w:br/>
      </w:r>
    </w:p>
    <w:p>
      <w:pPr>
        <w:pStyle w:val="RecordBase"/>
      </w:pPr>
      <w:r>
        <w:t xml:space="preserve">	Mar 03, 2015 - </w:t>
      </w:r>
      <w:r>
        <w:t xml:space="preserve">introduced in House</w:t>
      </w:r>
    </w:p>
    <w:p>
      <w:pPr>
        <w:pStyle w:val="RecordBase"/>
      </w:pPr>
      <w:r>
        <w:t xml:space="preserve">	Mar 04, 2015 - </w:t>
      </w:r>
      <w:r>
        <w:t xml:space="preserve">to House Floor</w:t>
      </w:r>
    </w:p>
    <w:p>
      <w:pPr>
        <w:pStyle w:val="RecordBase"/>
      </w:pPr>
      <w:r>
        <w:t xml:space="preserve">	Mar 11, 2015 - </w:t>
      </w:r>
      <w:r>
        <w:t xml:space="preserve">adopted by voice vote</w:t>
        <w:br/>
      </w:r>
    </w:p>
    <w:p>
      <w:pPr>
        <w:pStyle w:val="RecordBase"/>
      </w:pPr>
      <w:r>
        <w:rPr>
          <w:b/>
        </w:rPr>
        <w:t xml:space="preserve">HR208 (BR1862)</w:t>
      </w:r>
      <w:r>
        <w:rPr>
          <w:b/>
        </w:rPr>
        <w:t xml:space="preserve"/>
      </w:r>
      <w:r>
        <w:t xml:space="preserve"> - T. Mills</w:t>
        <w:br/>
      </w:r>
    </w:p>
    <w:p>
      <w:pPr>
        <w:pStyle w:val="RecordBase"/>
      </w:pPr>
      <w:r>
        <w:t xml:space="preserve">	Adjourn in honor of Alexandra Griffiths upon being named one of the top youth volunteers in Kentucky for 2015 at the 20th annual Prudential Spirit of Community Awards.</w:t>
        <w:br/>
      </w:r>
    </w:p>
    <w:p>
      <w:pPr>
        <w:pStyle w:val="RecordBase"/>
      </w:pPr>
      <w:r>
        <w:t xml:space="preserve">	Mar 04, 2015 - </w:t>
      </w:r>
      <w:r>
        <w:t xml:space="preserve">introduced in House</w:t>
      </w:r>
      <w:r>
        <w:t xml:space="preserve">; </w:t>
      </w:r>
      <w:r>
        <w:t xml:space="preserve">adopted by voice vote</w:t>
        <w:br/>
      </w:r>
    </w:p>
    <w:p>
      <w:pPr>
        <w:pStyle w:val="RecordBase"/>
      </w:pPr>
      <w:r>
        <w:rPr>
          <w:b/>
        </w:rPr>
        <w:t xml:space="preserve">HR209 (BR1848)</w:t>
      </w:r>
      <w:r>
        <w:rPr>
          <w:b/>
        </w:rPr>
        <w:t xml:space="preserve"/>
      </w:r>
      <w:r>
        <w:t xml:space="preserve"> - R. Meeks</w:t>
        <w:br/>
      </w:r>
    </w:p>
    <w:p>
      <w:pPr>
        <w:pStyle w:val="RecordBase"/>
      </w:pPr>
      <w:r>
        <w:t xml:space="preserve">	Urge the USDA and state Department of Agriculture to recognize and assist innovative projects that provide affordable, fresh, and nutritious foods to low-income neighborhoods.</w:t>
        <w:br/>
      </w:r>
    </w:p>
    <w:p>
      <w:pPr>
        <w:pStyle w:val="RecordBase"/>
      </w:pPr>
      <w:r>
        <w:t xml:space="preserve">	Mar 04, 2015 - </w:t>
      </w:r>
      <w:r>
        <w:t xml:space="preserve">introduced in House</w:t>
      </w:r>
      <w:r>
        <w:t xml:space="preserve">; </w:t>
      </w:r>
      <w:r>
        <w:t xml:space="preserve">adopted by voice vote</w:t>
        <w:br/>
      </w:r>
    </w:p>
    <w:p>
      <w:pPr>
        <w:pStyle w:val="RecordBase"/>
      </w:pPr>
      <w:r>
        <w:rPr>
          <w:b/>
        </w:rPr>
        <w:t xml:space="preserve">HR210 (BR1783)</w:t>
      </w:r>
      <w:r>
        <w:rPr>
          <w:b/>
        </w:rPr>
        <w:t xml:space="preserve"/>
      </w:r>
      <w:r>
        <w:t xml:space="preserve"> - L. Bechler</w:t>
      </w:r>
      <w:r>
        <w:t xml:space="preserve">, R. Heath</w:t>
      </w:r>
      <w:r>
        <w:t xml:space="preserve">, K. Imes</w:t>
      </w:r>
      <w:r>
        <w:t xml:space="preserve">, A. Simpson</w:t>
        <w:br/>
      </w:r>
    </w:p>
    <w:p>
      <w:pPr>
        <w:pStyle w:val="RecordBase"/>
      </w:pPr>
      <w:r>
        <w:t xml:space="preserve">	Encourage the Cabinet for Health and Family Services to do what is in the best interest of a Kentucky child in cases where a child is removed from his or her biological family in cases of abuse or neglect.</w:t>
        <w:br/>
      </w:r>
    </w:p>
    <w:p>
      <w:pPr>
        <w:pStyle w:val="RecordBase"/>
      </w:pPr>
      <w:r>
        <w:t xml:space="preserve">	Mar 04, 2015 - </w:t>
      </w:r>
      <w:r>
        <w:t xml:space="preserve">introduced in House</w:t>
      </w:r>
    </w:p>
    <w:p>
      <w:pPr>
        <w:pStyle w:val="RecordBase"/>
      </w:pPr>
      <w:r>
        <w:t xml:space="preserve">	Mar 09, 2015 - </w:t>
      </w:r>
      <w:r>
        <w:t xml:space="preserve">to</w:t>
      </w:r>
      <w:r>
        <w:t xml:space="preserve"> Health &amp; Welfare (H)</w:t>
        <w:br/>
      </w:r>
    </w:p>
    <w:p>
      <w:pPr>
        <w:pStyle w:val="RecordBase"/>
      </w:pPr>
      <w:r>
        <w:rPr>
          <w:b/>
        </w:rPr>
        <w:t xml:space="preserve">HR211 (BR1858)</w:t>
      </w:r>
      <w:r>
        <w:rPr>
          <w:b/>
        </w:rPr>
        <w:t xml:space="preserve"/>
      </w:r>
      <w:r>
        <w:t xml:space="preserve"> - K. Imes</w:t>
      </w:r>
      <w:r>
        <w:t xml:space="preserve">, G. Watkins</w:t>
      </w:r>
      <w:r>
        <w:t xml:space="preserve">, L. Bechler</w:t>
      </w:r>
      <w:r>
        <w:t xml:space="preserve">, W. Coursey</w:t>
      </w:r>
      <w:r>
        <w:t xml:space="preserve">, R. Heath</w:t>
      </w:r>
      <w:r>
        <w:t xml:space="preserve">, J. Tilley</w:t>
        <w:br/>
      </w:r>
    </w:p>
    <w:p>
      <w:pPr>
        <w:pStyle w:val="RecordBase"/>
      </w:pPr>
      <w:r>
        <w:t xml:space="preserve">	Urge the United States Forest Service to bring a temporary halt to all logging operations at Land Between the Lakes until a thorough review of the pre-European landscape restoration plan can be completed.</w:t>
        <w:br/>
      </w:r>
    </w:p>
    <w:p>
      <w:pPr>
        <w:pStyle w:val="RecordBase"/>
      </w:pPr>
      <w:r>
        <w:t xml:space="preserve">	Mar 04, 2015 - </w:t>
      </w:r>
      <w:r>
        <w:t xml:space="preserve">introduced in House</w:t>
      </w:r>
    </w:p>
    <w:p>
      <w:pPr>
        <w:pStyle w:val="RecordBase"/>
      </w:pPr>
      <w:r>
        <w:t xml:space="preserve">	Mar 09, 2015 - </w:t>
      </w:r>
      <w:r>
        <w:t xml:space="preserve">to</w:t>
      </w:r>
      <w:r>
        <w:t xml:space="preserve"> Natural Resources &amp; Environment (H)</w:t>
        <w:br/>
      </w:r>
    </w:p>
    <w:p>
      <w:pPr>
        <w:pStyle w:val="RecordBase"/>
      </w:pPr>
      <w:r>
        <w:rPr>
          <w:b/>
        </w:rPr>
        <w:t xml:space="preserve">HR212 (BR1863)</w:t>
      </w:r>
      <w:r>
        <w:rPr>
          <w:b/>
        </w:rPr>
        <w:t xml:space="preserve"/>
      </w:r>
      <w:r>
        <w:t xml:space="preserve"> - M. Denham</w:t>
        <w:br/>
      </w:r>
    </w:p>
    <w:p>
      <w:pPr>
        <w:pStyle w:val="RecordBase"/>
      </w:pPr>
      <w:r>
        <w:t xml:space="preserve">	Adjourn in honor and remembrance of Private Franklin Runyon Sousley, on the anniversary of his participation in hoisting the United States flag at Iwo Jima during World War II.</w:t>
        <w:br/>
      </w:r>
    </w:p>
    <w:p>
      <w:pPr>
        <w:pStyle w:val="RecordBase"/>
      </w:pPr>
      <w:r>
        <w:t xml:space="preserve">	Mar 04, 2015 - </w:t>
      </w:r>
      <w:r>
        <w:t xml:space="preserve">introduced in House</w:t>
      </w:r>
      <w:r>
        <w:t xml:space="preserve">; </w:t>
      </w:r>
      <w:r>
        <w:t xml:space="preserve">adopted by voice vote</w:t>
        <w:br/>
      </w:r>
    </w:p>
    <w:p>
      <w:pPr>
        <w:pStyle w:val="RecordBase"/>
      </w:pPr>
      <w:r>
        <w:rPr>
          <w:b/>
        </w:rPr>
        <w:t xml:space="preserve">HR213 (BR1874)</w:t>
      </w:r>
      <w:r>
        <w:rPr>
          <w:b/>
        </w:rPr>
        <w:t xml:space="preserve"/>
      </w:r>
      <w:r>
        <w:t xml:space="preserve"> - T. Pullin</w:t>
        <w:br/>
      </w:r>
    </w:p>
    <w:p>
      <w:pPr>
        <w:pStyle w:val="RecordBase"/>
      </w:pPr>
      <w:r>
        <w:t xml:space="preserve">	Honor Sandy Rice in her battle against cancer.</w:t>
        <w:br/>
      </w:r>
    </w:p>
    <w:p>
      <w:pPr>
        <w:pStyle w:val="RecordBase"/>
      </w:pPr>
      <w:r>
        <w:t xml:space="preserve">	Mar 09, 2015 - </w:t>
      </w:r>
      <w:r>
        <w:t xml:space="preserve">introduced in House</w:t>
      </w:r>
      <w:r>
        <w:t xml:space="preserve">; </w:t>
      </w:r>
      <w:r>
        <w:t xml:space="preserve">adopted by voice vote</w:t>
        <w:br/>
      </w:r>
    </w:p>
    <w:p>
      <w:pPr>
        <w:pStyle w:val="RecordBase"/>
      </w:pPr>
      <w:r>
        <w:rPr>
          <w:b/>
        </w:rPr>
        <w:t xml:space="preserve">HR214 (BR1865)</w:t>
      </w:r>
      <w:r>
        <w:t xml:space="preserve"> - M. Denham</w:t>
      </w:r>
    </w:p>
    <w:p>
      <w:pPr>
        <w:pStyle w:val="RecordBase"/>
      </w:pPr>
      <w:r>
        <w:t xml:space="preserve">Mar 23-WITHDRAWN</w:t>
        <w:br/>
      </w:r>
    </w:p>
    <w:p>
      <w:pPr>
        <w:pStyle w:val="RecordBase"/>
      </w:pPr>
      <w:r>
        <w:rPr>
          <w:b/>
        </w:rPr>
        <w:t xml:space="preserve">HR215 (BR1882)</w:t>
      </w:r>
      <w:r>
        <w:rPr>
          <w:b/>
        </w:rPr>
        <w:t xml:space="preserve"/>
      </w:r>
      <w:r>
        <w:t xml:space="preserve"> - S. Lee</w:t>
        <w:br/>
      </w:r>
    </w:p>
    <w:p>
      <w:pPr>
        <w:pStyle w:val="RecordBase"/>
      </w:pPr>
      <w:r>
        <w:t xml:space="preserve">	Honor Anna Gilligan, Katie Demos, and Michael Lozovoy upon winning the Grand Prize in C-SPAN's national 2015 StudentCam competition for their video entitled "The Artificial Wage."</w:t>
        <w:br/>
      </w:r>
    </w:p>
    <w:p>
      <w:pPr>
        <w:pStyle w:val="RecordBase"/>
      </w:pPr>
      <w:r>
        <w:t xml:space="preserve">	Mar 10, 2015 - </w:t>
      </w:r>
      <w:r>
        <w:t xml:space="preserve">introduced in House</w:t>
      </w:r>
    </w:p>
    <w:p>
      <w:pPr>
        <w:pStyle w:val="RecordBase"/>
      </w:pPr>
      <w:r>
        <w:t xml:space="preserve">	Mar 11, 2015 - </w:t>
      </w:r>
      <w:r>
        <w:t xml:space="preserve">to</w:t>
      </w:r>
      <w:r>
        <w:t xml:space="preserve"> Labor &amp; Industry (H)</w:t>
        <w:br/>
      </w:r>
    </w:p>
    <w:p>
      <w:pPr>
        <w:pStyle w:val="RecordBase"/>
      </w:pPr>
      <w:r>
        <w:rPr>
          <w:b/>
        </w:rPr>
        <w:t xml:space="preserve">HR216 (BR1886)</w:t>
      </w:r>
      <w:r>
        <w:rPr>
          <w:b/>
        </w:rPr>
        <w:t xml:space="preserve"/>
      </w:r>
      <w:r>
        <w:t xml:space="preserve"> - D. Floyd</w:t>
        <w:br/>
      </w:r>
    </w:p>
    <w:p>
      <w:pPr>
        <w:pStyle w:val="RecordBase"/>
      </w:pPr>
      <w:r>
        <w:t xml:space="preserve">	Adjourn in honor and loving memory of Kathryn Hunter Wycoff.</w:t>
        <w:br/>
      </w:r>
    </w:p>
    <w:p>
      <w:pPr>
        <w:pStyle w:val="RecordBase"/>
      </w:pPr>
      <w:r>
        <w:t xml:space="preserve">	Mar 10, 2015 - </w:t>
      </w:r>
      <w:r>
        <w:t xml:space="preserve">introduced in House</w:t>
      </w:r>
    </w:p>
    <w:p>
      <w:pPr>
        <w:pStyle w:val="RecordBase"/>
      </w:pPr>
      <w:r>
        <w:t xml:space="preserve">	Mar 11, 2015 - </w:t>
      </w:r>
      <w:r>
        <w:t xml:space="preserve">to House Floor</w:t>
      </w:r>
      <w:r>
        <w:t xml:space="preserve">; </w:t>
      </w:r>
      <w:r>
        <w:t xml:space="preserve">adopted by voice vote</w:t>
        <w:br/>
      </w:r>
    </w:p>
    <w:p>
      <w:pPr>
        <w:pStyle w:val="RecordBase"/>
      </w:pPr>
      <w:r>
        <w:rPr>
          <w:b/>
        </w:rPr>
        <w:t xml:space="preserve">HR217 (BR1880)</w:t>
      </w:r>
      <w:r>
        <w:rPr>
          <w:b/>
        </w:rPr>
        <w:t xml:space="preserve"/>
      </w:r>
      <w:r>
        <w:t xml:space="preserve"> - G. Watkins</w:t>
      </w:r>
      <w:r>
        <w:t xml:space="preserve">, K. Imes</w:t>
        <w:br/>
      </w:r>
    </w:p>
    <w:p>
      <w:pPr>
        <w:pStyle w:val="RecordBase"/>
      </w:pPr>
      <w:r>
        <w:t xml:space="preserve">	Encourage the federal government to rename the Paducah Federal Courthouse the Edward H. Johnstone Federal Building.</w:t>
        <w:br/>
      </w:r>
    </w:p>
    <w:p>
      <w:pPr>
        <w:pStyle w:val="RecordBase"/>
      </w:pPr>
      <w:r>
        <w:t xml:space="preserve">	Mar 10, 2015 - </w:t>
      </w:r>
      <w:r>
        <w:t xml:space="preserve">introduced in House</w:t>
      </w:r>
    </w:p>
    <w:p>
      <w:pPr>
        <w:pStyle w:val="RecordBase"/>
      </w:pPr>
      <w:r>
        <w:t xml:space="preserve">	Mar 11, 2015 - </w:t>
      </w:r>
      <w:r>
        <w:t xml:space="preserve">to House Floor</w:t>
      </w:r>
    </w:p>
    <w:p>
      <w:pPr>
        <w:pStyle w:val="RecordBase"/>
      </w:pPr>
      <w:r>
        <w:t xml:space="preserve">	Mar 23, 2015 - </w:t>
      </w:r>
      <w:r>
        <w:t xml:space="preserve">adopted by voice vote</w:t>
        <w:br/>
      </w:r>
    </w:p>
    <w:p>
      <w:pPr>
        <w:pStyle w:val="RecordBase"/>
      </w:pPr>
      <w:r>
        <w:rPr>
          <w:b/>
        </w:rPr>
        <w:t xml:space="preserve">HR218 (BR1868)</w:t>
      </w:r>
      <w:r>
        <w:rPr>
          <w:b/>
        </w:rPr>
        <w:t xml:space="preserve"/>
      </w:r>
      <w:r>
        <w:t xml:space="preserve"> - D. Floyd</w:t>
        <w:br/>
      </w:r>
    </w:p>
    <w:p>
      <w:pPr>
        <w:pStyle w:val="RecordBase"/>
      </w:pPr>
      <w:r>
        <w:t xml:space="preserve">	Adjourn in honor and loving memory of Sherry Ballard.</w:t>
        <w:br/>
      </w:r>
    </w:p>
    <w:p>
      <w:pPr>
        <w:pStyle w:val="RecordBase"/>
      </w:pPr>
      <w:r>
        <w:t xml:space="preserve">	Mar 10, 2015 - </w:t>
      </w:r>
      <w:r>
        <w:t xml:space="preserve">introduced in House</w:t>
      </w:r>
    </w:p>
    <w:p>
      <w:pPr>
        <w:pStyle w:val="RecordBase"/>
      </w:pPr>
      <w:r>
        <w:t xml:space="preserve">	Mar 11, 2015 - </w:t>
      </w:r>
      <w:r>
        <w:t xml:space="preserve">to House Floor</w:t>
      </w:r>
      <w:r>
        <w:t xml:space="preserve">; </w:t>
      </w:r>
      <w:r>
        <w:t xml:space="preserve">adopted by voice vote</w:t>
        <w:br/>
      </w:r>
    </w:p>
    <w:p>
      <w:pPr>
        <w:pStyle w:val="RecordBase"/>
      </w:pPr>
      <w:r>
        <w:rPr>
          <w:b/>
        </w:rPr>
        <w:t xml:space="preserve">HR219 (BR1870)</w:t>
      </w:r>
      <w:r>
        <w:rPr>
          <w:b/>
        </w:rPr>
        <w:t xml:space="preserve"/>
      </w:r>
      <w:r>
        <w:t xml:space="preserve"> - M. Denham</w:t>
        <w:br/>
      </w:r>
    </w:p>
    <w:p>
      <w:pPr>
        <w:pStyle w:val="RecordBase"/>
      </w:pPr>
      <w:r>
        <w:t xml:space="preserve">	Adjourn in honor and loving memory of James Grant Meadows.</w:t>
        <w:br/>
      </w:r>
    </w:p>
    <w:p>
      <w:pPr>
        <w:pStyle w:val="RecordBase"/>
      </w:pPr>
      <w:r>
        <w:t xml:space="preserve">	Mar 10, 2015 - </w:t>
      </w:r>
      <w:r>
        <w:t xml:space="preserve">introduced in House</w:t>
      </w:r>
    </w:p>
    <w:p>
      <w:pPr>
        <w:pStyle w:val="RecordBase"/>
      </w:pPr>
      <w:r>
        <w:t xml:space="preserve">	Mar 11, 2015 - </w:t>
      </w:r>
      <w:r>
        <w:t xml:space="preserve">to House Floor</w:t>
      </w:r>
      <w:r>
        <w:t xml:space="preserve">; </w:t>
      </w:r>
      <w:r>
        <w:t xml:space="preserve">adopted by voice vote</w:t>
        <w:br/>
      </w:r>
    </w:p>
    <w:p>
      <w:pPr>
        <w:pStyle w:val="RecordBase"/>
      </w:pPr>
      <w:r>
        <w:rPr>
          <w:b/>
        </w:rPr>
        <w:t xml:space="preserve">HR220 (BR1871)</w:t>
      </w:r>
      <w:r>
        <w:rPr>
          <w:b/>
        </w:rPr>
        <w:t xml:space="preserve"/>
      </w:r>
      <w:r>
        <w:t xml:space="preserve"> - M. Denham</w:t>
        <w:br/>
      </w:r>
    </w:p>
    <w:p>
      <w:pPr>
        <w:pStyle w:val="RecordBase"/>
      </w:pPr>
      <w:r>
        <w:t xml:space="preserve">	Adjourn in honor and loving memory of Savannah Grace "Gracie" Hurst.</w:t>
        <w:br/>
      </w:r>
    </w:p>
    <w:p>
      <w:pPr>
        <w:pStyle w:val="RecordBase"/>
      </w:pPr>
      <w:r>
        <w:t xml:space="preserve">	Mar 10, 2015 - </w:t>
      </w:r>
      <w:r>
        <w:t xml:space="preserve">introduced in House</w:t>
      </w:r>
    </w:p>
    <w:p>
      <w:pPr>
        <w:pStyle w:val="RecordBase"/>
      </w:pPr>
      <w:r>
        <w:t xml:space="preserve">	Mar 11, 2015 - </w:t>
      </w:r>
      <w:r>
        <w:t xml:space="preserve">to House Floor</w:t>
      </w:r>
      <w:r>
        <w:t xml:space="preserve">; </w:t>
      </w:r>
      <w:r>
        <w:t xml:space="preserve">adopted by voice vote</w:t>
        <w:br/>
      </w:r>
    </w:p>
    <w:p>
      <w:pPr>
        <w:pStyle w:val="RecordBase"/>
      </w:pPr>
      <w:r>
        <w:rPr>
          <w:b/>
        </w:rPr>
        <w:t xml:space="preserve">HR221 (BR1872)</w:t>
      </w:r>
      <w:r>
        <w:rPr>
          <w:b/>
        </w:rPr>
        <w:t xml:space="preserve"/>
      </w:r>
      <w:r>
        <w:t xml:space="preserve"> - M. Denham</w:t>
        <w:br/>
      </w:r>
    </w:p>
    <w:p>
      <w:pPr>
        <w:pStyle w:val="RecordBase"/>
      </w:pPr>
      <w:r>
        <w:t xml:space="preserve">	Honor the Mason County Fieldhouse upon the occasion of its 50th anniversary.</w:t>
        <w:br/>
      </w:r>
    </w:p>
    <w:p>
      <w:pPr>
        <w:pStyle w:val="RecordBase"/>
      </w:pPr>
      <w:r>
        <w:t xml:space="preserve">	Mar 10, 2015 - </w:t>
      </w:r>
      <w:r>
        <w:t xml:space="preserve">introduced in House</w:t>
      </w:r>
    </w:p>
    <w:p>
      <w:pPr>
        <w:pStyle w:val="RecordBase"/>
      </w:pPr>
      <w:r>
        <w:t xml:space="preserve">	Mar 11, 2015 - </w:t>
      </w:r>
      <w:r>
        <w:t xml:space="preserve">to House Floor</w:t>
      </w:r>
      <w:r>
        <w:t xml:space="preserve">; </w:t>
      </w:r>
      <w:r>
        <w:t xml:space="preserve">adopted by voice vote</w:t>
        <w:br/>
      </w:r>
    </w:p>
    <w:p>
      <w:pPr>
        <w:pStyle w:val="RecordBase"/>
      </w:pPr>
      <w:r>
        <w:rPr>
          <w:b/>
        </w:rPr>
        <w:t xml:space="preserve">HR222 (BR1884)</w:t>
      </w:r>
      <w:r>
        <w:rPr>
          <w:b/>
        </w:rPr>
        <w:t xml:space="preserve"/>
      </w:r>
      <w:r>
        <w:t xml:space="preserve"> - M. Denham</w:t>
        <w:br/>
      </w:r>
    </w:p>
    <w:p>
      <w:pPr>
        <w:pStyle w:val="RecordBase"/>
      </w:pPr>
      <w:r>
        <w:t xml:space="preserve">	Adjourn in honor and loving memory of Samantha Kaye Bustos.</w:t>
        <w:br/>
      </w:r>
    </w:p>
    <w:p>
      <w:pPr>
        <w:pStyle w:val="RecordBase"/>
      </w:pPr>
      <w:r>
        <w:t xml:space="preserve">	Mar 10, 2015 - </w:t>
      </w:r>
      <w:r>
        <w:t xml:space="preserve">introduced in House</w:t>
      </w:r>
    </w:p>
    <w:p>
      <w:pPr>
        <w:pStyle w:val="RecordBase"/>
      </w:pPr>
      <w:r>
        <w:t xml:space="preserve">	Mar 11, 2015 - </w:t>
      </w:r>
      <w:r>
        <w:t xml:space="preserve">to House Floor</w:t>
      </w:r>
      <w:r>
        <w:t xml:space="preserve">; </w:t>
      </w:r>
      <w:r>
        <w:t xml:space="preserve">adopted by voice vote</w:t>
        <w:br/>
      </w:r>
    </w:p>
    <w:p>
      <w:pPr>
        <w:pStyle w:val="RecordBase"/>
      </w:pPr>
      <w:r>
        <w:rPr>
          <w:b/>
        </w:rPr>
        <w:t xml:space="preserve">HR223 (BR1852)</w:t>
      </w:r>
      <w:r>
        <w:rPr>
          <w:b/>
        </w:rPr>
        <w:t xml:space="preserve"/>
      </w:r>
      <w:r>
        <w:t xml:space="preserve"> - S. Miles</w:t>
      </w:r>
      <w:r>
        <w:t xml:space="preserve">, J. Richards</w:t>
      </w:r>
      <w:r>
        <w:t xml:space="preserve">, L. Bechler</w:t>
      </w:r>
      <w:r>
        <w:t xml:space="preserve">, J. Bell</w:t>
      </w:r>
      <w:r>
        <w:t xml:space="preserve">, W. Coursey</w:t>
      </w:r>
      <w:r>
        <w:t xml:space="preserve">, J. DeCesare</w:t>
      </w:r>
      <w:r>
        <w:t xml:space="preserve">, M. Dossett</w:t>
      </w:r>
      <w:r>
        <w:t xml:space="preserve">, D. Floyd</w:t>
      </w:r>
      <w:r>
        <w:t xml:space="preserve">, J. Glenn</w:t>
      </w:r>
      <w:r>
        <w:t xml:space="preserve">, J. Gooch Jr.</w:t>
      </w:r>
      <w:r>
        <w:t xml:space="preserve">, J. Greer</w:t>
      </w:r>
      <w:r>
        <w:t xml:space="preserve">, R. Heath</w:t>
      </w:r>
      <w:r>
        <w:t xml:space="preserve">, K. Imes</w:t>
      </w:r>
      <w:r>
        <w:t xml:space="preserve">, M. King</w:t>
      </w:r>
      <w:r>
        <w:t xml:space="preserve">, M. Meredith</w:t>
      </w:r>
      <w:r>
        <w:t xml:space="preserve">, T. Moore</w:t>
      </w:r>
      <w:r>
        <w:t xml:space="preserve">, B. Rowland</w:t>
      </w:r>
      <w:r>
        <w:t xml:space="preserve">, S. Rudy</w:t>
      </w:r>
      <w:r>
        <w:t xml:space="preserve">, D. Schamore</w:t>
      </w:r>
      <w:r>
        <w:t xml:space="preserve">, W. Stone</w:t>
      </w:r>
      <w:r>
        <w:t xml:space="preserve">, T. Thompson</w:t>
      </w:r>
      <w:r>
        <w:t xml:space="preserve">, J. Tilley</w:t>
      </w:r>
      <w:r>
        <w:t xml:space="preserve">, D. Watkins</w:t>
      </w:r>
      <w:r>
        <w:t xml:space="preserve">, G. Watkins</w:t>
      </w:r>
      <w:r>
        <w:t xml:space="preserve">, B. Yonts</w:t>
        <w:br/>
      </w:r>
    </w:p>
    <w:p>
      <w:pPr>
        <w:pStyle w:val="RecordBase"/>
      </w:pPr>
      <w:r>
        <w:t xml:space="preserve">	Urge the upgrade of the William Natcher Green River Parkway and its designation as Interstate 65 Spur.</w:t>
        <w:br/>
      </w:r>
    </w:p>
    <w:p>
      <w:pPr>
        <w:pStyle w:val="RecordBase"/>
      </w:pPr>
      <w:r>
        <w:t xml:space="preserve">	Mar 10, 2015 - </w:t>
      </w:r>
      <w:r>
        <w:t xml:space="preserve">introduced in House</w:t>
      </w:r>
    </w:p>
    <w:p>
      <w:pPr>
        <w:pStyle w:val="RecordBase"/>
      </w:pPr>
      <w:r>
        <w:t xml:space="preserve">	Mar 11, 2015 - </w:t>
      </w:r>
      <w:r>
        <w:t xml:space="preserve">to House Floor</w:t>
      </w:r>
      <w:r>
        <w:t xml:space="preserve">; </w:t>
      </w:r>
      <w:r>
        <w:t xml:space="preserve">adopted by voice vote</w:t>
        <w:br/>
      </w:r>
    </w:p>
    <w:p>
      <w:pPr>
        <w:pStyle w:val="RecordBase"/>
      </w:pPr>
      <w:r>
        <w:rPr>
          <w:b/>
        </w:rPr>
        <w:t xml:space="preserve">HCR224 (BR1883)</w:t>
      </w:r>
      <w:r>
        <w:rPr>
          <w:b/>
        </w:rPr>
        <w:t xml:space="preserve"/>
      </w:r>
      <w:r>
        <w:t xml:space="preserve"> - D. Schamore</w:t>
      </w:r>
      <w:r>
        <w:t xml:space="preserve">, J. Greer</w:t>
      </w:r>
      <w:r>
        <w:t xml:space="preserve">, D. Floyd</w:t>
      </w:r>
      <w:r>
        <w:t xml:space="preserve">, T. Moore</w:t>
      </w:r>
      <w:r>
        <w:t xml:space="preserve">, R. Quarles</w:t>
      </w:r>
      <w:r>
        <w:t xml:space="preserve">, J. Richards</w:t>
      </w:r>
      <w:r>
        <w:t xml:space="preserve">, T. Thompson</w:t>
      </w:r>
      <w:r>
        <w:t xml:space="preserve">, R. Webber</w:t>
        <w:br/>
      </w:r>
    </w:p>
    <w:p>
      <w:pPr>
        <w:pStyle w:val="RecordBase"/>
      </w:pPr>
      <w:r>
        <w:t xml:space="preserve">	Urge the United States Department of Defense to reconsider proposed cuts to Fort Knox and Fort Campbell.</w:t>
        <w:br/>
      </w:r>
    </w:p>
    <w:p>
      <w:pPr>
        <w:pStyle w:val="RecordBase"/>
      </w:pPr>
      <w:r>
        <w:t xml:space="preserve">	Mar 11, 2015 - </w:t>
      </w:r>
      <w:r>
        <w:t xml:space="preserve">introduced in House</w:t>
      </w:r>
    </w:p>
    <w:p>
      <w:pPr>
        <w:pStyle w:val="RecordBase"/>
      </w:pPr>
      <w:r>
        <w:t xml:space="preserve">	Mar 23, 2015 - </w:t>
      </w:r>
      <w:r>
        <w:t xml:space="preserve">to House Floor</w:t>
        <w:br/>
      </w:r>
    </w:p>
    <w:p>
      <w:pPr>
        <w:pStyle w:val="RecordBase"/>
      </w:pPr>
      <w:r>
        <w:rPr>
          <w:b/>
        </w:rPr>
        <w:t xml:space="preserve">HR225 (BR1889)</w:t>
      </w:r>
      <w:r>
        <w:rPr>
          <w:b/>
        </w:rPr>
        <w:t xml:space="preserve"/>
      </w:r>
      <w:r>
        <w:t xml:space="preserve"> - G. Brown Jr</w:t>
      </w:r>
      <w:r>
        <w:t xml:space="preserve">, R. Adkins</w:t>
      </w:r>
      <w:r>
        <w:t xml:space="preserve">, L. Bechler</w:t>
      </w:r>
      <w:r>
        <w:t xml:space="preserve">, L. Belcher</w:t>
      </w:r>
      <w:r>
        <w:t xml:space="preserve">, J. Bell</w:t>
      </w:r>
      <w:r>
        <w:t xml:space="preserve">, R. Benvenuti III</w:t>
      </w:r>
      <w:r>
        <w:t xml:space="preserve">, K. Bratcher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J. Gooch Jr.</w:t>
      </w:r>
      <w:r>
        <w:t xml:space="preserve">, D. Graham</w:t>
      </w:r>
      <w:r>
        <w:t xml:space="preserve">, D. Hale</w:t>
      </w:r>
      <w:r>
        <w:t xml:space="preserve">, M. Harmon</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J. Miller</w:t>
      </w:r>
      <w:r>
        <w:t xml:space="preserve">, T. Mills</w:t>
      </w:r>
      <w:r>
        <w:t xml:space="preserve">, P. Moffett</w:t>
      </w:r>
      <w:r>
        <w:t xml:space="preserve">, B. Montell</w:t>
      </w:r>
      <w:r>
        <w:t xml:space="preserve">, R. Nelson</w:t>
      </w:r>
      <w:r>
        <w:t xml:space="preserve">, D. Osborne</w:t>
      </w:r>
      <w:r>
        <w:t xml:space="preserve">, S. Overly</w:t>
      </w:r>
      <w:r>
        <w:t xml:space="preserve">, D. Owens</w:t>
      </w:r>
      <w:r>
        <w:t xml:space="preserve">, R. Palumbo</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D. Schamore</w:t>
      </w:r>
      <w:r>
        <w:t xml:space="preserve">, J. Shell</w:t>
      </w:r>
      <w:r>
        <w:t xml:space="preserve">, J. Short</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Joel C. Mack.</w:t>
        <w:br/>
      </w:r>
    </w:p>
    <w:p>
      <w:pPr>
        <w:pStyle w:val="RecordBase"/>
      </w:pPr>
      <w:r>
        <w:t xml:space="preserve">	Mar 11, 2015 - </w:t>
      </w:r>
      <w:r>
        <w:t xml:space="preserve">introduced in House</w:t>
      </w:r>
    </w:p>
    <w:p>
      <w:pPr>
        <w:pStyle w:val="RecordBase"/>
      </w:pPr>
      <w:r>
        <w:t xml:space="preserve">	Mar 23, 2015 - </w:t>
      </w:r>
      <w:r>
        <w:t xml:space="preserve">to House Floor</w:t>
      </w:r>
      <w:r>
        <w:t xml:space="preserve">; </w:t>
      </w:r>
      <w:r>
        <w:t xml:space="preserve">adopted by voice vote</w:t>
        <w:br/>
      </w:r>
    </w:p>
    <w:p>
      <w:pPr>
        <w:pStyle w:val="RecordBase"/>
      </w:pPr>
      <w:r>
        <w:rPr>
          <w:b/>
        </w:rPr>
        <w:t xml:space="preserve">HR226 (BR1894)</w:t>
      </w:r>
      <w:r>
        <w:rPr>
          <w:b/>
        </w:rPr>
        <w:t xml:space="preserve"/>
      </w:r>
      <w:r>
        <w:t xml:space="preserve"> - D. Schamore</w:t>
      </w:r>
      <w:r>
        <w:t xml:space="preserve">, W. Coursey</w:t>
        <w:br/>
      </w:r>
    </w:p>
    <w:p>
      <w:pPr>
        <w:pStyle w:val="RecordBase"/>
      </w:pPr>
      <w:r>
        <w:t xml:space="preserve">	Urge the United States Department of Defense to reconsider proposed cuts to Fort Knox and Fort Campbell.</w:t>
        <w:br/>
      </w:r>
    </w:p>
    <w:p>
      <w:pPr>
        <w:pStyle w:val="RecordBase"/>
      </w:pPr>
      <w:r>
        <w:t xml:space="preserve">	Mar 11, 2015 - </w:t>
      </w:r>
      <w:r>
        <w:t xml:space="preserve">introduced in House</w:t>
      </w:r>
    </w:p>
    <w:p>
      <w:pPr>
        <w:pStyle w:val="RecordBase"/>
      </w:pPr>
      <w:r>
        <w:t xml:space="preserve">	Mar 23, 2015 - </w:t>
      </w:r>
      <w:r>
        <w:t xml:space="preserve">to House Floor</w:t>
      </w:r>
      <w:r>
        <w:t xml:space="preserve">; </w:t>
      </w:r>
      <w:r>
        <w:t xml:space="preserve">adopted by voice vote</w:t>
        <w:br/>
      </w:r>
    </w:p>
    <w:p>
      <w:pPr>
        <w:pStyle w:val="RecordBase"/>
      </w:pPr>
      <w:r>
        <w:rPr>
          <w:b/>
        </w:rPr>
        <w:t xml:space="preserve">HR227 (BR1917)</w:t>
      </w:r>
      <w:r>
        <w:rPr>
          <w:b/>
        </w:rPr>
        <w:t xml:space="preserve"/>
      </w:r>
      <w:r>
        <w:t xml:space="preserve"> - S. Westrom</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D. Floyd</w:t>
      </w:r>
      <w:r>
        <w:t xml:space="preserve">, J. Glenn</w:t>
      </w:r>
      <w:r>
        <w:t xml:space="preserve">, J. Gooch Jr.</w:t>
      </w:r>
      <w:r>
        <w:t xml:space="preserve">, D. Graham</w:t>
      </w:r>
      <w:r>
        <w:t xml:space="preserve">, J. Greer</w:t>
      </w:r>
      <w:r>
        <w:t xml:space="preserve">, D. Hale</w:t>
      </w:r>
      <w:r>
        <w:t xml:space="preserve">, M. Harmon</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J. Miller</w:t>
      </w:r>
      <w:r>
        <w:t xml:space="preserve">, T. Mills</w:t>
      </w:r>
      <w:r>
        <w:t xml:space="preserve">, P. Moffett</w:t>
      </w:r>
      <w:r>
        <w:t xml:space="preserve">, B. Montell</w:t>
      </w:r>
      <w:r>
        <w:t xml:space="preserve">, R. Nelson</w:t>
      </w:r>
      <w:r>
        <w:t xml:space="preserve">, D. Osborne</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A. Wuchner</w:t>
      </w:r>
      <w:r>
        <w:t xml:space="preserve">, B. Yonts</w:t>
      </w:r>
      <w:r>
        <w:t xml:space="preserve">, J. York</w:t>
        <w:br/>
      </w:r>
    </w:p>
    <w:p>
      <w:pPr>
        <w:pStyle w:val="RecordBase"/>
      </w:pPr>
      <w:r>
        <w:t xml:space="preserve">	Adjourn in honor of and celebrate the occasion of the 100th year of the Fraternal Order of Police.</w:t>
        <w:br/>
      </w:r>
    </w:p>
    <w:p>
      <w:pPr>
        <w:pStyle w:val="RecordBase"/>
      </w:pPr>
      <w:r>
        <w:t xml:space="preserve">	Mar 23, 2015 - </w:t>
      </w:r>
      <w:r>
        <w:t xml:space="preserve">introduced in House</w:t>
      </w:r>
      <w:r>
        <w:t xml:space="preserve">; </w:t>
      </w:r>
      <w:r>
        <w:t xml:space="preserve">adopted by voice vote</w:t>
        <w:br/>
      </w:r>
    </w:p>
    <w:p>
      <w:pPr>
        <w:pStyle w:val="RecordBase"/>
      </w:pPr>
      <w:r>
        <w:rPr>
          <w:b/>
        </w:rPr>
        <w:t xml:space="preserve">HR228 (BR1916)</w:t>
      </w:r>
      <w:r>
        <w:rPr>
          <w:b/>
        </w:rPr>
        <w:t xml:space="preserve"/>
      </w:r>
      <w:r>
        <w:t xml:space="preserve"> - S. Westrom</w:t>
        <w:br/>
      </w:r>
    </w:p>
    <w:p>
      <w:pPr>
        <w:pStyle w:val="RecordBase"/>
      </w:pPr>
      <w:r>
        <w:t xml:space="preserve">	Adjourn in honor of the Kentucky Travel Industry Association.</w:t>
        <w:br/>
      </w:r>
    </w:p>
    <w:p>
      <w:pPr>
        <w:pStyle w:val="RecordBase"/>
      </w:pPr>
      <w:r>
        <w:t xml:space="preserve">	Mar 23, 2015 - </w:t>
      </w:r>
      <w:r>
        <w:t xml:space="preserve">introduced in House</w:t>
      </w:r>
      <w:r>
        <w:t xml:space="preserve">; </w:t>
      </w:r>
      <w:r>
        <w:t xml:space="preserve">adopted by voice vote</w:t>
        <w:br/>
      </w:r>
    </w:p>
    <w:p>
      <w:pPr>
        <w:pStyle w:val="RecordBase"/>
      </w:pPr>
      <w:r>
        <w:rPr>
          <w:b/>
        </w:rPr>
        <w:t xml:space="preserve">HR229 (BR1906)</w:t>
      </w:r>
      <w:r>
        <w:rPr>
          <w:b/>
        </w:rPr>
        <w:t xml:space="preserve"/>
      </w:r>
      <w:r>
        <w:t xml:space="preserve"> - W. Stone</w:t>
        <w:br/>
      </w:r>
    </w:p>
    <w:p>
      <w:pPr>
        <w:pStyle w:val="RecordBase"/>
      </w:pPr>
      <w:r>
        <w:t xml:space="preserve">	Honor the Allen County-Scottsville High School Lady Patriots basketball team for an amazing season and making it to the state championship game.</w:t>
        <w:br/>
      </w:r>
    </w:p>
    <w:p>
      <w:pPr>
        <w:pStyle w:val="RecordBase"/>
      </w:pPr>
      <w:r>
        <w:t xml:space="preserve">	Mar 23, 2015 - </w:t>
      </w:r>
      <w:r>
        <w:t xml:space="preserve">introduced in House</w:t>
      </w:r>
      <w:r>
        <w:t xml:space="preserve">; </w:t>
      </w:r>
      <w:r>
        <w:t xml:space="preserve">adopted by voice vote</w:t>
        <w:br/>
      </w:r>
    </w:p>
    <w:p>
      <w:pPr>
        <w:pStyle w:val="RecordBase"/>
      </w:pPr>
      <w:r>
        <w:rPr>
          <w:b/>
        </w:rPr>
        <w:t xml:space="preserve">HR230 (BR1900)</w:t>
      </w:r>
      <w:r>
        <w:rPr>
          <w:b/>
        </w:rPr>
        <w:t xml:space="preserve"/>
      </w:r>
      <w:r>
        <w:t xml:space="preserve"> - T. Kerr</w:t>
      </w:r>
      <w:r>
        <w:t xml:space="preserve">, D. St. Onge</w:t>
      </w:r>
      <w:r>
        <w:t xml:space="preserve">, R. Adkins</w:t>
      </w:r>
      <w:r>
        <w:t xml:space="preserve">, L. Bechler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M. Denham</w:t>
      </w:r>
      <w:r>
        <w:t xml:space="preserve">, J. Donohue</w:t>
      </w:r>
      <w:r>
        <w:t xml:space="preserve">, M. Dossett</w:t>
      </w:r>
      <w:r>
        <w:t xml:space="preserve">, J. DuPlessis</w:t>
      </w:r>
      <w:r>
        <w:t xml:space="preserve">, J. Fischer</w:t>
      </w:r>
      <w:r>
        <w:t xml:space="preserve">, K. Flood</w:t>
      </w:r>
      <w:r>
        <w:t xml:space="preserve">, J. Glenn</w:t>
      </w:r>
      <w:r>
        <w:t xml:space="preserve">, J. Gooch Jr.</w:t>
      </w:r>
      <w:r>
        <w:t xml:space="preserve">, D. Graham</w:t>
      </w:r>
      <w:r>
        <w:t xml:space="preserve">, J. Greer</w:t>
      </w:r>
      <w:r>
        <w:t xml:space="preserve">, D. Hale</w:t>
      </w:r>
      <w:r>
        <w:t xml:space="preserve">, M. Harmon</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S. Miles</w:t>
      </w:r>
      <w:r>
        <w:t xml:space="preserve">, C. Miller</w:t>
      </w:r>
      <w:r>
        <w:t xml:space="preserve">, J. Miller</w:t>
      </w:r>
      <w:r>
        <w:t xml:space="preserve">, P. Moffett</w:t>
      </w:r>
      <w:r>
        <w:t xml:space="preserve">, B. Montell</w:t>
      </w:r>
      <w:r>
        <w:t xml:space="preserve">, R. Nelson</w:t>
      </w:r>
      <w:r>
        <w:t xml:space="preserve">, D. Osborne</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R. Smart</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T. Turner</w:t>
      </w:r>
      <w:r>
        <w:t xml:space="preserve">, K. Upchurch</w:t>
      </w:r>
      <w:r>
        <w:t xml:space="preserve">, D.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First Lieutenant Richard I. St. Onge III.</w:t>
        <w:br/>
      </w:r>
    </w:p>
    <w:p>
      <w:pPr>
        <w:pStyle w:val="RecordBase"/>
      </w:pPr>
      <w:r>
        <w:t xml:space="preserve">	Mar 23, 2015 - </w:t>
      </w:r>
      <w:r>
        <w:t xml:space="preserve">introduced in House</w:t>
      </w:r>
      <w:r>
        <w:t xml:space="preserve">; </w:t>
      </w:r>
      <w:r>
        <w:t xml:space="preserve">adopted by voice vote</w:t>
        <w:br/>
      </w:r>
    </w:p>
    <w:p>
      <w:pPr>
        <w:pStyle w:val="RecordBase"/>
      </w:pPr>
      <w:r>
        <w:rPr>
          <w:b/>
        </w:rPr>
        <w:t xml:space="preserve">HR231 (BR1905)</w:t>
      </w:r>
      <w:r>
        <w:rPr>
          <w:b/>
        </w:rPr>
        <w:t xml:space="preserve"/>
      </w:r>
      <w:r>
        <w:t xml:space="preserve"> - R. Heath</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M. Harmon</w:t>
      </w:r>
      <w:r>
        <w:t xml:space="preserve">, C. Harris</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Private 1st Class Anthony Massey, Jr.</w:t>
        <w:br/>
      </w:r>
    </w:p>
    <w:p>
      <w:pPr>
        <w:pStyle w:val="RecordBase"/>
      </w:pPr>
      <w:r>
        <w:t xml:space="preserve">	Mar 23, 2015 - </w:t>
      </w:r>
      <w:r>
        <w:t xml:space="preserve">introduced in House</w:t>
      </w:r>
      <w:r>
        <w:t xml:space="preserve">; </w:t>
      </w:r>
      <w:r>
        <w:t xml:space="preserve">adopted by voice vote</w:t>
        <w:br/>
      </w:r>
    </w:p>
    <w:p>
      <w:pPr>
        <w:pStyle w:val="RecordBase"/>
      </w:pPr>
      <w:r>
        <w:rPr>
          <w:b/>
        </w:rPr>
        <w:t xml:space="preserve">HR232 (BR1931)</w:t>
      </w:r>
      <w:r>
        <w:rPr>
          <w:b/>
        </w:rPr>
        <w:t xml:space="preserve"/>
      </w:r>
      <w:r>
        <w:t xml:space="preserve"> - J. Glenn</w:t>
      </w:r>
      <w:r>
        <w:t xml:space="preserve">, T. Thompson</w:t>
      </w:r>
      <w:r>
        <w:t xml:space="preserve">, S. Miles</w:t>
        <w:br/>
      </w:r>
    </w:p>
    <w:p>
      <w:pPr>
        <w:pStyle w:val="RecordBase"/>
      </w:pPr>
      <w:r>
        <w:t xml:space="preserve">	Honor the Owensboro High School boys' basketball team upon winning the 2015 Kentucky state championship.</w:t>
        <w:br/>
      </w:r>
    </w:p>
    <w:p>
      <w:pPr>
        <w:pStyle w:val="RecordBase"/>
      </w:pPr>
      <w:r>
        <w:t xml:space="preserve">	Mar 23, 2015 - </w:t>
      </w:r>
      <w:r>
        <w:t xml:space="preserve">introduced in House</w:t>
      </w:r>
    </w:p>
    <w:p>
      <w:pPr>
        <w:pStyle w:val="RecordBase"/>
      </w:pPr>
      <w:r>
        <w:t xml:space="preserve">	Mar 24, 2015 - </w:t>
      </w:r>
      <w:r>
        <w:t xml:space="preserve">to House Floor</w:t>
      </w:r>
      <w:r>
        <w:t xml:space="preserve">; </w:t>
      </w:r>
      <w:r>
        <w:t xml:space="preserve">adopted by voice vote</w:t>
        <w:br/>
      </w:r>
    </w:p>
    <w:p>
      <w:pPr>
        <w:pStyle w:val="RecordBase"/>
      </w:pPr>
      <w:r>
        <w:rPr>
          <w:b/>
        </w:rPr>
        <w:t xml:space="preserve">HR233 (BR1915)</w:t>
      </w:r>
      <w:r>
        <w:rPr>
          <w:b/>
        </w:rPr>
        <w:t xml:space="preserve"/>
      </w:r>
      <w:r>
        <w:t xml:space="preserve"> - T. Burch</w:t>
        <w:br/>
      </w:r>
    </w:p>
    <w:p>
      <w:pPr>
        <w:pStyle w:val="RecordBase"/>
      </w:pPr>
      <w:r>
        <w:t xml:space="preserve">	Honor the Mercy Academy volleyball team.</w:t>
        <w:br/>
      </w:r>
    </w:p>
    <w:p>
      <w:pPr>
        <w:pStyle w:val="RecordBase"/>
      </w:pPr>
      <w:r>
        <w:t xml:space="preserve">	Mar 23, 2015 - </w:t>
      </w:r>
      <w:r>
        <w:t xml:space="preserve">introduced in House</w:t>
      </w:r>
    </w:p>
    <w:p>
      <w:pPr>
        <w:pStyle w:val="RecordBase"/>
      </w:pPr>
      <w:r>
        <w:t xml:space="preserve">	Mar 24, 2015 - </w:t>
      </w:r>
      <w:r>
        <w:t xml:space="preserve">to House Floor</w:t>
      </w:r>
      <w:r>
        <w:t xml:space="preserve">; </w:t>
      </w:r>
      <w:r>
        <w:t xml:space="preserve">adopted by voice vote</w:t>
        <w:br/>
      </w:r>
    </w:p>
    <w:p>
      <w:pPr>
        <w:pStyle w:val="RecordBase"/>
      </w:pPr>
      <w:r>
        <w:rPr>
          <w:b/>
        </w:rPr>
        <w:t xml:space="preserve">HCR234 (BR1901)</w:t>
      </w:r>
      <w:r>
        <w:rPr>
          <w:b/>
        </w:rPr>
        <w:t xml:space="preserve"/>
      </w:r>
      <w:r>
        <w:t xml:space="preserve"> - R. Adkins</w:t>
        <w:br/>
      </w:r>
    </w:p>
    <w:p>
      <w:pPr>
        <w:pStyle w:val="RecordBase"/>
      </w:pPr>
      <w:r>
        <w:t xml:space="preserve">	Adjourn the 2015 Regular Session of the General Assembly sine die.</w:t>
        <w:br/>
      </w:r>
    </w:p>
    <w:p>
      <w:pPr>
        <w:pStyle w:val="RecordBase"/>
      </w:pPr>
      <w:r>
        <w:t xml:space="preserve">	Mar 23, 2015 - </w:t>
      </w:r>
      <w:r>
        <w:t xml:space="preserve">introduced in House</w:t>
      </w:r>
    </w:p>
    <w:p>
      <w:pPr>
        <w:pStyle w:val="RecordBase"/>
      </w:pPr>
      <w:r>
        <w:t xml:space="preserve">	Mar 24, 2015 - </w:t>
      </w:r>
      <w:r>
        <w:t xml:space="preserve">to House Floor</w:t>
        <w:br/>
      </w:r>
    </w:p>
    <w:p>
      <w:pPr>
        <w:pStyle w:val="RecordBase"/>
      </w:pPr>
      <w:r>
        <w:rPr>
          <w:b/>
        </w:rPr>
        <w:t xml:space="preserve">HR235 (BR1936)</w:t>
      </w:r>
      <w:r>
        <w:rPr>
          <w:b/>
        </w:rPr>
        <w:t xml:space="preserve"/>
      </w:r>
      <w:r>
        <w:t xml:space="preserve"> - R. Meeks</w:t>
      </w:r>
      <w:r>
        <w:t xml:space="preserve">, G. Brown Jr</w:t>
      </w:r>
      <w:r>
        <w:t xml:space="preserve">, J. Glenn</w:t>
      </w:r>
      <w:r>
        <w:t xml:space="preserve">, D. Graham</w:t>
      </w:r>
      <w:r>
        <w:t xml:space="preserve">, J. Jenkins</w:t>
      </w:r>
      <w:r>
        <w:t xml:space="preserve">, M. Marzian</w:t>
      </w:r>
      <w:r>
        <w:t xml:space="preserve">, D. Owens</w:t>
      </w:r>
      <w:r>
        <w:t xml:space="preserve">, A. Simpson</w:t>
      </w:r>
      <w:r>
        <w:t xml:space="preserve">, J. Wayne</w:t>
        <w:br/>
      </w:r>
    </w:p>
    <w:p>
      <w:pPr>
        <w:pStyle w:val="RecordBase"/>
      </w:pPr>
      <w:r>
        <w:t xml:space="preserve">	Respectfully urge United States Senate Majority Leader Mitch McConnell and all members of the United States Senate to confirm Loretta Elizabeth Lynch as the United States Attorney General.</w:t>
        <w:br/>
      </w:r>
    </w:p>
    <w:p>
      <w:pPr>
        <w:pStyle w:val="RecordBase"/>
      </w:pPr>
      <w:r>
        <w:t xml:space="preserve">	Mar 23, 2015 - </w:t>
      </w:r>
      <w:r>
        <w:t xml:space="preserve">introduced in House</w:t>
      </w:r>
      <w:r>
        <w:t xml:space="preserve">; </w:t>
      </w:r>
      <w:r>
        <w:t xml:space="preserve">adopted by voice vote</w:t>
        <w:br/>
      </w:r>
    </w:p>
    <w:p>
      <w:pPr>
        <w:pStyle w:val="RecordBase"/>
      </w:pPr>
      <w:r>
        <w:rPr>
          <w:b/>
        </w:rPr>
        <w:t xml:space="preserve">HR236 (BR1926)</w:t>
      </w:r>
      <w:r>
        <w:rPr>
          <w:b/>
        </w:rPr>
        <w:t xml:space="preserve"/>
      </w:r>
      <w:r>
        <w:t xml:space="preserve"> - M. Denham</w:t>
        <w:br/>
      </w:r>
    </w:p>
    <w:p>
      <w:pPr>
        <w:pStyle w:val="RecordBase"/>
      </w:pPr>
      <w:r>
        <w:t xml:space="preserve">	Adjourn in honor and loving memory of Samuel M. "Mack" Wright.</w:t>
        <w:br/>
      </w:r>
    </w:p>
    <w:p>
      <w:pPr>
        <w:pStyle w:val="RecordBase"/>
      </w:pPr>
      <w:r>
        <w:t xml:space="preserve">	Mar 23, 2015 - </w:t>
      </w:r>
      <w:r>
        <w:t xml:space="preserve">introduced in House</w:t>
      </w:r>
      <w:r>
        <w:t xml:space="preserve">; </w:t>
      </w:r>
      <w:r>
        <w:t xml:space="preserve">adopted by voice vote</w:t>
        <w:br/>
      </w:r>
    </w:p>
    <w:p>
      <w:pPr>
        <w:pStyle w:val="RecordBase"/>
      </w:pPr>
      <w:r>
        <w:rPr>
          <w:b/>
        </w:rPr>
        <w:t xml:space="preserve">HR237 (BR1921)</w:t>
      </w:r>
      <w:r>
        <w:rPr>
          <w:b/>
        </w:rPr>
        <w:t xml:space="preserve"/>
      </w:r>
      <w:r>
        <w:t xml:space="preserve"> - C. Harris</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J. Glenn</w:t>
      </w:r>
      <w:r>
        <w:t xml:space="preserve">, J. Gooch Jr.</w:t>
      </w:r>
      <w:r>
        <w:t xml:space="preserve">, D. Graham</w:t>
      </w:r>
      <w:r>
        <w:t xml:space="preserve">, J. Greer</w:t>
      </w:r>
      <w:r>
        <w:t xml:space="preserve">, D. Hale</w:t>
      </w:r>
      <w:r>
        <w:t xml:space="preserve">, M. Harmon</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B. Montell</w:t>
      </w:r>
      <w:r>
        <w:t xml:space="preserve">, T. Moore</w:t>
      </w:r>
      <w:r>
        <w:t xml:space="preserve">, R. Nelson</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R. Smart</w:t>
      </w:r>
      <w:r>
        <w:t xml:space="preserve">, D. St. Onge</w:t>
      </w:r>
      <w:r>
        <w:t xml:space="preserve">, F. Steele</w:t>
      </w:r>
      <w:r>
        <w:t xml:space="preserve">, J. Stewart III</w:t>
      </w:r>
      <w:r>
        <w:t xml:space="preserve">, W. Stone</w:t>
      </w:r>
      <w:r>
        <w:t xml:space="preserve">, T. Thompson</w:t>
      </w:r>
      <w:r>
        <w:t xml:space="preserve">, J. Tilley</w:t>
      </w:r>
      <w:r>
        <w:t xml:space="preserve">, J. Tipton</w:t>
      </w:r>
      <w:r>
        <w:t xml:space="preserve">, T. Turner</w:t>
      </w:r>
      <w:r>
        <w:t xml:space="preserve">, K. Upchurch</w:t>
      </w:r>
      <w:r>
        <w:t xml:space="preserve">, D. Watkins</w:t>
      </w:r>
      <w:r>
        <w:t xml:space="preserve">, G. Watkins</w:t>
      </w:r>
      <w:r>
        <w:t xml:space="preserve">, R. Webber</w:t>
      </w:r>
      <w:r>
        <w:t xml:space="preserve">, S. Westrom</w:t>
      </w:r>
      <w:r>
        <w:t xml:space="preserve">, A. Wuchner</w:t>
      </w:r>
      <w:r>
        <w:t xml:space="preserve">, B. Yonts</w:t>
      </w:r>
      <w:r>
        <w:t xml:space="preserve">, J. York</w:t>
        <w:br/>
      </w:r>
    </w:p>
    <w:p>
      <w:pPr>
        <w:pStyle w:val="RecordBase"/>
      </w:pPr>
      <w:r>
        <w:t xml:space="preserve">	Recognize April as National County Government Month.</w:t>
        <w:br/>
      </w:r>
    </w:p>
    <w:p>
      <w:pPr>
        <w:pStyle w:val="RecordBase"/>
      </w:pPr>
      <w:r>
        <w:t xml:space="preserve">	Mar 23, 2015 - </w:t>
      </w:r>
      <w:r>
        <w:t xml:space="preserve">introduced in House</w:t>
      </w:r>
      <w:r>
        <w:t xml:space="preserve">; </w:t>
      </w:r>
      <w:r>
        <w:t xml:space="preserve">adopted by voice vote</w:t>
        <w:br/>
      </w:r>
    </w:p>
    <w:p>
      <w:pPr>
        <w:pStyle w:val="RecordBase"/>
      </w:pPr>
      <w:r>
        <w:rPr>
          <w:b/>
        </w:rPr>
        <w:t xml:space="preserve">HR238 (BR1907)</w:t>
      </w:r>
      <w:r>
        <w:rPr>
          <w:b/>
        </w:rPr>
        <w:t xml:space="preserve"/>
      </w:r>
      <w:r>
        <w:t xml:space="preserve"> - M. Denham</w:t>
        <w:br/>
      </w:r>
    </w:p>
    <w:p>
      <w:pPr>
        <w:pStyle w:val="RecordBase"/>
      </w:pPr>
      <w:r>
        <w:t xml:space="preserve">	Adjourn in honor of Governor Steve Beshear and the city of Maysville for their efforts in securing first place for Kentucky in Site Selection Magazine's 2014 Governor's Cup rankings for new and expanded industry activity per capita.</w:t>
        <w:br/>
      </w:r>
    </w:p>
    <w:p>
      <w:pPr>
        <w:pStyle w:val="RecordBase"/>
      </w:pPr>
      <w:r>
        <w:t xml:space="preserve">	Mar 23, 2015 - </w:t>
      </w:r>
      <w:r>
        <w:t xml:space="preserve">introduced in House</w:t>
      </w:r>
      <w:r>
        <w:t xml:space="preserve">; </w:t>
      </w:r>
      <w:r>
        <w:t xml:space="preserve">adopted by voice vote</w:t>
        <w:br/>
      </w:r>
    </w:p>
    <w:p>
      <w:pPr>
        <w:pStyle w:val="RecordBase"/>
      </w:pPr>
      <w:r>
        <w:rPr>
          <w:b/>
        </w:rPr>
        <w:t xml:space="preserve">HR239 (BR1932)</w:t>
      </w:r>
      <w:r>
        <w:rPr>
          <w:b/>
        </w:rPr>
        <w:t xml:space="preserve"/>
      </w:r>
      <w:r>
        <w:t xml:space="preserve"> - T. McKee</w:t>
      </w:r>
      <w:r>
        <w:t xml:space="preserve">, W. Stone</w:t>
        <w:br/>
      </w:r>
    </w:p>
    <w:p>
      <w:pPr>
        <w:pStyle w:val="RecordBase"/>
      </w:pPr>
      <w:r>
        <w:t xml:space="preserve">	Recognize the annual National Agriculture Day observance.</w:t>
        <w:br/>
      </w:r>
    </w:p>
    <w:p>
      <w:pPr>
        <w:pStyle w:val="RecordBase"/>
      </w:pPr>
      <w:r>
        <w:t xml:space="preserve">	Mar 23, 2015 - </w:t>
      </w:r>
      <w:r>
        <w:t xml:space="preserve">introduced in House</w:t>
      </w:r>
    </w:p>
    <w:p>
      <w:pPr>
        <w:pStyle w:val="RecordBase"/>
      </w:pPr>
      <w:r>
        <w:t xml:space="preserve">	Mar 24, 2015 - </w:t>
      </w:r>
      <w:r>
        <w:t xml:space="preserve">to House Floor</w:t>
      </w:r>
      <w:r>
        <w:t xml:space="preserve">; </w:t>
      </w:r>
      <w:r>
        <w:t xml:space="preserve">adopted by voice vote</w:t>
        <w:br/>
      </w:r>
    </w:p>
    <w:p>
      <w:pPr>
        <w:pStyle w:val="RecordBase"/>
      </w:pPr>
      <w:r>
        <w:rPr>
          <w:b/>
        </w:rPr>
        <w:t xml:space="preserve">HR240 (BR1147)</w:t>
      </w:r>
      <w:r>
        <w:rPr>
          <w:b/>
        </w:rPr>
        <w:t xml:space="preserve"/>
      </w:r>
      <w:r>
        <w:t xml:space="preserve"> - T. Pullin</w:t>
      </w:r>
      <w:r>
        <w:t xml:space="preserve">,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M. Harmon</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Honor First Lady Jane Beshear for her commitment to fighting cancer in the Commonwealth.</w:t>
        <w:br/>
      </w:r>
    </w:p>
    <w:p>
      <w:pPr>
        <w:pStyle w:val="RecordBase"/>
      </w:pPr>
      <w:r>
        <w:t xml:space="preserve">	Mar 23, 2015 - </w:t>
      </w:r>
      <w:r>
        <w:t xml:space="preserve">introduced in House</w:t>
      </w:r>
    </w:p>
    <w:p>
      <w:pPr>
        <w:pStyle w:val="RecordBase"/>
      </w:pPr>
      <w:r>
        <w:t xml:space="preserve">	Mar 24, 2015 - </w:t>
      </w:r>
      <w:r>
        <w:t xml:space="preserve">to House Floor</w:t>
      </w:r>
      <w:r>
        <w:t xml:space="preserve">; </w:t>
      </w:r>
      <w:r>
        <w:t xml:space="preserve">adopted by voice vote</w:t>
        <w:br/>
      </w:r>
    </w:p>
    <w:p>
      <w:pPr>
        <w:pStyle w:val="RecordBase"/>
      </w:pPr>
      <w:r>
        <w:rPr>
          <w:b/>
        </w:rPr>
        <w:t xml:space="preserve">HR241 (BR1938)</w:t>
      </w:r>
      <w:r>
        <w:rPr>
          <w:b/>
        </w:rPr>
        <w:t xml:space="preserve"/>
      </w:r>
      <w:r>
        <w:t xml:space="preserve"> - R. Adkins</w:t>
        <w:br/>
      </w:r>
    </w:p>
    <w:p>
      <w:pPr>
        <w:pStyle w:val="RecordBase"/>
      </w:pPr>
      <w:r>
        <w:t xml:space="preserve">	Honor the Colon Cancer Prevention Project on the celebration of its ten year anniversary.</w:t>
        <w:br/>
      </w:r>
    </w:p>
    <w:p>
      <w:pPr>
        <w:pStyle w:val="RecordBase"/>
      </w:pPr>
      <w:r>
        <w:t xml:space="preserve">	Mar 24, 2015 - </w:t>
      </w:r>
      <w:r>
        <w:t xml:space="preserve">introduced in House</w:t>
      </w:r>
      <w:r>
        <w:t xml:space="preserve">; </w:t>
      </w:r>
      <w:r>
        <w:t xml:space="preserve">adopted by voice vote</w:t>
        <w:br/>
      </w:r>
    </w:p>
    <w:p>
      <w:pPr>
        <w:pStyle w:val="RecordBase"/>
      </w:pPr>
      <w:r>
        <w:rPr>
          <w:b/>
        </w:rPr>
        <w:t xml:space="preserve">HR242 (BR1944)</w:t>
      </w:r>
      <w:r>
        <w:rPr>
          <w:b/>
        </w:rPr>
        <w:t xml:space="preserve"/>
      </w:r>
      <w:r>
        <w:t xml:space="preserve"> - M. Denham</w:t>
        <w:br/>
      </w:r>
    </w:p>
    <w:p>
      <w:pPr>
        <w:pStyle w:val="RecordBase"/>
      </w:pPr>
      <w:r>
        <w:t xml:space="preserve">	Adjourn in honor and loving memory of Patrick J. McKay IV.</w:t>
        <w:br/>
      </w:r>
    </w:p>
    <w:p>
      <w:pPr>
        <w:pStyle w:val="RecordBase"/>
      </w:pPr>
      <w:r>
        <w:t xml:space="preserve">	Mar 24, 2015 - </w:t>
      </w:r>
      <w:r>
        <w:t xml:space="preserve">introduced in House</w:t>
      </w:r>
      <w:r>
        <w:t xml:space="preserve">; </w:t>
      </w:r>
      <w:r>
        <w:t xml:space="preserve">adopted by voice vote</w:t>
        <w:br/>
      </w:r>
    </w:p>
    <w:p>
      <w:pPr>
        <w:pStyle w:val="RecordBase"/>
      </w:pPr>
      <w:r>
        <w:rPr>
          <w:b/>
        </w:rPr>
        <w:t xml:space="preserve">HR243 (BR1947)</w:t>
      </w:r>
      <w:r>
        <w:rPr>
          <w:b/>
        </w:rPr>
        <w:t xml:space="preserve"/>
      </w:r>
      <w:r>
        <w:t xml:space="preserve"> - R. Adkins</w:t>
      </w:r>
      <w:r>
        <w:t xml:space="preserve">, L. Bechler</w:t>
      </w:r>
      <w:r>
        <w:t xml:space="preserve">, L. Belcher</w:t>
      </w:r>
      <w:r>
        <w:t xml:space="preserve">, J. Bell</w:t>
      </w:r>
      <w:r>
        <w:t xml:space="preserve">, R. Benvenuti III</w:t>
      </w:r>
      <w:r>
        <w:t xml:space="preserve">, K. Bratcher</w:t>
      </w:r>
      <w:r>
        <w:t xml:space="preserve">, G. Brown Jr</w:t>
      </w:r>
      <w:r>
        <w:t xml:space="preserve">, T. Burch</w:t>
      </w:r>
      <w:r>
        <w:t xml:space="preserve">, D. Butler</w:t>
      </w:r>
      <w:r>
        <w:t xml:space="preserve">, J. Carney</w:t>
      </w:r>
      <w:r>
        <w:t xml:space="preserve">, L. Clark</w:t>
      </w:r>
      <w:r>
        <w:t xml:space="preserve">, H. Collins</w:t>
      </w:r>
      <w:r>
        <w:t xml:space="preserve">, L. Combs</w:t>
      </w:r>
      <w:r>
        <w:t xml:space="preserve">, T. Couch</w:t>
      </w:r>
      <w:r>
        <w:t xml:space="preserve">, W. Coursey</w:t>
      </w:r>
      <w:r>
        <w:t xml:space="preserve">, R. Crimm</w:t>
      </w:r>
      <w:r>
        <w:t xml:space="preserve">, J. DeCesare</w:t>
      </w:r>
      <w:r>
        <w:t xml:space="preserve">, M. Denham</w:t>
      </w:r>
      <w:r>
        <w:t xml:space="preserve">, B. DeWeese</w:t>
      </w:r>
      <w:r>
        <w:t xml:space="preserve">, J. Donohue</w:t>
      </w:r>
      <w:r>
        <w:t xml:space="preserve">, M. Dossett</w:t>
      </w:r>
      <w:r>
        <w:t xml:space="preserve">, J. DuPlessis</w:t>
      </w:r>
      <w:r>
        <w:t xml:space="preserve">, J. Fischer</w:t>
      </w:r>
      <w:r>
        <w:t xml:space="preserve">, K. Flood</w:t>
      </w:r>
      <w:r>
        <w:t xml:space="preserve">, D. Floyd</w:t>
      </w:r>
      <w:r>
        <w:t xml:space="preserve">, J. Glenn</w:t>
      </w:r>
      <w:r>
        <w:t xml:space="preserve">, J. Gooch Jr.</w:t>
      </w:r>
      <w:r>
        <w:t xml:space="preserve">, D. Graham</w:t>
      </w:r>
      <w:r>
        <w:t xml:space="preserve">, J. Greer</w:t>
      </w:r>
      <w:r>
        <w:t xml:space="preserve">, D. Hale</w:t>
      </w:r>
      <w:r>
        <w:t xml:space="preserve">, M. Harmon</w:t>
      </w:r>
      <w:r>
        <w:t xml:space="preserve">, C. Harris</w:t>
      </w:r>
      <w:r>
        <w:t xml:space="preserve">, R. Heath</w:t>
      </w:r>
      <w:r>
        <w:t xml:space="preserve">, J. Hoover</w:t>
      </w:r>
      <w:r>
        <w:t xml:space="preserve">, D. Horlander</w:t>
      </w:r>
      <w:r>
        <w:t xml:space="preserve">, C. Howard</w:t>
      </w:r>
      <w:r>
        <w:t xml:space="preserve">, R. Huff</w:t>
      </w:r>
      <w:r>
        <w:t xml:space="preserve">, K. Imes</w:t>
      </w:r>
      <w:r>
        <w:t xml:space="preserve">, J. Jenkins</w:t>
      </w:r>
      <w:r>
        <w:t xml:space="preserve">, J. Kay</w:t>
      </w:r>
      <w:r>
        <w:t xml:space="preserve">, D. Keene</w:t>
      </w:r>
      <w:r>
        <w:t xml:space="preserve">, T. Kerr</w:t>
      </w:r>
      <w:r>
        <w:t xml:space="preserve">, K. King</w:t>
      </w:r>
      <w:r>
        <w:t xml:space="preserve">, M. King</w:t>
      </w:r>
      <w:r>
        <w:t xml:space="preserve">, A. Koenig</w:t>
      </w:r>
      <w:r>
        <w:t xml:space="preserve">, S. Lee</w:t>
      </w:r>
      <w:r>
        <w:t xml:space="preserve">, B. Linder</w:t>
      </w:r>
      <w:r>
        <w:t xml:space="preserve">, M. Marzian</w:t>
      </w:r>
      <w:r>
        <w:t xml:space="preserve">, D. Mayfield</w:t>
      </w:r>
      <w:r>
        <w:t xml:space="preserve">, T. McKee</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T. Mills</w:t>
      </w:r>
      <w:r>
        <w:t xml:space="preserve">, P. Moffett</w:t>
      </w:r>
      <w:r>
        <w:t xml:space="preserve">, B. Montell</w:t>
      </w:r>
      <w:r>
        <w:t xml:space="preserve">, T. Moore</w:t>
      </w:r>
      <w:r>
        <w:t xml:space="preserve">, R. Nelson</w:t>
      </w:r>
      <w:r>
        <w:t xml:space="preserve">, D. Osborne</w:t>
      </w:r>
      <w:r>
        <w:t xml:space="preserve">, S. Overly</w:t>
      </w:r>
      <w:r>
        <w:t xml:space="preserve">, D. Owens</w:t>
      </w:r>
      <w:r>
        <w:t xml:space="preserve">, R. Palumbo</w:t>
      </w:r>
      <w:r>
        <w:t xml:space="preserve">, T. Pullin</w:t>
      </w:r>
      <w:r>
        <w:t xml:space="preserve">, R. Quarles</w:t>
      </w:r>
      <w:r>
        <w:t xml:space="preserve">, M. Rader</w:t>
      </w:r>
      <w:r>
        <w:t xml:space="preserve">, R. Rand</w:t>
      </w:r>
      <w:r>
        <w:t xml:space="preserve">, J. Richards</w:t>
      </w:r>
      <w:r>
        <w:t xml:space="preserve">, S. Riggs</w:t>
      </w:r>
      <w:r>
        <w:t xml:space="preserve">, T. Riner</w:t>
      </w:r>
      <w:r>
        <w:t xml:space="preserve">, B. Rowland</w:t>
      </w:r>
      <w:r>
        <w:t xml:space="preserve">, S. Rudy</w:t>
      </w:r>
      <w:r>
        <w:t xml:space="preserve">, S. Santoro</w:t>
      </w:r>
      <w:r>
        <w:t xml:space="preserve">, D. Schamore</w:t>
      </w:r>
      <w:r>
        <w:t xml:space="preserve">, J. Shell</w:t>
      </w:r>
      <w:r>
        <w:t xml:space="preserve">, J. Short</w:t>
      </w:r>
      <w:r>
        <w:t xml:space="preserve">, A. Simpson</w:t>
      </w:r>
      <w:r>
        <w:t xml:space="preserve">, K. Sinnette</w:t>
      </w:r>
      <w:r>
        <w:t xml:space="preserve">, R. Smart</w:t>
      </w:r>
      <w:r>
        <w:t xml:space="preserve">, D. St. Onge</w:t>
      </w:r>
      <w:r>
        <w:t xml:space="preserve">, F. Steele</w:t>
      </w:r>
      <w:r>
        <w:t xml:space="preserve">, J. Stewart III</w:t>
      </w:r>
      <w:r>
        <w:t xml:space="preserve">, W. Stone</w:t>
      </w:r>
      <w:r>
        <w:t xml:space="preserve">, G. Stumbo</w:t>
      </w:r>
      <w:r>
        <w:t xml:space="preserve">, T. Thompson</w:t>
      </w:r>
      <w:r>
        <w:t xml:space="preserve">, J. Tilley</w:t>
      </w:r>
      <w:r>
        <w:t xml:space="preserve">, J. Tipton</w:t>
      </w:r>
      <w:r>
        <w:t xml:space="preserve">, T. Turner</w:t>
      </w:r>
      <w:r>
        <w:t xml:space="preserve">, K. Upchurch</w:t>
      </w:r>
      <w:r>
        <w:t xml:space="preserve">, D. Watkins</w:t>
      </w:r>
      <w:r>
        <w:t xml:space="preserve">, G. Watkins</w:t>
      </w:r>
      <w:r>
        <w:t xml:space="preserve">, J. Wayne</w:t>
      </w:r>
      <w:r>
        <w:t xml:space="preserve">, R. Webber</w:t>
      </w:r>
      <w:r>
        <w:t xml:space="preserve">, S. Westrom</w:t>
      </w:r>
      <w:r>
        <w:t xml:space="preserve">, A. Wuchner</w:t>
      </w:r>
      <w:r>
        <w:t xml:space="preserve">, B. Yonts</w:t>
      </w:r>
      <w:r>
        <w:t xml:space="preserve">, J. York</w:t>
        <w:br/>
      </w:r>
    </w:p>
    <w:p>
      <w:pPr>
        <w:pStyle w:val="RecordBase"/>
      </w:pPr>
      <w:r>
        <w:t xml:space="preserve">	Adjourn in honor and loving memory of Linda W. Palmer.</w:t>
        <w:br/>
      </w:r>
    </w:p>
    <w:p>
      <w:pPr>
        <w:pStyle w:val="RecordBase"/>
      </w:pPr>
      <w:r>
        <w:t xml:space="preserve">	Mar 24, 2015 - </w:t>
      </w:r>
      <w:r>
        <w:t xml:space="preserve">introduced in House</w:t>
      </w:r>
      <w:r>
        <w:t xml:space="preserve">; </w:t>
      </w:r>
      <w:r>
        <w:t xml:space="preserve">adopted by voice vote</w:t>
        <w:br/>
      </w:r>
    </w:p>
    <w:p>
      <w:pPr>
        <w:pStyle w:val="RecordBase"/>
      </w:pPr>
      <w:r>
        <w:rPr>
          <w:b/>
        </w:rPr>
        <w:t xml:space="preserve">HR244 (BR1941)</w:t>
      </w:r>
      <w:r>
        <w:rPr>
          <w:b/>
        </w:rPr>
        <w:t xml:space="preserve"/>
      </w:r>
      <w:r>
        <w:t xml:space="preserve"> - R. Quarles</w:t>
      </w:r>
      <w:r>
        <w:t xml:space="preserve">, B. Linder</w:t>
        <w:br/>
      </w:r>
    </w:p>
    <w:p>
      <w:pPr>
        <w:pStyle w:val="RecordBase"/>
      </w:pPr>
      <w:r>
        <w:t xml:space="preserve">	Adjourn in honor and loving memory of Thelma Roland Marston.</w:t>
        <w:br/>
      </w:r>
    </w:p>
    <w:p>
      <w:pPr>
        <w:pStyle w:val="RecordBase"/>
      </w:pPr>
      <w:r>
        <w:t xml:space="preserve">	Mar 24, 2015 - </w:t>
      </w:r>
      <w:r>
        <w:t xml:space="preserve">introduced in House</w:t>
      </w:r>
      <w:r>
        <w:t xml:space="preserve">; </w:t>
      </w:r>
      <w:r>
        <w:t xml:space="preserve">adopted by voice vote</w:t>
        <w:br/>
      </w:r>
    </w:p>
    <w:p>
      <w:pPr>
        <w:pStyle w:val="RecordBase"/>
      </w:pPr>
      <w:r>
        <w:rPr>
          <w:b/>
        </w:rPr>
        <w:t xml:space="preserve">HR245 (BR1940)</w:t>
      </w:r>
      <w:r>
        <w:rPr>
          <w:b/>
        </w:rPr>
        <w:t xml:space="preserve"/>
      </w:r>
      <w:r>
        <w:t xml:space="preserve"> - J. Short</w:t>
        <w:br/>
      </w:r>
    </w:p>
    <w:p>
      <w:pPr>
        <w:pStyle w:val="RecordBase"/>
      </w:pPr>
      <w:r>
        <w:t xml:space="preserve">	Honor Camron Justice from Knott County Central High School upon being named Kentucky's Mr. Basketball for the 2014-2015 season.</w:t>
        <w:br/>
      </w:r>
    </w:p>
    <w:p>
      <w:pPr>
        <w:pStyle w:val="RecordBase"/>
      </w:pPr>
      <w:r>
        <w:t xml:space="preserve">	Mar 24, 2015 - </w:t>
      </w:r>
      <w:r>
        <w:t xml:space="preserve">introduced in House</w:t>
      </w:r>
      <w:r>
        <w:t xml:space="preserve">; </w:t>
      </w:r>
      <w:r>
        <w:t xml:space="preserve">adopted by voice vote</w:t>
        <w:br/>
      </w:r>
    </w:p>
    <w:p>
      <w:pPr>
        <w:pStyle w:val="RecordBase"/>
      </w:pPr>
      <w:r>
        <w:rPr>
          <w:b/>
        </w:rPr>
        <w:t xml:space="preserve">HR246 (BR1939)</w:t>
      </w:r>
      <w:r>
        <w:rPr>
          <w:b/>
        </w:rPr>
        <w:t xml:space="preserve"/>
      </w:r>
      <w:r>
        <w:t xml:space="preserve"> - S. Miles</w:t>
        <w:br/>
      </w:r>
    </w:p>
    <w:p>
      <w:pPr>
        <w:pStyle w:val="RecordBase"/>
      </w:pPr>
      <w:r>
        <w:t xml:space="preserve">	Honor the Union County High School wrestling team.</w:t>
        <w:br/>
      </w:r>
    </w:p>
    <w:p>
      <w:pPr>
        <w:pStyle w:val="RecordBase"/>
      </w:pPr>
      <w:r>
        <w:t xml:space="preserve">	Mar 24, 2015 - </w:t>
      </w:r>
      <w:r>
        <w:t xml:space="preserve">introduced in House</w:t>
      </w:r>
      <w:r>
        <w:t xml:space="preserve">; </w:t>
      </w:r>
      <w:r>
        <w:t xml:space="preserve">adopted by voice vote</w:t>
        <w:br/>
      </w:r>
    </w:p>
    <w:p>
      <w:pPr>
        <w:pStyle w:val="RecordBase"/>
      </w:pPr>
      <w:r>
        <w:rPr>
          <w:b/>
        </w:rPr>
        <w:t xml:space="preserve">HR247 (BR1951)</w:t>
      </w:r>
      <w:r>
        <w:rPr>
          <w:b/>
        </w:rPr>
        <w:t xml:space="preserve"/>
      </w:r>
      <w:r>
        <w:t xml:space="preserve"> - T. Kerr</w:t>
        <w:br/>
      </w:r>
    </w:p>
    <w:p>
      <w:pPr>
        <w:pStyle w:val="RecordBase"/>
      </w:pPr>
      <w:r>
        <w:t xml:space="preserve">	Adjourn in honor and loving memory of Jed K. Deters.</w:t>
        <w:br/>
      </w:r>
    </w:p>
    <w:p>
      <w:pPr>
        <w:pStyle w:val="RecordBase"/>
      </w:pPr>
      <w:r>
        <w:t xml:space="preserve">	Mar 24, 2015 - </w:t>
      </w:r>
      <w:r>
        <w:t xml:space="preserve">introduced in House</w:t>
      </w:r>
      <w:r>
        <w:t xml:space="preserve">; </w:t>
      </w:r>
      <w:r>
        <w:t xml:space="preserve">adopted by voice vote</w:t>
        <w:br/>
      </w:r>
    </w:p>
    <w:p>
      <w:pPr>
        <w:pStyle w:val="RecordBase"/>
      </w:pPr>
      <w:r>
        <w:rPr>
          <w:b/>
        </w:rPr>
        <w:t xml:space="preserve">HR248 (BR1946)</w:t>
      </w:r>
      <w:r>
        <w:rPr>
          <w:b/>
        </w:rPr>
        <w:t xml:space="preserve"/>
      </w:r>
      <w:r>
        <w:t xml:space="preserve"> - L. Combs</w:t>
        <w:br/>
      </w:r>
    </w:p>
    <w:p>
      <w:pPr>
        <w:pStyle w:val="RecordBase"/>
      </w:pPr>
      <w:r>
        <w:t xml:space="preserve">	Recognize the 100th anniversary of the Pikeville Independent School System.</w:t>
        <w:br/>
      </w:r>
    </w:p>
    <w:p>
      <w:pPr>
        <w:pStyle w:val="RecordBase"/>
      </w:pPr>
      <w:r>
        <w:t xml:space="preserve">	Mar 24, 2015 - </w:t>
      </w:r>
      <w:r>
        <w:t xml:space="preserve">introduced in House</w:t>
      </w:r>
      <w:r>
        <w:t xml:space="preserve">; </w:t>
      </w:r>
      <w:r>
        <w:t xml:space="preserve">adopted by voice vote</w:t>
        <w:br/>
      </w:r>
    </w:p>
    <w:p>
      <w:pPr>
        <w:pStyle w:val="RecordBase"/>
      </w:pPr>
      <w:r>
        <w:rPr>
          <w:b/>
        </w:rPr>
        <w:t xml:space="preserve">HR249 (BR1952)</w:t>
      </w:r>
      <w:r>
        <w:rPr>
          <w:b/>
        </w:rPr>
        <w:t xml:space="preserve"/>
      </w:r>
      <w:r>
        <w:t xml:space="preserve"> - C. Miller</w:t>
        <w:br/>
      </w:r>
    </w:p>
    <w:p>
      <w:pPr>
        <w:pStyle w:val="RecordBase"/>
      </w:pPr>
      <w:r>
        <w:t xml:space="preserve">	Adjourn in honor and loving memory of Zona Robbins Walker.</w:t>
        <w:br/>
      </w:r>
    </w:p>
    <w:p>
      <w:pPr>
        <w:pStyle w:val="RecordBase"/>
      </w:pPr>
      <w:r>
        <w:t xml:space="preserve">	Mar 24, 2015 - </w:t>
      </w:r>
      <w:r>
        <w:t xml:space="preserve">introduced in House</w:t>
      </w:r>
      <w:r>
        <w:t xml:space="preserve">; </w:t>
      </w:r>
      <w:r>
        <w:t xml:space="preserve">adopted by voice vote</w:t>
        <w:br/>
      </w:r>
    </w:p>
    <w:p>
      <w:pPr>
        <w:pStyle w:val="RecordBase"/>
      </w:pPr>
      <w:r>
        <w:rPr>
          <w:b/>
        </w:rPr>
        <w:t xml:space="preserve">HR250 (BR1953)</w:t>
      </w:r>
      <w:r>
        <w:rPr>
          <w:b/>
        </w:rPr>
        <w:t xml:space="preserve"/>
      </w:r>
      <w:r>
        <w:t xml:space="preserve"> - R. Adkins</w:t>
      </w:r>
      <w:r>
        <w:t xml:space="preserve">, G. Stumbo</w:t>
      </w:r>
      <w:r>
        <w:t xml:space="preserve">, J. Bell</w:t>
      </w:r>
      <w:r>
        <w:t xml:space="preserve">, M. Denham</w:t>
      </w:r>
      <w:r>
        <w:t xml:space="preserve">, S. Overly</w:t>
      </w:r>
      <w:r>
        <w:t xml:space="preserve">, J. Richards</w:t>
        <w:br/>
      </w:r>
    </w:p>
    <w:p>
      <w:pPr>
        <w:pStyle w:val="RecordBase"/>
      </w:pPr>
      <w:r>
        <w:t xml:space="preserve">	Honor Governor Steve Beshear and First Lady Jane Beshear.</w:t>
        <w:br/>
      </w:r>
    </w:p>
    <w:p>
      <w:pPr>
        <w:pStyle w:val="RecordBase"/>
      </w:pPr>
      <w:r>
        <w:t xml:space="preserve">	Mar 24, 2015 - </w:t>
      </w:r>
      <w:r>
        <w:t xml:space="preserve">introduced in House</w:t>
      </w:r>
    </w:p>
    <w:p>
      <w:pPr>
        <w:pStyle w:val="RecordBase"/>
      </w:pPr>
      <w:r>
        <w:t xml:space="preserve">	Mar 25, 2015 - </w:t>
      </w:r>
      <w:r>
        <w:t xml:space="preserve">adopted by voice vote</w:t>
        <w:br/>
      </w:r>
    </w:p>
    <w:p>
      <w:pPr>
        <w:pStyle w:val="RecordBase"/>
      </w:pPr>
      <w:r>
        <w:rPr>
          <w:b/>
        </w:rPr>
        <w:t xml:space="preserve">HR251 (BR1955)</w:t>
      </w:r>
      <w:r>
        <w:rPr>
          <w:b/>
        </w:rPr>
        <w:t xml:space="preserve"/>
      </w:r>
      <w:r>
        <w:t xml:space="preserve"> - L. Combs</w:t>
        <w:br/>
      </w:r>
    </w:p>
    <w:p>
      <w:pPr>
        <w:pStyle w:val="RecordBase"/>
      </w:pPr>
      <w:r>
        <w:t xml:space="preserve">	Adjourn in honor and loving memory of Alcie Ann Howard Combs.</w:t>
        <w:br/>
      </w:r>
    </w:p>
    <w:p>
      <w:pPr>
        <w:pStyle w:val="RecordBase"/>
      </w:pPr>
      <w:r>
        <w:t xml:space="preserve">	Mar 25, 2015 - </w:t>
      </w:r>
      <w:r>
        <w:t xml:space="preserve">introduced in House</w:t>
      </w:r>
      <w:r>
        <w:t xml:space="preserve">; </w:t>
      </w:r>
      <w:r>
        <w:t xml:space="preserve">adopted by voice vote</w:t>
        <w:br/>
      </w:r>
    </w:p>
    <w:p>
      <w:pPr>
        <w:pStyle w:val="RecordBase"/>
      </w:pPr>
      <w:r>
        <w:rPr>
          <w:b/>
        </w:rPr>
        <w:t xml:space="preserve">HCR252 (BR1956)</w:t>
      </w:r>
      <w:r>
        <w:rPr>
          <w:b/>
        </w:rPr>
        <w:t xml:space="preserve"/>
      </w:r>
      <w:r>
        <w:t xml:space="preserve"> - R. Adkins</w:t>
        <w:br/>
      </w:r>
    </w:p>
    <w:p>
      <w:pPr>
        <w:pStyle w:val="RecordBase"/>
      </w:pPr>
      <w:r>
        <w:t xml:space="preserve">	Adjourn the 2015 Regular Session of the General Assembly sine die.</w:t>
        <w:br/>
      </w:r>
    </w:p>
    <w:p>
      <w:pPr>
        <w:pStyle w:val="RecordBase"/>
      </w:pPr>
      <w:r>
        <w:t xml:space="preserve">	Mar 25, 2015 - </w:t>
      </w:r>
      <w:r>
        <w:t xml:space="preserve">introduced in House</w:t>
      </w:r>
      <w:r>
        <w:t xml:space="preserve">; </w:t>
      </w:r>
      <w:r>
        <w:t xml:space="preserve">adopted by voice vote</w:t>
      </w:r>
      <w:r>
        <w:t xml:space="preserve">; </w:t>
      </w:r>
      <w:r>
        <w:t xml:space="preserve">received in Senate</w:t>
      </w:r>
      <w:r>
        <w:t xml:space="preserve">; </w:t>
      </w:r>
      <w:r>
        <w:t xml:space="preserve">adopted by voice vote</w:t>
        <w:br/>
      </w:r>
    </w:p>
    <w:p>
      <w:pPr>
        <w:pStyle w:val="RecordBase"/>
      </w:pPr>
      <w:r>
        <w:rPr>
          <w:b/>
        </w:rPr>
        <w:t xml:space="preserve">HR253 (BR1943)</w:t>
      </w:r>
      <w:r>
        <w:rPr>
          <w:b/>
        </w:rPr>
        <w:t xml:space="preserve"/>
      </w:r>
      <w:r>
        <w:t xml:space="preserve"> - S. Overly</w:t>
        <w:br/>
      </w:r>
    </w:p>
    <w:p>
      <w:pPr>
        <w:pStyle w:val="RecordBase"/>
      </w:pPr>
      <w:r>
        <w:t xml:space="preserve">	Encourage the Kentucky Horse Racing Commission and the Jockey's Guild to work together to address the "losing mount" fees in Kentucky and to notify the Legislative Research Commission that meetings have been convened no later than August 31, 2015.</w:t>
        <w:br/>
      </w:r>
    </w:p>
    <w:p>
      <w:pPr>
        <w:pStyle w:val="RecordBase"/>
      </w:pPr>
      <w:r>
        <w:t xml:space="preserve">	Mar 25, 2015 - </w:t>
      </w:r>
      <w:r>
        <w:t xml:space="preserve">introduced in House</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w:t>
      </w:r>
      <w:r>
        <w:t xml:space="preserve">, 2</w:t>
      </w:r>
      <w:r>
        <w:t xml:space="preserve">, 3</w:t>
      </w:r>
      <w:r>
        <w:t xml:space="preserve">, 4*</w:t>
      </w:r>
      <w:r>
        <w:t xml:space="preserve">, 5</w:t>
      </w:r>
      <w:r>
        <w:t xml:space="preserve">, 7*</w:t>
      </w:r>
      <w:r>
        <w:t xml:space="preserve">, 15</w:t>
      </w:r>
      <w:r>
        <w:t xml:space="preserve">, 44*</w:t>
      </w:r>
      <w:r>
        <w:t xml:space="preserve">, 45*</w:t>
      </w:r>
      <w:r>
        <w:t xml:space="preserve">, 46*</w:t>
      </w:r>
      <w:r>
        <w:t xml:space="preserve">, 74*</w:t>
      </w:r>
      <w:r>
        <w:t xml:space="preserve">, 99*</w:t>
      </w:r>
      <w:r>
        <w:t xml:space="preserve">, 119*</w:t>
      </w:r>
      <w:r>
        <w:t xml:space="preserve">, 126*</w:t>
      </w:r>
      <w:r>
        <w:t xml:space="preserve">, 140*</w:t>
      </w:r>
      <w:r>
        <w:t xml:space="preserve">, 141*</w:t>
      </w:r>
      <w:r>
        <w:t xml:space="preserve">, 145*</w:t>
      </w:r>
      <w:r>
        <w:t xml:space="preserve">, 159*</w:t>
      </w:r>
      <w:r>
        <w:t xml:space="preserve">, 170*</w:t>
      </w:r>
      <w:r>
        <w:t xml:space="preserve">, 182*</w:t>
      </w:r>
      <w:r>
        <w:t xml:space="preserve">, 189*</w:t>
      </w:r>
      <w:r>
        <w:t xml:space="preserve">, 202</w:t>
      </w:r>
      <w:r>
        <w:t xml:space="preserve">, </w:t>
        <w:br/>
      </w:r>
      <w:r>
        <w:t xml:space="preserve">SCR11</w:t>
      </w:r>
      <w:r>
        <w:t xml:space="preserve">, 147</w:t>
      </w:r>
      <w:r>
        <w:t xml:space="preserve">, </w:t>
        <w:br/>
      </w:r>
      <w:r>
        <w:t xml:space="preserve">SR23</w:t>
      </w:r>
      <w:r>
        <w:t xml:space="preserve">, 35</w:t>
      </w:r>
      <w:r>
        <w:t xml:space="preserve">, 37</w:t>
      </w:r>
      <w:r>
        <w:t xml:space="preserve">, 75</w:t>
      </w:r>
      <w:r>
        <w:t xml:space="preserve">, 77</w:t>
      </w:r>
      <w:r>
        <w:t xml:space="preserve">, 112*</w:t>
      </w:r>
      <w:r>
        <w:t xml:space="preserve">, 118</w:t>
      </w:r>
      <w:r>
        <w:t xml:space="preserve">, 120</w:t>
      </w:r>
      <w:r>
        <w:t xml:space="preserve">, 121</w:t>
      </w:r>
      <w:r>
        <w:t xml:space="preserve">, 127</w:t>
      </w:r>
      <w:r>
        <w:t xml:space="preserve">, 141*</w:t>
      </w:r>
      <w:r>
        <w:t xml:space="preserve">, 188</w:t>
      </w:r>
      <w:r>
        <w:t xml:space="preserve">, 209</w:t>
      </w:r>
      <w:r>
        <w:t xml:space="preserve">, 217</w:t>
      </w:r>
      <w:r>
        <w:t xml:space="preserve">, 230</w:t>
      </w:r>
      <w:r>
        <w:t xml:space="preserve">, 231</w:t>
      </w:r>
      <w:r>
        <w:t xml:space="preserve">, 232*</w:t>
        <w:br/>
      </w:r>
      <w:r>
        <w:t xml:space="preserve">SB74: SFA (1)</w:t>
        <w:br/>
      </w:r>
      <w:r>
        <w:t xml:space="preserve">HB69: SCA (1)</w:t>
      </w:r>
      <w:r>
        <w:t xml:space="preserve">; SFA (1)</w:t>
        <w:br/>
      </w:r>
      <w:r>
        <w:t xml:space="preserve">HB168: SFA (1)</w:t>
        <w:br/>
      </w:r>
      <w:r>
        <w:t xml:space="preserve">HB188: SFA (1)</w:t>
        <w:br/>
      </w:r>
      <w:r>
        <w:t xml:space="preserve">HB248: SCA (1)</w:t>
      </w:r>
      <w:r>
        <w:t xml:space="preserve">; SFA (1)</w:t>
        <w:br/>
      </w:r>
      <w:r>
        <w:t xml:space="preserve">HB402: SCA (1)</w:t>
      </w:r>
      <w:r>
        <w:t xml:space="preserve">; SFA (1)</w:t>
        <w:br/>
      </w:r>
    </w:p>
    <w:p>
      <w:pPr>
        <w:pStyle w:val="RecordBase"/>
        <w:ind w:left="120" w:hanging="120"/>
      </w:pPr>
      <w:r>
        <w:t xml:space="preserve">Alvarado, Ralph</w:t>
        <w:br/>
      </w:r>
      <w:r>
        <w:t xml:space="preserve">SB1</w:t>
      </w:r>
      <w:r>
        <w:t xml:space="preserve">, 2</w:t>
      </w:r>
      <w:r>
        <w:t xml:space="preserve">, 4</w:t>
      </w:r>
      <w:r>
        <w:t xml:space="preserve">, 5</w:t>
      </w:r>
      <w:r>
        <w:t xml:space="preserve">, 6*</w:t>
      </w:r>
      <w:r>
        <w:t xml:space="preserve">, 9</w:t>
      </w:r>
      <w:r>
        <w:t xml:space="preserve">, 44</w:t>
      </w:r>
      <w:r>
        <w:t xml:space="preserve">, 58*</w:t>
      </w:r>
      <w:r>
        <w:t xml:space="preserve">, 59*</w:t>
      </w:r>
      <w:r>
        <w:t xml:space="preserve">, 60*</w:t>
      </w:r>
      <w:r>
        <w:t xml:space="preserve">, 61*</w:t>
      </w:r>
      <w:r>
        <w:t xml:space="preserve">, 67</w:t>
      </w:r>
      <w:r>
        <w:t xml:space="preserve">, 71</w:t>
      </w:r>
      <w:r>
        <w:t xml:space="preserve">, 75</w:t>
      </w:r>
      <w:r>
        <w:t xml:space="preserve">, 82</w:t>
      </w:r>
      <w:r>
        <w:t xml:space="preserve">, 83*</w:t>
      </w:r>
      <w:r>
        <w:t xml:space="preserve">, 84*</w:t>
      </w:r>
      <w:r>
        <w:t xml:space="preserve">, 85*</w:t>
      </w:r>
      <w:r>
        <w:t xml:space="preserve">, 86*</w:t>
      </w:r>
      <w:r>
        <w:t xml:space="preserve">, 87*</w:t>
      </w:r>
      <w:r>
        <w:t xml:space="preserve">, 88*</w:t>
      </w:r>
      <w:r>
        <w:t xml:space="preserve">, 94</w:t>
      </w:r>
      <w:r>
        <w:t xml:space="preserve">, 111*</w:t>
      </w:r>
      <w:r>
        <w:t xml:space="preserve">, 120*</w:t>
      </w:r>
      <w:r>
        <w:t xml:space="preserve">, 123</w:t>
      </w:r>
      <w:r>
        <w:t xml:space="preserve">, 144*</w:t>
      </w:r>
      <w:r>
        <w:t xml:space="preserve">, </w:t>
        <w:br/>
      </w:r>
      <w:r>
        <w:t xml:space="preserve">SCR147</w:t>
      </w:r>
      <w:r>
        <w:t xml:space="preserve">, </w:t>
        <w:br/>
      </w:r>
      <w:r>
        <w:t xml:space="preserve">SR23</w:t>
      </w:r>
      <w:r>
        <w:t xml:space="preserve">, 35</w:t>
      </w:r>
      <w:r>
        <w:t xml:space="preserve">, 37</w:t>
      </w:r>
      <w:r>
        <w:t xml:space="preserve">, 75</w:t>
      </w:r>
      <w:r>
        <w:t xml:space="preserve">, 77</w:t>
      </w:r>
      <w:r>
        <w:t xml:space="preserve">, 101*</w:t>
      </w:r>
      <w:r>
        <w:t xml:space="preserve">, 118</w:t>
      </w:r>
      <w:r>
        <w:t xml:space="preserve">, 120</w:t>
      </w:r>
      <w:r>
        <w:t xml:space="preserve">, 127</w:t>
      </w:r>
      <w:r>
        <w:t xml:space="preserve">, 148*</w:t>
      </w:r>
      <w:r>
        <w:t xml:space="preserve">, 188</w:t>
      </w:r>
      <w:r>
        <w:t xml:space="preserve">, 192</w:t>
      </w:r>
      <w:r>
        <w:t xml:space="preserve">, 209</w:t>
      </w:r>
      <w:r>
        <w:t xml:space="preserve">, 214*</w:t>
      </w:r>
      <w:r>
        <w:t xml:space="preserve">, 215*</w:t>
      </w:r>
      <w:r>
        <w:t xml:space="preserve">, 217</w:t>
      </w:r>
      <w:r>
        <w:t xml:space="preserve">, 230</w:t>
      </w:r>
      <w:r>
        <w:t xml:space="preserve">, 231</w:t>
        <w:br/>
      </w:r>
      <w:r>
        <w:t xml:space="preserve">HB71: SCA (1)</w:t>
        <w:br/>
      </w:r>
      <w:r>
        <w:t xml:space="preserve">HB429: SFA (1)</w:t>
      </w:r>
      <w:r>
        <w:t xml:space="preserve">, (2)</w:t>
        <w:br/>
      </w:r>
    </w:p>
    <w:p>
      <w:pPr>
        <w:pStyle w:val="RecordBase"/>
        <w:ind w:left="120" w:hanging="120"/>
      </w:pPr>
      <w:r>
        <w:t xml:space="preserve">Bowen, Joe</w:t>
        <w:br/>
      </w:r>
      <w:r>
        <w:t xml:space="preserve">SB1</w:t>
      </w:r>
      <w:r>
        <w:t xml:space="preserve">, 2*</w:t>
      </w:r>
      <w:r>
        <w:t xml:space="preserve">, 3</w:t>
      </w:r>
      <w:r>
        <w:t xml:space="preserve">, 4</w:t>
      </w:r>
      <w:r>
        <w:t xml:space="preserve">, 5</w:t>
      </w:r>
      <w:r>
        <w:t xml:space="preserve">, 9</w:t>
      </w:r>
      <w:r>
        <w:t xml:space="preserve">, 29</w:t>
      </w:r>
      <w:r>
        <w:t xml:space="preserve">, 92*</w:t>
      </w:r>
      <w:r>
        <w:t xml:space="preserve">, 93</w:t>
      </w:r>
      <w:r>
        <w:t xml:space="preserve">, 94*</w:t>
      </w:r>
      <w:r>
        <w:t xml:space="preserve">, 112*</w:t>
      </w:r>
      <w:r>
        <w:t xml:space="preserve">, 130*</w:t>
      </w:r>
      <w:r>
        <w:t xml:space="preserve">, </w:t>
        <w:br/>
      </w:r>
      <w:r>
        <w:t xml:space="preserve">SCR97*</w:t>
      </w:r>
      <w:r>
        <w:t xml:space="preserve">, 147</w:t>
      </w:r>
      <w:r>
        <w:t xml:space="preserve">, </w:t>
        <w:br/>
      </w:r>
      <w:r>
        <w:t xml:space="preserve">SJR78*</w:t>
      </w:r>
      <w:r>
        <w:t xml:space="preserve">, </w:t>
        <w:br/>
      </w:r>
      <w:r>
        <w:t xml:space="preserve">SR23</w:t>
      </w:r>
      <w:r>
        <w:t xml:space="preserve">, 35</w:t>
      </w:r>
      <w:r>
        <w:t xml:space="preserve">, 37</w:t>
      </w:r>
      <w:r>
        <w:t xml:space="preserve">, 45*</w:t>
      </w:r>
      <w:r>
        <w:t xml:space="preserve">, 75</w:t>
      </w:r>
      <w:r>
        <w:t xml:space="preserve">, 77</w:t>
      </w:r>
      <w:r>
        <w:t xml:space="preserve">, 118</w:t>
      </w:r>
      <w:r>
        <w:t xml:space="preserve">, 120</w:t>
      </w:r>
      <w:r>
        <w:t xml:space="preserve">, 127</w:t>
      </w:r>
      <w:r>
        <w:t xml:space="preserve">, 188</w:t>
      </w:r>
      <w:r>
        <w:t xml:space="preserve">, 191*</w:t>
      </w:r>
      <w:r>
        <w:t xml:space="preserve">, 209</w:t>
      </w:r>
      <w:r>
        <w:t xml:space="preserve">, 217</w:t>
      </w:r>
      <w:r>
        <w:t xml:space="preserve">, 225*</w:t>
      </w:r>
      <w:r>
        <w:t xml:space="preserve">, 230</w:t>
      </w:r>
      <w:r>
        <w:t xml:space="preserve">, 231</w:t>
        <w:br/>
      </w:r>
      <w:r>
        <w:t xml:space="preserve">SR174: SCA (1)</w:t>
        <w:br/>
      </w:r>
      <w:r>
        <w:t xml:space="preserve">HB4: SCA (1)</w:t>
        <w:br/>
      </w:r>
      <w:r>
        <w:t xml:space="preserve">HB108: SCA (1)</w:t>
        <w:br/>
      </w:r>
      <w:r>
        <w:t xml:space="preserve">HB203: SCA (1)</w:t>
        <w:br/>
      </w:r>
      <w:r>
        <w:t xml:space="preserve">HB469: SCA (1)</w:t>
        <w:br/>
      </w:r>
    </w:p>
    <w:p>
      <w:pPr>
        <w:pStyle w:val="RecordBase"/>
        <w:ind w:left="120" w:hanging="120"/>
      </w:pPr>
      <w:r>
        <w:t xml:space="preserve">Buford, Tom</w:t>
        <w:br/>
      </w:r>
      <w:r>
        <w:t xml:space="preserve">SB25*</w:t>
      </w:r>
      <w:r>
        <w:t xml:space="preserve">, 26*</w:t>
      </w:r>
      <w:r>
        <w:t xml:space="preserve">, 31*</w:t>
      </w:r>
      <w:r>
        <w:t xml:space="preserve">, 33*</w:t>
      </w:r>
      <w:r>
        <w:t xml:space="preserve">, 49*</w:t>
      </w:r>
      <w:r>
        <w:t xml:space="preserve">, 68*</w:t>
      </w:r>
      <w:r>
        <w:t xml:space="preserve">, 77*</w:t>
      </w:r>
      <w:r>
        <w:t xml:space="preserve">, 81*</w:t>
      </w:r>
      <w:r>
        <w:t xml:space="preserve">, 95*</w:t>
      </w:r>
      <w:r>
        <w:t xml:space="preserve">, 96*</w:t>
      </w:r>
      <w:r>
        <w:t xml:space="preserve">, 109*</w:t>
      </w:r>
      <w:r>
        <w:t xml:space="preserve">, 123*</w:t>
      </w:r>
      <w:r>
        <w:t xml:space="preserve">, 124*</w:t>
      </w:r>
      <w:r>
        <w:t xml:space="preserve">, 142*</w:t>
      </w:r>
      <w:r>
        <w:t xml:space="preserve">, </w:t>
        <w:br/>
      </w:r>
      <w:r>
        <w:t xml:space="preserve">SCR147</w:t>
      </w:r>
      <w:r>
        <w:t xml:space="preserve">, </w:t>
        <w:br/>
      </w:r>
      <w:r>
        <w:t xml:space="preserve">SR23</w:t>
      </w:r>
      <w:r>
        <w:t xml:space="preserve">, 35</w:t>
      </w:r>
      <w:r>
        <w:t xml:space="preserve">, 37</w:t>
      </w:r>
      <w:r>
        <w:t xml:space="preserve">, 49*</w:t>
      </w:r>
      <w:r>
        <w:t xml:space="preserve">, 75</w:t>
      </w:r>
      <w:r>
        <w:t xml:space="preserve">, 77</w:t>
      </w:r>
      <w:r>
        <w:t xml:space="preserve">, 93*</w:t>
      </w:r>
      <w:r>
        <w:t xml:space="preserve">, 94*</w:t>
      </w:r>
      <w:r>
        <w:t xml:space="preserve">, 118</w:t>
      </w:r>
      <w:r>
        <w:t xml:space="preserve">, 120</w:t>
      </w:r>
      <w:r>
        <w:t xml:space="preserve">, 127</w:t>
      </w:r>
      <w:r>
        <w:t xml:space="preserve">, 136*</w:t>
      </w:r>
      <w:r>
        <w:t xml:space="preserve">, 139*</w:t>
      </w:r>
      <w:r>
        <w:t xml:space="preserve">, 144*</w:t>
      </w:r>
      <w:r>
        <w:t xml:space="preserve">, 146</w:t>
      </w:r>
      <w:r>
        <w:t xml:space="preserve">, 152*</w:t>
      </w:r>
      <w:r>
        <w:t xml:space="preserve">, 188*</w:t>
      </w:r>
      <w:r>
        <w:t xml:space="preserve">, 204*</w:t>
      </w:r>
      <w:r>
        <w:t xml:space="preserve">, 205*</w:t>
      </w:r>
      <w:r>
        <w:t xml:space="preserve">, 206*</w:t>
      </w:r>
      <w:r>
        <w:t xml:space="preserve">, 209</w:t>
      </w:r>
      <w:r>
        <w:t xml:space="preserve">, 217</w:t>
      </w:r>
      <w:r>
        <w:t xml:space="preserve">, 219*</w:t>
      </w:r>
      <w:r>
        <w:t xml:space="preserve">, 220*</w:t>
      </w:r>
      <w:r>
        <w:t xml:space="preserve">, 226*</w:t>
      </w:r>
      <w:r>
        <w:t xml:space="preserve">, 227*</w:t>
      </w:r>
      <w:r>
        <w:t xml:space="preserve">, 230</w:t>
      </w:r>
      <w:r>
        <w:t xml:space="preserve">, 231</w:t>
        <w:br/>
      </w:r>
      <w:r>
        <w:t xml:space="preserve">HB117: SCA (2)</w:t>
        <w:br/>
      </w:r>
    </w:p>
    <w:p>
      <w:pPr>
        <w:pStyle w:val="RecordBase"/>
        <w:ind w:left="120" w:hanging="120"/>
      </w:pPr>
      <w:r>
        <w:t xml:space="preserve">Carpenter, Jared</w:t>
        <w:br/>
      </w:r>
      <w:r>
        <w:t xml:space="preserve">SB4</w:t>
      </w:r>
      <w:r>
        <w:t xml:space="preserve">, 5</w:t>
      </w:r>
      <w:r>
        <w:t xml:space="preserve">, 67</w:t>
      </w:r>
      <w:r>
        <w:t xml:space="preserve">, 78*</w:t>
      </w:r>
      <w:r>
        <w:t xml:space="preserve">, 123</w:t>
      </w:r>
      <w:r>
        <w:t xml:space="preserve">, 130</w:t>
      </w:r>
      <w:r>
        <w:t xml:space="preserve">, 142*</w:t>
      </w:r>
      <w:r>
        <w:t xml:space="preserve">, 202</w:t>
      </w:r>
      <w:r>
        <w:t xml:space="preserve">, </w:t>
        <w:br/>
      </w:r>
      <w:r>
        <w:t xml:space="preserve">SCR97</w:t>
      </w:r>
      <w:r>
        <w:t xml:space="preserve">, 147</w:t>
      </w:r>
      <w:r>
        <w:t xml:space="preserve">, </w:t>
        <w:br/>
      </w:r>
      <w:r>
        <w:t xml:space="preserve">SR23</w:t>
      </w:r>
      <w:r>
        <w:t xml:space="preserve">, 35</w:t>
      </w:r>
      <w:r>
        <w:t xml:space="preserve">, 37</w:t>
      </w:r>
      <w:r>
        <w:t xml:space="preserve">, 75</w:t>
      </w:r>
      <w:r>
        <w:t xml:space="preserve">, 77</w:t>
      </w:r>
      <w:r>
        <w:t xml:space="preserve">, 118</w:t>
      </w:r>
      <w:r>
        <w:t xml:space="preserve">, 120</w:t>
      </w:r>
      <w:r>
        <w:t xml:space="preserve">, 125*</w:t>
      </w:r>
      <w:r>
        <w:t xml:space="preserve">, 127</w:t>
      </w:r>
      <w:r>
        <w:t xml:space="preserve">, 188</w:t>
      </w:r>
      <w:r>
        <w:t xml:space="preserve">, 209</w:t>
      </w:r>
      <w:r>
        <w:t xml:space="preserve">, 217</w:t>
      </w:r>
      <w:r>
        <w:t xml:space="preserve">, 230</w:t>
      </w:r>
      <w:r>
        <w:t xml:space="preserve">, 231</w:t>
        <w:br/>
      </w:r>
      <w:r>
        <w:t xml:space="preserve">SR171: SCA (1)</w:t>
        <w:br/>
      </w:r>
      <w:r>
        <w:t xml:space="preserve">SR172: SCA (1)</w:t>
      </w:r>
      <w:r>
        <w:t xml:space="preserve">, (2)</w:t>
        <w:br/>
      </w:r>
      <w:r>
        <w:t xml:space="preserve">HB172: SFA (1)</w:t>
      </w:r>
      <w:r>
        <w:t xml:space="preserve">, (2)</w:t>
      </w:r>
      <w:r>
        <w:t xml:space="preserve">, (3)</w:t>
        <w:br/>
      </w:r>
      <w:r>
        <w:t xml:space="preserve">HB408: SCA (1)</w:t>
      </w:r>
      <w:r>
        <w:t xml:space="preserve">; SFA (1)</w:t>
      </w:r>
      <w:r>
        <w:t xml:space="preserve">, (2)</w:t>
      </w:r>
      <w:r>
        <w:t xml:space="preserve">, (3)</w:t>
        <w:br/>
      </w:r>
      <w:r>
        <w:t xml:space="preserve">HCR168: SFA (1)</w:t>
        <w:br/>
      </w:r>
    </w:p>
    <w:p>
      <w:pPr>
        <w:pStyle w:val="RecordBase"/>
        <w:ind w:left="120" w:hanging="120"/>
      </w:pPr>
      <w:r>
        <w:t xml:space="preserve">Carroll, Danny</w:t>
        <w:br/>
      </w:r>
      <w:r>
        <w:t xml:space="preserve">SB4</w:t>
      </w:r>
      <w:r>
        <w:t xml:space="preserve">, 5</w:t>
      </w:r>
      <w:r>
        <w:t xml:space="preserve">, 6</w:t>
      </w:r>
      <w:r>
        <w:t xml:space="preserve">, 7</w:t>
      </w:r>
      <w:r>
        <w:t xml:space="preserve">, 34</w:t>
      </w:r>
      <w:r>
        <w:t xml:space="preserve">, 44</w:t>
      </w:r>
      <w:r>
        <w:t xml:space="preserve">, 47</w:t>
      </w:r>
      <w:r>
        <w:t xml:space="preserve">, 71</w:t>
      </w:r>
      <w:r>
        <w:t xml:space="preserve">, 77</w:t>
      </w:r>
      <w:r>
        <w:t xml:space="preserve">, 82</w:t>
      </w:r>
      <w:r>
        <w:t xml:space="preserve">, 89*</w:t>
      </w:r>
      <w:r>
        <w:t xml:space="preserve">, 90*</w:t>
      </w:r>
      <w:r>
        <w:t xml:space="preserve">, 91*</w:t>
      </w:r>
      <w:r>
        <w:t xml:space="preserve">, 102*</w:t>
      </w:r>
      <w:r>
        <w:t xml:space="preserve">, 110</w:t>
      </w:r>
      <w:r>
        <w:t xml:space="preserve">, 116</w:t>
      </w:r>
      <w:r>
        <w:t xml:space="preserve">, 136*</w:t>
      </w:r>
      <w:r>
        <w:t xml:space="preserve">, 184*</w:t>
      </w:r>
      <w:r>
        <w:t xml:space="preserve">, 200*</w:t>
      </w:r>
      <w:r>
        <w:t xml:space="preserve">, </w:t>
        <w:br/>
      </w:r>
      <w:r>
        <w:t xml:space="preserve">SCR147</w:t>
      </w:r>
      <w:r>
        <w:t xml:space="preserve">, </w:t>
        <w:br/>
      </w:r>
      <w:r>
        <w:t xml:space="preserve">SR23</w:t>
      </w:r>
      <w:r>
        <w:t xml:space="preserve">, 35</w:t>
      </w:r>
      <w:r>
        <w:t xml:space="preserve">, 37</w:t>
      </w:r>
      <w:r>
        <w:t xml:space="preserve">, 48*</w:t>
      </w:r>
      <w:r>
        <w:t xml:space="preserve">, 75</w:t>
      </w:r>
      <w:r>
        <w:t xml:space="preserve">, 77</w:t>
      </w:r>
      <w:r>
        <w:t xml:space="preserve">, 95*</w:t>
      </w:r>
      <w:r>
        <w:t xml:space="preserve">, 118</w:t>
      </w:r>
      <w:r>
        <w:t xml:space="preserve">, 120</w:t>
      </w:r>
      <w:r>
        <w:t xml:space="preserve">, 127</w:t>
      </w:r>
      <w:r>
        <w:t xml:space="preserve">, 185*</w:t>
      </w:r>
      <w:r>
        <w:t xml:space="preserve">, 188</w:t>
      </w:r>
      <w:r>
        <w:t xml:space="preserve">, 209</w:t>
      </w:r>
      <w:r>
        <w:t xml:space="preserve">, 217</w:t>
      </w:r>
      <w:r>
        <w:t xml:space="preserve">, 223*</w:t>
      </w:r>
      <w:r>
        <w:t xml:space="preserve">, 224*</w:t>
      </w:r>
      <w:r>
        <w:t xml:space="preserve">, 230</w:t>
      </w:r>
      <w:r>
        <w:t xml:space="preserve">, 231</w:t>
        <w:br/>
      </w:r>
    </w:p>
    <w:p>
      <w:pPr>
        <w:pStyle w:val="RecordBase"/>
        <w:ind w:left="120" w:hanging="120"/>
      </w:pPr>
      <w:r>
        <w:t xml:space="preserve">Carroll, Julian M.</w:t>
        <w:br/>
      </w:r>
      <w:r>
        <w:t xml:space="preserve">SB32</w:t>
      </w:r>
      <w:r>
        <w:t xml:space="preserve">, 61</w:t>
      </w:r>
      <w:r>
        <w:t xml:space="preserve">, 73*</w:t>
      </w:r>
      <w:r>
        <w:t xml:space="preserve">, 113*</w:t>
      </w:r>
      <w:r>
        <w:t xml:space="preserve">, 167*</w:t>
      </w:r>
      <w:r>
        <w:t xml:space="preserve">, 185*</w:t>
      </w:r>
      <w:r>
        <w:t xml:space="preserve">, 186*</w:t>
      </w:r>
      <w:r>
        <w:t xml:space="preserve">, </w:t>
        <w:br/>
      </w:r>
      <w:r>
        <w:t xml:space="preserve">SCR147</w:t>
      </w:r>
      <w:r>
        <w:t xml:space="preserve">, </w:t>
        <w:br/>
      </w:r>
      <w:r>
        <w:t xml:space="preserve">SR19*</w:t>
      </w:r>
      <w:r>
        <w:t xml:space="preserve">, 23</w:t>
      </w:r>
      <w:r>
        <w:t xml:space="preserve">, 37</w:t>
      </w:r>
      <w:r>
        <w:t xml:space="preserve">, 55*</w:t>
      </w:r>
      <w:r>
        <w:t xml:space="preserve">, 75*</w:t>
      </w:r>
      <w:r>
        <w:t xml:space="preserve">, 118</w:t>
      </w:r>
      <w:r>
        <w:t xml:space="preserve">, 119*</w:t>
      </w:r>
      <w:r>
        <w:t xml:space="preserve">, 120</w:t>
      </w:r>
      <w:r>
        <w:t xml:space="preserve">, 127</w:t>
      </w:r>
      <w:r>
        <w:t xml:space="preserve">, 130*</w:t>
      </w:r>
      <w:r>
        <w:t xml:space="preserve">, 188</w:t>
      </w:r>
      <w:r>
        <w:t xml:space="preserve">, 199</w:t>
      </w:r>
      <w:r>
        <w:t xml:space="preserve">, 203*</w:t>
      </w:r>
      <w:r>
        <w:t xml:space="preserve">, 209</w:t>
      </w:r>
      <w:r>
        <w:t xml:space="preserve">, 210*</w:t>
      </w:r>
      <w:r>
        <w:t xml:space="preserve">, 217</w:t>
      </w:r>
      <w:r>
        <w:t xml:space="preserve">, 218*</w:t>
      </w:r>
      <w:r>
        <w:t xml:space="preserve">, 222</w:t>
      </w:r>
      <w:r>
        <w:t xml:space="preserve">, 230</w:t>
      </w:r>
      <w:r>
        <w:t xml:space="preserve">, 231</w:t>
        <w:br/>
      </w:r>
    </w:p>
    <w:p>
      <w:pPr>
        <w:pStyle w:val="RecordBase"/>
        <w:ind w:left="120" w:hanging="120"/>
      </w:pPr>
      <w:r>
        <w:t xml:space="preserve">Clark, Perry B.</w:t>
        <w:br/>
      </w:r>
      <w:r>
        <w:t xml:space="preserve">SB15</w:t>
      </w:r>
      <w:r>
        <w:t xml:space="preserve">, 32</w:t>
      </w:r>
      <w:r>
        <w:t xml:space="preserve">, 40*</w:t>
      </w:r>
      <w:r>
        <w:t xml:space="preserve">, 79*</w:t>
      </w:r>
      <w:r>
        <w:t xml:space="preserve">, 155</w:t>
      </w:r>
      <w:r>
        <w:t xml:space="preserve">, 156</w:t>
      </w:r>
      <w:r>
        <w:t xml:space="preserve">, </w:t>
        <w:br/>
      </w:r>
      <w:r>
        <w:t xml:space="preserve">SCR11</w:t>
      </w:r>
      <w:r>
        <w:t xml:space="preserve">, 147</w:t>
      </w:r>
      <w:r>
        <w:t xml:space="preserve">, </w:t>
        <w:br/>
      </w:r>
      <w:r>
        <w:t xml:space="preserve">SR23</w:t>
      </w:r>
      <w:r>
        <w:t xml:space="preserve">, 35</w:t>
      </w:r>
      <w:r>
        <w:t xml:space="preserve">, 37</w:t>
      </w:r>
      <w:r>
        <w:t xml:space="preserve">, 75</w:t>
      </w:r>
      <w:r>
        <w:t xml:space="preserve">, 77</w:t>
      </w:r>
      <w:r>
        <w:t xml:space="preserve">, 118</w:t>
      </w:r>
      <w:r>
        <w:t xml:space="preserve">, 120</w:t>
      </w:r>
      <w:r>
        <w:t xml:space="preserve">, 121</w:t>
      </w:r>
      <w:r>
        <w:t xml:space="preserve">, 127</w:t>
      </w:r>
      <w:r>
        <w:t xml:space="preserve">, 186</w:t>
      </w:r>
      <w:r>
        <w:t xml:space="preserve">, 187</w:t>
      </w:r>
      <w:r>
        <w:t xml:space="preserve">, 188</w:t>
      </w:r>
      <w:r>
        <w:t xml:space="preserve">, 209*</w:t>
      </w:r>
      <w:r>
        <w:t xml:space="preserve">, 217</w:t>
      </w:r>
      <w:r>
        <w:t xml:space="preserve">, 230</w:t>
      </w:r>
      <w:r>
        <w:t xml:space="preserve">, 231</w:t>
        <w:br/>
      </w:r>
    </w:p>
    <w:p>
      <w:pPr>
        <w:pStyle w:val="RecordBase"/>
        <w:ind w:left="120" w:hanging="120"/>
      </w:pPr>
      <w:r>
        <w:t xml:space="preserve">Embry Jr., C.B.</w:t>
        <w:br/>
      </w:r>
      <w:r>
        <w:t xml:space="preserve">SB2</w:t>
      </w:r>
      <w:r>
        <w:t xml:space="preserve">, 4</w:t>
      </w:r>
      <w:r>
        <w:t xml:space="preserve">, 5</w:t>
      </w:r>
      <w:r>
        <w:t xml:space="preserve">, 7</w:t>
      </w:r>
      <w:r>
        <w:t xml:space="preserve">, 10</w:t>
      </w:r>
      <w:r>
        <w:t xml:space="preserve">, 28</w:t>
      </w:r>
      <w:r>
        <w:t xml:space="preserve">, 34</w:t>
      </w:r>
      <w:r>
        <w:t xml:space="preserve">, 43</w:t>
      </w:r>
      <w:r>
        <w:t xml:space="preserve">, 45</w:t>
      </w:r>
      <w:r>
        <w:t xml:space="preserve">, 55</w:t>
      </w:r>
      <w:r>
        <w:t xml:space="preserve">, 61</w:t>
      </w:r>
      <w:r>
        <w:t xml:space="preserve">, 63*</w:t>
      </w:r>
      <w:r>
        <w:t xml:space="preserve">, 64*</w:t>
      </w:r>
      <w:r>
        <w:t xml:space="preserve">, 65*</w:t>
      </w:r>
      <w:r>
        <w:t xml:space="preserve">, 66*</w:t>
      </w:r>
      <w:r>
        <w:t xml:space="preserve">, 67*</w:t>
      </w:r>
      <w:r>
        <w:t xml:space="preserve">, 71</w:t>
      </w:r>
      <w:r>
        <w:t xml:space="preserve">, 75</w:t>
      </w:r>
      <w:r>
        <w:t xml:space="preserve">, 76*</w:t>
      </w:r>
      <w:r>
        <w:t xml:space="preserve">, 82</w:t>
      </w:r>
      <w:r>
        <w:t xml:space="preserve">, 83</w:t>
      </w:r>
      <w:r>
        <w:t xml:space="preserve">, 88</w:t>
      </w:r>
      <w:r>
        <w:t xml:space="preserve">, 89</w:t>
      </w:r>
      <w:r>
        <w:t xml:space="preserve">, 103</w:t>
      </w:r>
      <w:r>
        <w:t xml:space="preserve">, 106</w:t>
      </w:r>
      <w:r>
        <w:t xml:space="preserve">, 114</w:t>
      </w:r>
      <w:r>
        <w:t xml:space="preserve">, 119</w:t>
      </w:r>
      <w:r>
        <w:t xml:space="preserve">, 139*</w:t>
      </w:r>
      <w:r>
        <w:t xml:space="preserve">, </w:t>
        <w:br/>
      </w:r>
      <w:r>
        <w:t xml:space="preserve">SCR97</w:t>
      </w:r>
      <w:r>
        <w:t xml:space="preserve">, 147</w:t>
      </w:r>
      <w:r>
        <w:t xml:space="preserve">, </w:t>
        <w:br/>
      </w:r>
      <w:r>
        <w:t xml:space="preserve">SJR47*</w:t>
      </w:r>
      <w:r>
        <w:t xml:space="preserve">, </w:t>
        <w:br/>
      </w:r>
      <w:r>
        <w:t xml:space="preserve">SR23</w:t>
      </w:r>
      <w:r>
        <w:t xml:space="preserve">, 32</w:t>
      </w:r>
      <w:r>
        <w:t xml:space="preserve">, 35</w:t>
      </w:r>
      <w:r>
        <w:t xml:space="preserve">, 37</w:t>
      </w:r>
      <w:r>
        <w:t xml:space="preserve">, 75</w:t>
      </w:r>
      <w:r>
        <w:t xml:space="preserve">, 77</w:t>
      </w:r>
      <w:r>
        <w:t xml:space="preserve">, 80*</w:t>
      </w:r>
      <w:r>
        <w:t xml:space="preserve">, 118</w:t>
      </w:r>
      <w:r>
        <w:t xml:space="preserve">, 120</w:t>
      </w:r>
      <w:r>
        <w:t xml:space="preserve">, 127</w:t>
      </w:r>
      <w:r>
        <w:t xml:space="preserve">, 188</w:t>
      </w:r>
      <w:r>
        <w:t xml:space="preserve">, 191</w:t>
      </w:r>
      <w:r>
        <w:t xml:space="preserve">, 209</w:t>
      </w:r>
      <w:r>
        <w:t xml:space="preserve">, 212*</w:t>
      </w:r>
      <w:r>
        <w:t xml:space="preserve">, 217</w:t>
      </w:r>
      <w:r>
        <w:t xml:space="preserve">, 230</w:t>
      </w:r>
      <w:r>
        <w:t xml:space="preserve">, 231</w:t>
        <w:br/>
      </w:r>
      <w:r>
        <w:t xml:space="preserve">HB236: SFA (1)</w:t>
      </w:r>
      <w:r>
        <w:t xml:space="preserve">, (2)</w:t>
        <w:br/>
      </w:r>
    </w:p>
    <w:p>
      <w:pPr>
        <w:pStyle w:val="RecordBase"/>
        <w:ind w:left="120" w:hanging="120"/>
      </w:pPr>
      <w:r>
        <w:t xml:space="preserve">Gibson, Carroll</w:t>
        <w:br/>
      </w:r>
      <w:r>
        <w:t xml:space="preserve">SB48*</w:t>
      </w:r>
      <w:r>
        <w:t xml:space="preserve">, 49</w:t>
      </w:r>
      <w:r>
        <w:t xml:space="preserve">, 158*</w:t>
      </w:r>
      <w:r>
        <w:t xml:space="preserve">, </w:t>
        <w:br/>
      </w:r>
      <w:r>
        <w:t xml:space="preserve">SCR147</w:t>
      </w:r>
      <w:r>
        <w:t xml:space="preserve">, </w:t>
        <w:br/>
      </w:r>
      <w:r>
        <w:t xml:space="preserve">SR23</w:t>
      </w:r>
      <w:r>
        <w:t xml:space="preserve">, 35</w:t>
      </w:r>
      <w:r>
        <w:t xml:space="preserve">, 37</w:t>
      </w:r>
      <w:r>
        <w:t xml:space="preserve">, 75</w:t>
      </w:r>
      <w:r>
        <w:t xml:space="preserve">, 77</w:t>
      </w:r>
      <w:r>
        <w:t xml:space="preserve">, 118</w:t>
      </w:r>
      <w:r>
        <w:t xml:space="preserve">, 120</w:t>
      </w:r>
      <w:r>
        <w:t xml:space="preserve">, 127</w:t>
      </w:r>
      <w:r>
        <w:t xml:space="preserve">, 188</w:t>
      </w:r>
      <w:r>
        <w:t xml:space="preserve">, 209</w:t>
      </w:r>
      <w:r>
        <w:t xml:space="preserve">, 217</w:t>
      </w:r>
      <w:r>
        <w:t xml:space="preserve">, 230</w:t>
      </w:r>
      <w:r>
        <w:t xml:space="preserve">, 231</w:t>
        <w:br/>
      </w:r>
    </w:p>
    <w:p>
      <w:pPr>
        <w:pStyle w:val="RecordBase"/>
        <w:ind w:left="120" w:hanging="120"/>
      </w:pPr>
      <w:r>
        <w:t xml:space="preserve">Girdler, Chris</w:t>
        <w:br/>
      </w:r>
      <w:r>
        <w:t xml:space="preserve">SB1</w:t>
      </w:r>
      <w:r>
        <w:t xml:space="preserve">, 2</w:t>
      </w:r>
      <w:r>
        <w:t xml:space="preserve">, 3</w:t>
      </w:r>
      <w:r>
        <w:t xml:space="preserve">, 4</w:t>
      </w:r>
      <w:r>
        <w:t xml:space="preserve">, 5</w:t>
      </w:r>
      <w:r>
        <w:t xml:space="preserve">, 6</w:t>
      </w:r>
      <w:r>
        <w:t xml:space="preserve">, 7</w:t>
      </w:r>
      <w:r>
        <w:t xml:space="preserve">, 8</w:t>
      </w:r>
      <w:r>
        <w:t xml:space="preserve">, 9</w:t>
      </w:r>
      <w:r>
        <w:t xml:space="preserve">, 11</w:t>
      </w:r>
      <w:r>
        <w:t xml:space="preserve">, 30</w:t>
      </w:r>
      <w:r>
        <w:t xml:space="preserve">, 71</w:t>
      </w:r>
      <w:r>
        <w:t xml:space="preserve">, 76</w:t>
      </w:r>
      <w:r>
        <w:t xml:space="preserve">, 81</w:t>
      </w:r>
      <w:r>
        <w:t xml:space="preserve">, 93</w:t>
      </w:r>
      <w:r>
        <w:t xml:space="preserve">, 103</w:t>
      </w:r>
      <w:r>
        <w:t xml:space="preserve">, 106</w:t>
      </w:r>
      <w:r>
        <w:t xml:space="preserve">, 116</w:t>
      </w:r>
      <w:r>
        <w:t xml:space="preserve">, 123*</w:t>
      </w:r>
      <w:r>
        <w:t xml:space="preserve">, 129*</w:t>
      </w:r>
      <w:r>
        <w:t xml:space="preserve">, 130*</w:t>
      </w:r>
      <w:r>
        <w:t xml:space="preserve">, 137*</w:t>
      </w:r>
      <w:r>
        <w:t xml:space="preserve">, </w:t>
        <w:br/>
      </w:r>
      <w:r>
        <w:t xml:space="preserve">SCR147</w:t>
      </w:r>
      <w:r>
        <w:t xml:space="preserve">, </w:t>
        <w:br/>
      </w:r>
      <w:r>
        <w:t xml:space="preserve">SR23</w:t>
      </w:r>
      <w:r>
        <w:t xml:space="preserve">, 35</w:t>
      </w:r>
      <w:r>
        <w:t xml:space="preserve">, 37</w:t>
      </w:r>
      <w:r>
        <w:t xml:space="preserve">, 53*</w:t>
      </w:r>
      <w:r>
        <w:t xml:space="preserve">, 54*</w:t>
      </w:r>
      <w:r>
        <w:t xml:space="preserve">, 75</w:t>
      </w:r>
      <w:r>
        <w:t xml:space="preserve">, 77</w:t>
      </w:r>
      <w:r>
        <w:t xml:space="preserve">, 118</w:t>
      </w:r>
      <w:r>
        <w:t xml:space="preserve">, 120</w:t>
      </w:r>
      <w:r>
        <w:t xml:space="preserve">, 127</w:t>
      </w:r>
      <w:r>
        <w:t xml:space="preserve">, 146*</w:t>
      </w:r>
      <w:r>
        <w:t xml:space="preserve">, 188</w:t>
      </w:r>
      <w:r>
        <w:t xml:space="preserve">, 193*</w:t>
      </w:r>
      <w:r>
        <w:t xml:space="preserve">, 209</w:t>
      </w:r>
      <w:r>
        <w:t xml:space="preserve">, 217</w:t>
      </w:r>
      <w:r>
        <w:t xml:space="preserve">, 230</w:t>
      </w:r>
      <w:r>
        <w:t xml:space="preserve">, 231</w:t>
        <w:br/>
      </w:r>
      <w:r>
        <w:t xml:space="preserve">SB130: SFA (1)</w:t>
        <w:br/>
      </w:r>
      <w:r>
        <w:t xml:space="preserve">SJR78: SFA (2)</w:t>
        <w:br/>
      </w:r>
    </w:p>
    <w:p>
      <w:pPr>
        <w:pStyle w:val="RecordBase"/>
        <w:ind w:left="120" w:hanging="120"/>
      </w:pPr>
      <w:r>
        <w:t xml:space="preserve">Givens, David P.</w:t>
        <w:br/>
      </w:r>
      <w:r>
        <w:t xml:space="preserve">SB1</w:t>
      </w:r>
      <w:r>
        <w:t xml:space="preserve">, 2</w:t>
      </w:r>
      <w:r>
        <w:t xml:space="preserve">, 4</w:t>
      </w:r>
      <w:r>
        <w:t xml:space="preserve">, 8*</w:t>
      </w:r>
      <w:r>
        <w:t xml:space="preserve">, 9</w:t>
      </w:r>
      <w:r>
        <w:t xml:space="preserve">, 10*</w:t>
      </w:r>
      <w:r>
        <w:t xml:space="preserve">, 16*</w:t>
      </w:r>
      <w:r>
        <w:t xml:space="preserve">, 72*</w:t>
      </w:r>
      <w:r>
        <w:t xml:space="preserve">, 107*</w:t>
      </w:r>
      <w:r>
        <w:t xml:space="preserve">, 110</w:t>
      </w:r>
      <w:r>
        <w:t xml:space="preserve">, 138*</w:t>
      </w:r>
      <w:r>
        <w:t xml:space="preserve">, 162*</w:t>
      </w:r>
      <w:r>
        <w:t xml:space="preserve">, 163*</w:t>
      </w:r>
      <w:r>
        <w:t xml:space="preserve">, 164*</w:t>
      </w:r>
      <w:r>
        <w:t xml:space="preserve">, 165*</w:t>
      </w:r>
      <w:r>
        <w:t xml:space="preserve">, 166*</w:t>
      </w:r>
      <w:r>
        <w:t xml:space="preserve">, </w:t>
        <w:br/>
      </w:r>
      <w:r>
        <w:t xml:space="preserve">SCR103*</w:t>
      </w:r>
      <w:r>
        <w:t xml:space="preserve">, 147</w:t>
      </w:r>
      <w:r>
        <w:t xml:space="preserve">, </w:t>
        <w:br/>
      </w:r>
      <w:r>
        <w:t xml:space="preserve">SJR106*</w:t>
      </w:r>
      <w:r>
        <w:t xml:space="preserve">, </w:t>
        <w:br/>
      </w:r>
      <w:r>
        <w:t xml:space="preserve">SR1</w:t>
      </w:r>
      <w:r>
        <w:t xml:space="preserve">, 2</w:t>
      </w:r>
      <w:r>
        <w:t xml:space="preserve">, 23</w:t>
      </w:r>
      <w:r>
        <w:t xml:space="preserve">, 33*</w:t>
      </w:r>
      <w:r>
        <w:t xml:space="preserve">, 34*</w:t>
      </w:r>
      <w:r>
        <w:t xml:space="preserve">, 35</w:t>
      </w:r>
      <w:r>
        <w:t xml:space="preserve">, 37</w:t>
      </w:r>
      <w:r>
        <w:t xml:space="preserve">, 38*</w:t>
      </w:r>
      <w:r>
        <w:t xml:space="preserve">, 39*</w:t>
      </w:r>
      <w:r>
        <w:t xml:space="preserve">, 40*</w:t>
      </w:r>
      <w:r>
        <w:t xml:space="preserve">, 41*</w:t>
      </w:r>
      <w:r>
        <w:t xml:space="preserve">, 42*</w:t>
      </w:r>
      <w:r>
        <w:t xml:space="preserve">, 46*</w:t>
      </w:r>
      <w:r>
        <w:t xml:space="preserve">, 58*</w:t>
      </w:r>
      <w:r>
        <w:t xml:space="preserve">, 60*</w:t>
      </w:r>
      <w:r>
        <w:t xml:space="preserve">, 61*</w:t>
      </w:r>
      <w:r>
        <w:t xml:space="preserve">, 62*</w:t>
      </w:r>
      <w:r>
        <w:t xml:space="preserve">, 73*</w:t>
      </w:r>
      <w:r>
        <w:t xml:space="preserve">, 74*</w:t>
      </w:r>
      <w:r>
        <w:t xml:space="preserve">, 75</w:t>
      </w:r>
      <w:r>
        <w:t xml:space="preserve">, 76*</w:t>
      </w:r>
      <w:r>
        <w:t xml:space="preserve">, 77</w:t>
      </w:r>
      <w:r>
        <w:t xml:space="preserve">, 96*</w:t>
      </w:r>
      <w:r>
        <w:t xml:space="preserve">, 118</w:t>
      </w:r>
      <w:r>
        <w:t xml:space="preserve">, 120</w:t>
      </w:r>
      <w:r>
        <w:t xml:space="preserve">, 127</w:t>
      </w:r>
      <w:r>
        <w:t xml:space="preserve">, 140*</w:t>
      </w:r>
      <w:r>
        <w:t xml:space="preserve">, 188</w:t>
      </w:r>
      <w:r>
        <w:t xml:space="preserve">, 190*</w:t>
      </w:r>
      <w:r>
        <w:t xml:space="preserve">, 209</w:t>
      </w:r>
      <w:r>
        <w:t xml:space="preserve">, 217</w:t>
      </w:r>
      <w:r>
        <w:t xml:space="preserve">, 230</w:t>
      </w:r>
      <w:r>
        <w:t xml:space="preserve">, 231</w:t>
      </w:r>
      <w:r>
        <w:t xml:space="preserve">, 235</w:t>
        <w:br/>
      </w:r>
      <w:r>
        <w:t xml:space="preserve">SB16: SCA (1)</w:t>
        <w:br/>
      </w:r>
      <w:r>
        <w:t xml:space="preserve">SB205: SFA (1)</w:t>
        <w:br/>
      </w:r>
      <w:r>
        <w:t xml:space="preserve">SJR106: SCA (1)</w:t>
      </w:r>
      <w:r>
        <w:t xml:space="preserve">; SFA (3)</w:t>
        <w:br/>
      </w:r>
    </w:p>
    <w:p>
      <w:pPr>
        <w:pStyle w:val="RecordBase"/>
        <w:ind w:left="120" w:hanging="120"/>
      </w:pPr>
      <w:r>
        <w:t xml:space="preserve">Harper Angel, Denise</w:t>
        <w:br/>
      </w:r>
      <w:r>
        <w:t xml:space="preserve">SB15</w:t>
      </w:r>
      <w:r>
        <w:t xml:space="preserve">, 18</w:t>
      </w:r>
      <w:r>
        <w:t xml:space="preserve">, 30</w:t>
      </w:r>
      <w:r>
        <w:t xml:space="preserve">, 32</w:t>
      </w:r>
      <w:r>
        <w:t xml:space="preserve">, 61</w:t>
      </w:r>
      <w:r>
        <w:t xml:space="preserve">, 70</w:t>
      </w:r>
      <w:r>
        <w:t xml:space="preserve">, 75</w:t>
      </w:r>
      <w:r>
        <w:t xml:space="preserve">, 77</w:t>
      </w:r>
      <w:r>
        <w:t xml:space="preserve">, 103</w:t>
      </w:r>
      <w:r>
        <w:t xml:space="preserve">, 109</w:t>
      </w:r>
      <w:r>
        <w:t xml:space="preserve">, 125*</w:t>
      </w:r>
      <w:r>
        <w:t xml:space="preserve">, 137</w:t>
      </w:r>
      <w:r>
        <w:t xml:space="preserve">, 155</w:t>
      </w:r>
      <w:r>
        <w:t xml:space="preserve">, 156*</w:t>
      </w:r>
      <w:r>
        <w:t xml:space="preserve">, 190</w:t>
      </w:r>
      <w:r>
        <w:t xml:space="preserve">, </w:t>
        <w:br/>
      </w:r>
      <w:r>
        <w:t xml:space="preserve">SCR11</w:t>
      </w:r>
      <w:r>
        <w:t xml:space="preserve">, 147</w:t>
      </w:r>
      <w:r>
        <w:t xml:space="preserve">, </w:t>
        <w:br/>
      </w:r>
      <w:r>
        <w:t xml:space="preserve">SJR20*</w:t>
      </w:r>
      <w:r>
        <w:t xml:space="preserve">, </w:t>
        <w:br/>
      </w:r>
      <w:r>
        <w:t xml:space="preserve">SR23</w:t>
      </w:r>
      <w:r>
        <w:t xml:space="preserve">, 35</w:t>
      </w:r>
      <w:r>
        <w:t xml:space="preserve">, 37</w:t>
      </w:r>
      <w:r>
        <w:t xml:space="preserve">, 66*</w:t>
      </w:r>
      <w:r>
        <w:t xml:space="preserve">, 67*</w:t>
      </w:r>
      <w:r>
        <w:t xml:space="preserve">, 75</w:t>
      </w:r>
      <w:r>
        <w:t xml:space="preserve">, 77</w:t>
      </w:r>
      <w:r>
        <w:t xml:space="preserve">, 83*</w:t>
      </w:r>
      <w:r>
        <w:t xml:space="preserve">, 84*</w:t>
      </w:r>
      <w:r>
        <w:t xml:space="preserve">, 98*</w:t>
      </w:r>
      <w:r>
        <w:t xml:space="preserve">, 118*</w:t>
      </w:r>
      <w:r>
        <w:t xml:space="preserve">, 120</w:t>
      </w:r>
      <w:r>
        <w:t xml:space="preserve">, 121</w:t>
      </w:r>
      <w:r>
        <w:t xml:space="preserve">, 126*</w:t>
      </w:r>
      <w:r>
        <w:t xml:space="preserve">, 127</w:t>
      </w:r>
      <w:r>
        <w:t xml:space="preserve">, 188</w:t>
      </w:r>
      <w:r>
        <w:t xml:space="preserve">, 209</w:t>
      </w:r>
      <w:r>
        <w:t xml:space="preserve">, 217</w:t>
      </w:r>
      <w:r>
        <w:t xml:space="preserve">, 222</w:t>
      </w:r>
      <w:r>
        <w:t xml:space="preserve">, 230</w:t>
      </w:r>
      <w:r>
        <w:t xml:space="preserve">, 231</w:t>
        <w:br/>
      </w:r>
      <w:r>
        <w:t xml:space="preserve">SJR20: SCA (1)</w:t>
        <w:br/>
      </w:r>
    </w:p>
    <w:p>
      <w:pPr>
        <w:pStyle w:val="RecordBase"/>
        <w:ind w:left="120" w:hanging="120"/>
      </w:pPr>
      <w:r>
        <w:t xml:space="preserve">Harris, Ernie</w:t>
        <w:br/>
      </w:r>
      <w:r>
        <w:t xml:space="preserve">SB1</w:t>
      </w:r>
      <w:r>
        <w:t xml:space="preserve">, 2</w:t>
      </w:r>
      <w:r>
        <w:t xml:space="preserve">, 3</w:t>
      </w:r>
      <w:r>
        <w:t xml:space="preserve">, 4</w:t>
      </w:r>
      <w:r>
        <w:t xml:space="preserve">, 5</w:t>
      </w:r>
      <w:r>
        <w:t xml:space="preserve">, 29*</w:t>
      </w:r>
      <w:r>
        <w:t xml:space="preserve">, 42*</w:t>
      </w:r>
      <w:r>
        <w:t xml:space="preserve">, 49</w:t>
      </w:r>
      <w:r>
        <w:t xml:space="preserve">, 80*</w:t>
      </w:r>
      <w:r>
        <w:t xml:space="preserve">, 147*</w:t>
      </w:r>
      <w:r>
        <w:t xml:space="preserve">, 151*</w:t>
      </w:r>
      <w:r>
        <w:t xml:space="preserve">, 153*</w:t>
      </w:r>
      <w:r>
        <w:t xml:space="preserve">, </w:t>
        <w:br/>
      </w:r>
      <w:r>
        <w:t xml:space="preserve">SCR147</w:t>
      </w:r>
      <w:r>
        <w:t xml:space="preserve">, </w:t>
        <w:br/>
      </w:r>
      <w:r>
        <w:t xml:space="preserve">SR23</w:t>
      </w:r>
      <w:r>
        <w:t xml:space="preserve">, 35</w:t>
      </w:r>
      <w:r>
        <w:t xml:space="preserve">, 37</w:t>
      </w:r>
      <w:r>
        <w:t xml:space="preserve">, 75</w:t>
      </w:r>
      <w:r>
        <w:t xml:space="preserve">, 77</w:t>
      </w:r>
      <w:r>
        <w:t xml:space="preserve">, 118</w:t>
      </w:r>
      <w:r>
        <w:t xml:space="preserve">, 120</w:t>
      </w:r>
      <w:r>
        <w:t xml:space="preserve">, 121</w:t>
      </w:r>
      <w:r>
        <w:t xml:space="preserve">, 127</w:t>
      </w:r>
      <w:r>
        <w:t xml:space="preserve">, 153*</w:t>
      </w:r>
      <w:r>
        <w:t xml:space="preserve">, 188</w:t>
      </w:r>
      <w:r>
        <w:t xml:space="preserve">, 209</w:t>
      </w:r>
      <w:r>
        <w:t xml:space="preserve">, 217</w:t>
      </w:r>
      <w:r>
        <w:t xml:space="preserve">, 230</w:t>
      </w:r>
      <w:r>
        <w:t xml:space="preserve">, 231</w:t>
        <w:br/>
      </w:r>
      <w:r>
        <w:t xml:space="preserve">SJR78: SCA (1)</w:t>
        <w:br/>
      </w:r>
      <w:r>
        <w:t xml:space="preserve">HB153: SFA (1)</w:t>
      </w:r>
      <w:r>
        <w:t xml:space="preserve">, (2)</w:t>
        <w:br/>
      </w:r>
    </w:p>
    <w:p>
      <w:pPr>
        <w:pStyle w:val="RecordBase"/>
        <w:ind w:left="120" w:hanging="120"/>
      </w:pPr>
      <w:r>
        <w:t xml:space="preserve">Higdon, Jimmy</w:t>
        <w:br/>
      </w:r>
      <w:r>
        <w:t xml:space="preserve">SB2</w:t>
      </w:r>
      <w:r>
        <w:t xml:space="preserve">, 4</w:t>
      </w:r>
      <w:r>
        <w:t xml:space="preserve">, 5</w:t>
      </w:r>
      <w:r>
        <w:t xml:space="preserve">, 43*</w:t>
      </w:r>
      <w:r>
        <w:t xml:space="preserve">, 47*</w:t>
      </w:r>
      <w:r>
        <w:t xml:space="preserve">, 81</w:t>
      </w:r>
      <w:r>
        <w:t xml:space="preserve">, 82</w:t>
      </w:r>
      <w:r>
        <w:t xml:space="preserve">, 127*</w:t>
      </w:r>
      <w:r>
        <w:t xml:space="preserve">, 134*</w:t>
      </w:r>
      <w:r>
        <w:t xml:space="preserve">, 174*</w:t>
      </w:r>
      <w:r>
        <w:t xml:space="preserve">, 201*</w:t>
      </w:r>
      <w:r>
        <w:t xml:space="preserve">, 202*</w:t>
      </w:r>
      <w:r>
        <w:t xml:space="preserve">, 205*</w:t>
      </w:r>
      <w:r>
        <w:t xml:space="preserve">, </w:t>
        <w:br/>
      </w:r>
      <w:r>
        <w:t xml:space="preserve">SCR147</w:t>
      </w:r>
      <w:r>
        <w:t xml:space="preserve">, </w:t>
        <w:br/>
      </w:r>
      <w:r>
        <w:t xml:space="preserve">SR1</w:t>
      </w:r>
      <w:r>
        <w:t xml:space="preserve">, 2</w:t>
      </w:r>
      <w:r>
        <w:t xml:space="preserve">, 23</w:t>
      </w:r>
      <w:r>
        <w:t xml:space="preserve">, 35</w:t>
      </w:r>
      <w:r>
        <w:t xml:space="preserve">, 37</w:t>
      </w:r>
      <w:r>
        <w:t xml:space="preserve">, 43*</w:t>
      </w:r>
      <w:r>
        <w:t xml:space="preserve">, 44*</w:t>
      </w:r>
      <w:r>
        <w:t xml:space="preserve">, 59*</w:t>
      </w:r>
      <w:r>
        <w:t xml:space="preserve">, 75</w:t>
      </w:r>
      <w:r>
        <w:t xml:space="preserve">, 77</w:t>
      </w:r>
      <w:r>
        <w:t xml:space="preserve">, 81*</w:t>
      </w:r>
      <w:r>
        <w:t xml:space="preserve">, 82*</w:t>
      </w:r>
      <w:r>
        <w:t xml:space="preserve">, 118</w:t>
      </w:r>
      <w:r>
        <w:t xml:space="preserve">, 120</w:t>
      </w:r>
      <w:r>
        <w:t xml:space="preserve">, 121</w:t>
      </w:r>
      <w:r>
        <w:t xml:space="preserve">, 122*</w:t>
      </w:r>
      <w:r>
        <w:t xml:space="preserve">, 127</w:t>
      </w:r>
      <w:r>
        <w:t xml:space="preserve">, 143*</w:t>
      </w:r>
      <w:r>
        <w:t xml:space="preserve">, 146*</w:t>
      </w:r>
      <w:r>
        <w:t xml:space="preserve">, 154*</w:t>
      </w:r>
      <w:r>
        <w:t xml:space="preserve">, 155*</w:t>
      </w:r>
      <w:r>
        <w:t xml:space="preserve">, 188</w:t>
      </w:r>
      <w:r>
        <w:t xml:space="preserve">, 209</w:t>
      </w:r>
      <w:r>
        <w:t xml:space="preserve">, 217</w:t>
      </w:r>
      <w:r>
        <w:t xml:space="preserve">, 230</w:t>
      </w:r>
      <w:r>
        <w:t xml:space="preserve">, 231</w:t>
      </w:r>
      <w:r>
        <w:t xml:space="preserve">, 233*</w:t>
      </w:r>
      <w:r>
        <w:t xml:space="preserve">, 234*</w:t>
        <w:br/>
      </w:r>
      <w:r>
        <w:t xml:space="preserve">SB205: SFA (2)</w:t>
        <w:br/>
      </w:r>
      <w:r>
        <w:t xml:space="preserve">HB165: SFA (1)</w:t>
      </w:r>
      <w:r>
        <w:t xml:space="preserve">, (2)</w:t>
        <w:br/>
      </w:r>
    </w:p>
    <w:p>
      <w:pPr>
        <w:pStyle w:val="RecordBase"/>
        <w:ind w:left="120" w:hanging="120"/>
      </w:pPr>
      <w:r>
        <w:t xml:space="preserve">Hornback, Paul</w:t>
        <w:br/>
      </w:r>
      <w:r>
        <w:t xml:space="preserve">SB1</w:t>
      </w:r>
      <w:r>
        <w:t xml:space="preserve">, 2</w:t>
      </w:r>
      <w:r>
        <w:t xml:space="preserve">, 3*</w:t>
      </w:r>
      <w:r>
        <w:t xml:space="preserve">, 4</w:t>
      </w:r>
      <w:r>
        <w:t xml:space="preserve">, 5</w:t>
      </w:r>
      <w:r>
        <w:t xml:space="preserve">, 49</w:t>
      </w:r>
      <w:r>
        <w:t xml:space="preserve">, 106*</w:t>
      </w:r>
      <w:r>
        <w:t xml:space="preserve">, 129</w:t>
      </w:r>
      <w:r>
        <w:t xml:space="preserve">, 138</w:t>
      </w:r>
      <w:r>
        <w:t xml:space="preserve">, 143*</w:t>
      </w:r>
      <w:r>
        <w:t xml:space="preserve">, 173*</w:t>
      </w:r>
      <w:r>
        <w:t xml:space="preserve">, 192*</w:t>
      </w:r>
      <w:r>
        <w:t xml:space="preserve">, 202</w:t>
      </w:r>
      <w:r>
        <w:t xml:space="preserve">, </w:t>
        <w:br/>
      </w:r>
      <w:r>
        <w:t xml:space="preserve">SCR147</w:t>
      </w:r>
      <w:r>
        <w:t xml:space="preserve">, </w:t>
        <w:br/>
      </w:r>
      <w:r>
        <w:t xml:space="preserve">SR23</w:t>
      </w:r>
      <w:r>
        <w:t xml:space="preserve">, 35</w:t>
      </w:r>
      <w:r>
        <w:t xml:space="preserve">, 37</w:t>
      </w:r>
      <w:r>
        <w:t xml:space="preserve">, 56*</w:t>
      </w:r>
      <w:r>
        <w:t xml:space="preserve">, 57*</w:t>
      </w:r>
      <w:r>
        <w:t xml:space="preserve">, 75</w:t>
      </w:r>
      <w:r>
        <w:t xml:space="preserve">, 77</w:t>
      </w:r>
      <w:r>
        <w:t xml:space="preserve">, 118</w:t>
      </w:r>
      <w:r>
        <w:t xml:space="preserve">, 120</w:t>
      </w:r>
      <w:r>
        <w:t xml:space="preserve">, 121</w:t>
      </w:r>
      <w:r>
        <w:t xml:space="preserve">, 127</w:t>
      </w:r>
      <w:r>
        <w:t xml:space="preserve">, 188</w:t>
      </w:r>
      <w:r>
        <w:t xml:space="preserve">, 209</w:t>
      </w:r>
      <w:r>
        <w:t xml:space="preserve">, 216*</w:t>
      </w:r>
      <w:r>
        <w:t xml:space="preserve">, 217</w:t>
      </w:r>
      <w:r>
        <w:t xml:space="preserve">, 230</w:t>
      </w:r>
      <w:r>
        <w:t xml:space="preserve">, 231</w:t>
        <w:br/>
      </w:r>
      <w:r>
        <w:t xml:space="preserve">HB525: SCA (1)</w:t>
        <w:br/>
      </w:r>
    </w:p>
    <w:p>
      <w:pPr>
        <w:pStyle w:val="RecordBase"/>
        <w:ind w:left="120" w:hanging="120"/>
      </w:pPr>
      <w:r>
        <w:t xml:space="preserve">Humphries, Stan</w:t>
        <w:br/>
      </w:r>
      <w:r>
        <w:t xml:space="preserve">SB2</w:t>
      </w:r>
      <w:r>
        <w:t xml:space="preserve">, 4</w:t>
      </w:r>
      <w:r>
        <w:t xml:space="preserve">, 5</w:t>
      </w:r>
      <w:r>
        <w:t xml:space="preserve">, 10*</w:t>
      </w:r>
      <w:r>
        <w:t xml:space="preserve">, 106</w:t>
      </w:r>
      <w:r>
        <w:t xml:space="preserve">, 110*</w:t>
      </w:r>
      <w:r>
        <w:t xml:space="preserve">, 115*</w:t>
      </w:r>
      <w:r>
        <w:t xml:space="preserve">, 149*</w:t>
      </w:r>
      <w:r>
        <w:t xml:space="preserve">, 171*</w:t>
      </w:r>
      <w:r>
        <w:t xml:space="preserve">, </w:t>
        <w:br/>
      </w:r>
      <w:r>
        <w:t xml:space="preserve">SCR97*</w:t>
      </w:r>
      <w:r>
        <w:t xml:space="preserve">, 108*</w:t>
      </w:r>
      <w:r>
        <w:t xml:space="preserve">, 147</w:t>
      </w:r>
      <w:r>
        <w:t xml:space="preserve">, </w:t>
        <w:br/>
      </w:r>
      <w:r>
        <w:t xml:space="preserve">SR23</w:t>
      </w:r>
      <w:r>
        <w:t xml:space="preserve">, 35</w:t>
      </w:r>
      <w:r>
        <w:t xml:space="preserve">, 37</w:t>
      </w:r>
      <w:r>
        <w:t xml:space="preserve">, 75</w:t>
      </w:r>
      <w:r>
        <w:t xml:space="preserve">, 77</w:t>
      </w:r>
      <w:r>
        <w:t xml:space="preserve">, 88*</w:t>
      </w:r>
      <w:r>
        <w:t xml:space="preserve">, 118</w:t>
      </w:r>
      <w:r>
        <w:t xml:space="preserve">, 120</w:t>
      </w:r>
      <w:r>
        <w:t xml:space="preserve">, 127</w:t>
      </w:r>
      <w:r>
        <w:t xml:space="preserve">, 149*</w:t>
      </w:r>
      <w:r>
        <w:t xml:space="preserve">, 188</w:t>
      </w:r>
      <w:r>
        <w:t xml:space="preserve">, 202*</w:t>
      </w:r>
      <w:r>
        <w:t xml:space="preserve">, 209</w:t>
      </w:r>
      <w:r>
        <w:t xml:space="preserve">, 217</w:t>
      </w:r>
      <w:r>
        <w:t xml:space="preserve">, 224</w:t>
      </w:r>
      <w:r>
        <w:t xml:space="preserve">, 230</w:t>
      </w:r>
      <w:r>
        <w:t xml:space="preserve">, 231</w:t>
      </w:r>
      <w:r>
        <w:t xml:space="preserve">, 239*</w:t>
        <w:br/>
      </w:r>
    </w:p>
    <w:p>
      <w:pPr>
        <w:pStyle w:val="RecordBase"/>
        <w:ind w:left="120" w:hanging="120"/>
      </w:pPr>
      <w:r>
        <w:t xml:space="preserve">Jones II, Ray S.</w:t>
        <w:br/>
      </w:r>
      <w:r>
        <w:t xml:space="preserve">SB66</w:t>
      </w:r>
      <w:r>
        <w:t xml:space="preserve">, 67</w:t>
      </w:r>
      <w:r>
        <w:t xml:space="preserve">, 97*</w:t>
      </w:r>
      <w:r>
        <w:t xml:space="preserve">, 103*</w:t>
      </w:r>
      <w:r>
        <w:t xml:space="preserve">, 130</w:t>
      </w:r>
      <w:r>
        <w:t xml:space="preserve">, 160*</w:t>
      </w:r>
      <w:r>
        <w:t xml:space="preserve">, 175*</w:t>
      </w:r>
      <w:r>
        <w:t xml:space="preserve">, </w:t>
        <w:br/>
      </w:r>
      <w:r>
        <w:t xml:space="preserve">SCR109*</w:t>
      </w:r>
      <w:r>
        <w:t xml:space="preserve">, 147</w:t>
      </w:r>
      <w:r>
        <w:t xml:space="preserve">, </w:t>
        <w:br/>
      </w:r>
      <w:r>
        <w:t xml:space="preserve">SJR104*</w:t>
      </w:r>
      <w:r>
        <w:t xml:space="preserve">, 105*</w:t>
      </w:r>
      <w:r>
        <w:t xml:space="preserve">, 117*</w:t>
      </w:r>
      <w:r>
        <w:t xml:space="preserve">, </w:t>
        <w:br/>
      </w:r>
      <w:r>
        <w:t xml:space="preserve">SR21*</w:t>
      </w:r>
      <w:r>
        <w:t xml:space="preserve">, 22*</w:t>
      </w:r>
      <w:r>
        <w:t xml:space="preserve">, 23*</w:t>
      </w:r>
      <w:r>
        <w:t xml:space="preserve">, 35</w:t>
      </w:r>
      <w:r>
        <w:t xml:space="preserve">, 37*</w:t>
      </w:r>
      <w:r>
        <w:t xml:space="preserve">, 50*</w:t>
      </w:r>
      <w:r>
        <w:t xml:space="preserve">, 75*</w:t>
      </w:r>
      <w:r>
        <w:t xml:space="preserve">, 77*</w:t>
      </w:r>
      <w:r>
        <w:t xml:space="preserve">, 102*</w:t>
      </w:r>
      <w:r>
        <w:t xml:space="preserve">, 113*</w:t>
      </w:r>
      <w:r>
        <w:t xml:space="preserve">, 118</w:t>
      </w:r>
      <w:r>
        <w:t xml:space="preserve">, 120*</w:t>
      </w:r>
      <w:r>
        <w:t xml:space="preserve">, 127</w:t>
      </w:r>
      <w:r>
        <w:t xml:space="preserve">, 145*</w:t>
      </w:r>
      <w:r>
        <w:t xml:space="preserve">, 186*</w:t>
      </w:r>
      <w:r>
        <w:t xml:space="preserve">, 187*</w:t>
      </w:r>
      <w:r>
        <w:t xml:space="preserve">, 188</w:t>
      </w:r>
      <w:r>
        <w:t xml:space="preserve">, 209</w:t>
      </w:r>
      <w:r>
        <w:t xml:space="preserve">, 217</w:t>
      </w:r>
      <w:r>
        <w:t xml:space="preserve">, 228*</w:t>
      </w:r>
      <w:r>
        <w:t xml:space="preserve">, 229*</w:t>
      </w:r>
      <w:r>
        <w:t xml:space="preserve">, 230</w:t>
      </w:r>
      <w:r>
        <w:t xml:space="preserve">, 231</w:t>
      </w:r>
      <w:r>
        <w:t xml:space="preserve">, 237*</w:t>
      </w:r>
      <w:r>
        <w:t xml:space="preserve">, 241*</w:t>
        <w:br/>
      </w:r>
      <w:r>
        <w:t xml:space="preserve">SB6: SFA (1)</w:t>
      </w:r>
      <w:r>
        <w:t xml:space="preserve">, (2)</w:t>
      </w:r>
      <w:r>
        <w:t xml:space="preserve">, (3)</w:t>
      </w:r>
      <w:r>
        <w:t xml:space="preserve">, (4)</w:t>
      </w:r>
      <w:r>
        <w:t xml:space="preserve">, (5)</w:t>
      </w:r>
      <w:r>
        <w:t xml:space="preserve">, (6)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br/>
      </w:r>
      <w:r>
        <w:t xml:space="preserve">SB81: SFA (2)</w:t>
        <w:br/>
      </w:r>
      <w:r>
        <w:t xml:space="preserve">SB114: SFA (1)</w:t>
        <w:br/>
      </w:r>
      <w:r>
        <w:t xml:space="preserve">SB118: SFA (1)</w:t>
        <w:br/>
      </w:r>
      <w:r>
        <w:t xml:space="preserve">HB153: SFA (3)</w:t>
      </w:r>
      <w:r>
        <w:t xml:space="preserve">, (4)</w:t>
        <w:br/>
      </w:r>
    </w:p>
    <w:p>
      <w:pPr>
        <w:pStyle w:val="RecordBase"/>
        <w:ind w:left="120" w:hanging="120"/>
      </w:pPr>
      <w:r>
        <w:t xml:space="preserve">Kerr, Alice Forgy</w:t>
        <w:br/>
      </w:r>
      <w:r>
        <w:t xml:space="preserve">SB1</w:t>
      </w:r>
      <w:r>
        <w:t xml:space="preserve">, 2</w:t>
      </w:r>
      <w:r>
        <w:t xml:space="preserve">, 3</w:t>
      </w:r>
      <w:r>
        <w:t xml:space="preserve">, 4</w:t>
      </w:r>
      <w:r>
        <w:t xml:space="preserve">, 5</w:t>
      </w:r>
      <w:r>
        <w:t xml:space="preserve">, 32*</w:t>
      </w:r>
      <w:r>
        <w:t xml:space="preserve">, 75*</w:t>
      </w:r>
      <w:r>
        <w:t xml:space="preserve">, 101*</w:t>
      </w:r>
      <w:r>
        <w:t xml:space="preserve">, 131*</w:t>
      </w:r>
      <w:r>
        <w:t xml:space="preserve">, </w:t>
        <w:br/>
      </w:r>
      <w:r>
        <w:t xml:space="preserve">SCR147</w:t>
      </w:r>
      <w:r>
        <w:t xml:space="preserve">, </w:t>
        <w:br/>
      </w:r>
      <w:r>
        <w:t xml:space="preserve">SR23</w:t>
      </w:r>
      <w:r>
        <w:t xml:space="preserve">, 37</w:t>
      </w:r>
      <w:r>
        <w:t xml:space="preserve">, 75</w:t>
      </w:r>
      <w:r>
        <w:t xml:space="preserve">, 118</w:t>
      </w:r>
      <w:r>
        <w:t xml:space="preserve">, 120</w:t>
      </w:r>
      <w:r>
        <w:t xml:space="preserve">, 127</w:t>
      </w:r>
      <w:r>
        <w:t xml:space="preserve">, 135*</w:t>
      </w:r>
      <w:r>
        <w:t xml:space="preserve">, 144*</w:t>
      </w:r>
      <w:r>
        <w:t xml:space="preserve">, 188</w:t>
      </w:r>
      <w:r>
        <w:t xml:space="preserve">, 207*</w:t>
      </w:r>
      <w:r>
        <w:t xml:space="preserve">, 217</w:t>
      </w:r>
      <w:r>
        <w:t xml:space="preserve">, 230</w:t>
      </w:r>
      <w:r>
        <w:t xml:space="preserve">, 231*</w:t>
        <w:br/>
      </w:r>
      <w:r>
        <w:t xml:space="preserve">HB236: SFA (5)</w:t>
      </w:r>
      <w:r>
        <w:t xml:space="preserve">, (6)</w:t>
      </w:r>
      <w:r>
        <w:t xml:space="preserve">, (7)</w:t>
        <w:br/>
      </w:r>
    </w:p>
    <w:p>
      <w:pPr>
        <w:pStyle w:val="RecordBase"/>
        <w:ind w:left="120" w:hanging="120"/>
      </w:pPr>
      <w:r>
        <w:t xml:space="preserve">McDaniel, Christian</w:t>
        <w:br/>
      </w:r>
      <w:r>
        <w:t xml:space="preserve">SB4</w:t>
      </w:r>
      <w:r>
        <w:t xml:space="preserve">, 5*</w:t>
      </w:r>
      <w:r>
        <w:t xml:space="preserve">, 9*</w:t>
      </w:r>
      <w:r>
        <w:t xml:space="preserve">, 20*</w:t>
      </w:r>
      <w:r>
        <w:t xml:space="preserve">, 22*</w:t>
      </w:r>
      <w:r>
        <w:t xml:space="preserve">, 23*</w:t>
      </w:r>
      <w:r>
        <w:t xml:space="preserve">, 49</w:t>
      </w:r>
      <w:r>
        <w:t xml:space="preserve">, 93*</w:t>
      </w:r>
      <w:r>
        <w:t xml:space="preserve">, 94*</w:t>
      </w:r>
      <w:r>
        <w:t xml:space="preserve">, 116</w:t>
      </w:r>
      <w:r>
        <w:t xml:space="preserve">, 125</w:t>
      </w:r>
      <w:r>
        <w:t xml:space="preserve">, 138</w:t>
      </w:r>
      <w:r>
        <w:t xml:space="preserve">, 157*</w:t>
      </w:r>
      <w:r>
        <w:t xml:space="preserve">, 192</w:t>
      </w:r>
      <w:r>
        <w:t xml:space="preserve">, </w:t>
        <w:br/>
      </w:r>
      <w:r>
        <w:t xml:space="preserve">SCR97</w:t>
      </w:r>
      <w:r>
        <w:t xml:space="preserve">, 147</w:t>
      </w:r>
      <w:r>
        <w:t xml:space="preserve">, </w:t>
        <w:br/>
      </w:r>
      <w:r>
        <w:t xml:space="preserve">SR23</w:t>
      </w:r>
      <w:r>
        <w:t xml:space="preserve">, 35</w:t>
      </w:r>
      <w:r>
        <w:t xml:space="preserve">, 37</w:t>
      </w:r>
      <w:r>
        <w:t xml:space="preserve">, 75</w:t>
      </w:r>
      <w:r>
        <w:t xml:space="preserve">, 77</w:t>
      </w:r>
      <w:r>
        <w:t xml:space="preserve">, 85*</w:t>
      </w:r>
      <w:r>
        <w:t xml:space="preserve">, 118</w:t>
      </w:r>
      <w:r>
        <w:t xml:space="preserve">, 120</w:t>
      </w:r>
      <w:r>
        <w:t xml:space="preserve">, 127</w:t>
      </w:r>
      <w:r>
        <w:t xml:space="preserve">, 148</w:t>
      </w:r>
      <w:r>
        <w:t xml:space="preserve">, 188</w:t>
      </w:r>
      <w:r>
        <w:t xml:space="preserve">, 209</w:t>
      </w:r>
      <w:r>
        <w:t xml:space="preserve">, 217</w:t>
      </w:r>
      <w:r>
        <w:t xml:space="preserve">, 230</w:t>
      </w:r>
      <w:r>
        <w:t xml:space="preserve">, 231</w:t>
        <w:br/>
      </w:r>
      <w:r>
        <w:t xml:space="preserve">SB67: SFA (1)</w:t>
        <w:br/>
      </w:r>
      <w:r>
        <w:t xml:space="preserve">HB178: SCA (1)</w:t>
        <w:br/>
      </w:r>
      <w:r>
        <w:t xml:space="preserve">HB202: SCA (1)</w:t>
        <w:br/>
      </w:r>
      <w:r>
        <w:t xml:space="preserve">HB306: SFA (1)</w:t>
      </w:r>
      <w:r>
        <w:t xml:space="preserve">, (2)</w:t>
        <w:br/>
      </w:r>
      <w:r>
        <w:t xml:space="preserve">HB340: SCA (1)</w:t>
        <w:br/>
      </w:r>
    </w:p>
    <w:p>
      <w:pPr>
        <w:pStyle w:val="RecordBase"/>
        <w:ind w:left="120" w:hanging="120"/>
      </w:pPr>
      <w:r>
        <w:t xml:space="preserve">McGarvey, Morgan</w:t>
        <w:br/>
      </w:r>
      <w:r>
        <w:t xml:space="preserve">SB5</w:t>
      </w:r>
      <w:r>
        <w:t xml:space="preserve">, 30*</w:t>
      </w:r>
      <w:r>
        <w:t xml:space="preserve">, 49</w:t>
      </w:r>
      <w:r>
        <w:t xml:space="preserve">, 51*</w:t>
      </w:r>
      <w:r>
        <w:t xml:space="preserve">, 74</w:t>
      </w:r>
      <w:r>
        <w:t xml:space="preserve">, 81</w:t>
      </w:r>
      <w:r>
        <w:t xml:space="preserve">, 82</w:t>
      </w:r>
      <w:r>
        <w:t xml:space="preserve">, 108*</w:t>
      </w:r>
      <w:r>
        <w:t xml:space="preserve">, 119</w:t>
      </w:r>
      <w:r>
        <w:t xml:space="preserve">, 133*</w:t>
      </w:r>
      <w:r>
        <w:t xml:space="preserve">, 137*</w:t>
      </w:r>
      <w:r>
        <w:t xml:space="preserve">, 155*</w:t>
      </w:r>
      <w:r>
        <w:t xml:space="preserve">, 156*</w:t>
      </w:r>
      <w:r>
        <w:t xml:space="preserve">, 157</w:t>
      </w:r>
      <w:r>
        <w:t xml:space="preserve">, 173</w:t>
      </w:r>
      <w:r>
        <w:t xml:space="preserve">, 183*</w:t>
      </w:r>
      <w:r>
        <w:t xml:space="preserve">, 187*</w:t>
      </w:r>
      <w:r>
        <w:t xml:space="preserve">, 189*</w:t>
      </w:r>
      <w:r>
        <w:t xml:space="preserve">, 192</w:t>
      </w:r>
      <w:r>
        <w:t xml:space="preserve">, 195*</w:t>
      </w:r>
      <w:r>
        <w:t xml:space="preserve">, 196*</w:t>
      </w:r>
      <w:r>
        <w:t xml:space="preserve">, 199*</w:t>
      </w:r>
      <w:r>
        <w:t xml:space="preserve">, 204*</w:t>
      </w:r>
      <w:r>
        <w:t xml:space="preserve">, </w:t>
        <w:br/>
      </w:r>
      <w:r>
        <w:t xml:space="preserve">SCR147</w:t>
      </w:r>
      <w:r>
        <w:t xml:space="preserve">, </w:t>
        <w:br/>
      </w:r>
      <w:r>
        <w:t xml:space="preserve">SR23</w:t>
      </w:r>
      <w:r>
        <w:t xml:space="preserve">, 35</w:t>
      </w:r>
      <w:r>
        <w:t xml:space="preserve">, 37</w:t>
      </w:r>
      <w:r>
        <w:t xml:space="preserve">, 75</w:t>
      </w:r>
      <w:r>
        <w:t xml:space="preserve">, 77</w:t>
      </w:r>
      <w:r>
        <w:t xml:space="preserve">, 118</w:t>
      </w:r>
      <w:r>
        <w:t xml:space="preserve">, 120</w:t>
      </w:r>
      <w:r>
        <w:t xml:space="preserve">, 121*</w:t>
      </w:r>
      <w:r>
        <w:t xml:space="preserve">, 123*</w:t>
      </w:r>
      <w:r>
        <w:t xml:space="preserve">, 127</w:t>
      </w:r>
      <w:r>
        <w:t xml:space="preserve">, 184*</w:t>
      </w:r>
      <w:r>
        <w:t xml:space="preserve">, 188</w:t>
      </w:r>
      <w:r>
        <w:t xml:space="preserve">, 199*</w:t>
      </w:r>
      <w:r>
        <w:t xml:space="preserve">, 208*</w:t>
      </w:r>
      <w:r>
        <w:t xml:space="preserve">, 209</w:t>
      </w:r>
      <w:r>
        <w:t xml:space="preserve">, 217</w:t>
      </w:r>
      <w:r>
        <w:t xml:space="preserve">, 230</w:t>
      </w:r>
      <w:r>
        <w:t xml:space="preserve">, 231</w:t>
      </w:r>
      <w:r>
        <w:t xml:space="preserve">, 233*</w:t>
      </w:r>
      <w:r>
        <w:t xml:space="preserve">, 234*</w:t>
      </w:r>
      <w:r>
        <w:t xml:space="preserve">, 236*</w:t>
        <w:br/>
      </w:r>
      <w:r>
        <w:t xml:space="preserve">HB117: SCA (1)</w:t>
        <w:br/>
      </w:r>
    </w:p>
    <w:p>
      <w:pPr>
        <w:pStyle w:val="RecordBase"/>
        <w:ind w:left="120" w:hanging="120"/>
      </w:pPr>
      <w:r>
        <w:t xml:space="preserve">Neal, Gerald A.</w:t>
        <w:br/>
      </w:r>
      <w:r>
        <w:t xml:space="preserve">SB15*</w:t>
      </w:r>
      <w:r>
        <w:t xml:space="preserve">, 17*</w:t>
      </w:r>
      <w:r>
        <w:t xml:space="preserve">, 18*</w:t>
      </w:r>
      <w:r>
        <w:t xml:space="preserve">, 32</w:t>
      </w:r>
      <w:r>
        <w:t xml:space="preserve">, 61</w:t>
      </w:r>
      <w:r>
        <w:t xml:space="preserve">, 70*</w:t>
      </w:r>
      <w:r>
        <w:t xml:space="preserve">, 156</w:t>
      </w:r>
      <w:r>
        <w:t xml:space="preserve">, 179*</w:t>
      </w:r>
      <w:r>
        <w:t xml:space="preserve">, </w:t>
        <w:br/>
      </w:r>
      <w:r>
        <w:t xml:space="preserve">SCR11*</w:t>
      </w:r>
      <w:r>
        <w:t xml:space="preserve">, 147</w:t>
      </w:r>
      <w:r>
        <w:t xml:space="preserve">, </w:t>
        <w:br/>
      </w:r>
      <w:r>
        <w:t xml:space="preserve">SR23</w:t>
      </w:r>
      <w:r>
        <w:t xml:space="preserve">, 35</w:t>
      </w:r>
      <w:r>
        <w:t xml:space="preserve">, 37</w:t>
      </w:r>
      <w:r>
        <w:t xml:space="preserve">, 51*</w:t>
      </w:r>
      <w:r>
        <w:t xml:space="preserve">, 52*</w:t>
      </w:r>
      <w:r>
        <w:t xml:space="preserve">, 75</w:t>
      </w:r>
      <w:r>
        <w:t xml:space="preserve">, 77</w:t>
      </w:r>
      <w:r>
        <w:t xml:space="preserve">, 107*</w:t>
      </w:r>
      <w:r>
        <w:t xml:space="preserve">, 114*</w:t>
      </w:r>
      <w:r>
        <w:t xml:space="preserve">, 115*</w:t>
      </w:r>
      <w:r>
        <w:t xml:space="preserve">, 116*</w:t>
      </w:r>
      <w:r>
        <w:t xml:space="preserve">, 118</w:t>
      </w:r>
      <w:r>
        <w:t xml:space="preserve">, 120</w:t>
      </w:r>
      <w:r>
        <w:t xml:space="preserve">, 121*</w:t>
      </w:r>
      <w:r>
        <w:t xml:space="preserve">, 127</w:t>
      </w:r>
      <w:r>
        <w:t xml:space="preserve">, 151*</w:t>
      </w:r>
      <w:r>
        <w:t xml:space="preserve">, 186</w:t>
      </w:r>
      <w:r>
        <w:t xml:space="preserve">, 187</w:t>
      </w:r>
      <w:r>
        <w:t xml:space="preserve">, 188</w:t>
      </w:r>
      <w:r>
        <w:t xml:space="preserve">, 198*</w:t>
      </w:r>
      <w:r>
        <w:t xml:space="preserve">, 199</w:t>
      </w:r>
      <w:r>
        <w:t xml:space="preserve">, 200*</w:t>
      </w:r>
      <w:r>
        <w:t xml:space="preserve">, 209</w:t>
      </w:r>
      <w:r>
        <w:t xml:space="preserve">, 217</w:t>
      </w:r>
      <w:r>
        <w:t xml:space="preserve">, 222*</w:t>
      </w:r>
      <w:r>
        <w:t xml:space="preserve">, 230</w:t>
      </w:r>
      <w:r>
        <w:t xml:space="preserve">, 231</w:t>
        <w:br/>
      </w:r>
      <w:r>
        <w:t xml:space="preserve">SJR106: SFA (1)</w:t>
      </w:r>
      <w:r>
        <w:t xml:space="preserve">, (2)</w:t>
        <w:br/>
      </w:r>
      <w:r>
        <w:t xml:space="preserve">HB262: SFA (1)</w:t>
        <w:br/>
      </w:r>
    </w:p>
    <w:p>
      <w:pPr>
        <w:pStyle w:val="RecordBase"/>
        <w:ind w:left="120" w:hanging="120"/>
      </w:pPr>
      <w:r>
        <w:t xml:space="preserve">Parrett, Dennis</w:t>
        <w:br/>
      </w:r>
      <w:r>
        <w:t xml:space="preserve">SB4</w:t>
      </w:r>
      <w:r>
        <w:t xml:space="preserve">, 32</w:t>
      </w:r>
      <w:r>
        <w:t xml:space="preserve">, 34*</w:t>
      </w:r>
      <w:r>
        <w:t xml:space="preserve">, 61</w:t>
      </w:r>
      <w:r>
        <w:t xml:space="preserve">, 82</w:t>
      </w:r>
      <w:r>
        <w:t xml:space="preserve">, 103</w:t>
      </w:r>
      <w:r>
        <w:t xml:space="preserve">, 106</w:t>
      </w:r>
      <w:r>
        <w:t xml:space="preserve">, 113*</w:t>
      </w:r>
      <w:r>
        <w:t xml:space="preserve">, 121*</w:t>
      </w:r>
      <w:r>
        <w:t xml:space="preserve">, 122*</w:t>
      </w:r>
      <w:r>
        <w:t xml:space="preserve">, 128*</w:t>
      </w:r>
      <w:r>
        <w:t xml:space="preserve">, 138</w:t>
      </w:r>
      <w:r>
        <w:t xml:space="preserve">, 161*</w:t>
      </w:r>
      <w:r>
        <w:t xml:space="preserve">, </w:t>
        <w:br/>
      </w:r>
      <w:r>
        <w:t xml:space="preserve">SCR147*</w:t>
      </w:r>
      <w:r>
        <w:t xml:space="preserve">, </w:t>
        <w:br/>
      </w:r>
      <w:r>
        <w:t xml:space="preserve">SR23</w:t>
      </w:r>
      <w:r>
        <w:t xml:space="preserve">, 35</w:t>
      </w:r>
      <w:r>
        <w:t xml:space="preserve">, 37</w:t>
      </w:r>
      <w:r>
        <w:t xml:space="preserve">, 75</w:t>
      </w:r>
      <w:r>
        <w:t xml:space="preserve">, 77</w:t>
      </w:r>
      <w:r>
        <w:t xml:space="preserve">, 118</w:t>
      </w:r>
      <w:r>
        <w:t xml:space="preserve">, 120</w:t>
      </w:r>
      <w:r>
        <w:t xml:space="preserve">, 121</w:t>
      </w:r>
      <w:r>
        <w:t xml:space="preserve">, 127</w:t>
      </w:r>
      <w:r>
        <w:t xml:space="preserve">, 128*</w:t>
      </w:r>
      <w:r>
        <w:t xml:space="preserve">, 184*</w:t>
      </w:r>
      <w:r>
        <w:t xml:space="preserve">, 188</w:t>
      </w:r>
      <w:r>
        <w:t xml:space="preserve">, 197*</w:t>
      </w:r>
      <w:r>
        <w:t xml:space="preserve">, 209</w:t>
      </w:r>
      <w:r>
        <w:t xml:space="preserve">, 217</w:t>
      </w:r>
      <w:r>
        <w:t xml:space="preserve">, 230</w:t>
      </w:r>
      <w:r>
        <w:t xml:space="preserve">, 231</w:t>
        <w:br/>
      </w:r>
    </w:p>
    <w:p>
      <w:pPr>
        <w:pStyle w:val="RecordBase"/>
        <w:ind w:left="120" w:hanging="120"/>
      </w:pPr>
      <w:r>
        <w:t xml:space="preserve">Ridley, Dorsey</w:t>
        <w:br/>
      </w:r>
      <w:r>
        <w:t xml:space="preserve">SB77</w:t>
      </w:r>
      <w:r>
        <w:t xml:space="preserve">, 103*</w:t>
      </w:r>
      <w:r>
        <w:t xml:space="preserve">, 106</w:t>
      </w:r>
      <w:r>
        <w:t xml:space="preserve">, 176*</w:t>
      </w:r>
      <w:r>
        <w:t xml:space="preserve">, </w:t>
        <w:br/>
      </w:r>
      <w:r>
        <w:t xml:space="preserve">SCR97</w:t>
      </w:r>
      <w:r>
        <w:t xml:space="preserve">, 147</w:t>
      </w:r>
      <w:r>
        <w:t xml:space="preserve">, </w:t>
        <w:br/>
      </w:r>
      <w:r>
        <w:t xml:space="preserve">SR23</w:t>
      </w:r>
      <w:r>
        <w:t xml:space="preserve">, 35</w:t>
      </w:r>
      <w:r>
        <w:t xml:space="preserve">, 37</w:t>
      </w:r>
      <w:r>
        <w:t xml:space="preserve">, 75*</w:t>
      </w:r>
      <w:r>
        <w:t xml:space="preserve">, 77</w:t>
      </w:r>
      <w:r>
        <w:t xml:space="preserve">, 99*</w:t>
      </w:r>
      <w:r>
        <w:t xml:space="preserve">, 100*</w:t>
      </w:r>
      <w:r>
        <w:t xml:space="preserve">, 118</w:t>
      </w:r>
      <w:r>
        <w:t xml:space="preserve">, 120</w:t>
      </w:r>
      <w:r>
        <w:t xml:space="preserve">, 127</w:t>
      </w:r>
      <w:r>
        <w:t xml:space="preserve">, 186*</w:t>
      </w:r>
      <w:r>
        <w:t xml:space="preserve">, 187</w:t>
      </w:r>
      <w:r>
        <w:t xml:space="preserve">, 188</w:t>
      </w:r>
      <w:r>
        <w:t xml:space="preserve">, 201*</w:t>
      </w:r>
      <w:r>
        <w:t xml:space="preserve">, 209</w:t>
      </w:r>
      <w:r>
        <w:t xml:space="preserve">, 217</w:t>
      </w:r>
      <w:r>
        <w:t xml:space="preserve">, 224*</w:t>
      </w:r>
      <w:r>
        <w:t xml:space="preserve">, 230</w:t>
      </w:r>
      <w:r>
        <w:t xml:space="preserve">, 231</w:t>
        <w:br/>
      </w:r>
    </w:p>
    <w:p>
      <w:pPr>
        <w:pStyle w:val="RecordBase"/>
        <w:ind w:left="120" w:hanging="120"/>
      </w:pPr>
      <w:r>
        <w:t xml:space="preserve">Robinson, Albert</w:t>
        <w:br/>
      </w:r>
      <w:r>
        <w:t xml:space="preserve">SB27*</w:t>
      </w:r>
      <w:r>
        <w:t xml:space="preserve">, 32</w:t>
      </w:r>
      <w:r>
        <w:t xml:space="preserve">, 37*</w:t>
      </w:r>
      <w:r>
        <w:t xml:space="preserve">, 71*</w:t>
      </w:r>
      <w:r>
        <w:t xml:space="preserve">, 148</w:t>
      </w:r>
      <w:r>
        <w:t xml:space="preserve">, 168*</w:t>
      </w:r>
      <w:r>
        <w:t xml:space="preserve">, </w:t>
        <w:br/>
      </w:r>
      <w:r>
        <w:t xml:space="preserve">SCR147</w:t>
      </w:r>
      <w:r>
        <w:t xml:space="preserve">, </w:t>
        <w:br/>
      </w:r>
      <w:r>
        <w:t xml:space="preserve">SR23</w:t>
      </w:r>
      <w:r>
        <w:t xml:space="preserve">, 35</w:t>
      </w:r>
      <w:r>
        <w:t xml:space="preserve">, 37</w:t>
      </w:r>
      <w:r>
        <w:t xml:space="preserve">, 75</w:t>
      </w:r>
      <w:r>
        <w:t xml:space="preserve">, 77</w:t>
      </w:r>
      <w:r>
        <w:t xml:space="preserve">, 118</w:t>
      </w:r>
      <w:r>
        <w:t xml:space="preserve">, 120</w:t>
      </w:r>
      <w:r>
        <w:t xml:space="preserve">, 127</w:t>
      </w:r>
      <w:r>
        <w:t xml:space="preserve">, 188</w:t>
      </w:r>
      <w:r>
        <w:t xml:space="preserve">, 209</w:t>
      </w:r>
      <w:r>
        <w:t xml:space="preserve">, 217</w:t>
      </w:r>
      <w:r>
        <w:t xml:space="preserve">, 230</w:t>
      </w:r>
      <w:r>
        <w:t xml:space="preserve">, 231</w:t>
        <w:br/>
      </w:r>
      <w:r>
        <w:t xml:space="preserve">SJR78: SFA (3)</w:t>
        <w:br/>
      </w:r>
      <w:r>
        <w:t xml:space="preserve">HB236: SFA (3)</w:t>
      </w:r>
      <w:r>
        <w:t xml:space="preserve">, (4)</w:t>
        <w:br/>
      </w:r>
    </w:p>
    <w:p>
      <w:pPr>
        <w:pStyle w:val="RecordBase"/>
        <w:ind w:left="120" w:hanging="120"/>
      </w:pPr>
      <w:r>
        <w:t xml:space="preserve">Schickel, John</w:t>
        <w:br/>
      </w:r>
      <w:r>
        <w:t xml:space="preserve">SB1</w:t>
      </w:r>
      <w:r>
        <w:t xml:space="preserve">, 2</w:t>
      </w:r>
      <w:r>
        <w:t xml:space="preserve">, 3</w:t>
      </w:r>
      <w:r>
        <w:t xml:space="preserve">, 4</w:t>
      </w:r>
      <w:r>
        <w:t xml:space="preserve">, 5*</w:t>
      </w:r>
      <w:r>
        <w:t xml:space="preserve">, 9</w:t>
      </w:r>
      <w:r>
        <w:t xml:space="preserve">, 12*</w:t>
      </w:r>
      <w:r>
        <w:t xml:space="preserve">, 13*</w:t>
      </w:r>
      <w:r>
        <w:t xml:space="preserve">, 24*</w:t>
      </w:r>
      <w:r>
        <w:t xml:space="preserve">, 41*</w:t>
      </w:r>
      <w:r>
        <w:t xml:space="preserve">, 48*</w:t>
      </w:r>
      <w:r>
        <w:t xml:space="preserve">, 49*</w:t>
      </w:r>
      <w:r>
        <w:t xml:space="preserve">, 62*</w:t>
      </w:r>
      <w:r>
        <w:t xml:space="preserve">, 81*</w:t>
      </w:r>
      <w:r>
        <w:t xml:space="preserve">, 83</w:t>
      </w:r>
      <w:r>
        <w:t xml:space="preserve">, 94</w:t>
      </w:r>
      <w:r>
        <w:t xml:space="preserve">, 114*</w:t>
      </w:r>
      <w:r>
        <w:t xml:space="preserve">, 123</w:t>
      </w:r>
      <w:r>
        <w:t xml:space="preserve">, 130</w:t>
      </w:r>
      <w:r>
        <w:t xml:space="preserve">, 135*</w:t>
      </w:r>
      <w:r>
        <w:t xml:space="preserve">, 138</w:t>
      </w:r>
      <w:r>
        <w:t xml:space="preserve">, 180</w:t>
      </w:r>
      <w:r>
        <w:t xml:space="preserve">, 203*</w:t>
      </w:r>
      <w:r>
        <w:t xml:space="preserve">, </w:t>
        <w:br/>
      </w:r>
      <w:r>
        <w:t xml:space="preserve">SCR147</w:t>
      </w:r>
      <w:r>
        <w:t xml:space="preserve">, </w:t>
        <w:br/>
      </w:r>
      <w:r>
        <w:t xml:space="preserve">SJR31*</w:t>
      </w:r>
      <w:r>
        <w:t xml:space="preserve">, </w:t>
        <w:br/>
      </w:r>
      <w:r>
        <w:t xml:space="preserve">SR12*</w:t>
      </w:r>
      <w:r>
        <w:t xml:space="preserve">, 13*</w:t>
      </w:r>
      <w:r>
        <w:t xml:space="preserve">, 14*</w:t>
      </w:r>
      <w:r>
        <w:t xml:space="preserve">, 15*</w:t>
      </w:r>
      <w:r>
        <w:t xml:space="preserve">, 16*</w:t>
      </w:r>
      <w:r>
        <w:t xml:space="preserve">, 17*</w:t>
      </w:r>
      <w:r>
        <w:t xml:space="preserve">, 23</w:t>
      </w:r>
      <w:r>
        <w:t xml:space="preserve">, 35</w:t>
      </w:r>
      <w:r>
        <w:t xml:space="preserve">, 37</w:t>
      </w:r>
      <w:r>
        <w:t xml:space="preserve">, 75</w:t>
      </w:r>
      <w:r>
        <w:t xml:space="preserve">, 77</w:t>
      </w:r>
      <w:r>
        <w:t xml:space="preserve">, 86*</w:t>
      </w:r>
      <w:r>
        <w:t xml:space="preserve">, 87*</w:t>
      </w:r>
      <w:r>
        <w:t xml:space="preserve">, 111*</w:t>
      </w:r>
      <w:r>
        <w:t xml:space="preserve">, 118</w:t>
      </w:r>
      <w:r>
        <w:t xml:space="preserve">, 120</w:t>
      </w:r>
      <w:r>
        <w:t xml:space="preserve">, 127</w:t>
      </w:r>
      <w:r>
        <w:t xml:space="preserve">, 148*</w:t>
      </w:r>
      <w:r>
        <w:t xml:space="preserve">, 188</w:t>
      </w:r>
      <w:r>
        <w:t xml:space="preserve">, 209</w:t>
      </w:r>
      <w:r>
        <w:t xml:space="preserve">, 217</w:t>
      </w:r>
      <w:r>
        <w:t xml:space="preserve">, 230</w:t>
      </w:r>
      <w:r>
        <w:t xml:space="preserve">, 231</w:t>
        <w:br/>
      </w:r>
      <w:r>
        <w:t xml:space="preserve">SB81: SCA (1)</w:t>
      </w:r>
      <w:r>
        <w:t xml:space="preserve">; SFA (1)</w:t>
        <w:br/>
      </w:r>
      <w:r>
        <w:t xml:space="preserve">HB59: SFA (1)</w:t>
      </w:r>
      <w:r>
        <w:t xml:space="preserve">, (2)</w:t>
        <w:br/>
      </w:r>
      <w:r>
        <w:t xml:space="preserve">HB71: SCA (2)</w:t>
        <w:br/>
      </w:r>
      <w:r>
        <w:t xml:space="preserve">HB247: SCA (1)</w:t>
        <w:br/>
      </w:r>
    </w:p>
    <w:p>
      <w:pPr>
        <w:pStyle w:val="RecordBase"/>
        <w:ind w:left="120" w:hanging="120"/>
      </w:pPr>
      <w:r>
        <w:t xml:space="preserve">Schroder, Wil</w:t>
        <w:br/>
      </w:r>
      <w:r>
        <w:t xml:space="preserve">SB1</w:t>
      </w:r>
      <w:r>
        <w:t xml:space="preserve">, 2</w:t>
      </w:r>
      <w:r>
        <w:t xml:space="preserve">, 4</w:t>
      </w:r>
      <w:r>
        <w:t xml:space="preserve">, 5</w:t>
      </w:r>
      <w:r>
        <w:t xml:space="preserve">, 9*</w:t>
      </w:r>
      <w:r>
        <w:t xml:space="preserve">, 94</w:t>
      </w:r>
      <w:r>
        <w:t xml:space="preserve">, 123</w:t>
      </w:r>
      <w:r>
        <w:t xml:space="preserve">, 130</w:t>
      </w:r>
      <w:r>
        <w:t xml:space="preserve">, 133</w:t>
      </w:r>
      <w:r>
        <w:t xml:space="preserve">, 152*</w:t>
      </w:r>
      <w:r>
        <w:t xml:space="preserve">, 188*</w:t>
      </w:r>
      <w:r>
        <w:t xml:space="preserve">, 192</w:t>
      </w:r>
      <w:r>
        <w:t xml:space="preserve">, 194*</w:t>
      </w:r>
      <w:r>
        <w:t xml:space="preserve">, </w:t>
        <w:br/>
      </w:r>
      <w:r>
        <w:t xml:space="preserve">SCR147</w:t>
      </w:r>
      <w:r>
        <w:t xml:space="preserve">, </w:t>
        <w:br/>
      </w:r>
      <w:r>
        <w:t xml:space="preserve">SR23</w:t>
      </w:r>
      <w:r>
        <w:t xml:space="preserve">, 35</w:t>
      </w:r>
      <w:r>
        <w:t xml:space="preserve">, 37</w:t>
      </w:r>
      <w:r>
        <w:t xml:space="preserve">, 75</w:t>
      </w:r>
      <w:r>
        <w:t xml:space="preserve">, 77</w:t>
      </w:r>
      <w:r>
        <w:t xml:space="preserve">, 118</w:t>
      </w:r>
      <w:r>
        <w:t xml:space="preserve">, 120</w:t>
      </w:r>
      <w:r>
        <w:t xml:space="preserve">, 127</w:t>
      </w:r>
      <w:r>
        <w:t xml:space="preserve">, 188</w:t>
      </w:r>
      <w:r>
        <w:t xml:space="preserve">, 199</w:t>
      </w:r>
      <w:r>
        <w:t xml:space="preserve">, 209</w:t>
      </w:r>
      <w:r>
        <w:t xml:space="preserve">, 217</w:t>
      </w:r>
      <w:r>
        <w:t xml:space="preserve">, 230</w:t>
      </w:r>
      <w:r>
        <w:t xml:space="preserve">, 231</w:t>
        <w:br/>
      </w:r>
      <w:r>
        <w:t xml:space="preserve">SB71: SFA (1)</w:t>
        <w:br/>
      </w:r>
      <w:r>
        <w:t xml:space="preserve">SB85: SFA (1)</w:t>
        <w:br/>
      </w:r>
      <w:r>
        <w:t xml:space="preserve">SB133: SFA (1)</w:t>
        <w:br/>
      </w:r>
      <w:r>
        <w:t xml:space="preserve">HB428: SFA (1)</w:t>
        <w:br/>
      </w:r>
    </w:p>
    <w:p>
      <w:pPr>
        <w:pStyle w:val="RecordBase"/>
        <w:ind w:left="120" w:hanging="120"/>
      </w:pPr>
      <w:r>
        <w:t xml:space="preserve">Seum, Dan "Malano"</w:t>
        <w:br/>
      </w:r>
      <w:r>
        <w:t xml:space="preserve">SB1</w:t>
      </w:r>
      <w:r>
        <w:t xml:space="preserve">, 2</w:t>
      </w:r>
      <w:r>
        <w:t xml:space="preserve">, 3</w:t>
      </w:r>
      <w:r>
        <w:t xml:space="preserve">, 4</w:t>
      </w:r>
      <w:r>
        <w:t xml:space="preserve">, 5</w:t>
      </w:r>
      <w:r>
        <w:t xml:space="preserve">, 49</w:t>
      </w:r>
      <w:r>
        <w:t xml:space="preserve">, 61</w:t>
      </w:r>
      <w:r>
        <w:t xml:space="preserve">, 123</w:t>
      </w:r>
      <w:r>
        <w:t xml:space="preserve">, 132*</w:t>
      </w:r>
      <w:r>
        <w:t xml:space="preserve">, 154*</w:t>
      </w:r>
      <w:r>
        <w:t xml:space="preserve">, </w:t>
        <w:br/>
      </w:r>
      <w:r>
        <w:t xml:space="preserve">SCR147</w:t>
      </w:r>
      <w:r>
        <w:t xml:space="preserve">, </w:t>
        <w:br/>
      </w:r>
      <w:r>
        <w:t xml:space="preserve">SR1</w:t>
      </w:r>
      <w:r>
        <w:t xml:space="preserve">, 23</w:t>
      </w:r>
      <w:r>
        <w:t xml:space="preserve">, 35</w:t>
      </w:r>
      <w:r>
        <w:t xml:space="preserve">, 37</w:t>
      </w:r>
      <w:r>
        <w:t xml:space="preserve">, 75</w:t>
      </w:r>
      <w:r>
        <w:t xml:space="preserve">, 77</w:t>
      </w:r>
      <w:r>
        <w:t xml:space="preserve">, 118</w:t>
      </w:r>
      <w:r>
        <w:t xml:space="preserve">, 120</w:t>
      </w:r>
      <w:r>
        <w:t xml:space="preserve">, 121</w:t>
      </w:r>
      <w:r>
        <w:t xml:space="preserve">, 127</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188</w:t>
      </w:r>
      <w:r>
        <w:t xml:space="preserve">, 194*</w:t>
      </w:r>
      <w:r>
        <w:t xml:space="preserve">, 209</w:t>
      </w:r>
      <w:r>
        <w:t xml:space="preserve">, 211*</w:t>
      </w:r>
      <w:r>
        <w:t xml:space="preserve">, 217</w:t>
      </w:r>
      <w:r>
        <w:t xml:space="preserve">, 230</w:t>
      </w:r>
      <w:r>
        <w:t xml:space="preserve">, 231</w:t>
        <w:br/>
      </w:r>
      <w:r>
        <w:t xml:space="preserve">HB239: SFA (1)</w:t>
      </w:r>
      <w:r>
        <w:t xml:space="preserve">, (2)</w:t>
        <w:br/>
      </w:r>
    </w:p>
    <w:p>
      <w:pPr>
        <w:pStyle w:val="RecordBase"/>
        <w:ind w:left="120" w:hanging="120"/>
      </w:pPr>
      <w:r>
        <w:t xml:space="preserve">Smith, Brandon</w:t>
        <w:br/>
      </w:r>
      <w:r>
        <w:t xml:space="preserve">SB2</w:t>
      </w:r>
      <w:r>
        <w:t xml:space="preserve">, 4</w:t>
      </w:r>
      <w:r>
        <w:t xml:space="preserve">, 5</w:t>
      </w:r>
      <w:r>
        <w:t xml:space="preserve">, </w:t>
        <w:br/>
      </w:r>
      <w:r>
        <w:t xml:space="preserve">SCR147</w:t>
      </w:r>
      <w:r>
        <w:t xml:space="preserve">, </w:t>
        <w:br/>
      </w:r>
      <w:r>
        <w:t xml:space="preserve">SJR18*</w:t>
      </w:r>
      <w:r>
        <w:t xml:space="preserve">, </w:t>
        <w:br/>
      </w:r>
      <w:r>
        <w:t xml:space="preserve">SR23</w:t>
      </w:r>
      <w:r>
        <w:t xml:space="preserve">, 35</w:t>
      </w:r>
      <w:r>
        <w:t xml:space="preserve">, 37</w:t>
      </w:r>
      <w:r>
        <w:t xml:space="preserve">, 75</w:t>
      </w:r>
      <w:r>
        <w:t xml:space="preserve">, 77</w:t>
      </w:r>
      <w:r>
        <w:t xml:space="preserve">, 118</w:t>
      </w:r>
      <w:r>
        <w:t xml:space="preserve">, 120</w:t>
      </w:r>
      <w:r>
        <w:t xml:space="preserve">, 127</w:t>
      </w:r>
      <w:r>
        <w:t xml:space="preserve">, 188</w:t>
      </w:r>
      <w:r>
        <w:t xml:space="preserve">, 209</w:t>
      </w:r>
      <w:r>
        <w:t xml:space="preserve">, 217</w:t>
      </w:r>
      <w:r>
        <w:t xml:space="preserve">, 230</w:t>
      </w:r>
      <w:r>
        <w:t xml:space="preserve">, 231</w:t>
        <w:br/>
      </w:r>
    </w:p>
    <w:p>
      <w:pPr>
        <w:pStyle w:val="RecordBase"/>
        <w:ind w:left="120" w:hanging="120"/>
      </w:pPr>
      <w:r>
        <w:t xml:space="preserve">Stivers II, Robert</w:t>
        <w:br/>
      </w:r>
      <w:r>
        <w:t xml:space="preserve">SB1*</w:t>
      </w:r>
      <w:r>
        <w:t xml:space="preserve">, 193*</w:t>
      </w:r>
      <w:r>
        <w:t xml:space="preserve">, 206*</w:t>
      </w:r>
      <w:r>
        <w:t xml:space="preserve">, 207*</w:t>
      </w:r>
      <w:r>
        <w:t xml:space="preserve">, 208*</w:t>
      </w:r>
      <w:r>
        <w:t xml:space="preserve">, 209*</w:t>
      </w:r>
      <w:r>
        <w:t xml:space="preserve">, </w:t>
        <w:br/>
      </w:r>
      <w:r>
        <w:t xml:space="preserve">SCR131*</w:t>
      </w:r>
      <w:r>
        <w:t xml:space="preserve">, 147</w:t>
      </w:r>
      <w:r>
        <w:t xml:space="preserve">, 243*</w:t>
      </w:r>
      <w:r>
        <w:t xml:space="preserve">, </w:t>
        <w:br/>
      </w:r>
      <w:r>
        <w:t xml:space="preserve">SJR92*</w:t>
      </w:r>
      <w:r>
        <w:t xml:space="preserve">, 132*</w:t>
      </w:r>
      <w:r>
        <w:t xml:space="preserve">, </w:t>
        <w:br/>
      </w:r>
      <w:r>
        <w:t xml:space="preserve">SR1*</w:t>
      </w:r>
      <w:r>
        <w:t xml:space="preserve">, 2*</w:t>
      </w:r>
      <w:r>
        <w:t xml:space="preserve">, 3*</w:t>
      </w:r>
      <w:r>
        <w:t xml:space="preserve">, 4*</w:t>
      </w:r>
      <w:r>
        <w:t xml:space="preserve">, 5*</w:t>
      </w:r>
      <w:r>
        <w:t xml:space="preserve">, 23</w:t>
      </w:r>
      <w:r>
        <w:t xml:space="preserve">, 35</w:t>
      </w:r>
      <w:r>
        <w:t xml:space="preserve">, 37*</w:t>
      </w:r>
      <w:r>
        <w:t xml:space="preserve">, 50</w:t>
      </w:r>
      <w:r>
        <w:t xml:space="preserve">, 75</w:t>
      </w:r>
      <w:r>
        <w:t xml:space="preserve">, 77</w:t>
      </w:r>
      <w:r>
        <w:t xml:space="preserve">, 118</w:t>
      </w:r>
      <w:r>
        <w:t xml:space="preserve">, 120*</w:t>
      </w:r>
      <w:r>
        <w:t xml:space="preserve">, 127*</w:t>
      </w:r>
      <w:r>
        <w:t xml:space="preserve">, 129*</w:t>
      </w:r>
      <w:r>
        <w:t xml:space="preserve">, 133*</w:t>
      </w:r>
      <w:r>
        <w:t xml:space="preserve">, 138*</w:t>
      </w:r>
      <w:r>
        <w:t xml:space="preserve">, 142*</w:t>
      </w:r>
      <w:r>
        <w:t xml:space="preserve">, 144</w:t>
      </w:r>
      <w:r>
        <w:t xml:space="preserve">, 188</w:t>
      </w:r>
      <w:r>
        <w:t xml:space="preserve">, 189*</w:t>
      </w:r>
      <w:r>
        <w:t xml:space="preserve">, 196*</w:t>
      </w:r>
      <w:r>
        <w:t xml:space="preserve">, 199</w:t>
      </w:r>
      <w:r>
        <w:t xml:space="preserve">, 209</w:t>
      </w:r>
      <w:r>
        <w:t xml:space="preserve">, 213*</w:t>
      </w:r>
      <w:r>
        <w:t xml:space="preserve">, 217</w:t>
      </w:r>
      <w:r>
        <w:t xml:space="preserve">, 230</w:t>
      </w:r>
      <w:r>
        <w:t xml:space="preserve">, 231</w:t>
        <w:br/>
      </w:r>
    </w:p>
    <w:p>
      <w:pPr>
        <w:pStyle w:val="RecordBase"/>
        <w:ind w:left="120" w:hanging="120"/>
      </w:pPr>
      <w:r>
        <w:t xml:space="preserve">Thayer, Damon</w:t>
        <w:br/>
      </w:r>
      <w:r>
        <w:t xml:space="preserve">SB1*</w:t>
      </w:r>
      <w:r>
        <w:t xml:space="preserve">, 2</w:t>
      </w:r>
      <w:r>
        <w:t xml:space="preserve">, 3*</w:t>
      </w:r>
      <w:r>
        <w:t xml:space="preserve">, 4*</w:t>
      </w:r>
      <w:r>
        <w:t xml:space="preserve">, 5*</w:t>
      </w:r>
      <w:r>
        <w:t xml:space="preserve">, 6</w:t>
      </w:r>
      <w:r>
        <w:t xml:space="preserve">, 7</w:t>
      </w:r>
      <w:r>
        <w:t xml:space="preserve">, 8</w:t>
      </w:r>
      <w:r>
        <w:t xml:space="preserve">, 9</w:t>
      </w:r>
      <w:r>
        <w:t xml:space="preserve">, 12</w:t>
      </w:r>
      <w:r>
        <w:t xml:space="preserve">, 20</w:t>
      </w:r>
      <w:r>
        <w:t xml:space="preserve">, 22</w:t>
      </w:r>
      <w:r>
        <w:t xml:space="preserve">, 23</w:t>
      </w:r>
      <w:r>
        <w:t xml:space="preserve">, 49</w:t>
      </w:r>
      <w:r>
        <w:t xml:space="preserve">, 74</w:t>
      </w:r>
      <w:r>
        <w:t xml:space="preserve">, 81</w:t>
      </w:r>
      <w:r>
        <w:t xml:space="preserve">, 94</w:t>
      </w:r>
      <w:r>
        <w:t xml:space="preserve">, 129*</w:t>
      </w:r>
      <w:r>
        <w:t xml:space="preserve">, 172*</w:t>
      </w:r>
      <w:r>
        <w:t xml:space="preserve">, </w:t>
        <w:br/>
      </w:r>
      <w:r>
        <w:t xml:space="preserve">SCR147</w:t>
      </w:r>
      <w:r>
        <w:t xml:space="preserve">, 242*</w:t>
      </w:r>
      <w:r>
        <w:t xml:space="preserve">, </w:t>
        <w:br/>
      </w:r>
      <w:r>
        <w:t xml:space="preserve">SR1*</w:t>
      </w:r>
      <w:r>
        <w:t xml:space="preserve">, 2*</w:t>
      </w:r>
      <w:r>
        <w:t xml:space="preserve">, 3*</w:t>
      </w:r>
      <w:r>
        <w:t xml:space="preserve">, 4*</w:t>
      </w:r>
      <w:r>
        <w:t xml:space="preserve">, 23</w:t>
      </w:r>
      <w:r>
        <w:t xml:space="preserve">, 35</w:t>
      </w:r>
      <w:r>
        <w:t xml:space="preserve">, 37</w:t>
      </w:r>
      <w:r>
        <w:t xml:space="preserve">, 63*</w:t>
      </w:r>
      <w:r>
        <w:t xml:space="preserve">, 64*</w:t>
      </w:r>
      <w:r>
        <w:t xml:space="preserve">, 65*</w:t>
      </w:r>
      <w:r>
        <w:t xml:space="preserve">, 75</w:t>
      </w:r>
      <w:r>
        <w:t xml:space="preserve">, 77</w:t>
      </w:r>
      <w:r>
        <w:t xml:space="preserve">, 118</w:t>
      </w:r>
      <w:r>
        <w:t xml:space="preserve">, 120</w:t>
      </w:r>
      <w:r>
        <w:t xml:space="preserve">, 127</w:t>
      </w:r>
      <w:r>
        <w:t xml:space="preserve">, 188</w:t>
      </w:r>
      <w:r>
        <w:t xml:space="preserve">, 189*</w:t>
      </w:r>
      <w:r>
        <w:t xml:space="preserve">, 209</w:t>
      </w:r>
      <w:r>
        <w:t xml:space="preserve">, 217*</w:t>
      </w:r>
      <w:r>
        <w:t xml:space="preserve">, 230</w:t>
      </w:r>
      <w:r>
        <w:t xml:space="preserve">, 231</w:t>
        <w:br/>
      </w:r>
      <w:r>
        <w:t xml:space="preserve">HB348: SFA (1)</w:t>
      </w:r>
      <w:r>
        <w:t xml:space="preserve">, (2)</w:t>
        <w:br/>
      </w:r>
      <w:r>
        <w:t xml:space="preserve">HB443: SFA (1)</w:t>
        <w:br/>
      </w:r>
    </w:p>
    <w:p>
      <w:pPr>
        <w:pStyle w:val="RecordBase"/>
        <w:ind w:left="120" w:hanging="120"/>
      </w:pPr>
      <w:r>
        <w:t xml:space="preserve">Thomas, Reginald</w:t>
        <w:br/>
      </w:r>
      <w:r>
        <w:t xml:space="preserve">SB11*</w:t>
      </w:r>
      <w:r>
        <w:t xml:space="preserve">, 14*</w:t>
      </w:r>
      <w:r>
        <w:t xml:space="preserve">, 15</w:t>
      </w:r>
      <w:r>
        <w:t xml:space="preserve">, 17</w:t>
      </w:r>
      <w:r>
        <w:t xml:space="preserve">, 19*</w:t>
      </w:r>
      <w:r>
        <w:t xml:space="preserve">, 21*</w:t>
      </w:r>
      <w:r>
        <w:t xml:space="preserve">, 32</w:t>
      </w:r>
      <w:r>
        <w:t xml:space="preserve">, 34</w:t>
      </w:r>
      <w:r>
        <w:t xml:space="preserve">, 35*</w:t>
      </w:r>
      <w:r>
        <w:t xml:space="preserve">, 36*</w:t>
      </w:r>
      <w:r>
        <w:t xml:space="preserve">, 40</w:t>
      </w:r>
      <w:r>
        <w:t xml:space="preserve">, 69*</w:t>
      </w:r>
      <w:r>
        <w:t xml:space="preserve">, 70</w:t>
      </w:r>
      <w:r>
        <w:t xml:space="preserve">, 105*</w:t>
      </w:r>
      <w:r>
        <w:t xml:space="preserve">, 119</w:t>
      </w:r>
      <w:r>
        <w:t xml:space="preserve">, 137</w:t>
      </w:r>
      <w:r>
        <w:t xml:space="preserve">, 156</w:t>
      </w:r>
      <w:r>
        <w:t xml:space="preserve">, 175</w:t>
      </w:r>
      <w:r>
        <w:t xml:space="preserve">, 179</w:t>
      </w:r>
      <w:r>
        <w:t xml:space="preserve">, </w:t>
        <w:br/>
      </w:r>
      <w:r>
        <w:t xml:space="preserve">SCR79*</w:t>
      </w:r>
      <w:r>
        <w:t xml:space="preserve">, 147</w:t>
      </w:r>
      <w:r>
        <w:t xml:space="preserve">, </w:t>
        <w:br/>
      </w:r>
      <w:r>
        <w:t xml:space="preserve">SR23</w:t>
      </w:r>
      <w:r>
        <w:t xml:space="preserve">, 35</w:t>
      </w:r>
      <w:r>
        <w:t xml:space="preserve">, 37</w:t>
      </w:r>
      <w:r>
        <w:t xml:space="preserve">, 75</w:t>
      </w:r>
      <w:r>
        <w:t xml:space="preserve">, 77</w:t>
      </w:r>
      <w:r>
        <w:t xml:space="preserve">, 118</w:t>
      </w:r>
      <w:r>
        <w:t xml:space="preserve">, 120</w:t>
      </w:r>
      <w:r>
        <w:t xml:space="preserve">, 127</w:t>
      </w:r>
      <w:r>
        <w:t xml:space="preserve">, 186</w:t>
      </w:r>
      <w:r>
        <w:t xml:space="preserve">, 187</w:t>
      </w:r>
      <w:r>
        <w:t xml:space="preserve">, 188</w:t>
      </w:r>
      <w:r>
        <w:t xml:space="preserve">, 199*</w:t>
      </w:r>
      <w:r>
        <w:t xml:space="preserve">, 209</w:t>
      </w:r>
      <w:r>
        <w:t xml:space="preserve">, 217</w:t>
      </w:r>
      <w:r>
        <w:t xml:space="preserve">, 222</w:t>
      </w:r>
      <w:r>
        <w:t xml:space="preserve">, 230*</w:t>
      </w:r>
      <w:r>
        <w:t xml:space="preserve">, 231*</w:t>
      </w:r>
      <w:r>
        <w:t xml:space="preserve">, 240*</w:t>
        <w:br/>
      </w:r>
    </w:p>
    <w:p>
      <w:pPr>
        <w:pStyle w:val="RecordBase"/>
        <w:ind w:left="120" w:hanging="120"/>
      </w:pPr>
      <w:r>
        <w:t xml:space="preserve">Turner, Johnny Ray</w:t>
        <w:br/>
      </w:r>
      <w:r>
        <w:t xml:space="preserve">SB125</w:t>
      </w:r>
      <w:r>
        <w:t xml:space="preserve">, 169*</w:t>
      </w:r>
      <w:r>
        <w:t xml:space="preserve">, </w:t>
        <w:br/>
      </w:r>
      <w:r>
        <w:t xml:space="preserve">SCR147</w:t>
      </w:r>
      <w:r>
        <w:t xml:space="preserve">, </w:t>
        <w:br/>
      </w:r>
      <w:r>
        <w:t xml:space="preserve">SR23</w:t>
      </w:r>
      <w:r>
        <w:t xml:space="preserve">, 24*</w:t>
      </w:r>
      <w:r>
        <w:t xml:space="preserve">, 25*</w:t>
      </w:r>
      <w:r>
        <w:t xml:space="preserve">, 26*</w:t>
      </w:r>
      <w:r>
        <w:t xml:space="preserve">, 27*</w:t>
      </w:r>
      <w:r>
        <w:t xml:space="preserve">, 28*</w:t>
      </w:r>
      <w:r>
        <w:t xml:space="preserve">, 29*</w:t>
      </w:r>
      <w:r>
        <w:t xml:space="preserve">, 30*</w:t>
      </w:r>
      <w:r>
        <w:t xml:space="preserve">, 35</w:t>
      </w:r>
      <w:r>
        <w:t xml:space="preserve">, 36*</w:t>
      </w:r>
      <w:r>
        <w:t xml:space="preserve">, 37</w:t>
      </w:r>
      <w:r>
        <w:t xml:space="preserve">, 68*</w:t>
      </w:r>
      <w:r>
        <w:t xml:space="preserve">, 69*</w:t>
      </w:r>
      <w:r>
        <w:t xml:space="preserve">, 70*</w:t>
      </w:r>
      <w:r>
        <w:t xml:space="preserve">, 71*</w:t>
      </w:r>
      <w:r>
        <w:t xml:space="preserve">, 72*</w:t>
      </w:r>
      <w:r>
        <w:t xml:space="preserve">, 75</w:t>
      </w:r>
      <w:r>
        <w:t xml:space="preserve">, 77*</w:t>
      </w:r>
      <w:r>
        <w:t xml:space="preserve">, 89*</w:t>
      </w:r>
      <w:r>
        <w:t xml:space="preserve">, 90*</w:t>
      </w:r>
      <w:r>
        <w:t xml:space="preserve">, 91*</w:t>
      </w:r>
      <w:r>
        <w:t xml:space="preserve">, 118</w:t>
      </w:r>
      <w:r>
        <w:t xml:space="preserve">, 120</w:t>
      </w:r>
      <w:r>
        <w:t xml:space="preserve">, 124*</w:t>
      </w:r>
      <w:r>
        <w:t xml:space="preserve">, 127</w:t>
      </w:r>
      <w:r>
        <w:t xml:space="preserve">, 134*</w:t>
      </w:r>
      <w:r>
        <w:t xml:space="preserve">, 186</w:t>
      </w:r>
      <w:r>
        <w:t xml:space="preserve">, 187*</w:t>
      </w:r>
      <w:r>
        <w:t xml:space="preserve">, 188</w:t>
      </w:r>
      <w:r>
        <w:t xml:space="preserve">, 209</w:t>
      </w:r>
      <w:r>
        <w:t xml:space="preserve">, 217</w:t>
      </w:r>
      <w:r>
        <w:t xml:space="preserve">, 221*</w:t>
      </w:r>
      <w:r>
        <w:t xml:space="preserve">, 230</w:t>
      </w:r>
      <w:r>
        <w:t xml:space="preserve">, 231</w:t>
        <w:br/>
      </w:r>
      <w:r>
        <w:t xml:space="preserve">SJR78: SFA (1)</w:t>
        <w:br/>
      </w:r>
    </w:p>
    <w:p>
      <w:pPr>
        <w:pStyle w:val="RecordBase"/>
        <w:ind w:left="120" w:hanging="120"/>
      </w:pPr>
      <w:r>
        <w:t xml:space="preserve">Webb, Robin L.</w:t>
        <w:br/>
      </w:r>
      <w:r>
        <w:t xml:space="preserve">SB17</w:t>
      </w:r>
      <w:r>
        <w:t xml:space="preserve">, 18</w:t>
      </w:r>
      <w:r>
        <w:t xml:space="preserve">, 38*</w:t>
      </w:r>
      <w:r>
        <w:t xml:space="preserve">, 52</w:t>
      </w:r>
      <w:r>
        <w:t xml:space="preserve">, 55*</w:t>
      </w:r>
      <w:r>
        <w:t xml:space="preserve">, 56*</w:t>
      </w:r>
      <w:r>
        <w:t xml:space="preserve">, 57*</w:t>
      </w:r>
      <w:r>
        <w:t xml:space="preserve">, 61</w:t>
      </w:r>
      <w:r>
        <w:t xml:space="preserve">, 66</w:t>
      </w:r>
      <w:r>
        <w:t xml:space="preserve">, 103</w:t>
      </w:r>
      <w:r>
        <w:t xml:space="preserve">, 114</w:t>
      </w:r>
      <w:r>
        <w:t xml:space="preserve">, 124</w:t>
      </w:r>
      <w:r>
        <w:t xml:space="preserve">, 125</w:t>
      </w:r>
      <w:r>
        <w:t xml:space="preserve">, 130</w:t>
      </w:r>
      <w:r>
        <w:t xml:space="preserve">, 146*</w:t>
      </w:r>
      <w:r>
        <w:t xml:space="preserve">, 180*</w:t>
      </w:r>
      <w:r>
        <w:t xml:space="preserve">, 181*</w:t>
      </w:r>
      <w:r>
        <w:t xml:space="preserve">, 190*</w:t>
      </w:r>
      <w:r>
        <w:t xml:space="preserve">, 191*</w:t>
      </w:r>
      <w:r>
        <w:t xml:space="preserve">, </w:t>
        <w:br/>
      </w:r>
      <w:r>
        <w:t xml:space="preserve">SCR147</w:t>
      </w:r>
      <w:r>
        <w:t xml:space="preserve">, </w:t>
        <w:br/>
      </w:r>
      <w:r>
        <w:t xml:space="preserve">SR23</w:t>
      </w:r>
      <w:r>
        <w:t xml:space="preserve">, 35</w:t>
      </w:r>
      <w:r>
        <w:t xml:space="preserve">, 37</w:t>
      </w:r>
      <w:r>
        <w:t xml:space="preserve">, 75</w:t>
      </w:r>
      <w:r>
        <w:t xml:space="preserve">, 77</w:t>
      </w:r>
      <w:r>
        <w:t xml:space="preserve">, 118</w:t>
      </w:r>
      <w:r>
        <w:t xml:space="preserve">, 120</w:t>
      </w:r>
      <w:r>
        <w:t xml:space="preserve">, 127</w:t>
      </w:r>
      <w:r>
        <w:t xml:space="preserve">, 137*</w:t>
      </w:r>
      <w:r>
        <w:t xml:space="preserve">, 186</w:t>
      </w:r>
      <w:r>
        <w:t xml:space="preserve">, 187</w:t>
      </w:r>
      <w:r>
        <w:t xml:space="preserve">, 188</w:t>
      </w:r>
      <w:r>
        <w:t xml:space="preserve">, 195*</w:t>
      </w:r>
      <w:r>
        <w:t xml:space="preserve">, 199</w:t>
      </w:r>
      <w:r>
        <w:t xml:space="preserve">, 209</w:t>
      </w:r>
      <w:r>
        <w:t xml:space="preserve">, 217</w:t>
      </w:r>
      <w:r>
        <w:t xml:space="preserve">, 230</w:t>
      </w:r>
      <w:r>
        <w:t xml:space="preserve">, 231</w:t>
      </w:r>
      <w:r>
        <w:t xml:space="preserve">, 238*</w:t>
        <w:br/>
      </w:r>
      <w:r>
        <w:t xml:space="preserve">SB124: SFA (1)</w:t>
        <w:br/>
      </w:r>
      <w:r>
        <w:t xml:space="preserve">HB312: SFA (1)</w:t>
        <w:br/>
      </w:r>
    </w:p>
    <w:p>
      <w:pPr>
        <w:pStyle w:val="RecordBase"/>
        <w:ind w:left="120" w:hanging="120"/>
      </w:pPr>
      <w:r>
        <w:t xml:space="preserve">West, Stephen</w:t>
        <w:br/>
      </w:r>
      <w:r>
        <w:t xml:space="preserve">SR23</w:t>
      </w:r>
      <w:r>
        <w:t xml:space="preserve">, 37</w:t>
      </w:r>
      <w:r>
        <w:t xml:space="preserve">, 127</w:t>
      </w:r>
      <w:r>
        <w:t xml:space="preserve">, 217</w:t>
      </w:r>
      <w:r>
        <w:t xml:space="preserve">, 230</w:t>
      </w:r>
      <w:r>
        <w:t xml:space="preserve">, 231</w:t>
        <w:br/>
      </w:r>
    </w:p>
    <w:p>
      <w:pPr>
        <w:pStyle w:val="RecordBase"/>
        <w:ind w:left="120" w:hanging="120"/>
      </w:pPr>
      <w:r>
        <w:t xml:space="preserve">Westerfield, Whitney</w:t>
        <w:br/>
      </w:r>
      <w:r>
        <w:t xml:space="preserve">SB1</w:t>
      </w:r>
      <w:r>
        <w:t xml:space="preserve">, 2</w:t>
      </w:r>
      <w:r>
        <w:t xml:space="preserve">, 3</w:t>
      </w:r>
      <w:r>
        <w:t xml:space="preserve">, 4</w:t>
      </w:r>
      <w:r>
        <w:t xml:space="preserve">, 5</w:t>
      </w:r>
      <w:r>
        <w:t xml:space="preserve">, 7*</w:t>
      </w:r>
      <w:r>
        <w:t xml:space="preserve">, 9</w:t>
      </w:r>
      <w:r>
        <w:t xml:space="preserve">, 16*</w:t>
      </w:r>
      <w:r>
        <w:t xml:space="preserve">, 18</w:t>
      </w:r>
      <w:r>
        <w:t xml:space="preserve">, 34</w:t>
      </w:r>
      <w:r>
        <w:t xml:space="preserve">, 50*</w:t>
      </w:r>
      <w:r>
        <w:t xml:space="preserve">, 52*</w:t>
      </w:r>
      <w:r>
        <w:t xml:space="preserve">, 53*</w:t>
      </w:r>
      <w:r>
        <w:t xml:space="preserve">, 54*</w:t>
      </w:r>
      <w:r>
        <w:t xml:space="preserve">, 98*</w:t>
      </w:r>
      <w:r>
        <w:t xml:space="preserve">, 106*</w:t>
      </w:r>
      <w:r>
        <w:t xml:space="preserve">, 117*</w:t>
      </w:r>
      <w:r>
        <w:t xml:space="preserve">, 118*</w:t>
      </w:r>
      <w:r>
        <w:t xml:space="preserve">, 133*</w:t>
      </w:r>
      <w:r>
        <w:t xml:space="preserve">, 148*</w:t>
      </w:r>
      <w:r>
        <w:t xml:space="preserve">, 150*</w:t>
      </w:r>
      <w:r>
        <w:t xml:space="preserve">, 177*</w:t>
      </w:r>
      <w:r>
        <w:t xml:space="preserve">, 178*</w:t>
      </w:r>
      <w:r>
        <w:t xml:space="preserve">, 192</w:t>
      </w:r>
      <w:r>
        <w:t xml:space="preserve">, 197*</w:t>
      </w:r>
      <w:r>
        <w:t xml:space="preserve">, 198*</w:t>
      </w:r>
      <w:r>
        <w:t xml:space="preserve">, </w:t>
        <w:br/>
      </w:r>
      <w:r>
        <w:t xml:space="preserve">SCR97</w:t>
      </w:r>
      <w:r>
        <w:t xml:space="preserve">, 147*</w:t>
      </w:r>
      <w:r>
        <w:t xml:space="preserve">, </w:t>
        <w:br/>
      </w:r>
      <w:r>
        <w:t xml:space="preserve">SR23</w:t>
      </w:r>
      <w:r>
        <w:t xml:space="preserve">, 35</w:t>
      </w:r>
      <w:r>
        <w:t xml:space="preserve">, 37</w:t>
      </w:r>
      <w:r>
        <w:t xml:space="preserve">, 75</w:t>
      </w:r>
      <w:r>
        <w:t xml:space="preserve">, 77</w:t>
      </w:r>
      <w:r>
        <w:t xml:space="preserve">, 118</w:t>
      </w:r>
      <w:r>
        <w:t xml:space="preserve">, 120</w:t>
      </w:r>
      <w:r>
        <w:t xml:space="preserve">, 127</w:t>
      </w:r>
      <w:r>
        <w:t xml:space="preserve">, 128*</w:t>
      </w:r>
      <w:r>
        <w:t xml:space="preserve">, 188</w:t>
      </w:r>
      <w:r>
        <w:t xml:space="preserve">, 193*</w:t>
      </w:r>
      <w:r>
        <w:t xml:space="preserve">, 202*</w:t>
      </w:r>
      <w:r>
        <w:t xml:space="preserve">, 209</w:t>
      </w:r>
      <w:r>
        <w:t xml:space="preserve">, 217</w:t>
      </w:r>
      <w:r>
        <w:t xml:space="preserve">, 230</w:t>
      </w:r>
      <w:r>
        <w:t xml:space="preserve">, 231</w:t>
        <w:br/>
      </w:r>
      <w:r>
        <w:t xml:space="preserve">SB117: SFA (1)</w:t>
        <w:br/>
      </w:r>
      <w:r>
        <w:t xml:space="preserve">HB8: SCA (1)</w:t>
        <w:br/>
      </w:r>
      <w:r>
        <w:t xml:space="preserve">HB109: SCA (1)</w:t>
        <w:br/>
      </w:r>
      <w:r>
        <w:t xml:space="preserve">HB412: SCA (1)</w:t>
        <w:br/>
      </w:r>
      <w:r>
        <w:t xml:space="preserve">HB413: SCA (1)</w:t>
        <w:br/>
      </w:r>
      <w:r>
        <w:t xml:space="preserve">HB427: SCA (1)</w:t>
      </w:r>
      <w:r>
        <w:t xml:space="preserve">; SFA (1)</w:t>
        <w:br/>
      </w:r>
    </w:p>
    <w:p>
      <w:pPr>
        <w:pStyle w:val="RecordBase"/>
        <w:ind w:left="120" w:hanging="120"/>
      </w:pPr>
      <w:r>
        <w:t xml:space="preserve">Wilson, Mike</w:t>
        <w:br/>
      </w:r>
      <w:r>
        <w:t xml:space="preserve">SB1</w:t>
      </w:r>
      <w:r>
        <w:t xml:space="preserve">, 2</w:t>
      </w:r>
      <w:r>
        <w:t xml:space="preserve">, 3</w:t>
      </w:r>
      <w:r>
        <w:t xml:space="preserve">, 4</w:t>
      </w:r>
      <w:r>
        <w:t xml:space="preserve">, 5</w:t>
      </w:r>
      <w:r>
        <w:t xml:space="preserve">, 7</w:t>
      </w:r>
      <w:r>
        <w:t xml:space="preserve">, 8*</w:t>
      </w:r>
      <w:r>
        <w:t xml:space="preserve">, 28*</w:t>
      </w:r>
      <w:r>
        <w:t xml:space="preserve">, 34</w:t>
      </w:r>
      <w:r>
        <w:t xml:space="preserve">, 39*</w:t>
      </w:r>
      <w:r>
        <w:t xml:space="preserve">, 52</w:t>
      </w:r>
      <w:r>
        <w:t xml:space="preserve">, 71</w:t>
      </w:r>
      <w:r>
        <w:t xml:space="preserve">, 104*</w:t>
      </w:r>
      <w:r>
        <w:t xml:space="preserve">, 110</w:t>
      </w:r>
      <w:r>
        <w:t xml:space="preserve">, 130</w:t>
      </w:r>
      <w:r>
        <w:t xml:space="preserve">, </w:t>
        <w:br/>
      </w:r>
      <w:r>
        <w:t xml:space="preserve">SCR97</w:t>
      </w:r>
      <w:r>
        <w:t xml:space="preserve">, 147</w:t>
      </w:r>
      <w:r>
        <w:t xml:space="preserve">, </w:t>
        <w:br/>
      </w:r>
      <w:r>
        <w:t xml:space="preserve">SR23</w:t>
      </w:r>
      <w:r>
        <w:t xml:space="preserve">, 32*</w:t>
      </w:r>
      <w:r>
        <w:t xml:space="preserve">, 35</w:t>
      </w:r>
      <w:r>
        <w:t xml:space="preserve">, 37</w:t>
      </w:r>
      <w:r>
        <w:t xml:space="preserve">, 46*</w:t>
      </w:r>
      <w:r>
        <w:t xml:space="preserve">, 75</w:t>
      </w:r>
      <w:r>
        <w:t xml:space="preserve">, 77</w:t>
      </w:r>
      <w:r>
        <w:t xml:space="preserve">, 110*</w:t>
      </w:r>
      <w:r>
        <w:t xml:space="preserve">, 118</w:t>
      </w:r>
      <w:r>
        <w:t xml:space="preserve">, 120</w:t>
      </w:r>
      <w:r>
        <w:t xml:space="preserve">, 127</w:t>
      </w:r>
      <w:r>
        <w:t xml:space="preserve">, 137*</w:t>
      </w:r>
      <w:r>
        <w:t xml:space="preserve">, 188</w:t>
      </w:r>
      <w:r>
        <w:t xml:space="preserve">, 191*</w:t>
      </w:r>
      <w:r>
        <w:t xml:space="preserve">, 192*</w:t>
      </w:r>
      <w:r>
        <w:t xml:space="preserve">, 209</w:t>
      </w:r>
      <w:r>
        <w:t xml:space="preserve">, 217</w:t>
      </w:r>
      <w:r>
        <w:t xml:space="preserve">, 230</w:t>
      </w:r>
      <w:r>
        <w:t xml:space="preserve">, 231</w:t>
      </w:r>
      <w:r>
        <w:t xml:space="preserve">, 235*</w:t>
        <w:br/>
      </w:r>
      <w:r>
        <w:t xml:space="preserve">SB8: SCA (1)</w:t>
        <w:br/>
      </w:r>
      <w:r>
        <w:t xml:space="preserve">SB28: SFA (1)</w:t>
        <w:br/>
      </w:r>
      <w:r>
        <w:t xml:space="preserve">SB76: SCA (1)</w:t>
        <w:br/>
      </w:r>
      <w:r>
        <w:t xml:space="preserve">HB449: SCA (1)</w:t>
      </w:r>
      <w:r>
        <w:t xml:space="preserve">; SFA (1)</w:t>
        <w:br/>
      </w:r>
    </w:p>
    <w:p>
      <w:pPr>
        <w:pStyle w:val="RecordBase"/>
        <w:ind w:left="120" w:hanging="120"/>
      </w:pPr>
      <w:r>
        <w:t xml:space="preserve">Wise, Max</w:t>
        <w:br/>
      </w:r>
      <w:r>
        <w:t xml:space="preserve">SB1</w:t>
      </w:r>
      <w:r>
        <w:t xml:space="preserve">, 2</w:t>
      </w:r>
      <w:r>
        <w:t xml:space="preserve">, 3</w:t>
      </w:r>
      <w:r>
        <w:t xml:space="preserve">, 4</w:t>
      </w:r>
      <w:r>
        <w:t xml:space="preserve">, 5</w:t>
      </w:r>
      <w:r>
        <w:t xml:space="preserve">, 6</w:t>
      </w:r>
      <w:r>
        <w:t xml:space="preserve">, 7</w:t>
      </w:r>
      <w:r>
        <w:t xml:space="preserve">, 67*</w:t>
      </w:r>
      <w:r>
        <w:t xml:space="preserve">, 82*</w:t>
      </w:r>
      <w:r>
        <w:t xml:space="preserve">, 89</w:t>
      </w:r>
      <w:r>
        <w:t xml:space="preserve">, 103</w:t>
      </w:r>
      <w:r>
        <w:t xml:space="preserve">, 106</w:t>
      </w:r>
      <w:r>
        <w:t xml:space="preserve">, 110*</w:t>
      </w:r>
      <w:r>
        <w:t xml:space="preserve">, 116*</w:t>
      </w:r>
      <w:r>
        <w:t xml:space="preserve">, 120</w:t>
      </w:r>
      <w:r>
        <w:t xml:space="preserve">, 200</w:t>
      </w:r>
      <w:r>
        <w:t xml:space="preserve">, </w:t>
        <w:br/>
      </w:r>
      <w:r>
        <w:t xml:space="preserve">SCR147</w:t>
      </w:r>
      <w:r>
        <w:t xml:space="preserve">, </w:t>
        <w:br/>
      </w:r>
      <w:r>
        <w:t xml:space="preserve">SR23</w:t>
      </w:r>
      <w:r>
        <w:t xml:space="preserve">, 35*</w:t>
      </w:r>
      <w:r>
        <w:t xml:space="preserve">, 37</w:t>
      </w:r>
      <w:r>
        <w:t xml:space="preserve">, 73*</w:t>
      </w:r>
      <w:r>
        <w:t xml:space="preserve">, 75</w:t>
      </w:r>
      <w:r>
        <w:t xml:space="preserve">, 77</w:t>
      </w:r>
      <w:r>
        <w:t xml:space="preserve">, 118</w:t>
      </w:r>
      <w:r>
        <w:t xml:space="preserve">, 120</w:t>
      </w:r>
      <w:r>
        <w:t xml:space="preserve">, 127</w:t>
      </w:r>
      <w:r>
        <w:t xml:space="preserve">, 150*</w:t>
      </w:r>
      <w:r>
        <w:t xml:space="preserve">, 188</w:t>
      </w:r>
      <w:r>
        <w:t xml:space="preserve">, 209</w:t>
      </w:r>
      <w:r>
        <w:t xml:space="preserve">, 217</w:t>
      </w:r>
      <w:r>
        <w:t xml:space="preserve">, 230</w:t>
      </w:r>
      <w:r>
        <w:t xml:space="preserve">, 231</w:t>
        <w:br/>
      </w:r>
      <w:r>
        <w:t xml:space="preserve">SB110: SFA (1)</w:t>
        <w:br/>
      </w:r>
      <w:r>
        <w:t xml:space="preserve">HB232: SFA (1)</w:t>
      </w:r>
      <w:r>
        <w:t xml:space="preserve">, (2)</w:t>
        <w:br/>
      </w:r>
    </w:p>
    <w:p>
      <w:pPr>
        <w:pStyle w:val="RecordHeading2"/>
      </w:pPr>
      <w:r>
        <w:rPr>
          <w:b/>
        </w:rPr>
        <w:t xml:space="preserve">House</w:t>
        <w:br/>
      </w:r>
    </w:p>
    <w:p>
      <w:pPr>
        <w:pStyle w:val="RecordBase"/>
        <w:ind w:left="120" w:hanging="120"/>
      </w:pPr>
      <w:r>
        <w:t xml:space="preserve">Adkins, Rocky</w:t>
        <w:br/>
      </w:r>
      <w:r>
        <w:t xml:space="preserve">HB1</w:t>
      </w:r>
      <w:r>
        <w:t xml:space="preserve">, 213</w:t>
      </w:r>
      <w:r>
        <w:t xml:space="preserve">, 232*</w:t>
      </w:r>
      <w:r>
        <w:t xml:space="preserve">, 256</w:t>
      </w:r>
      <w:r>
        <w:t xml:space="preserve">, 261</w:t>
      </w:r>
      <w:r>
        <w:t xml:space="preserve">, 316</w:t>
      </w:r>
      <w:r>
        <w:t xml:space="preserve">, 349*</w:t>
      </w:r>
      <w:r>
        <w:t xml:space="preserve">, 386*</w:t>
      </w:r>
      <w:r>
        <w:t xml:space="preserve">, 395*</w:t>
      </w:r>
      <w:r>
        <w:t xml:space="preserve">, 402*</w:t>
      </w:r>
      <w:r>
        <w:t xml:space="preserve">, 407*</w:t>
      </w:r>
      <w:r>
        <w:t xml:space="preserve">, 408*</w:t>
      </w:r>
      <w:r>
        <w:t xml:space="preserve">, 409*</w:t>
      </w:r>
      <w:r>
        <w:t xml:space="preserve">, 412*</w:t>
      </w:r>
      <w:r>
        <w:t xml:space="preserve">, 413*</w:t>
      </w:r>
      <w:r>
        <w:t xml:space="preserve">, 415*</w:t>
      </w:r>
      <w:r>
        <w:t xml:space="preserve">, 443</w:t>
      </w:r>
      <w:r>
        <w:t xml:space="preserve">, 455*</w:t>
      </w:r>
      <w:r>
        <w:t xml:space="preserve">, 492*</w:t>
      </w:r>
      <w:r>
        <w:t xml:space="preserve">, </w:t>
        <w:br/>
      </w:r>
      <w:r>
        <w:t xml:space="preserve">HCR11*</w:t>
      </w:r>
      <w:r>
        <w:t xml:space="preserve">, 40*</w:t>
      </w:r>
      <w:r>
        <w:t xml:space="preserve">, 234*</w:t>
      </w:r>
      <w:r>
        <w:t xml:space="preserve">, 252*</w:t>
      </w:r>
      <w:r>
        <w:t xml:space="preserve">, </w:t>
        <w:br/>
      </w:r>
      <w:r>
        <w:t xml:space="preserve">HJR17*</w:t>
      </w:r>
      <w:r>
        <w:t xml:space="preserve">, 100*</w:t>
      </w:r>
      <w:r>
        <w:t xml:space="preserve">, </w:t>
        <w:br/>
      </w:r>
      <w:r>
        <w:t xml:space="preserve">HR12</w:t>
      </w:r>
      <w:r>
        <w:t xml:space="preserve">, 21</w:t>
      </w:r>
      <w:r>
        <w:t xml:space="preserve">, 33*</w:t>
      </w:r>
      <w:r>
        <w:t xml:space="preserve">, 34</w:t>
      </w:r>
      <w:r>
        <w:t xml:space="preserve">, 64</w:t>
      </w:r>
      <w:r>
        <w:t xml:space="preserve">, 65*</w:t>
      </w:r>
      <w:r>
        <w:t xml:space="preserve">, 66*</w:t>
      </w:r>
      <w:r>
        <w:t xml:space="preserve">, 79</w:t>
      </w:r>
      <w:r>
        <w:t xml:space="preserve">, 81</w:t>
      </w:r>
      <w:r>
        <w:t xml:space="preserve">, 92</w:t>
      </w:r>
      <w:r>
        <w:t xml:space="preserve">, 94*</w:t>
      </w:r>
      <w:r>
        <w:t xml:space="preserve">, 104*</w:t>
      </w:r>
      <w:r>
        <w:t xml:space="preserve">, 105*</w:t>
      </w:r>
      <w:r>
        <w:t xml:space="preserve">, 111*</w:t>
      </w:r>
      <w:r>
        <w:t xml:space="preserve">, 112*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154*</w:t>
      </w:r>
      <w:r>
        <w:t xml:space="preserve">, 155*</w:t>
      </w:r>
      <w:r>
        <w:t xml:space="preserve">, 157</w:t>
      </w:r>
      <w:r>
        <w:t xml:space="preserve">, 177*</w:t>
      </w:r>
      <w:r>
        <w:t xml:space="preserve">, 184*</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241*</w:t>
      </w:r>
      <w:r>
        <w:t xml:space="preserve">, 243*</w:t>
      </w:r>
      <w:r>
        <w:t xml:space="preserve">, 250*</w:t>
        <w:br/>
      </w:r>
    </w:p>
    <w:p>
      <w:pPr>
        <w:pStyle w:val="RecordBase"/>
        <w:ind w:left="120" w:hanging="120"/>
      </w:pPr>
      <w:r>
        <w:t xml:space="preserve">Bechler, Lynn</w:t>
        <w:br/>
      </w:r>
      <w:r>
        <w:t xml:space="preserve">HB13</w:t>
      </w:r>
      <w:r>
        <w:t xml:space="preserve">, 21</w:t>
      </w:r>
      <w:r>
        <w:t xml:space="preserve">, 31</w:t>
      </w:r>
      <w:r>
        <w:t xml:space="preserve">, 33</w:t>
      </w:r>
      <w:r>
        <w:t xml:space="preserve">, 46</w:t>
      </w:r>
      <w:r>
        <w:t xml:space="preserve">, 102</w:t>
      </w:r>
      <w:r>
        <w:t xml:space="preserve">, 167*</w:t>
      </w:r>
      <w:r>
        <w:t xml:space="preserve">, 206</w:t>
      </w:r>
      <w:r>
        <w:t xml:space="preserve">, 351*</w:t>
      </w:r>
      <w:r>
        <w:t xml:space="preserve">, </w:t>
        <w:br/>
      </w:r>
      <w:r>
        <w:t xml:space="preserve">HCR171</w:t>
      </w:r>
      <w:r>
        <w:t xml:space="preserve">, </w:t>
        <w:br/>
      </w:r>
      <w:r>
        <w:t xml:space="preserve">HJR100</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96*</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197</w:t>
      </w:r>
      <w:r>
        <w:t xml:space="preserve">, 198</w:t>
      </w:r>
      <w:r>
        <w:t xml:space="preserve">, 210*</w:t>
      </w:r>
      <w:r>
        <w:t xml:space="preserve">, 211</w:t>
      </w:r>
      <w:r>
        <w:t xml:space="preserve">, 223</w:t>
      </w:r>
      <w:r>
        <w:t xml:space="preserve">, 225</w:t>
      </w:r>
      <w:r>
        <w:t xml:space="preserve">, 227</w:t>
      </w:r>
      <w:r>
        <w:t xml:space="preserve">, 230</w:t>
      </w:r>
      <w:r>
        <w:t xml:space="preserve">, 231</w:t>
      </w:r>
      <w:r>
        <w:t xml:space="preserve">, 237</w:t>
      </w:r>
      <w:r>
        <w:t xml:space="preserve">, 240</w:t>
      </w:r>
      <w:r>
        <w:t xml:space="preserve">, 243</w:t>
        <w:br/>
      </w:r>
      <w:r>
        <w:t xml:space="preserve">HB478: HFA (1)</w:t>
        <w:br/>
      </w:r>
      <w:r>
        <w:t xml:space="preserve">HB513: HFA (1)</w:t>
      </w:r>
      <w:r>
        <w:t xml:space="preserve">, (2)</w:t>
      </w:r>
      <w:r>
        <w:t xml:space="preserve">, (3)</w:t>
        <w:br/>
      </w:r>
    </w:p>
    <w:p>
      <w:pPr>
        <w:pStyle w:val="RecordBase"/>
        <w:ind w:left="120" w:hanging="120"/>
      </w:pPr>
      <w:r>
        <w:t xml:space="preserve">Belcher, Linda</w:t>
        <w:br/>
      </w:r>
      <w:r>
        <w:t xml:space="preserve">HB1</w:t>
      </w:r>
      <w:r>
        <w:t xml:space="preserve">, 4</w:t>
      </w:r>
      <w:r>
        <w:t xml:space="preserve">, 8</w:t>
      </w:r>
      <w:r>
        <w:t xml:space="preserve">, 32</w:t>
      </w:r>
      <w:r>
        <w:t xml:space="preserve">, 34</w:t>
      </w:r>
      <w:r>
        <w:t xml:space="preserve">, 41</w:t>
      </w:r>
      <w:r>
        <w:t xml:space="preserve">, 48</w:t>
      </w:r>
      <w:r>
        <w:t xml:space="preserve">, 52*</w:t>
      </w:r>
      <w:r>
        <w:t xml:space="preserve">, 69</w:t>
      </w:r>
      <w:r>
        <w:t xml:space="preserve">, 77</w:t>
      </w:r>
      <w:r>
        <w:t xml:space="preserve">, 86</w:t>
      </w:r>
      <w:r>
        <w:t xml:space="preserve">, 105</w:t>
      </w:r>
      <w:r>
        <w:t xml:space="preserve">, 106</w:t>
      </w:r>
      <w:r>
        <w:t xml:space="preserve">, 126</w:t>
      </w:r>
      <w:r>
        <w:t xml:space="preserve">, 142*</w:t>
      </w:r>
      <w:r>
        <w:t xml:space="preserve">, 143*</w:t>
      </w:r>
      <w:r>
        <w:t xml:space="preserve">, 149</w:t>
      </w:r>
      <w:r>
        <w:t xml:space="preserve">, 163*</w:t>
      </w:r>
      <w:r>
        <w:t xml:space="preserve">, 164</w:t>
      </w:r>
      <w:r>
        <w:t xml:space="preserve">, 178</w:t>
      </w:r>
      <w:r>
        <w:t xml:space="preserve">, 182</w:t>
      </w:r>
      <w:r>
        <w:t xml:space="preserve">, 188</w:t>
      </w:r>
      <w:r>
        <w:t xml:space="preserve">, 207</w:t>
      </w:r>
      <w:r>
        <w:t xml:space="preserve">, 212</w:t>
      </w:r>
      <w:r>
        <w:t xml:space="preserve">, 213</w:t>
      </w:r>
      <w:r>
        <w:t xml:space="preserve">, 236</w:t>
      </w:r>
      <w:r>
        <w:t xml:space="preserve">, 244*</w:t>
      </w:r>
      <w:r>
        <w:t xml:space="preserve">, 249</w:t>
      </w:r>
      <w:r>
        <w:t xml:space="preserve">, 253</w:t>
      </w:r>
      <w:r>
        <w:t xml:space="preserve">, 258</w:t>
      </w:r>
      <w:r>
        <w:t xml:space="preserve">, 262</w:t>
      </w:r>
      <w:r>
        <w:t xml:space="preserve">, 274</w:t>
      </w:r>
      <w:r>
        <w:t xml:space="preserve">, 275</w:t>
      </w:r>
      <w:r>
        <w:t xml:space="preserve">, 281</w:t>
      </w:r>
      <w:r>
        <w:t xml:space="preserve">, 288</w:t>
      </w:r>
      <w:r>
        <w:t xml:space="preserve">, 301</w:t>
      </w:r>
      <w:r>
        <w:t xml:space="preserve">, 331</w:t>
      </w:r>
      <w:r>
        <w:t xml:space="preserve">, 333</w:t>
      </w:r>
      <w:r>
        <w:t xml:space="preserve">, 340</w:t>
      </w:r>
      <w:r>
        <w:t xml:space="preserve">, 347</w:t>
      </w:r>
      <w:r>
        <w:t xml:space="preserve">, 348</w:t>
      </w:r>
      <w:r>
        <w:t xml:space="preserve">, 352</w:t>
      </w:r>
      <w:r>
        <w:t xml:space="preserve">, 363</w:t>
      </w:r>
      <w:r>
        <w:t xml:space="preserve">, 375</w:t>
      </w:r>
      <w:r>
        <w:t xml:space="preserve">, 377</w:t>
      </w:r>
      <w:r>
        <w:t xml:space="preserve">, 380</w:t>
      </w:r>
      <w:r>
        <w:t xml:space="preserve">, 395</w:t>
      </w:r>
      <w:r>
        <w:t xml:space="preserve">, 406</w:t>
      </w:r>
      <w:r>
        <w:t xml:space="preserve">, 408</w:t>
      </w:r>
      <w:r>
        <w:t xml:space="preserve">, 419</w:t>
      </w:r>
      <w:r>
        <w:t xml:space="preserve">, 424</w:t>
      </w:r>
      <w:r>
        <w:t xml:space="preserve">, 427</w:t>
      </w:r>
      <w:r>
        <w:t xml:space="preserve">, 431</w:t>
      </w:r>
      <w:r>
        <w:t xml:space="preserve">, 440</w:t>
      </w:r>
      <w:r>
        <w:t xml:space="preserve">, 443</w:t>
      </w:r>
      <w:r>
        <w:t xml:space="preserve">, 477</w:t>
      </w:r>
      <w:r>
        <w:t xml:space="preserve">, 497</w:t>
      </w:r>
      <w:r>
        <w:t xml:space="preserve">, 505</w:t>
      </w:r>
      <w:r>
        <w:t xml:space="preserve">, 515</w:t>
      </w:r>
      <w:r>
        <w:t xml:space="preserve">, 525</w:t>
      </w:r>
      <w:r>
        <w:t xml:space="preserve">, </w:t>
        <w:br/>
      </w:r>
      <w:r>
        <w:t xml:space="preserve">HJR77</w:t>
      </w:r>
      <w:r>
        <w:t xml:space="preserve">, </w:t>
        <w:br/>
      </w:r>
      <w:r>
        <w:t xml:space="preserve">HR12</w:t>
      </w:r>
      <w:r>
        <w:t xml:space="preserve">, 21</w:t>
      </w:r>
      <w:r>
        <w:t xml:space="preserve">, 34</w:t>
      </w:r>
      <w:r>
        <w:t xml:space="preserve">, 64</w:t>
      </w:r>
      <w:r>
        <w:t xml:space="preserve">, 66</w:t>
      </w:r>
      <w:r>
        <w:t xml:space="preserve">, 81</w:t>
      </w:r>
      <w:r>
        <w:t xml:space="preserve">, 92</w:t>
      </w:r>
      <w:r>
        <w:t xml:space="preserve">, 101*</w:t>
      </w:r>
      <w:r>
        <w:t xml:space="preserve">, 103*</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159*</w:t>
      </w:r>
      <w:r>
        <w:t xml:space="preserve">, 188</w:t>
      </w:r>
      <w:r>
        <w:t xml:space="preserve">, 193</w:t>
      </w:r>
      <w:r>
        <w:t xml:space="preserve">, 198</w:t>
      </w:r>
      <w:r>
        <w:t xml:space="preserve">, 204</w:t>
      </w:r>
      <w:r>
        <w:t xml:space="preserve">, 225</w:t>
      </w:r>
      <w:r>
        <w:t xml:space="preserve">, 227</w:t>
      </w:r>
      <w:r>
        <w:t xml:space="preserve">, 231</w:t>
      </w:r>
      <w:r>
        <w:t xml:space="preserve">, 237</w:t>
      </w:r>
      <w:r>
        <w:t xml:space="preserve">, 240</w:t>
      </w:r>
      <w:r>
        <w:t xml:space="preserve">, 243</w:t>
        <w:br/>
      </w:r>
      <w:r>
        <w:t xml:space="preserve">HJR90: HFA (1)</w:t>
      </w:r>
      <w:r>
        <w:t xml:space="preserve">, (2)</w:t>
        <w:br/>
      </w:r>
    </w:p>
    <w:p>
      <w:pPr>
        <w:pStyle w:val="RecordBase"/>
        <w:ind w:left="120" w:hanging="120"/>
      </w:pPr>
      <w:r>
        <w:t xml:space="preserve">Bell, Johnny</w:t>
        <w:br/>
      </w:r>
      <w:r>
        <w:t xml:space="preserve">HB48</w:t>
      </w:r>
      <w:r>
        <w:t xml:space="preserve">, 130</w:t>
      </w:r>
      <w:r>
        <w:t xml:space="preserve">, 168</w:t>
      </w:r>
      <w:r>
        <w:t xml:space="preserve">, 178*</w:t>
      </w:r>
      <w:r>
        <w:t xml:space="preserve">, 188</w:t>
      </w:r>
      <w:r>
        <w:t xml:space="preserve">, 203*</w:t>
      </w:r>
      <w:r>
        <w:t xml:space="preserve">, 256</w:t>
      </w:r>
      <w:r>
        <w:t xml:space="preserve">, 261</w:t>
      </w:r>
      <w:r>
        <w:t xml:space="preserve">, 282*</w:t>
      </w:r>
      <w:r>
        <w:t xml:space="preserve">, 283*</w:t>
      </w:r>
      <w:r>
        <w:t xml:space="preserve">, 294</w:t>
      </w:r>
      <w:r>
        <w:t xml:space="preserve">, 329</w:t>
      </w:r>
      <w:r>
        <w:t xml:space="preserve">, 339</w:t>
      </w:r>
      <w:r>
        <w:t xml:space="preserve">, 368</w:t>
      </w:r>
      <w:r>
        <w:t xml:space="preserve">, 370*</w:t>
      </w:r>
      <w:r>
        <w:t xml:space="preserve">, 374</w:t>
      </w:r>
      <w:r>
        <w:t xml:space="preserve">, 443</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97</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223</w:t>
      </w:r>
      <w:r>
        <w:t xml:space="preserve">, 225</w:t>
      </w:r>
      <w:r>
        <w:t xml:space="preserve">, 227</w:t>
      </w:r>
      <w:r>
        <w:t xml:space="preserve">, 230</w:t>
      </w:r>
      <w:r>
        <w:t xml:space="preserve">, 231</w:t>
      </w:r>
      <w:r>
        <w:t xml:space="preserve">, 237</w:t>
      </w:r>
      <w:r>
        <w:t xml:space="preserve">, 240</w:t>
      </w:r>
      <w:r>
        <w:t xml:space="preserve">, 243</w:t>
      </w:r>
      <w:r>
        <w:t xml:space="preserve">, 250</w:t>
        <w:br/>
      </w:r>
      <w:r>
        <w:t xml:space="preserve">HB145: HFA (13)</w:t>
        <w:br/>
      </w:r>
      <w:r>
        <w:t xml:space="preserve">SB44: HFA (1)</w:t>
      </w:r>
      <w:r>
        <w:t xml:space="preserve">, (2)</w:t>
        <w:br/>
      </w:r>
    </w:p>
    <w:p>
      <w:pPr>
        <w:pStyle w:val="RecordBase"/>
        <w:ind w:left="120" w:hanging="120"/>
      </w:pPr>
      <w:r>
        <w:t xml:space="preserve">Benvenuti III, Robert</w:t>
        <w:br/>
      </w:r>
      <w:r>
        <w:t xml:space="preserve">HB8</w:t>
      </w:r>
      <w:r>
        <w:t xml:space="preserve">, 21</w:t>
      </w:r>
      <w:r>
        <w:t xml:space="preserve">, 27</w:t>
      </w:r>
      <w:r>
        <w:t xml:space="preserve">, 31</w:t>
      </w:r>
      <w:r>
        <w:t xml:space="preserve">, 33</w:t>
      </w:r>
      <w:r>
        <w:t xml:space="preserve">, 55</w:t>
      </w:r>
      <w:r>
        <w:t xml:space="preserve">, 58*</w:t>
      </w:r>
      <w:r>
        <w:t xml:space="preserve">, 60</w:t>
      </w:r>
      <w:r>
        <w:t xml:space="preserve">, 72</w:t>
      </w:r>
      <w:r>
        <w:t xml:space="preserve">, 87</w:t>
      </w:r>
      <w:r>
        <w:t xml:space="preserve">, 114</w:t>
      </w:r>
      <w:r>
        <w:t xml:space="preserve">, 123</w:t>
      </w:r>
      <w:r>
        <w:t xml:space="preserve">, 135</w:t>
      </w:r>
      <w:r>
        <w:t xml:space="preserve">, 153</w:t>
      </w:r>
      <w:r>
        <w:t xml:space="preserve">, 154</w:t>
      </w:r>
      <w:r>
        <w:t xml:space="preserve">, 156*</w:t>
      </w:r>
      <w:r>
        <w:t xml:space="preserve">, 159</w:t>
      </w:r>
      <w:r>
        <w:t xml:space="preserve">, 164</w:t>
      </w:r>
      <w:r>
        <w:t xml:space="preserve">, 171</w:t>
      </w:r>
      <w:r>
        <w:t xml:space="preserve">, 174</w:t>
      </w:r>
      <w:r>
        <w:t xml:space="preserve">, 175</w:t>
      </w:r>
      <w:r>
        <w:t xml:space="preserve">, 178</w:t>
      </w:r>
      <w:r>
        <w:t xml:space="preserve">, 181</w:t>
      </w:r>
      <w:r>
        <w:t xml:space="preserve">, 188</w:t>
      </w:r>
      <w:r>
        <w:t xml:space="preserve">, 297</w:t>
      </w:r>
      <w:r>
        <w:t xml:space="preserve">, 316</w:t>
      </w:r>
      <w:r>
        <w:t xml:space="preserve">, 400*</w:t>
      </w:r>
      <w:r>
        <w:t xml:space="preserve">, 410</w:t>
      </w:r>
      <w:r>
        <w:t xml:space="preserve">, 444</w:t>
      </w:r>
      <w:r>
        <w:t xml:space="preserve">, 447*</w:t>
      </w:r>
      <w:r>
        <w:t xml:space="preserve">, 506*</w:t>
      </w:r>
      <w:r>
        <w:t xml:space="preserve">, 548*</w:t>
      </w:r>
      <w:r>
        <w:t xml:space="preserve">, </w:t>
        <w:br/>
      </w:r>
      <w:r>
        <w:t xml:space="preserve">HCR171</w:t>
      </w:r>
      <w:r>
        <w:t xml:space="preserve">, </w:t>
        <w:br/>
      </w:r>
      <w:r>
        <w:t xml:space="preserve">HR12</w:t>
      </w:r>
      <w:r>
        <w:t xml:space="preserve">, 21</w:t>
      </w:r>
      <w:r>
        <w:t xml:space="preserve">, 64</w:t>
      </w:r>
      <w:r>
        <w:t xml:space="preserve">, 66</w:t>
      </w:r>
      <w:r>
        <w:t xml:space="preserve">, 79</w:t>
      </w:r>
      <w:r>
        <w:t xml:space="preserve">, 81</w:t>
      </w:r>
      <w:r>
        <w:t xml:space="preserve">, 92</w:t>
      </w:r>
      <w:r>
        <w:t xml:space="preserve">, 114</w:t>
      </w:r>
      <w:r>
        <w:t xml:space="preserve">, 115</w:t>
      </w:r>
      <w:r>
        <w:t xml:space="preserve">, 117</w:t>
      </w:r>
      <w:r>
        <w:t xml:space="preserve">, 121</w:t>
      </w:r>
      <w:r>
        <w:t xml:space="preserve">, 123*</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192*</w:t>
      </w:r>
      <w:r>
        <w:t xml:space="preserve">, 193*</w:t>
      </w:r>
      <w:r>
        <w:t xml:space="preserve">, 197</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HB69: HFA (1)</w:t>
        <w:br/>
      </w:r>
    </w:p>
    <w:p>
      <w:pPr>
        <w:pStyle w:val="RecordBase"/>
        <w:ind w:left="120" w:hanging="120"/>
      </w:pPr>
      <w:r>
        <w:t xml:space="preserve">Bratcher, Kevin D.</w:t>
        <w:br/>
      </w:r>
      <w:r>
        <w:t xml:space="preserve">HB20</w:t>
      </w:r>
      <w:r>
        <w:t xml:space="preserve">, 33</w:t>
      </w:r>
      <w:r>
        <w:t xml:space="preserve">, 48</w:t>
      </w:r>
      <w:r>
        <w:t xml:space="preserve">, 83*</w:t>
      </w:r>
      <w:r>
        <w:t xml:space="preserve">, 149</w:t>
      </w:r>
      <w:r>
        <w:t xml:space="preserve">, 239</w:t>
      </w:r>
      <w:r>
        <w:t xml:space="preserve">, 328</w:t>
      </w:r>
      <w:r>
        <w:t xml:space="preserve">, 351</w:t>
      </w:r>
      <w:r>
        <w:t xml:space="preserve">, 364*</w:t>
      </w:r>
      <w:r>
        <w:t xml:space="preserve">, 378</w:t>
      </w:r>
      <w:r>
        <w:t xml:space="preserve">, </w:t>
        <w:br/>
      </w:r>
      <w:r>
        <w:t xml:space="preserve">HCR171</w:t>
      </w:r>
      <w:r>
        <w:t xml:space="preserve">, </w:t>
        <w:br/>
      </w:r>
      <w:r>
        <w:t xml:space="preserve">HR12</w:t>
      </w:r>
      <w:r>
        <w:t xml:space="preserve">, 21</w:t>
      </w:r>
      <w:r>
        <w:t xml:space="preserve">, 23*</w:t>
      </w:r>
      <w:r>
        <w:t xml:space="preserve">, 34</w:t>
      </w:r>
      <w:r>
        <w:t xml:space="preserve">, 64</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153</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HB3: HFA (1)</w:t>
      </w:r>
      <w:r>
        <w:t xml:space="preserve">, (2)</w:t>
        <w:br/>
      </w:r>
    </w:p>
    <w:p>
      <w:pPr>
        <w:pStyle w:val="RecordBase"/>
        <w:ind w:left="120" w:hanging="120"/>
      </w:pPr>
      <w:r>
        <w:t xml:space="preserve">Brown Jr, George</w:t>
        <w:br/>
      </w:r>
      <w:r>
        <w:t xml:space="preserve">HB40</w:t>
      </w:r>
      <w:r>
        <w:t xml:space="preserve">, 65</w:t>
      </w:r>
      <w:r>
        <w:t xml:space="preserve">, 70*</w:t>
      </w:r>
      <w:r>
        <w:t xml:space="preserve">, 118</w:t>
      </w:r>
      <w:r>
        <w:t xml:space="preserve">, 168</w:t>
      </w:r>
      <w:r>
        <w:t xml:space="preserve">, 171</w:t>
      </w:r>
      <w:r>
        <w:t xml:space="preserve">, 188</w:t>
      </w:r>
      <w:r>
        <w:t xml:space="preserve">, 232</w:t>
      </w:r>
      <w:r>
        <w:t xml:space="preserve">, 234</w:t>
      </w:r>
      <w:r>
        <w:t xml:space="preserve">, 235</w:t>
      </w:r>
      <w:r>
        <w:t xml:space="preserve">, 253</w:t>
      </w:r>
      <w:r>
        <w:t xml:space="preserve">, 281</w:t>
      </w:r>
      <w:r>
        <w:t xml:space="preserve">, 288</w:t>
      </w:r>
      <w:r>
        <w:t xml:space="preserve">, 347</w:t>
      </w:r>
      <w:r>
        <w:t xml:space="preserve">, 379</w:t>
      </w:r>
      <w:r>
        <w:t xml:space="preserve">, 427</w:t>
      </w:r>
      <w:r>
        <w:t xml:space="preserve">, 462</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225*</w:t>
      </w:r>
      <w:r>
        <w:t xml:space="preserve">, 227</w:t>
      </w:r>
      <w:r>
        <w:t xml:space="preserve">, 230</w:t>
      </w:r>
      <w:r>
        <w:t xml:space="preserve">, 231</w:t>
      </w:r>
      <w:r>
        <w:t xml:space="preserve">, 235*</w:t>
      </w:r>
      <w:r>
        <w:t xml:space="preserve">, 237</w:t>
      </w:r>
      <w:r>
        <w:t xml:space="preserve">, 240</w:t>
      </w:r>
      <w:r>
        <w:t xml:space="preserve">, 243</w:t>
        <w:br/>
      </w:r>
    </w:p>
    <w:p>
      <w:pPr>
        <w:pStyle w:val="RecordBase"/>
        <w:ind w:left="120" w:hanging="120"/>
      </w:pPr>
      <w:r>
        <w:t xml:space="preserve">Burch, Tom</w:t>
        <w:br/>
      </w:r>
      <w:r>
        <w:t xml:space="preserve">HB1</w:t>
      </w:r>
      <w:r>
        <w:t xml:space="preserve">, 8</w:t>
      </w:r>
      <w:r>
        <w:t xml:space="preserve">, 41*</w:t>
      </w:r>
      <w:r>
        <w:t xml:space="preserve">, 48</w:t>
      </w:r>
      <w:r>
        <w:t xml:space="preserve">, 65*</w:t>
      </w:r>
      <w:r>
        <w:t xml:space="preserve">, 66*</w:t>
      </w:r>
      <w:r>
        <w:t xml:space="preserve">, 69*</w:t>
      </w:r>
      <w:r>
        <w:t xml:space="preserve">, 82</w:t>
      </w:r>
      <w:r>
        <w:t xml:space="preserve">, 107*</w:t>
      </w:r>
      <w:r>
        <w:t xml:space="preserve">, 113*</w:t>
      </w:r>
      <w:r>
        <w:t xml:space="preserve">, 114*</w:t>
      </w:r>
      <w:r>
        <w:t xml:space="preserve">, 131</w:t>
      </w:r>
      <w:r>
        <w:t xml:space="preserve">, 132</w:t>
      </w:r>
      <w:r>
        <w:t xml:space="preserve">, 144*</w:t>
      </w:r>
      <w:r>
        <w:t xml:space="preserve">, 145</w:t>
      </w:r>
      <w:r>
        <w:t xml:space="preserve">, 178</w:t>
      </w:r>
      <w:r>
        <w:t xml:space="preserve">, 213</w:t>
      </w:r>
      <w:r>
        <w:t xml:space="preserve">, 252*</w:t>
      </w:r>
      <w:r>
        <w:t xml:space="preserve">, 253</w:t>
      </w:r>
      <w:r>
        <w:t xml:space="preserve">, 316*</w:t>
      </w:r>
      <w:r>
        <w:t xml:space="preserve">, 328</w:t>
      </w:r>
      <w:r>
        <w:t xml:space="preserve">, 379</w:t>
      </w:r>
      <w:r>
        <w:t xml:space="preserve">, 402*</w:t>
      </w:r>
      <w:r>
        <w:t xml:space="preserve">, 482*</w:t>
      </w:r>
      <w:r>
        <w:t xml:space="preserve">, 519*</w:t>
      </w:r>
      <w:r>
        <w:t xml:space="preserve">, </w:t>
        <w:br/>
      </w:r>
      <w:r>
        <w:t xml:space="preserve">HCR30</w:t>
      </w:r>
      <w:r>
        <w:t xml:space="preserve">, 176*</w:t>
      </w:r>
      <w:r>
        <w:t xml:space="preserve">, </w:t>
        <w:br/>
      </w:r>
      <w:r>
        <w:t xml:space="preserve">HJR57*</w:t>
      </w:r>
      <w:r>
        <w:t xml:space="preserve">, 77</w:t>
      </w:r>
      <w:r>
        <w:t xml:space="preserve">, </w:t>
        <w:br/>
      </w:r>
      <w:r>
        <w:t xml:space="preserve">HR12</w:t>
      </w:r>
      <w:r>
        <w:t xml:space="preserve">, 21</w:t>
      </w:r>
      <w:r>
        <w:t xml:space="preserve">, 34</w:t>
      </w:r>
      <w:r>
        <w:t xml:space="preserve">, 61*</w:t>
      </w:r>
      <w:r>
        <w:t xml:space="preserve">, 64</w:t>
      </w:r>
      <w:r>
        <w:t xml:space="preserve">, 66</w:t>
      </w:r>
      <w:r>
        <w:t xml:space="preserve">, 79</w:t>
      </w:r>
      <w:r>
        <w:t xml:space="preserve">, 92</w:t>
      </w:r>
      <w:r>
        <w:t xml:space="preserve">, 114</w:t>
      </w:r>
      <w:r>
        <w:t xml:space="preserve">, 115</w:t>
      </w:r>
      <w:r>
        <w:t xml:space="preserve">, 121</w:t>
      </w:r>
      <w:r>
        <w:t xml:space="preserve">, 126</w:t>
      </w:r>
      <w:r>
        <w:t xml:space="preserve">, 127*</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233*</w:t>
      </w:r>
      <w:r>
        <w:t xml:space="preserve">, 237</w:t>
      </w:r>
      <w:r>
        <w:t xml:space="preserve">, 240</w:t>
      </w:r>
      <w:r>
        <w:t xml:space="preserve">, 243</w:t>
        <w:br/>
      </w:r>
      <w:r>
        <w:t xml:space="preserve">HB114: HFA (1)</w:t>
        <w:br/>
      </w:r>
      <w:r>
        <w:t xml:space="preserve">HB144: HCA (1)</w:t>
      </w:r>
      <w:r>
        <w:t xml:space="preserve">; HFA (1)</w:t>
        <w:br/>
      </w:r>
      <w:r>
        <w:t xml:space="preserve">HB188: HFA (1)</w:t>
        <w:br/>
      </w:r>
      <w:r>
        <w:t xml:space="preserve">HB519: HFA (1)</w:t>
        <w:br/>
      </w:r>
    </w:p>
    <w:p>
      <w:pPr>
        <w:pStyle w:val="RecordBase"/>
        <w:ind w:left="120" w:hanging="120"/>
      </w:pPr>
      <w:r>
        <w:t xml:space="preserve">Butler, Denver</w:t>
        <w:br/>
      </w:r>
      <w:r>
        <w:t xml:space="preserve">HB1</w:t>
      </w:r>
      <w:r>
        <w:t xml:space="preserve">, 4</w:t>
      </w:r>
      <w:r>
        <w:t xml:space="preserve">, 48</w:t>
      </w:r>
      <w:r>
        <w:t xml:space="preserve">, 114</w:t>
      </w:r>
      <w:r>
        <w:t xml:space="preserve">, 145</w:t>
      </w:r>
      <w:r>
        <w:t xml:space="preserve">, 149</w:t>
      </w:r>
      <w:r>
        <w:t xml:space="preserve">, 156*</w:t>
      </w:r>
      <w:r>
        <w:t xml:space="preserve">, 159*</w:t>
      </w:r>
      <w:r>
        <w:t xml:space="preserve">, 160*</w:t>
      </w:r>
      <w:r>
        <w:t xml:space="preserve">, 165*</w:t>
      </w:r>
      <w:r>
        <w:t xml:space="preserve">, 178</w:t>
      </w:r>
      <w:r>
        <w:t xml:space="preserve">, 181*</w:t>
      </w:r>
      <w:r>
        <w:t xml:space="preserve">, 213</w:t>
      </w:r>
      <w:r>
        <w:t xml:space="preserve">, 224</w:t>
      </w:r>
      <w:r>
        <w:t xml:space="preserve">, 229</w:t>
      </w:r>
      <w:r>
        <w:t xml:space="preserve">, 256</w:t>
      </w:r>
      <w:r>
        <w:t xml:space="preserve">, 258*</w:t>
      </w:r>
      <w:r>
        <w:t xml:space="preserve">, 297*</w:t>
      </w:r>
      <w:r>
        <w:t xml:space="preserve">, 308*</w:t>
      </w:r>
      <w:r>
        <w:t xml:space="preserve">, 309*</w:t>
      </w:r>
      <w:r>
        <w:t xml:space="preserve">, 328</w:t>
      </w:r>
      <w:r>
        <w:t xml:space="preserve">, 333*</w:t>
      </w:r>
      <w:r>
        <w:t xml:space="preserve">, 379</w:t>
      </w:r>
      <w:r>
        <w:t xml:space="preserve">, 419</w:t>
      </w:r>
      <w:r>
        <w:t xml:space="preserve">, 444*</w:t>
      </w:r>
      <w:r>
        <w:t xml:space="preserve">, 465</w:t>
      </w:r>
      <w:r>
        <w:t xml:space="preserve">, 472*</w:t>
      </w:r>
      <w:r>
        <w:t xml:space="preserve">, 525*</w:t>
      </w:r>
      <w:r>
        <w:t xml:space="preserve">, </w:t>
        <w:br/>
      </w:r>
      <w:r>
        <w:t xml:space="preserve">HJR44*</w:t>
      </w:r>
      <w:r>
        <w:t xml:space="preserve">, 57</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225</w:t>
      </w:r>
      <w:r>
        <w:t xml:space="preserve">, 230</w:t>
      </w:r>
      <w:r>
        <w:t xml:space="preserve">, 231</w:t>
      </w:r>
      <w:r>
        <w:t xml:space="preserve">, 237</w:t>
      </w:r>
      <w:r>
        <w:t xml:space="preserve">, 240</w:t>
      </w:r>
      <w:r>
        <w:t xml:space="preserve">, 243</w:t>
        <w:br/>
      </w:r>
      <w:r>
        <w:t xml:space="preserve">HB165: HFA (1)</w:t>
      </w:r>
      <w:r>
        <w:t xml:space="preserve">, (2)</w:t>
        <w:br/>
      </w:r>
    </w:p>
    <w:p>
      <w:pPr>
        <w:pStyle w:val="RecordBase"/>
        <w:ind w:left="120" w:hanging="120"/>
      </w:pPr>
      <w:r>
        <w:t xml:space="preserve">Carney, John Bam</w:t>
        <w:br/>
      </w:r>
      <w:r>
        <w:t xml:space="preserve">HB52</w:t>
      </w:r>
      <w:r>
        <w:t xml:space="preserve">, 114</w:t>
      </w:r>
      <w:r>
        <w:t xml:space="preserve">, 228*</w:t>
      </w:r>
      <w:r>
        <w:t xml:space="preserve">, 326*</w:t>
      </w:r>
      <w:r>
        <w:t xml:space="preserve">, </w:t>
        <w:br/>
      </w:r>
      <w:r>
        <w:t xml:space="preserve">HCR30</w:t>
      </w:r>
      <w:r>
        <w:t xml:space="preserve">, 163</w:t>
      </w:r>
      <w:r>
        <w:t xml:space="preserve">, 171</w:t>
      </w:r>
      <w:r>
        <w:t xml:space="preserve">, </w:t>
        <w:br/>
      </w:r>
      <w:r>
        <w:t xml:space="preserve">HJR118*</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197</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Clark, Larry</w:t>
        <w:br/>
      </w:r>
      <w:r>
        <w:t xml:space="preserve">HB8</w:t>
      </w:r>
      <w:r>
        <w:t xml:space="preserve">, 34*</w:t>
      </w:r>
      <w:r>
        <w:t xml:space="preserve">, 40</w:t>
      </w:r>
      <w:r>
        <w:t xml:space="preserve">, 47</w:t>
      </w:r>
      <w:r>
        <w:t xml:space="preserve">, 60</w:t>
      </w:r>
      <w:r>
        <w:t xml:space="preserve">, 81*</w:t>
      </w:r>
      <w:r>
        <w:t xml:space="preserve">, 90*</w:t>
      </w:r>
      <w:r>
        <w:t xml:space="preserve">, 141</w:t>
      </w:r>
      <w:r>
        <w:t xml:space="preserve">, 145</w:t>
      </w:r>
      <w:r>
        <w:t xml:space="preserve">, 149</w:t>
      </w:r>
      <w:r>
        <w:t xml:space="preserve">, 159</w:t>
      </w:r>
      <w:r>
        <w:t xml:space="preserve">, 164</w:t>
      </w:r>
      <w:r>
        <w:t xml:space="preserve">, 178</w:t>
      </w:r>
      <w:r>
        <w:t xml:space="preserve">, 185*</w:t>
      </w:r>
      <w:r>
        <w:t xml:space="preserve">, 188</w:t>
      </w:r>
      <w:r>
        <w:t xml:space="preserve">, 213</w:t>
      </w:r>
      <w:r>
        <w:t xml:space="preserve">, 256</w:t>
      </w:r>
      <w:r>
        <w:t xml:space="preserve">, 267*</w:t>
      </w:r>
      <w:r>
        <w:t xml:space="preserve">, 316</w:t>
      </w:r>
      <w:r>
        <w:t xml:space="preserve">, 328*</w:t>
      </w:r>
      <w:r>
        <w:t xml:space="preserve">, 347*</w:t>
      </w:r>
      <w:r>
        <w:t xml:space="preserve">, 438*</w:t>
      </w:r>
      <w:r>
        <w:t xml:space="preserve">, 471</w:t>
      </w:r>
      <w:r>
        <w:t xml:space="preserve">, 497</w:t>
      </w:r>
      <w:r>
        <w:t xml:space="preserve">, </w:t>
        <w:br/>
      </w:r>
      <w:r>
        <w:t xml:space="preserve">HR12</w:t>
      </w:r>
      <w:r>
        <w:t xml:space="preserve">, 21</w:t>
      </w:r>
      <w:r>
        <w:t xml:space="preserve">, 34</w:t>
      </w:r>
      <w:r>
        <w:t xml:space="preserve">, 54*</w:t>
      </w:r>
      <w:r>
        <w:t xml:space="preserve">, 64</w:t>
      </w:r>
      <w:r>
        <w:t xml:space="preserve">, 66</w:t>
      </w:r>
      <w:r>
        <w:t xml:space="preserve">, 78*</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HB152: HFA (2)</w:t>
      </w:r>
      <w:r>
        <w:t xml:space="preserve">, (3)</w:t>
        <w:br/>
      </w:r>
    </w:p>
    <w:p>
      <w:pPr>
        <w:pStyle w:val="RecordBase"/>
        <w:ind w:left="120" w:hanging="120"/>
      </w:pPr>
      <w:r>
        <w:t xml:space="preserve">Collins, Hubert</w:t>
        <w:br/>
      </w:r>
      <w:r>
        <w:t xml:space="preserve">HB4</w:t>
      </w:r>
      <w:r>
        <w:t xml:space="preserve">, 19*</w:t>
      </w:r>
      <w:r>
        <w:t xml:space="preserve">, 20*</w:t>
      </w:r>
      <w:r>
        <w:t xml:space="preserve">, 60</w:t>
      </w:r>
      <w:r>
        <w:t xml:space="preserve">, 118</w:t>
      </w:r>
      <w:r>
        <w:t xml:space="preserve">, 130</w:t>
      </w:r>
      <w:r>
        <w:t xml:space="preserve">, 149</w:t>
      </w:r>
      <w:r>
        <w:t xml:space="preserve">, 154</w:t>
      </w:r>
      <w:r>
        <w:t xml:space="preserve">, 164</w:t>
      </w:r>
      <w:r>
        <w:t xml:space="preserve">, 177</w:t>
      </w:r>
      <w:r>
        <w:t xml:space="preserve">, 179*</w:t>
      </w:r>
      <w:r>
        <w:t xml:space="preserve">, 256</w:t>
      </w:r>
      <w:r>
        <w:t xml:space="preserve">, 293*</w:t>
      </w:r>
      <w:r>
        <w:t xml:space="preserve">, 316</w:t>
      </w:r>
      <w:r>
        <w:t xml:space="preserve">, 378*</w:t>
      </w:r>
      <w:r>
        <w:t xml:space="preserve">, 391*</w:t>
      </w:r>
      <w:r>
        <w:t xml:space="preserve">, 406*</w:t>
      </w:r>
      <w:r>
        <w:t xml:space="preserve">, 425*</w:t>
      </w:r>
      <w:r>
        <w:t xml:space="preserve">, 443</w:t>
      </w:r>
      <w:r>
        <w:t xml:space="preserve">, </w:t>
        <w:br/>
      </w:r>
      <w:r>
        <w:t xml:space="preserve">HJR75*</w:t>
      </w:r>
      <w:r>
        <w:t xml:space="preserve">, </w:t>
        <w:br/>
      </w:r>
      <w:r>
        <w:t xml:space="preserve">HR12</w:t>
      </w:r>
      <w:r>
        <w:t xml:space="preserve">, 21</w:t>
      </w:r>
      <w:r>
        <w:t xml:space="preserve">, 33*</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191*</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Combs, Leslie</w:t>
        <w:br/>
      </w:r>
      <w:r>
        <w:t xml:space="preserve">HB92*</w:t>
      </w:r>
      <w:r>
        <w:t xml:space="preserve">, 114</w:t>
      </w:r>
      <w:r>
        <w:t xml:space="preserve">, 118</w:t>
      </w:r>
      <w:r>
        <w:t xml:space="preserve">, 130</w:t>
      </w:r>
      <w:r>
        <w:t xml:space="preserve">, 145</w:t>
      </w:r>
      <w:r>
        <w:t xml:space="preserve">, 168</w:t>
      </w:r>
      <w:r>
        <w:t xml:space="preserve">, 188</w:t>
      </w:r>
      <w:r>
        <w:t xml:space="preserve">, 189*</w:t>
      </w:r>
      <w:r>
        <w:t xml:space="preserve">, 213</w:t>
      </w:r>
      <w:r>
        <w:t xml:space="preserve">, 256</w:t>
      </w:r>
      <w:r>
        <w:t xml:space="preserve">, 262</w:t>
      </w:r>
      <w:r>
        <w:t xml:space="preserve">, 339</w:t>
      </w:r>
      <w:r>
        <w:t xml:space="preserve">, 348*</w:t>
      </w:r>
      <w:r>
        <w:t xml:space="preserve">, 419</w:t>
      </w:r>
      <w:r>
        <w:t xml:space="preserve">, 427</w:t>
      </w:r>
      <w:r>
        <w:t xml:space="preserve">, 443*</w:t>
      </w:r>
      <w:r>
        <w:t xml:space="preserve">, 448</w:t>
      </w:r>
      <w:r>
        <w:t xml:space="preserve">, 456*</w:t>
      </w:r>
      <w:r>
        <w:t xml:space="preserve">, 461*</w:t>
      </w:r>
      <w:r>
        <w:t xml:space="preserve">, 465</w:t>
      </w:r>
      <w:r>
        <w:t xml:space="preserve">, 484*</w:t>
      </w:r>
      <w:r>
        <w:t xml:space="preserve">, 515</w:t>
      </w:r>
      <w:r>
        <w:t xml:space="preserve">, 532*</w:t>
      </w:r>
      <w:r>
        <w:t xml:space="preserve">, 539*</w:t>
      </w:r>
      <w:r>
        <w:t xml:space="preserve">, </w:t>
        <w:br/>
      </w:r>
      <w:r>
        <w:t xml:space="preserve">HCR56*</w:t>
      </w:r>
      <w:r>
        <w:t xml:space="preserve">, 86*</w:t>
      </w:r>
      <w:r>
        <w:t xml:space="preserve">, </w:t>
        <w:br/>
      </w:r>
      <w:r>
        <w:t xml:space="preserve">HR12</w:t>
      </w:r>
      <w:r>
        <w:t xml:space="preserve">, 21</w:t>
      </w:r>
      <w:r>
        <w:t xml:space="preserve">, 34</w:t>
      </w:r>
      <w:r>
        <w:t xml:space="preserve">, 64</w:t>
      </w:r>
      <w:r>
        <w:t xml:space="preserve">, 66</w:t>
      </w:r>
      <w:r>
        <w:t xml:space="preserve">, 81</w:t>
      </w:r>
      <w:r>
        <w:t xml:space="preserve">, 92</w:t>
      </w:r>
      <w:r>
        <w:t xml:space="preserve">, 101</w:t>
      </w:r>
      <w:r>
        <w:t xml:space="preserve">, 103</w:t>
      </w:r>
      <w:r>
        <w:t xml:space="preserve">, 109</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r>
      <w:r>
        <w:t xml:space="preserve">, 248*</w:t>
      </w:r>
      <w:r>
        <w:t xml:space="preserve">, 251*</w:t>
        <w:br/>
      </w:r>
      <w:r>
        <w:t xml:space="preserve">HB196: HCA (1)</w:t>
        <w:br/>
      </w:r>
      <w:r>
        <w:t xml:space="preserve">HB443: HFA (19)</w:t>
        <w:br/>
      </w:r>
    </w:p>
    <w:p>
      <w:pPr>
        <w:pStyle w:val="RecordBase"/>
        <w:ind w:left="120" w:hanging="120"/>
      </w:pPr>
      <w:r>
        <w:t xml:space="preserve">Couch, Tim</w:t>
        <w:br/>
      </w:r>
      <w:r>
        <w:t xml:space="preserve">HB23</w:t>
      </w:r>
      <w:r>
        <w:t xml:space="preserve">, 24*</w:t>
      </w:r>
      <w:r>
        <w:t xml:space="preserve">, 33</w:t>
      </w:r>
      <w:r>
        <w:t xml:space="preserve">, 129*</w:t>
      </w:r>
      <w:r>
        <w:t xml:space="preserve">, 156</w:t>
      </w:r>
      <w:r>
        <w:t xml:space="preserve">, 308</w:t>
      </w:r>
      <w:r>
        <w:t xml:space="preserve">, 378</w:t>
      </w:r>
      <w:r>
        <w:t xml:space="preserve">, 458</w:t>
      </w:r>
      <w:r>
        <w:t xml:space="preserve">, </w:t>
        <w:br/>
      </w:r>
      <w:r>
        <w:t xml:space="preserve">HCR163</w:t>
      </w:r>
      <w:r>
        <w:t xml:space="preserve">, 171*</w:t>
      </w:r>
      <w:r>
        <w:t xml:space="preserve">, </w:t>
        <w:br/>
      </w:r>
      <w:r>
        <w:t xml:space="preserve">HJR48*</w:t>
      </w:r>
      <w:r>
        <w:t xml:space="preserve">, 95</w:t>
      </w:r>
      <w:r>
        <w:t xml:space="preserve">, 135*</w:t>
      </w:r>
      <w:r>
        <w:t xml:space="preserve">, 140</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197*</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HB131: HFA (1)</w:t>
        <w:br/>
      </w:r>
      <w:r>
        <w:t xml:space="preserve">HB338: HFA (1)</w:t>
        <w:br/>
      </w:r>
    </w:p>
    <w:p>
      <w:pPr>
        <w:pStyle w:val="RecordBase"/>
        <w:ind w:left="120" w:hanging="120"/>
      </w:pPr>
      <w:r>
        <w:t xml:space="preserve">Coursey, Will</w:t>
        <w:br/>
      </w:r>
      <w:r>
        <w:t xml:space="preserve">HB181</w:t>
      </w:r>
      <w:r>
        <w:t xml:space="preserve">, 188</w:t>
      </w:r>
      <w:r>
        <w:t xml:space="preserve">, 213</w:t>
      </w:r>
      <w:r>
        <w:t xml:space="preserve">, 274*</w:t>
      </w:r>
      <w:r>
        <w:t xml:space="preserve">, 275*</w:t>
      </w:r>
      <w:r>
        <w:t xml:space="preserve">, 308</w:t>
      </w:r>
      <w:r>
        <w:t xml:space="preserve">, 358*</w:t>
      </w:r>
      <w:r>
        <w:t xml:space="preserve">, 394*</w:t>
      </w:r>
      <w:r>
        <w:t xml:space="preserve">, 395*</w:t>
      </w:r>
      <w:r>
        <w:t xml:space="preserve">, 411*</w:t>
      </w:r>
      <w:r>
        <w:t xml:space="preserve">, 422*</w:t>
      </w:r>
      <w:r>
        <w:t xml:space="preserve">, 450*</w:t>
      </w:r>
      <w:r>
        <w:t xml:space="preserve">, 451*</w:t>
      </w:r>
      <w:r>
        <w:t xml:space="preserve">, 473*</w:t>
      </w:r>
      <w:r>
        <w:t xml:space="preserve">, </w:t>
        <w:br/>
      </w:r>
      <w:r>
        <w:t xml:space="preserve">HJR77*</w:t>
      </w:r>
      <w:r>
        <w:t xml:space="preserve">, </w:t>
        <w:br/>
      </w:r>
      <w:r>
        <w:t xml:space="preserve">HR21</w:t>
      </w:r>
      <w:r>
        <w:t xml:space="preserve">, 34</w:t>
      </w:r>
      <w:r>
        <w:t xml:space="preserve">, 64</w:t>
      </w:r>
      <w:r>
        <w:t xml:space="preserve">, 98*</w:t>
      </w:r>
      <w:r>
        <w:t xml:space="preserve">, 114</w:t>
      </w:r>
      <w:r>
        <w:t xml:space="preserve">, 115</w:t>
      </w:r>
      <w:r>
        <w:t xml:space="preserve">, 121</w:t>
      </w:r>
      <w:r>
        <w:t xml:space="preserve">, 126</w:t>
      </w:r>
      <w:r>
        <w:t xml:space="preserve">, 141</w:t>
      </w:r>
      <w:r>
        <w:t xml:space="preserve">, 146</w:t>
      </w:r>
      <w:r>
        <w:t xml:space="preserve">, 147</w:t>
      </w:r>
      <w:r>
        <w:t xml:space="preserve">, 193</w:t>
      </w:r>
      <w:r>
        <w:t xml:space="preserve">, 198</w:t>
      </w:r>
      <w:r>
        <w:t xml:space="preserve">, 204</w:t>
      </w:r>
      <w:r>
        <w:t xml:space="preserve">, 211</w:t>
      </w:r>
      <w:r>
        <w:t xml:space="preserve">, 223</w:t>
      </w:r>
      <w:r>
        <w:t xml:space="preserve">, 226*</w:t>
      </w:r>
      <w:r>
        <w:t xml:space="preserve">, 240</w:t>
      </w:r>
      <w:r>
        <w:t xml:space="preserve">, 243</w:t>
        <w:br/>
      </w:r>
    </w:p>
    <w:p>
      <w:pPr>
        <w:pStyle w:val="RecordBase"/>
        <w:ind w:left="120" w:hanging="120"/>
      </w:pPr>
      <w:r>
        <w:t xml:space="preserve">Crimm, Ron</w:t>
        <w:br/>
      </w:r>
      <w:r>
        <w:t xml:space="preserve">HB8</w:t>
      </w:r>
      <w:r>
        <w:t xml:space="preserve">, 35*</w:t>
      </w:r>
      <w:r>
        <w:t xml:space="preserve">, 36*</w:t>
      </w:r>
      <w:r>
        <w:t xml:space="preserve">, 42*</w:t>
      </w:r>
      <w:r>
        <w:t xml:space="preserve">, 48</w:t>
      </w:r>
      <w:r>
        <w:t xml:space="preserve">, 50</w:t>
      </w:r>
      <w:r>
        <w:t xml:space="preserve">, 56*</w:t>
      </w:r>
      <w:r>
        <w:t xml:space="preserve">, 60</w:t>
      </w:r>
      <w:r>
        <w:t xml:space="preserve">, 64*</w:t>
      </w:r>
      <w:r>
        <w:t xml:space="preserve">, 145</w:t>
      </w:r>
      <w:r>
        <w:t xml:space="preserve">, 146</w:t>
      </w:r>
      <w:r>
        <w:t xml:space="preserve">, 154</w:t>
      </w:r>
      <w:r>
        <w:t xml:space="preserve">, 172</w:t>
      </w:r>
      <w:r>
        <w:t xml:space="preserve">, 182</w:t>
      </w:r>
      <w:r>
        <w:t xml:space="preserve">, 188</w:t>
      </w:r>
      <w:r>
        <w:t xml:space="preserve">, 301</w:t>
      </w:r>
      <w:r>
        <w:t xml:space="preserve">, 308</w:t>
      </w:r>
      <w:r>
        <w:t xml:space="preserve">, 312</w:t>
      </w:r>
      <w:r>
        <w:t xml:space="preserve">, 328</w:t>
      </w:r>
      <w:r>
        <w:t xml:space="preserve">, 339</w:t>
      </w:r>
      <w:r>
        <w:t xml:space="preserve">, </w:t>
        <w:br/>
      </w:r>
      <w:r>
        <w:t xml:space="preserve">HCR171</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DeCesare, Jim</w:t>
        <w:br/>
      </w:r>
      <w:r>
        <w:t xml:space="preserve">HB157</w:t>
      </w:r>
      <w:r>
        <w:t xml:space="preserve">, 166*</w:t>
      </w:r>
      <w:r>
        <w:t xml:space="preserve">, 271*</w:t>
      </w:r>
      <w:r>
        <w:t xml:space="preserve">, 277*</w:t>
      </w:r>
      <w:r>
        <w:t xml:space="preserve">, 326*</w:t>
      </w:r>
      <w:r>
        <w:t xml:space="preserve">, 329</w:t>
      </w:r>
      <w:r>
        <w:t xml:space="preserve">, 349</w:t>
      </w:r>
      <w:r>
        <w:t xml:space="preserve">, 444</w:t>
      </w:r>
      <w:r>
        <w:t xml:space="preserve">, 466*</w:t>
      </w:r>
      <w:r>
        <w:t xml:space="preserve">, 467</w:t>
      </w:r>
      <w:r>
        <w:t xml:space="preserve">, 475*</w:t>
      </w:r>
      <w:r>
        <w:t xml:space="preserve">, 505</w:t>
      </w:r>
      <w:r>
        <w:t xml:space="preserve">, 540*</w:t>
      </w:r>
      <w:r>
        <w:t xml:space="preserve">, </w:t>
        <w:br/>
      </w:r>
      <w:r>
        <w:t xml:space="preserve">HCR82*</w:t>
      </w:r>
      <w:r>
        <w:t xml:space="preserve">, 171</w:t>
      </w:r>
      <w:r>
        <w:t xml:space="preserve">, </w:t>
        <w:br/>
      </w:r>
      <w:r>
        <w:t xml:space="preserve">HJR95*</w:t>
      </w:r>
      <w:r>
        <w:t xml:space="preserve">, </w:t>
        <w:br/>
      </w:r>
      <w:r>
        <w:t xml:space="preserve">HR5*</w:t>
      </w:r>
      <w:r>
        <w:t xml:space="preserve">, 12</w:t>
      </w:r>
      <w:r>
        <w:t xml:space="preserve">, 13</w:t>
      </w:r>
      <w:r>
        <w:t xml:space="preserve">, 21</w:t>
      </w:r>
      <w:r>
        <w:t xml:space="preserve">, 23*</w:t>
      </w:r>
      <w:r>
        <w:t xml:space="preserve">, 25*</w:t>
      </w:r>
      <w:r>
        <w:t xml:space="preserve">, 26*</w:t>
      </w:r>
      <w:r>
        <w:t xml:space="preserve">, 27*</w:t>
      </w:r>
      <w:r>
        <w:t xml:space="preserve">, 28*</w:t>
      </w:r>
      <w:r>
        <w:t xml:space="preserve">, 29*</w:t>
      </w:r>
      <w:r>
        <w:t xml:space="preserve">, 32*</w:t>
      </w:r>
      <w:r>
        <w:t xml:space="preserve">, 34</w:t>
      </w:r>
      <w:r>
        <w:t xml:space="preserve">, 55*</w:t>
      </w:r>
      <w:r>
        <w:t xml:space="preserve">, 64</w:t>
      </w:r>
      <w:r>
        <w:t xml:space="preserve">, 66</w:t>
      </w:r>
      <w:r>
        <w:t xml:space="preserve">, 79</w:t>
      </w:r>
      <w:r>
        <w:t xml:space="preserve">, 81</w:t>
      </w:r>
      <w:r>
        <w:t xml:space="preserve">, 92</w:t>
      </w:r>
      <w:r>
        <w:t xml:space="preserve">, 97*</w:t>
      </w:r>
      <w:r>
        <w:t xml:space="preserve">, 102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166*</w:t>
      </w:r>
      <w:r>
        <w:t xml:space="preserve">, 188</w:t>
      </w:r>
      <w:r>
        <w:t xml:space="preserve">, 190*</w:t>
      </w:r>
      <w:r>
        <w:t xml:space="preserve">, 193</w:t>
      </w:r>
      <w:r>
        <w:t xml:space="preserve">, 197</w:t>
      </w:r>
      <w:r>
        <w:t xml:space="preserve">, 198</w:t>
      </w:r>
      <w:r>
        <w:t xml:space="preserve">, 204</w:t>
      </w:r>
      <w:r>
        <w:t xml:space="preserve">, 223</w:t>
      </w:r>
      <w:r>
        <w:t xml:space="preserve">, 225</w:t>
      </w:r>
      <w:r>
        <w:t xml:space="preserve">, 227</w:t>
      </w:r>
      <w:r>
        <w:t xml:space="preserve">, 230</w:t>
      </w:r>
      <w:r>
        <w:t xml:space="preserve">, 231</w:t>
      </w:r>
      <w:r>
        <w:t xml:space="preserve">, 237</w:t>
      </w:r>
      <w:r>
        <w:t xml:space="preserve">, 240</w:t>
      </w:r>
      <w:r>
        <w:t xml:space="preserve">, 243</w:t>
        <w:br/>
      </w:r>
      <w:r>
        <w:t xml:space="preserve">HB67: HFA (1)</w:t>
        <w:br/>
      </w:r>
      <w:r>
        <w:t xml:space="preserve">HB256: HFA (1)</w:t>
      </w:r>
      <w:r>
        <w:t xml:space="preserve">, (2)</w:t>
      </w:r>
      <w:r>
        <w:t xml:space="preserve">, (3)</w:t>
      </w:r>
      <w:r>
        <w:t xml:space="preserve">, (4)</w:t>
      </w:r>
      <w:r>
        <w:t xml:space="preserve">, (5)</w:t>
      </w:r>
      <w:r>
        <w:t xml:space="preserve">, (6)</w:t>
      </w:r>
      <w:r>
        <w:t xml:space="preserve">, (7)</w:t>
        <w:br/>
      </w:r>
      <w:r>
        <w:t xml:space="preserve">HB268: HFA (1)</w:t>
        <w:br/>
      </w:r>
      <w:r>
        <w:t xml:space="preserve">HB301: HFA (1)</w:t>
      </w:r>
      <w:r>
        <w:t xml:space="preserve">, (2)</w:t>
        <w:br/>
      </w:r>
      <w:r>
        <w:t xml:space="preserve">SB28: HFA (4)</w:t>
      </w:r>
      <w:r>
        <w:t xml:space="preserve">, (7)</w:t>
        <w:br/>
      </w:r>
      <w:r>
        <w:t xml:space="preserve">SB132: HFA (1)</w:t>
        <w:br/>
      </w:r>
    </w:p>
    <w:p>
      <w:pPr>
        <w:pStyle w:val="RecordBase"/>
        <w:ind w:left="120" w:hanging="120"/>
      </w:pPr>
      <w:r>
        <w:t xml:space="preserve">Denham, Mike</w:t>
        <w:br/>
      </w:r>
      <w:r>
        <w:t xml:space="preserve">HB8</w:t>
      </w:r>
      <w:r>
        <w:t xml:space="preserve">, 20</w:t>
      </w:r>
      <w:r>
        <w:t xml:space="preserve">, 60</w:t>
      </w:r>
      <w:r>
        <w:t xml:space="preserve">, 70</w:t>
      </w:r>
      <w:r>
        <w:t xml:space="preserve">, 73*</w:t>
      </w:r>
      <w:r>
        <w:t xml:space="preserve">, 112*</w:t>
      </w:r>
      <w:r>
        <w:t xml:space="preserve">, 115</w:t>
      </w:r>
      <w:r>
        <w:t xml:space="preserve">, 118</w:t>
      </w:r>
      <w:r>
        <w:t xml:space="preserve">, 156</w:t>
      </w:r>
      <w:r>
        <w:t xml:space="preserve">, 159</w:t>
      </w:r>
      <w:r>
        <w:t xml:space="preserve">, 164</w:t>
      </w:r>
      <w:r>
        <w:t xml:space="preserve">, 176</w:t>
      </w:r>
      <w:r>
        <w:t xml:space="preserve">, 178</w:t>
      </w:r>
      <w:r>
        <w:t xml:space="preserve">, 181</w:t>
      </w:r>
      <w:r>
        <w:t xml:space="preserve">, 188</w:t>
      </w:r>
      <w:r>
        <w:t xml:space="preserve">, 194*</w:t>
      </w:r>
      <w:r>
        <w:t xml:space="preserve">, 195*</w:t>
      </w:r>
      <w:r>
        <w:t xml:space="preserve">, 209</w:t>
      </w:r>
      <w:r>
        <w:t xml:space="preserve">, 213</w:t>
      </w:r>
      <w:r>
        <w:t xml:space="preserve">, 220</w:t>
      </w:r>
      <w:r>
        <w:t xml:space="preserve">, 251*</w:t>
      </w:r>
      <w:r>
        <w:t xml:space="preserve">, 258</w:t>
      </w:r>
      <w:r>
        <w:t xml:space="preserve">, 270*</w:t>
      </w:r>
      <w:r>
        <w:t xml:space="preserve">, 287</w:t>
      </w:r>
      <w:r>
        <w:t xml:space="preserve">, 298</w:t>
      </w:r>
      <w:r>
        <w:t xml:space="preserve">, 299</w:t>
      </w:r>
      <w:r>
        <w:t xml:space="preserve">, 308</w:t>
      </w:r>
      <w:r>
        <w:t xml:space="preserve">, 339</w:t>
      </w:r>
      <w:r>
        <w:t xml:space="preserve">, 340</w:t>
      </w:r>
      <w:r>
        <w:t xml:space="preserve">, 348*</w:t>
      </w:r>
      <w:r>
        <w:t xml:space="preserve">, 352</w:t>
      </w:r>
      <w:r>
        <w:t xml:space="preserve">, 356*</w:t>
      </w:r>
      <w:r>
        <w:t xml:space="preserve">, 357</w:t>
      </w:r>
      <w:r>
        <w:t xml:space="preserve">, 398</w:t>
      </w:r>
      <w:r>
        <w:t xml:space="preserve">, 412</w:t>
      </w:r>
      <w:r>
        <w:t xml:space="preserve">, 419</w:t>
      </w:r>
      <w:r>
        <w:t xml:space="preserve">, 427</w:t>
      </w:r>
      <w:r>
        <w:t xml:space="preserve">, 439*</w:t>
      </w:r>
      <w:r>
        <w:t xml:space="preserve">, 460*</w:t>
      </w:r>
      <w:r>
        <w:t xml:space="preserve">, 488*</w:t>
      </w:r>
      <w:r>
        <w:t xml:space="preserve">, 510</w:t>
      </w:r>
      <w:r>
        <w:t xml:space="preserve">, 512</w:t>
      </w:r>
      <w:r>
        <w:t xml:space="preserve">, 524*</w:t>
      </w:r>
      <w:r>
        <w:t xml:space="preserve">, 525*</w:t>
      </w:r>
      <w:r>
        <w:t xml:space="preserve">, </w:t>
        <w:br/>
      </w:r>
      <w:r>
        <w:t xml:space="preserve">HR12*</w:t>
      </w:r>
      <w:r>
        <w:t xml:space="preserve">, 21</w:t>
      </w:r>
      <w:r>
        <w:t xml:space="preserve">, 34</w:t>
      </w:r>
      <w:r>
        <w:t xml:space="preserve">, 39*</w:t>
      </w:r>
      <w:r>
        <w:t xml:space="preserve">, 41*</w:t>
      </w:r>
      <w:r>
        <w:t xml:space="preserve">, 42*</w:t>
      </w:r>
      <w:r>
        <w:t xml:space="preserve">, 58*</w:t>
      </w:r>
      <w:r>
        <w:t xml:space="preserve">, 59*</w:t>
      </w:r>
      <w:r>
        <w:t xml:space="preserve">, 60*</w:t>
      </w:r>
      <w:r>
        <w:t xml:space="preserve">, 64</w:t>
      </w:r>
      <w:r>
        <w:t xml:space="preserve">, 66</w:t>
      </w:r>
      <w:r>
        <w:t xml:space="preserve">, 79</w:t>
      </w:r>
      <w:r>
        <w:t xml:space="preserve">, 81</w:t>
      </w:r>
      <w:r>
        <w:t xml:space="preserve">, 115</w:t>
      </w:r>
      <w:r>
        <w:t xml:space="preserve">, 117</w:t>
      </w:r>
      <w:r>
        <w:t xml:space="preserve">, 121</w:t>
      </w:r>
      <w:r>
        <w:t xml:space="preserve">, 126</w:t>
      </w:r>
      <w:r>
        <w:t xml:space="preserve">, 141</w:t>
      </w:r>
      <w:r>
        <w:t xml:space="preserve">, 142</w:t>
      </w:r>
      <w:r>
        <w:t xml:space="preserve">, 143*</w:t>
      </w:r>
      <w:r>
        <w:t xml:space="preserve">, 144*</w:t>
      </w:r>
      <w:r>
        <w:t xml:space="preserve">, 145*</w:t>
      </w:r>
      <w:r>
        <w:t xml:space="preserve">, 146</w:t>
      </w:r>
      <w:r>
        <w:t xml:space="preserve">, 147</w:t>
      </w:r>
      <w:r>
        <w:t xml:space="preserve">, 155</w:t>
      </w:r>
      <w:r>
        <w:t xml:space="preserve">, 157</w:t>
      </w:r>
      <w:r>
        <w:t xml:space="preserve">, 172*</w:t>
      </w:r>
      <w:r>
        <w:t xml:space="preserve">, 184*</w:t>
      </w:r>
      <w:r>
        <w:t xml:space="preserve">, 185*</w:t>
      </w:r>
      <w:r>
        <w:t xml:space="preserve">, 188</w:t>
      </w:r>
      <w:r>
        <w:t xml:space="preserve">, 193</w:t>
      </w:r>
      <w:r>
        <w:t xml:space="preserve">, 198*</w:t>
      </w:r>
      <w:r>
        <w:t xml:space="preserve">, 204</w:t>
      </w:r>
      <w:r>
        <w:t xml:space="preserve">, 212*</w:t>
      </w:r>
      <w:r>
        <w:t xml:space="preserve">, 214*</w:t>
      </w:r>
      <w:r>
        <w:t xml:space="preserve">, 219*</w:t>
      </w:r>
      <w:r>
        <w:t xml:space="preserve">, 220*</w:t>
      </w:r>
      <w:r>
        <w:t xml:space="preserve">, 221*</w:t>
      </w:r>
      <w:r>
        <w:t xml:space="preserve">, 222*</w:t>
      </w:r>
      <w:r>
        <w:t xml:space="preserve">, 225</w:t>
      </w:r>
      <w:r>
        <w:t xml:space="preserve">, 227</w:t>
      </w:r>
      <w:r>
        <w:t xml:space="preserve">, 230</w:t>
      </w:r>
      <w:r>
        <w:t xml:space="preserve">, 231</w:t>
      </w:r>
      <w:r>
        <w:t xml:space="preserve">, 236*</w:t>
      </w:r>
      <w:r>
        <w:t xml:space="preserve">, 237</w:t>
      </w:r>
      <w:r>
        <w:t xml:space="preserve">, 238*</w:t>
      </w:r>
      <w:r>
        <w:t xml:space="preserve">, 240</w:t>
      </w:r>
      <w:r>
        <w:t xml:space="preserve">, 242*</w:t>
      </w:r>
      <w:r>
        <w:t xml:space="preserve">, 243</w:t>
      </w:r>
      <w:r>
        <w:t xml:space="preserve">, 250</w:t>
        <w:br/>
      </w:r>
      <w:r>
        <w:t xml:space="preserve">HB145: HFA (8)</w:t>
        <w:br/>
      </w:r>
      <w:r>
        <w:t xml:space="preserve">HB348: HFA (1)</w:t>
        <w:br/>
      </w:r>
    </w:p>
    <w:p>
      <w:pPr>
        <w:pStyle w:val="RecordBase"/>
        <w:ind w:left="120" w:hanging="120"/>
      </w:pPr>
      <w:r>
        <w:t xml:space="preserve">DeWeese, Bob M.</w:t>
        <w:br/>
      </w:r>
      <w:r>
        <w:t xml:space="preserve">HB48</w:t>
      </w:r>
      <w:r>
        <w:t xml:space="preserve">, 69</w:t>
      </w:r>
      <w:r>
        <w:t xml:space="preserve">, 145</w:t>
      </w:r>
      <w:r>
        <w:t xml:space="preserve">, 188</w:t>
      </w:r>
      <w:r>
        <w:t xml:space="preserve">, 252</w:t>
      </w:r>
      <w:r>
        <w:t xml:space="preserve">, 316</w:t>
      </w:r>
      <w:r>
        <w:t xml:space="preserve">, 328</w:t>
      </w:r>
      <w:r>
        <w:t xml:space="preserve">, 377</w:t>
      </w:r>
      <w:r>
        <w:t xml:space="preserve">, </w:t>
        <w:br/>
      </w:r>
      <w:r>
        <w:t xml:space="preserve">HCR171</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182*</w:t>
      </w:r>
      <w:r>
        <w:t xml:space="preserve">, 188</w:t>
      </w:r>
      <w:r>
        <w:t xml:space="preserve">, 193</w:t>
      </w:r>
      <w:r>
        <w:t xml:space="preserve">, 198</w:t>
      </w:r>
      <w:r>
        <w:t xml:space="preserve">, 204</w:t>
      </w:r>
      <w:r>
        <w:t xml:space="preserve">, 225</w:t>
      </w:r>
      <w:r>
        <w:t xml:space="preserve">, 227</w:t>
      </w:r>
      <w:r>
        <w:t xml:space="preserve">, 231</w:t>
      </w:r>
      <w:r>
        <w:t xml:space="preserve">, 237</w:t>
      </w:r>
      <w:r>
        <w:t xml:space="preserve">, 240</w:t>
      </w:r>
      <w:r>
        <w:t xml:space="preserve">, 243</w:t>
        <w:br/>
      </w:r>
    </w:p>
    <w:p>
      <w:pPr>
        <w:pStyle w:val="RecordBase"/>
        <w:ind w:left="120" w:hanging="120"/>
      </w:pPr>
      <w:r>
        <w:t xml:space="preserve">Donohue, Jeffery</w:t>
        <w:br/>
      </w:r>
      <w:r>
        <w:t xml:space="preserve">HB1</w:t>
      </w:r>
      <w:r>
        <w:t xml:space="preserve">, 48</w:t>
      </w:r>
      <w:r>
        <w:t xml:space="preserve">, 57*</w:t>
      </w:r>
      <w:r>
        <w:t xml:space="preserve">, 60</w:t>
      </w:r>
      <w:r>
        <w:t xml:space="preserve">, 70</w:t>
      </w:r>
      <w:r>
        <w:t xml:space="preserve">, 106</w:t>
      </w:r>
      <w:r>
        <w:t xml:space="preserve">, 131</w:t>
      </w:r>
      <w:r>
        <w:t xml:space="preserve">, 145</w:t>
      </w:r>
      <w:r>
        <w:t xml:space="preserve">, 146</w:t>
      </w:r>
      <w:r>
        <w:t xml:space="preserve">, 156</w:t>
      </w:r>
      <w:r>
        <w:t xml:space="preserve">, 188</w:t>
      </w:r>
      <w:r>
        <w:t xml:space="preserve">, 213</w:t>
      </w:r>
      <w:r>
        <w:t xml:space="preserve">, 256</w:t>
      </w:r>
      <w:r>
        <w:t xml:space="preserve">, 268*</w:t>
      </w:r>
      <w:r>
        <w:t xml:space="preserve">, 287</w:t>
      </w:r>
      <w:r>
        <w:t xml:space="preserve">, 302</w:t>
      </w:r>
      <w:r>
        <w:t xml:space="preserve">, 310*</w:t>
      </w:r>
      <w:r>
        <w:t xml:space="preserve">, 328*</w:t>
      </w:r>
      <w:r>
        <w:t xml:space="preserve">, 332*</w:t>
      </w:r>
      <w:r>
        <w:t xml:space="preserve">, 339</w:t>
      </w:r>
      <w:r>
        <w:t xml:space="preserve">, 379</w:t>
      </w:r>
      <w:r>
        <w:t xml:space="preserve">, 380</w:t>
      </w:r>
      <w:r>
        <w:t xml:space="preserve">, 477*</w:t>
      </w:r>
      <w:r>
        <w:t xml:space="preserve">, </w:t>
        <w:br/>
      </w:r>
      <w:r>
        <w:t xml:space="preserve">HCR68</w:t>
      </w:r>
      <w:r>
        <w:t xml:space="preserve">, </w:t>
        <w:br/>
      </w:r>
      <w:r>
        <w:t xml:space="preserve">HR12</w:t>
      </w:r>
      <w:r>
        <w:t xml:space="preserve">, 21</w:t>
      </w:r>
      <w:r>
        <w:t xml:space="preserve">, 34</w:t>
      </w:r>
      <w:r>
        <w:t xml:space="preserve">, 64</w:t>
      </w:r>
      <w:r>
        <w:t xml:space="preserve">, 66</w:t>
      </w:r>
      <w:r>
        <w:t xml:space="preserve">, 78</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HB152: HFA (1)</w:t>
      </w:r>
      <w:r>
        <w:t xml:space="preserve">, (7)</w:t>
        <w:br/>
      </w:r>
    </w:p>
    <w:p>
      <w:pPr>
        <w:pStyle w:val="RecordBase"/>
        <w:ind w:left="120" w:hanging="120"/>
      </w:pPr>
      <w:r>
        <w:t xml:space="preserve">Dossett, Myron</w:t>
        <w:br/>
      </w:r>
      <w:r>
        <w:t xml:space="preserve">HB20</w:t>
      </w:r>
      <w:r>
        <w:t xml:space="preserve">, 40</w:t>
      </w:r>
      <w:r>
        <w:t xml:space="preserve">, 149</w:t>
      </w:r>
      <w:r>
        <w:t xml:space="preserve">, 181</w:t>
      </w:r>
      <w:r>
        <w:t xml:space="preserve">, 198</w:t>
      </w:r>
      <w:r>
        <w:t xml:space="preserve">, 308</w:t>
      </w:r>
      <w:r>
        <w:t xml:space="preserve">, 339</w:t>
      </w:r>
      <w:r>
        <w:t xml:space="preserve">, 342*</w:t>
      </w:r>
      <w:r>
        <w:t xml:space="preserve">, 343*</w:t>
      </w:r>
      <w:r>
        <w:t xml:space="preserve">, 378</w:t>
      </w:r>
      <w:r>
        <w:t xml:space="preserve">, </w:t>
        <w:br/>
      </w:r>
      <w:r>
        <w:t xml:space="preserve">HCR163</w:t>
      </w:r>
      <w:r>
        <w:t xml:space="preserve">, 171</w:t>
      </w:r>
      <w:r>
        <w:t xml:space="preserve">, </w:t>
        <w:br/>
      </w:r>
      <w:r>
        <w:t xml:space="preserve">HR12</w:t>
      </w:r>
      <w:r>
        <w:t xml:space="preserve">, 21</w:t>
      </w:r>
      <w:r>
        <w:t xml:space="preserve">, 22*</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146</w:t>
      </w:r>
      <w:r>
        <w:t xml:space="preserve">, 147</w:t>
      </w:r>
      <w:r>
        <w:t xml:space="preserve">, 155</w:t>
      </w:r>
      <w:r>
        <w:t xml:space="preserve">, 157</w:t>
      </w:r>
      <w:r>
        <w:t xml:space="preserve">, 188</w:t>
      </w:r>
      <w:r>
        <w:t xml:space="preserve">, 193</w:t>
      </w:r>
      <w:r>
        <w:t xml:space="preserve">, 197</w:t>
      </w:r>
      <w:r>
        <w:t xml:space="preserve">, 198</w:t>
      </w:r>
      <w:r>
        <w:t xml:space="preserve">, 204</w:t>
      </w:r>
      <w:r>
        <w:t xml:space="preserve">, 223</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DuPlessis, Jim</w:t>
        <w:br/>
      </w:r>
      <w:r>
        <w:t xml:space="preserve">HB15</w:t>
      </w:r>
      <w:r>
        <w:t xml:space="preserve">, 20</w:t>
      </w:r>
      <w:r>
        <w:t xml:space="preserve">, 135</w:t>
      </w:r>
      <w:r>
        <w:t xml:space="preserve">, 175</w:t>
      </w:r>
      <w:r>
        <w:t xml:space="preserve">, 181</w:t>
      </w:r>
      <w:r>
        <w:t xml:space="preserve">, 264*</w:t>
      </w:r>
      <w:r>
        <w:t xml:space="preserve">, 265*</w:t>
      </w:r>
      <w:r>
        <w:t xml:space="preserve">, 266*</w:t>
      </w:r>
      <w:r>
        <w:t xml:space="preserve">, 343</w:t>
      </w:r>
      <w:r>
        <w:t xml:space="preserve">, 393</w:t>
      </w:r>
      <w:r>
        <w:t xml:space="preserve">, 497</w:t>
      </w:r>
      <w:r>
        <w:t xml:space="preserve">, </w:t>
        <w:br/>
      </w:r>
      <w:r>
        <w:t xml:space="preserve">HCR30</w:t>
      </w:r>
      <w:r>
        <w:t xml:space="preserve">, 171</w:t>
      </w:r>
      <w:r>
        <w:t xml:space="preserve">, </w:t>
        <w:br/>
      </w:r>
      <w:r>
        <w:t xml:space="preserve">HJR77</w:t>
      </w:r>
      <w:r>
        <w:t xml:space="preserve">, </w:t>
        <w:br/>
      </w:r>
      <w:r>
        <w:t xml:space="preserve">HR12</w:t>
      </w:r>
      <w:r>
        <w:t xml:space="preserve">, 21</w:t>
      </w:r>
      <w:r>
        <w:t xml:space="preserve">, 34</w:t>
      </w:r>
      <w:r>
        <w:t xml:space="preserve">, 64</w:t>
      </w:r>
      <w:r>
        <w:t xml:space="preserve">, 66</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197</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HB145: HFA (12)</w:t>
        <w:br/>
      </w:r>
    </w:p>
    <w:p>
      <w:pPr>
        <w:pStyle w:val="RecordBase"/>
        <w:ind w:left="120" w:hanging="120"/>
      </w:pPr>
      <w:r>
        <w:t xml:space="preserve">Fischer, Joseph M.</w:t>
        <w:br/>
      </w:r>
      <w:r>
        <w:t xml:space="preserve">HB33</w:t>
      </w:r>
      <w:r>
        <w:t xml:space="preserve">, 50*</w:t>
      </w:r>
      <w:r>
        <w:t xml:space="preserve">, 51</w:t>
      </w:r>
      <w:r>
        <w:t xml:space="preserve">, 110*</w:t>
      </w:r>
      <w:r>
        <w:t xml:space="preserve">, 119*</w:t>
      </w:r>
      <w:r>
        <w:t xml:space="preserve">, 174</w:t>
      </w:r>
      <w:r>
        <w:t xml:space="preserve">, 208</w:t>
      </w:r>
      <w:r>
        <w:t xml:space="preserve">, 280*</w:t>
      </w:r>
      <w:r>
        <w:t xml:space="preserve">, 393*</w:t>
      </w:r>
      <w:r>
        <w:t xml:space="preserve">, 481*</w:t>
      </w:r>
      <w:r>
        <w:t xml:space="preserve">, </w:t>
        <w:br/>
      </w:r>
      <w:r>
        <w:t xml:space="preserve">HCR20*</w:t>
      </w:r>
      <w:r>
        <w:t xml:space="preserve">, 30</w:t>
      </w:r>
      <w:r>
        <w:t xml:space="preserve">, 171*</w:t>
      </w:r>
      <w:r>
        <w:t xml:space="preserve">, </w:t>
        <w:br/>
      </w:r>
      <w:r>
        <w:t xml:space="preserve">HR12</w:t>
      </w:r>
      <w:r>
        <w:t xml:space="preserve">, 21</w:t>
      </w:r>
      <w:r>
        <w:t xml:space="preserve">, 64</w:t>
      </w:r>
      <w:r>
        <w:t xml:space="preserve">, 66</w:t>
      </w:r>
      <w:r>
        <w:t xml:space="preserve">, 92</w:t>
      </w:r>
      <w:r>
        <w:t xml:space="preserve">, 114</w:t>
      </w:r>
      <w:r>
        <w:t xml:space="preserve">, 115</w:t>
      </w:r>
      <w:r>
        <w:t xml:space="preserve">, 116*</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197</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HB443: HFA (1)</w:t>
      </w:r>
      <w:r>
        <w:t xml:space="preserve">, (12)</w:t>
        <w:br/>
      </w:r>
    </w:p>
    <w:p>
      <w:pPr>
        <w:pStyle w:val="RecordBase"/>
        <w:ind w:left="120" w:hanging="120"/>
      </w:pPr>
      <w:r>
        <w:t xml:space="preserve">Flood, Kelly</w:t>
        <w:br/>
      </w:r>
      <w:r>
        <w:t xml:space="preserve">HB1</w:t>
      </w:r>
      <w:r>
        <w:t xml:space="preserve">, 3</w:t>
      </w:r>
      <w:r>
        <w:t xml:space="preserve">, 4</w:t>
      </w:r>
      <w:r>
        <w:t xml:space="preserve">, 11*</w:t>
      </w:r>
      <w:r>
        <w:t xml:space="preserve">, 67*</w:t>
      </w:r>
      <w:r>
        <w:t xml:space="preserve">, 68*</w:t>
      </w:r>
      <w:r>
        <w:t xml:space="preserve">, 82</w:t>
      </w:r>
      <w:r>
        <w:t xml:space="preserve">, 114</w:t>
      </w:r>
      <w:r>
        <w:t xml:space="preserve">, 131</w:t>
      </w:r>
      <w:r>
        <w:t xml:space="preserve">, 134</w:t>
      </w:r>
      <w:r>
        <w:t xml:space="preserve">, 143*</w:t>
      </w:r>
      <w:r>
        <w:t xml:space="preserve">, 145</w:t>
      </w:r>
      <w:r>
        <w:t xml:space="preserve">, 154</w:t>
      </w:r>
      <w:r>
        <w:t xml:space="preserve">, 156</w:t>
      </w:r>
      <w:r>
        <w:t xml:space="preserve">, 168</w:t>
      </w:r>
      <w:r>
        <w:t xml:space="preserve">, 204*</w:t>
      </w:r>
      <w:r>
        <w:t xml:space="preserve">, 213</w:t>
      </w:r>
      <w:r>
        <w:t xml:space="preserve">, 229</w:t>
      </w:r>
      <w:r>
        <w:t xml:space="preserve">, 262</w:t>
      </w:r>
      <w:r>
        <w:t xml:space="preserve">, 316</w:t>
      </w:r>
      <w:r>
        <w:t xml:space="preserve">, 349</w:t>
      </w:r>
      <w:r>
        <w:t xml:space="preserve">, 379</w:t>
      </w:r>
      <w:r>
        <w:t xml:space="preserve">, 419</w:t>
      </w:r>
      <w:r>
        <w:t xml:space="preserve">, 444</w:t>
      </w:r>
      <w:r>
        <w:t xml:space="preserve">, 449*</w:t>
      </w:r>
      <w:r>
        <w:t xml:space="preserve">, 460</w:t>
      </w:r>
      <w:r>
        <w:t xml:space="preserve">, </w:t>
        <w:br/>
      </w:r>
      <w:r>
        <w:t xml:space="preserve">HJR57</w:t>
      </w:r>
      <w:r>
        <w:t xml:space="preserve">, 90</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101</w:t>
      </w:r>
      <w:r>
        <w:t xml:space="preserve">, 115</w:t>
      </w:r>
      <w:r>
        <w:t xml:space="preserve">, 121</w:t>
      </w:r>
      <w:r>
        <w:t xml:space="preserve">, 126</w:t>
      </w:r>
      <w:r>
        <w:t xml:space="preserve">, 133*</w:t>
      </w:r>
      <w:r>
        <w:t xml:space="preserve">, 141</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206*</w:t>
      </w:r>
      <w:r>
        <w:t xml:space="preserve">, 225</w:t>
      </w:r>
      <w:r>
        <w:t xml:space="preserve">, 230</w:t>
      </w:r>
      <w:r>
        <w:t xml:space="preserve">, 231</w:t>
      </w:r>
      <w:r>
        <w:t xml:space="preserve">, 237</w:t>
      </w:r>
      <w:r>
        <w:t xml:space="preserve">, 240</w:t>
      </w:r>
      <w:r>
        <w:t xml:space="preserve">, 243</w:t>
        <w:br/>
      </w:r>
    </w:p>
    <w:p>
      <w:pPr>
        <w:pStyle w:val="RecordBase"/>
        <w:ind w:left="120" w:hanging="120"/>
      </w:pPr>
      <w:r>
        <w:t xml:space="preserve">Floyd, David</w:t>
        <w:br/>
      </w:r>
      <w:r>
        <w:t xml:space="preserve">HB1</w:t>
      </w:r>
      <w:r>
        <w:t xml:space="preserve">, 20*</w:t>
      </w:r>
      <w:r>
        <w:t xml:space="preserve">, 33</w:t>
      </w:r>
      <w:r>
        <w:t xml:space="preserve">, 37*</w:t>
      </w:r>
      <w:r>
        <w:t xml:space="preserve">, 40*</w:t>
      </w:r>
      <w:r>
        <w:t xml:space="preserve">, 54*</w:t>
      </w:r>
      <w:r>
        <w:t xml:space="preserve">, 55*</w:t>
      </w:r>
      <w:r>
        <w:t xml:space="preserve">, 82*</w:t>
      </w:r>
      <w:r>
        <w:t xml:space="preserve">, 103*</w:t>
      </w:r>
      <w:r>
        <w:t xml:space="preserve">, 178</w:t>
      </w:r>
      <w:r>
        <w:t xml:space="preserve">, 188</w:t>
      </w:r>
      <w:r>
        <w:t xml:space="preserve">, 209</w:t>
      </w:r>
      <w:r>
        <w:t xml:space="preserve">, 232</w:t>
      </w:r>
      <w:r>
        <w:t xml:space="preserve">, 272*</w:t>
      </w:r>
      <w:r>
        <w:t xml:space="preserve">, 369*</w:t>
      </w:r>
      <w:r>
        <w:t xml:space="preserve">, 371*</w:t>
      </w:r>
      <w:r>
        <w:t xml:space="preserve">, 384*</w:t>
      </w:r>
      <w:r>
        <w:t xml:space="preserve">, 497</w:t>
      </w:r>
      <w:r>
        <w:t xml:space="preserve">, </w:t>
        <w:br/>
      </w:r>
      <w:r>
        <w:t xml:space="preserve">HCR30*</w:t>
      </w:r>
      <w:r>
        <w:t xml:space="preserve">, 163</w:t>
      </w:r>
      <w:r>
        <w:t xml:space="preserve">, 171</w:t>
      </w:r>
      <w:r>
        <w:t xml:space="preserve">, 224</w:t>
      </w:r>
      <w:r>
        <w:t xml:space="preserve">, </w:t>
        <w:br/>
      </w:r>
      <w:r>
        <w:t xml:space="preserve">HR12</w:t>
      </w:r>
      <w:r>
        <w:t xml:space="preserve">, 21</w:t>
      </w:r>
      <w:r>
        <w:t xml:space="preserve">, 34</w:t>
      </w:r>
      <w:r>
        <w:t xml:space="preserve">, 64</w:t>
      </w:r>
      <w:r>
        <w:t xml:space="preserve">, 66</w:t>
      </w:r>
      <w:r>
        <w:t xml:space="preserve">, 81</w:t>
      </w:r>
      <w:r>
        <w:t xml:space="preserve">, 114</w:t>
      </w:r>
      <w:r>
        <w:t xml:space="preserve">, 121</w:t>
      </w:r>
      <w:r>
        <w:t xml:space="preserve">, 141</w:t>
      </w:r>
      <w:r>
        <w:t xml:space="preserve">, 142</w:t>
      </w:r>
      <w:r>
        <w:t xml:space="preserve">, 146</w:t>
      </w:r>
      <w:r>
        <w:t xml:space="preserve">, 147</w:t>
      </w:r>
      <w:r>
        <w:t xml:space="preserve">, 155</w:t>
      </w:r>
      <w:r>
        <w:t xml:space="preserve">, 157</w:t>
      </w:r>
      <w:r>
        <w:t xml:space="preserve">, 193</w:t>
      </w:r>
      <w:r>
        <w:t xml:space="preserve">, 197</w:t>
      </w:r>
      <w:r>
        <w:t xml:space="preserve">, 198</w:t>
      </w:r>
      <w:r>
        <w:t xml:space="preserve">, 204</w:t>
      </w:r>
      <w:r>
        <w:t xml:space="preserve">, 216*</w:t>
      </w:r>
      <w:r>
        <w:t xml:space="preserve">, 218*</w:t>
      </w:r>
      <w:r>
        <w:t xml:space="preserve">, 223</w:t>
      </w:r>
      <w:r>
        <w:t xml:space="preserve">, 225</w:t>
      </w:r>
      <w:r>
        <w:t xml:space="preserve">, 227</w:t>
      </w:r>
      <w:r>
        <w:t xml:space="preserve">, 231</w:t>
      </w:r>
      <w:r>
        <w:t xml:space="preserve">, 240</w:t>
      </w:r>
      <w:r>
        <w:t xml:space="preserve">, 243</w:t>
        <w:br/>
      </w:r>
      <w:r>
        <w:t xml:space="preserve">HB168: HFA (6)</w:t>
        <w:br/>
      </w:r>
      <w:r>
        <w:t xml:space="preserve">HB272: HFA (1)</w:t>
        <w:br/>
      </w:r>
    </w:p>
    <w:p>
      <w:pPr>
        <w:pStyle w:val="RecordBase"/>
        <w:ind w:left="120" w:hanging="120"/>
      </w:pPr>
      <w:r>
        <w:t xml:space="preserve">Glenn, Jim</w:t>
        <w:br/>
      </w:r>
      <w:r>
        <w:t xml:space="preserve">HB1</w:t>
      </w:r>
      <w:r>
        <w:t xml:space="preserve">, 69</w:t>
      </w:r>
      <w:r>
        <w:t xml:space="preserve">, 70</w:t>
      </w:r>
      <w:r>
        <w:t xml:space="preserve">, 145</w:t>
      </w:r>
      <w:r>
        <w:t xml:space="preserve">, 178</w:t>
      </w:r>
      <w:r>
        <w:t xml:space="preserve">, 193*</w:t>
      </w:r>
      <w:r>
        <w:t xml:space="preserve">, 202</w:t>
      </w:r>
      <w:r>
        <w:t xml:space="preserve">, 252</w:t>
      </w:r>
      <w:r>
        <w:t xml:space="preserve">, 253</w:t>
      </w:r>
      <w:r>
        <w:t xml:space="preserve">, 339</w:t>
      </w:r>
      <w:r>
        <w:t xml:space="preserve">, 431</w:t>
      </w:r>
      <w:r>
        <w:t xml:space="preserve">, 476*</w:t>
      </w:r>
      <w:r>
        <w:t xml:space="preserve">, </w:t>
        <w:br/>
      </w:r>
      <w:r>
        <w:t xml:space="preserve">HCR45*</w:t>
      </w:r>
      <w:r>
        <w:t xml:space="preserve">, </w:t>
        <w:br/>
      </w:r>
      <w:r>
        <w:t xml:space="preserve">HJR149*</w:t>
      </w:r>
      <w:r>
        <w:t xml:space="preserve">, </w:t>
        <w:br/>
      </w:r>
      <w:r>
        <w:t xml:space="preserve">HR12</w:t>
      </w:r>
      <w:r>
        <w:t xml:space="preserve">, 21</w:t>
      </w:r>
      <w:r>
        <w:t xml:space="preserve">, 34</w:t>
      </w:r>
      <w:r>
        <w:t xml:space="preserve">, 46*</w:t>
      </w:r>
      <w:r>
        <w:t xml:space="preserve">, 47*</w:t>
      </w:r>
      <w:r>
        <w:t xml:space="preserve">, 64*</w:t>
      </w:r>
      <w:r>
        <w:t xml:space="preserve">, 66</w:t>
      </w:r>
      <w:r>
        <w:t xml:space="preserve">, 79</w:t>
      </w:r>
      <w:r>
        <w:t xml:space="preserve">, 81</w:t>
      </w:r>
      <w:r>
        <w:t xml:space="preserve">, 114</w:t>
      </w:r>
      <w:r>
        <w:t xml:space="preserve">, 115</w:t>
      </w:r>
      <w:r>
        <w:t xml:space="preserve">, 121</w:t>
      </w:r>
      <w:r>
        <w:t xml:space="preserve">, 126</w:t>
      </w:r>
      <w:r>
        <w:t xml:space="preserve">, 129</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223</w:t>
      </w:r>
      <w:r>
        <w:t xml:space="preserve">, 225</w:t>
      </w:r>
      <w:r>
        <w:t xml:space="preserve">, 227</w:t>
      </w:r>
      <w:r>
        <w:t xml:space="preserve">, 230</w:t>
      </w:r>
      <w:r>
        <w:t xml:space="preserve">, 231</w:t>
      </w:r>
      <w:r>
        <w:t xml:space="preserve">, 232*</w:t>
      </w:r>
      <w:r>
        <w:t xml:space="preserve">, 235</w:t>
      </w:r>
      <w:r>
        <w:t xml:space="preserve">, 237</w:t>
      </w:r>
      <w:r>
        <w:t xml:space="preserve">, 240</w:t>
      </w:r>
      <w:r>
        <w:t xml:space="preserve">, 243</w:t>
        <w:br/>
      </w:r>
    </w:p>
    <w:p>
      <w:pPr>
        <w:pStyle w:val="RecordBase"/>
        <w:ind w:left="120" w:hanging="120"/>
      </w:pPr>
      <w:r>
        <w:t xml:space="preserve">Gooch Jr., Jim</w:t>
        <w:br/>
      </w:r>
      <w:r>
        <w:t xml:space="preserve">HB100</w:t>
      </w:r>
      <w:r>
        <w:t xml:space="preserve">, 130</w:t>
      </w:r>
      <w:r>
        <w:t xml:space="preserve">, 152</w:t>
      </w:r>
      <w:r>
        <w:t xml:space="preserve">, 153*</w:t>
      </w:r>
      <w:r>
        <w:t xml:space="preserve">, 178</w:t>
      </w:r>
      <w:r>
        <w:t xml:space="preserve">, 209</w:t>
      </w:r>
      <w:r>
        <w:t xml:space="preserve">, 213</w:t>
      </w:r>
      <w:r>
        <w:t xml:space="preserve">, 290*</w:t>
      </w:r>
      <w:r>
        <w:t xml:space="preserve">, 307*</w:t>
      </w:r>
      <w:r>
        <w:t xml:space="preserve">, 339</w:t>
      </w:r>
      <w:r>
        <w:t xml:space="preserve">, 386</w:t>
      </w:r>
      <w:r>
        <w:t xml:space="preserve">, 407*</w:t>
      </w:r>
      <w:r>
        <w:t xml:space="preserve">, 417*</w:t>
      </w:r>
      <w:r>
        <w:t xml:space="preserve">, 534*</w:t>
      </w:r>
      <w:r>
        <w:t xml:space="preserve">, 535*</w:t>
      </w:r>
      <w:r>
        <w:t xml:space="preserve">, 543*</w:t>
      </w:r>
      <w:r>
        <w:t xml:space="preserve">, 544*</w:t>
      </w:r>
      <w:r>
        <w:t xml:space="preserve">, </w:t>
        <w:br/>
      </w:r>
      <w:r>
        <w:t xml:space="preserve">HCR168*</w:t>
      </w:r>
      <w:r>
        <w:t xml:space="preserve">, 171</w:t>
      </w:r>
      <w:r>
        <w:t xml:space="preserve">, </w:t>
        <w:br/>
      </w:r>
      <w:r>
        <w:t xml:space="preserve">HR12</w:t>
      </w:r>
      <w:r>
        <w:t xml:space="preserve">, 21</w:t>
      </w:r>
      <w:r>
        <w:t xml:space="preserve">, 34</w:t>
      </w:r>
      <w:r>
        <w:t xml:space="preserve">, 64</w:t>
      </w:r>
      <w:r>
        <w:t xml:space="preserve">, 66</w:t>
      </w:r>
      <w:r>
        <w:t xml:space="preserve">, 78</w:t>
      </w:r>
      <w:r>
        <w:t xml:space="preserve">, 79</w:t>
      </w:r>
      <w:r>
        <w:t xml:space="preserve">, 81</w:t>
      </w:r>
      <w:r>
        <w:t xml:space="preserve">, 92</w:t>
      </w:r>
      <w:r>
        <w:t xml:space="preserve">, 114</w:t>
      </w:r>
      <w:r>
        <w:t xml:space="preserve">, 126</w:t>
      </w:r>
      <w:r>
        <w:t xml:space="preserve">, 142</w:t>
      </w:r>
      <w:r>
        <w:t xml:space="preserve">, 146</w:t>
      </w:r>
      <w:r>
        <w:t xml:space="preserve">, 147</w:t>
      </w:r>
      <w:r>
        <w:t xml:space="preserve">, 155</w:t>
      </w:r>
      <w:r>
        <w:t xml:space="preserve">, 157</w:t>
      </w:r>
      <w:r>
        <w:t xml:space="preserve">, 167*</w:t>
      </w:r>
      <w:r>
        <w:t xml:space="preserve">, 188</w:t>
      </w:r>
      <w:r>
        <w:t xml:space="preserve">, 193</w:t>
      </w:r>
      <w:r>
        <w:t xml:space="preserve">, 198</w:t>
      </w:r>
      <w:r>
        <w:t xml:space="preserve">, 204</w:t>
      </w:r>
      <w:r>
        <w:t xml:space="preserve">, 223</w:t>
      </w:r>
      <w:r>
        <w:t xml:space="preserve">, 225</w:t>
      </w:r>
      <w:r>
        <w:t xml:space="preserve">, 227</w:t>
      </w:r>
      <w:r>
        <w:t xml:space="preserve">, 230</w:t>
      </w:r>
      <w:r>
        <w:t xml:space="preserve">, 231</w:t>
      </w:r>
      <w:r>
        <w:t xml:space="preserve">, 237</w:t>
      </w:r>
      <w:r>
        <w:t xml:space="preserve">, 240</w:t>
      </w:r>
      <w:r>
        <w:t xml:space="preserve">, 243</w:t>
        <w:br/>
      </w:r>
      <w:r>
        <w:t xml:space="preserve">HB2: HFA (2)</w:t>
        <w:br/>
      </w:r>
      <w:r>
        <w:t xml:space="preserve">HB153: HFA (1)</w:t>
      </w:r>
      <w:r>
        <w:t xml:space="preserve">, (2)</w:t>
        <w:br/>
      </w:r>
      <w:r>
        <w:t xml:space="preserve">HB543: HCA (1)</w:t>
        <w:br/>
      </w:r>
    </w:p>
    <w:p>
      <w:pPr>
        <w:pStyle w:val="RecordBase"/>
        <w:ind w:left="120" w:hanging="120"/>
      </w:pPr>
      <w:r>
        <w:t xml:space="preserve">Graham, Derrick</w:t>
        <w:br/>
      </w:r>
      <w:r>
        <w:t xml:space="preserve">HB1</w:t>
      </w:r>
      <w:r>
        <w:t xml:space="preserve">, 2</w:t>
      </w:r>
      <w:r>
        <w:t xml:space="preserve">, 8</w:t>
      </w:r>
      <w:r>
        <w:t xml:space="preserve">, 40</w:t>
      </w:r>
      <w:r>
        <w:t xml:space="preserve">, 82</w:t>
      </w:r>
      <w:r>
        <w:t xml:space="preserve">, 142*</w:t>
      </w:r>
      <w:r>
        <w:t xml:space="preserve">, 143</w:t>
      </w:r>
      <w:r>
        <w:t xml:space="preserve">, 145</w:t>
      </w:r>
      <w:r>
        <w:t xml:space="preserve">, 147*</w:t>
      </w:r>
      <w:r>
        <w:t xml:space="preserve">, 178</w:t>
      </w:r>
      <w:r>
        <w:t xml:space="preserve">, 213</w:t>
      </w:r>
      <w:r>
        <w:t xml:space="preserve">, 229</w:t>
      </w:r>
      <w:r>
        <w:t xml:space="preserve">, 234*</w:t>
      </w:r>
      <w:r>
        <w:t xml:space="preserve">, 235*</w:t>
      </w:r>
      <w:r>
        <w:t xml:space="preserve">, 236*</w:t>
      </w:r>
      <w:r>
        <w:t xml:space="preserve">, 262</w:t>
      </w:r>
      <w:r>
        <w:t xml:space="preserve">, 268</w:t>
      </w:r>
      <w:r>
        <w:t xml:space="preserve">, 287*</w:t>
      </w:r>
      <w:r>
        <w:t xml:space="preserve">, 292*</w:t>
      </w:r>
      <w:r>
        <w:t xml:space="preserve">, 316</w:t>
      </w:r>
      <w:r>
        <w:t xml:space="preserve">, 346*</w:t>
      </w:r>
      <w:r>
        <w:t xml:space="preserve">, 379</w:t>
      </w:r>
      <w:r>
        <w:t xml:space="preserve">, 412*</w:t>
      </w:r>
      <w:r>
        <w:t xml:space="preserve">, 413*</w:t>
      </w:r>
      <w:r>
        <w:t xml:space="preserve">, 449*</w:t>
      </w:r>
      <w:r>
        <w:t xml:space="preserve">, 498*</w:t>
      </w:r>
      <w:r>
        <w:t xml:space="preserve">, 499*</w:t>
      </w:r>
      <w:r>
        <w:t xml:space="preserve">, 500*</w:t>
      </w:r>
      <w:r>
        <w:t xml:space="preserve">, 501*</w:t>
      </w:r>
      <w:r>
        <w:t xml:space="preserve">, 520*</w:t>
      </w:r>
      <w:r>
        <w:t xml:space="preserve">, 521*</w:t>
      </w:r>
      <w:r>
        <w:t xml:space="preserve">, 522*</w:t>
      </w:r>
      <w:r>
        <w:t xml:space="preserve">, 527</w:t>
      </w:r>
      <w:r>
        <w:t xml:space="preserve">, </w:t>
        <w:br/>
      </w:r>
      <w:r>
        <w:t xml:space="preserve">HCR69*</w:t>
      </w:r>
      <w:r>
        <w:t xml:space="preserve">, 71*</w:t>
      </w:r>
      <w:r>
        <w:t xml:space="preserve">, </w:t>
        <w:br/>
      </w:r>
      <w:r>
        <w:t xml:space="preserve">HJR70*</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107*</w:t>
      </w:r>
      <w:r>
        <w:t xml:space="preserve">, 110*</w:t>
      </w:r>
      <w:r>
        <w:t xml:space="preserve">, 114</w:t>
      </w:r>
      <w:r>
        <w:t xml:space="preserve">, 115</w:t>
      </w:r>
      <w:r>
        <w:t xml:space="preserve">, 121</w:t>
      </w:r>
      <w:r>
        <w:t xml:space="preserve">, 126</w:t>
      </w:r>
      <w:r>
        <w:t xml:space="preserve">, 138*</w:t>
      </w:r>
      <w:r>
        <w:t xml:space="preserve">, 141</w:t>
      </w:r>
      <w:r>
        <w:t xml:space="preserve">, 142</w:t>
      </w:r>
      <w:r>
        <w:t xml:space="preserve">, 146</w:t>
      </w:r>
      <w:r>
        <w:t xml:space="preserve">, 147</w:t>
      </w:r>
      <w:r>
        <w:t xml:space="preserve">, 155</w:t>
      </w:r>
      <w:r>
        <w:t xml:space="preserve">, 157</w:t>
      </w:r>
      <w:r>
        <w:t xml:space="preserve">, 188</w:t>
      </w:r>
      <w:r>
        <w:t xml:space="preserve">, 189*</w:t>
      </w:r>
      <w:r>
        <w:t xml:space="preserve">, 193</w:t>
      </w:r>
      <w:r>
        <w:t xml:space="preserve">, 198</w:t>
      </w:r>
      <w:r>
        <w:t xml:space="preserve">, 204</w:t>
      </w:r>
      <w:r>
        <w:t xml:space="preserve">, 225</w:t>
      </w:r>
      <w:r>
        <w:t xml:space="preserve">, 227</w:t>
      </w:r>
      <w:r>
        <w:t xml:space="preserve">, 230</w:t>
      </w:r>
      <w:r>
        <w:t xml:space="preserve">, 231</w:t>
      </w:r>
      <w:r>
        <w:t xml:space="preserve">, 235</w:t>
      </w:r>
      <w:r>
        <w:t xml:space="preserve">, 237</w:t>
      </w:r>
      <w:r>
        <w:t xml:space="preserve">, 240</w:t>
      </w:r>
      <w:r>
        <w:t xml:space="preserve">, 243</w:t>
        <w:br/>
      </w:r>
      <w:r>
        <w:t xml:space="preserve">SB119: HCA (1)</w:t>
        <w:br/>
      </w:r>
      <w:r>
        <w:t xml:space="preserve">SB132: HCA (1)</w:t>
        <w:br/>
      </w:r>
    </w:p>
    <w:p>
      <w:pPr>
        <w:pStyle w:val="RecordBase"/>
        <w:ind w:left="120" w:hanging="120"/>
      </w:pPr>
      <w:r>
        <w:t xml:space="preserve">Greer, Jeff</w:t>
        <w:br/>
      </w:r>
      <w:r>
        <w:t xml:space="preserve">HB1</w:t>
      </w:r>
      <w:r>
        <w:t xml:space="preserve">, 2</w:t>
      </w:r>
      <w:r>
        <w:t xml:space="preserve">, 4</w:t>
      </w:r>
      <w:r>
        <w:t xml:space="preserve">, 40</w:t>
      </w:r>
      <w:r>
        <w:t xml:space="preserve">, 60</w:t>
      </w:r>
      <w:r>
        <w:t xml:space="preserve">, 70</w:t>
      </w:r>
      <w:r>
        <w:t xml:space="preserve">, 115</w:t>
      </w:r>
      <w:r>
        <w:t xml:space="preserve">, 118</w:t>
      </w:r>
      <w:r>
        <w:t xml:space="preserve">, 145</w:t>
      </w:r>
      <w:r>
        <w:t xml:space="preserve">, 149</w:t>
      </w:r>
      <w:r>
        <w:t xml:space="preserve">, 154</w:t>
      </w:r>
      <w:r>
        <w:t xml:space="preserve">, 156</w:t>
      </w:r>
      <w:r>
        <w:t xml:space="preserve">, 164</w:t>
      </w:r>
      <w:r>
        <w:t xml:space="preserve">, 172</w:t>
      </w:r>
      <w:r>
        <w:t xml:space="preserve">, 177*</w:t>
      </w:r>
      <w:r>
        <w:t xml:space="preserve">, 178</w:t>
      </w:r>
      <w:r>
        <w:t xml:space="preserve">, 186*</w:t>
      </w:r>
      <w:r>
        <w:t xml:space="preserve">, 187*</w:t>
      </w:r>
      <w:r>
        <w:t xml:space="preserve">, 188*</w:t>
      </w:r>
      <w:r>
        <w:t xml:space="preserve">, 201*</w:t>
      </w:r>
      <w:r>
        <w:t xml:space="preserve">, 207*</w:t>
      </w:r>
      <w:r>
        <w:t xml:space="preserve">, 209</w:t>
      </w:r>
      <w:r>
        <w:t xml:space="preserve">, 213</w:t>
      </w:r>
      <w:r>
        <w:t xml:space="preserve">, 223*</w:t>
      </w:r>
      <w:r>
        <w:t xml:space="preserve">, 229</w:t>
      </w:r>
      <w:r>
        <w:t xml:space="preserve">, 243*</w:t>
      </w:r>
      <w:r>
        <w:t xml:space="preserve">, 249*</w:t>
      </w:r>
      <w:r>
        <w:t xml:space="preserve">, 255*</w:t>
      </w:r>
      <w:r>
        <w:t xml:space="preserve">, 275</w:t>
      </w:r>
      <w:r>
        <w:t xml:space="preserve">, 302</w:t>
      </w:r>
      <w:r>
        <w:t xml:space="preserve">, 314</w:t>
      </w:r>
      <w:r>
        <w:t xml:space="preserve">, 330</w:t>
      </w:r>
      <w:r>
        <w:t xml:space="preserve">, 352</w:t>
      </w:r>
      <w:r>
        <w:t xml:space="preserve">, 373*</w:t>
      </w:r>
      <w:r>
        <w:t xml:space="preserve">, 377*</w:t>
      </w:r>
      <w:r>
        <w:t xml:space="preserve">, 380*</w:t>
      </w:r>
      <w:r>
        <w:t xml:space="preserve">, 386</w:t>
      </w:r>
      <w:r>
        <w:t xml:space="preserve">, 401*</w:t>
      </w:r>
      <w:r>
        <w:t xml:space="preserve">, 436*</w:t>
      </w:r>
      <w:r>
        <w:t xml:space="preserve">, 457*</w:t>
      </w:r>
      <w:r>
        <w:t xml:space="preserve">, 465*</w:t>
      </w:r>
      <w:r>
        <w:t xml:space="preserve">, 470*</w:t>
      </w:r>
      <w:r>
        <w:t xml:space="preserve">, 496*</w:t>
      </w:r>
      <w:r>
        <w:t xml:space="preserve">, 497</w:t>
      </w:r>
      <w:r>
        <w:t xml:space="preserve">, 533*</w:t>
      </w:r>
      <w:r>
        <w:t xml:space="preserve">, 538*</w:t>
      </w:r>
      <w:r>
        <w:t xml:space="preserve">, </w:t>
        <w:br/>
      </w:r>
      <w:r>
        <w:t xml:space="preserve">HCR224*</w:t>
      </w:r>
      <w:r>
        <w:t xml:space="preserve">, </w:t>
        <w:br/>
      </w:r>
      <w:r>
        <w:t xml:space="preserve">HJR77</w:t>
      </w:r>
      <w:r>
        <w:t xml:space="preserve">, </w:t>
        <w:br/>
      </w:r>
      <w:r>
        <w:t xml:space="preserve">HR12</w:t>
      </w:r>
      <w:r>
        <w:t xml:space="preserve">, 13</w:t>
      </w:r>
      <w:r>
        <w:t xml:space="preserve">, 21</w:t>
      </w:r>
      <w:r>
        <w:t xml:space="preserve">, 34</w:t>
      </w:r>
      <w:r>
        <w:t xml:space="preserve">, 64</w:t>
      </w:r>
      <w:r>
        <w:t xml:space="preserve">, 65</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142</w:t>
      </w:r>
      <w:r>
        <w:t xml:space="preserve">, 147</w:t>
      </w:r>
      <w:r>
        <w:t xml:space="preserve">, 157</w:t>
      </w:r>
      <w:r>
        <w:t xml:space="preserve">, 188</w:t>
      </w:r>
      <w:r>
        <w:t xml:space="preserve">, 193</w:t>
      </w:r>
      <w:r>
        <w:t xml:space="preserve">, 198</w:t>
      </w:r>
      <w:r>
        <w:t xml:space="preserve">, 204</w:t>
      </w:r>
      <w:r>
        <w:t xml:space="preserve">, 223</w:t>
      </w:r>
      <w:r>
        <w:t xml:space="preserve">, 227</w:t>
      </w:r>
      <w:r>
        <w:t xml:space="preserve">, 230</w:t>
      </w:r>
      <w:r>
        <w:t xml:space="preserve">, 231</w:t>
      </w:r>
      <w:r>
        <w:t xml:space="preserve">, 237</w:t>
      </w:r>
      <w:r>
        <w:t xml:space="preserve">, 240</w:t>
      </w:r>
      <w:r>
        <w:t xml:space="preserve">, 243</w:t>
        <w:br/>
      </w:r>
      <w:r>
        <w:t xml:space="preserve">HB188: HFA (2)</w:t>
        <w:br/>
      </w:r>
      <w:r>
        <w:t xml:space="preserve">HB243: HCA (1)</w:t>
        <w:br/>
      </w:r>
      <w:r>
        <w:t xml:space="preserve">SB16: HFA (3)</w:t>
      </w:r>
      <w:r>
        <w:t xml:space="preserve">, (4)</w:t>
        <w:br/>
      </w:r>
      <w:r>
        <w:t xml:space="preserve">SB28: HFA (2)</w:t>
      </w:r>
      <w:r>
        <w:t xml:space="preserve">, (3)</w:t>
        <w:br/>
      </w:r>
      <w:r>
        <w:t xml:space="preserve">SB39: HFA (5)</w:t>
      </w:r>
      <w:r>
        <w:t xml:space="preserve">, (6)</w:t>
        <w:br/>
      </w:r>
      <w:r>
        <w:t xml:space="preserve">SB68: HFA (1)</w:t>
      </w:r>
      <w:r>
        <w:t xml:space="preserve">, (2)</w:t>
        <w:br/>
      </w:r>
      <w:r>
        <w:t xml:space="preserve">SB107: HFA (1)</w:t>
      </w:r>
      <w:r>
        <w:t xml:space="preserve">, (2)</w:t>
        <w:br/>
      </w:r>
    </w:p>
    <w:p>
      <w:pPr>
        <w:pStyle w:val="RecordBase"/>
        <w:ind w:left="120" w:hanging="120"/>
      </w:pPr>
      <w:r>
        <w:t xml:space="preserve">Hale, David</w:t>
        <w:br/>
      </w:r>
      <w:r>
        <w:t xml:space="preserve">HB33</w:t>
      </w:r>
      <w:r>
        <w:t xml:space="preserve">, 184</w:t>
      </w:r>
      <w:r>
        <w:t xml:space="preserve">, 188</w:t>
      </w:r>
      <w:r>
        <w:t xml:space="preserve">, 206</w:t>
      </w:r>
      <w:r>
        <w:t xml:space="preserve">, 339</w:t>
      </w:r>
      <w:r>
        <w:t xml:space="preserve">, 378</w:t>
      </w:r>
      <w:r>
        <w:t xml:space="preserve">, 406</w:t>
      </w:r>
      <w:r>
        <w:t xml:space="preserve">, </w:t>
        <w:br/>
      </w:r>
      <w:r>
        <w:t xml:space="preserve">HCR163</w:t>
      </w:r>
      <w:r>
        <w:t xml:space="preserve">, 171</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153</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Harmon, Mike</w:t>
        <w:br/>
      </w:r>
      <w:r>
        <w:t xml:space="preserve">HB33</w:t>
      </w:r>
      <w:r>
        <w:t xml:space="preserve">, 135*</w:t>
      </w:r>
      <w:r>
        <w:t xml:space="preserve">, 156</w:t>
      </w:r>
      <w:r>
        <w:t xml:space="preserve">, 174</w:t>
      </w:r>
      <w:r>
        <w:t xml:space="preserve">, 233*</w:t>
      </w:r>
      <w:r>
        <w:t xml:space="preserve">, 378</w:t>
      </w:r>
      <w:r>
        <w:t xml:space="preserve">, 393*</w:t>
      </w:r>
      <w:r>
        <w:t xml:space="preserve">, </w:t>
        <w:br/>
      </w:r>
      <w:r>
        <w:t xml:space="preserve">HCR163</w:t>
      </w:r>
      <w:r>
        <w:t xml:space="preserve">, 171</w:t>
      </w:r>
      <w:r>
        <w:t xml:space="preserve">, </w:t>
        <w:br/>
      </w:r>
      <w:r>
        <w:t xml:space="preserve">HR12</w:t>
      </w:r>
      <w:r>
        <w:t xml:space="preserve">, 21</w:t>
      </w:r>
      <w:r>
        <w:t xml:space="preserve">, 34</w:t>
      </w:r>
      <w:r>
        <w:t xml:space="preserve">, 64</w:t>
      </w:r>
      <w:r>
        <w:t xml:space="preserve">, 66</w:t>
      </w:r>
      <w:r>
        <w:t xml:space="preserve">, 79</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197</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HB1: HFA (1)</w:t>
      </w:r>
      <w:r>
        <w:t xml:space="preserve">, (2)</w:t>
      </w:r>
      <w:r>
        <w:t xml:space="preserve">, (3)</w:t>
      </w:r>
      <w:r>
        <w:t xml:space="preserve">, (4)</w:t>
        <w:br/>
      </w:r>
      <w:r>
        <w:t xml:space="preserve">HB70: HFA (1)</w:t>
        <w:br/>
      </w:r>
      <w:r>
        <w:t xml:space="preserve">HR91: HFA (1)</w:t>
      </w:r>
      <w:r>
        <w:t xml:space="preserve">, (2)</w:t>
        <w:br/>
      </w:r>
    </w:p>
    <w:p>
      <w:pPr>
        <w:pStyle w:val="RecordBase"/>
        <w:ind w:left="120" w:hanging="120"/>
      </w:pPr>
      <w:r>
        <w:t xml:space="preserve">Harris, Chris</w:t>
        <w:br/>
      </w:r>
      <w:r>
        <w:t xml:space="preserve">HB8</w:t>
      </w:r>
      <w:r>
        <w:t xml:space="preserve">, 19</w:t>
      </w:r>
      <w:r>
        <w:t xml:space="preserve">, 20</w:t>
      </w:r>
      <w:r>
        <w:t xml:space="preserve">, 42</w:t>
      </w:r>
      <w:r>
        <w:t xml:space="preserve">, 59</w:t>
      </w:r>
      <w:r>
        <w:t xml:space="preserve">, 81</w:t>
      </w:r>
      <w:r>
        <w:t xml:space="preserve">, 109</w:t>
      </w:r>
      <w:r>
        <w:t xml:space="preserve">, 118</w:t>
      </w:r>
      <w:r>
        <w:t xml:space="preserve">, 130</w:t>
      </w:r>
      <w:r>
        <w:t xml:space="preserve">, 145</w:t>
      </w:r>
      <w:r>
        <w:t xml:space="preserve">, 147</w:t>
      </w:r>
      <w:r>
        <w:t xml:space="preserve">, 149</w:t>
      </w:r>
      <w:r>
        <w:t xml:space="preserve">, 164</w:t>
      </w:r>
      <w:r>
        <w:t xml:space="preserve">, 171</w:t>
      </w:r>
      <w:r>
        <w:t xml:space="preserve">, 178</w:t>
      </w:r>
      <w:r>
        <w:t xml:space="preserve">, 188</w:t>
      </w:r>
      <w:r>
        <w:t xml:space="preserve">, 189*</w:t>
      </w:r>
      <w:r>
        <w:t xml:space="preserve">, 207</w:t>
      </w:r>
      <w:r>
        <w:t xml:space="preserve">, 212</w:t>
      </w:r>
      <w:r>
        <w:t xml:space="preserve">, 213</w:t>
      </w:r>
      <w:r>
        <w:t xml:space="preserve">, 241*</w:t>
      </w:r>
      <w:r>
        <w:t xml:space="preserve">, 249</w:t>
      </w:r>
      <w:r>
        <w:t xml:space="preserve">, 256</w:t>
      </w:r>
      <w:r>
        <w:t xml:space="preserve">, 258</w:t>
      </w:r>
      <w:r>
        <w:t xml:space="preserve">, 274</w:t>
      </w:r>
      <w:r>
        <w:t xml:space="preserve">, 275</w:t>
      </w:r>
      <w:r>
        <w:t xml:space="preserve">, 281</w:t>
      </w:r>
      <w:r>
        <w:t xml:space="preserve">, 288</w:t>
      </w:r>
      <w:r>
        <w:t xml:space="preserve">, 301</w:t>
      </w:r>
      <w:r>
        <w:t xml:space="preserve">, 312</w:t>
      </w:r>
      <w:r>
        <w:t xml:space="preserve">, 331</w:t>
      </w:r>
      <w:r>
        <w:t xml:space="preserve">, 333</w:t>
      </w:r>
      <w:r>
        <w:t xml:space="preserve">, 339</w:t>
      </w:r>
      <w:r>
        <w:t xml:space="preserve">, 340</w:t>
      </w:r>
      <w:r>
        <w:t xml:space="preserve">, 347</w:t>
      </w:r>
      <w:r>
        <w:t xml:space="preserve">, 363</w:t>
      </w:r>
      <w:r>
        <w:t xml:space="preserve">, 375</w:t>
      </w:r>
      <w:r>
        <w:t xml:space="preserve">, 377</w:t>
      </w:r>
      <w:r>
        <w:t xml:space="preserve">, 378</w:t>
      </w:r>
      <w:r>
        <w:t xml:space="preserve">, 380</w:t>
      </w:r>
      <w:r>
        <w:t xml:space="preserve">, 395</w:t>
      </w:r>
      <w:r>
        <w:t xml:space="preserve">, 406</w:t>
      </w:r>
      <w:r>
        <w:t xml:space="preserve">, 419*</w:t>
      </w:r>
      <w:r>
        <w:t xml:space="preserve">, 424</w:t>
      </w:r>
      <w:r>
        <w:t xml:space="preserve">, 427</w:t>
      </w:r>
      <w:r>
        <w:t xml:space="preserve">, 431</w:t>
      </w:r>
      <w:r>
        <w:t xml:space="preserve">, 437*</w:t>
      </w:r>
      <w:r>
        <w:t xml:space="preserve">, 440</w:t>
      </w:r>
      <w:r>
        <w:t xml:space="preserve">, 462</w:t>
      </w:r>
      <w:r>
        <w:t xml:space="preserve">, 477</w:t>
      </w:r>
      <w:r>
        <w:t xml:space="preserve">, 497</w:t>
      </w:r>
      <w:r>
        <w:t xml:space="preserve">, 505</w:t>
      </w:r>
      <w:r>
        <w:t xml:space="preserve">, 515</w:t>
      </w:r>
      <w:r>
        <w:t xml:space="preserve">, 525</w:t>
      </w:r>
      <w:r>
        <w:t xml:space="preserve">, </w:t>
        <w:br/>
      </w:r>
      <w:r>
        <w:t xml:space="preserve">HCR56*</w:t>
      </w:r>
      <w:r>
        <w:t xml:space="preserve">, </w:t>
        <w:br/>
      </w:r>
      <w:r>
        <w:t xml:space="preserve">HJR63</w:t>
      </w:r>
      <w:r>
        <w:t xml:space="preserve">, 77</w:t>
      </w:r>
      <w:r>
        <w:t xml:space="preserve">, 100</w:t>
      </w:r>
      <w:r>
        <w:t xml:space="preserve">, </w:t>
        <w:br/>
      </w:r>
      <w:r>
        <w:t xml:space="preserve">HR12</w:t>
      </w:r>
      <w:r>
        <w:t xml:space="preserve">, 21</w:t>
      </w:r>
      <w:r>
        <w:t xml:space="preserve">, 64</w:t>
      </w:r>
      <w:r>
        <w:t xml:space="preserve">, 72*</w:t>
      </w:r>
      <w:r>
        <w:t xml:space="preserve">, 81</w:t>
      </w:r>
      <w:r>
        <w:t xml:space="preserve">, 92</w:t>
      </w:r>
      <w:r>
        <w:t xml:space="preserve">, 114</w:t>
      </w:r>
      <w:r>
        <w:t xml:space="preserve">, 115</w:t>
      </w:r>
      <w:r>
        <w:t xml:space="preserve">, 121</w:t>
      </w:r>
      <w:r>
        <w:t xml:space="preserve">, 126</w:t>
      </w:r>
      <w:r>
        <w:t xml:space="preserve">, 142</w:t>
      </w:r>
      <w:r>
        <w:t xml:space="preserve">, 147</w:t>
      </w:r>
      <w:r>
        <w:t xml:space="preserve">, 155</w:t>
      </w:r>
      <w:r>
        <w:t xml:space="preserve">, 157</w:t>
      </w:r>
      <w:r>
        <w:t xml:space="preserve">, 187*</w:t>
      </w:r>
      <w:r>
        <w:t xml:space="preserve">, 188</w:t>
      </w:r>
      <w:r>
        <w:t xml:space="preserve">, 198</w:t>
      </w:r>
      <w:r>
        <w:t xml:space="preserve">, 204</w:t>
      </w:r>
      <w:r>
        <w:t xml:space="preserve">, 227</w:t>
      </w:r>
      <w:r>
        <w:t xml:space="preserve">, 230</w:t>
      </w:r>
      <w:r>
        <w:t xml:space="preserve">, 231</w:t>
      </w:r>
      <w:r>
        <w:t xml:space="preserve">, 237*</w:t>
      </w:r>
      <w:r>
        <w:t xml:space="preserve">, 240</w:t>
      </w:r>
      <w:r>
        <w:t xml:space="preserve">, 243</w:t>
        <w:br/>
      </w:r>
      <w:r>
        <w:t xml:space="preserve">SB68: HCA (1)</w:t>
        <w:br/>
      </w:r>
      <w:r>
        <w:t xml:space="preserve">SB82: HFA (1)</w:t>
      </w:r>
      <w:r>
        <w:t xml:space="preserve">, (2)</w:t>
        <w:br/>
      </w:r>
    </w:p>
    <w:p>
      <w:pPr>
        <w:pStyle w:val="RecordBase"/>
        <w:ind w:left="120" w:hanging="120"/>
      </w:pPr>
      <w:r>
        <w:t xml:space="preserve">Heath, Richard</w:t>
        <w:br/>
      </w:r>
      <w:r>
        <w:t xml:space="preserve">HB1</w:t>
      </w:r>
      <w:r>
        <w:t xml:space="preserve">, 33</w:t>
      </w:r>
      <w:r>
        <w:t xml:space="preserve">, 78*</w:t>
      </w:r>
      <w:r>
        <w:t xml:space="preserve">, 114</w:t>
      </w:r>
      <w:r>
        <w:t xml:space="preserve">, 155</w:t>
      </w:r>
      <w:r>
        <w:t xml:space="preserve">, 157</w:t>
      </w:r>
      <w:r>
        <w:t xml:space="preserve">, 209</w:t>
      </w:r>
      <w:r>
        <w:t xml:space="preserve">, 308</w:t>
      </w:r>
      <w:r>
        <w:t xml:space="preserve">, 339</w:t>
      </w:r>
      <w:r>
        <w:t xml:space="preserve">, 345</w:t>
      </w:r>
      <w:r>
        <w:t xml:space="preserve">, 443</w:t>
      </w:r>
      <w:r>
        <w:t xml:space="preserve">, 465</w:t>
      </w:r>
      <w:r>
        <w:t xml:space="preserve">, 474*</w:t>
      </w:r>
      <w:r>
        <w:t xml:space="preserve">, 490*</w:t>
      </w:r>
      <w:r>
        <w:t xml:space="preserve">, </w:t>
        <w:br/>
      </w:r>
      <w:r>
        <w:t xml:space="preserve">HCR168</w:t>
      </w:r>
      <w:r>
        <w:t xml:space="preserve">, 171</w:t>
      </w:r>
      <w:r>
        <w:t xml:space="preserve">, </w:t>
        <w:br/>
      </w:r>
      <w:r>
        <w:t xml:space="preserve">HJR77</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117</w:t>
      </w:r>
      <w:r>
        <w:t xml:space="preserve">, 121</w:t>
      </w:r>
      <w:r>
        <w:t xml:space="preserve">, 126</w:t>
      </w:r>
      <w:r>
        <w:t xml:space="preserve">, 141</w:t>
      </w:r>
      <w:r>
        <w:t xml:space="preserve">, 142</w:t>
      </w:r>
      <w:r>
        <w:t xml:space="preserve">, 146</w:t>
      </w:r>
      <w:r>
        <w:t xml:space="preserve">, 147</w:t>
      </w:r>
      <w:r>
        <w:t xml:space="preserve">, 153</w:t>
      </w:r>
      <w:r>
        <w:t xml:space="preserve">, 155</w:t>
      </w:r>
      <w:r>
        <w:t xml:space="preserve">, 157</w:t>
      </w:r>
      <w:r>
        <w:t xml:space="preserve">, 181</w:t>
      </w:r>
      <w:r>
        <w:t xml:space="preserve">, 188</w:t>
      </w:r>
      <w:r>
        <w:t xml:space="preserve">, 193</w:t>
      </w:r>
      <w:r>
        <w:t xml:space="preserve">, 197</w:t>
      </w:r>
      <w:r>
        <w:t xml:space="preserve">, 198</w:t>
      </w:r>
      <w:r>
        <w:t xml:space="preserve">, 204</w:t>
      </w:r>
      <w:r>
        <w:t xml:space="preserve">, 210</w:t>
      </w:r>
      <w:r>
        <w:t xml:space="preserve">, 211</w:t>
      </w:r>
      <w:r>
        <w:t xml:space="preserve">, 223</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Hoover, Jeff</w:t>
        <w:br/>
      </w:r>
      <w:r>
        <w:t xml:space="preserve">HB1*</w:t>
      </w:r>
      <w:r>
        <w:t xml:space="preserve">, 26*</w:t>
      </w:r>
      <w:r>
        <w:t xml:space="preserve">, 291*</w:t>
      </w:r>
      <w:r>
        <w:t xml:space="preserve">, 298*</w:t>
      </w:r>
      <w:r>
        <w:t xml:space="preserve">, 444</w:t>
      </w:r>
      <w:r>
        <w:t xml:space="preserve">, 513*</w:t>
      </w:r>
      <w:r>
        <w:t xml:space="preserve">, </w:t>
        <w:br/>
      </w:r>
      <w:r>
        <w:t xml:space="preserve">HCR30</w:t>
      </w:r>
      <w:r>
        <w:t xml:space="preserve">, 171</w:t>
      </w:r>
      <w:r>
        <w:t xml:space="preserve">, </w:t>
        <w:br/>
      </w:r>
      <w:r>
        <w:t xml:space="preserve">HJR76</w:t>
      </w:r>
      <w:r>
        <w:t xml:space="preserve">, </w:t>
        <w:br/>
      </w:r>
      <w:r>
        <w:t xml:space="preserve">HR34</w:t>
      </w:r>
      <w:r>
        <w:t xml:space="preserve">, 64</w:t>
      </w:r>
      <w:r>
        <w:t xml:space="preserve">, 66</w:t>
      </w:r>
      <w:r>
        <w:t xml:space="preserve">, 79</w:t>
      </w:r>
      <w:r>
        <w:t xml:space="preserve">, 81*</w:t>
      </w:r>
      <w:r>
        <w:t xml:space="preserve">, 92</w:t>
      </w:r>
      <w:r>
        <w:t xml:space="preserve">, 102*</w:t>
      </w:r>
      <w:r>
        <w:t xml:space="preserve">, 114</w:t>
      </w:r>
      <w:r>
        <w:t xml:space="preserve">, 115</w:t>
      </w:r>
      <w:r>
        <w:t xml:space="preserve">, 121</w:t>
      </w:r>
      <w:r>
        <w:t xml:space="preserve">, 123*</w:t>
      </w:r>
      <w:r>
        <w:t xml:space="preserve">, 126</w:t>
      </w:r>
      <w:r>
        <w:t xml:space="preserve">, 141</w:t>
      </w:r>
      <w:r>
        <w:t xml:space="preserve">, 142</w:t>
      </w:r>
      <w:r>
        <w:t xml:space="preserve">, 146</w:t>
      </w:r>
      <w:r>
        <w:t xml:space="preserve">, 147</w:t>
      </w:r>
      <w:r>
        <w:t xml:space="preserve">, 155</w:t>
      </w:r>
      <w:r>
        <w:t xml:space="preserve">, 157*</w:t>
      </w:r>
      <w:r>
        <w:t xml:space="preserve">, 165*</w:t>
      </w:r>
      <w:r>
        <w:t xml:space="preserve">, 166*</w:t>
      </w:r>
      <w:r>
        <w:t xml:space="preserve">, 188*</w:t>
      </w:r>
      <w:r>
        <w:t xml:space="preserve">, 193</w:t>
      </w:r>
      <w:r>
        <w:t xml:space="preserve">, 197*</w:t>
      </w:r>
      <w:r>
        <w:t xml:space="preserve">, 198</w:t>
      </w:r>
      <w:r>
        <w:t xml:space="preserve">, 200*</w:t>
      </w:r>
      <w:r>
        <w:t xml:space="preserve">, 202*</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HB2: HFA (1)</w:t>
        <w:br/>
      </w:r>
      <w:r>
        <w:t xml:space="preserve">HB177: HFA (1)</w:t>
      </w:r>
      <w:r>
        <w:t xml:space="preserve">, (2)</w:t>
      </w:r>
      <w:r>
        <w:t xml:space="preserve">, (3)</w:t>
      </w:r>
      <w:r>
        <w:t xml:space="preserve">, (4)</w:t>
        <w:br/>
      </w:r>
      <w:r>
        <w:t xml:space="preserve">HB469: HFA (2)</w:t>
        <w:br/>
      </w:r>
    </w:p>
    <w:p>
      <w:pPr>
        <w:pStyle w:val="RecordBase"/>
        <w:ind w:left="120" w:hanging="120"/>
      </w:pPr>
      <w:r>
        <w:t xml:space="preserve">Horlander, Dennis</w:t>
        <w:br/>
      </w:r>
      <w:r>
        <w:t xml:space="preserve">HB48</w:t>
      </w:r>
      <w:r>
        <w:t xml:space="preserve">, 63</w:t>
      </w:r>
      <w:r>
        <w:t xml:space="preserve">, 86</w:t>
      </w:r>
      <w:r>
        <w:t xml:space="preserve">, 148</w:t>
      </w:r>
      <w:r>
        <w:t xml:space="preserve">, 154</w:t>
      </w:r>
      <w:r>
        <w:t xml:space="preserve">, 156</w:t>
      </w:r>
      <w:r>
        <w:t xml:space="preserve">, 170</w:t>
      </w:r>
      <w:r>
        <w:t xml:space="preserve">, 171</w:t>
      </w:r>
      <w:r>
        <w:t xml:space="preserve">, 172</w:t>
      </w:r>
      <w:r>
        <w:t xml:space="preserve">, 173</w:t>
      </w:r>
      <w:r>
        <w:t xml:space="preserve">, 188</w:t>
      </w:r>
      <w:r>
        <w:t xml:space="preserve">, 201</w:t>
      </w:r>
      <w:r>
        <w:t xml:space="preserve">, 214</w:t>
      </w:r>
      <w:r>
        <w:t xml:space="preserve">, 219</w:t>
      </w:r>
      <w:r>
        <w:t xml:space="preserve">, 234</w:t>
      </w:r>
      <w:r>
        <w:t xml:space="preserve">, 239</w:t>
      </w:r>
      <w:r>
        <w:t xml:space="preserve">, 252</w:t>
      </w:r>
      <w:r>
        <w:t xml:space="preserve">, 274</w:t>
      </w:r>
      <w:r>
        <w:t xml:space="preserve">, 276</w:t>
      </w:r>
      <w:r>
        <w:t xml:space="preserve">, 281</w:t>
      </w:r>
      <w:r>
        <w:t xml:space="preserve">, 348</w:t>
      </w:r>
      <w:r>
        <w:t xml:space="preserve">, 352</w:t>
      </w:r>
      <w:r>
        <w:t xml:space="preserve">, 377</w:t>
      </w:r>
      <w:r>
        <w:t xml:space="preserve">, 379</w:t>
      </w:r>
      <w:r>
        <w:t xml:space="preserve">, 415</w:t>
      </w:r>
      <w:r>
        <w:t xml:space="preserve">, 423*</w:t>
      </w:r>
      <w:r>
        <w:t xml:space="preserve">, 432</w:t>
      </w:r>
      <w:r>
        <w:t xml:space="preserve">, 512</w:t>
      </w:r>
      <w:r>
        <w:t xml:space="preserve">, </w:t>
        <w:br/>
      </w:r>
      <w:r>
        <w:t xml:space="preserve">HCR86</w:t>
      </w:r>
      <w:r>
        <w:t xml:space="preserve">, 87</w:t>
      </w:r>
      <w:r>
        <w:t xml:space="preserve">, </w:t>
        <w:br/>
      </w:r>
      <w:r>
        <w:t xml:space="preserve">HR12</w:t>
      </w:r>
      <w:r>
        <w:t xml:space="preserve">, 13</w:t>
      </w:r>
      <w:r>
        <w:t xml:space="preserve">, 21</w:t>
      </w:r>
      <w:r>
        <w:t xml:space="preserve">, 64</w:t>
      </w:r>
      <w:r>
        <w:t xml:space="preserve">, 92</w:t>
      </w:r>
      <w:r>
        <w:t xml:space="preserve">, 115</w:t>
      </w:r>
      <w:r>
        <w:t xml:space="preserve">, 121</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Howard, Cluster</w:t>
        <w:br/>
      </w:r>
      <w:r>
        <w:t xml:space="preserve">HB8</w:t>
      </w:r>
      <w:r>
        <w:t xml:space="preserve">, 19</w:t>
      </w:r>
      <w:r>
        <w:t xml:space="preserve">, 20</w:t>
      </w:r>
      <w:r>
        <w:t xml:space="preserve">, 42</w:t>
      </w:r>
      <w:r>
        <w:t xml:space="preserve">, 81</w:t>
      </w:r>
      <w:r>
        <w:t xml:space="preserve">, 109</w:t>
      </w:r>
      <w:r>
        <w:t xml:space="preserve">, 118</w:t>
      </w:r>
      <w:r>
        <w:t xml:space="preserve">, 130*</w:t>
      </w:r>
      <w:r>
        <w:t xml:space="preserve">, 143</w:t>
      </w:r>
      <w:r>
        <w:t xml:space="preserve">, 147</w:t>
      </w:r>
      <w:r>
        <w:t xml:space="preserve">, 149</w:t>
      </w:r>
      <w:r>
        <w:t xml:space="preserve">, 154</w:t>
      </w:r>
      <w:r>
        <w:t xml:space="preserve">, 164</w:t>
      </w:r>
      <w:r>
        <w:t xml:space="preserve">, 171</w:t>
      </w:r>
      <w:r>
        <w:t xml:space="preserve">, 177</w:t>
      </w:r>
      <w:r>
        <w:t xml:space="preserve">, 178</w:t>
      </w:r>
      <w:r>
        <w:t xml:space="preserve">, 189</w:t>
      </w:r>
      <w:r>
        <w:t xml:space="preserve">, 207</w:t>
      </w:r>
      <w:r>
        <w:t xml:space="preserve">, 212</w:t>
      </w:r>
      <w:r>
        <w:t xml:space="preserve">, 236</w:t>
      </w:r>
      <w:r>
        <w:t xml:space="preserve">, 249</w:t>
      </w:r>
      <w:r>
        <w:t xml:space="preserve">, 256</w:t>
      </w:r>
      <w:r>
        <w:t xml:space="preserve">, 258</w:t>
      </w:r>
      <w:r>
        <w:t xml:space="preserve">, 268</w:t>
      </w:r>
      <w:r>
        <w:t xml:space="preserve">, 274</w:t>
      </w:r>
      <w:r>
        <w:t xml:space="preserve">, 275</w:t>
      </w:r>
      <w:r>
        <w:t xml:space="preserve">, 281</w:t>
      </w:r>
      <w:r>
        <w:t xml:space="preserve">, 288</w:t>
      </w:r>
      <w:r>
        <w:t xml:space="preserve">, 312</w:t>
      </w:r>
      <w:r>
        <w:t xml:space="preserve">, 331</w:t>
      </w:r>
      <w:r>
        <w:t xml:space="preserve">, 333</w:t>
      </w:r>
      <w:r>
        <w:t xml:space="preserve">, 339</w:t>
      </w:r>
      <w:r>
        <w:t xml:space="preserve">, 340</w:t>
      </w:r>
      <w:r>
        <w:t xml:space="preserve">, 363</w:t>
      </w:r>
      <w:r>
        <w:t xml:space="preserve">, 375</w:t>
      </w:r>
      <w:r>
        <w:t xml:space="preserve">, 377</w:t>
      </w:r>
      <w:r>
        <w:t xml:space="preserve">, 378</w:t>
      </w:r>
      <w:r>
        <w:t xml:space="preserve">, 380</w:t>
      </w:r>
      <w:r>
        <w:t xml:space="preserve">, 406*</w:t>
      </w:r>
      <w:r>
        <w:t xml:space="preserve">, 419</w:t>
      </w:r>
      <w:r>
        <w:t xml:space="preserve">, 424</w:t>
      </w:r>
      <w:r>
        <w:t xml:space="preserve">, 427</w:t>
      </w:r>
      <w:r>
        <w:t xml:space="preserve">, 431</w:t>
      </w:r>
      <w:r>
        <w:t xml:space="preserve">, 443</w:t>
      </w:r>
      <w:r>
        <w:t xml:space="preserve">, 448</w:t>
      </w:r>
      <w:r>
        <w:t xml:space="preserve">, 462</w:t>
      </w:r>
      <w:r>
        <w:t xml:space="preserve">, 477</w:t>
      </w:r>
      <w:r>
        <w:t xml:space="preserve">, 484*</w:t>
      </w:r>
      <w:r>
        <w:t xml:space="preserve">, 497</w:t>
      </w:r>
      <w:r>
        <w:t xml:space="preserve">, 505</w:t>
      </w:r>
      <w:r>
        <w:t xml:space="preserve">, 527</w:t>
      </w:r>
      <w:r>
        <w:t xml:space="preserve">, </w:t>
        <w:br/>
      </w:r>
      <w:r>
        <w:t xml:space="preserve">HCR56</w:t>
      </w:r>
      <w:r>
        <w:t xml:space="preserve">, </w:t>
        <w:br/>
      </w:r>
      <w:r>
        <w:t xml:space="preserve">HJR63</w:t>
      </w:r>
      <w:r>
        <w:t xml:space="preserve">, 77</w:t>
      </w:r>
      <w:r>
        <w:t xml:space="preserve">, 100</w:t>
      </w:r>
      <w:r>
        <w:t xml:space="preserve">, 136*</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Huff, Regina </w:t>
        <w:br/>
      </w:r>
      <w:r>
        <w:t xml:space="preserve">HB8</w:t>
      </w:r>
      <w:r>
        <w:t xml:space="preserve">, 13</w:t>
      </w:r>
      <w:r>
        <w:t xml:space="preserve">, 15</w:t>
      </w:r>
      <w:r>
        <w:t xml:space="preserve">, 22</w:t>
      </w:r>
      <w:r>
        <w:t xml:space="preserve">, 27</w:t>
      </w:r>
      <w:r>
        <w:t xml:space="preserve">, 28</w:t>
      </w:r>
      <w:r>
        <w:t xml:space="preserve">, 31</w:t>
      </w:r>
      <w:r>
        <w:t xml:space="preserve">, 33</w:t>
      </w:r>
      <w:r>
        <w:t xml:space="preserve">, 38</w:t>
      </w:r>
      <w:r>
        <w:t xml:space="preserve">, 60</w:t>
      </w:r>
      <w:r>
        <w:t xml:space="preserve">, 114</w:t>
      </w:r>
      <w:r>
        <w:t xml:space="preserve">, 156</w:t>
      </w:r>
      <w:r>
        <w:t xml:space="preserve">, 157</w:t>
      </w:r>
      <w:r>
        <w:t xml:space="preserve">, 175</w:t>
      </w:r>
      <w:r>
        <w:t xml:space="preserve">, 178</w:t>
      </w:r>
      <w:r>
        <w:t xml:space="preserve">, 188</w:t>
      </w:r>
      <w:r>
        <w:t xml:space="preserve">, 237</w:t>
      </w:r>
      <w:r>
        <w:t xml:space="preserve">, 316</w:t>
      </w:r>
      <w:r>
        <w:t xml:space="preserve">, 329</w:t>
      </w:r>
      <w:r>
        <w:t xml:space="preserve">, 382*</w:t>
      </w:r>
      <w:r>
        <w:t xml:space="preserve">, 383*</w:t>
      </w:r>
      <w:r>
        <w:t xml:space="preserve">, 427</w:t>
      </w:r>
      <w:r>
        <w:t xml:space="preserve">, 458</w:t>
      </w:r>
      <w:r>
        <w:t xml:space="preserve">, </w:t>
        <w:br/>
      </w:r>
      <w:r>
        <w:t xml:space="preserve">HCR171</w:t>
      </w:r>
      <w:r>
        <w:t xml:space="preserve">, </w:t>
        <w:br/>
      </w:r>
      <w:r>
        <w:t xml:space="preserve">HJR76</w:t>
      </w:r>
      <w:r>
        <w:t xml:space="preserve">, 77</w:t>
      </w:r>
      <w:r>
        <w:t xml:space="preserve">, 140</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101</w:t>
      </w:r>
      <w:r>
        <w:t xml:space="preserve">, 115</w:t>
      </w:r>
      <w:r>
        <w:t xml:space="preserve">, 121</w:t>
      </w:r>
      <w:r>
        <w:t xml:space="preserve">, 126</w:t>
      </w:r>
      <w:r>
        <w:t xml:space="preserve">, 137*</w:t>
      </w:r>
      <w:r>
        <w:t xml:space="preserve">, 141</w:t>
      </w:r>
      <w:r>
        <w:t xml:space="preserve">, 142</w:t>
      </w:r>
      <w:r>
        <w:t xml:space="preserve">, 146</w:t>
      </w:r>
      <w:r>
        <w:t xml:space="preserve">, 147</w:t>
      </w:r>
      <w:r>
        <w:t xml:space="preserve">, 151*</w:t>
      </w:r>
      <w:r>
        <w:t xml:space="preserve">, 155</w:t>
      </w:r>
      <w:r>
        <w:t xml:space="preserve">, 157</w:t>
      </w:r>
      <w:r>
        <w:t xml:space="preserve">, 188</w:t>
      </w:r>
      <w:r>
        <w:t xml:space="preserve">, 193</w:t>
      </w:r>
      <w:r>
        <w:t xml:space="preserve">, 197</w:t>
      </w:r>
      <w:r>
        <w:t xml:space="preserve">, 198</w:t>
      </w:r>
      <w:r>
        <w:t xml:space="preserve">, 204</w:t>
      </w:r>
      <w:r>
        <w:t xml:space="preserve">, 207</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Imes, Kenny</w:t>
        <w:br/>
      </w:r>
      <w:r>
        <w:t xml:space="preserve">HB8</w:t>
      </w:r>
      <w:r>
        <w:t xml:space="preserve">, 13</w:t>
      </w:r>
      <w:r>
        <w:t xml:space="preserve">, 22</w:t>
      </w:r>
      <w:r>
        <w:t xml:space="preserve">, 29</w:t>
      </w:r>
      <w:r>
        <w:t xml:space="preserve">, 33</w:t>
      </w:r>
      <w:r>
        <w:t xml:space="preserve">, 45</w:t>
      </w:r>
      <w:r>
        <w:t xml:space="preserve">, 46*</w:t>
      </w:r>
      <w:r>
        <w:t xml:space="preserve">, 60</w:t>
      </w:r>
      <w:r>
        <w:t xml:space="preserve">, 65</w:t>
      </w:r>
      <w:r>
        <w:t xml:space="preserve">, 78</w:t>
      </w:r>
      <w:r>
        <w:t xml:space="preserve">, 102*</w:t>
      </w:r>
      <w:r>
        <w:t xml:space="preserve">, 111*</w:t>
      </w:r>
      <w:r>
        <w:t xml:space="preserve">, 119</w:t>
      </w:r>
      <w:r>
        <w:t xml:space="preserve">, 120</w:t>
      </w:r>
      <w:r>
        <w:t xml:space="preserve">, 178</w:t>
      </w:r>
      <w:r>
        <w:t xml:space="preserve">, 181</w:t>
      </w:r>
      <w:r>
        <w:t xml:space="preserve">, 183*</w:t>
      </w:r>
      <w:r>
        <w:t xml:space="preserve">, 188</w:t>
      </w:r>
      <w:r>
        <w:t xml:space="preserve">, 390*</w:t>
      </w:r>
      <w:r>
        <w:t xml:space="preserve">, 414*</w:t>
      </w:r>
      <w:r>
        <w:t xml:space="preserve">, 465</w:t>
      </w:r>
      <w:r>
        <w:t xml:space="preserve">, 474</w:t>
      </w:r>
      <w:r>
        <w:t xml:space="preserve">, 490*</w:t>
      </w:r>
      <w:r>
        <w:t xml:space="preserve">, </w:t>
        <w:br/>
      </w:r>
      <w:r>
        <w:t xml:space="preserve">HCR87</w:t>
      </w:r>
      <w:r>
        <w:t xml:space="preserve">, 171</w:t>
      </w:r>
      <w:r>
        <w:t xml:space="preserve">, </w:t>
        <w:br/>
      </w:r>
      <w:r>
        <w:t xml:space="preserve">HJR7</w:t>
      </w:r>
      <w:r>
        <w:t xml:space="preserve">, 76</w:t>
      </w:r>
      <w:r>
        <w:t xml:space="preserve">, 77</w:t>
      </w:r>
      <w:r>
        <w:t xml:space="preserve">, </w:t>
        <w:br/>
      </w:r>
      <w:r>
        <w:t xml:space="preserve">HR12</w:t>
      </w:r>
      <w:r>
        <w:t xml:space="preserve">, 21</w:t>
      </w:r>
      <w:r>
        <w:t xml:space="preserve">, 34</w:t>
      </w:r>
      <w:r>
        <w:t xml:space="preserve">, 64</w:t>
      </w:r>
      <w:r>
        <w:t xml:space="preserve">, 66</w:t>
      </w:r>
      <w:r>
        <w:t xml:space="preserve">, 79</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179*</w:t>
      </w:r>
      <w:r>
        <w:t xml:space="preserve">, 180*</w:t>
      </w:r>
      <w:r>
        <w:t xml:space="preserve">, 181*</w:t>
      </w:r>
      <w:r>
        <w:t xml:space="preserve">, 188</w:t>
      </w:r>
      <w:r>
        <w:t xml:space="preserve">, 193</w:t>
      </w:r>
      <w:r>
        <w:t xml:space="preserve">, 197</w:t>
      </w:r>
      <w:r>
        <w:t xml:space="preserve">, 198</w:t>
      </w:r>
      <w:r>
        <w:t xml:space="preserve">, 204</w:t>
      </w:r>
      <w:r>
        <w:t xml:space="preserve">, 210</w:t>
      </w:r>
      <w:r>
        <w:t xml:space="preserve">, 211*</w:t>
      </w:r>
      <w:r>
        <w:t xml:space="preserve">, 217</w:t>
      </w:r>
      <w:r>
        <w:t xml:space="preserve">, 223</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Jenkins, Joni L.</w:t>
        <w:br/>
      </w:r>
      <w:r>
        <w:t xml:space="preserve">HB8*</w:t>
      </w:r>
      <w:r>
        <w:t xml:space="preserve">, 32*</w:t>
      </w:r>
      <w:r>
        <w:t xml:space="preserve">, 48</w:t>
      </w:r>
      <w:r>
        <w:t xml:space="preserve">, 60</w:t>
      </w:r>
      <w:r>
        <w:t xml:space="preserve">, 71*</w:t>
      </w:r>
      <w:r>
        <w:t xml:space="preserve">, 86*</w:t>
      </w:r>
      <w:r>
        <w:t xml:space="preserve">, 92</w:t>
      </w:r>
      <w:r>
        <w:t xml:space="preserve">, 131</w:t>
      </w:r>
      <w:r>
        <w:t xml:space="preserve">, 132</w:t>
      </w:r>
      <w:r>
        <w:t xml:space="preserve">, 145</w:t>
      </w:r>
      <w:r>
        <w:t xml:space="preserve">, 154*</w:t>
      </w:r>
      <w:r>
        <w:t xml:space="preserve">, 156</w:t>
      </w:r>
      <w:r>
        <w:t xml:space="preserve">, 176*</w:t>
      </w:r>
      <w:r>
        <w:t xml:space="preserve">, 178</w:t>
      </w:r>
      <w:r>
        <w:t xml:space="preserve">, 213*</w:t>
      </w:r>
      <w:r>
        <w:t xml:space="preserve">, 216*</w:t>
      </w:r>
      <w:r>
        <w:t xml:space="preserve">, 217*</w:t>
      </w:r>
      <w:r>
        <w:t xml:space="preserve">, 218*</w:t>
      </w:r>
      <w:r>
        <w:t xml:space="preserve">, 219*</w:t>
      </w:r>
      <w:r>
        <w:t xml:space="preserve">, 229</w:t>
      </w:r>
      <w:r>
        <w:t xml:space="preserve">, 239*</w:t>
      </w:r>
      <w:r>
        <w:t xml:space="preserve">, 252</w:t>
      </w:r>
      <w:r>
        <w:t xml:space="preserve">, 256</w:t>
      </w:r>
      <w:r>
        <w:t xml:space="preserve">, 263*</w:t>
      </w:r>
      <w:r>
        <w:t xml:space="preserve">, 278*</w:t>
      </w:r>
      <w:r>
        <w:t xml:space="preserve">, 279*</w:t>
      </w:r>
      <w:r>
        <w:t xml:space="preserve">, 314*</w:t>
      </w:r>
      <w:r>
        <w:t xml:space="preserve">, 316</w:t>
      </w:r>
      <w:r>
        <w:t xml:space="preserve">, 328</w:t>
      </w:r>
      <w:r>
        <w:t xml:space="preserve">, 372*</w:t>
      </w:r>
      <w:r>
        <w:t xml:space="preserve">, 374</w:t>
      </w:r>
      <w:r>
        <w:t xml:space="preserve">, 379</w:t>
      </w:r>
      <w:r>
        <w:t xml:space="preserve">, 404*</w:t>
      </w:r>
      <w:r>
        <w:t xml:space="preserve">, 405*</w:t>
      </w:r>
      <w:r>
        <w:t xml:space="preserve">, 419</w:t>
      </w:r>
      <w:r>
        <w:t xml:space="preserve">, 432*</w:t>
      </w:r>
      <w:r>
        <w:t xml:space="preserve">, 444</w:t>
      </w:r>
      <w:r>
        <w:t xml:space="preserve">, 541*</w:t>
      </w:r>
      <w:r>
        <w:t xml:space="preserve">, 542*</w:t>
      </w:r>
      <w:r>
        <w:t xml:space="preserve">, </w:t>
        <w:br/>
      </w:r>
      <w:r>
        <w:t xml:space="preserve">HJR57</w:t>
      </w:r>
      <w:r>
        <w:t xml:space="preserve">, </w:t>
        <w:br/>
      </w:r>
      <w:r>
        <w:t xml:space="preserve">HR12</w:t>
      </w:r>
      <w:r>
        <w:t xml:space="preserve">, 21</w:t>
      </w:r>
      <w:r>
        <w:t xml:space="preserve">, 34</w:t>
      </w:r>
      <w:r>
        <w:t xml:space="preserve">, 64</w:t>
      </w:r>
      <w:r>
        <w:t xml:space="preserve">, 66</w:t>
      </w:r>
      <w:r>
        <w:t xml:space="preserve">, 74*</w:t>
      </w:r>
      <w:r>
        <w:t xml:space="preserve">, 79</w:t>
      </w:r>
      <w:r>
        <w:t xml:space="preserve">, 81</w:t>
      </w:r>
      <w:r>
        <w:t xml:space="preserve">, 92</w:t>
      </w:r>
      <w:r>
        <w:t xml:space="preserve">, 101*</w:t>
      </w:r>
      <w:r>
        <w:t xml:space="preserve">, 103</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158*</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235</w:t>
      </w:r>
      <w:r>
        <w:t xml:space="preserve">, 237</w:t>
      </w:r>
      <w:r>
        <w:t xml:space="preserve">, 240</w:t>
      </w:r>
      <w:r>
        <w:t xml:space="preserve">, 243</w:t>
        <w:br/>
      </w:r>
      <w:r>
        <w:t xml:space="preserve">HB152: HFA (4)</w:t>
      </w:r>
      <w:r>
        <w:t xml:space="preserve">, (8)</w:t>
      </w:r>
      <w:r>
        <w:t xml:space="preserve">, (9)</w:t>
      </w:r>
      <w:r>
        <w:t xml:space="preserve">, (11)</w:t>
        <w:br/>
      </w:r>
      <w:r>
        <w:t xml:space="preserve">HB239: HFA (1)</w:t>
        <w:br/>
      </w:r>
      <w:r>
        <w:t xml:space="preserve">SB143: HFA (1)</w:t>
      </w:r>
      <w:r>
        <w:t xml:space="preserve">, (2)</w:t>
        <w:br/>
      </w:r>
    </w:p>
    <w:p>
      <w:pPr>
        <w:pStyle w:val="RecordBase"/>
        <w:ind w:left="120" w:hanging="120"/>
      </w:pPr>
      <w:r>
        <w:t xml:space="preserve">Kay, James</w:t>
        <w:br/>
      </w:r>
      <w:r>
        <w:t xml:space="preserve">HB91*</w:t>
      </w:r>
      <w:r>
        <w:t xml:space="preserve">, 93*</w:t>
      </w:r>
      <w:r>
        <w:t xml:space="preserve">, 99*</w:t>
      </w:r>
      <w:r>
        <w:t xml:space="preserve">, 100*</w:t>
      </w:r>
      <w:r>
        <w:t xml:space="preserve">, 134</w:t>
      </w:r>
      <w:r>
        <w:t xml:space="preserve">, 146*</w:t>
      </w:r>
      <w:r>
        <w:t xml:space="preserve">, 152</w:t>
      </w:r>
      <w:r>
        <w:t xml:space="preserve">, 157</w:t>
      </w:r>
      <w:r>
        <w:t xml:space="preserve">, 168</w:t>
      </w:r>
      <w:r>
        <w:t xml:space="preserve">, 213</w:t>
      </w:r>
      <w:r>
        <w:t xml:space="preserve">, 234</w:t>
      </w:r>
      <w:r>
        <w:t xml:space="preserve">, 236</w:t>
      </w:r>
      <w:r>
        <w:t xml:space="preserve">, 259*</w:t>
      </w:r>
      <w:r>
        <w:t xml:space="preserve">, 260*</w:t>
      </w:r>
      <w:r>
        <w:t xml:space="preserve">, 261</w:t>
      </w:r>
      <w:r>
        <w:t xml:space="preserve">, 262*</w:t>
      </w:r>
      <w:r>
        <w:t xml:space="preserve">, 288*</w:t>
      </w:r>
      <w:r>
        <w:t xml:space="preserve">, 339</w:t>
      </w:r>
      <w:r>
        <w:t xml:space="preserve">, 375*</w:t>
      </w:r>
      <w:r>
        <w:t xml:space="preserve">, 387*</w:t>
      </w:r>
      <w:r>
        <w:t xml:space="preserve">, 388*</w:t>
      </w:r>
      <w:r>
        <w:t xml:space="preserve">, 389*</w:t>
      </w:r>
      <w:r>
        <w:t xml:space="preserve">, 410*</w:t>
      </w:r>
      <w:r>
        <w:t xml:space="preserve">, 523*</w:t>
      </w:r>
      <w:r>
        <w:t xml:space="preserve">, 536*</w:t>
      </w:r>
      <w:r>
        <w:t xml:space="preserve">, 537*</w:t>
      </w:r>
      <w:r>
        <w:t xml:space="preserve">, </w:t>
        <w:br/>
      </w:r>
      <w:r>
        <w:t xml:space="preserve">HCR71*</w:t>
      </w:r>
      <w:r>
        <w:t xml:space="preserve">, </w:t>
        <w:br/>
      </w:r>
      <w:r>
        <w:t xml:space="preserve">HJR122*</w:t>
      </w:r>
      <w:r>
        <w:t xml:space="preserve">, </w:t>
        <w:br/>
      </w:r>
      <w:r>
        <w:t xml:space="preserve">HR12</w:t>
      </w:r>
      <w:r>
        <w:t xml:space="preserve">, 21</w:t>
      </w:r>
      <w:r>
        <w:t xml:space="preserve">, 34*</w:t>
      </w:r>
      <w:r>
        <w:t xml:space="preserve">, 64</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HB91: HFA (1)</w:t>
      </w:r>
      <w:r>
        <w:t xml:space="preserve">, (2)</w:t>
      </w:r>
      <w:r>
        <w:t xml:space="preserve">, (3)</w:t>
        <w:br/>
      </w:r>
      <w:r>
        <w:t xml:space="preserve">HB93: HFA (5)</w:t>
      </w:r>
      <w:r>
        <w:t xml:space="preserve">, (6)</w:t>
      </w:r>
      <w:r>
        <w:t xml:space="preserve">, (7)</w:t>
        <w:br/>
      </w:r>
      <w:r>
        <w:t xml:space="preserve">HB262: HFA (1)</w:t>
        <w:br/>
      </w:r>
    </w:p>
    <w:p>
      <w:pPr>
        <w:pStyle w:val="RecordBase"/>
        <w:ind w:left="120" w:hanging="120"/>
      </w:pPr>
      <w:r>
        <w:t xml:space="preserve">Keene, Dennis</w:t>
        <w:br/>
      </w:r>
      <w:r>
        <w:t xml:space="preserve">HB53*</w:t>
      </w:r>
      <w:r>
        <w:t xml:space="preserve">, 60*</w:t>
      </w:r>
      <w:r>
        <w:t xml:space="preserve">, 118*</w:t>
      </w:r>
      <w:r>
        <w:t xml:space="preserve">, 134*</w:t>
      </w:r>
      <w:r>
        <w:t xml:space="preserve">, 135</w:t>
      </w:r>
      <w:r>
        <w:t xml:space="preserve">, 198*</w:t>
      </w:r>
      <w:r>
        <w:t xml:space="preserve">, 208</w:t>
      </w:r>
      <w:r>
        <w:t xml:space="preserve">, 213</w:t>
      </w:r>
      <w:r>
        <w:t xml:space="preserve">, 229</w:t>
      </w:r>
      <w:r>
        <w:t xml:space="preserve">, 273</w:t>
      </w:r>
      <w:r>
        <w:t xml:space="preserve">, 298</w:t>
      </w:r>
      <w:r>
        <w:t xml:space="preserve">, 328</w:t>
      </w:r>
      <w:r>
        <w:t xml:space="preserve">, 409*</w:t>
      </w:r>
      <w:r>
        <w:t xml:space="preserve">, 412</w:t>
      </w:r>
      <w:r>
        <w:t xml:space="preserve">, 446*</w:t>
      </w:r>
      <w:r>
        <w:t xml:space="preserve">, 465*</w:t>
      </w:r>
      <w:r>
        <w:t xml:space="preserve">, </w:t>
        <w:br/>
      </w:r>
      <w:r>
        <w:t xml:space="preserve">HR12</w:t>
      </w:r>
      <w:r>
        <w:t xml:space="preserve">, 21</w:t>
      </w:r>
      <w:r>
        <w:t xml:space="preserve">, 64</w:t>
      </w:r>
      <w:r>
        <w:t xml:space="preserve">, 66</w:t>
      </w:r>
      <w:r>
        <w:t xml:space="preserve">, 78</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225</w:t>
      </w:r>
      <w:r>
        <w:t xml:space="preserve">, 227</w:t>
      </w:r>
      <w:r>
        <w:t xml:space="preserve">, 230</w:t>
      </w:r>
      <w:r>
        <w:t xml:space="preserve">, 231</w:t>
      </w:r>
      <w:r>
        <w:t xml:space="preserve">, 237</w:t>
      </w:r>
      <w:r>
        <w:t xml:space="preserve">, 240</w:t>
      </w:r>
      <w:r>
        <w:t xml:space="preserve">, 243</w:t>
        <w:br/>
      </w:r>
      <w:r>
        <w:t xml:space="preserve">HB168: HFA (5)</w:t>
        <w:br/>
      </w:r>
    </w:p>
    <w:p>
      <w:pPr>
        <w:pStyle w:val="RecordBase"/>
        <w:ind w:left="120" w:hanging="120"/>
      </w:pPr>
      <w:r>
        <w:t xml:space="preserve">Kerr, Thomas</w:t>
        <w:br/>
      </w:r>
      <w:r>
        <w:t xml:space="preserve">HB15*</w:t>
      </w:r>
      <w:r>
        <w:t xml:space="preserve">, 17*</w:t>
      </w:r>
      <w:r>
        <w:t xml:space="preserve">, 22*</w:t>
      </w:r>
      <w:r>
        <w:t xml:space="preserve">, 33*</w:t>
      </w:r>
      <w:r>
        <w:t xml:space="preserve">, 88*</w:t>
      </w:r>
      <w:r>
        <w:t xml:space="preserve">, 89*</w:t>
      </w:r>
      <w:r>
        <w:t xml:space="preserve">, 95*</w:t>
      </w:r>
      <w:r>
        <w:t xml:space="preserve">, 104*</w:t>
      </w:r>
      <w:r>
        <w:t xml:space="preserve">, 178</w:t>
      </w:r>
      <w:r>
        <w:t xml:space="preserve">, 201</w:t>
      </w:r>
      <w:r>
        <w:t xml:space="preserve">, 208</w:t>
      </w:r>
      <w:r>
        <w:t xml:space="preserve">, 335*</w:t>
      </w:r>
      <w:r>
        <w:t xml:space="preserve">, 336*</w:t>
      </w:r>
      <w:r>
        <w:t xml:space="preserve">, 337*</w:t>
      </w:r>
      <w:r>
        <w:t xml:space="preserve">, 436*</w:t>
      </w:r>
      <w:r>
        <w:t xml:space="preserve">, 440*</w:t>
      </w:r>
      <w:r>
        <w:t xml:space="preserve">, 460*</w:t>
      </w:r>
      <w:r>
        <w:t xml:space="preserve">, 470*</w:t>
      </w:r>
      <w:r>
        <w:t xml:space="preserve">, </w:t>
        <w:br/>
      </w:r>
      <w:r>
        <w:t xml:space="preserve">HCR171</w:t>
      </w:r>
      <w:r>
        <w:t xml:space="preserve">, </w:t>
        <w:br/>
      </w:r>
      <w:r>
        <w:t xml:space="preserve">HR12</w:t>
      </w:r>
      <w:r>
        <w:t xml:space="preserve">, 21</w:t>
      </w:r>
      <w:r>
        <w:t xml:space="preserve">, 34</w:t>
      </w:r>
      <w:r>
        <w:t xml:space="preserve">, 64</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r>
      <w:r>
        <w:t xml:space="preserve">, 247*</w:t>
        <w:br/>
      </w:r>
      <w:r>
        <w:t xml:space="preserve">HB8: HFA (1)</w:t>
        <w:br/>
      </w:r>
      <w:r>
        <w:t xml:space="preserve">HB104: HFA (1)</w:t>
        <w:br/>
      </w:r>
      <w:r>
        <w:t xml:space="preserve">SB102: HFA (1)</w:t>
        <w:br/>
      </w:r>
    </w:p>
    <w:p>
      <w:pPr>
        <w:pStyle w:val="RecordBase"/>
        <w:ind w:left="120" w:hanging="120"/>
      </w:pPr>
      <w:r>
        <w:t xml:space="preserve">King, Kim</w:t>
        <w:br/>
      </w:r>
      <w:r>
        <w:t xml:space="preserve">HB15</w:t>
      </w:r>
      <w:r>
        <w:t xml:space="preserve">, 27*</w:t>
      </w:r>
      <w:r>
        <w:t xml:space="preserve">, 28*</w:t>
      </w:r>
      <w:r>
        <w:t xml:space="preserve">, 29*</w:t>
      </w:r>
      <w:r>
        <w:t xml:space="preserve">, 30*</w:t>
      </w:r>
      <w:r>
        <w:t xml:space="preserve">, 31*</w:t>
      </w:r>
      <w:r>
        <w:t xml:space="preserve">, 55</w:t>
      </w:r>
      <w:r>
        <w:t xml:space="preserve">, 103*</w:t>
      </w:r>
      <w:r>
        <w:t xml:space="preserve">, 135*</w:t>
      </w:r>
      <w:r>
        <w:t xml:space="preserve">, 155</w:t>
      </w:r>
      <w:r>
        <w:t xml:space="preserve">, 157</w:t>
      </w:r>
      <w:r>
        <w:t xml:space="preserve">, 175</w:t>
      </w:r>
      <w:r>
        <w:t xml:space="preserve">, 237</w:t>
      </w:r>
      <w:r>
        <w:t xml:space="preserve">, 393</w:t>
      </w:r>
      <w:r>
        <w:t xml:space="preserve">, 513</w:t>
      </w:r>
      <w:r>
        <w:t xml:space="preserve">, 548</w:t>
      </w:r>
      <w:r>
        <w:t xml:space="preserve">, </w:t>
        <w:br/>
      </w:r>
      <w:r>
        <w:t xml:space="preserve">HCR171</w:t>
      </w:r>
      <w:r>
        <w:t xml:space="preserve">, </w:t>
        <w:br/>
      </w:r>
      <w:r>
        <w:t xml:space="preserve">HJR15*</w:t>
      </w:r>
      <w:r>
        <w:t xml:space="preserve">, 38*</w:t>
      </w:r>
      <w:r>
        <w:t xml:space="preserve">, 76</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101</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197</w:t>
      </w:r>
      <w:r>
        <w:t xml:space="preserve">, 198</w:t>
      </w:r>
      <w:r>
        <w:t xml:space="preserve">, 204</w:t>
      </w:r>
      <w:r>
        <w:t xml:space="preserve">, 207</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King, Martha Jane</w:t>
        <w:br/>
      </w:r>
      <w:r>
        <w:t xml:space="preserve">HB8</w:t>
      </w:r>
      <w:r>
        <w:t xml:space="preserve">, 31</w:t>
      </w:r>
      <w:r>
        <w:t xml:space="preserve">, 45</w:t>
      </w:r>
      <w:r>
        <w:t xml:space="preserve">, 103</w:t>
      </w:r>
      <w:r>
        <w:t xml:space="preserve">, 109</w:t>
      </w:r>
      <w:r>
        <w:t xml:space="preserve">, 156</w:t>
      </w:r>
      <w:r>
        <w:t xml:space="preserve">, 164</w:t>
      </w:r>
      <w:r>
        <w:t xml:space="preserve">, 166*</w:t>
      </w:r>
      <w:r>
        <w:t xml:space="preserve">, 178*</w:t>
      </w:r>
      <w:r>
        <w:t xml:space="preserve">, 188</w:t>
      </w:r>
      <w:r>
        <w:t xml:space="preserve">, 206</w:t>
      </w:r>
      <w:r>
        <w:t xml:space="preserve">, 209</w:t>
      </w:r>
      <w:r>
        <w:t xml:space="preserve">, 213</w:t>
      </w:r>
      <w:r>
        <w:t xml:space="preserve">, 237</w:t>
      </w:r>
      <w:r>
        <w:t xml:space="preserve">, 261*</w:t>
      </w:r>
      <w:r>
        <w:t xml:space="preserve">, 271*</w:t>
      </w:r>
      <w:r>
        <w:t xml:space="preserve">, 312</w:t>
      </w:r>
      <w:r>
        <w:t xml:space="preserve">, 329*</w:t>
      </w:r>
      <w:r>
        <w:t xml:space="preserve">, 418*</w:t>
      </w:r>
      <w:r>
        <w:t xml:space="preserve">, 419</w:t>
      </w:r>
      <w:r>
        <w:t xml:space="preserve">, 444</w:t>
      </w:r>
      <w:r>
        <w:t xml:space="preserve">, </w:t>
        <w:br/>
      </w:r>
      <w:r>
        <w:t xml:space="preserve">HCR87</w:t>
      </w:r>
      <w:r>
        <w:t xml:space="preserve">, </w:t>
        <w:br/>
      </w:r>
      <w:r>
        <w:t xml:space="preserve">HR12</w:t>
      </w:r>
      <w:r>
        <w:t xml:space="preserve">, 13</w:t>
      </w:r>
      <w:r>
        <w:t xml:space="preserve">, 21</w:t>
      </w:r>
      <w:r>
        <w:t xml:space="preserve">, 34</w:t>
      </w:r>
      <w:r>
        <w:t xml:space="preserve">, 64</w:t>
      </w:r>
      <w:r>
        <w:t xml:space="preserve">, 66</w:t>
      </w:r>
      <w:r>
        <w:t xml:space="preserve">, 79</w:t>
      </w:r>
      <w:r>
        <w:t xml:space="preserve">, 81</w:t>
      </w:r>
      <w:r>
        <w:t xml:space="preserve">, 92</w:t>
      </w:r>
      <w:r>
        <w:t xml:space="preserve">, 97</w:t>
      </w:r>
      <w:r>
        <w:t xml:space="preserve">, 103</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223</w:t>
      </w:r>
      <w:r>
        <w:t xml:space="preserve">, 225</w:t>
      </w:r>
      <w:r>
        <w:t xml:space="preserve">, 227</w:t>
      </w:r>
      <w:r>
        <w:t xml:space="preserve">, 230</w:t>
      </w:r>
      <w:r>
        <w:t xml:space="preserve">, 231</w:t>
      </w:r>
      <w:r>
        <w:t xml:space="preserve">, 237</w:t>
      </w:r>
      <w:r>
        <w:t xml:space="preserve">, 240</w:t>
      </w:r>
      <w:r>
        <w:t xml:space="preserve">, 243</w:t>
        <w:br/>
      </w:r>
      <w:r>
        <w:t xml:space="preserve">SB82: HFA (3)</w:t>
        <w:br/>
      </w:r>
    </w:p>
    <w:p>
      <w:pPr>
        <w:pStyle w:val="RecordBase"/>
        <w:ind w:left="120" w:hanging="120"/>
      </w:pPr>
      <w:r>
        <w:t xml:space="preserve">Koenig, Adam</w:t>
        <w:br/>
      </w:r>
      <w:r>
        <w:t xml:space="preserve">HB90</w:t>
      </w:r>
      <w:r>
        <w:t xml:space="preserve">, 149</w:t>
      </w:r>
      <w:r>
        <w:t xml:space="preserve">, 150</w:t>
      </w:r>
      <w:r>
        <w:t xml:space="preserve">, 174</w:t>
      </w:r>
      <w:r>
        <w:t xml:space="preserve">, 178</w:t>
      </w:r>
      <w:r>
        <w:t xml:space="preserve">, 190*</w:t>
      </w:r>
      <w:r>
        <w:t xml:space="preserve">, 191*</w:t>
      </w:r>
      <w:r>
        <w:t xml:space="preserve">, 192*</w:t>
      </w:r>
      <w:r>
        <w:t xml:space="preserve">, 208*</w:t>
      </w:r>
      <w:r>
        <w:t xml:space="preserve">, 221</w:t>
      </w:r>
      <w:r>
        <w:t xml:space="preserve">, 261*</w:t>
      </w:r>
      <w:r>
        <w:t xml:space="preserve">, 269*</w:t>
      </w:r>
      <w:r>
        <w:t xml:space="preserve">, 314</w:t>
      </w:r>
      <w:r>
        <w:t xml:space="preserve">, 398</w:t>
      </w:r>
      <w:r>
        <w:t xml:space="preserve">, 434*</w:t>
      </w:r>
      <w:r>
        <w:t xml:space="preserve">, </w:t>
        <w:br/>
      </w:r>
      <w:r>
        <w:t xml:space="preserve">HCR171</w:t>
      </w:r>
      <w:r>
        <w:t xml:space="preserve">, </w:t>
        <w:br/>
      </w:r>
      <w:r>
        <w:t xml:space="preserve">HJR7</w:t>
      </w:r>
      <w:r>
        <w:t xml:space="preserve">, </w:t>
        <w:br/>
      </w:r>
      <w:r>
        <w:t xml:space="preserve">HR12</w:t>
      </w:r>
      <w:r>
        <w:t xml:space="preserve">, 21</w:t>
      </w:r>
      <w:r>
        <w:t xml:space="preserve">, 34</w:t>
      </w:r>
      <w:r>
        <w:t xml:space="preserve">, 64</w:t>
      </w:r>
      <w:r>
        <w:t xml:space="preserve">, 66</w:t>
      </w:r>
      <w:r>
        <w:t xml:space="preserve">, 81</w:t>
      </w:r>
      <w:r>
        <w:t xml:space="preserve">, 92</w:t>
      </w:r>
      <w:r>
        <w:t xml:space="preserve">, 114</w:t>
      </w:r>
      <w:r>
        <w:t xml:space="preserve">, 115</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197</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HB168: HFA (3)</w:t>
      </w:r>
      <w:r>
        <w:t xml:space="preserve">, (4)</w:t>
        <w:br/>
      </w:r>
      <w:r>
        <w:t xml:space="preserve">HB218: HFA (1)</w:t>
        <w:br/>
      </w:r>
    </w:p>
    <w:p>
      <w:pPr>
        <w:pStyle w:val="RecordBase"/>
        <w:ind w:left="120" w:hanging="120"/>
      </w:pPr>
      <w:r>
        <w:t xml:space="preserve">Lee, Stan</w:t>
        <w:br/>
      </w:r>
      <w:r>
        <w:t xml:space="preserve">HB13</w:t>
      </w:r>
      <w:r>
        <w:t xml:space="preserve">, 21*</w:t>
      </w:r>
      <w:r>
        <w:t xml:space="preserve">, 174</w:t>
      </w:r>
      <w:r>
        <w:t xml:space="preserve">, 311*</w:t>
      </w:r>
      <w:r>
        <w:t xml:space="preserve">, 351</w:t>
      </w:r>
      <w:r>
        <w:t xml:space="preserve">, 442*</w:t>
      </w:r>
      <w:r>
        <w:t xml:space="preserve">, 464*</w:t>
      </w:r>
      <w:r>
        <w:t xml:space="preserve">, 507*</w:t>
      </w:r>
      <w:r>
        <w:t xml:space="preserve">, </w:t>
        <w:br/>
      </w:r>
      <w:r>
        <w:t xml:space="preserve">HCR163</w:t>
      </w:r>
      <w:r>
        <w:t xml:space="preserve">, 171</w:t>
      </w:r>
      <w:r>
        <w:t xml:space="preserve">, </w:t>
        <w:br/>
      </w:r>
      <w:r>
        <w:t xml:space="preserve">HJR95*</w:t>
      </w:r>
      <w:r>
        <w:t xml:space="preserve">, </w:t>
        <w:br/>
      </w:r>
      <w:r>
        <w:t xml:space="preserve">HR12</w:t>
      </w:r>
      <w:r>
        <w:t xml:space="preserve">, 21</w:t>
      </w:r>
      <w:r>
        <w:t xml:space="preserve">, 34</w:t>
      </w:r>
      <w:r>
        <w:t xml:space="preserve">, 43*</w:t>
      </w:r>
      <w:r>
        <w:t xml:space="preserve">, 64</w:t>
      </w:r>
      <w:r>
        <w:t xml:space="preserve">, 66</w:t>
      </w:r>
      <w:r>
        <w:t xml:space="preserve">, 92</w:t>
      </w:r>
      <w:r>
        <w:t xml:space="preserve">, 102*</w:t>
      </w:r>
      <w:r>
        <w:t xml:space="preserve">, 114</w:t>
      </w:r>
      <w:r>
        <w:t xml:space="preserve">, 121</w:t>
      </w:r>
      <w:r>
        <w:t xml:space="preserve">, 126</w:t>
      </w:r>
      <w:r>
        <w:t xml:space="preserve">, 141</w:t>
      </w:r>
      <w:r>
        <w:t xml:space="preserve">, 142</w:t>
      </w:r>
      <w:r>
        <w:t xml:space="preserve">, 146</w:t>
      </w:r>
      <w:r>
        <w:t xml:space="preserve">, 147</w:t>
      </w:r>
      <w:r>
        <w:t xml:space="preserve">, 148*</w:t>
      </w:r>
      <w:r>
        <w:t xml:space="preserve">, 155</w:t>
      </w:r>
      <w:r>
        <w:t xml:space="preserve">, 157</w:t>
      </w:r>
      <w:r>
        <w:t xml:space="preserve">, 166</w:t>
      </w:r>
      <w:r>
        <w:t xml:space="preserve">, 188</w:t>
      </w:r>
      <w:r>
        <w:t xml:space="preserve">, 193</w:t>
      </w:r>
      <w:r>
        <w:t xml:space="preserve">, 197</w:t>
      </w:r>
      <w:r>
        <w:t xml:space="preserve">, 198</w:t>
      </w:r>
      <w:r>
        <w:t xml:space="preserve">, 204</w:t>
      </w:r>
      <w:r>
        <w:t xml:space="preserve">, 215*</w:t>
      </w:r>
      <w:r>
        <w:t xml:space="preserve">, 225</w:t>
      </w:r>
      <w:r>
        <w:t xml:space="preserve">, 227</w:t>
      </w:r>
      <w:r>
        <w:t xml:space="preserve">, 230</w:t>
      </w:r>
      <w:r>
        <w:t xml:space="preserve">, 231</w:t>
      </w:r>
      <w:r>
        <w:t xml:space="preserve">, 237</w:t>
      </w:r>
      <w:r>
        <w:t xml:space="preserve">, 240</w:t>
      </w:r>
      <w:r>
        <w:t xml:space="preserve">, 243</w:t>
        <w:br/>
      </w:r>
      <w:r>
        <w:t xml:space="preserve">HB145: HFA (4)</w:t>
      </w:r>
      <w:r>
        <w:t xml:space="preserve">, (5)</w:t>
        <w:br/>
      </w:r>
      <w:r>
        <w:t xml:space="preserve">HB158: HFA (1)</w:t>
        <w:br/>
      </w:r>
      <w:r>
        <w:t xml:space="preserve">HB213: HFA (2)</w:t>
        <w:br/>
      </w:r>
      <w:r>
        <w:t xml:space="preserve">SB28: HFA (1)</w:t>
      </w:r>
      <w:r>
        <w:t xml:space="preserve">, (8)</w:t>
        <w:br/>
      </w:r>
    </w:p>
    <w:p>
      <w:pPr>
        <w:pStyle w:val="RecordBase"/>
        <w:ind w:left="120" w:hanging="120"/>
      </w:pPr>
      <w:r>
        <w:t xml:space="preserve">Linder, Brian</w:t>
        <w:br/>
      </w:r>
      <w:r>
        <w:t xml:space="preserve">HB35</w:t>
      </w:r>
      <w:r>
        <w:t xml:space="preserve">, 149</w:t>
      </w:r>
      <w:r>
        <w:t xml:space="preserve">, 178</w:t>
      </w:r>
      <w:r>
        <w:t xml:space="preserve">, 208</w:t>
      </w:r>
      <w:r>
        <w:t xml:space="preserve">, 220</w:t>
      </w:r>
      <w:r>
        <w:t xml:space="preserve">, </w:t>
        <w:br/>
      </w:r>
      <w:r>
        <w:t xml:space="preserve">HCR163*</w:t>
      </w:r>
      <w:r>
        <w:t xml:space="preserve">, 171</w:t>
      </w:r>
      <w:r>
        <w:t xml:space="preserve">, </w:t>
        <w:br/>
      </w:r>
      <w:r>
        <w:t xml:space="preserve">HR12</w:t>
      </w:r>
      <w:r>
        <w:t xml:space="preserve">, 21</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142</w:t>
      </w:r>
      <w:r>
        <w:t xml:space="preserve">, 146</w:t>
      </w:r>
      <w:r>
        <w:t xml:space="preserve">, 157</w:t>
      </w:r>
      <w:r>
        <w:t xml:space="preserve">, 188</w:t>
      </w:r>
      <w:r>
        <w:t xml:space="preserve">, 193</w:t>
      </w:r>
      <w:r>
        <w:t xml:space="preserve">, 197</w:t>
      </w:r>
      <w:r>
        <w:t xml:space="preserve">, 198</w:t>
      </w:r>
      <w:r>
        <w:t xml:space="preserve">, 204</w:t>
      </w:r>
      <w:r>
        <w:t xml:space="preserve">, 227</w:t>
      </w:r>
      <w:r>
        <w:t xml:space="preserve">, 230</w:t>
      </w:r>
      <w:r>
        <w:t xml:space="preserve">, 231</w:t>
      </w:r>
      <w:r>
        <w:t xml:space="preserve">, 237</w:t>
      </w:r>
      <w:r>
        <w:t xml:space="preserve">, 240</w:t>
      </w:r>
      <w:r>
        <w:t xml:space="preserve">, 243</w:t>
      </w:r>
      <w:r>
        <w:t xml:space="preserve">, 244*</w:t>
        <w:br/>
      </w:r>
    </w:p>
    <w:p>
      <w:pPr>
        <w:pStyle w:val="RecordBase"/>
        <w:ind w:left="120" w:hanging="120"/>
      </w:pPr>
      <w:r>
        <w:t xml:space="preserve">Marzian, Mary Lou</w:t>
        <w:br/>
      </w:r>
      <w:r>
        <w:t xml:space="preserve">HB1</w:t>
      </w:r>
      <w:r>
        <w:t xml:space="preserve">, 2</w:t>
      </w:r>
      <w:r>
        <w:t xml:space="preserve">, 4</w:t>
      </w:r>
      <w:r>
        <w:t xml:space="preserve">, 8</w:t>
      </w:r>
      <w:r>
        <w:t xml:space="preserve">, 63</w:t>
      </w:r>
      <w:r>
        <w:t xml:space="preserve">, 70</w:t>
      </w:r>
      <w:r>
        <w:t xml:space="preserve">, 118</w:t>
      </w:r>
      <w:r>
        <w:t xml:space="preserve">, 131</w:t>
      </w:r>
      <w:r>
        <w:t xml:space="preserve">, 132</w:t>
      </w:r>
      <w:r>
        <w:t xml:space="preserve">, 144</w:t>
      </w:r>
      <w:r>
        <w:t xml:space="preserve">, 145</w:t>
      </w:r>
      <w:r>
        <w:t xml:space="preserve">, 146</w:t>
      </w:r>
      <w:r>
        <w:t xml:space="preserve">, 149</w:t>
      </w:r>
      <w:r>
        <w:t xml:space="preserve">, 154</w:t>
      </w:r>
      <w:r>
        <w:t xml:space="preserve">, 177</w:t>
      </w:r>
      <w:r>
        <w:t xml:space="preserve">, 205*</w:t>
      </w:r>
      <w:r>
        <w:t xml:space="preserve">, 213</w:t>
      </w:r>
      <w:r>
        <w:t xml:space="preserve">, 224*</w:t>
      </w:r>
      <w:r>
        <w:t xml:space="preserve">, 229*</w:t>
      </w:r>
      <w:r>
        <w:t xml:space="preserve">, 230*</w:t>
      </w:r>
      <w:r>
        <w:t xml:space="preserve">, 231*</w:t>
      </w:r>
      <w:r>
        <w:t xml:space="preserve">, 247*</w:t>
      </w:r>
      <w:r>
        <w:t xml:space="preserve">, 248*</w:t>
      </w:r>
      <w:r>
        <w:t xml:space="preserve">, 252</w:t>
      </w:r>
      <w:r>
        <w:t xml:space="preserve">, 256</w:t>
      </w:r>
      <w:r>
        <w:t xml:space="preserve">, 258</w:t>
      </w:r>
      <w:r>
        <w:t xml:space="preserve">, 262</w:t>
      </w:r>
      <w:r>
        <w:t xml:space="preserve">, 301</w:t>
      </w:r>
      <w:r>
        <w:t xml:space="preserve">, 308</w:t>
      </w:r>
      <w:r>
        <w:t xml:space="preserve">, 316</w:t>
      </w:r>
      <w:r>
        <w:t xml:space="preserve">, 322*</w:t>
      </w:r>
      <w:r>
        <w:t xml:space="preserve">, 328</w:t>
      </w:r>
      <w:r>
        <w:t xml:space="preserve">, 333</w:t>
      </w:r>
      <w:r>
        <w:t xml:space="preserve">, 366*</w:t>
      </w:r>
      <w:r>
        <w:t xml:space="preserve">, 367*</w:t>
      </w:r>
      <w:r>
        <w:t xml:space="preserve">, 368*</w:t>
      </w:r>
      <w:r>
        <w:t xml:space="preserve">, 374</w:t>
      </w:r>
      <w:r>
        <w:t xml:space="preserve">, 377</w:t>
      </w:r>
      <w:r>
        <w:t xml:space="preserve">, 379*</w:t>
      </w:r>
      <w:r>
        <w:t xml:space="preserve">, 394</w:t>
      </w:r>
      <w:r>
        <w:t xml:space="preserve">, 419</w:t>
      </w:r>
      <w:r>
        <w:t xml:space="preserve">, 427</w:t>
      </w:r>
      <w:r>
        <w:t xml:space="preserve">, 438</w:t>
      </w:r>
      <w:r>
        <w:t xml:space="preserve">, </w:t>
        <w:br/>
      </w:r>
      <w:r>
        <w:t xml:space="preserve">HCR68*</w:t>
      </w:r>
      <w:r>
        <w:t xml:space="preserve">, </w:t>
        <w:br/>
      </w:r>
      <w:r>
        <w:t xml:space="preserve">HJR124*</w:t>
      </w:r>
      <w:r>
        <w:t xml:space="preserve">, </w:t>
        <w:br/>
      </w:r>
      <w:r>
        <w:t xml:space="preserve">HR12</w:t>
      </w:r>
      <w:r>
        <w:t xml:space="preserve">, 21</w:t>
      </w:r>
      <w:r>
        <w:t xml:space="preserve">, 64</w:t>
      </w:r>
      <w:r>
        <w:t xml:space="preserve">, 66</w:t>
      </w:r>
      <w:r>
        <w:t xml:space="preserve">, 81</w:t>
      </w:r>
      <w:r>
        <w:t xml:space="preserve">, 91*</w:t>
      </w:r>
      <w:r>
        <w:t xml:space="preserve">, 92</w:t>
      </w:r>
      <w:r>
        <w:t xml:space="preserve">, 114</w:t>
      </w:r>
      <w:r>
        <w:t xml:space="preserve">, 115</w:t>
      </w:r>
      <w:r>
        <w:t xml:space="preserve">, 121</w:t>
      </w:r>
      <w:r>
        <w:t xml:space="preserve">, 126</w:t>
      </w:r>
      <w:r>
        <w:t xml:space="preserve">, 141</w:t>
      </w:r>
      <w:r>
        <w:t xml:space="preserve">, 146</w:t>
      </w:r>
      <w:r>
        <w:t xml:space="preserve">, 147</w:t>
      </w:r>
      <w:r>
        <w:t xml:space="preserve">, 155</w:t>
      </w:r>
      <w:r>
        <w:t xml:space="preserve">, 157</w:t>
      </w:r>
      <w:r>
        <w:t xml:space="preserve">, 188</w:t>
      </w:r>
      <w:r>
        <w:t xml:space="preserve">, 196*</w:t>
      </w:r>
      <w:r>
        <w:t xml:space="preserve">, 198</w:t>
      </w:r>
      <w:r>
        <w:t xml:space="preserve">, 204</w:t>
      </w:r>
      <w:r>
        <w:t xml:space="preserve">, 225</w:t>
      </w:r>
      <w:r>
        <w:t xml:space="preserve">, 227</w:t>
      </w:r>
      <w:r>
        <w:t xml:space="preserve">, 230</w:t>
      </w:r>
      <w:r>
        <w:t xml:space="preserve">, 231</w:t>
      </w:r>
      <w:r>
        <w:t xml:space="preserve">, 235</w:t>
      </w:r>
      <w:r>
        <w:t xml:space="preserve">, 237</w:t>
      </w:r>
      <w:r>
        <w:t xml:space="preserve">, 240</w:t>
      </w:r>
      <w:r>
        <w:t xml:space="preserve">, 243</w:t>
        <w:br/>
      </w:r>
      <w:r>
        <w:t xml:space="preserve">HB121: HFA (1)</w:t>
      </w:r>
      <w:r>
        <w:t xml:space="preserve">, (2)</w:t>
        <w:br/>
      </w:r>
      <w:r>
        <w:t xml:space="preserve">HB206: HFA (1)</w:t>
      </w:r>
      <w:r>
        <w:t xml:space="preserve">, (2)</w:t>
        <w:br/>
      </w:r>
      <w:r>
        <w:t xml:space="preserve">HB215: HCA (1)</w:t>
        <w:br/>
      </w:r>
      <w:r>
        <w:t xml:space="preserve">HB248: HFA (1)</w:t>
        <w:br/>
      </w:r>
      <w:r>
        <w:t xml:space="preserve">HB519: HCA (1)</w:t>
        <w:br/>
      </w:r>
      <w:r>
        <w:t xml:space="preserve">SB28: HFA (9)</w:t>
      </w:r>
      <w:r>
        <w:t xml:space="preserve">, (10)</w:t>
        <w:br/>
      </w:r>
      <w:r>
        <w:t xml:space="preserve">SB87: HCA (1)</w:t>
        <w:br/>
      </w:r>
    </w:p>
    <w:p>
      <w:pPr>
        <w:pStyle w:val="RecordBase"/>
        <w:ind w:left="120" w:hanging="120"/>
      </w:pPr>
      <w:r>
        <w:t xml:space="preserve">Mayfield, Donna</w:t>
        <w:br/>
      </w:r>
      <w:r>
        <w:t xml:space="preserve">HB86</w:t>
      </w:r>
      <w:r>
        <w:t xml:space="preserve">, 157</w:t>
      </w:r>
      <w:r>
        <w:t xml:space="preserve">, 178</w:t>
      </w:r>
      <w:r>
        <w:t xml:space="preserve">, 181</w:t>
      </w:r>
      <w:r>
        <w:t xml:space="preserve">, 184*</w:t>
      </w:r>
      <w:r>
        <w:t xml:space="preserve">, 238</w:t>
      </w:r>
      <w:r>
        <w:t xml:space="preserve">, 297</w:t>
      </w:r>
      <w:r>
        <w:t xml:space="preserve">, 483*</w:t>
      </w:r>
      <w:r>
        <w:t xml:space="preserve">, </w:t>
        <w:br/>
      </w:r>
      <w:r>
        <w:t xml:space="preserve">HCR171</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103</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197</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HB177: HFA (10)</w:t>
      </w:r>
      <w:r>
        <w:t xml:space="preserve">, (11)</w:t>
      </w:r>
      <w:r>
        <w:t xml:space="preserve">, (12)</w:t>
        <w:br/>
      </w:r>
    </w:p>
    <w:p>
      <w:pPr>
        <w:pStyle w:val="RecordBase"/>
        <w:ind w:left="120" w:hanging="120"/>
      </w:pPr>
      <w:r>
        <w:t xml:space="preserve">McKee, Tom</w:t>
        <w:br/>
      </w:r>
      <w:r>
        <w:t xml:space="preserve">HB8</w:t>
      </w:r>
      <w:r>
        <w:t xml:space="preserve">, 60</w:t>
      </w:r>
      <w:r>
        <w:t xml:space="preserve">, 164</w:t>
      </w:r>
      <w:r>
        <w:t xml:space="preserve">, 169*</w:t>
      </w:r>
      <w:r>
        <w:t xml:space="preserve">, 170*</w:t>
      </w:r>
      <w:r>
        <w:t xml:space="preserve">, 171*</w:t>
      </w:r>
      <w:r>
        <w:t xml:space="preserve">, 178</w:t>
      </w:r>
      <w:r>
        <w:t xml:space="preserve">, 181</w:t>
      </w:r>
      <w:r>
        <w:t xml:space="preserve">, 188</w:t>
      </w:r>
      <w:r>
        <w:t xml:space="preserve">, 213</w:t>
      </w:r>
      <w:r>
        <w:t xml:space="preserve">, 220</w:t>
      </w:r>
      <w:r>
        <w:t xml:space="preserve">, 261</w:t>
      </w:r>
      <w:r>
        <w:t xml:space="preserve">, 276*</w:t>
      </w:r>
      <w:r>
        <w:t xml:space="preserve">, 312*</w:t>
      </w:r>
      <w:r>
        <w:t xml:space="preserve">, 339*</w:t>
      </w:r>
      <w:r>
        <w:t xml:space="preserve">, 370</w:t>
      </w:r>
      <w:r>
        <w:t xml:space="preserve">, 396*</w:t>
      </w:r>
      <w:r>
        <w:t xml:space="preserve">, 403*</w:t>
      </w:r>
      <w:r>
        <w:t xml:space="preserve">, 455*</w:t>
      </w:r>
      <w:r>
        <w:t xml:space="preserve">, 459*</w:t>
      </w:r>
      <w:r>
        <w:t xml:space="preserve">, 510</w:t>
      </w:r>
      <w:r>
        <w:t xml:space="preserve">, 512</w:t>
      </w:r>
      <w:r>
        <w:t xml:space="preserve">, </w:t>
        <w:br/>
      </w:r>
      <w:r>
        <w:t xml:space="preserve">HR12</w:t>
      </w:r>
      <w:r>
        <w:t xml:space="preserve">, 21</w:t>
      </w:r>
      <w:r>
        <w:t xml:space="preserve">, 34</w:t>
      </w:r>
      <w:r>
        <w:t xml:space="preserve">, 49*</w:t>
      </w:r>
      <w:r>
        <w:t xml:space="preserve">, 50*</w:t>
      </w:r>
      <w:r>
        <w:t xml:space="preserve">, 64</w:t>
      </w:r>
      <w:r>
        <w:t xml:space="preserve">, 66</w:t>
      </w:r>
      <w:r>
        <w:t xml:space="preserve">, 79</w:t>
      </w:r>
      <w:r>
        <w:t xml:space="preserve">, 81</w:t>
      </w:r>
      <w:r>
        <w:t xml:space="preserve">, 92</w:t>
      </w:r>
      <w:r>
        <w:t xml:space="preserve">, 106*</w:t>
      </w:r>
      <w:r>
        <w:t xml:space="preserve">, 114</w:t>
      </w:r>
      <w:r>
        <w:t xml:space="preserve">, 115</w:t>
      </w:r>
      <w:r>
        <w:t xml:space="preserve">, 117*</w:t>
      </w:r>
      <w:r>
        <w:t xml:space="preserve">, 121</w:t>
      </w:r>
      <w:r>
        <w:t xml:space="preserve">, 126</w:t>
      </w:r>
      <w:r>
        <w:t xml:space="preserve">, 131*</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239*</w:t>
      </w:r>
      <w:r>
        <w:t xml:space="preserve">, 240</w:t>
      </w:r>
      <w:r>
        <w:t xml:space="preserve">, 243</w:t>
        <w:br/>
      </w:r>
    </w:p>
    <w:p>
      <w:pPr>
        <w:pStyle w:val="RecordBase"/>
        <w:ind w:left="120" w:hanging="120"/>
      </w:pPr>
      <w:r>
        <w:t xml:space="preserve">Meade , David</w:t>
        <w:br/>
      </w:r>
      <w:r>
        <w:t xml:space="preserve">HB78</w:t>
      </w:r>
      <w:r>
        <w:t xml:space="preserve">, 148</w:t>
      </w:r>
      <w:r>
        <w:t xml:space="preserve">, 149</w:t>
      </w:r>
      <w:r>
        <w:t xml:space="preserve">, 317*</w:t>
      </w:r>
      <w:r>
        <w:t xml:space="preserve">, 318*</w:t>
      </w:r>
      <w:r>
        <w:t xml:space="preserve">, 319*</w:t>
      </w:r>
      <w:r>
        <w:t xml:space="preserve">, 441*</w:t>
      </w:r>
      <w:r>
        <w:t xml:space="preserve">, 491*</w:t>
      </w:r>
      <w:r>
        <w:t xml:space="preserve">, </w:t>
        <w:br/>
      </w:r>
      <w:r>
        <w:t xml:space="preserve">HCR171</w:t>
      </w:r>
      <w:r>
        <w:t xml:space="preserve">, </w:t>
        <w:br/>
      </w:r>
      <w:r>
        <w:t xml:space="preserve">HJR76</w:t>
      </w:r>
      <w:r>
        <w:t xml:space="preserve">, 113*</w:t>
      </w:r>
      <w:r>
        <w:t xml:space="preserve">, </w:t>
        <w:br/>
      </w:r>
      <w:r>
        <w:t xml:space="preserve">HR12</w:t>
      </w:r>
      <w:r>
        <w:t xml:space="preserve">, 21</w:t>
      </w:r>
      <w:r>
        <w:t xml:space="preserve">, 34</w:t>
      </w:r>
      <w:r>
        <w:t xml:space="preserve">, 64</w:t>
      </w:r>
      <w:r>
        <w:t xml:space="preserve">, 66</w:t>
      </w:r>
      <w:r>
        <w:t xml:space="preserve">, 79</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153</w:t>
      </w:r>
      <w:r>
        <w:t xml:space="preserve">, 155</w:t>
      </w:r>
      <w:r>
        <w:t xml:space="preserve">, 157</w:t>
      </w:r>
      <w:r>
        <w:t xml:space="preserve">, 188</w:t>
      </w:r>
      <w:r>
        <w:t xml:space="preserve">, 193</w:t>
      </w:r>
      <w:r>
        <w:t xml:space="preserve">, 197</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Meeks, Reginald</w:t>
        <w:br/>
      </w:r>
      <w:r>
        <w:t xml:space="preserve">HB2</w:t>
      </w:r>
      <w:r>
        <w:t xml:space="preserve">, 40</w:t>
      </w:r>
      <w:r>
        <w:t xml:space="preserve">, 48</w:t>
      </w:r>
      <w:r>
        <w:t xml:space="preserve">, 58*</w:t>
      </w:r>
      <w:r>
        <w:t xml:space="preserve">, 59*</w:t>
      </w:r>
      <w:r>
        <w:t xml:space="preserve">, 70</w:t>
      </w:r>
      <w:r>
        <w:t xml:space="preserve">, 71</w:t>
      </w:r>
      <w:r>
        <w:t xml:space="preserve">, 96*</w:t>
      </w:r>
      <w:r>
        <w:t xml:space="preserve">, 100</w:t>
      </w:r>
      <w:r>
        <w:t xml:space="preserve">, 118</w:t>
      </w:r>
      <w:r>
        <w:t xml:space="preserve">, 131</w:t>
      </w:r>
      <w:r>
        <w:t xml:space="preserve">, 132</w:t>
      </w:r>
      <w:r>
        <w:t xml:space="preserve">, 143</w:t>
      </w:r>
      <w:r>
        <w:t xml:space="preserve">, 178</w:t>
      </w:r>
      <w:r>
        <w:t xml:space="preserve">, 188</w:t>
      </w:r>
      <w:r>
        <w:t xml:space="preserve">, 212</w:t>
      </w:r>
      <w:r>
        <w:t xml:space="preserve">, 214</w:t>
      </w:r>
      <w:r>
        <w:t xml:space="preserve">, 219</w:t>
      </w:r>
      <w:r>
        <w:t xml:space="preserve">, 229</w:t>
      </w:r>
      <w:r>
        <w:t xml:space="preserve">, 273</w:t>
      </w:r>
      <w:r>
        <w:t xml:space="preserve">, 279</w:t>
      </w:r>
      <w:r>
        <w:t xml:space="preserve">, 316</w:t>
      </w:r>
      <w:r>
        <w:t xml:space="preserve">, 328</w:t>
      </w:r>
      <w:r>
        <w:t xml:space="preserve">, 365*</w:t>
      </w:r>
      <w:r>
        <w:t xml:space="preserve">, 379</w:t>
      </w:r>
      <w:r>
        <w:t xml:space="preserve">, 449</w:t>
      </w:r>
      <w:r>
        <w:t xml:space="preserve">, 530*</w:t>
      </w:r>
      <w:r>
        <w:t xml:space="preserve">, </w:t>
        <w:br/>
      </w:r>
      <w:r>
        <w:t xml:space="preserve">HCR16*</w:t>
      </w:r>
      <w:r>
        <w:t xml:space="preserve">, </w:t>
        <w:br/>
      </w:r>
      <w:r>
        <w:t xml:space="preserve">HJR19*</w:t>
      </w:r>
      <w:r>
        <w:t xml:space="preserve">, 76</w:t>
      </w:r>
      <w:r>
        <w:t xml:space="preserve">, </w:t>
        <w:br/>
      </w:r>
      <w:r>
        <w:t xml:space="preserve">HR12</w:t>
      </w:r>
      <w:r>
        <w:t xml:space="preserve">, 21</w:t>
      </w:r>
      <w:r>
        <w:t xml:space="preserve">, 64</w:t>
      </w:r>
      <w:r>
        <w:t xml:space="preserve">, 66</w:t>
      </w:r>
      <w:r>
        <w:t xml:space="preserve">, 67</w:t>
      </w:r>
      <w:r>
        <w:t xml:space="preserve">, 79</w:t>
      </w:r>
      <w:r>
        <w:t xml:space="preserve">, 81</w:t>
      </w:r>
      <w:r>
        <w:t xml:space="preserve">, 92</w:t>
      </w:r>
      <w:r>
        <w:t xml:space="preserve">, 115</w:t>
      </w:r>
      <w:r>
        <w:t xml:space="preserve">, 126</w:t>
      </w:r>
      <w:r>
        <w:t xml:space="preserve">, 141</w:t>
      </w:r>
      <w:r>
        <w:t xml:space="preserve">, 155</w:t>
      </w:r>
      <w:r>
        <w:t xml:space="preserve">, 157</w:t>
      </w:r>
      <w:r>
        <w:t xml:space="preserve">, 183*</w:t>
      </w:r>
      <w:r>
        <w:t xml:space="preserve">, 188</w:t>
      </w:r>
      <w:r>
        <w:t xml:space="preserve">, 209*</w:t>
      </w:r>
      <w:r>
        <w:t xml:space="preserve">, 225</w:t>
      </w:r>
      <w:r>
        <w:t xml:space="preserve">, 227</w:t>
      </w:r>
      <w:r>
        <w:t xml:space="preserve">, 230</w:t>
      </w:r>
      <w:r>
        <w:t xml:space="preserve">, 231</w:t>
      </w:r>
      <w:r>
        <w:t xml:space="preserve">, 235*</w:t>
      </w:r>
      <w:r>
        <w:t xml:space="preserve">, 237</w:t>
      </w:r>
      <w:r>
        <w:t xml:space="preserve">, 240</w:t>
      </w:r>
      <w:r>
        <w:t xml:space="preserve">, 243</w:t>
        <w:br/>
      </w:r>
    </w:p>
    <w:p>
      <w:pPr>
        <w:pStyle w:val="RecordBase"/>
        <w:ind w:left="120" w:hanging="120"/>
      </w:pPr>
      <w:r>
        <w:t xml:space="preserve">Meredith, Michael</w:t>
        <w:br/>
      </w:r>
      <w:r>
        <w:t xml:space="preserve">HB138*</w:t>
      </w:r>
      <w:r>
        <w:t xml:space="preserve">, 146</w:t>
      </w:r>
      <w:r>
        <w:t xml:space="preserve">, 155*</w:t>
      </w:r>
      <w:r>
        <w:t xml:space="preserve">, 157*</w:t>
      </w:r>
      <w:r>
        <w:t xml:space="preserve">, 168</w:t>
      </w:r>
      <w:r>
        <w:t xml:space="preserve">, 175*</w:t>
      </w:r>
      <w:r>
        <w:t xml:space="preserve">, 178</w:t>
      </w:r>
      <w:r>
        <w:t xml:space="preserve">, 181</w:t>
      </w:r>
      <w:r>
        <w:t xml:space="preserve">, 206*</w:t>
      </w:r>
      <w:r>
        <w:t xml:space="preserve">, 220*</w:t>
      </w:r>
      <w:r>
        <w:t xml:space="preserve">, 237</w:t>
      </w:r>
      <w:r>
        <w:t xml:space="preserve">, 238</w:t>
      </w:r>
      <w:r>
        <w:t xml:space="preserve">, 308</w:t>
      </w:r>
      <w:r>
        <w:t xml:space="preserve">, 329</w:t>
      </w:r>
      <w:r>
        <w:t xml:space="preserve">, 345</w:t>
      </w:r>
      <w:r>
        <w:t xml:space="preserve">, 348</w:t>
      </w:r>
      <w:r>
        <w:t xml:space="preserve">, 370</w:t>
      </w:r>
      <w:r>
        <w:t xml:space="preserve">, </w:t>
        <w:br/>
      </w:r>
      <w:r>
        <w:t xml:space="preserve">HCR171</w:t>
      </w:r>
      <w:r>
        <w:t xml:space="preserve">, </w:t>
        <w:br/>
      </w:r>
      <w:r>
        <w:t xml:space="preserve">HR12</w:t>
      </w:r>
      <w:r>
        <w:t xml:space="preserve">, 13</w:t>
      </w:r>
      <w:r>
        <w:t xml:space="preserve">, 21</w:t>
      </w:r>
      <w:r>
        <w:t xml:space="preserve">, 34</w:t>
      </w:r>
      <w:r>
        <w:t xml:space="preserve">, 64</w:t>
      </w:r>
      <w:r>
        <w:t xml:space="preserve">, 81</w:t>
      </w:r>
      <w:r>
        <w:t xml:space="preserve">, 92</w:t>
      </w:r>
      <w:r>
        <w:t xml:space="preserve">, 97</w:t>
      </w:r>
      <w:r>
        <w:t xml:space="preserve">, 114*</w:t>
      </w:r>
      <w:r>
        <w:t xml:space="preserve">, 115</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197</w:t>
      </w:r>
      <w:r>
        <w:t xml:space="preserve">, 198</w:t>
      </w:r>
      <w:r>
        <w:t xml:space="preserve">, 204</w:t>
      </w:r>
      <w:r>
        <w:t xml:space="preserve">, 223</w:t>
      </w:r>
      <w:r>
        <w:t xml:space="preserve">, 225</w:t>
      </w:r>
      <w:r>
        <w:t xml:space="preserve">, 227</w:t>
      </w:r>
      <w:r>
        <w:t xml:space="preserve">, 230</w:t>
      </w:r>
      <w:r>
        <w:t xml:space="preserve">, 231</w:t>
      </w:r>
      <w:r>
        <w:t xml:space="preserve">, 237</w:t>
      </w:r>
      <w:r>
        <w:t xml:space="preserve">, 240</w:t>
      </w:r>
      <w:r>
        <w:t xml:space="preserve">, 243</w:t>
        <w:br/>
      </w:r>
      <w:r>
        <w:t xml:space="preserve">HB206: HFA (5)</w:t>
      </w:r>
      <w:r>
        <w:t xml:space="preserve">, (6)</w:t>
        <w:br/>
      </w:r>
    </w:p>
    <w:p>
      <w:pPr>
        <w:pStyle w:val="RecordBase"/>
        <w:ind w:left="120" w:hanging="120"/>
      </w:pPr>
      <w:r>
        <w:t xml:space="preserve">Meyer, Russ A.</w:t>
        <w:br/>
      </w:r>
      <w:r>
        <w:t xml:space="preserve">HB60</w:t>
      </w:r>
      <w:r>
        <w:t xml:space="preserve">, 152</w:t>
      </w:r>
      <w:r>
        <w:t xml:space="preserve">, 156</w:t>
      </w:r>
      <w:r>
        <w:t xml:space="preserve">, 168</w:t>
      </w:r>
      <w:r>
        <w:t xml:space="preserve">, 171</w:t>
      </w:r>
      <w:r>
        <w:t xml:space="preserve">, 181</w:t>
      </w:r>
      <w:r>
        <w:t xml:space="preserve">, 213</w:t>
      </w:r>
      <w:r>
        <w:t xml:space="preserve">, 236</w:t>
      </w:r>
      <w:r>
        <w:t xml:space="preserve">, 256</w:t>
      </w:r>
      <w:r>
        <w:t xml:space="preserve">, 261</w:t>
      </w:r>
      <w:r>
        <w:t xml:space="preserve">, 262</w:t>
      </w:r>
      <w:r>
        <w:t xml:space="preserve">, 268</w:t>
      </w:r>
      <w:r>
        <w:t xml:space="preserve">, 308</w:t>
      </w:r>
      <w:r>
        <w:t xml:space="preserve">, 316</w:t>
      </w:r>
      <w:r>
        <w:t xml:space="preserve">, 321*</w:t>
      </w:r>
      <w:r>
        <w:t xml:space="preserve">, 339</w:t>
      </w:r>
      <w:r>
        <w:t xml:space="preserve">, 347</w:t>
      </w:r>
      <w:r>
        <w:t xml:space="preserve">, 352*</w:t>
      </w:r>
      <w:r>
        <w:t xml:space="preserve">, 406</w:t>
      </w:r>
      <w:r>
        <w:t xml:space="preserve">, 419</w:t>
      </w:r>
      <w:r>
        <w:t xml:space="preserve">, 427</w:t>
      </w:r>
      <w:r>
        <w:t xml:space="preserve">, 448</w:t>
      </w:r>
      <w:r>
        <w:t xml:space="preserve">, 462</w:t>
      </w:r>
      <w:r>
        <w:t xml:space="preserve">, 465</w:t>
      </w:r>
      <w:r>
        <w:t xml:space="preserve">, 477</w:t>
      </w:r>
      <w:r>
        <w:t xml:space="preserve">, 526*</w:t>
      </w:r>
      <w:r>
        <w:t xml:space="preserve">, 527*</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115</w:t>
      </w:r>
      <w:r>
        <w:t xml:space="preserve">, 121</w:t>
      </w:r>
      <w:r>
        <w:t xml:space="preserve">, 126</w:t>
      </w:r>
      <w:r>
        <w:t xml:space="preserve">, 141</w:t>
      </w:r>
      <w:r>
        <w:t xml:space="preserve">, 142</w:t>
      </w:r>
      <w:r>
        <w:t xml:space="preserve">, 147</w:t>
      </w:r>
      <w:r>
        <w:t xml:space="preserve">, 155</w:t>
      </w:r>
      <w:r>
        <w:t xml:space="preserve">, 157</w:t>
      </w:r>
      <w:r>
        <w:t xml:space="preserve">, 193</w:t>
      </w:r>
      <w:r>
        <w:t xml:space="preserve">, 198</w:t>
      </w:r>
      <w:r>
        <w:t xml:space="preserve">, 231</w:t>
      </w:r>
      <w:r>
        <w:t xml:space="preserve">, 237</w:t>
      </w:r>
      <w:r>
        <w:t xml:space="preserve">, 240</w:t>
      </w:r>
      <w:r>
        <w:t xml:space="preserve">, 243</w:t>
        <w:br/>
      </w:r>
      <w:r>
        <w:t xml:space="preserve">HB145: HFA (6)</w:t>
      </w:r>
      <w:r>
        <w:t xml:space="preserve">, (7)</w:t>
      </w:r>
      <w:r>
        <w:t xml:space="preserve">, (10)</w:t>
        <w:br/>
      </w:r>
    </w:p>
    <w:p>
      <w:pPr>
        <w:pStyle w:val="RecordBase"/>
        <w:ind w:left="120" w:hanging="120"/>
      </w:pPr>
      <w:r>
        <w:t xml:space="preserve">Miles, Suzanne</w:t>
        <w:br/>
      </w:r>
      <w:r>
        <w:t xml:space="preserve">HB13</w:t>
      </w:r>
      <w:r>
        <w:t xml:space="preserve">, 23</w:t>
      </w:r>
      <w:r>
        <w:t xml:space="preserve">, 157</w:t>
      </w:r>
      <w:r>
        <w:t xml:space="preserve">, 184</w:t>
      </w:r>
      <w:r>
        <w:t xml:space="preserve">, 237</w:t>
      </w:r>
      <w:r>
        <w:t xml:space="preserve">, 238</w:t>
      </w:r>
      <w:r>
        <w:t xml:space="preserve">, 308</w:t>
      </w:r>
      <w:r>
        <w:t xml:space="preserve">, 338*</w:t>
      </w:r>
      <w:r>
        <w:t xml:space="preserve">, </w:t>
        <w:br/>
      </w:r>
      <w:r>
        <w:t xml:space="preserve">HCR168</w:t>
      </w:r>
      <w:r>
        <w:t xml:space="preserve">, 171</w:t>
      </w:r>
      <w:r>
        <w:t xml:space="preserve">, </w:t>
        <w:br/>
      </w:r>
      <w:r>
        <w:t xml:space="preserve">HR12</w:t>
      </w:r>
      <w:r>
        <w:t xml:space="preserve">, 21</w:t>
      </w:r>
      <w:r>
        <w:t xml:space="preserve">, 34</w:t>
      </w:r>
      <w:r>
        <w:t xml:space="preserve">, 64</w:t>
      </w:r>
      <w:r>
        <w:t xml:space="preserve">, 66</w:t>
      </w:r>
      <w:r>
        <w:t xml:space="preserve">, 78</w:t>
      </w:r>
      <w:r>
        <w:t xml:space="preserve">, 79</w:t>
      </w:r>
      <w:r>
        <w:t xml:space="preserve">, 81</w:t>
      </w:r>
      <w:r>
        <w:t xml:space="preserve">, 92</w:t>
      </w:r>
      <w:r>
        <w:t xml:space="preserve">, 101</w:t>
      </w:r>
      <w:r>
        <w:t xml:space="preserve">, 114</w:t>
      </w:r>
      <w:r>
        <w:t xml:space="preserve">, 115</w:t>
      </w:r>
      <w:r>
        <w:t xml:space="preserve">, 121</w:t>
      </w:r>
      <w:r>
        <w:t xml:space="preserve">, 126</w:t>
      </w:r>
      <w:r>
        <w:t xml:space="preserve">, 141</w:t>
      </w:r>
      <w:r>
        <w:t xml:space="preserve">, 142</w:t>
      </w:r>
      <w:r>
        <w:t xml:space="preserve">, 147</w:t>
      </w:r>
      <w:r>
        <w:t xml:space="preserve">, 155</w:t>
      </w:r>
      <w:r>
        <w:t xml:space="preserve">, 157</w:t>
      </w:r>
      <w:r>
        <w:t xml:space="preserve">, 188</w:t>
      </w:r>
      <w:r>
        <w:t xml:space="preserve">, 193</w:t>
      </w:r>
      <w:r>
        <w:t xml:space="preserve">, 197</w:t>
      </w:r>
      <w:r>
        <w:t xml:space="preserve">, 198</w:t>
      </w:r>
      <w:r>
        <w:t xml:space="preserve">, 204</w:t>
      </w:r>
      <w:r>
        <w:t xml:space="preserve">, 223*</w:t>
      </w:r>
      <w:r>
        <w:t xml:space="preserve">, 225</w:t>
      </w:r>
      <w:r>
        <w:t xml:space="preserve">, 227</w:t>
      </w:r>
      <w:r>
        <w:t xml:space="preserve">, 230</w:t>
      </w:r>
      <w:r>
        <w:t xml:space="preserve">, 231</w:t>
      </w:r>
      <w:r>
        <w:t xml:space="preserve">, 232</w:t>
      </w:r>
      <w:r>
        <w:t xml:space="preserve">, 237</w:t>
      </w:r>
      <w:r>
        <w:t xml:space="preserve">, 240</w:t>
      </w:r>
      <w:r>
        <w:t xml:space="preserve">, 243</w:t>
      </w:r>
      <w:r>
        <w:t xml:space="preserve">, 246*</w:t>
        <w:br/>
      </w:r>
    </w:p>
    <w:p>
      <w:pPr>
        <w:pStyle w:val="RecordBase"/>
        <w:ind w:left="120" w:hanging="120"/>
      </w:pPr>
      <w:r>
        <w:t xml:space="preserve">Miller, Charles</w:t>
        <w:br/>
      </w:r>
      <w:r>
        <w:t xml:space="preserve">HB1</w:t>
      </w:r>
      <w:r>
        <w:t xml:space="preserve">, 2</w:t>
      </w:r>
      <w:r>
        <w:t xml:space="preserve">, 3</w:t>
      </w:r>
      <w:r>
        <w:t xml:space="preserve">, 4</w:t>
      </w:r>
      <w:r>
        <w:t xml:space="preserve">, 19</w:t>
      </w:r>
      <w:r>
        <w:t xml:space="preserve">, 20</w:t>
      </w:r>
      <w:r>
        <w:t xml:space="preserve">, 34</w:t>
      </w:r>
      <w:r>
        <w:t xml:space="preserve">, 57</w:t>
      </w:r>
      <w:r>
        <w:t xml:space="preserve">, 60</w:t>
      </w:r>
      <w:r>
        <w:t xml:space="preserve">, 81</w:t>
      </w:r>
      <w:r>
        <w:t xml:space="preserve">, 115</w:t>
      </w:r>
      <w:r>
        <w:t xml:space="preserve">, 154</w:t>
      </w:r>
      <w:r>
        <w:t xml:space="preserve">, 164</w:t>
      </w:r>
      <w:r>
        <w:t xml:space="preserve">, 177</w:t>
      </w:r>
      <w:r>
        <w:t xml:space="preserve">, 178</w:t>
      </w:r>
      <w:r>
        <w:t xml:space="preserve">, 179*</w:t>
      </w:r>
      <w:r>
        <w:t xml:space="preserve">, 213</w:t>
      </w:r>
      <w:r>
        <w:t xml:space="preserve">, 281</w:t>
      </w:r>
      <w:r>
        <w:t xml:space="preserve">, 301</w:t>
      </w:r>
      <w:r>
        <w:t xml:space="preserve">, 328</w:t>
      </w:r>
      <w:r>
        <w:t xml:space="preserve">, 339</w:t>
      </w:r>
      <w:r>
        <w:t xml:space="preserve">, 467*</w:t>
      </w:r>
      <w:r>
        <w:t xml:space="preserve">, </w:t>
        <w:br/>
      </w:r>
      <w:r>
        <w:t xml:space="preserve">HCR87</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r>
      <w:r>
        <w:t xml:space="preserve">, 249*</w:t>
        <w:br/>
      </w:r>
    </w:p>
    <w:p>
      <w:pPr>
        <w:pStyle w:val="RecordBase"/>
        <w:ind w:left="120" w:hanging="120"/>
      </w:pPr>
      <w:r>
        <w:t xml:space="preserve">Miller, Jerry T.</w:t>
        <w:br/>
      </w:r>
      <w:r>
        <w:t xml:space="preserve">HB26</w:t>
      </w:r>
      <w:r>
        <w:t xml:space="preserve">, 40</w:t>
      </w:r>
      <w:r>
        <w:t xml:space="preserve">, 47</w:t>
      </w:r>
      <w:r>
        <w:t xml:space="preserve">, 48</w:t>
      </w:r>
      <w:r>
        <w:t xml:space="preserve">, 49</w:t>
      </w:r>
      <w:r>
        <w:t xml:space="preserve">, 60</w:t>
      </w:r>
      <w:r>
        <w:t xml:space="preserve">, 76</w:t>
      </w:r>
      <w:r>
        <w:t xml:space="preserve">, 149</w:t>
      </w:r>
      <w:r>
        <w:t xml:space="preserve">, 151</w:t>
      </w:r>
      <w:r>
        <w:t xml:space="preserve">, 174</w:t>
      </w:r>
      <w:r>
        <w:t xml:space="preserve">, 191</w:t>
      </w:r>
      <w:r>
        <w:t xml:space="preserve">, 219</w:t>
      </w:r>
      <w:r>
        <w:t xml:space="preserve">, 279</w:t>
      </w:r>
      <w:r>
        <w:t xml:space="preserve">, 289</w:t>
      </w:r>
      <w:r>
        <w:t xml:space="preserve">, 328</w:t>
      </w:r>
      <w:r>
        <w:t xml:space="preserve">, 361</w:t>
      </w:r>
      <w:r>
        <w:t xml:space="preserve">, 363</w:t>
      </w:r>
      <w:r>
        <w:t xml:space="preserve">, 399</w:t>
      </w:r>
      <w:r>
        <w:t xml:space="preserve">, 471*</w:t>
      </w:r>
      <w:r>
        <w:t xml:space="preserve">, 488*</w:t>
      </w:r>
      <w:r>
        <w:t xml:space="preserve">, 548</w:t>
      </w:r>
      <w:r>
        <w:t xml:space="preserve">, </w:t>
        <w:br/>
      </w:r>
      <w:r>
        <w:t xml:space="preserve">HCR171</w:t>
      </w:r>
      <w:r>
        <w:t xml:space="preserve">, </w:t>
        <w:br/>
      </w:r>
      <w:r>
        <w:t xml:space="preserve">HJR57</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HB145: HFA (3)</w:t>
        <w:br/>
      </w:r>
    </w:p>
    <w:p>
      <w:pPr>
        <w:pStyle w:val="RecordBase"/>
        <w:ind w:left="120" w:hanging="120"/>
      </w:pPr>
      <w:r>
        <w:t xml:space="preserve">Mills, Terry</w:t>
        <w:br/>
      </w:r>
      <w:r>
        <w:t xml:space="preserve">HB10*</w:t>
      </w:r>
      <w:r>
        <w:t xml:space="preserve">, 82</w:t>
      </w:r>
      <w:r>
        <w:t xml:space="preserve">, 141*</w:t>
      </w:r>
      <w:r>
        <w:t xml:space="preserve">, 156</w:t>
      </w:r>
      <w:r>
        <w:t xml:space="preserve">, 175</w:t>
      </w:r>
      <w:r>
        <w:t xml:space="preserve">, 178</w:t>
      </w:r>
      <w:r>
        <w:t xml:space="preserve">, 181</w:t>
      </w:r>
      <w:r>
        <w:t xml:space="preserve">, 198</w:t>
      </w:r>
      <w:r>
        <w:t xml:space="preserve">, 213</w:t>
      </w:r>
      <w:r>
        <w:t xml:space="preserve">, 229</w:t>
      </w:r>
      <w:r>
        <w:t xml:space="preserve">, 272</w:t>
      </w:r>
      <w:r>
        <w:t xml:space="preserve">, 308</w:t>
      </w:r>
      <w:r>
        <w:t xml:space="preserve">, 339</w:t>
      </w:r>
      <w:r>
        <w:t xml:space="preserve">, 349</w:t>
      </w:r>
      <w:r>
        <w:t xml:space="preserve">, 352</w:t>
      </w:r>
      <w:r>
        <w:t xml:space="preserve">, 361</w:t>
      </w:r>
      <w:r>
        <w:t xml:space="preserve">, 527</w:t>
      </w:r>
      <w:r>
        <w:t xml:space="preserve">, </w:t>
        <w:br/>
      </w:r>
      <w:r>
        <w:t xml:space="preserve">HCR30</w:t>
      </w:r>
      <w:r>
        <w:t xml:space="preserve">, </w:t>
        <w:br/>
      </w:r>
      <w:r>
        <w:t xml:space="preserve">HJR57</w:t>
      </w:r>
      <w:r>
        <w:t xml:space="preserve">, </w:t>
        <w:br/>
      </w:r>
      <w:r>
        <w:t xml:space="preserve">HR12</w:t>
      </w:r>
      <w:r>
        <w:t xml:space="preserve">, 21</w:t>
      </w:r>
      <w:r>
        <w:t xml:space="preserve">, 34</w:t>
      </w:r>
      <w:r>
        <w:t xml:space="preserve">, 51*</w:t>
      </w:r>
      <w:r>
        <w:t xml:space="preserve">, 64</w:t>
      </w:r>
      <w:r>
        <w:t xml:space="preserve">, 66</w:t>
      </w:r>
      <w:r>
        <w:t xml:space="preserve">, 79</w:t>
      </w:r>
      <w:r>
        <w:t xml:space="preserve">, 80*</w:t>
      </w:r>
      <w:r>
        <w:t xml:space="preserve">, 81</w:t>
      </w:r>
      <w:r>
        <w:t xml:space="preserve">, 92</w:t>
      </w:r>
      <w:r>
        <w:t xml:space="preserve">, 99*</w:t>
      </w:r>
      <w:r>
        <w:t xml:space="preserve">, 114</w:t>
      </w:r>
      <w:r>
        <w:t xml:space="preserve">, 115</w:t>
      </w:r>
      <w:r>
        <w:t xml:space="preserve">, 121</w:t>
      </w:r>
      <w:r>
        <w:t xml:space="preserve">, 125*</w:t>
      </w:r>
      <w:r>
        <w:t xml:space="preserve">, 126</w:t>
      </w:r>
      <w:r>
        <w:t xml:space="preserve">, 141</w:t>
      </w:r>
      <w:r>
        <w:t xml:space="preserve">, 142</w:t>
      </w:r>
      <w:r>
        <w:t xml:space="preserve">, 146</w:t>
      </w:r>
      <w:r>
        <w:t xml:space="preserve">, 147</w:t>
      </w:r>
      <w:r>
        <w:t xml:space="preserve">, 155</w:t>
      </w:r>
      <w:r>
        <w:t xml:space="preserve">, 156*</w:t>
      </w:r>
      <w:r>
        <w:t xml:space="preserve">, 157</w:t>
      </w:r>
      <w:r>
        <w:t xml:space="preserve">, 188</w:t>
      </w:r>
      <w:r>
        <w:t xml:space="preserve">, 193</w:t>
      </w:r>
      <w:r>
        <w:t xml:space="preserve">, 198</w:t>
      </w:r>
      <w:r>
        <w:t xml:space="preserve">, 204</w:t>
      </w:r>
      <w:r>
        <w:t xml:space="preserve">, 208*</w:t>
      </w:r>
      <w:r>
        <w:t xml:space="preserve">, 225</w:t>
      </w:r>
      <w:r>
        <w:t xml:space="preserve">, 227</w:t>
      </w:r>
      <w:r>
        <w:t xml:space="preserve">, 231</w:t>
      </w:r>
      <w:r>
        <w:t xml:space="preserve">, 237</w:t>
      </w:r>
      <w:r>
        <w:t xml:space="preserve">, 240</w:t>
      </w:r>
      <w:r>
        <w:t xml:space="preserve">, 243</w:t>
        <w:br/>
      </w:r>
    </w:p>
    <w:p>
      <w:pPr>
        <w:pStyle w:val="RecordBase"/>
        <w:ind w:left="120" w:hanging="120"/>
      </w:pPr>
      <w:r>
        <w:t xml:space="preserve">Moffett, Phil</w:t>
        <w:br/>
      </w:r>
      <w:r>
        <w:t xml:space="preserve">HB33</w:t>
      </w:r>
      <w:r>
        <w:t xml:space="preserve">, 40</w:t>
      </w:r>
      <w:r>
        <w:t xml:space="preserve">, 48</w:t>
      </w:r>
      <w:r>
        <w:t xml:space="preserve">, 151*</w:t>
      </w:r>
      <w:r>
        <w:t xml:space="preserve">, 174</w:t>
      </w:r>
      <w:r>
        <w:t xml:space="preserve">, 493*</w:t>
      </w:r>
      <w:r>
        <w:t xml:space="preserve">, 494*</w:t>
      </w:r>
      <w:r>
        <w:t xml:space="preserve">, 495*</w:t>
      </w:r>
      <w:r>
        <w:t xml:space="preserve">, </w:t>
        <w:br/>
      </w:r>
      <w:r>
        <w:t xml:space="preserve">HCR171</w:t>
      </w:r>
      <w:r>
        <w:t xml:space="preserve">, </w:t>
        <w:br/>
      </w:r>
      <w:r>
        <w:t xml:space="preserve">HR21</w:t>
      </w:r>
      <w:r>
        <w:t xml:space="preserve">, 34</w:t>
      </w:r>
      <w:r>
        <w:t xml:space="preserve">, 64</w:t>
      </w:r>
      <w:r>
        <w:t xml:space="preserve">, 66</w:t>
      </w:r>
      <w:r>
        <w:t xml:space="preserve">, 79</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193</w:t>
      </w:r>
      <w:r>
        <w:t xml:space="preserve">, 198</w:t>
      </w:r>
      <w:r>
        <w:t xml:space="preserve">, 225</w:t>
      </w:r>
      <w:r>
        <w:t xml:space="preserve">, 227</w:t>
      </w:r>
      <w:r>
        <w:t xml:space="preserve">, 230</w:t>
      </w:r>
      <w:r>
        <w:t xml:space="preserve">, 231</w:t>
      </w:r>
      <w:r>
        <w:t xml:space="preserve">, 240</w:t>
      </w:r>
      <w:r>
        <w:t xml:space="preserve">, 243</w:t>
        <w:br/>
      </w:r>
      <w:r>
        <w:t xml:space="preserve">HB1: HFA (5)</w:t>
      </w:r>
      <w:r>
        <w:t xml:space="preserve">, (6)</w:t>
        <w:br/>
      </w:r>
      <w:r>
        <w:t xml:space="preserve">HB168: HFA (1)</w:t>
      </w:r>
      <w:r>
        <w:t xml:space="preserve">, (2)</w:t>
        <w:br/>
      </w:r>
    </w:p>
    <w:p>
      <w:pPr>
        <w:pStyle w:val="RecordBase"/>
        <w:ind w:left="120" w:hanging="120"/>
      </w:pPr>
      <w:r>
        <w:t xml:space="preserve">Montell, Brad</w:t>
        <w:br/>
      </w:r>
      <w:r>
        <w:t xml:space="preserve">HB1</w:t>
      </w:r>
      <w:r>
        <w:t xml:space="preserve">, 33</w:t>
      </w:r>
      <w:r>
        <w:t xml:space="preserve">, 76</w:t>
      </w:r>
      <w:r>
        <w:t xml:space="preserve">, 87*</w:t>
      </w:r>
      <w:r>
        <w:t xml:space="preserve">, 101*</w:t>
      </w:r>
      <w:r>
        <w:t xml:space="preserve">, 154</w:t>
      </w:r>
      <w:r>
        <w:t xml:space="preserve">, 174*</w:t>
      </w:r>
      <w:r>
        <w:t xml:space="preserve">, 199*</w:t>
      </w:r>
      <w:r>
        <w:t xml:space="preserve">, 378</w:t>
      </w:r>
      <w:r>
        <w:t xml:space="preserve">, 452*</w:t>
      </w:r>
      <w:r>
        <w:t xml:space="preserve">, 453*</w:t>
      </w:r>
      <w:r>
        <w:t xml:space="preserve">, 454*</w:t>
      </w:r>
      <w:r>
        <w:t xml:space="preserve">, </w:t>
        <w:br/>
      </w:r>
      <w:r>
        <w:t xml:space="preserve">HCR8*</w:t>
      </w:r>
      <w:r>
        <w:t xml:space="preserve">, 171</w:t>
      </w:r>
      <w:r>
        <w:t xml:space="preserve">, </w:t>
        <w:br/>
      </w:r>
      <w:r>
        <w:t xml:space="preserve">HJR7*</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197</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HB4: HFA (1)</w:t>
      </w:r>
      <w:r>
        <w:t xml:space="preserve">, (2)</w:t>
        <w:br/>
      </w:r>
      <w:r>
        <w:t xml:space="preserve">HB145: HFA (2)</w:t>
        <w:br/>
      </w:r>
    </w:p>
    <w:p>
      <w:pPr>
        <w:pStyle w:val="RecordBase"/>
        <w:ind w:left="120" w:hanging="120"/>
      </w:pPr>
      <w:r>
        <w:t xml:space="preserve">Moore, Tim</w:t>
        <w:br/>
      </w:r>
      <w:r>
        <w:t xml:space="preserve">HB27</w:t>
      </w:r>
      <w:r>
        <w:t xml:space="preserve">, 28</w:t>
      </w:r>
      <w:r>
        <w:t xml:space="preserve">, 29</w:t>
      </w:r>
      <w:r>
        <w:t xml:space="preserve">, 31</w:t>
      </w:r>
      <w:r>
        <w:t xml:space="preserve">, 33</w:t>
      </w:r>
      <w:r>
        <w:t xml:space="preserve">, 54</w:t>
      </w:r>
      <w:r>
        <w:t xml:space="preserve">, 155</w:t>
      </w:r>
      <w:r>
        <w:t xml:space="preserve">, 174</w:t>
      </w:r>
      <w:r>
        <w:t xml:space="preserve">, 181</w:t>
      </w:r>
      <w:r>
        <w:t xml:space="preserve">, 209</w:t>
      </w:r>
      <w:r>
        <w:t xml:space="preserve">, 351</w:t>
      </w:r>
      <w:r>
        <w:t xml:space="preserve">, 393</w:t>
      </w:r>
      <w:r>
        <w:t xml:space="preserve">, 395</w:t>
      </w:r>
      <w:r>
        <w:t xml:space="preserve">, 401*</w:t>
      </w:r>
      <w:r>
        <w:t xml:space="preserve">, 411*</w:t>
      </w:r>
      <w:r>
        <w:t xml:space="preserve">, 465</w:t>
      </w:r>
      <w:r>
        <w:t xml:space="preserve">, 497</w:t>
      </w:r>
      <w:r>
        <w:t xml:space="preserve">, 534*</w:t>
      </w:r>
      <w:r>
        <w:t xml:space="preserve">, 535*</w:t>
      </w:r>
      <w:r>
        <w:t xml:space="preserve">, 546*</w:t>
      </w:r>
      <w:r>
        <w:t xml:space="preserve">, 547*</w:t>
      </w:r>
      <w:r>
        <w:t xml:space="preserve">, </w:t>
        <w:br/>
      </w:r>
      <w:r>
        <w:t xml:space="preserve">HCR163</w:t>
      </w:r>
      <w:r>
        <w:t xml:space="preserve">, 171</w:t>
      </w:r>
      <w:r>
        <w:t xml:space="preserve">, 224</w:t>
      </w:r>
      <w:r>
        <w:t xml:space="preserve">, </w:t>
        <w:br/>
      </w:r>
      <w:r>
        <w:t xml:space="preserve">HJR95</w:t>
      </w:r>
      <w:r>
        <w:t xml:space="preserve">, </w:t>
        <w:br/>
      </w:r>
      <w:r>
        <w:t xml:space="preserve">HR12</w:t>
      </w:r>
      <w:r>
        <w:t xml:space="preserve">, 64</w:t>
      </w:r>
      <w:r>
        <w:t xml:space="preserve">, 92</w:t>
      </w:r>
      <w:r>
        <w:t xml:space="preserve">, 98*</w:t>
      </w:r>
      <w:r>
        <w:t xml:space="preserve">, 115</w:t>
      </w:r>
      <w:r>
        <w:t xml:space="preserve">, 126</w:t>
      </w:r>
      <w:r>
        <w:t xml:space="preserve">, 132*</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223</w:t>
      </w:r>
      <w:r>
        <w:t xml:space="preserve">, 237</w:t>
      </w:r>
      <w:r>
        <w:t xml:space="preserve">, 240</w:t>
      </w:r>
      <w:r>
        <w:t xml:space="preserve">, 243</w:t>
        <w:br/>
      </w:r>
    </w:p>
    <w:p>
      <w:pPr>
        <w:pStyle w:val="RecordBase"/>
        <w:ind w:left="120" w:hanging="120"/>
      </w:pPr>
      <w:r>
        <w:t xml:space="preserve">Nelson, Rick G.</w:t>
        <w:br/>
      </w:r>
      <w:r>
        <w:t xml:space="preserve">HB8</w:t>
      </w:r>
      <w:r>
        <w:t xml:space="preserve">, 20</w:t>
      </w:r>
      <w:r>
        <w:t xml:space="preserve">, 38*</w:t>
      </w:r>
      <w:r>
        <w:t xml:space="preserve">, 39*</w:t>
      </w:r>
      <w:r>
        <w:t xml:space="preserve">, 60</w:t>
      </w:r>
      <w:r>
        <w:t xml:space="preserve">, 137*</w:t>
      </w:r>
      <w:r>
        <w:t xml:space="preserve">, 156</w:t>
      </w:r>
      <w:r>
        <w:t xml:space="preserve">, 158*</w:t>
      </w:r>
      <w:r>
        <w:t xml:space="preserve">, 161*</w:t>
      </w:r>
      <w:r>
        <w:t xml:space="preserve">, 206*</w:t>
      </w:r>
      <w:r>
        <w:t xml:space="preserve">, 213</w:t>
      </w:r>
      <w:r>
        <w:t xml:space="preserve">, 313*</w:t>
      </w:r>
      <w:r>
        <w:t xml:space="preserve">, 333</w:t>
      </w:r>
      <w:r>
        <w:t xml:space="preserve">, 435*</w:t>
      </w:r>
      <w:r>
        <w:t xml:space="preserve">, 478*</w:t>
      </w:r>
      <w:r>
        <w:t xml:space="preserve">, 479*</w:t>
      </w:r>
      <w:r>
        <w:t xml:space="preserve">, 518*</w:t>
      </w:r>
      <w:r>
        <w:t xml:space="preserve">, </w:t>
        <w:br/>
      </w:r>
      <w:r>
        <w:t xml:space="preserve">HCR171</w:t>
      </w:r>
      <w:r>
        <w:t xml:space="preserve">, </w:t>
        <w:br/>
      </w:r>
      <w:r>
        <w:t xml:space="preserve">HJR76*</w:t>
      </w:r>
      <w:r>
        <w:t xml:space="preserve">, </w:t>
        <w:br/>
      </w:r>
      <w:r>
        <w:t xml:space="preserve">HR12</w:t>
      </w:r>
      <w:r>
        <w:t xml:space="preserve">, 21</w:t>
      </w:r>
      <w:r>
        <w:t xml:space="preserve">, 34</w:t>
      </w:r>
      <w:r>
        <w:t xml:space="preserve">, 64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194*</w:t>
      </w:r>
      <w:r>
        <w:t xml:space="preserve">, 195*</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SB16: HFA (1)</w:t>
      </w:r>
      <w:r>
        <w:t xml:space="preserve">, (2)</w:t>
        <w:br/>
      </w:r>
      <w:r>
        <w:t xml:space="preserve">SB39: HFA (1)</w:t>
      </w:r>
      <w:r>
        <w:t xml:space="preserve">, (2)</w:t>
      </w:r>
      <w:r>
        <w:t xml:space="preserve">, (3)</w:t>
      </w:r>
      <w:r>
        <w:t xml:space="preserve">, (4)</w:t>
        <w:br/>
      </w:r>
      <w:r>
        <w:t xml:space="preserve">SB62: HFA (1)</w:t>
      </w:r>
      <w:r>
        <w:t xml:space="preserve">, (2)</w:t>
      </w:r>
      <w:r>
        <w:t xml:space="preserve">, (3)</w:t>
        <w:br/>
      </w:r>
      <w:r>
        <w:t xml:space="preserve">SB115: HFA (1)</w:t>
      </w:r>
      <w:r>
        <w:t xml:space="preserve">, (2)</w:t>
        <w:br/>
      </w:r>
      <w:r>
        <w:t xml:space="preserve">SB201: HFA (1)</w:t>
      </w:r>
      <w:r>
        <w:t xml:space="preserve">, (2)</w:t>
        <w:br/>
      </w:r>
    </w:p>
    <w:p>
      <w:pPr>
        <w:pStyle w:val="RecordBase"/>
        <w:ind w:left="120" w:hanging="120"/>
      </w:pPr>
      <w:r>
        <w:t xml:space="preserve">Osborne, David</w:t>
        <w:br/>
      </w:r>
      <w:r>
        <w:t xml:space="preserve">HB33</w:t>
      </w:r>
      <w:r>
        <w:t xml:space="preserve">, 94*</w:t>
      </w:r>
      <w:r>
        <w:t xml:space="preserve">, 134*</w:t>
      </w:r>
      <w:r>
        <w:t xml:space="preserve">, 154</w:t>
      </w:r>
      <w:r>
        <w:t xml:space="preserve">, 157</w:t>
      </w:r>
      <w:r>
        <w:t xml:space="preserve">, 174</w:t>
      </w:r>
      <w:r>
        <w:t xml:space="preserve">, 188</w:t>
      </w:r>
      <w:r>
        <w:t xml:space="preserve">, 198</w:t>
      </w:r>
      <w:r>
        <w:t xml:space="preserve">, 209</w:t>
      </w:r>
      <w:r>
        <w:t xml:space="preserve">, 220</w:t>
      </w:r>
      <w:r>
        <w:t xml:space="preserve">, 224</w:t>
      </w:r>
      <w:r>
        <w:t xml:space="preserve">, 277</w:t>
      </w:r>
      <w:r>
        <w:t xml:space="preserve">, 373</w:t>
      </w:r>
      <w:r>
        <w:t xml:space="preserve">, 410</w:t>
      </w:r>
      <w:r>
        <w:t xml:space="preserve">, 446*</w:t>
      </w:r>
      <w:r>
        <w:t xml:space="preserve">, 463*</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147</w:t>
      </w:r>
      <w:r>
        <w:t xml:space="preserve">, 155</w:t>
      </w:r>
      <w:r>
        <w:t xml:space="preserve">, 188</w:t>
      </w:r>
      <w:r>
        <w:t xml:space="preserve">, 193</w:t>
      </w:r>
      <w:r>
        <w:t xml:space="preserve">, 197</w:t>
      </w:r>
      <w:r>
        <w:t xml:space="preserve">, 198</w:t>
      </w:r>
      <w:r>
        <w:t xml:space="preserve">, 204</w:t>
      </w:r>
      <w:r>
        <w:t xml:space="preserve">, 225</w:t>
      </w:r>
      <w:r>
        <w:t xml:space="preserve">, 227</w:t>
      </w:r>
      <w:r>
        <w:t xml:space="preserve">, 230</w:t>
      </w:r>
      <w:r>
        <w:t xml:space="preserve">, 231</w:t>
      </w:r>
      <w:r>
        <w:t xml:space="preserve">, 240</w:t>
      </w:r>
      <w:r>
        <w:t xml:space="preserve">, 243</w:t>
        <w:br/>
      </w:r>
    </w:p>
    <w:p>
      <w:pPr>
        <w:pStyle w:val="RecordBase"/>
        <w:ind w:left="120" w:hanging="120"/>
      </w:pPr>
      <w:r>
        <w:t xml:space="preserve">Overly, Sannie</w:t>
        <w:br/>
      </w:r>
      <w:r>
        <w:t xml:space="preserve">HB2</w:t>
      </w:r>
      <w:r>
        <w:t xml:space="preserve">, 213</w:t>
      </w:r>
      <w:r>
        <w:t xml:space="preserve">, 256*</w:t>
      </w:r>
      <w:r>
        <w:t xml:space="preserve">, 262*</w:t>
      </w:r>
      <w:r>
        <w:t xml:space="preserve">, 263*</w:t>
      </w:r>
      <w:r>
        <w:t xml:space="preserve">, 339</w:t>
      </w:r>
      <w:r>
        <w:t xml:space="preserve">, 352*</w:t>
      </w:r>
      <w:r>
        <w:t xml:space="preserve">, 419</w:t>
      </w:r>
      <w:r>
        <w:t xml:space="preserve">, 427</w:t>
      </w:r>
      <w:r>
        <w:t xml:space="preserve">, 443*</w:t>
      </w:r>
      <w:r>
        <w:t xml:space="preserve">, 514*</w:t>
      </w:r>
      <w:r>
        <w:t xml:space="preserve">, 515*</w:t>
      </w:r>
      <w:r>
        <w:t xml:space="preserve">, 516*</w:t>
      </w:r>
      <w:r>
        <w:t xml:space="preserve">, 517*</w:t>
      </w:r>
      <w:r>
        <w:t xml:space="preserve">, 527</w:t>
      </w:r>
      <w:r>
        <w:t xml:space="preserve">, 545*</w:t>
      </w:r>
      <w:r>
        <w:t xml:space="preserve">, </w:t>
        <w:br/>
      </w:r>
      <w:r>
        <w:t xml:space="preserve">HJR6*</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101</w:t>
      </w:r>
      <w:r>
        <w:t xml:space="preserve">, 109*</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157</w:t>
      </w:r>
      <w:r>
        <w:t xml:space="preserve">, 188</w:t>
      </w:r>
      <w:r>
        <w:t xml:space="preserve">, 193</w:t>
      </w:r>
      <w:r>
        <w:t xml:space="preserve">, 204</w:t>
      </w:r>
      <w:r>
        <w:t xml:space="preserve">, 225</w:t>
      </w:r>
      <w:r>
        <w:t xml:space="preserve">, 231</w:t>
      </w:r>
      <w:r>
        <w:t xml:space="preserve">, 240</w:t>
      </w:r>
      <w:r>
        <w:t xml:space="preserve">, 243</w:t>
      </w:r>
      <w:r>
        <w:t xml:space="preserve">, 250</w:t>
      </w:r>
      <w:r>
        <w:t xml:space="preserve">, 253*</w:t>
        <w:br/>
      </w:r>
      <w:r>
        <w:t xml:space="preserve">SB16: HFA (5)</w:t>
      </w:r>
      <w:r>
        <w:t xml:space="preserve">, (6)</w:t>
        <w:br/>
      </w:r>
      <w:r>
        <w:t xml:space="preserve">SB192: HFA (1)</w:t>
        <w:br/>
      </w:r>
    </w:p>
    <w:p>
      <w:pPr>
        <w:pStyle w:val="RecordBase"/>
        <w:ind w:left="120" w:hanging="120"/>
      </w:pPr>
      <w:r>
        <w:t xml:space="preserve">Owens, Darryl T.</w:t>
        <w:br/>
      </w:r>
      <w:r>
        <w:t xml:space="preserve">HB40*</w:t>
      </w:r>
      <w:r>
        <w:t xml:space="preserve">, 48</w:t>
      </w:r>
      <w:r>
        <w:t xml:space="preserve">, 70*</w:t>
      </w:r>
      <w:r>
        <w:t xml:space="preserve">, 82</w:t>
      </w:r>
      <w:r>
        <w:t xml:space="preserve">, 145</w:t>
      </w:r>
      <w:r>
        <w:t xml:space="preserve">, 149</w:t>
      </w:r>
      <w:r>
        <w:t xml:space="preserve">, 188</w:t>
      </w:r>
      <w:r>
        <w:t xml:space="preserve">, 211*</w:t>
      </w:r>
      <w:r>
        <w:t xml:space="preserve">, 212*</w:t>
      </w:r>
      <w:r>
        <w:t xml:space="preserve">, 214*</w:t>
      </w:r>
      <w:r>
        <w:t xml:space="preserve">, 229</w:t>
      </w:r>
      <w:r>
        <w:t xml:space="preserve">, 257*</w:t>
      </w:r>
      <w:r>
        <w:t xml:space="preserve">, 296*</w:t>
      </w:r>
      <w:r>
        <w:t xml:space="preserve">, 316</w:t>
      </w:r>
      <w:r>
        <w:t xml:space="preserve">, 328</w:t>
      </w:r>
      <w:r>
        <w:t xml:space="preserve">, 334*</w:t>
      </w:r>
      <w:r>
        <w:t xml:space="preserve">, 379</w:t>
      </w:r>
      <w:r>
        <w:t xml:space="preserve">, </w:t>
        <w:br/>
      </w:r>
      <w:r>
        <w:t xml:space="preserve">HCR30</w:t>
      </w:r>
      <w:r>
        <w:t xml:space="preserve">, </w:t>
        <w:br/>
      </w:r>
      <w:r>
        <w:t xml:space="preserve">HR12</w:t>
      </w:r>
      <w:r>
        <w:t xml:space="preserve">, 21</w:t>
      </w:r>
      <w:r>
        <w:t xml:space="preserve">, 34</w:t>
      </w:r>
      <w:r>
        <w:t xml:space="preserve">, 64</w:t>
      </w:r>
      <w:r>
        <w:t xml:space="preserve">, 66</w:t>
      </w:r>
      <w:r>
        <w:t xml:space="preserve">, 67*</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183*</w:t>
      </w:r>
      <w:r>
        <w:t xml:space="preserve">, 188</w:t>
      </w:r>
      <w:r>
        <w:t xml:space="preserve">, 193</w:t>
      </w:r>
      <w:r>
        <w:t xml:space="preserve">, 198</w:t>
      </w:r>
      <w:r>
        <w:t xml:space="preserve">, 225</w:t>
      </w:r>
      <w:r>
        <w:t xml:space="preserve">, 227</w:t>
      </w:r>
      <w:r>
        <w:t xml:space="preserve">, 230</w:t>
      </w:r>
      <w:r>
        <w:t xml:space="preserve">, 231</w:t>
      </w:r>
      <w:r>
        <w:t xml:space="preserve">, 235</w:t>
      </w:r>
      <w:r>
        <w:t xml:space="preserve">, 237</w:t>
      </w:r>
      <w:r>
        <w:t xml:space="preserve">, 240</w:t>
      </w:r>
      <w:r>
        <w:t xml:space="preserve">, 243</w:t>
        <w:br/>
      </w:r>
      <w:r>
        <w:t xml:space="preserve">HB40: HFA (1)</w:t>
        <w:br/>
      </w:r>
    </w:p>
    <w:p>
      <w:pPr>
        <w:pStyle w:val="RecordBase"/>
        <w:ind w:left="120" w:hanging="120"/>
      </w:pPr>
      <w:r>
        <w:t xml:space="preserve">Palumbo, Ruth Ann</w:t>
        <w:br/>
      </w:r>
      <w:r>
        <w:t xml:space="preserve">HB1</w:t>
      </w:r>
      <w:r>
        <w:t xml:space="preserve">, 4</w:t>
      </w:r>
      <w:r>
        <w:t xml:space="preserve">, 8</w:t>
      </w:r>
      <w:r>
        <w:t xml:space="preserve">, 47</w:t>
      </w:r>
      <w:r>
        <w:t xml:space="preserve">, 60</w:t>
      </w:r>
      <w:r>
        <w:t xml:space="preserve">, 65</w:t>
      </w:r>
      <w:r>
        <w:t xml:space="preserve">, 70</w:t>
      </w:r>
      <w:r>
        <w:t xml:space="preserve">, 76</w:t>
      </w:r>
      <w:r>
        <w:t xml:space="preserve">, 92</w:t>
      </w:r>
      <w:r>
        <w:t xml:space="preserve">, 132</w:t>
      </w:r>
      <w:r>
        <w:t xml:space="preserve">, 134</w:t>
      </w:r>
      <w:r>
        <w:t xml:space="preserve">, 145</w:t>
      </w:r>
      <w:r>
        <w:t xml:space="preserve">, 149</w:t>
      </w:r>
      <w:r>
        <w:t xml:space="preserve">, 152</w:t>
      </w:r>
      <w:r>
        <w:t xml:space="preserve">, 154</w:t>
      </w:r>
      <w:r>
        <w:t xml:space="preserve">, 156</w:t>
      </w:r>
      <w:r>
        <w:t xml:space="preserve">, 164</w:t>
      </w:r>
      <w:r>
        <w:t xml:space="preserve">, 168</w:t>
      </w:r>
      <w:r>
        <w:t xml:space="preserve">, 178</w:t>
      </w:r>
      <w:r>
        <w:t xml:space="preserve">, 180*</w:t>
      </w:r>
      <w:r>
        <w:t xml:space="preserve">, 200*</w:t>
      </w:r>
      <w:r>
        <w:t xml:space="preserve">, 229</w:t>
      </w:r>
      <w:r>
        <w:t xml:space="preserve">, 232</w:t>
      </w:r>
      <w:r>
        <w:t xml:space="preserve">, 234</w:t>
      </w:r>
      <w:r>
        <w:t xml:space="preserve">, 235</w:t>
      </w:r>
      <w:r>
        <w:t xml:space="preserve">, 249</w:t>
      </w:r>
      <w:r>
        <w:t xml:space="preserve">, 253</w:t>
      </w:r>
      <w:r>
        <w:t xml:space="preserve">, 281</w:t>
      </w:r>
      <w:r>
        <w:t xml:space="preserve">, 298</w:t>
      </w:r>
      <w:r>
        <w:t xml:space="preserve">, 312</w:t>
      </w:r>
      <w:r>
        <w:t xml:space="preserve">, 315</w:t>
      </w:r>
      <w:r>
        <w:t xml:space="preserve">, 316</w:t>
      </w:r>
      <w:r>
        <w:t xml:space="preserve">, 333</w:t>
      </w:r>
      <w:r>
        <w:t xml:space="preserve">, 340</w:t>
      </w:r>
      <w:r>
        <w:t xml:space="preserve">, 363*</w:t>
      </w:r>
      <w:r>
        <w:t xml:space="preserve">, 379</w:t>
      </w:r>
      <w:r>
        <w:t xml:space="preserve">, 380</w:t>
      </w:r>
      <w:r>
        <w:t xml:space="preserve">, 389</w:t>
      </w:r>
      <w:r>
        <w:t xml:space="preserve">, 408*</w:t>
      </w:r>
      <w:r>
        <w:t xml:space="preserve">, 410</w:t>
      </w:r>
      <w:r>
        <w:t xml:space="preserve">, 419</w:t>
      </w:r>
      <w:r>
        <w:t xml:space="preserve">, 427</w:t>
      </w:r>
      <w:r>
        <w:t xml:space="preserve">, 443</w:t>
      </w:r>
      <w:r>
        <w:t xml:space="preserve">, 449</w:t>
      </w:r>
      <w:r>
        <w:t xml:space="preserve">, 465</w:t>
      </w:r>
      <w:r>
        <w:t xml:space="preserve">, 502*</w:t>
      </w:r>
      <w:r>
        <w:t xml:space="preserve">, 515</w:t>
      </w:r>
      <w:r>
        <w:t xml:space="preserve">, </w:t>
        <w:br/>
      </w:r>
      <w:r>
        <w:t xml:space="preserve">HCR11</w:t>
      </w:r>
      <w:r>
        <w:t xml:space="preserve">, </w:t>
        <w:br/>
      </w:r>
      <w:r>
        <w:t xml:space="preserve">HJR100</w:t>
      </w:r>
      <w:r>
        <w:t xml:space="preserve">, </w:t>
        <w:br/>
      </w:r>
      <w:r>
        <w:t xml:space="preserve">HR12</w:t>
      </w:r>
      <w:r>
        <w:t xml:space="preserve">, 21</w:t>
      </w:r>
      <w:r>
        <w:t xml:space="preserve">, 64</w:t>
      </w:r>
      <w:r>
        <w:t xml:space="preserve">, 66</w:t>
      </w:r>
      <w:r>
        <w:t xml:space="preserve">, 79</w:t>
      </w:r>
      <w:r>
        <w:t xml:space="preserve">, 81*</w:t>
      </w:r>
      <w:r>
        <w:t xml:space="preserve">, 92</w:t>
      </w:r>
      <w:r>
        <w:t xml:space="preserve">, 101</w:t>
      </w:r>
      <w:r>
        <w:t xml:space="preserve">, 114</w:t>
      </w:r>
      <w:r>
        <w:t xml:space="preserve">, 115</w:t>
      </w:r>
      <w:r>
        <w:t xml:space="preserve">, 121</w:t>
      </w:r>
      <w:r>
        <w:t xml:space="preserve">, 126</w:t>
      </w:r>
      <w:r>
        <w:t xml:space="preserve">, 141</w:t>
      </w:r>
      <w:r>
        <w:t xml:space="preserve">, 142</w:t>
      </w:r>
      <w:r>
        <w:t xml:space="preserve">, 146</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Pullin, Tanya</w:t>
        <w:br/>
      </w:r>
      <w:r>
        <w:t xml:space="preserve">HB74*</w:t>
      </w:r>
      <w:r>
        <w:t xml:space="preserve">, 114</w:t>
      </w:r>
      <w:r>
        <w:t xml:space="preserve">, 115*</w:t>
      </w:r>
      <w:r>
        <w:t xml:space="preserve">, 152</w:t>
      </w:r>
      <w:r>
        <w:t xml:space="preserve">, 164*</w:t>
      </w:r>
      <w:r>
        <w:t xml:space="preserve">, 178</w:t>
      </w:r>
      <w:r>
        <w:t xml:space="preserve">, 206</w:t>
      </w:r>
      <w:r>
        <w:t xml:space="preserve">, 209*</w:t>
      </w:r>
      <w:r>
        <w:t xml:space="preserve">, 281*</w:t>
      </w:r>
      <w:r>
        <w:t xml:space="preserve">, 303*</w:t>
      </w:r>
      <w:r>
        <w:t xml:space="preserve">, 308</w:t>
      </w:r>
      <w:r>
        <w:t xml:space="preserve">, 330*</w:t>
      </w:r>
      <w:r>
        <w:t xml:space="preserve">, 354*</w:t>
      </w:r>
      <w:r>
        <w:t xml:space="preserve">, 355*</w:t>
      </w:r>
      <w:r>
        <w:t xml:space="preserve">, 432*</w:t>
      </w:r>
      <w:r>
        <w:t xml:space="preserve">, 444</w:t>
      </w:r>
      <w:r>
        <w:t xml:space="preserve">, 486*</w:t>
      </w:r>
      <w:r>
        <w:t xml:space="preserve">, 487*</w:t>
      </w:r>
      <w:r>
        <w:t xml:space="preserve">, </w:t>
        <w:br/>
      </w:r>
      <w:r>
        <w:t xml:space="preserve">HCR11</w:t>
      </w:r>
      <w:r>
        <w:t xml:space="preserve">, 87*</w:t>
      </w:r>
      <w:r>
        <w:t xml:space="preserve">, </w:t>
        <w:br/>
      </w:r>
      <w:r>
        <w:t xml:space="preserve">HJR100</w:t>
      </w:r>
      <w:r>
        <w:t xml:space="preserve">, 150*</w:t>
      </w:r>
      <w:r>
        <w:t xml:space="preserve">, </w:t>
        <w:br/>
      </w:r>
      <w:r>
        <w:t xml:space="preserve">HR12</w:t>
      </w:r>
      <w:r>
        <w:t xml:space="preserve">, 21</w:t>
      </w:r>
      <w:r>
        <w:t xml:space="preserve">, 34</w:t>
      </w:r>
      <w:r>
        <w:t xml:space="preserve">, 64</w:t>
      </w:r>
      <w:r>
        <w:t xml:space="preserve">, 66</w:t>
      </w:r>
      <w:r>
        <w:t xml:space="preserve">, 79</w:t>
      </w:r>
      <w:r>
        <w:t xml:space="preserve">, 92</w:t>
      </w:r>
      <w:r>
        <w:t xml:space="preserve">, 103</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178*</w:t>
      </w:r>
      <w:r>
        <w:t xml:space="preserve">, 188</w:t>
      </w:r>
      <w:r>
        <w:t xml:space="preserve">, 193</w:t>
      </w:r>
      <w:r>
        <w:t xml:space="preserve">, 198</w:t>
      </w:r>
      <w:r>
        <w:t xml:space="preserve">, 199*</w:t>
      </w:r>
      <w:r>
        <w:t xml:space="preserve">, 201*</w:t>
      </w:r>
      <w:r>
        <w:t xml:space="preserve">, 204</w:t>
      </w:r>
      <w:r>
        <w:t xml:space="preserve">, 213*</w:t>
      </w:r>
      <w:r>
        <w:t xml:space="preserve">, 227</w:t>
      </w:r>
      <w:r>
        <w:t xml:space="preserve">, 230</w:t>
      </w:r>
      <w:r>
        <w:t xml:space="preserve">, 231</w:t>
      </w:r>
      <w:r>
        <w:t xml:space="preserve">, 237</w:t>
      </w:r>
      <w:r>
        <w:t xml:space="preserve">, 240*</w:t>
      </w:r>
      <w:r>
        <w:t xml:space="preserve">, 243</w:t>
        <w:br/>
      </w:r>
      <w:r>
        <w:t xml:space="preserve">HB302: HFA (2)</w:t>
      </w:r>
      <w:r>
        <w:t xml:space="preserve">, (3)</w:t>
        <w:br/>
      </w:r>
      <w:r>
        <w:t xml:space="preserve">HCR89: HCA (1)</w:t>
        <w:br/>
      </w:r>
    </w:p>
    <w:p>
      <w:pPr>
        <w:pStyle w:val="RecordBase"/>
        <w:ind w:left="120" w:hanging="120"/>
      </w:pPr>
      <w:r>
        <w:t xml:space="preserve">Quarles, Ryan</w:t>
        <w:br/>
      </w:r>
      <w:r>
        <w:t xml:space="preserve">HB33</w:t>
      </w:r>
      <w:r>
        <w:t xml:space="preserve">, 155</w:t>
      </w:r>
      <w:r>
        <w:t xml:space="preserve">, 157*</w:t>
      </w:r>
      <w:r>
        <w:t xml:space="preserve">, 220*</w:t>
      </w:r>
      <w:r>
        <w:t xml:space="preserve">, 297*</w:t>
      </w:r>
      <w:r>
        <w:t xml:space="preserve">, 339</w:t>
      </w:r>
      <w:r>
        <w:t xml:space="preserve">, 345*</w:t>
      </w:r>
      <w:r>
        <w:t xml:space="preserve">, 370</w:t>
      </w:r>
      <w:r>
        <w:t xml:space="preserve">, 459*</w:t>
      </w:r>
      <w:r>
        <w:t xml:space="preserve">, </w:t>
        <w:br/>
      </w:r>
      <w:r>
        <w:t xml:space="preserve">HCR163</w:t>
      </w:r>
      <w:r>
        <w:t xml:space="preserve">, 168</w:t>
      </w:r>
      <w:r>
        <w:t xml:space="preserve">, 171</w:t>
      </w:r>
      <w:r>
        <w:t xml:space="preserve">, 224</w:t>
      </w:r>
      <w:r>
        <w:t xml:space="preserve">, </w:t>
        <w:br/>
      </w:r>
      <w:r>
        <w:t xml:space="preserve">HJR77</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117</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197</w:t>
      </w:r>
      <w:r>
        <w:t xml:space="preserve">, 198</w:t>
      </w:r>
      <w:r>
        <w:t xml:space="preserve">, 207*</w:t>
      </w:r>
      <w:r>
        <w:t xml:space="preserve">, 225</w:t>
      </w:r>
      <w:r>
        <w:t xml:space="preserve">, 227</w:t>
      </w:r>
      <w:r>
        <w:t xml:space="preserve">, 230</w:t>
      </w:r>
      <w:r>
        <w:t xml:space="preserve">, 231</w:t>
      </w:r>
      <w:r>
        <w:t xml:space="preserve">, 237</w:t>
      </w:r>
      <w:r>
        <w:t xml:space="preserve">, 240</w:t>
      </w:r>
      <w:r>
        <w:t xml:space="preserve">, 243</w:t>
      </w:r>
      <w:r>
        <w:t xml:space="preserve">, 244*</w:t>
        <w:br/>
      </w:r>
    </w:p>
    <w:p>
      <w:pPr>
        <w:pStyle w:val="RecordBase"/>
        <w:ind w:left="120" w:hanging="120"/>
      </w:pPr>
      <w:r>
        <w:t xml:space="preserve">Rader, Marie </w:t>
        <w:br/>
      </w:r>
      <w:r>
        <w:t xml:space="preserve">HB78</w:t>
      </w:r>
      <w:r>
        <w:t xml:space="preserve">, 458*</w:t>
      </w:r>
      <w:r>
        <w:t xml:space="preserve">, </w:t>
        <w:br/>
      </w:r>
      <w:r>
        <w:t xml:space="preserve">HCR171</w:t>
      </w:r>
      <w:r>
        <w:t xml:space="preserve">, </w:t>
        <w:br/>
      </w:r>
      <w:r>
        <w:t xml:space="preserve">HJR75*</w:t>
      </w:r>
      <w:r>
        <w:t xml:space="preserve">, 76*</w:t>
      </w:r>
      <w:r>
        <w:t xml:space="preserve">, 140*</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101</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Rand, Rick </w:t>
        <w:br/>
      </w:r>
      <w:r>
        <w:t xml:space="preserve">HB152*</w:t>
      </w:r>
      <w:r>
        <w:t xml:space="preserve">, 213</w:t>
      </w:r>
      <w:r>
        <w:t xml:space="preserve">, 298*</w:t>
      </w:r>
      <w:r>
        <w:t xml:space="preserve">, 299*</w:t>
      </w:r>
      <w:r>
        <w:t xml:space="preserve">, 328</w:t>
      </w:r>
      <w:r>
        <w:t xml:space="preserve">, 340*</w:t>
      </w:r>
      <w:r>
        <w:t xml:space="preserve">, 372</w:t>
      </w:r>
      <w:r>
        <w:t xml:space="preserve">, 374</w:t>
      </w:r>
      <w:r>
        <w:t xml:space="preserve">, 443</w:t>
      </w:r>
      <w:r>
        <w:t xml:space="preserve">, 508*</w:t>
      </w:r>
      <w:r>
        <w:t xml:space="preserve">, 509*</w:t>
      </w:r>
      <w:r>
        <w:t xml:space="preserve">, 510*</w:t>
      </w:r>
      <w:r>
        <w:t xml:space="preserve">, 511*</w:t>
      </w:r>
      <w:r>
        <w:t xml:space="preserve">, 512*</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HB152: HFA (10)</w:t>
        <w:br/>
      </w:r>
      <w:r>
        <w:t xml:space="preserve">HB510: HCA (1)</w:t>
      </w:r>
      <w:r>
        <w:t xml:space="preserve">; HFA (1)</w:t>
        <w:br/>
      </w:r>
    </w:p>
    <w:p>
      <w:pPr>
        <w:pStyle w:val="RecordBase"/>
        <w:ind w:left="120" w:hanging="120"/>
      </w:pPr>
      <w:r>
        <w:t xml:space="preserve">Richards, Jody</w:t>
        <w:br/>
      </w:r>
      <w:r>
        <w:t xml:space="preserve">HB4</w:t>
      </w:r>
      <w:r>
        <w:t xml:space="preserve">, 8</w:t>
      </w:r>
      <w:r>
        <w:t xml:space="preserve">, 11</w:t>
      </w:r>
      <w:r>
        <w:t xml:space="preserve">, 19</w:t>
      </w:r>
      <w:r>
        <w:t xml:space="preserve">, 20</w:t>
      </w:r>
      <w:r>
        <w:t xml:space="preserve">, 45</w:t>
      </w:r>
      <w:r>
        <w:t xml:space="preserve">, 48</w:t>
      </w:r>
      <w:r>
        <w:t xml:space="preserve">, 60</w:t>
      </w:r>
      <w:r>
        <w:t xml:space="preserve">, 70</w:t>
      </w:r>
      <w:r>
        <w:t xml:space="preserve">, 71</w:t>
      </w:r>
      <w:r>
        <w:t xml:space="preserve">, 100</w:t>
      </w:r>
      <w:r>
        <w:t xml:space="preserve">, 109</w:t>
      </w:r>
      <w:r>
        <w:t xml:space="preserve">, 147</w:t>
      </w:r>
      <w:r>
        <w:t xml:space="preserve">, 154</w:t>
      </w:r>
      <w:r>
        <w:t xml:space="preserve">, 164</w:t>
      </w:r>
      <w:r>
        <w:t xml:space="preserve">, 178</w:t>
      </w:r>
      <w:r>
        <w:t xml:space="preserve">, 188</w:t>
      </w:r>
      <w:r>
        <w:t xml:space="preserve">, 213</w:t>
      </w:r>
      <w:r>
        <w:t xml:space="preserve">, 245*</w:t>
      </w:r>
      <w:r>
        <w:t xml:space="preserve">, 246*</w:t>
      </w:r>
      <w:r>
        <w:t xml:space="preserve">, 256</w:t>
      </w:r>
      <w:r>
        <w:t xml:space="preserve">, 261</w:t>
      </w:r>
      <w:r>
        <w:t xml:space="preserve">, 262</w:t>
      </w:r>
      <w:r>
        <w:t xml:space="preserve">, 268</w:t>
      </w:r>
      <w:r>
        <w:t xml:space="preserve">, 274</w:t>
      </w:r>
      <w:r>
        <w:t xml:space="preserve">, 281</w:t>
      </w:r>
      <w:r>
        <w:t xml:space="preserve">, 301</w:t>
      </w:r>
      <w:r>
        <w:t xml:space="preserve">, 315</w:t>
      </w:r>
      <w:r>
        <w:t xml:space="preserve">, 328</w:t>
      </w:r>
      <w:r>
        <w:t xml:space="preserve">, 329*</w:t>
      </w:r>
      <w:r>
        <w:t xml:space="preserve">, 331</w:t>
      </w:r>
      <w:r>
        <w:t xml:space="preserve">, 339</w:t>
      </w:r>
      <w:r>
        <w:t xml:space="preserve">, 340</w:t>
      </w:r>
      <w:r>
        <w:t xml:space="preserve">, 352</w:t>
      </w:r>
      <w:r>
        <w:t xml:space="preserve">, 358</w:t>
      </w:r>
      <w:r>
        <w:t xml:space="preserve">, 373</w:t>
      </w:r>
      <w:r>
        <w:t xml:space="preserve">, 374</w:t>
      </w:r>
      <w:r>
        <w:t xml:space="preserve">, 380</w:t>
      </w:r>
      <w:r>
        <w:t xml:space="preserve">, 406</w:t>
      </w:r>
      <w:r>
        <w:t xml:space="preserve">, 419</w:t>
      </w:r>
      <w:r>
        <w:t xml:space="preserve">, 422</w:t>
      </w:r>
      <w:r>
        <w:t xml:space="preserve">, 427</w:t>
      </w:r>
      <w:r>
        <w:t xml:space="preserve">, 429</w:t>
      </w:r>
      <w:r>
        <w:t xml:space="preserve">, 440*</w:t>
      </w:r>
      <w:r>
        <w:t xml:space="preserve">, 443</w:t>
      </w:r>
      <w:r>
        <w:t xml:space="preserve">, 467*</w:t>
      </w:r>
      <w:r>
        <w:t xml:space="preserve">, 468*</w:t>
      </w:r>
      <w:r>
        <w:t xml:space="preserve">, 504*</w:t>
      </w:r>
      <w:r>
        <w:t xml:space="preserve">, 505*</w:t>
      </w:r>
      <w:r>
        <w:t xml:space="preserve">, 527*</w:t>
      </w:r>
      <w:r>
        <w:t xml:space="preserve">, </w:t>
        <w:br/>
      </w:r>
      <w:r>
        <w:t xml:space="preserve">HCR224</w:t>
      </w:r>
      <w:r>
        <w:t xml:space="preserve">, </w:t>
        <w:br/>
      </w:r>
      <w:r>
        <w:t xml:space="preserve">HJR14*</w:t>
      </w:r>
      <w:r>
        <w:t xml:space="preserve">, 57</w:t>
      </w:r>
      <w:r>
        <w:t xml:space="preserve">, 77</w:t>
      </w:r>
      <w:r>
        <w:t xml:space="preserve">, 100</w:t>
      </w:r>
      <w:r>
        <w:t xml:space="preserve">, </w:t>
        <w:br/>
      </w:r>
      <w:r>
        <w:t xml:space="preserve">HR12</w:t>
      </w:r>
      <w:r>
        <w:t xml:space="preserve">, 13*</w:t>
      </w:r>
      <w:r>
        <w:t xml:space="preserve">, 21</w:t>
      </w:r>
      <w:r>
        <w:t xml:space="preserve">, 41*</w:t>
      </w:r>
      <w:r>
        <w:t xml:space="preserve">, 64</w:t>
      </w:r>
      <w:r>
        <w:t xml:space="preserve">, 66</w:t>
      </w:r>
      <w:r>
        <w:t xml:space="preserve">, 78</w:t>
      </w:r>
      <w:r>
        <w:t xml:space="preserve">, 79</w:t>
      </w:r>
      <w:r>
        <w:t xml:space="preserve">, 81</w:t>
      </w:r>
      <w:r>
        <w:t xml:space="preserve">, 92</w:t>
      </w:r>
      <w:r>
        <w:t xml:space="preserve">, 97*</w:t>
      </w:r>
      <w:r>
        <w:t xml:space="preserve">, 98</w:t>
      </w:r>
      <w:r>
        <w:t xml:space="preserve">, 114</w:t>
      </w:r>
      <w:r>
        <w:t xml:space="preserve">, 115</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223*</w:t>
      </w:r>
      <w:r>
        <w:t xml:space="preserve">, 225</w:t>
      </w:r>
      <w:r>
        <w:t xml:space="preserve">, 227</w:t>
      </w:r>
      <w:r>
        <w:t xml:space="preserve">, 230</w:t>
      </w:r>
      <w:r>
        <w:t xml:space="preserve">, 231</w:t>
      </w:r>
      <w:r>
        <w:t xml:space="preserve">, 237</w:t>
      </w:r>
      <w:r>
        <w:t xml:space="preserve">, 240</w:t>
      </w:r>
      <w:r>
        <w:t xml:space="preserve">, 243</w:t>
      </w:r>
      <w:r>
        <w:t xml:space="preserve">, 250</w:t>
        <w:br/>
      </w:r>
      <w:r>
        <w:t xml:space="preserve">HB329: HCA (1)</w:t>
        <w:br/>
      </w:r>
    </w:p>
    <w:p>
      <w:pPr>
        <w:pStyle w:val="RecordBase"/>
        <w:ind w:left="120" w:hanging="120"/>
      </w:pPr>
      <w:r>
        <w:t xml:space="preserve">Riggs, Steve</w:t>
        <w:br/>
      </w:r>
      <w:r>
        <w:t xml:space="preserve">HB1</w:t>
      </w:r>
      <w:r>
        <w:t xml:space="preserve">, 48</w:t>
      </w:r>
      <w:r>
        <w:t xml:space="preserve">, 69</w:t>
      </w:r>
      <w:r>
        <w:t xml:space="preserve">, 76*</w:t>
      </w:r>
      <w:r>
        <w:t xml:space="preserve">, 77*</w:t>
      </w:r>
      <w:r>
        <w:t xml:space="preserve">, 117*</w:t>
      </w:r>
      <w:r>
        <w:t xml:space="preserve">, 147</w:t>
      </w:r>
      <w:r>
        <w:t xml:space="preserve">, 148*</w:t>
      </w:r>
      <w:r>
        <w:t xml:space="preserve">, 152</w:t>
      </w:r>
      <w:r>
        <w:t xml:space="preserve">, 172*</w:t>
      </w:r>
      <w:r>
        <w:t xml:space="preserve">, 179</w:t>
      </w:r>
      <w:r>
        <w:t xml:space="preserve">, 188</w:t>
      </w:r>
      <w:r>
        <w:t xml:space="preserve">, 200*</w:t>
      </w:r>
      <w:r>
        <w:t xml:space="preserve">, 219</w:t>
      </w:r>
      <w:r>
        <w:t xml:space="preserve">, 279</w:t>
      </w:r>
      <w:r>
        <w:t xml:space="preserve">, 302*</w:t>
      </w:r>
      <w:r>
        <w:t xml:space="preserve">, 308*</w:t>
      </w:r>
      <w:r>
        <w:t xml:space="preserve">, 315*</w:t>
      </w:r>
      <w:r>
        <w:t xml:space="preserve">, 316</w:t>
      </w:r>
      <w:r>
        <w:t xml:space="preserve">, 328</w:t>
      </w:r>
      <w:r>
        <w:t xml:space="preserve">, 371*</w:t>
      </w:r>
      <w:r>
        <w:t xml:space="preserve">, 416*</w:t>
      </w:r>
      <w:r>
        <w:t xml:space="preserve">, 462*</w:t>
      </w:r>
      <w:r>
        <w:t xml:space="preserve">, 470</w:t>
      </w:r>
      <w:r>
        <w:t xml:space="preserve">, 531*</w:t>
      </w:r>
      <w:r>
        <w:t xml:space="preserve">, </w:t>
        <w:br/>
      </w:r>
      <w:r>
        <w:t xml:space="preserve">HCR87</w:t>
      </w:r>
      <w:r>
        <w:t xml:space="preserve">, </w:t>
        <w:br/>
      </w:r>
      <w:r>
        <w:t xml:space="preserve">HJR134</w:t>
      </w:r>
      <w:r>
        <w:t xml:space="preserve">, </w:t>
        <w:br/>
      </w:r>
      <w:r>
        <w:t xml:space="preserve">HR12</w:t>
      </w:r>
      <w:r>
        <w:t xml:space="preserve">, 21</w:t>
      </w:r>
      <w:r>
        <w:t xml:space="preserve">, 34</w:t>
      </w:r>
      <w:r>
        <w:t xml:space="preserve">, 64</w:t>
      </w:r>
      <w:r>
        <w:t xml:space="preserve">, 66</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193</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HB137: HCA (1)</w:t>
        <w:br/>
      </w:r>
      <w:r>
        <w:t xml:space="preserve">HB145: HFA (9)</w:t>
        <w:br/>
      </w:r>
      <w:r>
        <w:t xml:space="preserve">HB302: HFA (1)</w:t>
        <w:br/>
      </w:r>
    </w:p>
    <w:p>
      <w:pPr>
        <w:pStyle w:val="RecordBase"/>
        <w:ind w:left="120" w:hanging="120"/>
      </w:pPr>
      <w:r>
        <w:t xml:space="preserve">Riner, Tom</w:t>
        <w:br/>
      </w:r>
      <w:r>
        <w:t xml:space="preserve">HB2</w:t>
      </w:r>
      <w:r>
        <w:t xml:space="preserve">, 8</w:t>
      </w:r>
      <w:r>
        <w:t xml:space="preserve">, 48</w:t>
      </w:r>
      <w:r>
        <w:t xml:space="preserve">, 70</w:t>
      </w:r>
      <w:r>
        <w:t xml:space="preserve">, 131</w:t>
      </w:r>
      <w:r>
        <w:t xml:space="preserve">, 132</w:t>
      </w:r>
      <w:r>
        <w:t xml:space="preserve">, 154</w:t>
      </w:r>
      <w:r>
        <w:t xml:space="preserve">, 162*</w:t>
      </w:r>
      <w:r>
        <w:t xml:space="preserve">, 178</w:t>
      </w:r>
      <w:r>
        <w:t xml:space="preserve">, 213</w:t>
      </w:r>
      <w:r>
        <w:t xml:space="preserve">, 272</w:t>
      </w:r>
      <w:r>
        <w:t xml:space="preserve">, 316</w:t>
      </w:r>
      <w:r>
        <w:t xml:space="preserve">, 328</w:t>
      </w:r>
      <w:r>
        <w:t xml:space="preserve">, 339</w:t>
      </w:r>
      <w:r>
        <w:t xml:space="preserve">, 374</w:t>
      </w:r>
      <w:r>
        <w:t xml:space="preserve">, 430*</w:t>
      </w:r>
      <w:r>
        <w:t xml:space="preserve">, </w:t>
        <w:br/>
      </w:r>
      <w:r>
        <w:t xml:space="preserve">HCR30</w:t>
      </w:r>
      <w:r>
        <w:t xml:space="preserve">, </w:t>
        <w:br/>
      </w:r>
      <w:r>
        <w:t xml:space="preserve">HR12</w:t>
      </w:r>
      <w:r>
        <w:t xml:space="preserve">, 21</w:t>
      </w:r>
      <w:r>
        <w:t xml:space="preserve">, 34</w:t>
      </w:r>
      <w:r>
        <w:t xml:space="preserve">, 64</w:t>
      </w:r>
      <w:r>
        <w:t xml:space="preserve">, 66</w:t>
      </w:r>
      <w:r>
        <w:t xml:space="preserve">, 79</w:t>
      </w:r>
      <w:r>
        <w:t xml:space="preserve">, 92*</w:t>
      </w:r>
      <w:r>
        <w:t xml:space="preserve">, 114</w:t>
      </w:r>
      <w:r>
        <w:t xml:space="preserve">, 115</w:t>
      </w:r>
      <w:r>
        <w:t xml:space="preserve">, 121</w:t>
      </w:r>
      <w:r>
        <w:t xml:space="preserve">, 126</w:t>
      </w:r>
      <w:r>
        <w:t xml:space="preserve">, 132*</w:t>
      </w:r>
      <w:r>
        <w:t xml:space="preserve">, 142*</w:t>
      </w:r>
      <w:r>
        <w:t xml:space="preserve">, 147</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HB213: HFA (3)</w:t>
        <w:br/>
      </w:r>
      <w:r>
        <w:t xml:space="preserve">HB281: HFA (1)</w:t>
        <w:br/>
      </w:r>
    </w:p>
    <w:p>
      <w:pPr>
        <w:pStyle w:val="RecordBase"/>
        <w:ind w:left="120" w:hanging="120"/>
      </w:pPr>
      <w:r>
        <w:t xml:space="preserve">Rowland, Bart</w:t>
        <w:br/>
      </w:r>
      <w:r>
        <w:t xml:space="preserve">HB44*</w:t>
      </w:r>
      <w:r>
        <w:t xml:space="preserve">, 45*</w:t>
      </w:r>
      <w:r>
        <w:t xml:space="preserve">, 52*</w:t>
      </w:r>
      <w:r>
        <w:t xml:space="preserve">, 79</w:t>
      </w:r>
      <w:r>
        <w:t xml:space="preserve">, 157</w:t>
      </w:r>
      <w:r>
        <w:t xml:space="preserve">, 159</w:t>
      </w:r>
      <w:r>
        <w:t xml:space="preserve">, 181</w:t>
      </w:r>
      <w:r>
        <w:t xml:space="preserve">, 243*</w:t>
      </w:r>
      <w:r>
        <w:t xml:space="preserve">, 308</w:t>
      </w:r>
      <w:r>
        <w:t xml:space="preserve">, 377</w:t>
      </w:r>
      <w:r>
        <w:t xml:space="preserve">, 513</w:t>
      </w:r>
      <w:r>
        <w:t xml:space="preserve">, </w:t>
        <w:br/>
      </w:r>
      <w:r>
        <w:t xml:space="preserve">HCR171</w:t>
      </w:r>
      <w:r>
        <w:t xml:space="preserve">, </w:t>
        <w:br/>
      </w:r>
      <w:r>
        <w:t xml:space="preserve">HJR53*</w:t>
      </w:r>
      <w:r>
        <w:t xml:space="preserve">, </w:t>
        <w:br/>
      </w:r>
      <w:r>
        <w:t xml:space="preserve">HR12</w:t>
      </w:r>
      <w:r>
        <w:t xml:space="preserve">, 21</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141</w:t>
      </w:r>
      <w:r>
        <w:t xml:space="preserve">, 142</w:t>
      </w:r>
      <w:r>
        <w:t xml:space="preserve">, 146</w:t>
      </w:r>
      <w:r>
        <w:t xml:space="preserve">, 147</w:t>
      </w:r>
      <w:r>
        <w:t xml:space="preserve">, 155</w:t>
      </w:r>
      <w:r>
        <w:t xml:space="preserve">, 157</w:t>
      </w:r>
      <w:r>
        <w:t xml:space="preserve">, 186*</w:t>
      </w:r>
      <w:r>
        <w:t xml:space="preserve">, 188</w:t>
      </w:r>
      <w:r>
        <w:t xml:space="preserve">, 197</w:t>
      </w:r>
      <w:r>
        <w:t xml:space="preserve">, 198</w:t>
      </w:r>
      <w:r>
        <w:t xml:space="preserve">, 223</w:t>
      </w:r>
      <w:r>
        <w:t xml:space="preserve">, 225</w:t>
      </w:r>
      <w:r>
        <w:t xml:space="preserve">, 227</w:t>
      </w:r>
      <w:r>
        <w:t xml:space="preserve">, 230</w:t>
      </w:r>
      <w:r>
        <w:t xml:space="preserve">, 231</w:t>
      </w:r>
      <w:r>
        <w:t xml:space="preserve">, 237</w:t>
      </w:r>
      <w:r>
        <w:t xml:space="preserve">, 240</w:t>
      </w:r>
      <w:r>
        <w:t xml:space="preserve">, 243</w:t>
        <w:br/>
      </w:r>
      <w:r>
        <w:t xml:space="preserve">HB93: HFA (1)</w:t>
      </w:r>
      <w:r>
        <w:t xml:space="preserve">, (2)</w:t>
      </w:r>
      <w:r>
        <w:t xml:space="preserve">, (3)</w:t>
      </w:r>
      <w:r>
        <w:t xml:space="preserve">, (4)</w:t>
        <w:br/>
      </w:r>
    </w:p>
    <w:p>
      <w:pPr>
        <w:pStyle w:val="RecordBase"/>
        <w:ind w:left="120" w:hanging="120"/>
      </w:pPr>
      <w:r>
        <w:t xml:space="preserve">Rudy, Steven</w:t>
        <w:br/>
      </w:r>
      <w:r>
        <w:t xml:space="preserve">HB137*</w:t>
      </w:r>
      <w:r>
        <w:t xml:space="preserve">, 157</w:t>
      </w:r>
      <w:r>
        <w:t xml:space="preserve">, 297</w:t>
      </w:r>
      <w:r>
        <w:t xml:space="preserve">, 339</w:t>
      </w:r>
      <w:r>
        <w:t xml:space="preserve">, 510</w:t>
      </w:r>
      <w:r>
        <w:t xml:space="preserve">, </w:t>
        <w:br/>
      </w:r>
      <w:r>
        <w:t xml:space="preserve">HCR171</w:t>
      </w:r>
      <w:r>
        <w:t xml:space="preserve">, </w:t>
        <w:br/>
      </w:r>
      <w:r>
        <w:t xml:space="preserve">HR12</w:t>
      </w:r>
      <w:r>
        <w:t xml:space="preserve">, 21</w:t>
      </w:r>
      <w:r>
        <w:t xml:space="preserve">, 34</w:t>
      </w:r>
      <w:r>
        <w:t xml:space="preserve">, 64</w:t>
      </w:r>
      <w:r>
        <w:t xml:space="preserve">, 66</w:t>
      </w:r>
      <w:r>
        <w:t xml:space="preserve">, 92</w:t>
      </w:r>
      <w:r>
        <w:t xml:space="preserve">, 114</w:t>
      </w:r>
      <w:r>
        <w:t xml:space="preserve">, 115</w:t>
      </w:r>
      <w:r>
        <w:t xml:space="preserve">, 126</w:t>
      </w:r>
      <w:r>
        <w:t xml:space="preserve">, 141</w:t>
      </w:r>
      <w:r>
        <w:t xml:space="preserve">, 142</w:t>
      </w:r>
      <w:r>
        <w:t xml:space="preserve">, 146</w:t>
      </w:r>
      <w:r>
        <w:t xml:space="preserve">, 155</w:t>
      </w:r>
      <w:r>
        <w:t xml:space="preserve">, 157</w:t>
      </w:r>
      <w:r>
        <w:t xml:space="preserve">, 178*</w:t>
      </w:r>
      <w:r>
        <w:t xml:space="preserve">, 188</w:t>
      </w:r>
      <w:r>
        <w:t xml:space="preserve">, 193</w:t>
      </w:r>
      <w:r>
        <w:t xml:space="preserve">, 198</w:t>
      </w:r>
      <w:r>
        <w:t xml:space="preserve">, 204</w:t>
      </w:r>
      <w:r>
        <w:t xml:space="preserve">, 223</w:t>
      </w:r>
      <w:r>
        <w:t xml:space="preserve">, 225</w:t>
      </w:r>
      <w:r>
        <w:t xml:space="preserve">, 227</w:t>
      </w:r>
      <w:r>
        <w:t xml:space="preserve">, 230</w:t>
      </w:r>
      <w:r>
        <w:t xml:space="preserve">, 231</w:t>
      </w:r>
      <w:r>
        <w:t xml:space="preserve">, 237</w:t>
      </w:r>
      <w:r>
        <w:t xml:space="preserve">, 240</w:t>
      </w:r>
      <w:r>
        <w:t xml:space="preserve">, 243</w:t>
        <w:br/>
      </w:r>
      <w:r>
        <w:t xml:space="preserve">HB177: HFA (5)</w:t>
      </w:r>
      <w:r>
        <w:t xml:space="preserve">, (6)</w:t>
        <w:br/>
      </w:r>
    </w:p>
    <w:p>
      <w:pPr>
        <w:pStyle w:val="RecordBase"/>
        <w:ind w:left="120" w:hanging="120"/>
      </w:pPr>
      <w:r>
        <w:t xml:space="preserve">Santoro, Sal</w:t>
        <w:br/>
      </w:r>
      <w:r>
        <w:t xml:space="preserve">HB13</w:t>
      </w:r>
      <w:r>
        <w:t xml:space="preserve">, 24</w:t>
      </w:r>
      <w:r>
        <w:t xml:space="preserve">, 33</w:t>
      </w:r>
      <w:r>
        <w:t xml:space="preserve">, 50</w:t>
      </w:r>
      <w:r>
        <w:t xml:space="preserve">, 60</w:t>
      </w:r>
      <w:r>
        <w:t xml:space="preserve">, 104</w:t>
      </w:r>
      <w:r>
        <w:t xml:space="preserve">, 134</w:t>
      </w:r>
      <w:r>
        <w:t xml:space="preserve">, 136</w:t>
      </w:r>
      <w:r>
        <w:t xml:space="preserve">, 149</w:t>
      </w:r>
      <w:r>
        <w:t xml:space="preserve">, 152</w:t>
      </w:r>
      <w:r>
        <w:t xml:space="preserve">, 168</w:t>
      </w:r>
      <w:r>
        <w:t xml:space="preserve">, 172</w:t>
      </w:r>
      <w:r>
        <w:t xml:space="preserve">, 178</w:t>
      </w:r>
      <w:r>
        <w:t xml:space="preserve">, 179</w:t>
      </w:r>
      <w:r>
        <w:t xml:space="preserve">, 181*</w:t>
      </w:r>
      <w:r>
        <w:t xml:space="preserve">, 188</w:t>
      </w:r>
      <w:r>
        <w:t xml:space="preserve">, 208</w:t>
      </w:r>
      <w:r>
        <w:t xml:space="preserve">, 209</w:t>
      </w:r>
      <w:r>
        <w:t xml:space="preserve">, 215*</w:t>
      </w:r>
      <w:r>
        <w:t xml:space="preserve">, 254</w:t>
      </w:r>
      <w:r>
        <w:t xml:space="preserve">, 289</w:t>
      </w:r>
      <w:r>
        <w:t xml:space="preserve">, 297</w:t>
      </w:r>
      <w:r>
        <w:t xml:space="preserve">, 343</w:t>
      </w:r>
      <w:r>
        <w:t xml:space="preserve">, 370</w:t>
      </w:r>
      <w:r>
        <w:t xml:space="preserve">, 377</w:t>
      </w:r>
      <w:r>
        <w:t xml:space="preserve">, </w:t>
        <w:br/>
      </w:r>
      <w:r>
        <w:t xml:space="preserve">HCR163</w:t>
      </w:r>
      <w:r>
        <w:t xml:space="preserve">, 171</w:t>
      </w:r>
      <w:r>
        <w:t xml:space="preserve">, </w:t>
        <w:br/>
      </w:r>
      <w:r>
        <w:t xml:space="preserve">HJR7</w:t>
      </w:r>
      <w:r>
        <w:t xml:space="preserve">, </w:t>
        <w:br/>
      </w:r>
      <w:r>
        <w:t xml:space="preserve">HR21</w:t>
      </w:r>
      <w:r>
        <w:t xml:space="preserve">, 34</w:t>
      </w:r>
      <w:r>
        <w:t xml:space="preserve">, 66</w:t>
      </w:r>
      <w:r>
        <w:t xml:space="preserve">, 79</w:t>
      </w:r>
      <w:r>
        <w:t xml:space="preserve">, 81</w:t>
      </w:r>
      <w:r>
        <w:t xml:space="preserve">, 92</w:t>
      </w:r>
      <w:r>
        <w:t xml:space="preserve">, 114</w:t>
      </w:r>
      <w:r>
        <w:t xml:space="preserve">, 115</w:t>
      </w:r>
      <w:r>
        <w:t xml:space="preserve">, 126</w:t>
      </w:r>
      <w:r>
        <w:t xml:space="preserve">, 142</w:t>
      </w:r>
      <w:r>
        <w:t xml:space="preserve">, 157</w:t>
      </w:r>
      <w:r>
        <w:t xml:space="preserve">, 193</w:t>
      </w:r>
      <w:r>
        <w:t xml:space="preserve">, 198</w:t>
      </w:r>
      <w:r>
        <w:t xml:space="preserve">, 204</w:t>
      </w:r>
      <w:r>
        <w:t xml:space="preserve">, 227</w:t>
      </w:r>
      <w:r>
        <w:t xml:space="preserve">, 230</w:t>
      </w:r>
      <w:r>
        <w:t xml:space="preserve">, 231</w:t>
      </w:r>
      <w:r>
        <w:t xml:space="preserve">, 237</w:t>
      </w:r>
      <w:r>
        <w:t xml:space="preserve">, 240</w:t>
      </w:r>
      <w:r>
        <w:t xml:space="preserve">, 243</w:t>
        <w:br/>
      </w:r>
      <w:r>
        <w:t xml:space="preserve">HB196: HFA (1)</w:t>
      </w:r>
      <w:r>
        <w:t xml:space="preserve">, (2)</w:t>
        <w:br/>
      </w:r>
    </w:p>
    <w:p>
      <w:pPr>
        <w:pStyle w:val="RecordBase"/>
        <w:ind w:left="120" w:hanging="120"/>
      </w:pPr>
      <w:r>
        <w:t xml:space="preserve">Schamore, Dean</w:t>
        <w:br/>
      </w:r>
      <w:r>
        <w:t xml:space="preserve">HB4</w:t>
      </w:r>
      <w:r>
        <w:t xml:space="preserve">, 8</w:t>
      </w:r>
      <w:r>
        <w:t xml:space="preserve">, 19</w:t>
      </w:r>
      <w:r>
        <w:t xml:space="preserve">, 20</w:t>
      </w:r>
      <w:r>
        <w:t xml:space="preserve">, 42</w:t>
      </w:r>
      <w:r>
        <w:t xml:space="preserve">, 59</w:t>
      </w:r>
      <w:r>
        <w:t xml:space="preserve">, 60</w:t>
      </w:r>
      <w:r>
        <w:t xml:space="preserve">, 81</w:t>
      </w:r>
      <w:r>
        <w:t xml:space="preserve">, 109</w:t>
      </w:r>
      <w:r>
        <w:t xml:space="preserve">, 147</w:t>
      </w:r>
      <w:r>
        <w:t xml:space="preserve">, 149</w:t>
      </w:r>
      <w:r>
        <w:t xml:space="preserve">, 157</w:t>
      </w:r>
      <w:r>
        <w:t xml:space="preserve">, 164</w:t>
      </w:r>
      <w:r>
        <w:t xml:space="preserve">, 171</w:t>
      </w:r>
      <w:r>
        <w:t xml:space="preserve">, 178</w:t>
      </w:r>
      <w:r>
        <w:t xml:space="preserve">, 181</w:t>
      </w:r>
      <w:r>
        <w:t xml:space="preserve">, 188</w:t>
      </w:r>
      <w:r>
        <w:t xml:space="preserve">, 207</w:t>
      </w:r>
      <w:r>
        <w:t xml:space="preserve">, 209</w:t>
      </w:r>
      <w:r>
        <w:t xml:space="preserve">, 212</w:t>
      </w:r>
      <w:r>
        <w:t xml:space="preserve">, 213</w:t>
      </w:r>
      <w:r>
        <w:t xml:space="preserve">, 236</w:t>
      </w:r>
      <w:r>
        <w:t xml:space="preserve">, 249</w:t>
      </w:r>
      <w:r>
        <w:t xml:space="preserve">, 256</w:t>
      </w:r>
      <w:r>
        <w:t xml:space="preserve">, 258</w:t>
      </w:r>
      <w:r>
        <w:t xml:space="preserve">, 265</w:t>
      </w:r>
      <w:r>
        <w:t xml:space="preserve">, 268</w:t>
      </w:r>
      <w:r>
        <w:t xml:space="preserve">, 270</w:t>
      </w:r>
      <w:r>
        <w:t xml:space="preserve">, 273*</w:t>
      </w:r>
      <w:r>
        <w:t xml:space="preserve">, 274</w:t>
      </w:r>
      <w:r>
        <w:t xml:space="preserve">, 275</w:t>
      </w:r>
      <w:r>
        <w:t xml:space="preserve">, 281</w:t>
      </w:r>
      <w:r>
        <w:t xml:space="preserve">, 288</w:t>
      </w:r>
      <w:r>
        <w:t xml:space="preserve">, 308</w:t>
      </w:r>
      <w:r>
        <w:t xml:space="preserve">, 312</w:t>
      </w:r>
      <w:r>
        <w:t xml:space="preserve">, 331</w:t>
      </w:r>
      <w:r>
        <w:t xml:space="preserve">, 333</w:t>
      </w:r>
      <w:r>
        <w:t xml:space="preserve">, 339</w:t>
      </w:r>
      <w:r>
        <w:t xml:space="preserve">, 340</w:t>
      </w:r>
      <w:r>
        <w:t xml:space="preserve">, 347</w:t>
      </w:r>
      <w:r>
        <w:t xml:space="preserve">, 363</w:t>
      </w:r>
      <w:r>
        <w:t xml:space="preserve">, 373*</w:t>
      </w:r>
      <w:r>
        <w:t xml:space="preserve">, 375</w:t>
      </w:r>
      <w:r>
        <w:t xml:space="preserve">, 377*</w:t>
      </w:r>
      <w:r>
        <w:t xml:space="preserve">, 378</w:t>
      </w:r>
      <w:r>
        <w:t xml:space="preserve">, 380*</w:t>
      </w:r>
      <w:r>
        <w:t xml:space="preserve">, 395</w:t>
      </w:r>
      <w:r>
        <w:t xml:space="preserve">, 406</w:t>
      </w:r>
      <w:r>
        <w:t xml:space="preserve">, 419</w:t>
      </w:r>
      <w:r>
        <w:t xml:space="preserve">, 427</w:t>
      </w:r>
      <w:r>
        <w:t xml:space="preserve">, 431</w:t>
      </w:r>
      <w:r>
        <w:t xml:space="preserve">, 440</w:t>
      </w:r>
      <w:r>
        <w:t xml:space="preserve">, 459</w:t>
      </w:r>
      <w:r>
        <w:t xml:space="preserve">, 465</w:t>
      </w:r>
      <w:r>
        <w:t xml:space="preserve">, 477</w:t>
      </w:r>
      <w:r>
        <w:t xml:space="preserve">, 497*</w:t>
      </w:r>
      <w:r>
        <w:t xml:space="preserve">, 505</w:t>
      </w:r>
      <w:r>
        <w:t xml:space="preserve">, 512</w:t>
      </w:r>
      <w:r>
        <w:t xml:space="preserve">, 515</w:t>
      </w:r>
      <w:r>
        <w:t xml:space="preserve">, 525</w:t>
      </w:r>
      <w:r>
        <w:t xml:space="preserve">, 543</w:t>
      </w:r>
      <w:r>
        <w:t xml:space="preserve">, </w:t>
        <w:br/>
      </w:r>
      <w:r>
        <w:t xml:space="preserve">HCR87</w:t>
      </w:r>
      <w:r>
        <w:t xml:space="preserve">, 168</w:t>
      </w:r>
      <w:r>
        <w:t xml:space="preserve">, 224*</w:t>
      </w:r>
      <w:r>
        <w:t xml:space="preserve">, </w:t>
        <w:br/>
      </w:r>
      <w:r>
        <w:t xml:space="preserve">HJR57</w:t>
      </w:r>
      <w:r>
        <w:t xml:space="preserve">, 63</w:t>
      </w:r>
      <w:r>
        <w:t xml:space="preserve">, 77*</w:t>
      </w:r>
      <w:r>
        <w:t xml:space="preserve">, 100</w:t>
      </w:r>
      <w:r>
        <w:t xml:space="preserve">, </w:t>
        <w:br/>
      </w:r>
      <w:r>
        <w:t xml:space="preserve">HR12</w:t>
      </w:r>
      <w:r>
        <w:t xml:space="preserve">, 13</w:t>
      </w:r>
      <w:r>
        <w:t xml:space="preserve">, 21</w:t>
      </w:r>
      <w:r>
        <w:t xml:space="preserve">, 34</w:t>
      </w:r>
      <w:r>
        <w:t xml:space="preserve">, 64</w:t>
      </w:r>
      <w:r>
        <w:t xml:space="preserve">, 66</w:t>
      </w:r>
      <w:r>
        <w:t xml:space="preserve">, 78*</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223</w:t>
      </w:r>
      <w:r>
        <w:t xml:space="preserve">, 225</w:t>
      </w:r>
      <w:r>
        <w:t xml:space="preserve">, 226*</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Shell, Jonathan</w:t>
        <w:br/>
      </w:r>
      <w:r>
        <w:t xml:space="preserve">HB155</w:t>
      </w:r>
      <w:r>
        <w:t xml:space="preserve">, 157</w:t>
      </w:r>
      <w:r>
        <w:t xml:space="preserve">, 175</w:t>
      </w:r>
      <w:r>
        <w:t xml:space="preserve">, 237*</w:t>
      </w:r>
      <w:r>
        <w:t xml:space="preserve">, 238*</w:t>
      </w:r>
      <w:r>
        <w:t xml:space="preserve">, 345</w:t>
      </w:r>
      <w:r>
        <w:t xml:space="preserve">, </w:t>
        <w:br/>
      </w:r>
      <w:r>
        <w:t xml:space="preserve">HCR168</w:t>
      </w:r>
      <w:r>
        <w:t xml:space="preserve">, 171</w:t>
      </w:r>
      <w:r>
        <w:t xml:space="preserve">, </w:t>
        <w:br/>
      </w:r>
      <w:r>
        <w:t xml:space="preserve">HJR44*</w:t>
      </w:r>
      <w:r>
        <w:t xml:space="preserve">, </w:t>
        <w:br/>
      </w:r>
      <w:r>
        <w:t xml:space="preserve">HR12</w:t>
      </w:r>
      <w:r>
        <w:t xml:space="preserve">, 21</w:t>
      </w:r>
      <w:r>
        <w:t xml:space="preserve">, 34</w:t>
      </w:r>
      <w:r>
        <w:t xml:space="preserve">, 64</w:t>
      </w:r>
      <w:r>
        <w:t xml:space="preserve">, 66</w:t>
      </w:r>
      <w:r>
        <w:t xml:space="preserve">, 92</w:t>
      </w:r>
      <w:r>
        <w:t xml:space="preserve">, 114</w:t>
      </w:r>
      <w:r>
        <w:t xml:space="preserve">, 115</w:t>
      </w:r>
      <w:r>
        <w:t xml:space="preserve">, 126</w:t>
      </w:r>
      <w:r>
        <w:t xml:space="preserve">, 141</w:t>
      </w:r>
      <w:r>
        <w:t xml:space="preserve">, 142</w:t>
      </w:r>
      <w:r>
        <w:t xml:space="preserve">, 146</w:t>
      </w:r>
      <w:r>
        <w:t xml:space="preserve">, 155</w:t>
      </w:r>
      <w:r>
        <w:t xml:space="preserve">, 157</w:t>
      </w:r>
      <w:r>
        <w:t xml:space="preserve">, 188</w:t>
      </w:r>
      <w:r>
        <w:t xml:space="preserve">, 193</w:t>
      </w:r>
      <w:r>
        <w:t xml:space="preserve">, 197</w:t>
      </w:r>
      <w:r>
        <w:t xml:space="preserve">, 198</w:t>
      </w:r>
      <w:r>
        <w:t xml:space="preserve">, 203*</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HB145: HFA (14)</w:t>
        <w:br/>
      </w:r>
    </w:p>
    <w:p>
      <w:pPr>
        <w:pStyle w:val="RecordBase"/>
        <w:ind w:left="120" w:hanging="120"/>
      </w:pPr>
      <w:r>
        <w:t xml:space="preserve">Short, John</w:t>
        <w:br/>
      </w:r>
      <w:r>
        <w:t xml:space="preserve">HB4</w:t>
      </w:r>
      <w:r>
        <w:t xml:space="preserve">, 114</w:t>
      </w:r>
      <w:r>
        <w:t xml:space="preserve">, 130*</w:t>
      </w:r>
      <w:r>
        <w:t xml:space="preserve">, 156</w:t>
      </w:r>
      <w:r>
        <w:t xml:space="preserve">, 175</w:t>
      </w:r>
      <w:r>
        <w:t xml:space="preserve">, 178</w:t>
      </w:r>
      <w:r>
        <w:t xml:space="preserve">, 188</w:t>
      </w:r>
      <w:r>
        <w:t xml:space="preserve">, 189</w:t>
      </w:r>
      <w:r>
        <w:t xml:space="preserve">, 213</w:t>
      </w:r>
      <w:r>
        <w:t xml:space="preserve">, 242*</w:t>
      </w:r>
      <w:r>
        <w:t xml:space="preserve">, 294</w:t>
      </w:r>
      <w:r>
        <w:t xml:space="preserve">, 312*</w:t>
      </w:r>
      <w:r>
        <w:t xml:space="preserve">, 339</w:t>
      </w:r>
      <w:r>
        <w:t xml:space="preserve">, 348</w:t>
      </w:r>
      <w:r>
        <w:t xml:space="preserve">, </w:t>
        <w:br/>
      </w:r>
      <w:r>
        <w:t xml:space="preserve">HCR56</w:t>
      </w:r>
      <w:r>
        <w:t xml:space="preserve">, 86*</w:t>
      </w:r>
      <w:r>
        <w:t xml:space="preserve">, 171</w:t>
      </w:r>
      <w:r>
        <w:t xml:space="preserve">, </w:t>
        <w:br/>
      </w:r>
      <w:r>
        <w:t xml:space="preserve">HJR73*</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160*</w:t>
      </w:r>
      <w:r>
        <w:t xml:space="preserve">, 161*</w:t>
      </w:r>
      <w:r>
        <w:t xml:space="preserve">, 162*</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r>
      <w:r>
        <w:t xml:space="preserve">, 245*</w:t>
        <w:br/>
      </w:r>
      <w:r>
        <w:t xml:space="preserve">HB312: HFA (1)</w:t>
        <w:br/>
      </w:r>
    </w:p>
    <w:p>
      <w:pPr>
        <w:pStyle w:val="RecordBase"/>
        <w:ind w:left="120" w:hanging="120"/>
      </w:pPr>
      <w:r>
        <w:t xml:space="preserve">Simpson, Arnold</w:t>
        <w:br/>
      </w:r>
      <w:r>
        <w:t xml:space="preserve">HB40</w:t>
      </w:r>
      <w:r>
        <w:t xml:space="preserve">, 47</w:t>
      </w:r>
      <w:r>
        <w:t xml:space="preserve">, 62</w:t>
      </w:r>
      <w:r>
        <w:t xml:space="preserve">, 70</w:t>
      </w:r>
      <w:r>
        <w:t xml:space="preserve">, 82</w:t>
      </w:r>
      <w:r>
        <w:t xml:space="preserve">, 118</w:t>
      </w:r>
      <w:r>
        <w:t xml:space="preserve">, 126</w:t>
      </w:r>
      <w:r>
        <w:t xml:space="preserve">, 136*</w:t>
      </w:r>
      <w:r>
        <w:t xml:space="preserve">, 141</w:t>
      </w:r>
      <w:r>
        <w:t xml:space="preserve">, 154</w:t>
      </w:r>
      <w:r>
        <w:t xml:space="preserve">, 198</w:t>
      </w:r>
      <w:r>
        <w:t xml:space="preserve">, 213</w:t>
      </w:r>
      <w:r>
        <w:t xml:space="preserve">, 221*</w:t>
      </w:r>
      <w:r>
        <w:t xml:space="preserve">, 222*</w:t>
      </w:r>
      <w:r>
        <w:t xml:space="preserve">, 229</w:t>
      </w:r>
      <w:r>
        <w:t xml:space="preserve">, 253</w:t>
      </w:r>
      <w:r>
        <w:t xml:space="preserve">, 254*</w:t>
      </w:r>
      <w:r>
        <w:t xml:space="preserve">, 261</w:t>
      </w:r>
      <w:r>
        <w:t xml:space="preserve">, 262</w:t>
      </w:r>
      <w:r>
        <w:t xml:space="preserve">, 289*</w:t>
      </w:r>
      <w:r>
        <w:t xml:space="preserve">, 320*</w:t>
      </w:r>
      <w:r>
        <w:t xml:space="preserve">, 362*</w:t>
      </w:r>
      <w:r>
        <w:t xml:space="preserve">, 379</w:t>
      </w:r>
      <w:r>
        <w:t xml:space="preserve">, 392*</w:t>
      </w:r>
      <w:r>
        <w:t xml:space="preserve">, 429</w:t>
      </w:r>
      <w:r>
        <w:t xml:space="preserve">, </w:t>
        <w:br/>
      </w:r>
      <w:r>
        <w:t xml:space="preserve">HCR30</w:t>
      </w:r>
      <w:r>
        <w:t xml:space="preserve">, 89*</w:t>
      </w:r>
      <w:r>
        <w:t xml:space="preserve">, </w:t>
        <w:br/>
      </w:r>
      <w:r>
        <w:t xml:space="preserve">HR12</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155</w:t>
      </w:r>
      <w:r>
        <w:t xml:space="preserve">, 157</w:t>
      </w:r>
      <w:r>
        <w:t xml:space="preserve">, 188</w:t>
      </w:r>
      <w:r>
        <w:t xml:space="preserve">, 210</w:t>
      </w:r>
      <w:r>
        <w:t xml:space="preserve">, 227</w:t>
      </w:r>
      <w:r>
        <w:t xml:space="preserve">, 231</w:t>
      </w:r>
      <w:r>
        <w:t xml:space="preserve">, 235</w:t>
      </w:r>
      <w:r>
        <w:t xml:space="preserve">, 237</w:t>
      </w:r>
      <w:r>
        <w:t xml:space="preserve">, 240</w:t>
      </w:r>
      <w:r>
        <w:t xml:space="preserve">, 243</w:t>
        <w:br/>
      </w:r>
      <w:r>
        <w:t xml:space="preserve">HB208: HFA (1)</w:t>
        <w:br/>
      </w:r>
      <w:r>
        <w:t xml:space="preserve">HB443: HFA (2)</w:t>
      </w:r>
      <w:r>
        <w:t xml:space="preserve">, (3)</w:t>
      </w:r>
      <w:r>
        <w:t xml:space="preserve">, (4)</w:t>
      </w:r>
      <w:r>
        <w:t xml:space="preserve">, (5)</w:t>
      </w:r>
      <w:r>
        <w:t xml:space="preserve">, (6)</w:t>
      </w:r>
      <w:r>
        <w:t xml:space="preserve">, (7)</w:t>
      </w:r>
      <w:r>
        <w:t xml:space="preserve">, (8)</w:t>
      </w:r>
      <w:r>
        <w:t xml:space="preserve">, (9)</w:t>
      </w:r>
      <w:r>
        <w:t xml:space="preserve">, (10)</w:t>
      </w:r>
      <w:r>
        <w:t xml:space="preserve">, (11)</w:t>
      </w:r>
      <w:r>
        <w:t xml:space="preserve">, (13)</w:t>
      </w:r>
      <w:r>
        <w:t xml:space="preserve">, (14)</w:t>
      </w:r>
      <w:r>
        <w:t xml:space="preserve">, (15)</w:t>
      </w:r>
      <w:r>
        <w:t xml:space="preserve">, (16)</w:t>
      </w:r>
      <w:r>
        <w:t xml:space="preserve">, (17)</w:t>
      </w:r>
      <w:r>
        <w:t xml:space="preserve">, (18)</w:t>
        <w:br/>
      </w:r>
    </w:p>
    <w:p>
      <w:pPr>
        <w:pStyle w:val="RecordBase"/>
        <w:ind w:left="120" w:hanging="120"/>
      </w:pPr>
      <w:r>
        <w:t xml:space="preserve">Sinnette, Kevin</w:t>
        <w:br/>
      </w:r>
      <w:r>
        <w:t xml:space="preserve">HB1</w:t>
      </w:r>
      <w:r>
        <w:t xml:space="preserve">, 152</w:t>
      </w:r>
      <w:r>
        <w:t xml:space="preserve">, 203</w:t>
      </w:r>
      <w:r>
        <w:t xml:space="preserve">, 225*</w:t>
      </w:r>
      <w:r>
        <w:t xml:space="preserve">, 226*</w:t>
      </w:r>
      <w:r>
        <w:t xml:space="preserve">, 227*</w:t>
      </w:r>
      <w:r>
        <w:t xml:space="preserve">, 240*</w:t>
      </w:r>
      <w:r>
        <w:t xml:space="preserve">, 250*</w:t>
      </w:r>
      <w:r>
        <w:t xml:space="preserve">, 294*</w:t>
      </w:r>
      <w:r>
        <w:t xml:space="preserve">, 323*</w:t>
      </w:r>
      <w:r>
        <w:t xml:space="preserve">, 324*</w:t>
      </w:r>
      <w:r>
        <w:t xml:space="preserve">, 325*</w:t>
      </w:r>
      <w:r>
        <w:t xml:space="preserve">, 385*</w:t>
      </w:r>
      <w:r>
        <w:t xml:space="preserve">, 444</w:t>
      </w:r>
      <w:r>
        <w:t xml:space="preserve">, 528*</w:t>
      </w:r>
      <w:r>
        <w:t xml:space="preserve">, 529*</w:t>
      </w:r>
      <w:r>
        <w:t xml:space="preserve">, </w:t>
        <w:br/>
      </w:r>
      <w:r>
        <w:t xml:space="preserve">HCR30</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193</w:t>
      </w:r>
      <w:r>
        <w:t xml:space="preserve">, 198</w:t>
      </w:r>
      <w:r>
        <w:t xml:space="preserve">, 204</w:t>
      </w:r>
      <w:r>
        <w:t xml:space="preserve">, 227</w:t>
      </w:r>
      <w:r>
        <w:t xml:space="preserve">, 231</w:t>
      </w:r>
      <w:r>
        <w:t xml:space="preserve">, 240</w:t>
      </w:r>
      <w:r>
        <w:t xml:space="preserve">, 243</w:t>
        <w:br/>
      </w:r>
      <w:r>
        <w:t xml:space="preserve">HB206: HFA (3)</w:t>
      </w:r>
      <w:r>
        <w:t xml:space="preserve">, (4)</w:t>
        <w:br/>
      </w:r>
    </w:p>
    <w:p>
      <w:pPr>
        <w:pStyle w:val="RecordBase"/>
        <w:ind w:left="120" w:hanging="120"/>
      </w:pPr>
      <w:r>
        <w:t xml:space="preserve">Smart, Rita</w:t>
        <w:br/>
      </w:r>
      <w:r>
        <w:t xml:space="preserve">HB1</w:t>
      </w:r>
      <w:r>
        <w:t xml:space="preserve">, 4</w:t>
      </w:r>
      <w:r>
        <w:t xml:space="preserve">, 8</w:t>
      </w:r>
      <w:r>
        <w:t xml:space="preserve">, 137</w:t>
      </w:r>
      <w:r>
        <w:t xml:space="preserve">, 142</w:t>
      </w:r>
      <w:r>
        <w:t xml:space="preserve">, 145</w:t>
      </w:r>
      <w:r>
        <w:t xml:space="preserve">, 178</w:t>
      </w:r>
      <w:r>
        <w:t xml:space="preserve">, 181</w:t>
      </w:r>
      <w:r>
        <w:t xml:space="preserve">, 188</w:t>
      </w:r>
      <w:r>
        <w:t xml:space="preserve">, 229</w:t>
      </w:r>
      <w:r>
        <w:t xml:space="preserve">, 252</w:t>
      </w:r>
      <w:r>
        <w:t xml:space="preserve">, 262</w:t>
      </w:r>
      <w:r>
        <w:t xml:space="preserve">, 301*</w:t>
      </w:r>
      <w:r>
        <w:t xml:space="preserve">, 308</w:t>
      </w:r>
      <w:r>
        <w:t xml:space="preserve">, 339</w:t>
      </w:r>
      <w:r>
        <w:t xml:space="preserve">, 340</w:t>
      </w:r>
      <w:r>
        <w:t xml:space="preserve">, 348</w:t>
      </w:r>
      <w:r>
        <w:t xml:space="preserve">, 361</w:t>
      </w:r>
      <w:r>
        <w:t xml:space="preserve">, 363</w:t>
      </w:r>
      <w:r>
        <w:t xml:space="preserve">, 376*</w:t>
      </w:r>
      <w:r>
        <w:t xml:space="preserve">, 386</w:t>
      </w:r>
      <w:r>
        <w:t xml:space="preserve">, 419</w:t>
      </w:r>
      <w:r>
        <w:t xml:space="preserve">, 427</w:t>
      </w:r>
      <w:r>
        <w:t xml:space="preserve">, 444</w:t>
      </w:r>
      <w:r>
        <w:t xml:space="preserve">, 512</w:t>
      </w:r>
      <w:r>
        <w:t xml:space="preserve">, 527</w:t>
      </w:r>
      <w:r>
        <w:t xml:space="preserve">, </w:t>
        <w:br/>
      </w:r>
      <w:r>
        <w:t xml:space="preserve">HCR30</w:t>
      </w:r>
      <w:r>
        <w:t xml:space="preserve">, </w:t>
        <w:br/>
      </w:r>
      <w:r>
        <w:t xml:space="preserve">HJR70</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101</w:t>
      </w:r>
      <w:r>
        <w:t xml:space="preserve">, 103</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173*</w:t>
      </w:r>
      <w:r>
        <w:t xml:space="preserve">, 174*</w:t>
      </w:r>
      <w:r>
        <w:t xml:space="preserve">, 188</w:t>
      </w:r>
      <w:r>
        <w:t xml:space="preserve">, 198</w:t>
      </w:r>
      <w:r>
        <w:t xml:space="preserve">, 204</w:t>
      </w:r>
      <w:r>
        <w:t xml:space="preserve">, 207</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St. Onge, Diane</w:t>
        <w:br/>
      </w:r>
      <w:r>
        <w:t xml:space="preserve">HB12*</w:t>
      </w:r>
      <w:r>
        <w:t xml:space="preserve">, 13*</w:t>
      </w:r>
      <w:r>
        <w:t xml:space="preserve">, 14*</w:t>
      </w:r>
      <w:r>
        <w:t xml:space="preserve">, 16*</w:t>
      </w:r>
      <w:r>
        <w:t xml:space="preserve">, 33</w:t>
      </w:r>
      <w:r>
        <w:t xml:space="preserve">, 60</w:t>
      </w:r>
      <w:r>
        <w:t xml:space="preserve">, 61*</w:t>
      </w:r>
      <w:r>
        <w:t xml:space="preserve">, 98*</w:t>
      </w:r>
      <w:r>
        <w:t xml:space="preserve">, 118</w:t>
      </w:r>
      <w:r>
        <w:t xml:space="preserve">, 168</w:t>
      </w:r>
      <w:r>
        <w:t xml:space="preserve">, 174</w:t>
      </w:r>
      <w:r>
        <w:t xml:space="preserve">, 188</w:t>
      </w:r>
      <w:r>
        <w:t xml:space="preserve">, 208*</w:t>
      </w:r>
      <w:r>
        <w:t xml:space="preserve">, 209*</w:t>
      </w:r>
      <w:r>
        <w:t xml:space="preserve">, 220</w:t>
      </w:r>
      <w:r>
        <w:t xml:space="preserve">, 254*</w:t>
      </w:r>
      <w:r>
        <w:t xml:space="preserve">, 289</w:t>
      </w:r>
      <w:r>
        <w:t xml:space="preserve">, 321</w:t>
      </w:r>
      <w:r>
        <w:t xml:space="preserve">, 339</w:t>
      </w:r>
      <w:r>
        <w:t xml:space="preserve">, 341*</w:t>
      </w:r>
      <w:r>
        <w:t xml:space="preserve">, 381*</w:t>
      </w:r>
      <w:r>
        <w:t xml:space="preserve">, </w:t>
        <w:br/>
      </w:r>
      <w:r>
        <w:t xml:space="preserve">HCR171</w:t>
      </w:r>
      <w:r>
        <w:t xml:space="preserve">, </w:t>
        <w:br/>
      </w:r>
      <w:r>
        <w:t xml:space="preserve">HR12</w:t>
      </w:r>
      <w:r>
        <w:t xml:space="preserve">, 21</w:t>
      </w:r>
      <w:r>
        <w:t xml:space="preserve">, 64</w:t>
      </w:r>
      <w:r>
        <w:t xml:space="preserve">, 66</w:t>
      </w:r>
      <w:r>
        <w:t xml:space="preserve">, 79</w:t>
      </w:r>
      <w:r>
        <w:t xml:space="preserve">, 81</w:t>
      </w:r>
      <w:r>
        <w:t xml:space="preserve">, 92</w:t>
      </w:r>
      <w:r>
        <w:t xml:space="preserve">, 101</w:t>
      </w:r>
      <w:r>
        <w:t xml:space="preserve">, 114</w:t>
      </w:r>
      <w:r>
        <w:t xml:space="preserve">, 115</w:t>
      </w:r>
      <w:r>
        <w:t xml:space="preserve">, 121</w:t>
      </w:r>
      <w:r>
        <w:t xml:space="preserve">, 126</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Steele, Fitz</w:t>
        <w:br/>
      </w:r>
      <w:r>
        <w:t xml:space="preserve">HB8</w:t>
      </w:r>
      <w:r>
        <w:t xml:space="preserve">, 23*</w:t>
      </w:r>
      <w:r>
        <w:t xml:space="preserve">, 24*</w:t>
      </w:r>
      <w:r>
        <w:t xml:space="preserve">, 25*</w:t>
      </w:r>
      <w:r>
        <w:t xml:space="preserve">, 54*</w:t>
      </w:r>
      <w:r>
        <w:t xml:space="preserve">, 60</w:t>
      </w:r>
      <w:r>
        <w:t xml:space="preserve">, 115</w:t>
      </w:r>
      <w:r>
        <w:t xml:space="preserve">, 130</w:t>
      </w:r>
      <w:r>
        <w:t xml:space="preserve">, 137</w:t>
      </w:r>
      <w:r>
        <w:t xml:space="preserve">, 178</w:t>
      </w:r>
      <w:r>
        <w:t xml:space="preserve">, 181</w:t>
      </w:r>
      <w:r>
        <w:t xml:space="preserve">, 182*</w:t>
      </w:r>
      <w:r>
        <w:t xml:space="preserve">, 188</w:t>
      </w:r>
      <w:r>
        <w:t xml:space="preserve">, 213</w:t>
      </w:r>
      <w:r>
        <w:t xml:space="preserve">, 308</w:t>
      </w:r>
      <w:r>
        <w:t xml:space="preserve">, 338*</w:t>
      </w:r>
      <w:r>
        <w:t xml:space="preserve">, 390*</w:t>
      </w:r>
      <w:r>
        <w:t xml:space="preserve">, 427</w:t>
      </w:r>
      <w:r>
        <w:t xml:space="preserve">, 448*</w:t>
      </w:r>
      <w:r>
        <w:t xml:space="preserve">, 480*</w:t>
      </w:r>
      <w:r>
        <w:t xml:space="preserve">, </w:t>
        <w:br/>
      </w:r>
      <w:r>
        <w:t xml:space="preserve">HCR87</w:t>
      </w:r>
      <w:r>
        <w:t xml:space="preserve">, 171</w:t>
      </w:r>
      <w:r>
        <w:t xml:space="preserve">, </w:t>
        <w:br/>
      </w:r>
      <w:r>
        <w:t xml:space="preserve">HJR4*</w:t>
      </w:r>
      <w:r>
        <w:t xml:space="preserve">, 9*</w:t>
      </w:r>
      <w:r>
        <w:t xml:space="preserve">, 10*</w:t>
      </w:r>
      <w:r>
        <w:t xml:space="preserve">, 52*</w:t>
      </w:r>
      <w:r>
        <w:t xml:space="preserve">, 63</w:t>
      </w:r>
      <w:r>
        <w:t xml:space="preserve">, 76</w:t>
      </w:r>
      <w:r>
        <w:t xml:space="preserve">, 152*</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142</w:t>
      </w:r>
      <w:r>
        <w:t xml:space="preserve">, 146</w:t>
      </w:r>
      <w:r>
        <w:t xml:space="preserve">, 147</w:t>
      </w:r>
      <w:r>
        <w:t xml:space="preserve">, 155</w:t>
      </w:r>
      <w:r>
        <w:t xml:space="preserve">, 157</w:t>
      </w:r>
      <w:r>
        <w:t xml:space="preserve">, 175*</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Stewart III, Jim</w:t>
        <w:br/>
      </w:r>
      <w:r>
        <w:t xml:space="preserve">HB188</w:t>
      </w:r>
      <w:r>
        <w:t xml:space="preserve">, 210*</w:t>
      </w:r>
      <w:r>
        <w:t xml:space="preserve">, 339</w:t>
      </w:r>
      <w:r>
        <w:t xml:space="preserve">, 458*</w:t>
      </w:r>
      <w:r>
        <w:t xml:space="preserve">, </w:t>
        <w:br/>
      </w:r>
      <w:r>
        <w:t xml:space="preserve">HCR171</w:t>
      </w:r>
      <w:r>
        <w:t xml:space="preserve">, </w:t>
        <w:br/>
      </w:r>
      <w:r>
        <w:t xml:space="preserve">HJR76</w:t>
      </w:r>
      <w:r>
        <w:t xml:space="preserve">, 83*</w:t>
      </w:r>
      <w:r>
        <w:t xml:space="preserve">, 84*</w:t>
      </w:r>
      <w:r>
        <w:t xml:space="preserve">, 85*</w:t>
      </w:r>
      <w:r>
        <w:t xml:space="preserve">, 140</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Stone, Wilson</w:t>
        <w:br/>
      </w:r>
      <w:r>
        <w:t xml:space="preserve">HB4</w:t>
      </w:r>
      <w:r>
        <w:t xml:space="preserve">, 8</w:t>
      </w:r>
      <w:r>
        <w:t xml:space="preserve">, 45*</w:t>
      </w:r>
      <w:r>
        <w:t xml:space="preserve">, 60</w:t>
      </w:r>
      <w:r>
        <w:t xml:space="preserve">, 111</w:t>
      </w:r>
      <w:r>
        <w:t xml:space="preserve">, 157</w:t>
      </w:r>
      <w:r>
        <w:t xml:space="preserve">, 175</w:t>
      </w:r>
      <w:r>
        <w:t xml:space="preserve">, 178</w:t>
      </w:r>
      <w:r>
        <w:t xml:space="preserve">, 188</w:t>
      </w:r>
      <w:r>
        <w:t xml:space="preserve">, 213</w:t>
      </w:r>
      <w:r>
        <w:t xml:space="preserve">, 220</w:t>
      </w:r>
      <w:r>
        <w:t xml:space="preserve">, 234</w:t>
      </w:r>
      <w:r>
        <w:t xml:space="preserve">, 242*</w:t>
      </w:r>
      <w:r>
        <w:t xml:space="preserve">, 261</w:t>
      </w:r>
      <w:r>
        <w:t xml:space="preserve">, 288</w:t>
      </w:r>
      <w:r>
        <w:t xml:space="preserve">, 329</w:t>
      </w:r>
      <w:r>
        <w:t xml:space="preserve">, 339*</w:t>
      </w:r>
      <w:r>
        <w:t xml:space="preserve">, 348</w:t>
      </w:r>
      <w:r>
        <w:t xml:space="preserve">, 370*</w:t>
      </w:r>
      <w:r>
        <w:t xml:space="preserve">, 377</w:t>
      </w:r>
      <w:r>
        <w:t xml:space="preserve">, 418</w:t>
      </w:r>
      <w:r>
        <w:t xml:space="preserve">, 433*</w:t>
      </w:r>
      <w:r>
        <w:t xml:space="preserve">, 444</w:t>
      </w:r>
      <w:r>
        <w:t xml:space="preserve">, 467</w:t>
      </w:r>
      <w:r>
        <w:t xml:space="preserve">, 510</w:t>
      </w:r>
      <w:r>
        <w:t xml:space="preserve">, 512</w:t>
      </w:r>
      <w:r>
        <w:t xml:space="preserve">, </w:t>
        <w:br/>
      </w:r>
      <w:r>
        <w:t xml:space="preserve">HR12</w:t>
      </w:r>
      <w:r>
        <w:t xml:space="preserve">, 21</w:t>
      </w:r>
      <w:r>
        <w:t xml:space="preserve">, 34</w:t>
      </w:r>
      <w:r>
        <w:t xml:space="preserve">, 64</w:t>
      </w:r>
      <w:r>
        <w:t xml:space="preserve">, 66</w:t>
      </w:r>
      <w:r>
        <w:t xml:space="preserve">, 78</w:t>
      </w:r>
      <w:r>
        <w:t xml:space="preserve">, 79</w:t>
      </w:r>
      <w:r>
        <w:t xml:space="preserve">, 81</w:t>
      </w:r>
      <w:r>
        <w:t xml:space="preserve">, 97</w:t>
      </w:r>
      <w:r>
        <w:t xml:space="preserve">, 106*</w:t>
      </w:r>
      <w:r>
        <w:t xml:space="preserve">, 114</w:t>
      </w:r>
      <w:r>
        <w:t xml:space="preserve">, 115</w:t>
      </w:r>
      <w:r>
        <w:t xml:space="preserve">, 117*</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205*</w:t>
      </w:r>
      <w:r>
        <w:t xml:space="preserve">, 207</w:t>
      </w:r>
      <w:r>
        <w:t xml:space="preserve">, 223</w:t>
      </w:r>
      <w:r>
        <w:t xml:space="preserve">, 225</w:t>
      </w:r>
      <w:r>
        <w:t xml:space="preserve">, 227</w:t>
      </w:r>
      <w:r>
        <w:t xml:space="preserve">, 229*</w:t>
      </w:r>
      <w:r>
        <w:t xml:space="preserve">, 230</w:t>
      </w:r>
      <w:r>
        <w:t xml:space="preserve">, 231</w:t>
      </w:r>
      <w:r>
        <w:t xml:space="preserve">, 237</w:t>
      </w:r>
      <w:r>
        <w:t xml:space="preserve">, 239*</w:t>
      </w:r>
      <w:r>
        <w:t xml:space="preserve">, 240</w:t>
      </w:r>
      <w:r>
        <w:t xml:space="preserve">, 243</w:t>
        <w:br/>
      </w:r>
      <w:r>
        <w:t xml:space="preserve">HB111: HFA (1)</w:t>
        <w:br/>
      </w:r>
    </w:p>
    <w:p>
      <w:pPr>
        <w:pStyle w:val="RecordBase"/>
        <w:ind w:left="120" w:hanging="120"/>
      </w:pPr>
      <w:r>
        <w:t xml:space="preserve">Stumbo, Greg</w:t>
        <w:br/>
      </w:r>
      <w:r>
        <w:t xml:space="preserve">HB1*</w:t>
      </w:r>
      <w:r>
        <w:t xml:space="preserve">, 2*</w:t>
      </w:r>
      <w:r>
        <w:t xml:space="preserve">, 3*</w:t>
      </w:r>
      <w:r>
        <w:t xml:space="preserve">, 4*</w:t>
      </w:r>
      <w:r>
        <w:t xml:space="preserve">, 145</w:t>
      </w:r>
      <w:r>
        <w:t xml:space="preserve">, 154*</w:t>
      </w:r>
      <w:r>
        <w:t xml:space="preserve">, 168*</w:t>
      </w:r>
      <w:r>
        <w:t xml:space="preserve">, 177*</w:t>
      </w:r>
      <w:r>
        <w:t xml:space="preserve">, 188</w:t>
      </w:r>
      <w:r>
        <w:t xml:space="preserve">, 256*</w:t>
      </w:r>
      <w:r>
        <w:t xml:space="preserve">, 261</w:t>
      </w:r>
      <w:r>
        <w:t xml:space="preserve">, 294</w:t>
      </w:r>
      <w:r>
        <w:t xml:space="preserve">, 298</w:t>
      </w:r>
      <w:r>
        <w:t xml:space="preserve">, 300*</w:t>
      </w:r>
      <w:r>
        <w:t xml:space="preserve">, 374*</w:t>
      </w:r>
      <w:r>
        <w:t xml:space="preserve">, 386</w:t>
      </w:r>
      <w:r>
        <w:t xml:space="preserve">, 443</w:t>
      </w:r>
      <w:r>
        <w:t xml:space="preserve">, </w:t>
        <w:br/>
      </w:r>
      <w:r>
        <w:t xml:space="preserve">HJR90*</w:t>
      </w:r>
      <w:r>
        <w:t xml:space="preserve">, </w:t>
        <w:br/>
      </w:r>
      <w:r>
        <w:t xml:space="preserve">HR1*</w:t>
      </w:r>
      <w:r>
        <w:t xml:space="preserve">, 2*</w:t>
      </w:r>
      <w:r>
        <w:t xml:space="preserve">, 3*</w:t>
      </w:r>
      <w:r>
        <w:t xml:space="preserve">, 12</w:t>
      </w:r>
      <w:r>
        <w:t xml:space="preserve">, 21</w:t>
      </w:r>
      <w:r>
        <w:t xml:space="preserve">, 31*</w:t>
      </w:r>
      <w:r>
        <w:t xml:space="preserve">, 34</w:t>
      </w:r>
      <w:r>
        <w:t xml:space="preserve">, 64</w:t>
      </w:r>
      <w:r>
        <w:t xml:space="preserve">, 66</w:t>
      </w:r>
      <w:r>
        <w:t xml:space="preserve">, 79</w:t>
      </w:r>
      <w:r>
        <w:t xml:space="preserve">, 81</w:t>
      </w:r>
      <w:r>
        <w:t xml:space="preserve">, 92</w:t>
      </w:r>
      <w:r>
        <w:t xml:space="preserve">, 93*</w:t>
      </w:r>
      <w:r>
        <w:t xml:space="preserve">, 108*</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175*</w:t>
      </w:r>
      <w:r>
        <w:t xml:space="preserve">, 188</w:t>
      </w:r>
      <w:r>
        <w:t xml:space="preserve">, 193</w:t>
      </w:r>
      <w:r>
        <w:t xml:space="preserve">, 198</w:t>
      </w:r>
      <w:r>
        <w:t xml:space="preserve">, 204</w:t>
      </w:r>
      <w:r>
        <w:t xml:space="preserve">, 225</w:t>
      </w:r>
      <w:r>
        <w:t xml:space="preserve">, 227</w:t>
      </w:r>
      <w:r>
        <w:t xml:space="preserve">, 230</w:t>
      </w:r>
      <w:r>
        <w:t xml:space="preserve">, 231</w:t>
      </w:r>
      <w:r>
        <w:t xml:space="preserve">, 240</w:t>
      </w:r>
      <w:r>
        <w:t xml:space="preserve">, 243</w:t>
      </w:r>
      <w:r>
        <w:t xml:space="preserve">, 250*</w:t>
        <w:br/>
      </w:r>
      <w:r>
        <w:t xml:space="preserve">HB177: HFA (9)</w:t>
        <w:br/>
      </w:r>
      <w:r>
        <w:t xml:space="preserve">SB28: HFA (5)</w:t>
      </w:r>
      <w:r>
        <w:t xml:space="preserve">, (6)</w:t>
        <w:br/>
      </w:r>
    </w:p>
    <w:p>
      <w:pPr>
        <w:pStyle w:val="RecordBase"/>
        <w:ind w:left="120" w:hanging="120"/>
      </w:pPr>
      <w:r>
        <w:t xml:space="preserve">Thompson, Tommy</w:t>
        <w:br/>
      </w:r>
      <w:r>
        <w:t xml:space="preserve">HB1</w:t>
      </w:r>
      <w:r>
        <w:t xml:space="preserve">, 145</w:t>
      </w:r>
      <w:r>
        <w:t xml:space="preserve">, 149*</w:t>
      </w:r>
      <w:r>
        <w:t xml:space="preserve">, 150*</w:t>
      </w:r>
      <w:r>
        <w:t xml:space="preserve">, 152</w:t>
      </w:r>
      <w:r>
        <w:t xml:space="preserve">, 154</w:t>
      </w:r>
      <w:r>
        <w:t xml:space="preserve">, 173*</w:t>
      </w:r>
      <w:r>
        <w:t xml:space="preserve">, 177</w:t>
      </w:r>
      <w:r>
        <w:t xml:space="preserve">, 178</w:t>
      </w:r>
      <w:r>
        <w:t xml:space="preserve">, 181</w:t>
      </w:r>
      <w:r>
        <w:t xml:space="preserve">, 202*</w:t>
      </w:r>
      <w:r>
        <w:t xml:space="preserve">, 209</w:t>
      </w:r>
      <w:r>
        <w:t xml:space="preserve">, 213</w:t>
      </w:r>
      <w:r>
        <w:t xml:space="preserve">, 288</w:t>
      </w:r>
      <w:r>
        <w:t xml:space="preserve">, 295*</w:t>
      </w:r>
      <w:r>
        <w:t xml:space="preserve">, 298</w:t>
      </w:r>
      <w:r>
        <w:t xml:space="preserve">, 308</w:t>
      </w:r>
      <w:r>
        <w:t xml:space="preserve">, 344*</w:t>
      </w:r>
      <w:r>
        <w:t xml:space="preserve">, 351</w:t>
      </w:r>
      <w:r>
        <w:t xml:space="preserve">, 359*</w:t>
      </w:r>
      <w:r>
        <w:t xml:space="preserve">, 360*</w:t>
      </w:r>
      <w:r>
        <w:t xml:space="preserve">, 361*</w:t>
      </w:r>
      <w:r>
        <w:t xml:space="preserve">, 377</w:t>
      </w:r>
      <w:r>
        <w:t xml:space="preserve">, 384*</w:t>
      </w:r>
      <w:r>
        <w:t xml:space="preserve">, 398*</w:t>
      </w:r>
      <w:r>
        <w:t xml:space="preserve">, 399*</w:t>
      </w:r>
      <w:r>
        <w:t xml:space="preserve">, 427</w:t>
      </w:r>
      <w:r>
        <w:t xml:space="preserve">, 443</w:t>
      </w:r>
      <w:r>
        <w:t xml:space="preserve">, </w:t>
        <w:br/>
      </w:r>
      <w:r>
        <w:t xml:space="preserve">HCR224</w:t>
      </w:r>
      <w:r>
        <w:t xml:space="preserve">, </w:t>
        <w:br/>
      </w:r>
      <w:r>
        <w:t xml:space="preserve">HJR35*</w:t>
      </w:r>
      <w:r>
        <w:t xml:space="preserve">, 36*</w:t>
      </w:r>
      <w:r>
        <w:t xml:space="preserve">, 37*</w:t>
      </w:r>
      <w:r>
        <w:t xml:space="preserve">, 62*</w:t>
      </w:r>
      <w:r>
        <w:t xml:space="preserve">, 63*</w:t>
      </w:r>
      <w:r>
        <w:t xml:space="preserve">, 134*</w:t>
      </w:r>
      <w:r>
        <w:t xml:space="preserve">, </w:t>
        <w:br/>
      </w:r>
      <w:r>
        <w:t xml:space="preserve">HR12</w:t>
      </w:r>
      <w:r>
        <w:t xml:space="preserve">, 21</w:t>
      </w:r>
      <w:r>
        <w:t xml:space="preserve">, 34</w:t>
      </w:r>
      <w:r>
        <w:t xml:space="preserve">, 64*</w:t>
      </w:r>
      <w:r>
        <w:t xml:space="preserve">, 66</w:t>
      </w:r>
      <w:r>
        <w:t xml:space="preserve">, 78</w:t>
      </w:r>
      <w:r>
        <w:t xml:space="preserve">, 79</w:t>
      </w:r>
      <w:r>
        <w:t xml:space="preserve">, 81</w:t>
      </w:r>
      <w:r>
        <w:t xml:space="preserve">, 88*</w:t>
      </w:r>
      <w:r>
        <w:t xml:space="preserve">, 92</w:t>
      </w:r>
      <w:r>
        <w:t xml:space="preserve">, 114</w:t>
      </w:r>
      <w:r>
        <w:t xml:space="preserve">, 115</w:t>
      </w:r>
      <w:r>
        <w:t xml:space="preserve">, 121</w:t>
      </w:r>
      <w:r>
        <w:t xml:space="preserve">, 126</w:t>
      </w:r>
      <w:r>
        <w:t xml:space="preserve">, 130*</w:t>
      </w:r>
      <w:r>
        <w:t xml:space="preserve">, 141</w:t>
      </w:r>
      <w:r>
        <w:t xml:space="preserve">, 142</w:t>
      </w:r>
      <w:r>
        <w:t xml:space="preserve">, 146</w:t>
      </w:r>
      <w:r>
        <w:t xml:space="preserve">, 147</w:t>
      </w:r>
      <w:r>
        <w:t xml:space="preserve">, 155</w:t>
      </w:r>
      <w:r>
        <w:t xml:space="preserve">, 157</w:t>
      </w:r>
      <w:r>
        <w:t xml:space="preserve">, 164*</w:t>
      </w:r>
      <w:r>
        <w:t xml:space="preserve">, 169*</w:t>
      </w:r>
      <w:r>
        <w:t xml:space="preserve">, 188</w:t>
      </w:r>
      <w:r>
        <w:t xml:space="preserve">, 193</w:t>
      </w:r>
      <w:r>
        <w:t xml:space="preserve">, 198</w:t>
      </w:r>
      <w:r>
        <w:t xml:space="preserve">, 204</w:t>
      </w:r>
      <w:r>
        <w:t xml:space="preserve">, 223</w:t>
      </w:r>
      <w:r>
        <w:t xml:space="preserve">, 225</w:t>
      </w:r>
      <w:r>
        <w:t xml:space="preserve">, 227</w:t>
      </w:r>
      <w:r>
        <w:t xml:space="preserve">, 230</w:t>
      </w:r>
      <w:r>
        <w:t xml:space="preserve">, 231</w:t>
      </w:r>
      <w:r>
        <w:t xml:space="preserve">, 232*</w:t>
      </w:r>
      <w:r>
        <w:t xml:space="preserve">, 237</w:t>
      </w:r>
      <w:r>
        <w:t xml:space="preserve">, 240</w:t>
      </w:r>
      <w:r>
        <w:t xml:space="preserve">, 243</w:t>
        <w:br/>
      </w:r>
      <w:r>
        <w:t xml:space="preserve">HB145: HFA (1)</w:t>
        <w:br/>
      </w:r>
      <w:r>
        <w:t xml:space="preserve">HB149: HFA (4)</w:t>
        <w:br/>
      </w:r>
      <w:r>
        <w:t xml:space="preserve">HB359: HFA (1)</w:t>
        <w:br/>
      </w:r>
      <w:r>
        <w:t xml:space="preserve">HJR63: HFA (1)</w:t>
        <w:br/>
      </w:r>
      <w:r>
        <w:t xml:space="preserve">SB86: HFA (1)</w:t>
      </w:r>
      <w:r>
        <w:t xml:space="preserve">, (2)</w:t>
      </w:r>
      <w:r>
        <w:t xml:space="preserve">, (3)</w:t>
        <w:br/>
      </w:r>
      <w:r>
        <w:t xml:space="preserve">SB148: HFA (1)</w:t>
      </w:r>
      <w:r>
        <w:t xml:space="preserve">, (2)</w:t>
        <w:br/>
      </w:r>
    </w:p>
    <w:p>
      <w:pPr>
        <w:pStyle w:val="RecordBase"/>
        <w:ind w:left="120" w:hanging="120"/>
      </w:pPr>
      <w:r>
        <w:t xml:space="preserve">Tilley, John</w:t>
        <w:br/>
      </w:r>
      <w:r>
        <w:t xml:space="preserve">HB8*</w:t>
      </w:r>
      <w:r>
        <w:t xml:space="preserve">, 105*</w:t>
      </w:r>
      <w:r>
        <w:t xml:space="preserve">, 109*</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145</w:t>
      </w:r>
      <w:r>
        <w:t xml:space="preserve">, 149</w:t>
      </w:r>
      <w:r>
        <w:t xml:space="preserve">, 152</w:t>
      </w:r>
      <w:r>
        <w:t xml:space="preserve">, 168</w:t>
      </w:r>
      <w:r>
        <w:t xml:space="preserve">, 178</w:t>
      </w:r>
      <w:r>
        <w:t xml:space="preserve">, 213*</w:t>
      </w:r>
      <w:r>
        <w:t xml:space="preserve">, 281</w:t>
      </w:r>
      <w:r>
        <w:t xml:space="preserve">, 316</w:t>
      </w:r>
      <w:r>
        <w:t xml:space="preserve">, 339</w:t>
      </w:r>
      <w:r>
        <w:t xml:space="preserve">, 343</w:t>
      </w:r>
      <w:r>
        <w:t xml:space="preserve">, 378</w:t>
      </w:r>
      <w:r>
        <w:t xml:space="preserve">, 414*</w:t>
      </w:r>
      <w:r>
        <w:t xml:space="preserve">, 419</w:t>
      </w:r>
      <w:r>
        <w:t xml:space="preserve">, 427*</w:t>
      </w:r>
      <w:r>
        <w:t xml:space="preserve">, 429*</w:t>
      </w:r>
      <w:r>
        <w:t xml:space="preserve">, </w:t>
        <w:br/>
      </w:r>
      <w:r>
        <w:t xml:space="preserve">HCR24*</w:t>
      </w:r>
      <w:r>
        <w:t xml:space="preserve">, </w:t>
        <w:br/>
      </w:r>
      <w:r>
        <w:t xml:space="preserve">HJR77*</w:t>
      </w:r>
      <w:r>
        <w:t xml:space="preserve">, 139*</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211</w:t>
      </w:r>
      <w:r>
        <w:t xml:space="preserve">, 223</w:t>
      </w:r>
      <w:r>
        <w:t xml:space="preserve">, 227</w:t>
      </w:r>
      <w:r>
        <w:t xml:space="preserve">, 230</w:t>
      </w:r>
      <w:r>
        <w:t xml:space="preserve">, 231</w:t>
      </w:r>
      <w:r>
        <w:t xml:space="preserve">, 237</w:t>
      </w:r>
      <w:r>
        <w:t xml:space="preserve">, 240</w:t>
      </w:r>
      <w:r>
        <w:t xml:space="preserve">, 243</w:t>
        <w:br/>
      </w:r>
      <w:r>
        <w:t xml:space="preserve">HB213: HCA (1)</w:t>
      </w:r>
      <w:r>
        <w:t xml:space="preserve">; HFA (4)</w:t>
      </w:r>
      <w:r>
        <w:t xml:space="preserve">, (5)</w:t>
      </w:r>
      <w:r>
        <w:t xml:space="preserve">, (6)</w:t>
        <w:br/>
      </w:r>
      <w:r>
        <w:t xml:space="preserve">SB54: HFA (1)</w:t>
        <w:br/>
      </w:r>
      <w:r>
        <w:t xml:space="preserve">SB192: HCA (1)</w:t>
        <w:br/>
      </w:r>
      <w:r>
        <w:t xml:space="preserve">SJR20: HCA (1)</w:t>
        <w:br/>
      </w:r>
    </w:p>
    <w:p>
      <w:pPr>
        <w:pStyle w:val="RecordBase"/>
        <w:ind w:left="120" w:hanging="120"/>
      </w:pPr>
      <w:r>
        <w:t xml:space="preserve">Tipton, James</w:t>
        <w:br/>
      </w:r>
      <w:r>
        <w:t xml:space="preserve">HB13</w:t>
      </w:r>
      <w:r>
        <w:t xml:space="preserve">, 31</w:t>
      </w:r>
      <w:r>
        <w:t xml:space="preserve">, 33</w:t>
      </w:r>
      <w:r>
        <w:t xml:space="preserve">, 60</w:t>
      </w:r>
      <w:r>
        <w:t xml:space="preserve">, 120</w:t>
      </w:r>
      <w:r>
        <w:t xml:space="preserve">, 135</w:t>
      </w:r>
      <w:r>
        <w:t xml:space="preserve">, 149</w:t>
      </w:r>
      <w:r>
        <w:t xml:space="preserve">, 155</w:t>
      </w:r>
      <w:r>
        <w:t xml:space="preserve">, 157</w:t>
      </w:r>
      <w:r>
        <w:t xml:space="preserve">, 174</w:t>
      </w:r>
      <w:r>
        <w:t xml:space="preserve">, 175</w:t>
      </w:r>
      <w:r>
        <w:t xml:space="preserve">, 178</w:t>
      </w:r>
      <w:r>
        <w:t xml:space="preserve">, 188</w:t>
      </w:r>
      <w:r>
        <w:t xml:space="preserve">, 209</w:t>
      </w:r>
      <w:r>
        <w:t xml:space="preserve">, 321*</w:t>
      </w:r>
      <w:r>
        <w:t xml:space="preserve">, 339</w:t>
      </w:r>
      <w:r>
        <w:t xml:space="preserve">, 341</w:t>
      </w:r>
      <w:r>
        <w:t xml:space="preserve">, 345</w:t>
      </w:r>
      <w:r>
        <w:t xml:space="preserve">, 393</w:t>
      </w:r>
      <w:r>
        <w:t xml:space="preserve">, 420*</w:t>
      </w:r>
      <w:r>
        <w:t xml:space="preserve">, 421*</w:t>
      </w:r>
      <w:r>
        <w:t xml:space="preserve">, 474</w:t>
      </w:r>
      <w:r>
        <w:t xml:space="preserve">, 548</w:t>
      </w:r>
      <w:r>
        <w:t xml:space="preserve">, </w:t>
        <w:br/>
      </w:r>
      <w:r>
        <w:t xml:space="preserve">HCR30</w:t>
      </w:r>
      <w:r>
        <w:t xml:space="preserve">, 163</w:t>
      </w:r>
      <w:r>
        <w:t xml:space="preserve">, 171</w:t>
      </w:r>
      <w:r>
        <w:t xml:space="preserve">, </w:t>
        <w:br/>
      </w:r>
      <w:r>
        <w:t xml:space="preserve">HJR77</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119*</w:t>
      </w:r>
      <w:r>
        <w:t xml:space="preserve">, 121</w:t>
      </w:r>
      <w:r>
        <w:t xml:space="preserve">, 126</w:t>
      </w:r>
      <w:r>
        <w:t xml:space="preserve">, 128*</w:t>
      </w:r>
      <w:r>
        <w:t xml:space="preserve">, 142</w:t>
      </w:r>
      <w:r>
        <w:t xml:space="preserve">, 147</w:t>
      </w:r>
      <w:r>
        <w:t xml:space="preserve">, 153</w:t>
      </w:r>
      <w:r>
        <w:t xml:space="preserve">, 155</w:t>
      </w:r>
      <w:r>
        <w:t xml:space="preserve">, 157</w:t>
      </w:r>
      <w:r>
        <w:t xml:space="preserve">, 159</w:t>
      </w:r>
      <w:r>
        <w:t xml:space="preserve">, 170*</w:t>
      </w:r>
      <w:r>
        <w:t xml:space="preserve">, 188</w:t>
      </w:r>
      <w:r>
        <w:t xml:space="preserve">, 193</w:t>
      </w:r>
      <w:r>
        <w:t xml:space="preserve">, 197</w:t>
      </w:r>
      <w:r>
        <w:t xml:space="preserve">, 198</w:t>
      </w:r>
      <w:r>
        <w:t xml:space="preserve">, 204</w:t>
      </w:r>
      <w:r>
        <w:t xml:space="preserve">, 207</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Turner, Tommy</w:t>
        <w:br/>
      </w:r>
      <w:r>
        <w:t xml:space="preserve">HB149</w:t>
      </w:r>
      <w:r>
        <w:t xml:space="preserve">, 155</w:t>
      </w:r>
      <w:r>
        <w:t xml:space="preserve">, 188</w:t>
      </w:r>
      <w:r>
        <w:t xml:space="preserve">, 339</w:t>
      </w:r>
      <w:r>
        <w:t xml:space="preserve">, 458</w:t>
      </w:r>
      <w:r>
        <w:t xml:space="preserve">, </w:t>
        <w:br/>
      </w:r>
      <w:r>
        <w:t xml:space="preserve">HCR171</w:t>
      </w:r>
      <w:r>
        <w:t xml:space="preserve">, </w:t>
        <w:br/>
      </w:r>
      <w:r>
        <w:t xml:space="preserve">HJR76</w:t>
      </w:r>
      <w:r>
        <w:t xml:space="preserve">, 140</w:t>
      </w:r>
      <w:r>
        <w:t xml:space="preserve">, </w:t>
        <w:br/>
      </w:r>
      <w:r>
        <w:t xml:space="preserve">HR12</w:t>
      </w:r>
      <w:r>
        <w:t xml:space="preserve">, 34</w:t>
      </w:r>
      <w:r>
        <w:t xml:space="preserve">, 64</w:t>
      </w:r>
      <w:r>
        <w:t xml:space="preserve">, 66</w:t>
      </w:r>
      <w:r>
        <w:t xml:space="preserve">, 92</w:t>
      </w:r>
      <w:r>
        <w:t xml:space="preserve">, 141</w:t>
      </w:r>
      <w:r>
        <w:t xml:space="preserve">, 142</w:t>
      </w:r>
      <w:r>
        <w:t xml:space="preserve">, 146</w:t>
      </w:r>
      <w:r>
        <w:t xml:space="preserve">, 155</w:t>
      </w:r>
      <w:r>
        <w:t xml:space="preserve">, 157</w:t>
      </w:r>
      <w:r>
        <w:t xml:space="preserve">, 188</w:t>
      </w:r>
      <w:r>
        <w:t xml:space="preserve">, 193</w:t>
      </w:r>
      <w:r>
        <w:t xml:space="preserve">, 197</w:t>
      </w:r>
      <w:r>
        <w:t xml:space="preserve">, 198</w:t>
      </w:r>
      <w:r>
        <w:t xml:space="preserve">, 204</w:t>
      </w:r>
      <w:r>
        <w:t xml:space="preserve">, 225</w:t>
      </w:r>
      <w:r>
        <w:t xml:space="preserve">, 227</w:t>
      </w:r>
      <w:r>
        <w:t xml:space="preserve">, 230</w:t>
      </w:r>
      <w:r>
        <w:t xml:space="preserve">, 237</w:t>
      </w:r>
      <w:r>
        <w:t xml:space="preserve">, 240</w:t>
      </w:r>
      <w:r>
        <w:t xml:space="preserve">, 243</w:t>
        <w:br/>
      </w:r>
      <w:r>
        <w:t xml:space="preserve">HB177: HFA (7)</w:t>
      </w:r>
      <w:r>
        <w:t xml:space="preserve">, (8)</w:t>
        <w:br/>
      </w:r>
    </w:p>
    <w:p>
      <w:pPr>
        <w:pStyle w:val="RecordBase"/>
        <w:ind w:left="120" w:hanging="120"/>
      </w:pPr>
      <w:r>
        <w:t xml:space="preserve">Upchurch, Ken</w:t>
        <w:br/>
      </w:r>
      <w:r>
        <w:t xml:space="preserve">HB20</w:t>
      </w:r>
      <w:r>
        <w:t xml:space="preserve">, 155*</w:t>
      </w:r>
      <w:r>
        <w:t xml:space="preserve">, 503*</w:t>
      </w:r>
      <w:r>
        <w:t xml:space="preserve">, </w:t>
        <w:br/>
      </w:r>
      <w:r>
        <w:t xml:space="preserve">HCR171</w:t>
      </w:r>
      <w:r>
        <w:t xml:space="preserve">, </w:t>
        <w:br/>
      </w:r>
      <w:r>
        <w:t xml:space="preserve">HR12</w:t>
      </w:r>
      <w:r>
        <w:t xml:space="preserve">, 21</w:t>
      </w:r>
      <w:r>
        <w:t xml:space="preserve">, 34</w:t>
      </w:r>
      <w:r>
        <w:t xml:space="preserve">, 64</w:t>
      </w:r>
      <w:r>
        <w:t xml:space="preserve">, 66</w:t>
      </w:r>
      <w:r>
        <w:t xml:space="preserve">, 81</w:t>
      </w:r>
      <w:r>
        <w:t xml:space="preserve">, 92</w:t>
      </w:r>
      <w:r>
        <w:t xml:space="preserve">, 114</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197</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Watkins, David</w:t>
        <w:br/>
      </w:r>
      <w:r>
        <w:t xml:space="preserve">HB1</w:t>
      </w:r>
      <w:r>
        <w:t xml:space="preserve">, 43</w:t>
      </w:r>
      <w:r>
        <w:t xml:space="preserve">, 60</w:t>
      </w:r>
      <w:r>
        <w:t xml:space="preserve">, 70</w:t>
      </w:r>
      <w:r>
        <w:t xml:space="preserve">, 140*</w:t>
      </w:r>
      <w:r>
        <w:t xml:space="preserve">, 145*</w:t>
      </w:r>
      <w:r>
        <w:t xml:space="preserve">, 178</w:t>
      </w:r>
      <w:r>
        <w:t xml:space="preserve">, 188</w:t>
      </w:r>
      <w:r>
        <w:t xml:space="preserve">, 213</w:t>
      </w:r>
      <w:r>
        <w:t xml:space="preserve">, 252*</w:t>
      </w:r>
      <w:r>
        <w:t xml:space="preserve">, 253*</w:t>
      </w:r>
      <w:r>
        <w:t xml:space="preserve">, 261</w:t>
      </w:r>
      <w:r>
        <w:t xml:space="preserve">, 377</w:t>
      </w:r>
      <w:r>
        <w:t xml:space="preserve">, 379</w:t>
      </w:r>
      <w:r>
        <w:t xml:space="preserve">, 397*</w:t>
      </w:r>
      <w:r>
        <w:t xml:space="preserve">, 398*</w:t>
      </w:r>
      <w:r>
        <w:t xml:space="preserve">, 431*</w:t>
      </w:r>
      <w:r>
        <w:t xml:space="preserve">, </w:t>
        <w:br/>
      </w:r>
      <w:r>
        <w:t xml:space="preserve">HJR120*</w:t>
      </w:r>
      <w:r>
        <w:t xml:space="preserve">, </w:t>
        <w:br/>
      </w:r>
      <w:r>
        <w:t xml:space="preserve">HR12</w:t>
      </w:r>
      <w:r>
        <w:t xml:space="preserve">, 21</w:t>
      </w:r>
      <w:r>
        <w:t xml:space="preserve">, 64</w:t>
      </w:r>
      <w:r>
        <w:t xml:space="preserve">, 66</w:t>
      </w:r>
      <w:r>
        <w:t xml:space="preserve">, 79</w:t>
      </w:r>
      <w:r>
        <w:t xml:space="preserve">, 81</w:t>
      </w:r>
      <w:r>
        <w:t xml:space="preserve">, 115</w:t>
      </w:r>
      <w:r>
        <w:t xml:space="preserve">, 121</w:t>
      </w:r>
      <w:r>
        <w:t xml:space="preserve">, 126</w:t>
      </w:r>
      <w:r>
        <w:t xml:space="preserve">, 129*</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223</w:t>
      </w:r>
      <w:r>
        <w:t xml:space="preserve">, 225</w:t>
      </w:r>
      <w:r>
        <w:t xml:space="preserve">, 227</w:t>
      </w:r>
      <w:r>
        <w:t xml:space="preserve">, 230</w:t>
      </w:r>
      <w:r>
        <w:t xml:space="preserve">, 231</w:t>
      </w:r>
      <w:r>
        <w:t xml:space="preserve">, 237</w:t>
      </w:r>
      <w:r>
        <w:t xml:space="preserve">, 240</w:t>
      </w:r>
      <w:r>
        <w:t xml:space="preserve">, 243</w:t>
        <w:br/>
      </w:r>
      <w:r>
        <w:t xml:space="preserve">HB145: HFA (11)</w:t>
        <w:br/>
      </w:r>
    </w:p>
    <w:p>
      <w:pPr>
        <w:pStyle w:val="RecordBase"/>
        <w:ind w:left="120" w:hanging="120"/>
      </w:pPr>
      <w:r>
        <w:t xml:space="preserve">Watkins, Gerald</w:t>
        <w:br/>
      </w:r>
      <w:r>
        <w:t xml:space="preserve">HB4</w:t>
      </w:r>
      <w:r>
        <w:t xml:space="preserve">, 8</w:t>
      </w:r>
      <w:r>
        <w:t xml:space="preserve">, 72*</w:t>
      </w:r>
      <w:r>
        <w:t xml:space="preserve">, 79*</w:t>
      </w:r>
      <w:r>
        <w:t xml:space="preserve">, 80*</w:t>
      </w:r>
      <w:r>
        <w:t xml:space="preserve">, 84*</w:t>
      </w:r>
      <w:r>
        <w:t xml:space="preserve">, 145</w:t>
      </w:r>
      <w:r>
        <w:t xml:space="preserve">, 188</w:t>
      </w:r>
      <w:r>
        <w:t xml:space="preserve">, 316</w:t>
      </w:r>
      <w:r>
        <w:t xml:space="preserve">, 350*</w:t>
      </w:r>
      <w:r>
        <w:t xml:space="preserve">, 351</w:t>
      </w:r>
      <w:r>
        <w:t xml:space="preserve">, 489*</w:t>
      </w:r>
      <w:r>
        <w:t xml:space="preserve">, 490</w:t>
      </w:r>
      <w:r>
        <w:t xml:space="preserve">, </w:t>
        <w:br/>
      </w:r>
      <w:r>
        <w:t xml:space="preserve">HR12</w:t>
      </w:r>
      <w:r>
        <w:t xml:space="preserve">, 21</w:t>
      </w:r>
      <w:r>
        <w:t xml:space="preserve">, 64</w:t>
      </w:r>
      <w:r>
        <w:t xml:space="preserve">, 114</w:t>
      </w:r>
      <w:r>
        <w:t xml:space="preserve">, 115</w:t>
      </w:r>
      <w:r>
        <w:t xml:space="preserve">, 121</w:t>
      </w:r>
      <w:r>
        <w:t xml:space="preserve">, 126</w:t>
      </w:r>
      <w:r>
        <w:t xml:space="preserve">, 141</w:t>
      </w:r>
      <w:r>
        <w:t xml:space="preserve">, 142</w:t>
      </w:r>
      <w:r>
        <w:t xml:space="preserve">, 147</w:t>
      </w:r>
      <w:r>
        <w:t xml:space="preserve">, 155</w:t>
      </w:r>
      <w:r>
        <w:t xml:space="preserve">, 157</w:t>
      </w:r>
      <w:r>
        <w:t xml:space="preserve">, 178</w:t>
      </w:r>
      <w:r>
        <w:t xml:space="preserve">, 188</w:t>
      </w:r>
      <w:r>
        <w:t xml:space="preserve">, 193</w:t>
      </w:r>
      <w:r>
        <w:t xml:space="preserve">, 198</w:t>
      </w:r>
      <w:r>
        <w:t xml:space="preserve">, 204</w:t>
      </w:r>
      <w:r>
        <w:t xml:space="preserve">, 211*</w:t>
      </w:r>
      <w:r>
        <w:t xml:space="preserve">, 217*</w:t>
      </w:r>
      <w:r>
        <w:t xml:space="preserve">, 223</w:t>
      </w:r>
      <w:r>
        <w:t xml:space="preserve">, 225</w:t>
      </w:r>
      <w:r>
        <w:t xml:space="preserve">, 227</w:t>
      </w:r>
      <w:r>
        <w:t xml:space="preserve">, 231</w:t>
      </w:r>
      <w:r>
        <w:t xml:space="preserve">, 237</w:t>
      </w:r>
      <w:r>
        <w:t xml:space="preserve">, 240</w:t>
      </w:r>
      <w:r>
        <w:t xml:space="preserve">, 243</w:t>
        <w:br/>
      </w:r>
    </w:p>
    <w:p>
      <w:pPr>
        <w:pStyle w:val="RecordBase"/>
        <w:ind w:left="120" w:hanging="120"/>
      </w:pPr>
      <w:r>
        <w:t xml:space="preserve">Wayne, Jim</w:t>
        <w:br/>
      </w:r>
      <w:r>
        <w:t xml:space="preserve">HB2</w:t>
      </w:r>
      <w:r>
        <w:t xml:space="preserve">, 8</w:t>
      </w:r>
      <w:r>
        <w:t xml:space="preserve">, 10</w:t>
      </w:r>
      <w:r>
        <w:t xml:space="preserve">, 40</w:t>
      </w:r>
      <w:r>
        <w:t xml:space="preserve">, 48*</w:t>
      </w:r>
      <w:r>
        <w:t xml:space="preserve">, 49*</w:t>
      </w:r>
      <w:r>
        <w:t xml:space="preserve">, 56</w:t>
      </w:r>
      <w:r>
        <w:t xml:space="preserve">, 63*</w:t>
      </w:r>
      <w:r>
        <w:t xml:space="preserve">, 66</w:t>
      </w:r>
      <w:r>
        <w:t xml:space="preserve">, 70</w:t>
      </w:r>
      <w:r>
        <w:t xml:space="preserve">, 82</w:t>
      </w:r>
      <w:r>
        <w:t xml:space="preserve">, 92</w:t>
      </w:r>
      <w:r>
        <w:t xml:space="preserve">, 106*</w:t>
      </w:r>
      <w:r>
        <w:t xml:space="preserve">, 131*</w:t>
      </w:r>
      <w:r>
        <w:t xml:space="preserve">, 132*</w:t>
      </w:r>
      <w:r>
        <w:t xml:space="preserve">, 141</w:t>
      </w:r>
      <w:r>
        <w:t xml:space="preserve">, 145</w:t>
      </w:r>
      <w:r>
        <w:t xml:space="preserve">, 146</w:t>
      </w:r>
      <w:r>
        <w:t xml:space="preserve">, 154</w:t>
      </w:r>
      <w:r>
        <w:t xml:space="preserve">, 176</w:t>
      </w:r>
      <w:r>
        <w:t xml:space="preserve">, 177</w:t>
      </w:r>
      <w:r>
        <w:t xml:space="preserve">, 213</w:t>
      </w:r>
      <w:r>
        <w:t xml:space="preserve">, 216</w:t>
      </w:r>
      <w:r>
        <w:t xml:space="preserve">, 229</w:t>
      </w:r>
      <w:r>
        <w:t xml:space="preserve">, 252</w:t>
      </w:r>
      <w:r>
        <w:t xml:space="preserve">, 301</w:t>
      </w:r>
      <w:r>
        <w:t xml:space="preserve">, 308</w:t>
      </w:r>
      <w:r>
        <w:t xml:space="preserve">, 327*</w:t>
      </w:r>
      <w:r>
        <w:t xml:space="preserve">, 328</w:t>
      </w:r>
      <w:r>
        <w:t xml:space="preserve">, 368</w:t>
      </w:r>
      <w:r>
        <w:t xml:space="preserve">, 374*</w:t>
      </w:r>
      <w:r>
        <w:t xml:space="preserve">, 379</w:t>
      </w:r>
      <w:r>
        <w:t xml:space="preserve">, 419</w:t>
      </w:r>
      <w:r>
        <w:t xml:space="preserve">, 424*</w:t>
      </w:r>
      <w:r>
        <w:t xml:space="preserve">, </w:t>
        <w:br/>
      </w:r>
      <w:r>
        <w:t xml:space="preserve">HR12</w:t>
      </w:r>
      <w:r>
        <w:t xml:space="preserve">, 21</w:t>
      </w:r>
      <w:r>
        <w:t xml:space="preserve">, 64</w:t>
      </w:r>
      <w:r>
        <w:t xml:space="preserve">, 66</w:t>
      </w:r>
      <w:r>
        <w:t xml:space="preserve">, 92</w:t>
      </w:r>
      <w:r>
        <w:t xml:space="preserve">, 115</w:t>
      </w:r>
      <w:r>
        <w:t xml:space="preserve">, 121</w:t>
      </w:r>
      <w:r>
        <w:t xml:space="preserve">, 126</w:t>
      </w:r>
      <w:r>
        <w:t xml:space="preserve">, 137*</w:t>
      </w:r>
      <w:r>
        <w:t xml:space="preserve">, 141</w:t>
      </w:r>
      <w:r>
        <w:t xml:space="preserve">, 147</w:t>
      </w:r>
      <w:r>
        <w:t xml:space="preserve">, 155</w:t>
      </w:r>
      <w:r>
        <w:t xml:space="preserve">, 157</w:t>
      </w:r>
      <w:r>
        <w:t xml:space="preserve">, 188</w:t>
      </w:r>
      <w:r>
        <w:t xml:space="preserve">, 193</w:t>
      </w:r>
      <w:r>
        <w:t xml:space="preserve">, 198</w:t>
      </w:r>
      <w:r>
        <w:t xml:space="preserve">, 225</w:t>
      </w:r>
      <w:r>
        <w:t xml:space="preserve">, 227</w:t>
      </w:r>
      <w:r>
        <w:t xml:space="preserve">, 230</w:t>
      </w:r>
      <w:r>
        <w:t xml:space="preserve">, 231</w:t>
      </w:r>
      <w:r>
        <w:t xml:space="preserve">, 235</w:t>
      </w:r>
      <w:r>
        <w:t xml:space="preserve">, 240</w:t>
      </w:r>
      <w:r>
        <w:t xml:space="preserve">, 243</w:t>
        <w:br/>
      </w:r>
      <w:r>
        <w:t xml:space="preserve">HB152: HFA (5)</w:t>
      </w:r>
      <w:r>
        <w:t xml:space="preserve">, (6)</w:t>
        <w:br/>
      </w:r>
    </w:p>
    <w:p>
      <w:pPr>
        <w:pStyle w:val="RecordBase"/>
        <w:ind w:left="120" w:hanging="120"/>
      </w:pPr>
      <w:r>
        <w:t xml:space="preserve">Webber, Russell</w:t>
        <w:br/>
      </w:r>
      <w:r>
        <w:t xml:space="preserve">HB20</w:t>
      </w:r>
      <w:r>
        <w:t xml:space="preserve">, 21</w:t>
      </w:r>
      <w:r>
        <w:t xml:space="preserve">, 33</w:t>
      </w:r>
      <w:r>
        <w:t xml:space="preserve">, 48</w:t>
      </w:r>
      <w:r>
        <w:t xml:space="preserve">, 149</w:t>
      </w:r>
      <w:r>
        <w:t xml:space="preserve">, 155</w:t>
      </w:r>
      <w:r>
        <w:t xml:space="preserve">, 157</w:t>
      </w:r>
      <w:r>
        <w:t xml:space="preserve">, 174</w:t>
      </w:r>
      <w:r>
        <w:t xml:space="preserve">, 175</w:t>
      </w:r>
      <w:r>
        <w:t xml:space="preserve">, 351</w:t>
      </w:r>
      <w:r>
        <w:t xml:space="preserve">, 378</w:t>
      </w:r>
      <w:r>
        <w:t xml:space="preserve">, 497*</w:t>
      </w:r>
      <w:r>
        <w:t xml:space="preserve">, </w:t>
        <w:br/>
      </w:r>
      <w:r>
        <w:t xml:space="preserve">HCR171</w:t>
      </w:r>
      <w:r>
        <w:t xml:space="preserve">, 224</w:t>
      </w:r>
      <w:r>
        <w:t xml:space="preserve">, </w:t>
        <w:br/>
      </w:r>
      <w:r>
        <w:t xml:space="preserve">HJR77</w:t>
      </w:r>
      <w:r>
        <w:t xml:space="preserve">, </w:t>
        <w:br/>
      </w:r>
      <w:r>
        <w:t xml:space="preserve">HR12</w:t>
      </w:r>
      <w:r>
        <w:t xml:space="preserve">, 21</w:t>
      </w:r>
      <w:r>
        <w:t xml:space="preserve">, 34</w:t>
      </w:r>
      <w:r>
        <w:t xml:space="preserve">, 64</w:t>
      </w:r>
      <w:r>
        <w:t xml:space="preserve">, 66</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153*</w:t>
      </w:r>
      <w:r>
        <w:t xml:space="preserve">, 155</w:t>
      </w:r>
      <w:r>
        <w:t xml:space="preserve">, 157</w:t>
      </w:r>
      <w:r>
        <w:t xml:space="preserve">, 159</w:t>
      </w:r>
      <w:r>
        <w:t xml:space="preserve">, 188</w:t>
      </w:r>
      <w:r>
        <w:t xml:space="preserve">, 193</w:t>
      </w:r>
      <w:r>
        <w:t xml:space="preserve">, 197</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p>
    <w:p>
      <w:pPr>
        <w:pStyle w:val="RecordBase"/>
        <w:ind w:left="120" w:hanging="120"/>
      </w:pPr>
      <w:r>
        <w:t xml:space="preserve">Westrom, Susan</w:t>
        <w:br/>
      </w:r>
      <w:r>
        <w:t xml:space="preserve">HB1</w:t>
      </w:r>
      <w:r>
        <w:t xml:space="preserve">, 8</w:t>
      </w:r>
      <w:r>
        <w:t xml:space="preserve">, 11</w:t>
      </w:r>
      <w:r>
        <w:t xml:space="preserve">, 40</w:t>
      </w:r>
      <w:r>
        <w:t xml:space="preserve">, 43*</w:t>
      </w:r>
      <w:r>
        <w:t xml:space="preserve">, 47</w:t>
      </w:r>
      <w:r>
        <w:t xml:space="preserve">, 59</w:t>
      </w:r>
      <w:r>
        <w:t xml:space="preserve">, 60</w:t>
      </w:r>
      <w:r>
        <w:t xml:space="preserve">, 71</w:t>
      </w:r>
      <w:r>
        <w:t xml:space="preserve">, 114</w:t>
      </w:r>
      <w:r>
        <w:t xml:space="preserve">, 118*</w:t>
      </w:r>
      <w:r>
        <w:t xml:space="preserve">, 123</w:t>
      </w:r>
      <w:r>
        <w:t xml:space="preserve">, 134</w:t>
      </w:r>
      <w:r>
        <w:t xml:space="preserve">, 139*</w:t>
      </w:r>
      <w:r>
        <w:t xml:space="preserve">, 145*</w:t>
      </w:r>
      <w:r>
        <w:t xml:space="preserve">, 149</w:t>
      </w:r>
      <w:r>
        <w:t xml:space="preserve">, 154</w:t>
      </w:r>
      <w:r>
        <w:t xml:space="preserve">, 155</w:t>
      </w:r>
      <w:r>
        <w:t xml:space="preserve">, 156</w:t>
      </w:r>
      <w:r>
        <w:t xml:space="preserve">, 157</w:t>
      </w:r>
      <w:r>
        <w:t xml:space="preserve">, 165</w:t>
      </w:r>
      <w:r>
        <w:t xml:space="preserve">, 168</w:t>
      </w:r>
      <w:r>
        <w:t xml:space="preserve">, 178</w:t>
      </w:r>
      <w:r>
        <w:t xml:space="preserve">, 188</w:t>
      </w:r>
      <w:r>
        <w:t xml:space="preserve">, 213</w:t>
      </w:r>
      <w:r>
        <w:t xml:space="preserve">, 220</w:t>
      </w:r>
      <w:r>
        <w:t xml:space="preserve">, 234</w:t>
      </w:r>
      <w:r>
        <w:t xml:space="preserve">, 249</w:t>
      </w:r>
      <w:r>
        <w:t xml:space="preserve">, 256</w:t>
      </w:r>
      <w:r>
        <w:t xml:space="preserve">, 258</w:t>
      </w:r>
      <w:r>
        <w:t xml:space="preserve">, 262</w:t>
      </w:r>
      <w:r>
        <w:t xml:space="preserve">, 301</w:t>
      </w:r>
      <w:r>
        <w:t xml:space="preserve">, 312</w:t>
      </w:r>
      <w:r>
        <w:t xml:space="preserve">, 316</w:t>
      </w:r>
      <w:r>
        <w:t xml:space="preserve">, 339</w:t>
      </w:r>
      <w:r>
        <w:t xml:space="preserve">, 340</w:t>
      </w:r>
      <w:r>
        <w:t xml:space="preserve">, 357*</w:t>
      </w:r>
      <w:r>
        <w:t xml:space="preserve">, 375</w:t>
      </w:r>
      <w:r>
        <w:t xml:space="preserve">, 377</w:t>
      </w:r>
      <w:r>
        <w:t xml:space="preserve">, 379</w:t>
      </w:r>
      <w:r>
        <w:t xml:space="preserve">, 409</w:t>
      </w:r>
      <w:r>
        <w:t xml:space="preserve">, 410</w:t>
      </w:r>
      <w:r>
        <w:t xml:space="preserve">, 419</w:t>
      </w:r>
      <w:r>
        <w:t xml:space="preserve">, 426*</w:t>
      </w:r>
      <w:r>
        <w:t xml:space="preserve">, 427</w:t>
      </w:r>
      <w:r>
        <w:t xml:space="preserve">, 429</w:t>
      </w:r>
      <w:r>
        <w:t xml:space="preserve">, 443</w:t>
      </w:r>
      <w:r>
        <w:t xml:space="preserve">, 445*</w:t>
      </w:r>
      <w:r>
        <w:t xml:space="preserve">, 485*</w:t>
      </w:r>
      <w:r>
        <w:t xml:space="preserve">, 515</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101</w:t>
      </w:r>
      <w:r>
        <w:t xml:space="preserve">, 103</w:t>
      </w:r>
      <w:r>
        <w:t xml:space="preserve">, 114</w:t>
      </w:r>
      <w:r>
        <w:t xml:space="preserve">, 115</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225</w:t>
      </w:r>
      <w:r>
        <w:t xml:space="preserve">, 227*</w:t>
      </w:r>
      <w:r>
        <w:t xml:space="preserve">, 228*</w:t>
      </w:r>
      <w:r>
        <w:t xml:space="preserve">, 230</w:t>
      </w:r>
      <w:r>
        <w:t xml:space="preserve">, 231</w:t>
      </w:r>
      <w:r>
        <w:t xml:space="preserve">, 237</w:t>
      </w:r>
      <w:r>
        <w:t xml:space="preserve">, 240</w:t>
      </w:r>
      <w:r>
        <w:t xml:space="preserve">, 243</w:t>
        <w:br/>
      </w:r>
      <w:r>
        <w:t xml:space="preserve">HB149: HFA (1)</w:t>
      </w:r>
      <w:r>
        <w:t xml:space="preserve">, (2)</w:t>
      </w:r>
      <w:r>
        <w:t xml:space="preserve">, (3)</w:t>
        <w:br/>
      </w:r>
    </w:p>
    <w:p>
      <w:pPr>
        <w:pStyle w:val="RecordBase"/>
        <w:ind w:left="120" w:hanging="120"/>
      </w:pPr>
      <w:r>
        <w:t xml:space="preserve">Wuchner, Addia</w:t>
        <w:br/>
      </w:r>
      <w:r>
        <w:t xml:space="preserve">HB16</w:t>
      </w:r>
      <w:r>
        <w:t xml:space="preserve">, 33</w:t>
      </w:r>
      <w:r>
        <w:t xml:space="preserve">, 40</w:t>
      </w:r>
      <w:r>
        <w:t xml:space="preserve">, 50*</w:t>
      </w:r>
      <w:r>
        <w:t xml:space="preserve">, 51*</w:t>
      </w:r>
      <w:r>
        <w:t xml:space="preserve">, 59</w:t>
      </w:r>
      <w:r>
        <w:t xml:space="preserve">, 60</w:t>
      </w:r>
      <w:r>
        <w:t xml:space="preserve">, 119*</w:t>
      </w:r>
      <w:r>
        <w:t xml:space="preserve">, 120*</w:t>
      </w:r>
      <w:r>
        <w:t xml:space="preserve">, 139*</w:t>
      </w:r>
      <w:r>
        <w:t xml:space="preserve">, 140*</w:t>
      </w:r>
      <w:r>
        <w:t xml:space="preserve">, 149</w:t>
      </w:r>
      <w:r>
        <w:t xml:space="preserve">, 156</w:t>
      </w:r>
      <w:r>
        <w:t xml:space="preserve">, 168</w:t>
      </w:r>
      <w:r>
        <w:t xml:space="preserve">, 174</w:t>
      </w:r>
      <w:r>
        <w:t xml:space="preserve">, 178</w:t>
      </w:r>
      <w:r>
        <w:t xml:space="preserve">, 181</w:t>
      </w:r>
      <w:r>
        <w:t xml:space="preserve">, 208</w:t>
      </w:r>
      <w:r>
        <w:t xml:space="preserve">, 209</w:t>
      </w:r>
      <w:r>
        <w:t xml:space="preserve">, 215</w:t>
      </w:r>
      <w:r>
        <w:t xml:space="preserve">, 248</w:t>
      </w:r>
      <w:r>
        <w:t xml:space="preserve">, 254</w:t>
      </w:r>
      <w:r>
        <w:t xml:space="preserve">, 281</w:t>
      </w:r>
      <w:r>
        <w:t xml:space="preserve">, 339</w:t>
      </w:r>
      <w:r>
        <w:t xml:space="preserve">, 352</w:t>
      </w:r>
      <w:r>
        <w:t xml:space="preserve">, 377</w:t>
      </w:r>
      <w:r>
        <w:t xml:space="preserve">, 427</w:t>
      </w:r>
      <w:r>
        <w:t xml:space="preserve">, 515</w:t>
      </w:r>
      <w:r>
        <w:t xml:space="preserve">, </w:t>
        <w:br/>
      </w:r>
      <w:r>
        <w:t xml:space="preserve">HCR20*</w:t>
      </w:r>
      <w:r>
        <w:t xml:space="preserve">, 89*</w:t>
      </w:r>
      <w:r>
        <w:t xml:space="preserve">, 171</w:t>
      </w:r>
      <w:r>
        <w:t xml:space="preserve">, </w:t>
        <w:br/>
      </w:r>
      <w:r>
        <w:t xml:space="preserve">HJR18*</w:t>
      </w:r>
      <w:r>
        <w:t xml:space="preserve">, 76</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101</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197</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br/>
      </w:r>
      <w:r>
        <w:t xml:space="preserve">HB4: HFA (3)</w:t>
      </w:r>
      <w:r>
        <w:t xml:space="preserve">, (4)</w:t>
        <w:br/>
      </w:r>
      <w:r>
        <w:t xml:space="preserve">HB213: HFA (1)</w:t>
        <w:br/>
      </w:r>
      <w:r>
        <w:t xml:space="preserve">HB234: HFA (1)</w:t>
        <w:br/>
      </w:r>
    </w:p>
    <w:p>
      <w:pPr>
        <w:pStyle w:val="RecordBase"/>
        <w:ind w:left="120" w:hanging="120"/>
      </w:pPr>
      <w:r>
        <w:t xml:space="preserve">Yonts, Brent</w:t>
        <w:br/>
      </w:r>
      <w:r>
        <w:t xml:space="preserve">HB1</w:t>
      </w:r>
      <w:r>
        <w:t xml:space="preserve">, 2</w:t>
      </w:r>
      <w:r>
        <w:t xml:space="preserve">, 4</w:t>
      </w:r>
      <w:r>
        <w:t xml:space="preserve">, 8</w:t>
      </w:r>
      <w:r>
        <w:t xml:space="preserve">, 18*</w:t>
      </w:r>
      <w:r>
        <w:t xml:space="preserve">, 40</w:t>
      </w:r>
      <w:r>
        <w:t xml:space="preserve">, 47*</w:t>
      </w:r>
      <w:r>
        <w:t xml:space="preserve">, 62*</w:t>
      </w:r>
      <w:r>
        <w:t xml:space="preserve">, 108*</w:t>
      </w:r>
      <w:r>
        <w:t xml:space="preserve">, 109</w:t>
      </w:r>
      <w:r>
        <w:t xml:space="preserve">, 114</w:t>
      </w:r>
      <w:r>
        <w:t xml:space="preserve">, 116*</w:t>
      </w:r>
      <w:r>
        <w:t xml:space="preserve">, 133*</w:t>
      </w:r>
      <w:r>
        <w:t xml:space="preserve">, 147</w:t>
      </w:r>
      <w:r>
        <w:t xml:space="preserve">, 150</w:t>
      </w:r>
      <w:r>
        <w:t xml:space="preserve">, 154</w:t>
      </w:r>
      <w:r>
        <w:t xml:space="preserve">, 156</w:t>
      </w:r>
      <w:r>
        <w:t xml:space="preserve">, 164</w:t>
      </w:r>
      <w:r>
        <w:t xml:space="preserve">, 178</w:t>
      </w:r>
      <w:r>
        <w:t xml:space="preserve">, 188</w:t>
      </w:r>
      <w:r>
        <w:t xml:space="preserve">, 196*</w:t>
      </w:r>
      <w:r>
        <w:t xml:space="preserve">, 197*</w:t>
      </w:r>
      <w:r>
        <w:t xml:space="preserve">, 213</w:t>
      </w:r>
      <w:r>
        <w:t xml:space="preserve">, 234</w:t>
      </w:r>
      <w:r>
        <w:t xml:space="preserve">, 256</w:t>
      </w:r>
      <w:r>
        <w:t xml:space="preserve">, 261</w:t>
      </w:r>
      <w:r>
        <w:t xml:space="preserve">, 262</w:t>
      </w:r>
      <w:r>
        <w:t xml:space="preserve">, 284*</w:t>
      </w:r>
      <w:r>
        <w:t xml:space="preserve">, 285*</w:t>
      </w:r>
      <w:r>
        <w:t xml:space="preserve">, 286*</w:t>
      </w:r>
      <w:r>
        <w:t xml:space="preserve">, 287</w:t>
      </w:r>
      <w:r>
        <w:t xml:space="preserve">, 288</w:t>
      </w:r>
      <w:r>
        <w:t xml:space="preserve">, 301</w:t>
      </w:r>
      <w:r>
        <w:t xml:space="preserve">, 304*</w:t>
      </w:r>
      <w:r>
        <w:t xml:space="preserve">, 305*</w:t>
      </w:r>
      <w:r>
        <w:t xml:space="preserve">, 306*</w:t>
      </w:r>
      <w:r>
        <w:t xml:space="preserve">, 315</w:t>
      </w:r>
      <w:r>
        <w:t xml:space="preserve">, 316</w:t>
      </w:r>
      <w:r>
        <w:t xml:space="preserve">, 331*</w:t>
      </w:r>
      <w:r>
        <w:t xml:space="preserve">, 339</w:t>
      </w:r>
      <w:r>
        <w:t xml:space="preserve">, 351*</w:t>
      </w:r>
      <w:r>
        <w:t xml:space="preserve">, 353*</w:t>
      </w:r>
      <w:r>
        <w:t xml:space="preserve">, 361</w:t>
      </w:r>
      <w:r>
        <w:t xml:space="preserve">, 378</w:t>
      </w:r>
      <w:r>
        <w:t xml:space="preserve">, 415*</w:t>
      </w:r>
      <w:r>
        <w:t xml:space="preserve">, 427</w:t>
      </w:r>
      <w:r>
        <w:t xml:space="preserve">, 428*</w:t>
      </w:r>
      <w:r>
        <w:t xml:space="preserve">, 469*</w:t>
      </w:r>
      <w:r>
        <w:t xml:space="preserve">, </w:t>
        <w:br/>
      </w:r>
      <w:r>
        <w:t xml:space="preserve">HCR87</w:t>
      </w:r>
      <w:r>
        <w:t xml:space="preserve">, </w:t>
        <w:br/>
      </w:r>
      <w:r>
        <w:t xml:space="preserve">HJR57</w:t>
      </w:r>
      <w:r>
        <w:t xml:space="preserve">, 76</w:t>
      </w:r>
      <w:r>
        <w:t xml:space="preserve">, 77</w:t>
      </w:r>
      <w:r>
        <w:t xml:space="preserve">, </w:t>
        <w:br/>
      </w:r>
      <w:r>
        <w:t xml:space="preserve">HR12</w:t>
      </w:r>
      <w:r>
        <w:t xml:space="preserve">, 13</w:t>
      </w:r>
      <w:r>
        <w:t xml:space="preserve">, 21</w:t>
      </w:r>
      <w:r>
        <w:t xml:space="preserve">, 34</w:t>
      </w:r>
      <w:r>
        <w:t xml:space="preserve">, 64</w:t>
      </w:r>
      <w:r>
        <w:t xml:space="preserve">, 66</w:t>
      </w:r>
      <w:r>
        <w:t xml:space="preserve">, 79</w:t>
      </w:r>
      <w:r>
        <w:t xml:space="preserve">, 81</w:t>
      </w:r>
      <w:r>
        <w:t xml:space="preserve">, 92</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198</w:t>
      </w:r>
      <w:r>
        <w:t xml:space="preserve">, 204</w:t>
      </w:r>
      <w:r>
        <w:t xml:space="preserve">, 223</w:t>
      </w:r>
      <w:r>
        <w:t xml:space="preserve">, 225</w:t>
      </w:r>
      <w:r>
        <w:t xml:space="preserve">, 227</w:t>
      </w:r>
      <w:r>
        <w:t xml:space="preserve">, 230</w:t>
      </w:r>
      <w:r>
        <w:t xml:space="preserve">, 231</w:t>
      </w:r>
      <w:r>
        <w:t xml:space="preserve">, 237</w:t>
      </w:r>
      <w:r>
        <w:t xml:space="preserve">, 240</w:t>
      </w:r>
      <w:r>
        <w:t xml:space="preserve">, 243</w:t>
        <w:br/>
      </w:r>
      <w:r>
        <w:t xml:space="preserve">HB108: HFA (1)</w:t>
        <w:br/>
      </w:r>
      <w:r>
        <w:t xml:space="preserve">HB469: HFA (1)</w:t>
        <w:br/>
      </w:r>
      <w:r>
        <w:t xml:space="preserve">SB137: HFA (1)</w:t>
        <w:br/>
      </w:r>
    </w:p>
    <w:p>
      <w:pPr>
        <w:pStyle w:val="RecordBase"/>
        <w:ind w:left="120" w:hanging="120"/>
      </w:pPr>
      <w:r>
        <w:t xml:space="preserve">York, Jill</w:t>
        <w:br/>
      </w:r>
      <w:r>
        <w:t xml:space="preserve">HB33</w:t>
      </w:r>
      <w:r>
        <w:t xml:space="preserve">, 50</w:t>
      </w:r>
      <w:r>
        <w:t xml:space="preserve">, 72</w:t>
      </w:r>
      <w:r>
        <w:t xml:space="preserve">, 75*</w:t>
      </w:r>
      <w:r>
        <w:t xml:space="preserve">, 79</w:t>
      </w:r>
      <w:r>
        <w:t xml:space="preserve">, 85*</w:t>
      </w:r>
      <w:r>
        <w:t xml:space="preserve">, 156</w:t>
      </w:r>
      <w:r>
        <w:t xml:space="preserve">, 175</w:t>
      </w:r>
      <w:r>
        <w:t xml:space="preserve">, 178</w:t>
      </w:r>
      <w:r>
        <w:t xml:space="preserve">, 184</w:t>
      </w:r>
      <w:r>
        <w:t xml:space="preserve">, 237</w:t>
      </w:r>
      <w:r>
        <w:t xml:space="preserve">, 308</w:t>
      </w:r>
      <w:r>
        <w:t xml:space="preserve">, 427</w:t>
      </w:r>
      <w:r>
        <w:t xml:space="preserve">, </w:t>
        <w:br/>
      </w:r>
      <w:r>
        <w:t xml:space="preserve">HCR168</w:t>
      </w:r>
      <w:r>
        <w:t xml:space="preserve">, 171</w:t>
      </w:r>
      <w:r>
        <w:t xml:space="preserve">, </w:t>
        <w:br/>
      </w:r>
      <w:r>
        <w:t xml:space="preserve">HJR76</w:t>
      </w:r>
      <w:r>
        <w:t xml:space="preserve">, </w:t>
        <w:br/>
      </w:r>
      <w:r>
        <w:t xml:space="preserve">HR12</w:t>
      </w:r>
      <w:r>
        <w:t xml:space="preserve">, 21</w:t>
      </w:r>
      <w:r>
        <w:t xml:space="preserve">, 34</w:t>
      </w:r>
      <w:r>
        <w:t xml:space="preserve">, 64</w:t>
      </w:r>
      <w:r>
        <w:t xml:space="preserve">, 66</w:t>
      </w:r>
      <w:r>
        <w:t xml:space="preserve">, 79</w:t>
      </w:r>
      <w:r>
        <w:t xml:space="preserve">, 81</w:t>
      </w:r>
      <w:r>
        <w:t xml:space="preserve">, 92</w:t>
      </w:r>
      <w:r>
        <w:t xml:space="preserve">, 101</w:t>
      </w:r>
      <w:r>
        <w:t xml:space="preserve">, 114*</w:t>
      </w:r>
      <w:r>
        <w:t xml:space="preserve">, 115</w:t>
      </w:r>
      <w:r>
        <w:t xml:space="preserve">, 121</w:t>
      </w:r>
      <w:r>
        <w:t xml:space="preserve">, 126</w:t>
      </w:r>
      <w:r>
        <w:t xml:space="preserve">, 141</w:t>
      </w:r>
      <w:r>
        <w:t xml:space="preserve">, 142</w:t>
      </w:r>
      <w:r>
        <w:t xml:space="preserve">, 146</w:t>
      </w:r>
      <w:r>
        <w:t xml:space="preserve">, 147</w:t>
      </w:r>
      <w:r>
        <w:t xml:space="preserve">, 155</w:t>
      </w:r>
      <w:r>
        <w:t xml:space="preserve">, 157</w:t>
      </w:r>
      <w:r>
        <w:t xml:space="preserve">, 188</w:t>
      </w:r>
      <w:r>
        <w:t xml:space="preserve">, 193</w:t>
      </w:r>
      <w:r>
        <w:t xml:space="preserve">, 197</w:t>
      </w:r>
      <w:r>
        <w:t xml:space="preserve">, 198</w:t>
      </w:r>
      <w:r>
        <w:t xml:space="preserve">, 204</w:t>
      </w:r>
      <w:r>
        <w:t xml:space="preserve">, 225</w:t>
      </w:r>
      <w:r>
        <w:t xml:space="preserve">, 227</w:t>
      </w:r>
      <w:r>
        <w:t xml:space="preserve">, 230</w:t>
      </w:r>
      <w:r>
        <w:t xml:space="preserve">, 231</w:t>
      </w:r>
      <w:r>
        <w:t xml:space="preserve">, 237</w:t>
      </w:r>
      <w:r>
        <w:t xml:space="preserve">, 240</w:t>
      </w:r>
      <w:r>
        <w:t xml:space="preserve">, 243</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Accountants</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Annexation</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Archives and Records</w:t>
      </w:r>
    </w:p>
    <w:p>
      <w:pPr>
        <w:pStyle w:val="RecordBase"/>
        <w:ind w:left="120" w:hanging="120"/>
      </w:pPr>
      <w:r>
        <w:t xml:space="preserve">Area Development Districts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Bail and Pretrial Release</w:t>
      </w:r>
    </w:p>
    <w:p>
      <w:pPr>
        <w:pStyle w:val="RecordBase"/>
        <w:ind w:left="120" w:hanging="120"/>
      </w:pPr>
      <w:r>
        <w:t xml:space="preserve">Bankruptcy</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Conference Committee Reports</w:t>
      </w:r>
    </w:p>
    <w:p>
      <w:pPr>
        <w:pStyle w:val="RecordBase"/>
        <w:ind w:left="120" w:hanging="120"/>
      </w:pPr>
      <w:r>
        <w:t xml:space="preserve">Confirmation of Appointments</w:t>
      </w:r>
    </w:p>
    <w:p>
      <w:pPr>
        <w:pStyle w:val="RecordBase"/>
        <w:ind w:left="120" w:hanging="120"/>
      </w:pPr>
      <w:r>
        <w:t xml:space="preserve">Conflict of Interest</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of 75,000 or More</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of Appeals</w:t>
      </w:r>
    </w:p>
    <w:p>
      <w:pPr>
        <w:pStyle w:val="RecordBase"/>
        <w:ind w:left="120" w:hanging="120"/>
      </w:pPr>
      <w:r>
        <w:t xml:space="preserve">Court Reporters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Emergency Medical Services</w:t>
      </w:r>
    </w:p>
    <w:p>
      <w:pPr>
        <w:pStyle w:val="RecordBase"/>
        <w:ind w:left="120" w:hanging="120"/>
      </w:pPr>
      <w:r>
        <w:t xml:space="preserve">Eminent Domain and Condemnation</w:t>
      </w:r>
    </w:p>
    <w:p>
      <w:pPr>
        <w:pStyle w:val="RecordBase"/>
        <w:ind w:left="120" w:hanging="120"/>
      </w:pPr>
      <w:r>
        <w:t xml:space="preserve">Energy</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Center"/>
      </w:pPr>
      <w:r>
        <w:rPr>
          <w:b/>
        </w:rPr>
        <w:t xml:space="preserve">I</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Judicial Circuits</w:t>
      </w:r>
    </w:p>
    <w:p>
      <w:pPr>
        <w:pStyle w:val="RecordBase"/>
        <w:ind w:left="120" w:hanging="120"/>
      </w:pPr>
      <w:r>
        <w:t xml:space="preserve">Judicial Districts</w:t>
      </w:r>
    </w:p>
    <w:p>
      <w:pPr>
        <w:pStyle w:val="RecordBase"/>
        <w:ind w:left="120" w:hanging="120"/>
      </w:pPr>
      <w:r>
        <w:t xml:space="preserve">Junkyards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Nuclear Energy</w:t>
      </w:r>
    </w:p>
    <w:p>
      <w:pPr>
        <w:pStyle w:val="RecordBase"/>
        <w:ind w:left="120" w:hanging="120"/>
      </w:pPr>
      <w:r>
        <w:t xml:space="preserve">Nuisances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Partnerships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Plumbers and Plumbing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Popular Names and Short Titles</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Officers and Employees</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Veterans' Affairs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Withdrawn Legislation</w:t>
      </w:r>
    </w:p>
    <w:p>
      <w:pPr>
        <w:pStyle w:val="RecordBase"/>
        <w:ind w:left="120" w:hanging="120"/>
      </w:pPr>
      <w:r>
        <w:t xml:space="preserve">Witnesses</w:t>
      </w:r>
    </w:p>
    <w:p>
      <w:pPr>
        <w:pStyle w:val="RecordBase"/>
        <w:ind w:left="120" w:hanging="120"/>
      </w:pPr>
      <w:r>
        <w:t xml:space="preserve">Women</w:t>
      </w:r>
    </w:p>
    <w:p>
      <w:pPr>
        <w:pStyle w:val="RecordBase"/>
        <w:ind w:left="120" w:hanging="120"/>
      </w:pPr>
      <w:r>
        <w:t xml:space="preserve">Workers' Compensation</w:t>
        <w:br/>
      </w:r>
    </w:p>
    <w:p>
      <w:pPr>
        <w:pStyle w:val="RecordHeading1"/>
      </w:pPr>
      <w:r>
        <w:rPr>
          <w:b/>
        </w:rPr>
        <w:t xml:space="preserve">Bill and Amendment Index</w:t>
        <w:br/>
      </w:r>
    </w:p>
    <w:p>
      <w:pPr>
        <w:pStyle w:val="RecordHeading3"/>
      </w:pPr>
      <w:r>
        <w:rPr>
          <w:b/>
        </w:rPr>
        <w:t xml:space="preserve">Accountants</w:t>
      </w:r>
    </w:p>
    <w:p>
      <w:pPr>
        <w:pStyle w:val="RecordBase"/>
        <w:ind w:left="120" w:hanging="120"/>
      </w:pPr>
      <w:r>
        <w:t xml:space="preserve">Applicants from foreign countries, licensure for - </w:t>
      </w:r>
      <w:r>
        <w:t xml:space="preserve"> </w:t>
      </w:r>
      <w:r>
        <w:t xml:space="preserve">HB  363</w:t>
      </w:r>
      <w:r>
        <w:t xml:space="preserve">;</w:t>
      </w:r>
      <w:r>
        <w:t xml:space="preserve"> </w:t>
      </w:r>
      <w:r>
        <w:t xml:space="preserve">HB  363</w:t>
      </w:r>
      <w:r>
        <w:t xml:space="preserve">: </w:t>
      </w:r>
      <w:r>
        <w:t xml:space="preserve">HCS</w:t>
        <w:br/>
      </w:r>
    </w:p>
    <w:p>
      <w:pPr>
        <w:pStyle w:val="RecordHeading3"/>
      </w:pPr>
      <w:r>
        <w:rPr>
          <w:b/>
        </w:rPr>
        <w:t xml:space="preserve">Actuarial Analysis</w:t>
      </w:r>
    </w:p>
    <w:p>
      <w:pPr>
        <w:pStyle w:val="RecordBase"/>
        <w:ind w:left="120" w:hanging="120"/>
      </w:pPr>
      <w:r>
        <w:t xml:space="preserve">Annual supplement increase - </w:t>
      </w:r>
      <w:r>
        <w:t xml:space="preserve"> </w:t>
      </w:r>
      <w:r>
        <w:t xml:space="preserve">SB  200</w:t>
      </w:r>
      <w:r>
        <w:t xml:space="preserve">;</w:t>
      </w:r>
      <w:r>
        <w:t xml:space="preserve"> </w:t>
      </w:r>
      <w:r>
        <w:t xml:space="preserve">SB  200</w:t>
      </w:r>
      <w:r>
        <w:t xml:space="preserve">;</w:t>
      </w:r>
      <w:r>
        <w:t xml:space="preserve"> </w:t>
      </w:r>
      <w:r>
        <w:t xml:space="preserve">HB  308</w:t>
      </w:r>
    </w:p>
    <w:p>
      <w:pPr>
        <w:pStyle w:val="RecordBase"/>
        <w:ind w:left="120" w:hanging="120"/>
      </w:pPr>
      <w:r>
        <w:t xml:space="preserve">Cabinet for Health and Family Services, regional mental health boards, KERS - </w:t>
      </w:r>
      <w:r>
        <w:t xml:space="preserve"> </w:t>
      </w:r>
      <w:r>
        <w:t xml:space="preserve">HB  62</w:t>
      </w:r>
      <w:r>
        <w:t xml:space="preserve">: </w:t>
      </w:r>
      <w:r>
        <w:t xml:space="preserve">SCS</w:t>
      </w:r>
    </w:p>
    <w:p>
      <w:pPr>
        <w:pStyle w:val="RecordBase"/>
        <w:ind w:left="120" w:hanging="120"/>
      </w:pPr>
      <w:r>
        <w:t xml:space="preserve">Judicial Form Retirement System, housekeeping bill - </w:t>
      </w:r>
      <w:r>
        <w:t xml:space="preserve"> </w:t>
      </w:r>
      <w:r>
        <w:t xml:space="preserve">HB  353</w:t>
      </w:r>
    </w:p>
    <w:p>
      <w:pPr>
        <w:pStyle w:val="RecordBase"/>
        <w:ind w:left="120" w:hanging="120"/>
      </w:pPr>
      <w:r>
        <w:t xml:space="preserve">Kentucky</w:t>
      </w:r>
    </w:p>
    <w:p>
      <w:pPr>
        <w:pStyle w:val="RecordBase"/>
        <w:ind w:left="240" w:hanging="192"/>
      </w:pPr>
      <w:r>
        <w:t xml:space="preserve"> Asset Liability Commission, authorization for funding notes for KTRS - </w:t>
      </w:r>
      <w:r>
        <w:t xml:space="preserve"> </w:t>
      </w:r>
      <w:r>
        <w:t xml:space="preserve">HB  4</w:t>
      </w:r>
    </w:p>
    <w:p>
      <w:pPr>
        <w:pStyle w:val="RecordBase"/>
        <w:ind w:left="240" w:hanging="192"/>
      </w:pPr>
      <w:r>
        <w:t xml:space="preserve"> Public Charter School Commission trust fund, establish - </w:t>
      </w:r>
      <w:r>
        <w:t xml:space="preserve"> </w:t>
      </w:r>
      <w:r>
        <w:t xml:space="preserve">HB  174</w:t>
      </w:r>
    </w:p>
    <w:p>
      <w:pPr>
        <w:pStyle w:val="RecordBase"/>
        <w:ind w:left="240" w:hanging="192"/>
      </w:pPr>
      <w:r>
        <w:t xml:space="preserve"> Retirement Systems, actuarial audit of assumptions and funding methods - </w:t>
      </w:r>
      <w:r>
        <w:t xml:space="preserve"> </w:t>
      </w:r>
      <w:r>
        <w:t xml:space="preserve">HJR 7</w:t>
      </w:r>
    </w:p>
    <w:p>
      <w:pPr>
        <w:pStyle w:val="RecordBase"/>
        <w:ind w:left="240" w:hanging="192"/>
      </w:pPr>
      <w:r>
        <w:t xml:space="preserve"> Retirement Systems, authorize payment to spouse upon request of payment due under a QDRO - </w:t>
      </w:r>
      <w:r>
        <w:t xml:space="preserve"> </w:t>
      </w:r>
      <w:r>
        <w:t xml:space="preserve">HB  481</w:t>
      </w:r>
    </w:p>
    <w:p>
      <w:pPr>
        <w:pStyle w:val="RecordBase"/>
        <w:ind w:left="240" w:hanging="192"/>
      </w:pPr>
      <w:r>
        <w:t xml:space="preserve"> Retirement Systems, certain KERS and CERS employers allowed to cease participation - </w:t>
      </w:r>
      <w:r>
        <w:t xml:space="preserve"> </w:t>
      </w:r>
      <w:r>
        <w:t xml:space="preserve">HB  62</w:t>
      </w:r>
      <w:r>
        <w:t xml:space="preserve">: </w:t>
      </w:r>
      <w:r>
        <w:t xml:space="preserve">HCS</w:t>
      </w:r>
    </w:p>
    <w:p>
      <w:pPr>
        <w:pStyle w:val="RecordBase"/>
        <w:ind w:left="240" w:hanging="192"/>
      </w:pPr>
      <w:r>
        <w:t xml:space="preserve"> Retirement Systems, exemptions for volunteer service on retired reemployed requirements - </w:t>
      </w:r>
      <w:r>
        <w:t xml:space="preserve"> </w:t>
      </w:r>
      <w:r>
        <w:t xml:space="preserve">HB  488</w:t>
      </w:r>
    </w:p>
    <w:p>
      <w:pPr>
        <w:pStyle w:val="RecordBase"/>
        <w:ind w:left="240" w:hanging="192"/>
      </w:pPr>
      <w:r>
        <w:t xml:space="preserve"> Retirement Systems, housekeeping bill - </w:t>
      </w:r>
      <w:r>
        <w:t xml:space="preserve"> </w:t>
      </w:r>
      <w:r>
        <w:t xml:space="preserve">HB  108</w:t>
      </w:r>
    </w:p>
    <w:p>
      <w:pPr>
        <w:pStyle w:val="RecordBase"/>
        <w:ind w:left="240" w:hanging="192"/>
      </w:pPr>
      <w:r>
        <w:t xml:space="preserve"> Retirement Systems, "pension spiking" costs less than $2,500 not billed to employers - </w:t>
      </w:r>
      <w:r>
        <w:t xml:space="preserve"> </w:t>
      </w:r>
      <w:r>
        <w:t xml:space="preserve">HB  116</w:t>
      </w:r>
    </w:p>
    <w:p>
      <w:pPr>
        <w:pStyle w:val="RecordBase"/>
        <w:ind w:left="240" w:hanging="192"/>
      </w:pPr>
      <w:r>
        <w:t xml:space="preserve"> Retirement Systems, prearranged agreements for elected officials returning to same position - </w:t>
      </w:r>
      <w:r>
        <w:t xml:space="preserve"> </w:t>
      </w:r>
      <w:r>
        <w:t xml:space="preserve">SB  62</w:t>
      </w:r>
    </w:p>
    <w:p>
      <w:pPr>
        <w:pStyle w:val="RecordBase"/>
        <w:ind w:left="240" w:hanging="192"/>
      </w:pPr>
      <w:r>
        <w:t xml:space="preserve"> Retirement Systems, retiree health payments by school districts for reemployed retirees - </w:t>
      </w:r>
      <w:r>
        <w:t xml:space="preserve"> </w:t>
      </w:r>
      <w:r>
        <w:t xml:space="preserve">HB  163</w:t>
      </w:r>
    </w:p>
    <w:p>
      <w:pPr>
        <w:pStyle w:val="RecordBase"/>
        <w:ind w:left="240" w:hanging="192"/>
      </w:pPr>
      <w:r>
        <w:t xml:space="preserve"> Teachers' Retirement System, housekeeping bill - </w:t>
      </w:r>
      <w:r>
        <w:t xml:space="preserve"> </w:t>
      </w:r>
      <w:r>
        <w:t xml:space="preserve">HB  500</w:t>
      </w:r>
    </w:p>
    <w:p>
      <w:pPr>
        <w:pStyle w:val="RecordBase"/>
        <w:ind w:left="120" w:hanging="120"/>
      </w:pPr>
      <w:r>
        <w:t xml:space="preserve">Nonhazardous employee unfunded liability trust fund, create - </w:t>
      </w:r>
      <w:r>
        <w:t xml:space="preserve"> </w:t>
      </w:r>
      <w:r>
        <w:t xml:space="preserve">SB  94</w:t>
      </w:r>
    </w:p>
    <w:p>
      <w:pPr>
        <w:pStyle w:val="RecordBase"/>
        <w:ind w:left="120" w:hanging="120"/>
      </w:pPr>
      <w:r>
        <w:t xml:space="preserve">Public Pension Oversight Board, restriction on appointments to - </w:t>
      </w:r>
      <w:r>
        <w:t xml:space="preserve"> </w:t>
      </w:r>
      <w:r>
        <w:t xml:space="preserve">HB  47</w:t>
      </w:r>
      <w:r>
        <w:t xml:space="preserve">: </w:t>
      </w:r>
      <w:r>
        <w:t xml:space="preserve">SCS</w:t>
      </w:r>
    </w:p>
    <w:p>
      <w:pPr>
        <w:pStyle w:val="RecordBase"/>
        <w:ind w:left="120" w:hanging="120"/>
      </w:pPr>
      <w:r>
        <w:t xml:space="preserve">Require all retirement systems except, state police, to disclose retirement account information - </w:t>
      </w:r>
      <w:r>
        <w:t xml:space="preserve"> </w:t>
      </w:r>
      <w:r>
        <w:t xml:space="preserve">HB  506</w:t>
      </w:r>
    </w:p>
    <w:p>
      <w:pPr>
        <w:pStyle w:val="RecordBase"/>
        <w:ind w:left="120" w:hanging="120"/>
      </w:pPr>
      <w:r>
        <w:t xml:space="preserve">Retirement,</w:t>
      </w:r>
    </w:p>
    <w:p>
      <w:pPr>
        <w:pStyle w:val="RecordBase"/>
        <w:ind w:left="240" w:hanging="192"/>
      </w:pPr>
      <w:r>
        <w:t xml:space="preserve"> certain KERS &amp; CERS agencies allowed to cease participation - </w:t>
      </w:r>
      <w:r>
        <w:t xml:space="preserve"> </w:t>
      </w:r>
      <w:r>
        <w:t xml:space="preserve">HB  62</w:t>
      </w:r>
    </w:p>
    <w:p>
      <w:pPr>
        <w:pStyle w:val="RecordBase"/>
        <w:ind w:left="240" w:hanging="192"/>
      </w:pPr>
      <w:r>
        <w:t xml:space="preserve"> election to discontinue or not participate in LRP or KERS for service to Gen. Assembly - </w:t>
      </w:r>
      <w:r>
        <w:t xml:space="preserve"> </w:t>
      </w:r>
      <w:r>
        <w:t xml:space="preserve">HB  495</w:t>
      </w:r>
    </w:p>
    <w:p>
      <w:pPr>
        <w:pStyle w:val="RecordBase"/>
        <w:ind w:left="240" w:hanging="192"/>
      </w:pPr>
      <w:r>
        <w:t xml:space="preserve"> forfeiture of pension benefits - </w:t>
      </w:r>
      <w:r>
        <w:t xml:space="preserve"> </w:t>
      </w:r>
      <w:r>
        <w:t xml:space="preserve">SB  194</w:t>
      </w:r>
    </w:p>
    <w:p>
      <w:pPr>
        <w:pStyle w:val="RecordBase"/>
        <w:ind w:left="240" w:hanging="192"/>
      </w:pPr>
      <w:r>
        <w:t xml:space="preserve"> limitation on creditable compensation growth - </w:t>
      </w:r>
      <w:r>
        <w:t xml:space="preserve"> </w:t>
      </w:r>
      <w:r>
        <w:t xml:space="preserve">SB  157</w:t>
      </w:r>
    </w:p>
    <w:p>
      <w:pPr>
        <w:pStyle w:val="RecordBase"/>
        <w:ind w:left="240" w:hanging="192"/>
      </w:pPr>
      <w:r>
        <w:t xml:space="preserve"> require state retirement systems to disclose retirement account information - </w:t>
      </w:r>
      <w:r>
        <w:t xml:space="preserve"> </w:t>
      </w:r>
      <w:r>
        <w:t xml:space="preserve">HB  494</w:t>
      </w:r>
    </w:p>
    <w:p>
      <w:pPr>
        <w:pStyle w:val="RecordBase"/>
        <w:ind w:left="240" w:hanging="192"/>
      </w:pPr>
      <w:r>
        <w:t xml:space="preserve"> restrict account consolidation - </w:t>
      </w:r>
      <w:r>
        <w:t xml:space="preserve"> </w:t>
      </w:r>
      <w:r>
        <w:t xml:space="preserve">SB  23</w:t>
      </w:r>
    </w:p>
    <w:p>
      <w:pPr>
        <w:pStyle w:val="RecordBase"/>
        <w:ind w:left="240" w:hanging="192"/>
      </w:pPr>
      <w:r>
        <w:t xml:space="preserve"> restrict consolidation of retirement accounts - </w:t>
      </w:r>
      <w:r>
        <w:t xml:space="preserve"> </w:t>
      </w:r>
      <w:r>
        <w:t xml:space="preserve">HB  493</w:t>
      </w:r>
    </w:p>
    <w:p>
      <w:pPr>
        <w:pStyle w:val="RecordBase"/>
        <w:ind w:left="120" w:hanging="120"/>
      </w:pPr>
      <w:r>
        <w:t xml:space="preserve">Retirement Systems, limitation on creditable compensation growth - </w:t>
      </w:r>
      <w:r>
        <w:t xml:space="preserve"> </w:t>
      </w:r>
      <w:r>
        <w:t xml:space="preserve">HB  108</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HB  444</w:t>
      </w:r>
    </w:p>
    <w:p>
      <w:pPr>
        <w:pStyle w:val="RecordBase"/>
        <w:ind w:left="120" w:hanging="120"/>
      </w:pPr>
      <w:r>
        <w:t xml:space="preserve">State</w:t>
      </w:r>
    </w:p>
    <w:p>
      <w:pPr>
        <w:pStyle w:val="RecordBase"/>
        <w:ind w:left="240" w:hanging="192"/>
      </w:pPr>
      <w:r>
        <w:t xml:space="preserve"> Adm. Retirement Systems, require disclosure of legislators' retirement account information - </w:t>
      </w:r>
      <w:r>
        <w:t xml:space="preserve"> </w:t>
      </w:r>
      <w:r>
        <w:t xml:space="preserve">SB  20</w:t>
      </w:r>
    </w:p>
    <w:p>
      <w:pPr>
        <w:pStyle w:val="RecordBase"/>
        <w:ind w:left="240" w:hanging="192"/>
      </w:pPr>
      <w:r>
        <w:t xml:space="preserve"> troopers, reemployment of by sheriff's offices - </w:t>
      </w:r>
      <w:r>
        <w:t xml:space="preserve"> </w:t>
      </w:r>
      <w:r>
        <w:t xml:space="preserve">HB  181</w:t>
      </w:r>
    </w:p>
    <w:p>
      <w:pPr>
        <w:pStyle w:val="RecordBase"/>
        <w:ind w:left="120" w:hanging="120"/>
      </w:pPr>
      <w:r>
        <w:t xml:space="preserve">State-administered</w:t>
      </w:r>
    </w:p>
    <w:p>
      <w:pPr>
        <w:pStyle w:val="RecordBase"/>
        <w:ind w:left="240" w:hanging="192"/>
      </w:pPr>
      <w:r>
        <w:t xml:space="preserve"> retirement systems, actuarial reporting requirements - </w:t>
      </w:r>
      <w:r>
        <w:t xml:space="preserve"> </w:t>
      </w:r>
      <w:r>
        <w:t xml:space="preserve">HB  306</w:t>
      </w:r>
    </w:p>
    <w:p>
      <w:pPr>
        <w:pStyle w:val="RecordBase"/>
        <w:ind w:left="240" w:hanging="192"/>
      </w:pPr>
      <w:r>
        <w:t xml:space="preserve"> retirement systems, ban placement agents, require adherence to state contract law - </w:t>
      </w:r>
      <w:r>
        <w:t xml:space="preserve"> </w:t>
      </w:r>
      <w:r>
        <w:t xml:space="preserve">HB  49</w:t>
      </w:r>
    </w:p>
    <w:p>
      <w:pPr>
        <w:pStyle w:val="RecordBase"/>
        <w:ind w:left="240" w:hanging="192"/>
      </w:pPr>
      <w:r>
        <w:t xml:space="preserve"> retirement systems, disclosure of placement agents - </w:t>
      </w:r>
      <w:r>
        <w:t xml:space="preserve"> </w:t>
      </w:r>
      <w:r>
        <w:t xml:space="preserve">SB  22</w:t>
        <w:br/>
      </w:r>
    </w:p>
    <w:p>
      <w:pPr>
        <w:pStyle w:val="RecordHeading3"/>
      </w:pPr>
      <w:r>
        <w:rPr>
          <w:b/>
        </w:rPr>
        <w:t xml:space="preserve">Administrative Regulations and Proceedings</w:t>
      </w:r>
    </w:p>
    <w:p>
      <w:pPr>
        <w:pStyle w:val="RecordBase"/>
        <w:ind w:left="120" w:hanging="120"/>
      </w:pPr>
      <w:r>
        <w:t xml:space="preserve">Alcohol and drug counseling practitioners, categories of and changing requirements for - </w:t>
      </w:r>
      <w:r>
        <w:t xml:space="preserve"> </w:t>
      </w:r>
      <w:r>
        <w:t xml:space="preserve">HB  92</w:t>
      </w:r>
    </w:p>
    <w:p>
      <w:pPr>
        <w:pStyle w:val="RecordBase"/>
        <w:ind w:left="120" w:hanging="120"/>
      </w:pPr>
      <w:r>
        <w:t xml:space="preserve">Barber board, licensing and qualifications - </w:t>
      </w:r>
      <w:r>
        <w:t xml:space="preserve"> </w:t>
      </w:r>
      <w:r>
        <w:t xml:space="preserve">HB  239</w:t>
      </w:r>
    </w:p>
    <w:p>
      <w:pPr>
        <w:pStyle w:val="RecordBase"/>
        <w:ind w:left="120" w:hanging="120"/>
      </w:pPr>
      <w:r>
        <w:t xml:space="preserve">Board</w:t>
      </w:r>
    </w:p>
    <w:p>
      <w:pPr>
        <w:pStyle w:val="RecordBase"/>
        <w:ind w:left="240" w:hanging="192"/>
      </w:pPr>
      <w:r>
        <w:t xml:space="preserve"> of Education, military-connected student identifiers - </w:t>
      </w:r>
      <w:r>
        <w:t xml:space="preserve"> </w:t>
      </w:r>
      <w:r>
        <w:t xml:space="preserve">HB  473</w:t>
      </w:r>
    </w:p>
    <w:p>
      <w:pPr>
        <w:pStyle w:val="RecordBase"/>
        <w:ind w:left="240" w:hanging="192"/>
      </w:pPr>
      <w:r>
        <w:t xml:space="preserve"> of Medical Licensure, medical cannabis - </w:t>
      </w:r>
      <w:r>
        <w:t xml:space="preserve"> </w:t>
      </w:r>
      <w:r>
        <w:t xml:space="preserve">HB  3</w:t>
      </w:r>
    </w:p>
    <w:p>
      <w:pPr>
        <w:pStyle w:val="RecordBase"/>
        <w:ind w:left="120" w:hanging="120"/>
      </w:pPr>
      <w:r>
        <w:t xml:space="preserve">Cabinet</w:t>
      </w:r>
    </w:p>
    <w:p>
      <w:pPr>
        <w:pStyle w:val="RecordBase"/>
        <w:ind w:left="240" w:hanging="192"/>
      </w:pPr>
      <w:r>
        <w:t xml:space="preserve"> for Health and Family Services, Department for Medicaid Services - </w:t>
      </w:r>
      <w:r>
        <w:t xml:space="preserve"> </w:t>
      </w:r>
      <w:r>
        <w:t xml:space="preserve">HB  144</w:t>
      </w:r>
      <w:r>
        <w:t xml:space="preserve">;</w:t>
      </w:r>
      <w:r>
        <w:t xml:space="preserve"> </w:t>
      </w:r>
      <w:r>
        <w:t xml:space="preserve">HB  144</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173</w:t>
      </w:r>
      <w:r>
        <w:t xml:space="preserve">;</w:t>
      </w:r>
      <w:r>
        <w:t xml:space="preserve"> </w:t>
      </w:r>
      <w:r>
        <w:t xml:space="preserve">HB  402</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for Health and Family Services, smoking - </w:t>
      </w:r>
      <w:r>
        <w:t xml:space="preserve"> </w:t>
      </w:r>
      <w:r>
        <w:t xml:space="preserve">HB  145</w:t>
      </w:r>
      <w:r>
        <w:t xml:space="preserve">: </w:t>
      </w:r>
      <w:r>
        <w:t xml:space="preserve">HFA</w:t>
      </w:r>
      <w:r>
        <w:t xml:space="preserve"> (</w:t>
      </w:r>
      <w:r>
        <w:t xml:space="preserve">8</w:t>
      </w:r>
      <w:r>
        <w:t xml:space="preserve">)</w:t>
      </w:r>
    </w:p>
    <w:p>
      <w:pPr>
        <w:pStyle w:val="RecordBase"/>
        <w:ind w:left="120" w:hanging="120"/>
      </w:pPr>
      <w:r>
        <w:t xml:space="preserve">Child care centers, exemption from administrative regulations, establish - </w:t>
      </w:r>
      <w:r>
        <w:t xml:space="preserve"> </w:t>
      </w:r>
      <w:r>
        <w:t xml:space="preserve">SB  72</w:t>
      </w:r>
      <w:r>
        <w:t xml:space="preserve">;</w:t>
      </w:r>
      <w:r>
        <w:t xml:space="preserve"> </w:t>
      </w:r>
      <w:r>
        <w:t xml:space="preserve">SB  72</w:t>
      </w:r>
      <w:r>
        <w:t xml:space="preserve">: </w:t>
      </w:r>
      <w:r>
        <w:t xml:space="preserve">SCS</w:t>
      </w:r>
      <w:r>
        <w:t xml:space="preserve">;</w:t>
      </w:r>
      <w:r>
        <w:t xml:space="preserve"> </w:t>
      </w:r>
      <w:r>
        <w:t xml:space="preserve">HB  234</w:t>
      </w:r>
      <w:r>
        <w:t xml:space="preserve">: </w:t>
      </w:r>
      <w:r>
        <w:t xml:space="preserve">SCS</w:t>
      </w:r>
    </w:p>
    <w:p>
      <w:pPr>
        <w:pStyle w:val="RecordBase"/>
        <w:ind w:left="120" w:hanging="120"/>
      </w:pPr>
      <w:r>
        <w:t xml:space="preserve">Commissioner of Insurance, authorize promulgation to oversee discretionary clauses - </w:t>
      </w:r>
      <w:r>
        <w:t xml:space="preserve"> </w:t>
      </w:r>
      <w:r>
        <w:t xml:space="preserve">SB  68</w:t>
      </w:r>
      <w:r>
        <w:t xml:space="preserve">: </w:t>
      </w:r>
      <w:r>
        <w:t xml:space="preserve">HCS</w:t>
      </w:r>
    </w:p>
    <w:p>
      <w:pPr>
        <w:pStyle w:val="RecordBase"/>
        <w:ind w:left="120" w:hanging="120"/>
      </w:pPr>
      <w:r>
        <w:t xml:space="preserve">Constitutional amendment, General Assembly, permit to approve or disapprove - </w:t>
      </w:r>
      <w:r>
        <w:t xml:space="preserve"> </w:t>
      </w:r>
      <w:r>
        <w:t xml:space="preserve">SB  2</w:t>
      </w:r>
    </w:p>
    <w:p>
      <w:pPr>
        <w:pStyle w:val="RecordBase"/>
        <w:ind w:left="120" w:hanging="120"/>
      </w:pPr>
      <w:r>
        <w:t xml:space="preserve">Delayed effective date for administrative regulations with major economic impact, establishment of - </w:t>
      </w:r>
      <w:r>
        <w:t xml:space="preserve"> </w:t>
      </w:r>
      <w:r>
        <w:t xml:space="preserve">HB  119</w:t>
      </w:r>
      <w:r>
        <w:t xml:space="preserve">;</w:t>
      </w:r>
      <w:r>
        <w:t xml:space="preserve"> </w:t>
      </w:r>
      <w:r>
        <w:t xml:space="preserve">HB  319</w:t>
      </w:r>
    </w:p>
    <w:p>
      <w:pPr>
        <w:pStyle w:val="RecordBase"/>
        <w:ind w:left="120" w:hanging="120"/>
      </w:pPr>
      <w:r>
        <w:t xml:space="preserve">Department</w:t>
      </w:r>
    </w:p>
    <w:p>
      <w:pPr>
        <w:pStyle w:val="RecordBase"/>
        <w:ind w:left="240" w:hanging="192"/>
      </w:pPr>
      <w:r>
        <w:t xml:space="preserve"> for Libraries and Archives, Books for Brains Program - </w:t>
      </w:r>
      <w:r>
        <w:t xml:space="preserve"> </w:t>
      </w:r>
      <w:r>
        <w:t xml:space="preserve">HB  414</w:t>
      </w:r>
    </w:p>
    <w:p>
      <w:pPr>
        <w:pStyle w:val="RecordBase"/>
        <w:ind w:left="240" w:hanging="192"/>
      </w:pPr>
      <w:r>
        <w:t xml:space="preserve"> for Public Health, medical cannabis - </w:t>
      </w:r>
      <w:r>
        <w:t xml:space="preserve"> </w:t>
      </w:r>
      <w:r>
        <w:t xml:space="preserve">HB  3</w:t>
      </w:r>
    </w:p>
    <w:p>
      <w:pPr>
        <w:pStyle w:val="RecordBase"/>
        <w:ind w:left="240" w:hanging="192"/>
      </w:pPr>
      <w:r>
        <w:t xml:space="preserve"> of Corrections, Farm Operations Program - </w:t>
      </w:r>
      <w:r>
        <w:t xml:space="preserve"> </w:t>
      </w:r>
      <w:r>
        <w:t xml:space="preserve">HB  282</w:t>
      </w:r>
    </w:p>
    <w:p>
      <w:pPr>
        <w:pStyle w:val="RecordBase"/>
        <w:ind w:left="240" w:hanging="192"/>
      </w:pPr>
      <w:r>
        <w:t xml:space="preserve"> of Revenue, scholarships for at-risk children tax credit program - </w:t>
      </w:r>
      <w:r>
        <w:t xml:space="preserve"> </w:t>
      </w:r>
      <w:r>
        <w:t xml:space="preserve">HB  87</w:t>
      </w:r>
    </w:p>
    <w:p>
      <w:pPr>
        <w:pStyle w:val="RecordBase"/>
        <w:ind w:left="240" w:hanging="192"/>
      </w:pPr>
      <w:r>
        <w:t xml:space="preserve"> of Workplace Standards, apprenticeship tax credit for small business - </w:t>
      </w:r>
      <w:r>
        <w:t xml:space="preserve"> </w:t>
      </w:r>
      <w:r>
        <w:t xml:space="preserve">HB  347</w:t>
      </w:r>
    </w:p>
    <w:p>
      <w:pPr>
        <w:pStyle w:val="RecordBase"/>
        <w:ind w:left="120" w:hanging="120"/>
      </w:pPr>
      <w:r>
        <w:t xml:space="preserve">Early Child Care Council, expiration of regulations promulgated by - </w:t>
      </w:r>
      <w:r>
        <w:t xml:space="preserve"> </w:t>
      </w:r>
      <w:r>
        <w:t xml:space="preserve">HB  234</w:t>
      </w:r>
      <w:r>
        <w:t xml:space="preserve">: </w:t>
      </w:r>
      <w:r>
        <w:t xml:space="preserve">HFA</w:t>
      </w:r>
      <w:r>
        <w:t xml:space="preserve"> (</w:t>
      </w:r>
      <w:r>
        <w:t xml:space="preserve">1</w:t>
      </w:r>
      <w:r>
        <w:t xml:space="preserve">)</w:t>
      </w:r>
    </w:p>
    <w:p>
      <w:pPr>
        <w:pStyle w:val="RecordBase"/>
        <w:ind w:left="120" w:hanging="120"/>
      </w:pPr>
      <w:r>
        <w:t xml:space="preserve">Education</w:t>
      </w:r>
    </w:p>
    <w:p>
      <w:pPr>
        <w:pStyle w:val="RecordBase"/>
        <w:ind w:left="240" w:hanging="192"/>
      </w:pPr>
      <w:r>
        <w:t xml:space="preserve"> and Workforce Development Cabinet, creating a veterans' preference registry - </w:t>
      </w:r>
      <w:r>
        <w:t xml:space="preserve"> </w:t>
      </w:r>
      <w:r>
        <w:t xml:space="preserve">HB  164</w:t>
      </w:r>
    </w:p>
    <w:p>
      <w:pPr>
        <w:pStyle w:val="RecordBase"/>
        <w:ind w:left="240" w:hanging="192"/>
      </w:pPr>
      <w:r>
        <w:t xml:space="preserve"> and Workforce Development Cabinet, Department of Workforce Investment - </w:t>
      </w:r>
      <w:r>
        <w:t xml:space="preserve"> </w:t>
      </w:r>
      <w:r>
        <w:t xml:space="preserve">HB  445</w:t>
      </w:r>
    </w:p>
    <w:p>
      <w:pPr>
        <w:pStyle w:val="RecordBase"/>
        <w:ind w:left="240" w:hanging="192"/>
      </w:pPr>
      <w:r>
        <w:t xml:space="preserve"> and Workforce Development Cabinet, permitting a veterans' preference registry - </w:t>
      </w:r>
      <w:r>
        <w:t xml:space="preserve"> </w:t>
      </w:r>
      <w:r>
        <w:t xml:space="preserve">HB  164</w:t>
      </w:r>
      <w:r>
        <w:t xml:space="preserve">: </w:t>
      </w:r>
      <w:r>
        <w:t xml:space="preserve">HCS</w:t>
      </w:r>
    </w:p>
    <w:p>
      <w:pPr>
        <w:pStyle w:val="RecordBase"/>
        <w:ind w:left="240" w:hanging="192"/>
      </w:pPr>
      <w:r>
        <w:t xml:space="preserve"> and Workforce Development Cabinet, unemployment insurance - </w:t>
      </w:r>
      <w:r>
        <w:t xml:space="preserve"> </w:t>
      </w:r>
      <w:r>
        <w:t xml:space="preserve">HB  293</w:t>
      </w:r>
    </w:p>
    <w:p>
      <w:pPr>
        <w:pStyle w:val="RecordBase"/>
        <w:ind w:left="120" w:hanging="120"/>
      </w:pPr>
      <w:r>
        <w:t xml:space="preserve">Emergency</w:t>
      </w:r>
    </w:p>
    <w:p>
      <w:pPr>
        <w:pStyle w:val="RecordBase"/>
        <w:ind w:left="240" w:hanging="192"/>
      </w:pPr>
      <w:r>
        <w:t xml:space="preserve"> departments, requiring Medicaid MCO coverage of emergency medical conditions - </w:t>
      </w:r>
      <w:r>
        <w:t xml:space="preserve"> </w:t>
      </w:r>
      <w:r>
        <w:t xml:space="preserve">SB  88</w:t>
      </w:r>
      <w:r>
        <w:t xml:space="preserve">;</w:t>
      </w:r>
      <w:r>
        <w:t xml:space="preserve"> </w:t>
      </w:r>
      <w:r>
        <w:t xml:space="preserve">HB  283</w:t>
      </w:r>
    </w:p>
    <w:p>
      <w:pPr>
        <w:pStyle w:val="RecordBase"/>
        <w:ind w:left="240" w:hanging="192"/>
      </w:pPr>
      <w:r>
        <w:t xml:space="preserve"> Medical Services, average cost of air ambulance services - </w:t>
      </w:r>
      <w:r>
        <w:t xml:space="preserve"> </w:t>
      </w:r>
      <w:r>
        <w:t xml:space="preserve">HB  171</w:t>
      </w:r>
    </w:p>
    <w:p>
      <w:pPr>
        <w:pStyle w:val="RecordBase"/>
        <w:ind w:left="120" w:hanging="120"/>
      </w:pPr>
      <w:r>
        <w:t xml:space="preserve">Energy</w:t>
      </w:r>
    </w:p>
    <w:p>
      <w:pPr>
        <w:pStyle w:val="RecordBase"/>
        <w:ind w:left="240" w:hanging="192"/>
      </w:pPr>
      <w:r>
        <w:t xml:space="preserve"> and Environment Cabinet, prior notice of timber harvesting operations for bad actors - </w:t>
      </w:r>
      <w:r>
        <w:t xml:space="preserve"> </w:t>
      </w:r>
      <w:r>
        <w:t xml:space="preserve">SB  92</w:t>
      </w:r>
    </w:p>
    <w:p>
      <w:pPr>
        <w:pStyle w:val="RecordBase"/>
        <w:ind w:left="240" w:hanging="192"/>
      </w:pPr>
      <w:r>
        <w:t xml:space="preserve"> Cabinet, nuclear power facility, review of regulations - </w:t>
      </w:r>
      <w:r>
        <w:t xml:space="preserve"> </w:t>
      </w:r>
      <w:r>
        <w:t xml:space="preserve">SB  90</w:t>
      </w:r>
      <w:r>
        <w:t xml:space="preserve">: </w:t>
      </w:r>
      <w:r>
        <w:t xml:space="preserve">SCS</w:t>
      </w:r>
    </w:p>
    <w:p>
      <w:pPr>
        <w:pStyle w:val="RecordBase"/>
        <w:ind w:left="120" w:hanging="120"/>
      </w:pPr>
      <w:r>
        <w:t xml:space="preserve">Finance</w:t>
      </w:r>
    </w:p>
    <w:p>
      <w:pPr>
        <w:pStyle w:val="RecordBase"/>
        <w:ind w:left="240" w:hanging="192"/>
      </w:pPr>
      <w:r>
        <w:t xml:space="preserve"> and Administration Cabinet, construction manager-general contractor procedures - </w:t>
      </w:r>
      <w:r>
        <w:t xml:space="preserve"> </w:t>
      </w:r>
      <w:r>
        <w:t xml:space="preserve">HB  359</w:t>
      </w:r>
    </w:p>
    <w:p>
      <w:pPr>
        <w:pStyle w:val="RecordBase"/>
        <w:ind w:left="240" w:hanging="192"/>
      </w:pPr>
      <w:r>
        <w:t xml:space="preserve"> and Administration Cabinet, shipping services, procurement of, sustainability considered in - </w:t>
      </w:r>
      <w:r>
        <w:t xml:space="preserve"> </w:t>
      </w:r>
      <w:r>
        <w:t xml:space="preserve">HB  472</w:t>
      </w:r>
    </w:p>
    <w:p>
      <w:pPr>
        <w:pStyle w:val="RecordBase"/>
        <w:ind w:left="240" w:hanging="192"/>
      </w:pPr>
      <w:r>
        <w:t xml:space="preserve"> and Administration, disabled veteran-owned business certification - </w:t>
      </w:r>
      <w:r>
        <w:t xml:space="preserve"> </w:t>
      </w:r>
      <w:r>
        <w:t xml:space="preserve">HB  497</w:t>
      </w:r>
    </w:p>
    <w:p>
      <w:pPr>
        <w:pStyle w:val="RecordBase"/>
        <w:ind w:left="120" w:hanging="120"/>
      </w:pPr>
      <w:r>
        <w:t xml:space="preserve">Financial</w:t>
      </w:r>
    </w:p>
    <w:p>
      <w:pPr>
        <w:pStyle w:val="RecordBase"/>
        <w:ind w:left="240" w:hanging="192"/>
      </w:pPr>
      <w:r>
        <w:t xml:space="preserve"> Institutions, cost-sharing of prescription drugs - </w:t>
      </w:r>
      <w:r>
        <w:t xml:space="preserve"> </w:t>
      </w:r>
      <w:r>
        <w:t xml:space="preserve">SB  31</w:t>
      </w:r>
    </w:p>
    <w:p>
      <w:pPr>
        <w:pStyle w:val="RecordBase"/>
        <w:ind w:left="240" w:hanging="192"/>
      </w:pPr>
      <w:r>
        <w:t xml:space="preserve"> Literacy Commission, administrative regulations, authority to promulgate - </w:t>
      </w:r>
      <w:r>
        <w:t xml:space="preserve"> </w:t>
      </w:r>
      <w:r>
        <w:t xml:space="preserve">HB  375</w:t>
      </w:r>
    </w:p>
    <w:p>
      <w:pPr>
        <w:pStyle w:val="RecordBase"/>
        <w:ind w:left="120" w:hanging="120"/>
      </w:pPr>
      <w:r>
        <w:t xml:space="preserve">Finanicial Institutions, health plan prescription drug cost coverage - </w:t>
      </w:r>
      <w:r>
        <w:t xml:space="preserve"> </w:t>
      </w:r>
      <w:r>
        <w:t xml:space="preserve">HB  146</w:t>
      </w:r>
    </w:p>
    <w:p>
      <w:pPr>
        <w:pStyle w:val="RecordBase"/>
        <w:ind w:left="120" w:hanging="120"/>
      </w:pPr>
      <w:r>
        <w:t xml:space="preserve">Firearms designed to appeal to children, administrative regulations, require promulgation - </w:t>
      </w:r>
      <w:r>
        <w:t xml:space="preserve"> </w:t>
      </w:r>
      <w:r>
        <w:t xml:space="preserve">HB  366</w:t>
      </w:r>
    </w:p>
    <w:p>
      <w:pPr>
        <w:pStyle w:val="RecordBase"/>
        <w:ind w:left="120" w:hanging="120"/>
      </w:pPr>
      <w:r>
        <w:t xml:space="preserve">Foreign law, application of, protection of rights - </w:t>
      </w:r>
      <w:r>
        <w:t xml:space="preserve"> </w:t>
      </w:r>
      <w:r>
        <w:t xml:space="preserve">HB  29</w:t>
      </w:r>
    </w:p>
    <w:p>
      <w:pPr>
        <w:pStyle w:val="RecordBase"/>
        <w:ind w:left="120" w:hanging="120"/>
      </w:pPr>
      <w:r>
        <w:t xml:space="preserve">Health</w:t>
      </w:r>
    </w:p>
    <w:p>
      <w:pPr>
        <w:pStyle w:val="RecordBase"/>
        <w:ind w:left="240" w:hanging="192"/>
      </w:pPr>
      <w:r>
        <w:t xml:space="preserve"> and Family Services, instructional content of sex education - </w:t>
      </w:r>
      <w:r>
        <w:t xml:space="preserve"> </w:t>
      </w:r>
      <w:r>
        <w:t xml:space="preserve">HB  231</w:t>
      </w:r>
    </w:p>
    <w:p>
      <w:pPr>
        <w:pStyle w:val="RecordBase"/>
        <w:ind w:left="240" w:hanging="192"/>
      </w:pPr>
      <w:r>
        <w:t xml:space="preserve"> and Family Services nurse aide requirements - </w:t>
      </w:r>
      <w:r>
        <w:t xml:space="preserve"> </w:t>
      </w:r>
      <w:r>
        <w:t xml:space="preserve">HB  281</w:t>
      </w:r>
    </w:p>
    <w:p>
      <w:pPr>
        <w:pStyle w:val="RecordBase"/>
        <w:ind w:left="120" w:hanging="120"/>
      </w:pPr>
      <w:r>
        <w:t xml:space="preserve">Housing, Buildings and Construction, roofing contractors - </w:t>
      </w:r>
      <w:r>
        <w:t xml:space="preserve"> </w:t>
      </w:r>
      <w:r>
        <w:t xml:space="preserve">SB  141</w:t>
      </w:r>
      <w:r>
        <w:t xml:space="preserve">;</w:t>
      </w:r>
      <w:r>
        <w:t xml:space="preserve"> </w:t>
      </w:r>
      <w:r>
        <w:t xml:space="preserve">HB  302</w:t>
      </w:r>
    </w:p>
    <w:p>
      <w:pPr>
        <w:pStyle w:val="RecordBase"/>
        <w:ind w:left="120" w:hanging="120"/>
      </w:pPr>
      <w:r>
        <w:t xml:space="preserve">Income tax, community rehabilitation tax credit - </w:t>
      </w:r>
      <w:r>
        <w:t xml:space="preserve"> </w:t>
      </w:r>
      <w:r>
        <w:t xml:space="preserve">HB  10</w:t>
      </w:r>
    </w:p>
    <w:p>
      <w:pPr>
        <w:pStyle w:val="RecordBase"/>
        <w:ind w:left="120" w:hanging="120"/>
      </w:pPr>
      <w:r>
        <w:t xml:space="preserve">Insurance, pharmacy benefits managers, licensure - </w:t>
      </w:r>
      <w:r>
        <w:t xml:space="preserve"> </w:t>
      </w:r>
      <w:r>
        <w:t xml:space="preserve">SB  126</w:t>
      </w:r>
    </w:p>
    <w:p>
      <w:pPr>
        <w:pStyle w:val="RecordBase"/>
        <w:ind w:left="120" w:hanging="120"/>
      </w:pPr>
      <w:r>
        <w:t xml:space="preserve">Journalistic sources, protection from administrative subpoenas - </w:t>
      </w:r>
      <w:r>
        <w:t xml:space="preserve"> </w:t>
      </w:r>
      <w:r>
        <w:t xml:space="preserve">SB  198</w:t>
      </w:r>
    </w:p>
    <w:p>
      <w:pPr>
        <w:pStyle w:val="RecordBase"/>
        <w:ind w:left="120" w:hanging="120"/>
      </w:pPr>
      <w:r>
        <w:t xml:space="preserve">Kentucky</w:t>
      </w:r>
    </w:p>
    <w:p>
      <w:pPr>
        <w:pStyle w:val="RecordBase"/>
        <w:ind w:left="240" w:hanging="192"/>
      </w:pPr>
      <w:r>
        <w:t xml:space="preserve"> Board of Eduation, targeted focus school audit, promulgate for - </w:t>
      </w:r>
      <w:r>
        <w:t xml:space="preserve"> </w:t>
      </w:r>
      <w:r>
        <w:t xml:space="preserve">SB  132</w:t>
      </w:r>
      <w:r>
        <w:t xml:space="preserve">: </w:t>
      </w:r>
      <w:r>
        <w:t xml:space="preserve">HCS</w:t>
      </w:r>
      <w:r>
        <w:t xml:space="preserve">;</w:t>
      </w:r>
      <w:r>
        <w:t xml:space="preserve"> </w:t>
      </w:r>
      <w:r>
        <w:t xml:space="preserve">HB  498</w:t>
      </w:r>
    </w:p>
    <w:p>
      <w:pPr>
        <w:pStyle w:val="RecordBase"/>
        <w:ind w:left="240" w:hanging="192"/>
      </w:pPr>
      <w:r>
        <w:t xml:space="preserve"> Board of Education, athletics, required safety gear - </w:t>
      </w:r>
      <w:r>
        <w:t xml:space="preserve"> </w:t>
      </w:r>
      <w:r>
        <w:t xml:space="preserve">HB  187</w:t>
      </w:r>
    </w:p>
    <w:p>
      <w:pPr>
        <w:pStyle w:val="RecordBase"/>
        <w:ind w:left="240" w:hanging="192"/>
      </w:pPr>
      <w:r>
        <w:t xml:space="preserve"> Board of Education, delete directive to promulgate - </w:t>
      </w:r>
      <w:r>
        <w:t xml:space="preserve"> </w:t>
      </w:r>
      <w:r>
        <w:t xml:space="preserve">SB  132</w:t>
      </w:r>
      <w:r>
        <w:t xml:space="preserve">: </w:t>
      </w:r>
      <w:r>
        <w:t xml:space="preserve">SCS</w:t>
      </w:r>
    </w:p>
    <w:p>
      <w:pPr>
        <w:pStyle w:val="RecordBase"/>
        <w:ind w:left="240" w:hanging="192"/>
      </w:pPr>
      <w:r>
        <w:t xml:space="preserve"> Board of Education, home and hospital instruction visits - </w:t>
      </w:r>
      <w:r>
        <w:t xml:space="preserve"> </w:t>
      </w:r>
      <w:r>
        <w:t xml:space="preserve">SB  101</w:t>
      </w:r>
    </w:p>
    <w:p>
      <w:pPr>
        <w:pStyle w:val="RecordBase"/>
        <w:ind w:left="240" w:hanging="192"/>
      </w:pPr>
      <w:r>
        <w:t xml:space="preserve"> Board of Education, school intervention options, require to promulgate regulations for - </w:t>
      </w:r>
      <w:r>
        <w:t xml:space="preserve"> </w:t>
      </w:r>
      <w:r>
        <w:t xml:space="preserve">SB  132</w:t>
      </w:r>
    </w:p>
    <w:p>
      <w:pPr>
        <w:pStyle w:val="RecordBase"/>
        <w:ind w:left="240" w:hanging="192"/>
      </w:pPr>
      <w:r>
        <w:t xml:space="preserve"> Higher Education Assistance Authority, KEES award, comprehensive transition program - </w:t>
      </w:r>
      <w:r>
        <w:t xml:space="preserve"> </w:t>
      </w:r>
      <w:r>
        <w:t xml:space="preserve">HB  180</w:t>
      </w:r>
    </w:p>
    <w:p>
      <w:pPr>
        <w:pStyle w:val="RecordBase"/>
        <w:ind w:left="120" w:hanging="120"/>
      </w:pPr>
      <w:r>
        <w:t xml:space="preserve">Labor, employee misclassification - </w:t>
      </w:r>
      <w:r>
        <w:t xml:space="preserve"> </w:t>
      </w:r>
      <w:r>
        <w:t xml:space="preserve">HB  256</w:t>
      </w:r>
    </w:p>
    <w:p>
      <w:pPr>
        <w:pStyle w:val="RecordBase"/>
        <w:ind w:left="120" w:hanging="120"/>
      </w:pPr>
      <w:r>
        <w:t xml:space="preserve">Locksmiths, licensing and apprentice structure - </w:t>
      </w:r>
      <w:r>
        <w:t xml:space="preserve"> </w:t>
      </w:r>
      <w:r>
        <w:t xml:space="preserve">HB  502</w:t>
      </w:r>
    </w:p>
    <w:p>
      <w:pPr>
        <w:pStyle w:val="RecordBase"/>
        <w:ind w:left="120" w:hanging="120"/>
      </w:pPr>
      <w:r>
        <w:t xml:space="preserve">Medicaid</w:t>
      </w:r>
    </w:p>
    <w:p>
      <w:pPr>
        <w:pStyle w:val="RecordBase"/>
        <w:ind w:left="240" w:hanging="192"/>
      </w:pPr>
      <w:r>
        <w:t xml:space="preserve"> Services, appeals process, Medicaid providers - </w:t>
      </w:r>
      <w:r>
        <w:t xml:space="preserve"> </w:t>
      </w:r>
      <w:r>
        <w:t xml:space="preserve">SB  44</w:t>
      </w:r>
      <w:r>
        <w:t xml:space="preserve">: </w:t>
      </w:r>
      <w:r>
        <w:t xml:space="preserve">HFA</w:t>
      </w:r>
      <w:r>
        <w:t xml:space="preserve"> (</w:t>
      </w:r>
      <w:r>
        <w:t xml:space="preserve">1</w:t>
      </w:r>
      <w:r>
        <w:t xml:space="preserve">)</w:t>
      </w:r>
      <w:r>
        <w:t xml:space="preserve">;</w:t>
      </w:r>
      <w:r>
        <w:t xml:space="preserve"> </w:t>
      </w:r>
      <w:r>
        <w:t xml:space="preserve">HB  71</w:t>
      </w:r>
      <w:r>
        <w:t xml:space="preserve">: </w:t>
      </w:r>
      <w:r>
        <w:t xml:space="preserve">SCS</w:t>
      </w:r>
      <w:r>
        <w:t xml:space="preserve"> (</w:t>
      </w:r>
      <w:r>
        <w:t xml:space="preserve">1</w:t>
      </w:r>
      <w:r>
        <w:t xml:space="preserve">)</w:t>
      </w:r>
      <w:r>
        <w:t xml:space="preserve">;</w:t>
      </w:r>
      <w:r>
        <w:t xml:space="preserve"> </w:t>
      </w:r>
      <w:r>
        <w:t xml:space="preserve">SB  120</w:t>
      </w:r>
      <w:r>
        <w:t xml:space="preserve">;</w:t>
      </w:r>
      <w:r>
        <w:t xml:space="preserve"> </w:t>
      </w:r>
      <w:r>
        <w:t xml:space="preserve">SB  120</w:t>
      </w:r>
      <w:r>
        <w:t xml:space="preserve">: </w:t>
      </w:r>
      <w:r>
        <w:t xml:space="preserve">SCS</w:t>
      </w:r>
    </w:p>
    <w:p>
      <w:pPr>
        <w:pStyle w:val="RecordBase"/>
        <w:ind w:left="240" w:hanging="192"/>
      </w:pPr>
      <w:r>
        <w:t xml:space="preserve"> services, behavioral health network, expansion of - </w:t>
      </w:r>
      <w:r>
        <w:t xml:space="preserve"> </w:t>
      </w:r>
      <w:r>
        <w:t xml:space="preserve">HB  50</w:t>
      </w:r>
    </w:p>
    <w:p>
      <w:pPr>
        <w:pStyle w:val="RecordBase"/>
        <w:ind w:left="240" w:hanging="192"/>
      </w:pPr>
      <w:r>
        <w:t xml:space="preserve"> services, substance abuse treatment benefit - </w:t>
      </w:r>
      <w:r>
        <w:t xml:space="preserve"> </w:t>
      </w:r>
      <w:r>
        <w:t xml:space="preserve">HB  50</w:t>
      </w:r>
    </w:p>
    <w:p>
      <w:pPr>
        <w:pStyle w:val="RecordBase"/>
        <w:ind w:left="120" w:hanging="120"/>
      </w:pPr>
      <w:r>
        <w:t xml:space="preserve">Motor carriers, administrative hearing procedures - </w:t>
      </w:r>
      <w:r>
        <w:t xml:space="preserve"> </w:t>
      </w:r>
      <w:r>
        <w:t xml:space="preserve">SB  153</w:t>
      </w:r>
      <w:r>
        <w:t xml:space="preserve">;</w:t>
      </w:r>
      <w:r>
        <w:t xml:space="preserve"> </w:t>
      </w:r>
      <w:r>
        <w:t xml:space="preserve">SB  153</w:t>
      </w:r>
      <w:r>
        <w:t xml:space="preserve">: </w:t>
      </w:r>
      <w:r>
        <w:t xml:space="preserve">SCS</w:t>
      </w:r>
    </w:p>
    <w:p>
      <w:pPr>
        <w:pStyle w:val="RecordBase"/>
        <w:ind w:left="120" w:hanging="120"/>
      </w:pPr>
      <w:r>
        <w:t xml:space="preserve">Outstanding legal assistance debts, repayment of - </w:t>
      </w:r>
      <w:r>
        <w:t xml:space="preserve"> </w:t>
      </w:r>
      <w:r>
        <w:t xml:space="preserve">HB  88</w:t>
      </w:r>
    </w:p>
    <w:p>
      <w:pPr>
        <w:pStyle w:val="RecordBase"/>
        <w:ind w:left="120" w:hanging="120"/>
      </w:pPr>
      <w:r>
        <w:t xml:space="preserve">Overweight permits, treatment of drill rigs - </w:t>
      </w:r>
      <w:r>
        <w:t xml:space="preserve"> </w:t>
      </w:r>
      <w:r>
        <w:t xml:space="preserve">HB  210</w:t>
      </w:r>
    </w:p>
    <w:p>
      <w:pPr>
        <w:pStyle w:val="RecordBase"/>
        <w:ind w:left="120" w:hanging="120"/>
      </w:pPr>
      <w:r>
        <w:t xml:space="preserve">Pain management facilities, licensure of - </w:t>
      </w:r>
      <w:r>
        <w:t xml:space="preserve"> </w:t>
      </w:r>
      <w:r>
        <w:t xml:space="preserve">HB  329</w:t>
      </w:r>
      <w:r>
        <w:t xml:space="preserve">: </w:t>
      </w:r>
      <w:r>
        <w:t xml:space="preserve">HCA</w:t>
      </w:r>
      <w:r>
        <w:t xml:space="preserve"> (</w:t>
      </w:r>
      <w:r>
        <w:t xml:space="preserve">1</w:t>
      </w:r>
      <w:r>
        <w:t xml:space="preserve">)</w:t>
      </w:r>
    </w:p>
    <w:p>
      <w:pPr>
        <w:pStyle w:val="RecordBase"/>
        <w:ind w:left="120" w:hanging="120"/>
      </w:pPr>
      <w:r>
        <w:t xml:space="preserve">Pediatric research trust fund, tax checkoff - </w:t>
      </w:r>
      <w:r>
        <w:t xml:space="preserve"> </w:t>
      </w:r>
      <w:r>
        <w:t xml:space="preserve">SB  82</w:t>
      </w:r>
      <w:r>
        <w:t xml:space="preserve">;</w:t>
      </w:r>
      <w:r>
        <w:t xml:space="preserve"> </w:t>
      </w:r>
      <w:r>
        <w:t xml:space="preserve">SB  82</w:t>
      </w:r>
      <w:r>
        <w:t xml:space="preserve">: </w:t>
      </w:r>
      <w:r>
        <w:t xml:space="preserve">CCR</w:t>
      </w:r>
      <w:r>
        <w:t xml:space="preserve">, </w:t>
      </w:r>
      <w:r>
        <w:t xml:space="preserve">FCCR</w:t>
      </w:r>
      <w:r>
        <w:t xml:space="preserve">, </w:t>
      </w:r>
      <w:r>
        <w:t xml:space="preserve">SCS</w:t>
      </w:r>
      <w:r>
        <w:t xml:space="preserve">;</w:t>
      </w:r>
      <w:r>
        <w:t xml:space="preserve"> </w:t>
      </w:r>
      <w:r>
        <w:t xml:space="preserve">HB  178</w:t>
      </w:r>
      <w:r>
        <w:t xml:space="preserve">: </w:t>
      </w:r>
      <w:r>
        <w:t xml:space="preserve">SCS</w:t>
      </w:r>
    </w:p>
    <w:p>
      <w:pPr>
        <w:pStyle w:val="RecordBase"/>
        <w:ind w:left="120" w:hanging="120"/>
      </w:pPr>
      <w:r>
        <w:t xml:space="preserve">Public</w:t>
      </w:r>
    </w:p>
    <w:p>
      <w:pPr>
        <w:pStyle w:val="RecordBase"/>
        <w:ind w:left="240" w:hanging="192"/>
      </w:pPr>
      <w:r>
        <w:t xml:space="preserve"> Charter School Commission, school insurance coverage - </w:t>
      </w:r>
      <w:r>
        <w:t xml:space="preserve"> </w:t>
      </w:r>
      <w:r>
        <w:t xml:space="preserve">SB  8</w:t>
      </w:r>
    </w:p>
    <w:p>
      <w:pPr>
        <w:pStyle w:val="RecordBase"/>
        <w:ind w:left="240" w:hanging="192"/>
      </w:pPr>
      <w:r>
        <w:t xml:space="preserve"> Health, emergency allergy treatment - </w:t>
      </w:r>
      <w:r>
        <w:t xml:space="preserve"> </w:t>
      </w:r>
      <w:r>
        <w:t xml:space="preserve">HB  139</w:t>
      </w:r>
      <w:r>
        <w:t xml:space="preserve">;</w:t>
      </w:r>
      <w:r>
        <w:t xml:space="preserve"> </w:t>
      </w:r>
      <w:r>
        <w:t xml:space="preserve">HB  139</w:t>
      </w:r>
      <w:r>
        <w:t xml:space="preserve">: </w:t>
      </w:r>
      <w:r>
        <w:t xml:space="preserve">HCS</w:t>
      </w:r>
    </w:p>
    <w:p>
      <w:pPr>
        <w:pStyle w:val="RecordBase"/>
        <w:ind w:left="120" w:hanging="120"/>
      </w:pPr>
      <w:r>
        <w:t xml:space="preserve">Retirement Systems, limitation on creditable compensation growth - </w:t>
      </w:r>
      <w:r>
        <w:t xml:space="preserve"> </w:t>
      </w:r>
      <w:r>
        <w:t xml:space="preserve">HB  108</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SB  157</w:t>
      </w:r>
      <w:r>
        <w:t xml:space="preserve">;</w:t>
      </w:r>
      <w:r>
        <w:t xml:space="preserve"> </w:t>
      </w:r>
      <w:r>
        <w:t xml:space="preserve">HB  444</w:t>
      </w:r>
    </w:p>
    <w:p>
      <w:pPr>
        <w:pStyle w:val="RecordBase"/>
        <w:ind w:left="120" w:hanging="120"/>
      </w:pPr>
      <w:r>
        <w:t xml:space="preserve">Revenue, property tax on unmined minerals - </w:t>
      </w:r>
      <w:r>
        <w:t xml:space="preserve"> </w:t>
      </w:r>
      <w:r>
        <w:t xml:space="preserve">HB  130</w:t>
      </w:r>
    </w:p>
    <w:p>
      <w:pPr>
        <w:pStyle w:val="RecordBase"/>
        <w:ind w:left="120" w:hanging="120"/>
      </w:pPr>
      <w:r>
        <w:t xml:space="preserve">Secretary of State, U.S. Constitutional convention, alternate delegates to, appointment procedure of - </w:t>
      </w:r>
      <w:r>
        <w:t xml:space="preserve"> </w:t>
      </w:r>
      <w:r>
        <w:t xml:space="preserve">SB  208</w:t>
      </w:r>
    </w:p>
    <w:p>
      <w:pPr>
        <w:pStyle w:val="RecordBase"/>
        <w:ind w:left="120" w:hanging="120"/>
      </w:pPr>
      <w:r>
        <w:t xml:space="preserve">State</w:t>
      </w:r>
    </w:p>
    <w:p>
      <w:pPr>
        <w:pStyle w:val="RecordBase"/>
        <w:ind w:left="240" w:hanging="192"/>
      </w:pPr>
      <w:r>
        <w:t xml:space="preserve"> Board of Elections, electronic voter registration - </w:t>
      </w:r>
      <w:r>
        <w:t xml:space="preserve"> </w:t>
      </w:r>
      <w:r>
        <w:t xml:space="preserve">HB  214</w:t>
      </w:r>
      <w:r>
        <w:t xml:space="preserve">;</w:t>
      </w:r>
      <w:r>
        <w:t xml:space="preserve"> </w:t>
      </w:r>
      <w:r>
        <w:t xml:space="preserve">HB  334</w:t>
      </w:r>
    </w:p>
    <w:p>
      <w:pPr>
        <w:pStyle w:val="RecordBase"/>
        <w:ind w:left="240" w:hanging="192"/>
      </w:pPr>
      <w:r>
        <w:t xml:space="preserve"> Board of Elections, student election assistants - </w:t>
      </w:r>
      <w:r>
        <w:t xml:space="preserve"> </w:t>
      </w:r>
      <w:r>
        <w:t xml:space="preserve">HB  81</w:t>
      </w:r>
      <w:r>
        <w:t xml:space="preserve">;</w:t>
      </w:r>
      <w:r>
        <w:t xml:space="preserve"> </w:t>
      </w:r>
      <w:r>
        <w:t xml:space="preserve">HB  203</w:t>
      </w:r>
      <w:r>
        <w:t xml:space="preserve">: </w:t>
      </w:r>
      <w:r>
        <w:t xml:space="preserve">FCCR</w:t>
      </w:r>
      <w:r>
        <w:t xml:space="preserve">, </w:t>
      </w:r>
      <w:r>
        <w:t xml:space="preserve">SCS</w:t>
      </w:r>
    </w:p>
    <w:p>
      <w:pPr>
        <w:pStyle w:val="RecordBase"/>
        <w:ind w:left="120" w:hanging="120"/>
      </w:pPr>
      <w:r>
        <w:t xml:space="preserve">Tax increment financing, KEDFA, a regulation listing submission information - </w:t>
      </w:r>
      <w:r>
        <w:t xml:space="preserve"> </w:t>
      </w:r>
      <w:r>
        <w:t xml:space="preserve">HB  504</w:t>
      </w:r>
    </w:p>
    <w:p>
      <w:pPr>
        <w:pStyle w:val="RecordBase"/>
        <w:ind w:left="120" w:hanging="120"/>
      </w:pPr>
      <w:r>
        <w:t xml:space="preserve">Transportation</w:t>
      </w:r>
    </w:p>
    <w:p>
      <w:pPr>
        <w:pStyle w:val="RecordBase"/>
        <w:ind w:left="240" w:hanging="192"/>
      </w:pPr>
      <w:r>
        <w:t xml:space="preserve"> Cabinet, ability to promulgate regulations regarding driver license testing - </w:t>
      </w:r>
      <w:r>
        <w:t xml:space="preserve"> </w:t>
      </w:r>
      <w:r>
        <w:t xml:space="preserve">SB  147</w:t>
      </w:r>
      <w:r>
        <w:t xml:space="preserve">;</w:t>
      </w:r>
      <w:r>
        <w:t xml:space="preserve"> </w:t>
      </w:r>
      <w:r>
        <w:t xml:space="preserve">SB  163</w:t>
      </w:r>
      <w:r>
        <w:t xml:space="preserve">;</w:t>
      </w:r>
      <w:r>
        <w:t xml:space="preserve"> </w:t>
      </w:r>
      <w:r>
        <w:t xml:space="preserve">HB  425</w:t>
      </w:r>
      <w:r>
        <w:t xml:space="preserve">;</w:t>
      </w:r>
      <w:r>
        <w:t xml:space="preserve"> </w:t>
      </w:r>
      <w:r>
        <w:t xml:space="preserve">HB  516</w:t>
      </w:r>
    </w:p>
    <w:p>
      <w:pPr>
        <w:pStyle w:val="RecordBase"/>
        <w:ind w:left="240" w:hanging="192"/>
      </w:pPr>
      <w:r>
        <w:t xml:space="preserve"> Cabinet, certificate for driving - </w:t>
      </w:r>
      <w:r>
        <w:t xml:space="preserve"> </w:t>
      </w:r>
      <w:r>
        <w:t xml:space="preserve">HB  267</w:t>
      </w:r>
    </w:p>
    <w:p>
      <w:pPr>
        <w:pStyle w:val="RecordBase"/>
        <w:ind w:left="120" w:hanging="120"/>
      </w:pPr>
      <w:r>
        <w:t xml:space="preserve">Utility shut-off protection, Public Service Commission, administrative regulations - </w:t>
      </w:r>
      <w:r>
        <w:t xml:space="preserve"> </w:t>
      </w:r>
      <w:r>
        <w:t xml:space="preserve">HB  324</w:t>
      </w:r>
    </w:p>
    <w:p>
      <w:pPr>
        <w:pStyle w:val="RecordBase"/>
        <w:ind w:left="120" w:hanging="120"/>
      </w:pPr>
      <w:r>
        <w:t xml:space="preserve">Vitalstatistics, reports of abortions performed - </w:t>
      </w:r>
      <w:r>
        <w:t xml:space="preserve"> </w:t>
      </w:r>
      <w:r>
        <w:t xml:space="preserve">HB  393</w:t>
        <w:br/>
      </w:r>
    </w:p>
    <w:p>
      <w:pPr>
        <w:pStyle w:val="RecordHeading3"/>
      </w:pPr>
      <w:r>
        <w:rPr>
          <w:b/>
        </w:rPr>
        <w:t xml:space="preserve">Advertising</w:t>
      </w:r>
    </w:p>
    <w:p>
      <w:pPr>
        <w:pStyle w:val="RecordBase"/>
        <w:ind w:left="120" w:hanging="120"/>
      </w:pPr>
      <w:r>
        <w:t xml:space="preserve">Ballots published in newspaper, not required, only names and issues and Web site of county clerk - </w:t>
      </w:r>
      <w:r>
        <w:t xml:space="preserve"> </w:t>
      </w:r>
      <w:r>
        <w:t xml:space="preserve">HB  296</w:t>
      </w:r>
    </w:p>
    <w:p>
      <w:pPr>
        <w:pStyle w:val="RecordBase"/>
        <w:ind w:left="120" w:hanging="120"/>
      </w:pPr>
      <w:r>
        <w:t xml:space="preserve">Proceeds for promoting a capital project, prohibition of - </w:t>
      </w:r>
      <w:r>
        <w:t xml:space="preserve"> </w:t>
      </w:r>
      <w:r>
        <w:t xml:space="preserve">HB  1</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br/>
      </w:r>
    </w:p>
    <w:p>
      <w:pPr>
        <w:pStyle w:val="RecordHeading3"/>
      </w:pPr>
      <w:r>
        <w:rPr>
          <w:b/>
        </w:rPr>
        <w:t xml:space="preserve">Aeronautics and Aviation</w:t>
      </w:r>
    </w:p>
    <w:p>
      <w:pPr>
        <w:pStyle w:val="RecordBase"/>
        <w:ind w:left="120" w:hanging="120"/>
      </w:pPr>
      <w:r>
        <w:t xml:space="preserve">Aerospace/aviation</w:t>
      </w:r>
    </w:p>
    <w:p>
      <w:pPr>
        <w:pStyle w:val="RecordBase"/>
        <w:ind w:left="240" w:hanging="192"/>
      </w:pPr>
      <w:r>
        <w:t xml:space="preserve"> industry, economic impact study of - </w:t>
      </w:r>
      <w:r>
        <w:t xml:space="preserve"> </w:t>
      </w:r>
      <w:r>
        <w:t xml:space="preserve">HJR 100</w:t>
      </w:r>
      <w:r>
        <w:t xml:space="preserve">;</w:t>
      </w:r>
      <w:r>
        <w:t xml:space="preserve"> </w:t>
      </w:r>
      <w:r>
        <w:t xml:space="preserve">HJR 100</w:t>
      </w:r>
      <w:r>
        <w:t xml:space="preserve">: </w:t>
      </w:r>
      <w:r>
        <w:t xml:space="preserve">SCS</w:t>
      </w:r>
    </w:p>
    <w:p>
      <w:pPr>
        <w:pStyle w:val="RecordBase"/>
        <w:ind w:left="240" w:hanging="192"/>
      </w:pPr>
      <w:r>
        <w:t xml:space="preserve"> products manufacturing industry, commending - </w:t>
      </w:r>
      <w:r>
        <w:t xml:space="preserve"> </w:t>
      </w:r>
      <w:r>
        <w:t xml:space="preserve">HJR 100</w:t>
      </w:r>
      <w:r>
        <w:t xml:space="preserve">;</w:t>
      </w:r>
      <w:r>
        <w:t xml:space="preserve"> </w:t>
      </w:r>
      <w:r>
        <w:t xml:space="preserve">HJR 100</w:t>
      </w:r>
      <w:r>
        <w:t xml:space="preserve">: </w:t>
      </w:r>
      <w:r>
        <w:t xml:space="preserve">SCS</w:t>
      </w:r>
    </w:p>
    <w:p>
      <w:pPr>
        <w:pStyle w:val="RecordBase"/>
        <w:ind w:left="120" w:hanging="120"/>
      </w:pPr>
      <w:r>
        <w:t xml:space="preserve">Air boards, certain ones to have additional members appointed, criteria and method for - </w:t>
      </w:r>
      <w:r>
        <w:t xml:space="preserve"> </w:t>
      </w:r>
      <w:r>
        <w:t xml:space="preserve">HB  59</w:t>
      </w:r>
      <w:r>
        <w:t xml:space="preserve">: </w:t>
      </w:r>
      <w:r>
        <w:t xml:space="preserve">SFA</w:t>
      </w:r>
      <w:r>
        <w:t xml:space="preserve"> (</w:t>
      </w:r>
      <w:r>
        <w:t xml:space="preserve">1</w:t>
      </w:r>
      <w:r>
        <w:t xml:space="preserve">)</w:t>
      </w:r>
      <w:r>
        <w:t xml:space="preserve">;</w:t>
      </w:r>
      <w:r>
        <w:t xml:space="preserve"> </w:t>
      </w:r>
      <w:r>
        <w:t xml:space="preserve">HB  208</w:t>
      </w:r>
    </w:p>
    <w:p>
      <w:pPr>
        <w:pStyle w:val="RecordBase"/>
        <w:ind w:left="120" w:hanging="120"/>
      </w:pPr>
      <w:r>
        <w:t xml:space="preserve">Aircraft, property tax, reporting requirements - </w:t>
      </w:r>
      <w:r>
        <w:t xml:space="preserve"> </w:t>
      </w:r>
      <w:r>
        <w:t xml:space="preserve">HB  132</w:t>
      </w:r>
    </w:p>
    <w:p>
      <w:pPr>
        <w:pStyle w:val="RecordBase"/>
        <w:ind w:left="120" w:hanging="120"/>
      </w:pPr>
      <w:r>
        <w:t xml:space="preserve">Airport</w:t>
      </w:r>
    </w:p>
    <w:p>
      <w:pPr>
        <w:pStyle w:val="RecordBase"/>
        <w:ind w:left="240" w:hanging="192"/>
      </w:pPr>
      <w:r>
        <w:t xml:space="preserve"> boards, political party representation - </w:t>
      </w:r>
      <w:r>
        <w:t xml:space="preserve"> </w:t>
      </w:r>
      <w:r>
        <w:t xml:space="preserve">HB  208</w:t>
      </w:r>
      <w:r>
        <w:t xml:space="preserve">: </w:t>
      </w:r>
      <w:r>
        <w:t xml:space="preserve">HFA</w:t>
      </w:r>
      <w:r>
        <w:t xml:space="preserve"> (</w:t>
      </w:r>
      <w:r>
        <w:t xml:space="preserve">1</w:t>
      </w:r>
      <w:r>
        <w:t xml:space="preserve">)</w:t>
      </w:r>
    </w:p>
    <w:p>
      <w:pPr>
        <w:pStyle w:val="RecordBase"/>
        <w:ind w:left="240" w:hanging="192"/>
      </w:pPr>
      <w:r>
        <w:t xml:space="preserve"> noise overlay district - </w:t>
      </w:r>
      <w:r>
        <w:t xml:space="preserve"> </w:t>
      </w:r>
      <w:r>
        <w:t xml:space="preserve">SB  155</w:t>
      </w:r>
    </w:p>
    <w:p>
      <w:pPr>
        <w:pStyle w:val="RecordBase"/>
        <w:ind w:left="120" w:hanging="120"/>
      </w:pPr>
      <w:r>
        <w:t xml:space="preserve">Aviation and aerospace industry, commending and requesting evaluation and report on - </w:t>
      </w:r>
      <w:r>
        <w:t xml:space="preserve"> </w:t>
      </w:r>
      <w:r>
        <w:t xml:space="preserve">HCR 11</w:t>
      </w:r>
    </w:p>
    <w:p>
      <w:pPr>
        <w:pStyle w:val="RecordBase"/>
        <w:ind w:left="120" w:hanging="120"/>
      </w:pPr>
      <w:r>
        <w:t xml:space="preserve">Drone surveillance or use of armed drones by certain entities, prohibition - </w:t>
      </w:r>
      <w:r>
        <w:t xml:space="preserve"> </w:t>
      </w:r>
      <w:r>
        <w:t xml:space="preserve">HB  12</w:t>
      </w:r>
    </w:p>
    <w:p>
      <w:pPr>
        <w:pStyle w:val="RecordBase"/>
        <w:ind w:left="120" w:hanging="120"/>
      </w:pPr>
      <w:r>
        <w:t xml:space="preserve">Lasers, prohibit the discharging of at aircraft - </w:t>
      </w:r>
      <w:r>
        <w:t xml:space="preserve"> </w:t>
      </w:r>
      <w:r>
        <w:t xml:space="preserve">HB  59</w:t>
      </w:r>
    </w:p>
    <w:p>
      <w:pPr>
        <w:pStyle w:val="RecordBase"/>
        <w:ind w:left="120" w:hanging="120"/>
      </w:pPr>
      <w:r>
        <w:t xml:space="preserve">Noise abatement costs, tax credit for - </w:t>
      </w:r>
      <w:r>
        <w:t xml:space="preserve"> </w:t>
      </w:r>
      <w:r>
        <w:t xml:space="preserve">HB  48</w:t>
      </w:r>
    </w:p>
    <w:p>
      <w:pPr>
        <w:pStyle w:val="RecordBase"/>
        <w:ind w:left="120" w:hanging="120"/>
      </w:pPr>
      <w:r>
        <w:t xml:space="preserve">Unmanned aerial vehicle, disruption of hunting - </w:t>
      </w:r>
      <w:r>
        <w:t xml:space="preserve"> </w:t>
      </w:r>
      <w:r>
        <w:t xml:space="preserve">SB  56</w:t>
        <w:br/>
      </w:r>
    </w:p>
    <w:p>
      <w:pPr>
        <w:pStyle w:val="RecordHeading3"/>
      </w:pPr>
      <w:r>
        <w:rPr>
          <w:b/>
        </w:rPr>
        <w:t xml:space="preserve">Aged Persons and Aging</w:t>
      </w:r>
    </w:p>
    <w:p>
      <w:pPr>
        <w:pStyle w:val="RecordBase"/>
        <w:ind w:left="120" w:hanging="120"/>
      </w:pPr>
      <w:r>
        <w:t xml:space="preserve">Alzheimer's disease, suggested training for police, sheriffs, firefighters, and EMTs - </w:t>
      </w:r>
      <w:r>
        <w:t xml:space="preserve"> </w:t>
      </w:r>
      <w:r>
        <w:t xml:space="preserve">HR  46</w:t>
      </w:r>
    </w:p>
    <w:p>
      <w:pPr>
        <w:pStyle w:val="RecordBase"/>
        <w:ind w:left="120" w:hanging="120"/>
      </w:pPr>
      <w:r>
        <w:t xml:space="preserve">Colon</w:t>
      </w:r>
    </w:p>
    <w:p>
      <w:pPr>
        <w:pStyle w:val="RecordBase"/>
        <w:ind w:left="240" w:hanging="192"/>
      </w:pPr>
      <w:r>
        <w:t xml:space="preserve"> cancer screening, eliminate barriers - </w:t>
      </w:r>
      <w:r>
        <w:t xml:space="preserve"> </w:t>
      </w:r>
      <w:r>
        <w:t xml:space="preserve">SB  61</w:t>
      </w:r>
      <w:r>
        <w:t xml:space="preserve">;</w:t>
      </w:r>
      <w:r>
        <w:t xml:space="preserve"> </w:t>
      </w:r>
      <w:r>
        <w:t xml:space="preserve">SB  61</w:t>
      </w:r>
      <w:r>
        <w:t xml:space="preserve">: </w:t>
      </w:r>
      <w:r>
        <w:t xml:space="preserve">SCS</w:t>
      </w:r>
      <w:r>
        <w:t xml:space="preserve">;</w:t>
      </w:r>
      <w:r>
        <w:t xml:space="preserve"> </w:t>
      </w:r>
      <w:r>
        <w:t xml:space="preserve">HB  69</w:t>
      </w:r>
      <w:r>
        <w:t xml:space="preserve">;</w:t>
      </w:r>
      <w:r>
        <w:t xml:space="preserve"> </w:t>
      </w:r>
      <w:r>
        <w:t xml:space="preserve">HB  69</w:t>
      </w:r>
      <w:r>
        <w:t xml:space="preserve">: </w:t>
      </w:r>
      <w:r>
        <w:t xml:space="preserve">HCS</w:t>
      </w:r>
      <w:r>
        <w:t xml:space="preserve">, </w:t>
      </w:r>
      <w:r>
        <w:t xml:space="preserve">SCS</w:t>
      </w:r>
    </w:p>
    <w:p>
      <w:pPr>
        <w:pStyle w:val="RecordBase"/>
        <w:ind w:left="240" w:hanging="192"/>
      </w:pPr>
      <w:r>
        <w:t xml:space="preserve"> cancer screening, elimination of barriers - </w:t>
      </w:r>
      <w:r>
        <w:t xml:space="preserve"> </w:t>
      </w:r>
      <w:r>
        <w:t xml:space="preserve">HB  69</w:t>
      </w:r>
      <w:r>
        <w:t xml:space="preserve">: </w:t>
      </w:r>
      <w:r>
        <w:t xml:space="preserve">HFA</w:t>
      </w:r>
      <w:r>
        <w:t xml:space="preserve"> (</w:t>
      </w:r>
      <w:r>
        <w:t xml:space="preserve">1</w:t>
      </w:r>
      <w:r>
        <w:t xml:space="preserve">)</w:t>
      </w:r>
    </w:p>
    <w:p>
      <w:pPr>
        <w:pStyle w:val="RecordBase"/>
        <w:ind w:left="120" w:hanging="120"/>
      </w:pPr>
      <w:r>
        <w:t xml:space="preserve">Concealed</w:t>
      </w:r>
    </w:p>
    <w:p>
      <w:pPr>
        <w:pStyle w:val="RecordBase"/>
        <w:ind w:left="240" w:hanging="192"/>
      </w:pPr>
      <w:r>
        <w:t xml:space="preserve"> carry application, senior citizens, discounts for - </w:t>
      </w:r>
      <w:r>
        <w:t xml:space="preserve"> </w:t>
      </w:r>
      <w:r>
        <w:t xml:space="preserve">HB  404</w:t>
      </w:r>
    </w:p>
    <w:p>
      <w:pPr>
        <w:pStyle w:val="RecordBase"/>
        <w:ind w:left="240" w:hanging="192"/>
      </w:pPr>
      <w:r>
        <w:t xml:space="preserve"> carry training, senior citizens, discounts for - </w:t>
      </w:r>
      <w:r>
        <w:t xml:space="preserve"> </w:t>
      </w:r>
      <w:r>
        <w:t xml:space="preserve">HB  404</w:t>
      </w:r>
    </w:p>
    <w:p>
      <w:pPr>
        <w:pStyle w:val="RecordBase"/>
        <w:ind w:left="120" w:hanging="120"/>
      </w:pPr>
      <w:r>
        <w:t xml:space="preserve">Credit scores for underwriting purposes, prohibit use for insureds age 65 and older - </w:t>
      </w:r>
      <w:r>
        <w:t xml:space="preserve"> </w:t>
      </w:r>
      <w:r>
        <w:t xml:space="preserve">HB  487</w:t>
      </w:r>
    </w:p>
    <w:p>
      <w:pPr>
        <w:pStyle w:val="RecordBase"/>
        <w:ind w:left="120" w:hanging="120"/>
      </w:pPr>
      <w:r>
        <w:t xml:space="preserve">Disabled parking placard, allow issuance to applicants aged 80 or older - </w:t>
      </w:r>
      <w:r>
        <w:t xml:space="preserve"> </w:t>
      </w:r>
      <w:r>
        <w:t xml:space="preserve">HB  390</w:t>
      </w:r>
    </w:p>
    <w:p>
      <w:pPr>
        <w:pStyle w:val="RecordBase"/>
        <w:ind w:left="120" w:hanging="120"/>
      </w:pPr>
      <w:r>
        <w:t xml:space="preserve">Hospital-to-Home Transition Program, establishment of - </w:t>
      </w:r>
      <w:r>
        <w:t xml:space="preserve"> </w:t>
      </w:r>
      <w:r>
        <w:t xml:space="preserve">HB  144</w:t>
      </w:r>
      <w:r>
        <w:t xml:space="preserve">: </w:t>
      </w:r>
      <w:r>
        <w:t xml:space="preserve">HCS</w:t>
      </w:r>
      <w:r>
        <w:t xml:space="preserve">;</w:t>
      </w:r>
      <w:r>
        <w:t xml:space="preserve"> </w:t>
      </w:r>
      <w:r>
        <w:t xml:space="preserve">SB  173</w:t>
      </w:r>
      <w:r>
        <w:t xml:space="preserve">;</w:t>
      </w:r>
      <w:r>
        <w:t xml:space="preserve"> </w:t>
      </w:r>
      <w:r>
        <w:t xml:space="preserve">HB  402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18</w:t>
      </w:r>
      <w:r>
        <w:t xml:space="preserve">)</w:t>
      </w:r>
      <w:r>
        <w:t xml:space="preserve">;</w:t>
      </w:r>
      <w:r>
        <w:t xml:space="preserve"> </w:t>
      </w:r>
      <w:r>
        <w:t xml:space="preserve">HB  431</w:t>
      </w:r>
      <w:r>
        <w:t xml:space="preserve">;</w:t>
      </w:r>
      <w:r>
        <w:t xml:space="preserve"> </w:t>
      </w:r>
      <w:r>
        <w:t xml:space="preserve">HB  431</w:t>
      </w:r>
      <w:r>
        <w:t xml:space="preserve">: </w:t>
      </w:r>
      <w:r>
        <w:t xml:space="preserve">HCS</w:t>
      </w:r>
    </w:p>
    <w:p>
      <w:pPr>
        <w:pStyle w:val="RecordBase"/>
        <w:ind w:left="240" w:hanging="192"/>
      </w:pPr>
      <w:r>
        <w:t xml:space="preserve"> staffing ratios, implementation of - </w:t>
      </w:r>
      <w:r>
        <w:t xml:space="preserve"> </w:t>
      </w:r>
      <w:r>
        <w:t xml:space="preserve">HB  292</w:t>
      </w:r>
    </w:p>
    <w:p>
      <w:pPr>
        <w:pStyle w:val="RecordBase"/>
        <w:ind w:left="120" w:hanging="120"/>
      </w:pPr>
      <w:r>
        <w:t xml:space="preserve">Medicaid eligibility, property, fair market value for - </w:t>
      </w:r>
      <w:r>
        <w:t xml:space="preserve"> </w:t>
      </w:r>
      <w:r>
        <w:t xml:space="preserve">HB  491</w:t>
      </w:r>
    </w:p>
    <w:p>
      <w:pPr>
        <w:pStyle w:val="RecordBase"/>
        <w:ind w:left="120" w:hanging="120"/>
      </w:pPr>
      <w:r>
        <w:t xml:space="preserve">Medical</w:t>
      </w:r>
    </w:p>
    <w:p>
      <w:pPr>
        <w:pStyle w:val="RecordBase"/>
        <w:ind w:left="240" w:hanging="192"/>
      </w:pPr>
      <w:r>
        <w:t xml:space="preserve"> order for scope of treatment, permit to direct medical interventions - </w:t>
      </w:r>
      <w:r>
        <w:t xml:space="preserve"> </w:t>
      </w:r>
      <w:r>
        <w:t xml:space="preserve">SB  77</w:t>
      </w:r>
    </w:p>
    <w:p>
      <w:pPr>
        <w:pStyle w:val="RecordBase"/>
        <w:ind w:left="240" w:hanging="192"/>
      </w:pPr>
      <w:r>
        <w:t xml:space="preserve"> review panel process, waiver of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120" w:hanging="120"/>
      </w:pPr>
      <w:r>
        <w:t xml:space="preserve">Registry of ulcers and pressure sores, security plan, requirement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11</w:t>
      </w:r>
      <w:r>
        <w:t xml:space="preserve">)</w:t>
      </w:r>
    </w:p>
    <w:p>
      <w:pPr>
        <w:pStyle w:val="RecordBase"/>
        <w:ind w:left="120" w:hanging="120"/>
      </w:pPr>
      <w:r>
        <w:t xml:space="preserve">Utility shut-off protection, elderly customers with minors living in the residence - </w:t>
      </w:r>
      <w:r>
        <w:t xml:space="preserve"> </w:t>
      </w:r>
      <w:r>
        <w:t xml:space="preserve">HB  324</w:t>
        <w:br/>
      </w:r>
    </w:p>
    <w:p>
      <w:pPr>
        <w:pStyle w:val="RecordHeading3"/>
      </w:pPr>
      <w:r>
        <w:rPr>
          <w:b/>
        </w:rPr>
        <w:t xml:space="preserve">Agriculture</w:t>
      </w:r>
    </w:p>
    <w:p>
      <w:pPr>
        <w:pStyle w:val="RecordBase"/>
        <w:ind w:left="120" w:hanging="120"/>
      </w:pPr>
      <w:r>
        <w:t xml:space="preserve">4-H Capitol Experience, recognize event - </w:t>
      </w:r>
      <w:r>
        <w:t xml:space="preserve"> </w:t>
      </w:r>
      <w:r>
        <w:t xml:space="preserve">HR  207</w:t>
      </w:r>
    </w:p>
    <w:p>
      <w:pPr>
        <w:pStyle w:val="RecordBase"/>
        <w:ind w:left="120" w:hanging="120"/>
      </w:pPr>
      <w:r>
        <w:t xml:space="preserve">Agricultural</w:t>
      </w:r>
    </w:p>
    <w:p>
      <w:pPr>
        <w:pStyle w:val="RecordBase"/>
        <w:ind w:left="240" w:hanging="192"/>
      </w:pPr>
      <w:r>
        <w:t xml:space="preserve"> Development Board, Roy G. Collins, confirmation - </w:t>
      </w:r>
      <w:r>
        <w:t xml:space="preserve"> </w:t>
      </w:r>
      <w:r>
        <w:t xml:space="preserve">SR  162</w:t>
      </w:r>
    </w:p>
    <w:p>
      <w:pPr>
        <w:pStyle w:val="RecordBase"/>
        <w:ind w:left="240" w:hanging="192"/>
      </w:pPr>
      <w:r>
        <w:t xml:space="preserve"> Development Board, Thomas W. Mattingly, confirmation of - </w:t>
      </w:r>
      <w:r>
        <w:t xml:space="preserve"> </w:t>
      </w:r>
      <w:r>
        <w:t xml:space="preserve">SR  160</w:t>
      </w:r>
    </w:p>
    <w:p>
      <w:pPr>
        <w:pStyle w:val="RecordBase"/>
        <w:ind w:left="240" w:hanging="192"/>
      </w:pPr>
      <w:r>
        <w:t xml:space="preserve"> Development Board, Wayne Hunt, confirmation - </w:t>
      </w:r>
      <w:r>
        <w:t xml:space="preserve"> </w:t>
      </w:r>
      <w:r>
        <w:t xml:space="preserve">SR  161</w:t>
      </w:r>
    </w:p>
    <w:p>
      <w:pPr>
        <w:pStyle w:val="RecordBase"/>
        <w:ind w:left="240" w:hanging="192"/>
      </w:pPr>
      <w:r>
        <w:t xml:space="preserve"> products, provide weight tolerance for commercial transportation of - </w:t>
      </w:r>
      <w:r>
        <w:t xml:space="preserve"> </w:t>
      </w:r>
      <w:r>
        <w:t xml:space="preserve">SB  106</w:t>
      </w:r>
    </w:p>
    <w:p>
      <w:pPr>
        <w:pStyle w:val="RecordBase"/>
        <w:ind w:left="120" w:hanging="120"/>
      </w:pPr>
      <w:r>
        <w:t xml:space="preserve">Beekeeping, promotion of commercial transactions relating to - </w:t>
      </w:r>
      <w:r>
        <w:t xml:space="preserve"> </w:t>
      </w:r>
      <w:r>
        <w:t xml:space="preserve">HB  125</w:t>
      </w:r>
    </w:p>
    <w:p>
      <w:pPr>
        <w:pStyle w:val="RecordBase"/>
        <w:ind w:left="120" w:hanging="120"/>
      </w:pPr>
      <w:r>
        <w:t xml:space="preserve">Broadbent's B&amp;B Foods, recognition of - </w:t>
      </w:r>
      <w:r>
        <w:t xml:space="preserve"> </w:t>
      </w:r>
      <w:r>
        <w:t xml:space="preserve">SR  88</w:t>
      </w:r>
    </w:p>
    <w:p>
      <w:pPr>
        <w:pStyle w:val="RecordBase"/>
        <w:ind w:left="120" w:hanging="120"/>
      </w:pPr>
      <w:r>
        <w:t xml:space="preserve">Commissioner of, time of election, move to even-numbered year - </w:t>
      </w:r>
      <w:r>
        <w:t xml:space="preserve"> </w:t>
      </w:r>
      <w:r>
        <w:t xml:space="preserve">SB  93</w:t>
      </w:r>
    </w:p>
    <w:p>
      <w:pPr>
        <w:pStyle w:val="RecordBase"/>
        <w:ind w:left="120" w:hanging="120"/>
      </w:pPr>
      <w:r>
        <w:t xml:space="preserve">Constitutional</w:t>
      </w:r>
    </w:p>
    <w:p>
      <w:pPr>
        <w:pStyle w:val="RecordBase"/>
        <w:ind w:left="240" w:hanging="192"/>
      </w:pPr>
      <w:r>
        <w:t xml:space="preserve"> right to farm, establishment of - </w:t>
      </w:r>
      <w:r>
        <w:t xml:space="preserve"> </w:t>
      </w:r>
      <w:r>
        <w:t xml:space="preserve">SB  57</w:t>
      </w:r>
    </w:p>
    <w:p>
      <w:pPr>
        <w:pStyle w:val="RecordBase"/>
        <w:ind w:left="240" w:hanging="192"/>
      </w:pPr>
      <w:r>
        <w:t xml:space="preserve"> right to farm, not to modify within limits - </w:t>
      </w:r>
      <w:r>
        <w:t xml:space="preserve"> </w:t>
      </w:r>
      <w:r>
        <w:t xml:space="preserve">SB  57</w:t>
      </w:r>
    </w:p>
    <w:p>
      <w:pPr>
        <w:pStyle w:val="RecordBase"/>
        <w:ind w:left="120" w:hanging="120"/>
      </w:pPr>
      <w:r>
        <w:t xml:space="preserve">Day of the Cowboy, designate in Kentucky - </w:t>
      </w:r>
      <w:r>
        <w:t xml:space="preserve"> </w:t>
      </w:r>
      <w:r>
        <w:t xml:space="preserve">HB  339</w:t>
      </w:r>
    </w:p>
    <w:p>
      <w:pPr>
        <w:pStyle w:val="RecordBase"/>
        <w:ind w:left="120" w:hanging="120"/>
      </w:pPr>
      <w:r>
        <w:t xml:space="preserve">Department of Corrections, expansion of Farm Operations Program - </w:t>
      </w:r>
      <w:r>
        <w:t xml:space="preserve"> </w:t>
      </w:r>
      <w:r>
        <w:t xml:space="preserve">HB  282</w:t>
      </w:r>
    </w:p>
    <w:p>
      <w:pPr>
        <w:pStyle w:val="RecordBase"/>
        <w:ind w:left="120" w:hanging="120"/>
      </w:pPr>
      <w:r>
        <w:t xml:space="preserve">Executive Branch and Transportation Cabinet budgets, amendment of - </w:t>
      </w:r>
      <w:r>
        <w:t xml:space="preserve"> </w:t>
      </w:r>
      <w:r>
        <w:t xml:space="preserve">HB  510</w:t>
      </w:r>
      <w:r>
        <w:t xml:space="preserve">: </w:t>
      </w:r>
      <w:r>
        <w:t xml:space="preserve">FCCR</w:t>
      </w:r>
    </w:p>
    <w:p>
      <w:pPr>
        <w:pStyle w:val="RecordBase"/>
        <w:ind w:left="120" w:hanging="120"/>
      </w:pPr>
      <w:r>
        <w:t xml:space="preserve">Farm animals, activities, facilities, services - </w:t>
      </w:r>
      <w:r>
        <w:t xml:space="preserve"> </w:t>
      </w:r>
      <w:r>
        <w:t xml:space="preserve">HB  459</w:t>
      </w:r>
    </w:p>
    <w:p>
      <w:pPr>
        <w:pStyle w:val="RecordBase"/>
        <w:ind w:left="120" w:hanging="120"/>
      </w:pPr>
      <w:r>
        <w:t xml:space="preserve">Food</w:t>
      </w:r>
    </w:p>
    <w:p>
      <w:pPr>
        <w:pStyle w:val="RecordBase"/>
        <w:ind w:left="240" w:hanging="192"/>
      </w:pPr>
      <w:r>
        <w:t xml:space="preserve"> Bank Day, declaration of - </w:t>
      </w:r>
      <w:r>
        <w:t xml:space="preserve"> </w:t>
      </w:r>
      <w:r>
        <w:t xml:space="preserve">HR  49</w:t>
      </w:r>
      <w:r>
        <w:t xml:space="preserve">;</w:t>
      </w:r>
      <w:r>
        <w:t xml:space="preserve"> </w:t>
      </w:r>
      <w:r>
        <w:t xml:space="preserve">SR  56</w:t>
      </w:r>
    </w:p>
    <w:p>
      <w:pPr>
        <w:pStyle w:val="RecordBase"/>
        <w:ind w:left="240" w:hanging="192"/>
      </w:pPr>
      <w:r>
        <w:t xml:space="preserve"> production, honoring Kentucky farmers - </w:t>
      </w:r>
      <w:r>
        <w:t xml:space="preserve"> </w:t>
      </w:r>
      <w:r>
        <w:t xml:space="preserve">SR  57</w:t>
      </w:r>
      <w:r>
        <w:t xml:space="preserve">;</w:t>
      </w:r>
      <w:r>
        <w:t xml:space="preserve"> </w:t>
      </w:r>
      <w:r>
        <w:t xml:space="preserve">HR  106</w:t>
      </w:r>
    </w:p>
    <w:p>
      <w:pPr>
        <w:pStyle w:val="RecordBase"/>
        <w:ind w:left="120" w:hanging="120"/>
      </w:pPr>
      <w:r>
        <w:t xml:space="preserve">Horse inspections, veterinarians and others qualified to conduct - </w:t>
      </w:r>
      <w:r>
        <w:t xml:space="preserve"> </w:t>
      </w:r>
      <w:r>
        <w:t xml:space="preserve">SB  191</w:t>
      </w:r>
    </w:p>
    <w:p>
      <w:pPr>
        <w:pStyle w:val="RecordBase"/>
        <w:ind w:left="120" w:hanging="120"/>
      </w:pPr>
      <w:r>
        <w:t xml:space="preserve">Inherited property, agricultural valuation of - </w:t>
      </w:r>
      <w:r>
        <w:t xml:space="preserve"> </w:t>
      </w:r>
      <w:r>
        <w:t xml:space="preserve">HB  132</w:t>
      </w:r>
    </w:p>
    <w:p>
      <w:pPr>
        <w:pStyle w:val="RecordBase"/>
        <w:ind w:left="120" w:hanging="120"/>
      </w:pPr>
      <w:r>
        <w:t xml:space="preserve">Kentucky 4-H, recognize Capitol Experience event - </w:t>
      </w:r>
      <w:r>
        <w:t xml:space="preserve"> </w:t>
      </w:r>
      <w:r>
        <w:t xml:space="preserve">SR  190</w:t>
      </w:r>
    </w:p>
    <w:p>
      <w:pPr>
        <w:pStyle w:val="RecordBase"/>
        <w:ind w:left="120" w:hanging="120"/>
      </w:pPr>
      <w:r>
        <w:t xml:space="preserve">Livestock, addition of bees to definition of - </w:t>
      </w:r>
      <w:r>
        <w:t xml:space="preserve"> </w:t>
      </w:r>
      <w:r>
        <w:t xml:space="preserve">SB  143</w:t>
      </w:r>
    </w:p>
    <w:p>
      <w:pPr>
        <w:pStyle w:val="RecordBase"/>
        <w:ind w:left="120" w:hanging="120"/>
      </w:pPr>
      <w:r>
        <w:t xml:space="preserve">Livestock</w:t>
      </w:r>
    </w:p>
    <w:p>
      <w:pPr>
        <w:pStyle w:val="RecordBase"/>
        <w:ind w:left="240" w:hanging="192"/>
      </w:pPr>
      <w:r>
        <w:t xml:space="preserve"> brands, questionable ownership steps - </w:t>
      </w:r>
      <w:r>
        <w:t xml:space="preserve"> </w:t>
      </w:r>
      <w:r>
        <w:t xml:space="preserve">SB  206</w:t>
      </w:r>
    </w:p>
    <w:p>
      <w:pPr>
        <w:pStyle w:val="RecordBase"/>
        <w:ind w:left="240" w:hanging="192"/>
      </w:pPr>
      <w:r>
        <w:t xml:space="preserve"> identification, establish steps for - </w:t>
      </w:r>
      <w:r>
        <w:t xml:space="preserve"> </w:t>
      </w:r>
      <w:r>
        <w:t xml:space="preserve">HB  396</w:t>
      </w:r>
    </w:p>
    <w:p>
      <w:pPr>
        <w:pStyle w:val="RecordBase"/>
        <w:ind w:left="120" w:hanging="120"/>
      </w:pPr>
      <w:r>
        <w:t xml:space="preserve">Low-income, food-deprived areas, recognize projects for - </w:t>
      </w:r>
      <w:r>
        <w:t xml:space="preserve"> </w:t>
      </w:r>
      <w:r>
        <w:t xml:space="preserve">HR  209</w:t>
      </w:r>
    </w:p>
    <w:p>
      <w:pPr>
        <w:pStyle w:val="RecordBase"/>
        <w:ind w:left="120" w:hanging="120"/>
      </w:pPr>
      <w:r>
        <w:t xml:space="preserve">National Agriculture Day, recognizing - </w:t>
      </w:r>
      <w:r>
        <w:t xml:space="preserve"> </w:t>
      </w:r>
      <w:r>
        <w:t xml:space="preserve">HR  239</w:t>
      </w:r>
    </w:p>
    <w:p>
      <w:pPr>
        <w:pStyle w:val="RecordBase"/>
        <w:ind w:left="120" w:hanging="120"/>
      </w:pPr>
      <w:r>
        <w:t xml:space="preserve">Ohio County Food Pantry, recognition of - </w:t>
      </w:r>
      <w:r>
        <w:t xml:space="preserve"> </w:t>
      </w:r>
      <w:r>
        <w:t xml:space="preserve">SR  80</w:t>
      </w:r>
      <w:r>
        <w:t xml:space="preserve">;</w:t>
      </w:r>
      <w:r>
        <w:t xml:space="preserve"> </w:t>
      </w:r>
      <w:r>
        <w:t xml:space="preserve">HR  88</w:t>
      </w:r>
    </w:p>
    <w:p>
      <w:pPr>
        <w:pStyle w:val="RecordBase"/>
        <w:ind w:left="120" w:hanging="120"/>
      </w:pPr>
      <w:r>
        <w:t xml:space="preserve">Peterson Farms, recognition of - </w:t>
      </w:r>
      <w:r>
        <w:t xml:space="preserve"> </w:t>
      </w:r>
      <w:r>
        <w:t xml:space="preserve">SR  43</w:t>
      </w:r>
    </w:p>
    <w:p>
      <w:pPr>
        <w:pStyle w:val="RecordBase"/>
        <w:ind w:left="120" w:hanging="120"/>
      </w:pPr>
      <w:r>
        <w:t xml:space="preserve">Rare and endangered plants, taking of, clarification of types of property affected - </w:t>
      </w:r>
      <w:r>
        <w:t xml:space="preserve"> </w:t>
      </w:r>
      <w:r>
        <w:t xml:space="preserve">HB  93</w:t>
      </w:r>
    </w:p>
    <w:p>
      <w:pPr>
        <w:pStyle w:val="RecordBase"/>
        <w:ind w:left="120" w:hanging="120"/>
      </w:pPr>
      <w:r>
        <w:t xml:space="preserve">SNAP, Cabinet for Health and Family Services, two payments by - </w:t>
      </w:r>
      <w:r>
        <w:t xml:space="preserve"> </w:t>
      </w:r>
      <w:r>
        <w:t xml:space="preserve">SR  155</w:t>
      </w:r>
    </w:p>
    <w:p>
      <w:pPr>
        <w:pStyle w:val="RecordBase"/>
        <w:ind w:left="120" w:hanging="120"/>
      </w:pPr>
      <w:r>
        <w:t xml:space="preserve">State Fair Board, reorganization, Executive Order 2014-834 - </w:t>
      </w:r>
      <w:r>
        <w:t xml:space="preserve"> </w:t>
      </w:r>
      <w:r>
        <w:t xml:space="preserve">HB  455</w:t>
      </w:r>
    </w:p>
    <w:p>
      <w:pPr>
        <w:pStyle w:val="RecordBase"/>
        <w:ind w:left="120" w:hanging="120"/>
      </w:pPr>
      <w:r>
        <w:t xml:space="preserve">State/Executive Branch Budget, amendment of - </w:t>
      </w:r>
      <w:r>
        <w:t xml:space="preserve"> </w:t>
      </w:r>
      <w:r>
        <w:t xml:space="preserve">HB  510</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Stray</w:t>
      </w:r>
    </w:p>
    <w:p>
      <w:pPr>
        <w:pStyle w:val="RecordBase"/>
        <w:ind w:left="240" w:hanging="192"/>
      </w:pPr>
      <w:r>
        <w:t xml:space="preserve"> equine and cattle, hold time, posting requirements, changes to - </w:t>
      </w:r>
      <w:r>
        <w:t xml:space="preserve"> </w:t>
      </w:r>
      <w:r>
        <w:t xml:space="preserve">HB  312</w:t>
      </w:r>
    </w:p>
    <w:p>
      <w:pPr>
        <w:pStyle w:val="RecordBase"/>
        <w:ind w:left="240" w:hanging="192"/>
      </w:pPr>
      <w:r>
        <w:t xml:space="preserve"> equine, hold time, changes to - </w:t>
      </w:r>
      <w:r>
        <w:t xml:space="preserve"> </w:t>
      </w:r>
      <w:r>
        <w:t xml:space="preserve">HB  312</w:t>
      </w:r>
      <w:r>
        <w:t xml:space="preserve">: </w:t>
      </w:r>
      <w:r>
        <w:t xml:space="preserve">HFA</w:t>
      </w:r>
      <w:r>
        <w:t xml:space="preserve"> (</w:t>
      </w:r>
      <w:r>
        <w:t xml:space="preserve">1</w:t>
      </w:r>
      <w:r>
        <w:t xml:space="preserve">)</w:t>
      </w:r>
    </w:p>
    <w:p>
      <w:pPr>
        <w:pStyle w:val="RecordBase"/>
        <w:ind w:left="240" w:hanging="192"/>
      </w:pPr>
      <w:r>
        <w:t xml:space="preserve"> equine, hold time, posting requirements, changes to - </w:t>
      </w:r>
      <w:r>
        <w:t xml:space="preserve"> </w:t>
      </w:r>
      <w:r>
        <w:t xml:space="preserve">HB  312</w:t>
      </w:r>
      <w:r>
        <w:t xml:space="preserve">: </w:t>
      </w:r>
      <w:r>
        <w:t xml:space="preserve">SCS</w:t>
      </w:r>
    </w:p>
    <w:p>
      <w:pPr>
        <w:pStyle w:val="RecordBase"/>
        <w:ind w:left="240" w:hanging="192"/>
      </w:pPr>
      <w:r>
        <w:t xml:space="preserve"> equine, posting requirements, changes to - </w:t>
      </w:r>
      <w:r>
        <w:t xml:space="preserve"> </w:t>
      </w:r>
      <w:r>
        <w:t xml:space="preserve">HB  312</w:t>
      </w:r>
      <w:r>
        <w:t xml:space="preserve">: </w:t>
      </w:r>
      <w:r>
        <w:t xml:space="preserve">SFA</w:t>
      </w:r>
      <w:r>
        <w:t xml:space="preserve"> (</w:t>
      </w:r>
      <w:r>
        <w:t xml:space="preserve">1</w:t>
      </w:r>
      <w:r>
        <w:t xml:space="preserve">)</w:t>
      </w:r>
    </w:p>
    <w:p>
      <w:pPr>
        <w:pStyle w:val="RecordBase"/>
        <w:ind w:left="120" w:hanging="120"/>
      </w:pPr>
      <w:r>
        <w:t xml:space="preserve">Tobacco</w:t>
      </w:r>
    </w:p>
    <w:p>
      <w:pPr>
        <w:pStyle w:val="RecordBase"/>
        <w:ind w:left="240" w:hanging="192"/>
      </w:pPr>
      <w:r>
        <w:t xml:space="preserve"> enterprises, gender-neutral references - </w:t>
      </w:r>
      <w:r>
        <w:t xml:space="preserve"> </w:t>
      </w:r>
      <w:r>
        <w:t xml:space="preserve">HB  403</w:t>
      </w:r>
      <w:r>
        <w:t xml:space="preserve">;</w:t>
      </w:r>
      <w:r>
        <w:t xml:space="preserve"> </w:t>
      </w:r>
      <w:r>
        <w:t xml:space="preserve">HB  537</w:t>
      </w:r>
    </w:p>
    <w:p>
      <w:pPr>
        <w:pStyle w:val="RecordBase"/>
        <w:ind w:left="240" w:hanging="192"/>
      </w:pPr>
      <w:r>
        <w:t xml:space="preserve"> Task Force, reauthorization of - </w:t>
      </w:r>
      <w:r>
        <w:t xml:space="preserve"> </w:t>
      </w:r>
      <w:r>
        <w:t xml:space="preserve">HR  117</w:t>
        <w:br/>
      </w:r>
    </w:p>
    <w:p>
      <w:pPr>
        <w:pStyle w:val="RecordHeading3"/>
      </w:pPr>
      <w:r>
        <w:rPr>
          <w:b/>
        </w:rPr>
        <w:t xml:space="preserve">Alcoholic Beverages</w:t>
      </w:r>
    </w:p>
    <w:p>
      <w:pPr>
        <w:pStyle w:val="RecordBase"/>
        <w:ind w:left="120" w:hanging="120"/>
      </w:pPr>
      <w:r>
        <w:t xml:space="preserve">Authorized</w:t>
      </w:r>
    </w:p>
    <w:p>
      <w:pPr>
        <w:pStyle w:val="RecordBase"/>
        <w:ind w:left="240" w:hanging="192"/>
      </w:pPr>
      <w:r>
        <w:t xml:space="preserve"> public consumption license, commercial quadricycles may receive - </w:t>
      </w:r>
      <w:r>
        <w:t xml:space="preserve"> </w:t>
      </w:r>
      <w:r>
        <w:t xml:space="preserve">HB  224</w:t>
      </w:r>
      <w:r>
        <w:t xml:space="preserve">: </w:t>
      </w:r>
      <w:r>
        <w:t xml:space="preserve">HCS</w:t>
      </w:r>
    </w:p>
    <w:p>
      <w:pPr>
        <w:pStyle w:val="RecordBase"/>
        <w:ind w:left="240" w:hanging="192"/>
      </w:pPr>
      <w:r>
        <w:t xml:space="preserve"> public consumption license, creation and regulation of - </w:t>
      </w:r>
      <w:r>
        <w:t xml:space="preserve"> </w:t>
      </w:r>
      <w:r>
        <w:t xml:space="preserve">SB  28</w:t>
      </w:r>
      <w:r>
        <w:t xml:space="preserve">: </w:t>
      </w:r>
      <w:r>
        <w:t xml:space="preserve">HFA</w:t>
      </w:r>
      <w:r>
        <w:t xml:space="preserve"> (</w:t>
      </w:r>
      <w:r>
        <w:t xml:space="preserve">9</w:t>
      </w:r>
      <w:r>
        <w:t xml:space="preserve">)</w:t>
      </w:r>
      <w:r>
        <w:t xml:space="preserve">;</w:t>
      </w:r>
      <w:r>
        <w:t xml:space="preserve"> </w:t>
      </w:r>
      <w:r>
        <w:t xml:space="preserve">HB  165</w:t>
      </w:r>
      <w:r>
        <w:t xml:space="preserve">: </w:t>
      </w:r>
      <w:r>
        <w:t xml:space="preserve">SFA</w:t>
      </w:r>
      <w:r>
        <w:t xml:space="preserve"> (</w:t>
      </w:r>
      <w:r>
        <w:t xml:space="preserve">2</w:t>
      </w:r>
      <w:r>
        <w:t xml:space="preserve">)</w:t>
      </w:r>
      <w:r>
        <w:t xml:space="preserve">;</w:t>
      </w:r>
      <w:r>
        <w:t xml:space="preserve"> </w:t>
      </w:r>
      <w:r>
        <w:t xml:space="preserve">HB  224</w:t>
      </w:r>
    </w:p>
    <w:p>
      <w:pPr>
        <w:pStyle w:val="RecordBase"/>
        <w:ind w:left="120" w:hanging="120"/>
      </w:pPr>
      <w:r>
        <w:t xml:space="preserve">Boating under the influence, penalties for - </w:t>
      </w:r>
      <w:r>
        <w:t xml:space="preserve"> </w:t>
      </w:r>
      <w:r>
        <w:t xml:space="preserve">HB  291</w:t>
      </w:r>
    </w:p>
    <w:p>
      <w:pPr>
        <w:pStyle w:val="RecordBase"/>
        <w:ind w:left="120" w:hanging="120"/>
      </w:pPr>
      <w:r>
        <w:t xml:space="preserve">Brewer incompatible licenses, current licenses exempted from - </w:t>
      </w:r>
      <w:r>
        <w:t xml:space="preserve"> </w:t>
      </w:r>
      <w:r>
        <w:t xml:space="preserve">HB  168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Brewers</w:t>
      </w:r>
    </w:p>
    <w:p>
      <w:pPr>
        <w:pStyle w:val="RecordBase"/>
        <w:ind w:left="240" w:hanging="192"/>
      </w:pPr>
      <w:r>
        <w:t xml:space="preserve"> and microbreweries, distribution privileges of - </w:t>
      </w:r>
      <w:r>
        <w:t xml:space="preserve"> </w:t>
      </w:r>
      <w:r>
        <w:t xml:space="preserve">HB  168</w:t>
      </w:r>
      <w:r>
        <w:t xml:space="preserve">: </w:t>
      </w:r>
      <w:r>
        <w:t xml:space="preserve">HFA</w:t>
      </w:r>
      <w:r>
        <w:t xml:space="preserve"> (</w:t>
      </w:r>
      <w:r>
        <w:t xml:space="preserve">1</w:t>
      </w:r>
      <w:r>
        <w:t xml:space="preserve">)</w:t>
      </w:r>
    </w:p>
    <w:p>
      <w:pPr>
        <w:pStyle w:val="RecordBase"/>
        <w:ind w:left="240" w:hanging="192"/>
      </w:pPr>
      <w:r>
        <w:t xml:space="preserve"> or microbreweries, direct sales to retailers by - </w:t>
      </w:r>
      <w:r>
        <w:t xml:space="preserve"> </w:t>
      </w:r>
      <w:r>
        <w:t xml:space="preserve">HB  168</w:t>
      </w:r>
      <w:r>
        <w:t xml:space="preserve">: </w:t>
      </w:r>
      <w:r>
        <w:t xml:space="preserve">HFA</w:t>
      </w:r>
      <w:r>
        <w:t xml:space="preserve"> (</w:t>
      </w:r>
      <w:r>
        <w:t xml:space="preserve">6</w:t>
      </w:r>
      <w:r>
        <w:t xml:space="preserve">)</w:t>
      </w:r>
    </w:p>
    <w:p>
      <w:pPr>
        <w:pStyle w:val="RecordBase"/>
        <w:ind w:left="120" w:hanging="120"/>
      </w:pPr>
      <w:r>
        <w:t xml:space="preserve">Distilleries, by the drink distilled spirit sales authorized at - </w:t>
      </w:r>
      <w:r>
        <w:t xml:space="preserve"> </w:t>
      </w:r>
      <w:r>
        <w:t xml:space="preserve">HB  198</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123</w:t>
      </w:r>
    </w:p>
    <w:p>
      <w:pPr>
        <w:pStyle w:val="RecordBase"/>
        <w:ind w:left="240" w:hanging="192"/>
      </w:pPr>
      <w:r>
        <w:t xml:space="preserve"> penalties imposed. - </w:t>
      </w:r>
      <w:r>
        <w:t xml:space="preserve"> </w:t>
      </w:r>
      <w:r>
        <w:t xml:space="preserve">HB  135</w:t>
      </w:r>
    </w:p>
    <w:p>
      <w:pPr>
        <w:pStyle w:val="RecordBase"/>
        <w:ind w:left="240" w:hanging="192"/>
      </w:pPr>
      <w:r>
        <w:t xml:space="preserve"> prosecutorial training on amendment of charges - </w:t>
      </w:r>
      <w:r>
        <w:t xml:space="preserve"> </w:t>
      </w:r>
      <w:r>
        <w:t xml:space="preserve">HB  38</w:t>
      </w:r>
    </w:p>
    <w:p>
      <w:pPr>
        <w:pStyle w:val="RecordBase"/>
        <w:ind w:left="240" w:hanging="192"/>
      </w:pPr>
      <w:r>
        <w:t xml:space="preserve"> requirement of prosecutorial background checks - </w:t>
      </w:r>
      <w:r>
        <w:t xml:space="preserve"> </w:t>
      </w:r>
      <w:r>
        <w:t xml:space="preserve">HB  39</w:t>
      </w:r>
    </w:p>
    <w:p>
      <w:pPr>
        <w:pStyle w:val="RecordBase"/>
        <w:ind w:left="120" w:hanging="120"/>
      </w:pPr>
      <w:r>
        <w:t xml:space="preserve">Fortified wine, production and sale by small farm wineries - </w:t>
      </w:r>
      <w:r>
        <w:t xml:space="preserve"> </w:t>
      </w:r>
      <w:r>
        <w:t xml:space="preserve">HB  423</w:t>
      </w:r>
    </w:p>
    <w:p>
      <w:pPr>
        <w:pStyle w:val="RecordBase"/>
        <w:ind w:left="120" w:hanging="120"/>
      </w:pPr>
      <w:r>
        <w:t xml:space="preserve">Ignition interlocks, usage of - </w:t>
      </w:r>
      <w:r>
        <w:t xml:space="preserve"> </w:t>
      </w:r>
      <w:r>
        <w:t xml:space="preserve">HB  60</w:t>
      </w:r>
      <w:r>
        <w:t xml:space="preserve">;</w:t>
      </w:r>
      <w:r>
        <w:t xml:space="preserve"> </w:t>
      </w:r>
      <w:r>
        <w:t xml:space="preserve">HB  60</w:t>
      </w:r>
      <w:r>
        <w:t xml:space="preserve">: </w:t>
      </w:r>
      <w:r>
        <w:t xml:space="preserve">HCS</w:t>
      </w:r>
      <w:r>
        <w:t xml:space="preserve">;</w:t>
      </w:r>
      <w:r>
        <w:t xml:space="preserve"> </w:t>
      </w:r>
      <w:r>
        <w:t xml:space="preserve">SB  133</w:t>
      </w:r>
      <w:r>
        <w:t xml:space="preserve">;</w:t>
      </w:r>
      <w:r>
        <w:t xml:space="preserve"> </w:t>
      </w:r>
      <w:r>
        <w:t xml:space="preserve">SB  133</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option election, primary or regular election, day holding of - </w:t>
      </w:r>
      <w:r>
        <w:t xml:space="preserve"> </w:t>
      </w:r>
      <w:r>
        <w:t xml:space="preserve">HB  373</w:t>
      </w:r>
    </w:p>
    <w:p>
      <w:pPr>
        <w:pStyle w:val="RecordBase"/>
        <w:ind w:left="240" w:hanging="192"/>
      </w:pPr>
      <w:r>
        <w:t xml:space="preserve"> option elections, cost of - </w:t>
      </w:r>
      <w:r>
        <w:t xml:space="preserve"> </w:t>
      </w:r>
      <w:r>
        <w:t xml:space="preserve">HB  373</w:t>
      </w:r>
      <w:r>
        <w:t xml:space="preserve">: </w:t>
      </w:r>
      <w:r>
        <w:t xml:space="preserve">HCS</w:t>
      </w:r>
    </w:p>
    <w:p>
      <w:pPr>
        <w:pStyle w:val="RecordBase"/>
        <w:ind w:left="240" w:hanging="192"/>
      </w:pPr>
      <w:r>
        <w:t xml:space="preserve"> option elections, petitions to be filed with county clerk before getting signatures - </w:t>
      </w:r>
      <w:r>
        <w:t xml:space="preserve"> </w:t>
      </w:r>
      <w:r>
        <w:t xml:space="preserve">SB  145</w:t>
      </w:r>
    </w:p>
    <w:p>
      <w:pPr>
        <w:pStyle w:val="RecordBase"/>
        <w:ind w:left="120" w:hanging="120"/>
      </w:pPr>
      <w:r>
        <w:t xml:space="preserve">Malt</w:t>
      </w:r>
    </w:p>
    <w:p>
      <w:pPr>
        <w:pStyle w:val="RecordBase"/>
        <w:ind w:left="240" w:hanging="192"/>
      </w:pPr>
      <w:r>
        <w:t xml:space="preserve"> beverages, distributors and brewers, requirements and prohibitions for - </w:t>
      </w:r>
      <w:r>
        <w:t xml:space="preserve"> </w:t>
      </w:r>
      <w:r>
        <w:t xml:space="preserve">HB  168</w:t>
      </w:r>
      <w:r>
        <w:t xml:space="preserve">: </w:t>
      </w:r>
      <w:r>
        <w:t xml:space="preserve">SFA</w:t>
      </w:r>
      <w:r>
        <w:t xml:space="preserve"> (</w:t>
      </w:r>
      <w:r>
        <w:t xml:space="preserve">1</w:t>
      </w:r>
      <w:r>
        <w:t xml:space="preserve">)</w:t>
      </w:r>
    </w:p>
    <w:p>
      <w:pPr>
        <w:pStyle w:val="RecordBase"/>
        <w:ind w:left="240" w:hanging="192"/>
      </w:pPr>
      <w:r>
        <w:t xml:space="preserve"> beverages, incompatible licenses for - </w:t>
      </w:r>
      <w:r>
        <w:t xml:space="preserve"> </w:t>
      </w:r>
      <w:r>
        <w:t xml:space="preserve">HB  168</w:t>
      </w:r>
    </w:p>
    <w:p>
      <w:pPr>
        <w:pStyle w:val="RecordBase"/>
        <w:ind w:left="120" w:hanging="120"/>
      </w:pPr>
      <w:r>
        <w:t xml:space="preserve">Manufacture, sale, and use of alcoholic beverages, omnibus bill relating to - </w:t>
      </w:r>
      <w:r>
        <w:t xml:space="preserve"> </w:t>
      </w:r>
      <w:r>
        <w:t xml:space="preserve">HB  71</w:t>
      </w:r>
      <w:r>
        <w:t xml:space="preserve">: </w:t>
      </w:r>
      <w:r>
        <w:t xml:space="preserve">SCS</w:t>
      </w:r>
      <w:r>
        <w:t xml:space="preserve"> (</w:t>
      </w:r>
      <w:r>
        <w:t xml:space="preserve">2</w:t>
      </w:r>
      <w:r>
        <w:t xml:space="preserve">)</w:t>
      </w:r>
      <w:r>
        <w:t xml:space="preserve">;</w:t>
      </w:r>
      <w:r>
        <w:t xml:space="preserve"> </w:t>
      </w:r>
      <w:r>
        <w:t xml:space="preserve">SB  81</w:t>
      </w:r>
    </w:p>
    <w:p>
      <w:pPr>
        <w:pStyle w:val="RecordBase"/>
        <w:ind w:left="120" w:hanging="120"/>
      </w:pPr>
      <w:r>
        <w:t xml:space="preserve">Microbrewery license, prohibition for obtaining a - </w:t>
      </w:r>
      <w:r>
        <w:t xml:space="preserve"> </w:t>
      </w:r>
      <w:r>
        <w:t xml:space="preserve">HB  168</w:t>
      </w:r>
      <w:r>
        <w:t xml:space="preserve">: </w:t>
      </w:r>
      <w:r>
        <w:t xml:space="preserve">HFA</w:t>
      </w:r>
      <w:r>
        <w:t xml:space="preserve"> (</w:t>
      </w:r>
      <w:r>
        <w:t xml:space="preserve">5</w:t>
      </w:r>
      <w:r>
        <w:t xml:space="preserve">)</w:t>
      </w:r>
    </w:p>
    <w:p>
      <w:pPr>
        <w:pStyle w:val="RecordBase"/>
        <w:ind w:left="120" w:hanging="120"/>
      </w:pPr>
      <w:r>
        <w:t xml:space="preserve">Persons under the influence of alcohol or drugs, alcohol service prohibited to - </w:t>
      </w:r>
      <w:r>
        <w:t xml:space="preserve"> </w:t>
      </w:r>
      <w:r>
        <w:t xml:space="preserve">SB  81</w:t>
      </w:r>
      <w:r>
        <w:t xml:space="preserve">: </w:t>
      </w:r>
      <w:r>
        <w:t xml:space="preserve">SFA</w:t>
      </w:r>
      <w:r>
        <w:t xml:space="preserve"> (</w:t>
      </w:r>
      <w:r>
        <w:t xml:space="preserve">2</w:t>
      </w:r>
      <w:r>
        <w:t xml:space="preserve">)</w:t>
      </w:r>
    </w:p>
    <w:p>
      <w:pPr>
        <w:pStyle w:val="RecordBase"/>
        <w:ind w:left="120" w:hanging="120"/>
      </w:pPr>
      <w:r>
        <w:t xml:space="preserve">Retail food establishment wine license, creation and issuance of - </w:t>
      </w:r>
      <w:r>
        <w:t xml:space="preserve"> </w:t>
      </w:r>
      <w:r>
        <w:t xml:space="preserve">HB  90</w:t>
      </w:r>
    </w:p>
    <w:p>
      <w:pPr>
        <w:pStyle w:val="RecordBase"/>
        <w:ind w:left="120" w:hanging="120"/>
      </w:pPr>
      <w:r>
        <w:t xml:space="preserve">Revised standards for denial of alcohol service to intoxicated persons, removal of - </w:t>
      </w:r>
      <w:r>
        <w:t xml:space="preserve"> </w:t>
      </w:r>
      <w:r>
        <w:t xml:space="preserve">SB  81</w:t>
      </w:r>
      <w:r>
        <w:t xml:space="preserve">: </w:t>
      </w:r>
      <w:r>
        <w:t xml:space="preserve">SFA</w:t>
      </w:r>
      <w:r>
        <w:t xml:space="preserve"> (</w:t>
      </w:r>
      <w:r>
        <w:t xml:space="preserve">1</w:t>
      </w:r>
      <w:r>
        <w:t xml:space="preserve">)</w:t>
      </w:r>
    </w:p>
    <w:p>
      <w:pPr>
        <w:pStyle w:val="RecordBase"/>
        <w:ind w:left="120" w:hanging="120"/>
      </w:pPr>
      <w:r>
        <w:t xml:space="preserve">Shock probation, prohibit, DUI death - </w:t>
      </w:r>
      <w:r>
        <w:t xml:space="preserve"> </w:t>
      </w:r>
      <w:r>
        <w:t xml:space="preserve">SB  45</w:t>
      </w:r>
      <w:r>
        <w:t xml:space="preserve">;</w:t>
      </w:r>
      <w:r>
        <w:t xml:space="preserve"> </w:t>
      </w:r>
      <w:r>
        <w:t xml:space="preserve">HB  447</w:t>
      </w:r>
    </w:p>
    <w:p>
      <w:pPr>
        <w:pStyle w:val="RecordBase"/>
        <w:ind w:left="120" w:hanging="120"/>
      </w:pPr>
      <w:r>
        <w:t xml:space="preserve">Sunday sales, remove certain population restrictions - </w:t>
      </w:r>
      <w:r>
        <w:t xml:space="preserve"> </w:t>
      </w:r>
      <w:r>
        <w:t xml:space="preserve">HB  457</w:t>
        <w:br/>
      </w:r>
    </w:p>
    <w:p>
      <w:pPr>
        <w:pStyle w:val="RecordHeading3"/>
      </w:pPr>
      <w:r>
        <w:rPr>
          <w:b/>
        </w:rPr>
        <w:t xml:space="preserve">Alcoholism</w:t>
      </w:r>
    </w:p>
    <w:p>
      <w:pPr>
        <w:pStyle w:val="RecordBase"/>
        <w:ind w:left="120" w:hanging="120"/>
      </w:pPr>
      <w:r>
        <w:t xml:space="preserve">Alcohol and drug counseling practitioners, categories of and changing requirements for - </w:t>
      </w:r>
      <w:r>
        <w:t xml:space="preserve"> </w:t>
      </w:r>
      <w:r>
        <w:t xml:space="preserve">HB  92</w:t>
      </w:r>
    </w:p>
    <w:p>
      <w:pPr>
        <w:pStyle w:val="RecordBase"/>
        <w:ind w:left="120" w:hanging="120"/>
      </w:pPr>
      <w:r>
        <w:t xml:space="preserve">Boating under the influence, penalties for - </w:t>
      </w:r>
      <w:r>
        <w:t xml:space="preserve"> </w:t>
      </w:r>
      <w:r>
        <w:t xml:space="preserve">HB  291</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123</w:t>
      </w:r>
    </w:p>
    <w:p>
      <w:pPr>
        <w:pStyle w:val="RecordBase"/>
        <w:ind w:left="240" w:hanging="192"/>
      </w:pPr>
      <w:r>
        <w:t xml:space="preserve"> penalties imposed. - </w:t>
      </w:r>
      <w:r>
        <w:t xml:space="preserve"> </w:t>
      </w:r>
      <w:r>
        <w:t xml:space="preserve">HB  135</w:t>
      </w:r>
    </w:p>
    <w:p>
      <w:pPr>
        <w:pStyle w:val="RecordBase"/>
        <w:ind w:left="240" w:hanging="192"/>
      </w:pPr>
      <w:r>
        <w:t xml:space="preserve"> prosecutorial training on amendment of charges - </w:t>
      </w:r>
      <w:r>
        <w:t xml:space="preserve"> </w:t>
      </w:r>
      <w:r>
        <w:t xml:space="preserve">HB  38</w:t>
      </w:r>
    </w:p>
    <w:p>
      <w:pPr>
        <w:pStyle w:val="RecordBase"/>
        <w:ind w:left="240" w:hanging="192"/>
      </w:pPr>
      <w:r>
        <w:t xml:space="preserve"> requirement of prosecutorial background checks - </w:t>
      </w:r>
      <w:r>
        <w:t xml:space="preserve"> </w:t>
      </w:r>
      <w:r>
        <w:t xml:space="preserve">HB  39</w:t>
      </w:r>
    </w:p>
    <w:p>
      <w:pPr>
        <w:pStyle w:val="RecordBase"/>
        <w:ind w:left="120" w:hanging="120"/>
      </w:pPr>
      <w:r>
        <w:t xml:space="preserve">Ignition interlocks, usage of - </w:t>
      </w:r>
      <w:r>
        <w:t xml:space="preserve"> </w:t>
      </w:r>
      <w:r>
        <w:t xml:space="preserve">HB  60</w:t>
      </w:r>
      <w:r>
        <w:t xml:space="preserve">;</w:t>
      </w:r>
      <w:r>
        <w:t xml:space="preserve"> </w:t>
      </w:r>
      <w:r>
        <w:t xml:space="preserve">HB  60</w:t>
      </w:r>
      <w:r>
        <w:t xml:space="preserve">: </w:t>
      </w:r>
      <w:r>
        <w:t xml:space="preserve">HCS</w:t>
      </w:r>
      <w:r>
        <w:t xml:space="preserve">;</w:t>
      </w:r>
      <w:r>
        <w:t xml:space="preserve"> </w:t>
      </w:r>
      <w:r>
        <w:t xml:space="preserve">SB  133</w:t>
      </w:r>
      <w:r>
        <w:t xml:space="preserve">;</w:t>
      </w:r>
      <w:r>
        <w:t xml:space="preserve"> </w:t>
      </w:r>
      <w:r>
        <w:t xml:space="preserve">SB  133</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Shock probation, prohibit, DUI death - </w:t>
      </w:r>
      <w:r>
        <w:t xml:space="preserve"> </w:t>
      </w:r>
      <w:r>
        <w:t xml:space="preserve">SB  45</w:t>
      </w:r>
      <w:r>
        <w:t xml:space="preserve">;</w:t>
      </w:r>
      <w:r>
        <w:t xml:space="preserve"> </w:t>
      </w:r>
      <w:r>
        <w:t xml:space="preserve">HB  447</w:t>
      </w:r>
    </w:p>
    <w:p>
      <w:pPr>
        <w:pStyle w:val="RecordBase"/>
        <w:ind w:left="120" w:hanging="120"/>
      </w:pPr>
      <w:r>
        <w:t xml:space="preserve">Treatment, alcohol and other drug abuse - </w:t>
      </w:r>
      <w:r>
        <w:t xml:space="preserve"> </w:t>
      </w:r>
      <w:r>
        <w:t xml:space="preserve">HB  71</w:t>
        <w:br/>
      </w:r>
    </w:p>
    <w:p>
      <w:pPr>
        <w:pStyle w:val="RecordHeading3"/>
      </w:pPr>
      <w:r>
        <w:rPr>
          <w:b/>
        </w:rPr>
        <w:t xml:space="preserve">Amusements and Recreation</w:t>
      </w:r>
    </w:p>
    <w:p>
      <w:pPr>
        <w:pStyle w:val="RecordBase"/>
        <w:ind w:left="120" w:hanging="120"/>
      </w:pPr>
      <w:r>
        <w:t xml:space="preserve">Ark Encounter project, urge reconsideration - </w:t>
      </w:r>
      <w:r>
        <w:t xml:space="preserve"> </w:t>
      </w:r>
      <w:r>
        <w:t xml:space="preserve">HCR 163</w:t>
      </w:r>
    </w:p>
    <w:p>
      <w:pPr>
        <w:pStyle w:val="RecordBase"/>
        <w:ind w:left="120" w:hanging="120"/>
      </w:pPr>
      <w:r>
        <w:t xml:space="preserve">Blood Song: The History of the Hatfields and the McCoys, designating as state play - </w:t>
      </w:r>
      <w:r>
        <w:t xml:space="preserve"> </w:t>
      </w:r>
      <w:r>
        <w:t xml:space="preserve">SCR 109</w:t>
      </w:r>
    </w:p>
    <w:p>
      <w:pPr>
        <w:pStyle w:val="RecordBase"/>
        <w:ind w:left="120" w:hanging="120"/>
      </w:pPr>
      <w:r>
        <w:t xml:space="preserve">Boating safety, electric shock drowning prevention, marina requirements for - </w:t>
      </w:r>
      <w:r>
        <w:t xml:space="preserve"> </w:t>
      </w:r>
      <w:r>
        <w:t xml:space="preserve">HB  385</w:t>
      </w:r>
    </w:p>
    <w:p>
      <w:pPr>
        <w:pStyle w:val="RecordBase"/>
        <w:ind w:left="120" w:hanging="120"/>
      </w:pPr>
      <w:r>
        <w:t xml:space="preserve">Charitable</w:t>
      </w:r>
    </w:p>
    <w:p>
      <w:pPr>
        <w:pStyle w:val="RecordBase"/>
        <w:ind w:left="240" w:hanging="192"/>
      </w:pPr>
      <w:r>
        <w:t xml:space="preserve"> gaming, electronic pulltabs use in - </w:t>
      </w:r>
      <w:r>
        <w:t xml:space="preserve"> </w:t>
      </w:r>
      <w:r>
        <w:t xml:space="preserve">SB  33</w:t>
      </w:r>
    </w:p>
    <w:p>
      <w:pPr>
        <w:pStyle w:val="RecordBase"/>
        <w:ind w:left="240" w:hanging="192"/>
      </w:pPr>
      <w:r>
        <w:t xml:space="preserve"> gaming, electronic video gaming device defined - </w:t>
      </w:r>
      <w:r>
        <w:t xml:space="preserve"> </w:t>
      </w:r>
      <w:r>
        <w:t xml:space="preserve">SB  33</w:t>
      </w:r>
      <w:r>
        <w:t xml:space="preserve">: </w:t>
      </w:r>
      <w:r>
        <w:t xml:space="preserve">HCS</w:t>
      </w:r>
    </w:p>
    <w:p>
      <w:pPr>
        <w:pStyle w:val="RecordBase"/>
        <w:ind w:left="240" w:hanging="192"/>
      </w:pPr>
      <w:r>
        <w:t xml:space="preserve"> gaming, licensing of - </w:t>
      </w:r>
      <w:r>
        <w:t xml:space="preserve"> </w:t>
      </w:r>
      <w:r>
        <w:t xml:space="preserve">HB  91</w:t>
      </w:r>
      <w:r>
        <w:t xml:space="preserve">;</w:t>
      </w:r>
      <w:r>
        <w:t xml:space="preserve"> </w:t>
      </w:r>
      <w:r>
        <w:t xml:space="preserve">HB  91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gaming, use of electronic pulltabs in - </w:t>
      </w:r>
      <w:r>
        <w:t xml:space="preserve"> </w:t>
      </w:r>
      <w:r>
        <w:t xml:space="preserve">SB  33</w:t>
      </w:r>
      <w:r>
        <w:t xml:space="preserve">: </w:t>
      </w:r>
      <w:r>
        <w:t xml:space="preserve">SCS</w:t>
      </w:r>
    </w:p>
    <w:p>
      <w:pPr>
        <w:pStyle w:val="RecordBase"/>
        <w:ind w:left="120" w:hanging="120"/>
      </w:pPr>
      <w:r>
        <w:t xml:space="preserve">Cycling, designate London, Kentucky as capital of - </w:t>
      </w:r>
      <w:r>
        <w:t xml:space="preserve"> </w:t>
      </w:r>
      <w:r>
        <w:t xml:space="preserve">HB  458</w:t>
      </w:r>
    </w:p>
    <w:p>
      <w:pPr>
        <w:pStyle w:val="RecordBase"/>
        <w:ind w:left="120" w:hanging="120"/>
      </w:pPr>
      <w:r>
        <w:t xml:space="preserve">Gaming, constitutional amendment, allowing General Assembly to authorize - </w:t>
      </w:r>
      <w:r>
        <w:t xml:space="preserve"> </w:t>
      </w:r>
      <w:r>
        <w:t xml:space="preserve">SB  199</w:t>
      </w:r>
    </w:p>
    <w:p>
      <w:pPr>
        <w:pStyle w:val="RecordBase"/>
        <w:ind w:left="120" w:hanging="120"/>
      </w:pPr>
      <w:r>
        <w:t xml:space="preserve">Historical</w:t>
      </w:r>
    </w:p>
    <w:p>
      <w:pPr>
        <w:pStyle w:val="RecordBase"/>
        <w:ind w:left="240" w:hanging="192"/>
      </w:pPr>
      <w:r>
        <w:t xml:space="preserve"> racing, allocation of money wagered - </w:t>
      </w:r>
      <w:r>
        <w:t xml:space="preserve"> </w:t>
      </w:r>
      <w:r>
        <w:t xml:space="preserve">HB  93</w:t>
      </w:r>
      <w:r>
        <w:t xml:space="preserve">: </w:t>
      </w:r>
      <w:r>
        <w:t xml:space="preserve">HFA</w:t>
      </w:r>
      <w:r>
        <w:t xml:space="preserve"> (</w:t>
      </w:r>
      <w:r>
        <w:t xml:space="preserve">5</w:t>
      </w:r>
      <w:r>
        <w:t xml:space="preserve">)</w:t>
      </w:r>
    </w:p>
    <w:p>
      <w:pPr>
        <w:pStyle w:val="RecordBase"/>
        <w:ind w:left="240" w:hanging="192"/>
      </w:pPr>
      <w:r>
        <w:t xml:space="preserve"> racing, uses of excise tax on - </w:t>
      </w:r>
      <w:r>
        <w:t xml:space="preserve"> </w:t>
      </w:r>
      <w:r>
        <w:t xml:space="preserve">HB  93</w:t>
      </w:r>
      <w:r>
        <w:t xml:space="preserve">: </w:t>
      </w:r>
      <w:r>
        <w:t xml:space="preserve">HFA</w:t>
      </w:r>
      <w:r>
        <w:t xml:space="preserve"> (</w:t>
      </w:r>
      <w:r>
        <w:t xml:space="preserve">7</w:t>
      </w:r>
      <w:r>
        <w:t xml:space="preserve">)</w:t>
      </w:r>
    </w:p>
    <w:p>
      <w:pPr>
        <w:pStyle w:val="RecordBase"/>
        <w:ind w:left="120" w:hanging="120"/>
      </w:pPr>
      <w:r>
        <w:t xml:space="preserve">Horse racing, losing mount fees for thoroughbred jockeys - </w:t>
      </w:r>
      <w:r>
        <w:t xml:space="preserve"> </w:t>
      </w:r>
      <w:r>
        <w:t xml:space="preserve">SR  216</w:t>
      </w:r>
      <w:r>
        <w:t xml:space="preserve">;</w:t>
      </w:r>
      <w:r>
        <w:t xml:space="preserve"> </w:t>
      </w:r>
      <w:r>
        <w:t xml:space="preserve">HR  253</w:t>
      </w:r>
    </w:p>
    <w:p>
      <w:pPr>
        <w:pStyle w:val="RecordBase"/>
        <w:ind w:left="120" w:hanging="120"/>
      </w:pPr>
      <w:r>
        <w:t xml:space="preserve">Lottery on-line games, prohibit credit card payment - </w:t>
      </w:r>
      <w:r>
        <w:t xml:space="preserve"> </w:t>
      </w:r>
      <w:r>
        <w:t xml:space="preserve">SB  134</w:t>
      </w:r>
    </w:p>
    <w:p>
      <w:pPr>
        <w:pStyle w:val="RecordBase"/>
        <w:ind w:left="120" w:hanging="120"/>
      </w:pPr>
      <w:r>
        <w:t xml:space="preserve">Morale, welfare, and recreation facilities, on DMA property, authorization of - </w:t>
      </w:r>
      <w:r>
        <w:t xml:space="preserve"> </w:t>
      </w:r>
      <w:r>
        <w:t xml:space="preserve">HB  358</w:t>
      </w:r>
    </w:p>
    <w:p>
      <w:pPr>
        <w:pStyle w:val="RecordBase"/>
        <w:ind w:left="120" w:hanging="120"/>
      </w:pPr>
      <w:r>
        <w:t xml:space="preserve">Shared</w:t>
      </w:r>
    </w:p>
    <w:p>
      <w:pPr>
        <w:pStyle w:val="RecordBase"/>
        <w:ind w:left="240" w:hanging="192"/>
      </w:pPr>
      <w:r>
        <w:t xml:space="preserve"> lottery games, commend lottery corporation for working on - </w:t>
      </w:r>
      <w:r>
        <w:t xml:space="preserve"> </w:t>
      </w:r>
      <w:r>
        <w:t xml:space="preserve">SR  232</w:t>
      </w:r>
    </w:p>
    <w:p>
      <w:pPr>
        <w:pStyle w:val="RecordBase"/>
        <w:ind w:left="240" w:hanging="192"/>
      </w:pPr>
      <w:r>
        <w:t xml:space="preserve"> lottery games, definition of - </w:t>
      </w:r>
      <w:r>
        <w:t xml:space="preserve"> </w:t>
      </w:r>
      <w:r>
        <w:t xml:space="preserve">SB  74</w:t>
      </w:r>
      <w:r>
        <w:t xml:space="preserve">;</w:t>
      </w:r>
      <w:r>
        <w:t xml:space="preserve"> </w:t>
      </w:r>
      <w:r>
        <w:t xml:space="preserve">SB  74</w:t>
      </w:r>
      <w:r>
        <w:t xml:space="preserve">: </w:t>
      </w:r>
      <w:r>
        <w:t xml:space="preserve">SCS</w:t>
      </w:r>
    </w:p>
    <w:p>
      <w:pPr>
        <w:pStyle w:val="RecordBase"/>
        <w:ind w:left="120" w:hanging="120"/>
      </w:pPr>
      <w:r>
        <w:t xml:space="preserve">Simulated gambling program, prohibition of - </w:t>
      </w:r>
      <w:r>
        <w:t xml:space="preserve"> </w:t>
      </w:r>
      <w:r>
        <w:t xml:space="preserve">SB  28</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br/>
      </w:r>
    </w:p>
    <w:p>
      <w:pPr>
        <w:pStyle w:val="RecordHeading3"/>
      </w:pPr>
      <w:r>
        <w:rPr>
          <w:b/>
        </w:rPr>
        <w:t xml:space="preserve">Animals, Livestock, and Poultry</w:t>
      </w:r>
    </w:p>
    <w:p>
      <w:pPr>
        <w:pStyle w:val="RecordBase"/>
        <w:ind w:left="120" w:hanging="120"/>
      </w:pPr>
      <w:r>
        <w:t xml:space="preserve">Agricultural operations, prohibit interference of - </w:t>
      </w:r>
      <w:r>
        <w:t xml:space="preserve"> </w:t>
      </w:r>
      <w:r>
        <w:t xml:space="preserve">HB  177</w:t>
      </w:r>
      <w:r>
        <w:t xml:space="preserve">: </w:t>
      </w:r>
      <w:r>
        <w:t xml:space="preserve">HFA</w:t>
      </w:r>
      <w:r>
        <w:t xml:space="preserve"> (</w:t>
      </w:r>
      <w:r>
        <w:t xml:space="preserve">5</w:t>
      </w:r>
      <w:r>
        <w:t xml:space="preserve">)</w:t>
      </w:r>
    </w:p>
    <w:p>
      <w:pPr>
        <w:pStyle w:val="RecordBase"/>
        <w:ind w:left="120" w:hanging="120"/>
      </w:pPr>
      <w:r>
        <w:t xml:space="preserve">Canines, regulation for public safety, breed discrimination disallowed - </w:t>
      </w:r>
      <w:r>
        <w:t xml:space="preserve"> </w:t>
      </w:r>
      <w:r>
        <w:t xml:space="preserve">SB  124</w:t>
      </w:r>
    </w:p>
    <w:p>
      <w:pPr>
        <w:pStyle w:val="RecordBase"/>
        <w:ind w:left="120" w:hanging="120"/>
      </w:pPr>
      <w:r>
        <w:t xml:space="preserve">Cruelty, health care, Insurance plans required - </w:t>
      </w:r>
      <w:r>
        <w:t xml:space="preserve"> </w:t>
      </w:r>
      <w:r>
        <w:t xml:space="preserve">HB  177</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120" w:hanging="120"/>
      </w:pPr>
      <w:r>
        <w:t xml:space="preserve">Cruelty</w:t>
      </w:r>
    </w:p>
    <w:p>
      <w:pPr>
        <w:pStyle w:val="RecordBase"/>
        <w:ind w:left="240" w:hanging="192"/>
      </w:pPr>
      <w:r>
        <w:t xml:space="preserve"> to animals, adequate shelter - </w:t>
      </w:r>
      <w:r>
        <w:t xml:space="preserve"> </w:t>
      </w:r>
      <w:r>
        <w:t xml:space="preserve">HB  177</w:t>
      </w:r>
      <w:r>
        <w:t xml:space="preserve">;</w:t>
      </w:r>
      <w:r>
        <w:t xml:space="preserve"> </w:t>
      </w:r>
      <w:r>
        <w:t xml:space="preserve">HB  177</w:t>
      </w:r>
      <w:r>
        <w:t xml:space="preserve">: </w:t>
      </w:r>
      <w:r>
        <w:t xml:space="preserve">HCS</w:t>
      </w:r>
      <w:r>
        <w:t xml:space="preserve">, </w:t>
      </w:r>
      <w:r>
        <w:t xml:space="preserve">HFA</w:t>
      </w:r>
      <w:r>
        <w:t xml:space="preserve"> (</w:t>
      </w:r>
      <w:r>
        <w:t xml:space="preserve">9</w:t>
      </w:r>
      <w:r>
        <w:t xml:space="preserve">)</w:t>
      </w:r>
    </w:p>
    <w:p>
      <w:pPr>
        <w:pStyle w:val="RecordBase"/>
        <w:ind w:left="240" w:hanging="192"/>
      </w:pPr>
      <w:r>
        <w:t xml:space="preserve"> to animals, first degree, involvement in fighting - </w:t>
      </w:r>
      <w:r>
        <w:t xml:space="preserve"> </w:t>
      </w:r>
      <w:r>
        <w:t xml:space="preserve">HB  177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to animals, forfeiture and ownership provisions - </w:t>
      </w:r>
      <w:r>
        <w:t xml:space="preserve"> </w:t>
      </w:r>
      <w:r>
        <w:t xml:space="preserve">HB  56</w:t>
      </w:r>
    </w:p>
    <w:p>
      <w:pPr>
        <w:pStyle w:val="RecordBase"/>
        <w:ind w:left="240" w:hanging="192"/>
      </w:pPr>
      <w:r>
        <w:t xml:space="preserve"> to animals, involvement in fighting activities - </w:t>
      </w:r>
      <w:r>
        <w:t xml:space="preserve"> </w:t>
      </w:r>
      <w:r>
        <w:t xml:space="preserve">SB  28</w:t>
      </w:r>
      <w:r>
        <w:t xml:space="preserve">: </w:t>
      </w:r>
      <w:r>
        <w:t xml:space="preserve">HFA</w:t>
      </w:r>
      <w:r>
        <w:t xml:space="preserve"> (</w:t>
      </w:r>
      <w:r>
        <w:t xml:space="preserve">5</w:t>
      </w:r>
      <w:r>
        <w:t xml:space="preserve">)</w:t>
      </w:r>
      <w:r>
        <w:t xml:space="preserve">;</w:t>
      </w:r>
      <w:r>
        <w:t xml:space="preserve"> </w:t>
      </w:r>
      <w:r>
        <w:t xml:space="preserve">SB  143</w:t>
      </w:r>
      <w:r>
        <w:t xml:space="preserve">: </w:t>
      </w:r>
      <w:r>
        <w:t xml:space="preserve">HFA</w:t>
      </w:r>
      <w:r>
        <w:t xml:space="preserve"> (</w:t>
      </w:r>
      <w:r>
        <w:t xml:space="preserve">1</w:t>
      </w:r>
      <w:r>
        <w:t xml:space="preserve">)</w:t>
      </w:r>
    </w:p>
    <w:p>
      <w:pPr>
        <w:pStyle w:val="RecordBase"/>
        <w:ind w:left="240" w:hanging="192"/>
      </w:pPr>
      <w:r>
        <w:t xml:space="preserve"> to animals, second degree, vendors and spectators - </w:t>
      </w:r>
      <w:r>
        <w:t xml:space="preserve"> </w:t>
      </w:r>
      <w:r>
        <w:t xml:space="preserve">HB  177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Department of Corrections, expansion of Farm Operations Program - </w:t>
      </w:r>
      <w:r>
        <w:t xml:space="preserve"> </w:t>
      </w:r>
      <w:r>
        <w:t xml:space="preserve">HB  282</w:t>
      </w:r>
    </w:p>
    <w:p>
      <w:pPr>
        <w:pStyle w:val="RecordBase"/>
        <w:ind w:left="120" w:hanging="120"/>
      </w:pPr>
      <w:r>
        <w:t xml:space="preserve">Dogs, ownership of - </w:t>
      </w:r>
      <w:r>
        <w:t xml:space="preserve"> </w:t>
      </w:r>
      <w:r>
        <w:t xml:space="preserve">SB  123</w:t>
      </w:r>
      <w:r>
        <w:t xml:space="preserve">;</w:t>
      </w:r>
      <w:r>
        <w:t xml:space="preserve"> </w:t>
      </w:r>
      <w:r>
        <w:t xml:space="preserve">HB  311</w:t>
      </w:r>
    </w:p>
    <w:p>
      <w:pPr>
        <w:pStyle w:val="RecordBase"/>
        <w:ind w:left="120" w:hanging="120"/>
      </w:pPr>
      <w:r>
        <w:t xml:space="preserve">Domestic violence, care and custody of pets - </w:t>
      </w:r>
      <w:r>
        <w:t xml:space="preserve"> </w:t>
      </w:r>
      <w:r>
        <w:t xml:space="preserve">HB  216</w:t>
      </w:r>
    </w:p>
    <w:p>
      <w:pPr>
        <w:pStyle w:val="RecordBase"/>
        <w:ind w:left="120" w:hanging="120"/>
      </w:pPr>
      <w:r>
        <w:t xml:space="preserve">Equine production inputs including on-farm facilities, exempt from sales and use tax - </w:t>
      </w:r>
      <w:r>
        <w:t xml:space="preserve"> </w:t>
      </w:r>
      <w:r>
        <w:t xml:space="preserve">HB  220</w:t>
      </w:r>
    </w:p>
    <w:p>
      <w:pPr>
        <w:pStyle w:val="RecordBase"/>
        <w:ind w:left="120" w:hanging="120"/>
      </w:pPr>
      <w:r>
        <w:t xml:space="preserve">Farm animals, activities, facilities, services - </w:t>
      </w:r>
      <w:r>
        <w:t xml:space="preserve"> </w:t>
      </w:r>
      <w:r>
        <w:t xml:space="preserve">HB  459</w:t>
      </w:r>
    </w:p>
    <w:p>
      <w:pPr>
        <w:pStyle w:val="RecordBase"/>
        <w:ind w:left="120" w:hanging="120"/>
      </w:pPr>
      <w:r>
        <w:t xml:space="preserve">Game meat, for free meal distribution, prohibit restriction on - </w:t>
      </w:r>
      <w:r>
        <w:t xml:space="preserve"> </w:t>
      </w:r>
      <w:r>
        <w:t xml:space="preserve">SB  55</w:t>
      </w:r>
    </w:p>
    <w:p>
      <w:pPr>
        <w:pStyle w:val="RecordBase"/>
        <w:ind w:left="120" w:hanging="120"/>
      </w:pPr>
      <w:r>
        <w:t xml:space="preserve">Injury, lower requirement for assault on a service animal - </w:t>
      </w:r>
      <w:r>
        <w:t xml:space="preserve"> </w:t>
      </w:r>
      <w:r>
        <w:t xml:space="preserve">HB  381</w:t>
      </w:r>
    </w:p>
    <w:p>
      <w:pPr>
        <w:pStyle w:val="RecordBase"/>
        <w:ind w:left="120" w:hanging="120"/>
      </w:pPr>
      <w:r>
        <w:t xml:space="preserve">Livestock, addition of bees to definition of - </w:t>
      </w:r>
      <w:r>
        <w:t xml:space="preserve"> </w:t>
      </w:r>
      <w:r>
        <w:t xml:space="preserve">SB  143</w:t>
      </w:r>
    </w:p>
    <w:p>
      <w:pPr>
        <w:pStyle w:val="RecordBase"/>
        <w:ind w:left="120" w:hanging="120"/>
      </w:pPr>
      <w:r>
        <w:t xml:space="preserve">Livestock brands, questionable ownership steps - </w:t>
      </w:r>
      <w:r>
        <w:t xml:space="preserve"> </w:t>
      </w:r>
      <w:r>
        <w:t xml:space="preserve">SB  206</w:t>
      </w:r>
    </w:p>
    <w:p>
      <w:pPr>
        <w:pStyle w:val="RecordBase"/>
        <w:ind w:left="120" w:hanging="120"/>
      </w:pPr>
      <w:r>
        <w:t xml:space="preserve">Ordinance date, change to July 1, 2016 - </w:t>
      </w:r>
      <w:r>
        <w:t xml:space="preserve"> </w:t>
      </w:r>
      <w:r>
        <w:t xml:space="preserve">SB  124</w:t>
      </w:r>
      <w:r>
        <w:t xml:space="preserve">: </w:t>
      </w:r>
      <w:r>
        <w:t xml:space="preserve">SFA</w:t>
      </w:r>
      <w:r>
        <w:t xml:space="preserve"> (</w:t>
      </w:r>
      <w:r>
        <w:t xml:space="preserve">1</w:t>
      </w:r>
      <w:r>
        <w:t xml:space="preserve">)</w:t>
      </w:r>
    </w:p>
    <w:p>
      <w:pPr>
        <w:pStyle w:val="RecordBase"/>
        <w:ind w:left="120" w:hanging="120"/>
      </w:pPr>
      <w:r>
        <w:t xml:space="preserve">Roe-bearing fish, Department of Fish and Wildlife Resources, prohibition on sale of - </w:t>
      </w:r>
      <w:r>
        <w:t xml:space="preserve"> </w:t>
      </w:r>
      <w:r>
        <w:t xml:space="preserve">SB  154</w:t>
      </w:r>
      <w:r>
        <w:t xml:space="preserve">;</w:t>
      </w:r>
      <w:r>
        <w:t xml:space="preserve"> </w:t>
      </w:r>
      <w:r>
        <w:t xml:space="preserve">HB  351</w:t>
      </w:r>
    </w:p>
    <w:p>
      <w:pPr>
        <w:pStyle w:val="RecordBase"/>
        <w:ind w:left="120" w:hanging="120"/>
      </w:pPr>
      <w:r>
        <w:t xml:space="preserve">Sales and use tax, livestock and equine drugs, exemption - </w:t>
      </w:r>
      <w:r>
        <w:t xml:space="preserve"> </w:t>
      </w:r>
      <w:r>
        <w:t xml:space="preserve">HB  157</w:t>
      </w:r>
    </w:p>
    <w:p>
      <w:pPr>
        <w:pStyle w:val="RecordBase"/>
        <w:ind w:left="120" w:hanging="120"/>
      </w:pPr>
      <w:r>
        <w:t xml:space="preserve">Stray</w:t>
      </w:r>
    </w:p>
    <w:p>
      <w:pPr>
        <w:pStyle w:val="RecordBase"/>
        <w:ind w:left="240" w:hanging="192"/>
      </w:pPr>
      <w:r>
        <w:t xml:space="preserve"> equine and cattle, hold time, posting requirements, changes to - </w:t>
      </w:r>
      <w:r>
        <w:t xml:space="preserve"> </w:t>
      </w:r>
      <w:r>
        <w:t xml:space="preserve">HB  312</w:t>
      </w:r>
    </w:p>
    <w:p>
      <w:pPr>
        <w:pStyle w:val="RecordBase"/>
        <w:ind w:left="240" w:hanging="192"/>
      </w:pPr>
      <w:r>
        <w:t xml:space="preserve"> equine, hold time, changes to - </w:t>
      </w:r>
      <w:r>
        <w:t xml:space="preserve"> </w:t>
      </w:r>
      <w:r>
        <w:t xml:space="preserve">HB  312</w:t>
      </w:r>
      <w:r>
        <w:t xml:space="preserve">: </w:t>
      </w:r>
      <w:r>
        <w:t xml:space="preserve">HFA</w:t>
      </w:r>
      <w:r>
        <w:t xml:space="preserve"> (</w:t>
      </w:r>
      <w:r>
        <w:t xml:space="preserve">1</w:t>
      </w:r>
      <w:r>
        <w:t xml:space="preserve">)</w:t>
      </w:r>
    </w:p>
    <w:p>
      <w:pPr>
        <w:pStyle w:val="RecordBase"/>
        <w:ind w:left="120" w:hanging="120"/>
      </w:pPr>
      <w:r>
        <w:t xml:space="preserve">stray equine, hold time, posting requirements, changes to - </w:t>
      </w:r>
      <w:r>
        <w:t xml:space="preserve"> </w:t>
      </w:r>
      <w:r>
        <w:t xml:space="preserve">HB  312</w:t>
      </w:r>
      <w:r>
        <w:t xml:space="preserve">: </w:t>
      </w:r>
      <w:r>
        <w:t xml:space="preserve">SCS</w:t>
      </w:r>
    </w:p>
    <w:p>
      <w:pPr>
        <w:pStyle w:val="RecordBase"/>
        <w:ind w:left="120" w:hanging="120"/>
      </w:pPr>
      <w:r>
        <w:t xml:space="preserve">Stray equine, posting requirements, changes to - </w:t>
      </w:r>
      <w:r>
        <w:t xml:space="preserve"> </w:t>
      </w:r>
      <w:r>
        <w:t xml:space="preserve">HB  312</w:t>
      </w:r>
      <w:r>
        <w:t xml:space="preserve">: </w:t>
      </w:r>
      <w:r>
        <w:t xml:space="preserve">SFA</w:t>
      </w:r>
      <w:r>
        <w:t xml:space="preserve"> (</w:t>
      </w:r>
      <w:r>
        <w:t xml:space="preserve">1</w:t>
      </w:r>
      <w:r>
        <w:t xml:space="preserve">)</w:t>
        <w:br/>
      </w:r>
    </w:p>
    <w:p>
      <w:pPr>
        <w:pStyle w:val="RecordHeading3"/>
      </w:pPr>
      <w:r>
        <w:rPr>
          <w:b/>
        </w:rPr>
        <w:t xml:space="preserve">Annexation</w:t>
      </w:r>
    </w:p>
    <w:p>
      <w:pPr>
        <w:pStyle w:val="RecordBase"/>
        <w:ind w:left="120" w:hanging="120"/>
      </w:pPr>
      <w:r>
        <w:t xml:space="preserve">Local option sales and use tax, address impact of - </w:t>
      </w:r>
      <w:r>
        <w:t xml:space="preserve"> </w:t>
      </w:r>
      <w:r>
        <w:t xml:space="preserve">HB  1</w:t>
      </w:r>
      <w:r>
        <w:t xml:space="preserve">: </w:t>
      </w:r>
      <w:r>
        <w:t xml:space="preserve">HCS</w:t>
        <w:br/>
      </w:r>
    </w:p>
    <w:p>
      <w:pPr>
        <w:pStyle w:val="RecordHeading3"/>
      </w:pPr>
      <w:r>
        <w:rPr>
          <w:b/>
        </w:rPr>
        <w:t xml:space="preserve">Appropriations</w:t>
      </w:r>
    </w:p>
    <w:p>
      <w:pPr>
        <w:pStyle w:val="RecordBase"/>
        <w:ind w:left="120" w:hanging="120"/>
      </w:pPr>
      <w:r>
        <w:t xml:space="preserve">Abandoned Storage Tank Reclamation Program - </w:t>
      </w:r>
      <w:r>
        <w:t xml:space="preserve"> </w:t>
      </w:r>
      <w:r>
        <w:t xml:space="preserve">SB  186</w:t>
      </w:r>
      <w:r>
        <w:t xml:space="preserve">;</w:t>
      </w:r>
      <w:r>
        <w:t xml:space="preserve"> </w:t>
      </w:r>
      <w:r>
        <w:t xml:space="preserve">HB  386</w:t>
      </w:r>
    </w:p>
    <w:p>
      <w:pPr>
        <w:pStyle w:val="RecordBase"/>
        <w:ind w:left="120" w:hanging="120"/>
      </w:pPr>
      <w:r>
        <w:t xml:space="preserve">Address protection program fund, establish - </w:t>
      </w:r>
      <w:r>
        <w:t xml:space="preserve"> </w:t>
      </w:r>
      <w:r>
        <w:t xml:space="preserve">HB  316</w:t>
      </w:r>
      <w:r>
        <w:t xml:space="preserve">;</w:t>
      </w:r>
      <w:r>
        <w:t xml:space="preserve"> </w:t>
      </w:r>
      <w:r>
        <w:t xml:space="preserve">HB  316</w:t>
      </w:r>
      <w:r>
        <w:t xml:space="preserve">: </w:t>
      </w:r>
      <w:r>
        <w:t xml:space="preserve">HCS</w:t>
      </w:r>
    </w:p>
    <w:p>
      <w:pPr>
        <w:pStyle w:val="RecordBase"/>
        <w:ind w:left="120" w:hanging="120"/>
      </w:pPr>
      <w:r>
        <w:t xml:space="preserve">Board of Medical Licensure, licensure of genetic counselors, requirements for - </w:t>
      </w:r>
      <w:r>
        <w:t xml:space="preserve"> </w:t>
      </w:r>
      <w:r>
        <w:t xml:space="preserve">SB  170</w:t>
      </w:r>
    </w:p>
    <w:p>
      <w:pPr>
        <w:pStyle w:val="RecordBase"/>
        <w:ind w:left="120" w:hanging="120"/>
      </w:pPr>
      <w:r>
        <w:t xml:space="preserve">Claims against the Commonwealth, appropriate funds for - </w:t>
      </w:r>
      <w:r>
        <w:t xml:space="preserve"> </w:t>
      </w:r>
      <w:r>
        <w:t xml:space="preserve">HB  357</w:t>
      </w:r>
    </w:p>
    <w:p>
      <w:pPr>
        <w:pStyle w:val="RecordBase"/>
        <w:ind w:left="120" w:hanging="120"/>
      </w:pPr>
      <w:r>
        <w:t xml:space="preserve">Constitutional amendment, General Assembly, compensation suspended - </w:t>
      </w:r>
      <w:r>
        <w:t xml:space="preserve"> </w:t>
      </w:r>
      <w:r>
        <w:t xml:space="preserve">HB  31</w:t>
      </w:r>
    </w:p>
    <w:p>
      <w:pPr>
        <w:pStyle w:val="RecordBase"/>
        <w:ind w:left="120" w:hanging="120"/>
      </w:pPr>
      <w:r>
        <w:t xml:space="preserve">Department for Oversight and Compliance, creation of - </w:t>
      </w:r>
      <w:r>
        <w:t xml:space="preserve"> </w:t>
      </w:r>
      <w:r>
        <w:t xml:space="preserve">HB  485</w:t>
      </w:r>
    </w:p>
    <w:p>
      <w:pPr>
        <w:pStyle w:val="RecordBase"/>
        <w:ind w:left="120" w:hanging="120"/>
      </w:pPr>
      <w:r>
        <w:t xml:space="preserve">Early care and education program rating system, limiation of appropriations for - </w:t>
      </w:r>
      <w:r>
        <w:t xml:space="preserve"> </w:t>
      </w:r>
      <w:r>
        <w:t xml:space="preserve">HB  234</w:t>
      </w:r>
      <w:r>
        <w:t xml:space="preserve">: </w:t>
      </w:r>
      <w:r>
        <w:t xml:space="preserve">HFA</w:t>
      </w:r>
      <w:r>
        <w:t xml:space="preserve"> (</w:t>
      </w:r>
      <w:r>
        <w:t xml:space="preserve">1</w:t>
      </w:r>
      <w:r>
        <w:t xml:space="preserve">)</w:t>
      </w:r>
    </w:p>
    <w:p>
      <w:pPr>
        <w:pStyle w:val="RecordBase"/>
        <w:ind w:left="120" w:hanging="120"/>
      </w:pPr>
      <w:r>
        <w:t xml:space="preserve">Emergency and targeted investment fund expenditures, require General Assembly appropriation for - </w:t>
      </w:r>
      <w:r>
        <w:t xml:space="preserve"> </w:t>
      </w:r>
      <w:r>
        <w:t xml:space="preserve">HB  508</w:t>
      </w:r>
      <w:r>
        <w:t xml:space="preserve">;</w:t>
      </w:r>
      <w:r>
        <w:t xml:space="preserve"> </w:t>
      </w:r>
      <w:r>
        <w:t xml:space="preserve">HB  508</w:t>
      </w:r>
      <w:r>
        <w:t xml:space="preserve">: </w:t>
      </w:r>
      <w:r>
        <w:t xml:space="preserve">HCS</w:t>
      </w:r>
    </w:p>
    <w:p>
      <w:pPr>
        <w:pStyle w:val="RecordBase"/>
        <w:ind w:left="120" w:hanging="120"/>
      </w:pPr>
      <w:r>
        <w:t xml:space="preserve">Executive Branch and Transportation Cabinet budgets, amendment of - </w:t>
      </w:r>
      <w:r>
        <w:t xml:space="preserve"> </w:t>
      </w:r>
      <w:r>
        <w:t xml:space="preserve">HB  510</w:t>
      </w:r>
      <w:r>
        <w:t xml:space="preserve">: </w:t>
      </w:r>
      <w:r>
        <w:t xml:space="preserve">FCCR</w:t>
      </w:r>
    </w:p>
    <w:p>
      <w:pPr>
        <w:pStyle w:val="RecordBase"/>
        <w:ind w:left="120" w:hanging="120"/>
      </w:pPr>
      <w:r>
        <w:t xml:space="preserve">Financial Literacy Commission, establishing a fund for - </w:t>
      </w:r>
      <w:r>
        <w:t xml:space="preserve"> </w:t>
      </w:r>
      <w:r>
        <w:t xml:space="preserve">HB  375</w:t>
      </w:r>
    </w:p>
    <w:p>
      <w:pPr>
        <w:pStyle w:val="RecordBase"/>
        <w:ind w:left="120" w:hanging="120"/>
      </w:pPr>
      <w:r>
        <w:t xml:space="preserve">Hazardous waste management assessment, extend levy of, June 30, 2024 - </w:t>
      </w:r>
      <w:r>
        <w:t xml:space="preserve"> </w:t>
      </w:r>
      <w:r>
        <w:t xml:space="preserve">SB  80</w:t>
      </w:r>
    </w:p>
    <w:p>
      <w:pPr>
        <w:pStyle w:val="RecordBase"/>
        <w:ind w:left="120" w:hanging="120"/>
      </w:pPr>
      <w:r>
        <w:t xml:space="preserve">HB 419 - </w:t>
      </w:r>
      <w:r>
        <w:t xml:space="preserve"> </w:t>
      </w:r>
      <w:r>
        <w:t xml:space="preserve">SB  82</w:t>
      </w:r>
      <w:r>
        <w:t xml:space="preserve">: </w:t>
      </w:r>
      <w:r>
        <w:t xml:space="preserve">HFA</w:t>
      </w:r>
      <w:r>
        <w:t xml:space="preserve"> (</w:t>
      </w:r>
      <w:r>
        <w:t xml:space="preserve">3</w:t>
      </w:r>
      <w:r>
        <w:t xml:space="preserve">)</w:t>
      </w:r>
    </w:p>
    <w:p>
      <w:pPr>
        <w:pStyle w:val="RecordBase"/>
        <w:ind w:left="120" w:hanging="120"/>
      </w:pPr>
      <w:r>
        <w:t xml:space="preserve">Internet Crimes Against Children Task Force, increased funding for - </w:t>
      </w:r>
      <w:r>
        <w:t xml:space="preserve"> </w:t>
      </w:r>
      <w:r>
        <w:t xml:space="preserve">HB  427</w:t>
      </w:r>
    </w:p>
    <w:p>
      <w:pPr>
        <w:pStyle w:val="RecordBase"/>
        <w:ind w:left="120" w:hanging="120"/>
      </w:pPr>
      <w:r>
        <w:t xml:space="preserve">KEES, dual credit courses eligible for - </w:t>
      </w:r>
      <w:r>
        <w:t xml:space="preserve"> </w:t>
      </w:r>
      <w:r>
        <w:t xml:space="preserve">SB  110</w:t>
      </w:r>
      <w:r>
        <w:t xml:space="preserve">;</w:t>
      </w:r>
      <w:r>
        <w:t xml:space="preserve"> </w:t>
      </w:r>
      <w:r>
        <w:t xml:space="preserve">HB  232</w:t>
      </w:r>
      <w:r>
        <w:t xml:space="preserve">: </w:t>
      </w:r>
      <w:r>
        <w:t xml:space="preserve">SFA</w:t>
      </w:r>
      <w:r>
        <w:t xml:space="preserve"> (</w:t>
      </w:r>
      <w:r>
        <w:t xml:space="preserve">2</w:t>
      </w:r>
      <w:r>
        <w:t xml:space="preserve">)</w:t>
      </w:r>
      <w:r>
        <w:t xml:space="preserve">;</w:t>
      </w:r>
      <w:r>
        <w:t xml:space="preserve"> </w:t>
      </w:r>
      <w:r>
        <w:t xml:space="preserve">HB  265</w:t>
      </w:r>
    </w:p>
    <w:p>
      <w:pPr>
        <w:pStyle w:val="RecordBase"/>
        <w:ind w:left="120" w:hanging="120"/>
      </w:pPr>
      <w:r>
        <w:t xml:space="preserve">Kentucky</w:t>
      </w:r>
    </w:p>
    <w:p>
      <w:pPr>
        <w:pStyle w:val="RecordBase"/>
        <w:ind w:left="240" w:hanging="192"/>
      </w:pPr>
      <w:r>
        <w:t xml:space="preserve"> Asset Liability Commission, authorization for funding notes for KTRS - </w:t>
      </w:r>
      <w:r>
        <w:t xml:space="preserve"> </w:t>
      </w:r>
      <w:r>
        <w:t xml:space="preserve">HB  4</w:t>
      </w:r>
    </w:p>
    <w:p>
      <w:pPr>
        <w:pStyle w:val="RecordBase"/>
        <w:ind w:left="240" w:hanging="192"/>
      </w:pPr>
      <w:r>
        <w:t xml:space="preserve"> Public Charter School Commission trust fund, establish - </w:t>
      </w:r>
      <w:r>
        <w:t xml:space="preserve"> </w:t>
      </w:r>
      <w:r>
        <w:t xml:space="preserve">SB  8</w:t>
      </w:r>
      <w:r>
        <w:t xml:space="preserve">;</w:t>
      </w:r>
      <w:r>
        <w:t xml:space="preserve"> </w:t>
      </w:r>
      <w:r>
        <w:t xml:space="preserve">HB  174</w:t>
      </w:r>
    </w:p>
    <w:p>
      <w:pPr>
        <w:pStyle w:val="RecordBase"/>
        <w:ind w:left="240" w:hanging="192"/>
      </w:pPr>
      <w:r>
        <w:t xml:space="preserve"> Teachers' Retirement System, authorize debt service for funding notes - </w:t>
      </w:r>
      <w:r>
        <w:t xml:space="preserve"> </w:t>
      </w:r>
      <w:r>
        <w:t xml:space="preserve">HB  4</w:t>
      </w:r>
    </w:p>
    <w:p>
      <w:pPr>
        <w:pStyle w:val="RecordBase"/>
        <w:ind w:left="120" w:hanging="120"/>
      </w:pPr>
      <w:r>
        <w:t xml:space="preserve">KY-ASAP, court-imposed service fees for drug traffickers, receipt of - </w:t>
      </w:r>
      <w:r>
        <w:t xml:space="preserve"> </w:t>
      </w:r>
      <w:r>
        <w:t xml:space="preserve">HB  50</w:t>
      </w:r>
    </w:p>
    <w:p>
      <w:pPr>
        <w:pStyle w:val="RecordBase"/>
        <w:ind w:left="120" w:hanging="120"/>
      </w:pPr>
      <w:r>
        <w:t xml:space="preserve">Levies, 25 percent of proceeds to offset current local tax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Long-term-care facilities, background and registry checks for owners and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18</w:t>
      </w:r>
      <w:r>
        <w:t xml:space="preserve">)</w:t>
      </w:r>
      <w:r>
        <w:t xml:space="preserve">;</w:t>
      </w:r>
      <w:r>
        <w:t xml:space="preserve"> </w:t>
      </w:r>
      <w:r>
        <w:t xml:space="preserve">HB  431</w:t>
      </w:r>
      <w:r>
        <w:t xml:space="preserve">;</w:t>
      </w:r>
      <w:r>
        <w:t xml:space="preserve"> </w:t>
      </w:r>
      <w:r>
        <w:t xml:space="preserve">HB  431</w:t>
      </w:r>
      <w:r>
        <w:t xml:space="preserve">: </w:t>
      </w:r>
      <w:r>
        <w:t xml:space="preserve">HCS</w:t>
      </w:r>
    </w:p>
    <w:p>
      <w:pPr>
        <w:pStyle w:val="RecordBase"/>
        <w:ind w:left="120" w:hanging="120"/>
      </w:pPr>
      <w:r>
        <w:t xml:space="preserve">Mandates on public schools, financial support for - </w:t>
      </w:r>
      <w:r>
        <w:t xml:space="preserve"> </w:t>
      </w:r>
      <w:r>
        <w:t xml:space="preserve">SB  13</w:t>
      </w:r>
    </w:p>
    <w:p>
      <w:pPr>
        <w:pStyle w:val="RecordBase"/>
        <w:ind w:left="120" w:hanging="120"/>
      </w:pPr>
      <w:r>
        <w:t xml:space="preserve">NRA special license plate, appropriation of EF fees for - </w:t>
      </w:r>
      <w:r>
        <w:t xml:space="preserve"> </w:t>
      </w:r>
      <w:r>
        <w:t xml:space="preserve">SB  103</w:t>
      </w:r>
    </w:p>
    <w:p>
      <w:pPr>
        <w:pStyle w:val="RecordBase"/>
        <w:ind w:left="120" w:hanging="120"/>
      </w:pPr>
      <w:r>
        <w:t xml:space="preserve">Pediatric research trust fund, tax checkoff - </w:t>
      </w:r>
      <w:r>
        <w:t xml:space="preserve"> </w:t>
      </w:r>
      <w:r>
        <w:t xml:space="preserve">SB  82</w:t>
      </w:r>
      <w:r>
        <w:t xml:space="preserve">;</w:t>
      </w:r>
      <w:r>
        <w:t xml:space="preserve"> </w:t>
      </w:r>
      <w:r>
        <w:t xml:space="preserve">SB  82</w:t>
      </w:r>
      <w:r>
        <w:t xml:space="preserve">: </w:t>
      </w:r>
      <w:r>
        <w:t xml:space="preserve">CCR</w:t>
      </w:r>
      <w:r>
        <w:t xml:space="preserve">, </w:t>
      </w:r>
      <w:r>
        <w:t xml:space="preserve">FCCR</w:t>
      </w:r>
      <w:r>
        <w:t xml:space="preserve">, </w:t>
      </w:r>
      <w:r>
        <w:t xml:space="preserve">SCS</w:t>
      </w:r>
      <w:r>
        <w:t xml:space="preserve">;</w:t>
      </w:r>
      <w:r>
        <w:t xml:space="preserve"> </w:t>
      </w:r>
      <w:r>
        <w:t xml:space="preserve">HB  114</w:t>
      </w:r>
      <w:r>
        <w:t xml:space="preserve">;</w:t>
      </w:r>
      <w:r>
        <w:t xml:space="preserve"> </w:t>
      </w:r>
      <w:r>
        <w:t xml:space="preserve">HB  178</w:t>
      </w:r>
      <w:r>
        <w:t xml:space="preserve">: </w:t>
      </w:r>
      <w:r>
        <w:t xml:space="preserve">SCS</w:t>
      </w:r>
    </w:p>
    <w:p>
      <w:pPr>
        <w:pStyle w:val="RecordBase"/>
        <w:ind w:left="120" w:hanging="120"/>
      </w:pPr>
      <w:r>
        <w:t xml:space="preserve">Pipeline safety assessment, establishment of - </w:t>
      </w:r>
      <w:r>
        <w:t xml:space="preserve"> </w:t>
      </w:r>
      <w:r>
        <w:t xml:space="preserve">HB  272</w:t>
      </w:r>
    </w:p>
    <w:p>
      <w:pPr>
        <w:pStyle w:val="RecordBase"/>
        <w:ind w:left="120" w:hanging="120"/>
      </w:pPr>
      <w:r>
        <w:t xml:space="preserve">Postsecondary education, capital project - </w:t>
      </w:r>
      <w:r>
        <w:t xml:space="preserve"> </w:t>
      </w:r>
      <w:r>
        <w:t xml:space="preserve">HB  298</w:t>
      </w:r>
    </w:p>
    <w:p>
      <w:pPr>
        <w:pStyle w:val="RecordBase"/>
        <w:ind w:left="120" w:hanging="120"/>
      </w:pPr>
      <w:r>
        <w:t xml:space="preserve">Preschool children, Books for Brains Program - </w:t>
      </w:r>
      <w:r>
        <w:t xml:space="preserve"> </w:t>
      </w:r>
      <w:r>
        <w:t xml:space="preserve">SB  115</w:t>
      </w:r>
      <w:r>
        <w:t xml:space="preserve">;</w:t>
      </w:r>
      <w:r>
        <w:t xml:space="preserve"> </w:t>
      </w:r>
      <w:r>
        <w:t xml:space="preserve">HB  414</w:t>
      </w:r>
    </w:p>
    <w:p>
      <w:pPr>
        <w:pStyle w:val="RecordBase"/>
        <w:ind w:left="120" w:hanging="120"/>
      </w:pPr>
      <w:r>
        <w:t xml:space="preserve">Problem and Pathological Gamblers Awareness and Treatment Program, establishment of - </w:t>
      </w:r>
      <w:r>
        <w:t xml:space="preserve"> </w:t>
      </w:r>
      <w:r>
        <w:t xml:space="preserve">SB  63</w:t>
      </w:r>
      <w:r>
        <w:t xml:space="preserve">;</w:t>
      </w:r>
      <w:r>
        <w:t xml:space="preserve"> </w:t>
      </w:r>
      <w:r>
        <w:t xml:space="preserve">HB  141</w:t>
      </w:r>
    </w:p>
    <w:p>
      <w:pPr>
        <w:pStyle w:val="RecordBase"/>
        <w:ind w:left="120" w:hanging="120"/>
      </w:pPr>
      <w:r>
        <w:t xml:space="preserve">Proceeds for promoting a capital project, prohibition of - </w:t>
      </w:r>
      <w:r>
        <w:t xml:space="preserve"> </w:t>
      </w:r>
      <w:r>
        <w:t xml:space="preserve">HB  1</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Public financing for Supreme Court judges - </w:t>
      </w:r>
      <w:r>
        <w:t xml:space="preserve"> </w:t>
      </w:r>
      <w:r>
        <w:t xml:space="preserve">HB  63</w:t>
      </w:r>
    </w:p>
    <w:p>
      <w:pPr>
        <w:pStyle w:val="RecordBase"/>
        <w:ind w:left="120" w:hanging="120"/>
      </w:pPr>
      <w:r>
        <w:t xml:space="preserve">Refund checkoff, rape crisis center, establish - </w:t>
      </w:r>
      <w:r>
        <w:t xml:space="preserve"> </w:t>
      </w:r>
      <w:r>
        <w:t xml:space="preserve">SB  82</w:t>
      </w:r>
      <w:r>
        <w:t xml:space="preserve">: </w:t>
      </w:r>
      <w:r>
        <w:t xml:space="preserve">CCR</w:t>
      </w:r>
      <w:r>
        <w:t xml:space="preserve">, </w:t>
      </w:r>
      <w:r>
        <w:t xml:space="preserve">FCCR</w:t>
      </w:r>
      <w:r>
        <w:t xml:space="preserve">, </w:t>
      </w:r>
      <w:r>
        <w:t xml:space="preserve">HFA</w:t>
      </w:r>
      <w:r>
        <w:t xml:space="preserve"> (</w:t>
      </w:r>
      <w:r>
        <w:t xml:space="preserve">1</w:t>
      </w:r>
      <w:r>
        <w:t xml:space="preserve">)</w:t>
      </w:r>
      <w:r>
        <w:t xml:space="preserve">;</w:t>
      </w:r>
      <w:r>
        <w:t xml:space="preserve"> </w:t>
      </w:r>
      <w:r>
        <w:t xml:space="preserve">HB  419</w:t>
      </w:r>
    </w:p>
    <w:p>
      <w:pPr>
        <w:pStyle w:val="RecordBase"/>
        <w:ind w:left="120" w:hanging="120"/>
      </w:pPr>
      <w:r>
        <w:t xml:space="preserve">Roll call vote, requirement for - </w:t>
      </w:r>
      <w:r>
        <w:t xml:space="preserve"> </w:t>
      </w:r>
      <w:r>
        <w:t xml:space="preserve">HB  28</w:t>
      </w:r>
    </w:p>
    <w:p>
      <w:pPr>
        <w:pStyle w:val="RecordBase"/>
        <w:ind w:left="120" w:hanging="120"/>
      </w:pPr>
      <w:r>
        <w:t xml:space="preserve">Roofing contractors certification fees - </w:t>
      </w:r>
      <w:r>
        <w:t xml:space="preserve"> </w:t>
      </w:r>
      <w:r>
        <w:t xml:space="preserve">SB  141</w:t>
      </w:r>
      <w:r>
        <w:t xml:space="preserve">;</w:t>
      </w:r>
      <w:r>
        <w:t xml:space="preserve"> </w:t>
      </w:r>
      <w:r>
        <w:t xml:space="preserve">HB  302</w:t>
      </w:r>
    </w:p>
    <w:p>
      <w:pPr>
        <w:pStyle w:val="RecordBase"/>
        <w:ind w:left="120" w:hanging="120"/>
      </w:pPr>
      <w:r>
        <w:t xml:space="preserve">Shelter and advocacy center funding, increase in - </w:t>
      </w:r>
      <w:r>
        <w:t xml:space="preserve"> </w:t>
      </w:r>
      <w:r>
        <w:t xml:space="preserve">HB  432</w:t>
      </w:r>
    </w:p>
    <w:p>
      <w:pPr>
        <w:pStyle w:val="RecordBase"/>
        <w:ind w:left="120" w:hanging="120"/>
      </w:pPr>
      <w:r>
        <w:t xml:space="preserve">State/Executive</w:t>
      </w:r>
    </w:p>
    <w:p>
      <w:pPr>
        <w:pStyle w:val="RecordBase"/>
        <w:ind w:left="240" w:hanging="192"/>
      </w:pPr>
      <w:r>
        <w:t xml:space="preserve"> Branch Budget, amendment of - </w:t>
      </w:r>
      <w:r>
        <w:t xml:space="preserve"> </w:t>
      </w:r>
      <w:r>
        <w:t xml:space="preserve">HB  510</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Branch Budget, capital projects, amendment of - </w:t>
      </w:r>
      <w:r>
        <w:t xml:space="preserve"> </w:t>
      </w:r>
      <w:r>
        <w:t xml:space="preserve">HB  510</w:t>
      </w:r>
      <w:r>
        <w:t xml:space="preserve">: </w:t>
      </w:r>
      <w:r>
        <w:t xml:space="preserve">HFA</w:t>
      </w:r>
      <w:r>
        <w:t xml:space="preserve"> (</w:t>
      </w:r>
      <w:r>
        <w:t xml:space="preserve">1</w:t>
      </w:r>
      <w:r>
        <w:t xml:space="preserve">)</w:t>
      </w:r>
    </w:p>
    <w:p>
      <w:pPr>
        <w:pStyle w:val="RecordBase"/>
        <w:ind w:left="120" w:hanging="120"/>
      </w:pPr>
      <w:r>
        <w:t xml:space="preserve">Stream mitigation in-lieu funds, require 25% to be used for infrastructure projects - </w:t>
      </w:r>
      <w:r>
        <w:t xml:space="preserve"> </w:t>
      </w:r>
      <w:r>
        <w:t xml:space="preserve">SB  203</w:t>
      </w:r>
    </w:p>
    <w:p>
      <w:pPr>
        <w:pStyle w:val="RecordBase"/>
        <w:ind w:left="120" w:hanging="120"/>
      </w:pPr>
      <w:r>
        <w:t xml:space="preserve">Substance abuse treatment programs, appropriations - </w:t>
      </w:r>
      <w:r>
        <w:t xml:space="preserve"> </w:t>
      </w:r>
      <w:r>
        <w:t xml:space="preserve">SB  192</w:t>
      </w:r>
      <w:r>
        <w:t xml:space="preserve">: </w:t>
      </w:r>
      <w:r>
        <w:t xml:space="preserve">HFA</w:t>
      </w:r>
      <w:r>
        <w:t xml:space="preserve"> (</w:t>
      </w:r>
      <w:r>
        <w:t xml:space="preserve">1</w:t>
      </w:r>
      <w:r>
        <w:t xml:space="preserve">)</w:t>
      </w:r>
    </w:p>
    <w:p>
      <w:pPr>
        <w:pStyle w:val="RecordBase"/>
        <w:ind w:left="120" w:hanging="120"/>
      </w:pPr>
      <w:r>
        <w:t xml:space="preserve">TVA in-lieu-of-tax payments, direction to economic development activities - </w:t>
      </w:r>
      <w:r>
        <w:t xml:space="preserve"> </w:t>
      </w:r>
      <w:r>
        <w:t xml:space="preserve">HB  45</w:t>
      </w:r>
    </w:p>
    <w:p>
      <w:pPr>
        <w:pStyle w:val="RecordBase"/>
        <w:ind w:left="120" w:hanging="120"/>
      </w:pPr>
      <w:r>
        <w:t xml:space="preserve">Twenty-five percent of proceeds from levy and tax, to off-set current local tax - </w:t>
      </w:r>
      <w:r>
        <w:t xml:space="preserve"> </w:t>
      </w:r>
      <w:r>
        <w:t xml:space="preserve">HB  1</w:t>
      </w:r>
      <w:r>
        <w:t xml:space="preserve">: </w:t>
      </w:r>
      <w:r>
        <w:t xml:space="preserve">HFA</w:t>
      </w:r>
      <w:r>
        <w:t xml:space="preserve"> (</w:t>
      </w:r>
      <w:r>
        <w:t xml:space="preserve">1</w:t>
      </w:r>
      <w:r>
        <w:t xml:space="preserve">)</w:t>
        <w:br/>
      </w:r>
    </w:p>
    <w:p>
      <w:pPr>
        <w:pStyle w:val="RecordHeading3"/>
      </w:pPr>
      <w:r>
        <w:rPr>
          <w:b/>
        </w:rPr>
        <w:t xml:space="preserve">Arbitration</w:t>
      </w:r>
    </w:p>
    <w:p>
      <w:pPr>
        <w:pStyle w:val="RecordBase"/>
        <w:ind w:left="120" w:hanging="120"/>
      </w:pPr>
      <w:r>
        <w:t xml:space="preserve">Foreign law, application of, protection of rights - </w:t>
      </w:r>
      <w:r>
        <w:t xml:space="preserve"> </w:t>
      </w:r>
      <w:r>
        <w:t xml:space="preserve">HB  29</w:t>
      </w:r>
    </w:p>
    <w:p>
      <w:pPr>
        <w:pStyle w:val="RecordBase"/>
        <w:ind w:left="120" w:hanging="120"/>
      </w:pPr>
      <w:r>
        <w:t xml:space="preserve">Medical review panel, utilization in health care provider litigation - </w:t>
      </w:r>
      <w:r>
        <w:t xml:space="preserve"> </w:t>
      </w:r>
      <w:r>
        <w:t xml:space="preserve">SB  6</w:t>
      </w:r>
      <w:r>
        <w:t xml:space="preserve">;</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18</w:t>
      </w:r>
      <w:r>
        <w:t xml:space="preserve">)</w:t>
      </w:r>
      <w:r>
        <w:t xml:space="preserve">;</w:t>
      </w:r>
      <w:r>
        <w:t xml:space="preserve"> </w:t>
      </w:r>
      <w:r>
        <w:t xml:space="preserve">HB  398</w:t>
        <w:br/>
      </w:r>
    </w:p>
    <w:p>
      <w:pPr>
        <w:pStyle w:val="RecordHeading3"/>
      </w:pPr>
      <w:r>
        <w:rPr>
          <w:b/>
        </w:rPr>
        <w:t xml:space="preserve">Archives and Records</w:t>
      </w:r>
    </w:p>
    <w:p>
      <w:pPr>
        <w:pStyle w:val="RecordBase"/>
        <w:ind w:left="120" w:hanging="120"/>
      </w:pPr>
      <w:r>
        <w:t xml:space="preserve">Booking photograph, use for commercial purpose with removal fee, prohibition - </w:t>
      </w:r>
      <w:r>
        <w:t xml:space="preserve"> </w:t>
      </w:r>
      <w:r>
        <w:t xml:space="preserve">HB  350</w:t>
      </w:r>
    </w:p>
    <w:p>
      <w:pPr>
        <w:pStyle w:val="RecordBase"/>
        <w:ind w:left="120" w:hanging="120"/>
      </w:pPr>
      <w:r>
        <w:t xml:space="preserve">Department for Libraries and Archives, reorganization - </w:t>
      </w:r>
      <w:r>
        <w:t xml:space="preserve"> </w:t>
      </w:r>
      <w:r>
        <w:t xml:space="preserve">HB  413</w:t>
      </w:r>
    </w:p>
    <w:p>
      <w:pPr>
        <w:pStyle w:val="RecordBase"/>
        <w:ind w:left="120" w:hanging="120"/>
      </w:pPr>
      <w:r>
        <w:t xml:space="preserve">Law libraries, replacement of in case of fire - </w:t>
      </w:r>
      <w:r>
        <w:t xml:space="preserve"> </w:t>
      </w:r>
      <w:r>
        <w:t xml:space="preserve">HB  122</w:t>
      </w:r>
    </w:p>
    <w:p>
      <w:pPr>
        <w:pStyle w:val="RecordBase"/>
        <w:ind w:left="120" w:hanging="120"/>
      </w:pPr>
      <w:r>
        <w:t xml:space="preserve">Recording of mortgages and deeds with liens retained therein, requirements for - </w:t>
      </w:r>
      <w:r>
        <w:t xml:space="preserve"> </w:t>
      </w:r>
      <w:r>
        <w:t xml:space="preserve">SB  148</w:t>
      </w:r>
    </w:p>
    <w:p>
      <w:pPr>
        <w:pStyle w:val="RecordBase"/>
        <w:ind w:left="120" w:hanging="120"/>
      </w:pPr>
      <w:r>
        <w:t xml:space="preserve">Social Security numbers on voter registration records, redacted before inspection or duplication - </w:t>
      </w:r>
      <w:r>
        <w:t xml:space="preserve"> </w:t>
      </w:r>
      <w:r>
        <w:t xml:space="preserve">HB  203</w:t>
      </w:r>
      <w:r>
        <w:t xml:space="preserve">: </w:t>
      </w:r>
      <w:r>
        <w:t xml:space="preserve">FCCR</w:t>
      </w:r>
      <w:r>
        <w:t xml:space="preserve">, </w:t>
      </w:r>
      <w:r>
        <w:t xml:space="preserve">SCS</w:t>
      </w:r>
      <w:r>
        <w:t xml:space="preserve">;</w:t>
      </w:r>
      <w:r>
        <w:t xml:space="preserve"> </w:t>
      </w:r>
      <w:r>
        <w:t xml:space="preserve">HB  321</w:t>
        <w:br/>
      </w:r>
    </w:p>
    <w:p>
      <w:pPr>
        <w:pStyle w:val="RecordHeading3"/>
      </w:pPr>
      <w:r>
        <w:rPr>
          <w:b/>
        </w:rPr>
        <w:t xml:space="preserve">Area Development Districts</w:t>
      </w:r>
    </w:p>
    <w:p>
      <w:pPr>
        <w:pStyle w:val="RecordBase"/>
        <w:ind w:left="120" w:hanging="120"/>
      </w:pPr>
      <w:r>
        <w:t xml:space="preserve">Authority and responsibilities, set forth and clarify authority - </w:t>
      </w:r>
      <w:r>
        <w:t xml:space="preserve"> </w:t>
      </w:r>
      <w:r>
        <w:t xml:space="preserve">HB  426</w:t>
      </w:r>
    </w:p>
    <w:p>
      <w:pPr>
        <w:pStyle w:val="RecordBase"/>
        <w:ind w:left="120" w:hanging="120"/>
      </w:pPr>
      <w:r>
        <w:t xml:space="preserve">County, suspension of affiliation with - </w:t>
      </w:r>
      <w:r>
        <w:t xml:space="preserve"> </w:t>
      </w:r>
      <w:r>
        <w:t xml:space="preserve">SB  104</w:t>
      </w:r>
    </w:p>
    <w:p>
      <w:pPr>
        <w:pStyle w:val="RecordBase"/>
        <w:ind w:left="120" w:hanging="120"/>
      </w:pPr>
      <w:r>
        <w:t xml:space="preserve">Department for Oversight and Compliance, creation of - </w:t>
      </w:r>
      <w:r>
        <w:t xml:space="preserve"> </w:t>
      </w:r>
      <w:r>
        <w:t xml:space="preserve">HB  485</w:t>
      </w:r>
    </w:p>
    <w:p>
      <w:pPr>
        <w:pStyle w:val="RecordBase"/>
        <w:ind w:left="120" w:hanging="120"/>
      </w:pPr>
      <w:r>
        <w:t xml:space="preserve">Federal Workforce Investment Acts, services relative to, prohibitions - </w:t>
      </w:r>
      <w:r>
        <w:t xml:space="preserve"> </w:t>
      </w:r>
      <w:r>
        <w:t xml:space="preserve">SB  104</w:t>
      </w:r>
    </w:p>
    <w:p>
      <w:pPr>
        <w:pStyle w:val="RecordBase"/>
        <w:ind w:left="120" w:hanging="120"/>
      </w:pPr>
      <w:r>
        <w:t xml:space="preserve">Medical cannabis, permit use - </w:t>
      </w:r>
      <w:r>
        <w:t xml:space="preserve"> </w:t>
      </w:r>
      <w:r>
        <w:t xml:space="preserve">HB  3</w:t>
      </w:r>
    </w:p>
    <w:p>
      <w:pPr>
        <w:pStyle w:val="RecordBase"/>
        <w:ind w:left="120" w:hanging="120"/>
      </w:pPr>
      <w:r>
        <w:t xml:space="preserve">State and local workforce investment boards, service providers - </w:t>
      </w:r>
      <w:r>
        <w:t xml:space="preserve"> </w:t>
      </w:r>
      <w:r>
        <w:t xml:space="preserve">HB  475</w:t>
        <w:br/>
      </w:r>
    </w:p>
    <w:p>
      <w:pPr>
        <w:pStyle w:val="RecordHeading3"/>
      </w:pPr>
      <w:r>
        <w:rPr>
          <w:b/>
        </w:rPr>
        <w:t xml:space="preserve">Associations</w:t>
      </w:r>
    </w:p>
    <w:p>
      <w:pPr>
        <w:pStyle w:val="RecordBase"/>
        <w:ind w:left="120" w:hanging="120"/>
      </w:pPr>
      <w:r>
        <w:t xml:space="preserve">Business and Nonprofit entities, regulation of - </w:t>
      </w:r>
      <w:r>
        <w:t xml:space="preserve"> </w:t>
      </w:r>
      <w:r>
        <w:t xml:space="preserve">HB  440</w:t>
      </w:r>
      <w:r>
        <w:t xml:space="preserve">;</w:t>
      </w:r>
      <w:r>
        <w:t xml:space="preserve"> </w:t>
      </w:r>
      <w:r>
        <w:t xml:space="preserve">HB  440</w:t>
      </w:r>
      <w:r>
        <w:t xml:space="preserve">: </w:t>
      </w:r>
      <w:r>
        <w:t xml:space="preserve">HCS</w:t>
      </w:r>
    </w:p>
    <w:p>
      <w:pPr>
        <w:pStyle w:val="RecordBase"/>
        <w:ind w:left="120" w:hanging="120"/>
      </w:pPr>
      <w:r>
        <w:t xml:space="preserve">Career and Technical Education Month, recognizing - </w:t>
      </w:r>
      <w:r>
        <w:t xml:space="preserve"> </w:t>
      </w:r>
      <w:r>
        <w:t xml:space="preserve">SR  96</w:t>
      </w:r>
    </w:p>
    <w:p>
      <w:pPr>
        <w:pStyle w:val="RecordBase"/>
        <w:ind w:left="120" w:hanging="120"/>
      </w:pPr>
      <w:r>
        <w:t xml:space="preserve">High-Performance Buildings Advisory Committee, membership, composition of - </w:t>
      </w:r>
      <w:r>
        <w:t xml:space="preserve"> </w:t>
      </w:r>
      <w:r>
        <w:t xml:space="preserve">HB  172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408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Kentucky</w:t>
      </w:r>
    </w:p>
    <w:p>
      <w:pPr>
        <w:pStyle w:val="RecordBase"/>
        <w:ind w:left="240" w:hanging="192"/>
      </w:pPr>
      <w:r>
        <w:t xml:space="preserve"> Association for Career and Technical Education, recognition of - </w:t>
      </w:r>
      <w:r>
        <w:t xml:space="preserve"> </w:t>
      </w:r>
      <w:r>
        <w:t xml:space="preserve">HR  107</w:t>
      </w:r>
    </w:p>
    <w:p>
      <w:pPr>
        <w:pStyle w:val="RecordBase"/>
        <w:ind w:left="240" w:hanging="192"/>
      </w:pPr>
      <w:r>
        <w:t xml:space="preserve"> Ready Mixed Concrete Association, member on High-Performance Buildings - </w:t>
      </w:r>
      <w:r>
        <w:t xml:space="preserve"> </w:t>
      </w:r>
      <w:r>
        <w:t xml:space="preserve">HB  196</w:t>
      </w:r>
    </w:p>
    <w:p>
      <w:pPr>
        <w:pStyle w:val="RecordBase"/>
        <w:ind w:left="120" w:hanging="120"/>
      </w:pPr>
      <w:r>
        <w:t xml:space="preserve">Planned communities, owners associations, rights and obligations - </w:t>
      </w:r>
      <w:r>
        <w:t xml:space="preserve"> </w:t>
      </w:r>
      <w:r>
        <w:t xml:space="preserve">HB  531</w:t>
      </w:r>
    </w:p>
    <w:p>
      <w:pPr>
        <w:pStyle w:val="RecordBase"/>
        <w:ind w:left="120" w:hanging="120"/>
      </w:pPr>
      <w:r>
        <w:t xml:space="preserve">Plant Mix Asphalt Industry of Kentucky, Advisory Committee, member of - </w:t>
      </w:r>
      <w:r>
        <w:t xml:space="preserve"> </w:t>
      </w:r>
      <w:r>
        <w:t xml:space="preserve">HB  196</w:t>
      </w:r>
      <w:r>
        <w:t xml:space="preserve">: </w:t>
      </w:r>
      <w:r>
        <w:t xml:space="preserve">HCA</w:t>
      </w:r>
      <w:r>
        <w:t xml:space="preserve"> (</w:t>
      </w:r>
      <w:r>
        <w:t xml:space="preserve">1</w:t>
      </w:r>
      <w:r>
        <w:t xml:space="preserve">)</w:t>
        <w:br/>
      </w:r>
    </w:p>
    <w:p>
      <w:pPr>
        <w:pStyle w:val="RecordHeading3"/>
      </w:pPr>
      <w:r>
        <w:rPr>
          <w:b/>
        </w:rPr>
        <w:t xml:space="preserve">Athletics</w:t>
      </w:r>
    </w:p>
    <w:p>
      <w:pPr>
        <w:pStyle w:val="RecordBase"/>
        <w:ind w:left="120" w:hanging="120"/>
      </w:pPr>
      <w:r>
        <w:t xml:space="preserve">Interscholastic extracurricular activities, participation in - </w:t>
      </w:r>
      <w:r>
        <w:t xml:space="preserve"> </w:t>
      </w:r>
      <w:r>
        <w:t xml:space="preserve">HB  21</w:t>
      </w:r>
    </w:p>
    <w:p>
      <w:pPr>
        <w:pStyle w:val="RecordBase"/>
        <w:ind w:left="120" w:hanging="120"/>
      </w:pPr>
      <w:r>
        <w:t xml:space="preserve">Safety gear, required - </w:t>
      </w:r>
      <w:r>
        <w:t xml:space="preserve"> </w:t>
      </w:r>
      <w:r>
        <w:t xml:space="preserve">HB  187</w:t>
        <w:br/>
      </w:r>
    </w:p>
    <w:p>
      <w:pPr>
        <w:pStyle w:val="RecordHeading3"/>
      </w:pPr>
      <w:r>
        <w:rPr>
          <w:b/>
        </w:rPr>
        <w:t xml:space="preserve">Attorney General</w:t>
      </w:r>
    </w:p>
    <w:p>
      <w:pPr>
        <w:pStyle w:val="RecordBase"/>
        <w:ind w:left="120" w:hanging="120"/>
      </w:pPr>
      <w:r>
        <w:t xml:space="preserve">Consumer Protection Act, construction and operation of - </w:t>
      </w:r>
      <w:r>
        <w:t xml:space="preserve"> </w:t>
      </w:r>
      <w:r>
        <w:t xml:space="preserve">SB  158</w:t>
      </w:r>
    </w:p>
    <w:p>
      <w:pPr>
        <w:pStyle w:val="RecordBase"/>
        <w:ind w:left="120" w:hanging="120"/>
      </w:pPr>
      <w:r>
        <w:t xml:space="preserve">Contingency</w:t>
      </w:r>
    </w:p>
    <w:p>
      <w:pPr>
        <w:pStyle w:val="RecordBase"/>
        <w:ind w:left="240" w:hanging="192"/>
      </w:pPr>
      <w:r>
        <w:t xml:space="preserve"> fee contracts, based on fines and penalties, remove prohibition on - </w:t>
      </w:r>
      <w:r>
        <w:t xml:space="preserve"> </w:t>
      </w:r>
      <w:r>
        <w:t xml:space="preserve">SB  118</w:t>
      </w:r>
      <w:r>
        <w:t xml:space="preserve">: </w:t>
      </w:r>
      <w:r>
        <w:t xml:space="preserve">SFA</w:t>
      </w:r>
      <w:r>
        <w:t xml:space="preserve"> (</w:t>
      </w:r>
      <w:r>
        <w:t xml:space="preserve">1</w:t>
      </w:r>
      <w:r>
        <w:t xml:space="preserve">)</w:t>
      </w:r>
    </w:p>
    <w:p>
      <w:pPr>
        <w:pStyle w:val="RecordBase"/>
        <w:ind w:left="240" w:hanging="192"/>
      </w:pPr>
      <w:r>
        <w:t xml:space="preserve"> fee legal services contracts, approval of - </w:t>
      </w:r>
      <w:r>
        <w:t xml:space="preserve"> </w:t>
      </w:r>
      <w:r>
        <w:t xml:space="preserve">SB  118</w:t>
      </w:r>
    </w:p>
    <w:p>
      <w:pPr>
        <w:pStyle w:val="RecordBase"/>
        <w:ind w:left="240" w:hanging="192"/>
      </w:pPr>
      <w:r>
        <w:t xml:space="preserve"> fee legal services contracts, Contract Review Committee, report to - </w:t>
      </w:r>
      <w:r>
        <w:t xml:space="preserve"> </w:t>
      </w:r>
      <w:r>
        <w:t xml:space="preserve">SB  118</w:t>
      </w:r>
    </w:p>
    <w:p>
      <w:pPr>
        <w:pStyle w:val="RecordBase"/>
        <w:ind w:left="240" w:hanging="192"/>
      </w:pPr>
      <w:r>
        <w:t xml:space="preserve"> fee legal services contracts, required determinations for - </w:t>
      </w:r>
      <w:r>
        <w:t xml:space="preserve"> </w:t>
      </w:r>
      <w:r>
        <w:t xml:space="preserve">SB  118</w:t>
      </w:r>
    </w:p>
    <w:p>
      <w:pPr>
        <w:pStyle w:val="RecordBase"/>
        <w:ind w:left="120" w:hanging="120"/>
      </w:pPr>
      <w:r>
        <w:t xml:space="preserve">DUI, prosecutorial training on amendment of charges - </w:t>
      </w:r>
      <w:r>
        <w:t xml:space="preserve"> </w:t>
      </w:r>
      <w:r>
        <w:t xml:space="preserve">HB  38</w:t>
      </w:r>
    </w:p>
    <w:p>
      <w:pPr>
        <w:pStyle w:val="RecordBase"/>
        <w:ind w:left="120" w:hanging="120"/>
      </w:pPr>
      <w:r>
        <w:t xml:space="preserve">Election of, last business day in December,  filing deadline changed to - </w:t>
      </w:r>
      <w:r>
        <w:t xml:space="preserve"> </w:t>
      </w:r>
      <w:r>
        <w:t xml:space="preserve">HB  158</w:t>
      </w:r>
    </w:p>
    <w:p>
      <w:pPr>
        <w:pStyle w:val="RecordBase"/>
        <w:ind w:left="120" w:hanging="120"/>
      </w:pPr>
      <w:r>
        <w:t xml:space="preserve">Legislative request for opinion, request response within 30 days - </w:t>
      </w:r>
      <w:r>
        <w:t xml:space="preserve"> </w:t>
      </w:r>
      <w:r>
        <w:t xml:space="preserve">SR  193</w:t>
      </w:r>
    </w:p>
    <w:p>
      <w:pPr>
        <w:pStyle w:val="RecordBase"/>
        <w:ind w:left="120" w:hanging="120"/>
      </w:pPr>
      <w:r>
        <w:t xml:space="preserve">Loretta Elizabeth Lynch, United States Senate confirmation of - </w:t>
      </w:r>
      <w:r>
        <w:t xml:space="preserve"> </w:t>
      </w:r>
      <w:r>
        <w:t xml:space="preserve">SR  222</w:t>
      </w:r>
    </w:p>
    <w:p>
      <w:pPr>
        <w:pStyle w:val="RecordBase"/>
        <w:ind w:left="120" w:hanging="120"/>
      </w:pPr>
      <w:r>
        <w:t xml:space="preserve">Price gouging, prohibition of and penalty for - </w:t>
      </w:r>
      <w:r>
        <w:t xml:space="preserve"> </w:t>
      </w:r>
      <w:r>
        <w:t xml:space="preserve">HB  184</w:t>
      </w:r>
    </w:p>
    <w:p>
      <w:pPr>
        <w:pStyle w:val="RecordBase"/>
        <w:ind w:left="120" w:hanging="120"/>
      </w:pPr>
      <w:r>
        <w:t xml:space="preserve">Reorganization, Department of Law, amended Executive Order AG 14-01 - </w:t>
      </w:r>
      <w:r>
        <w:t xml:space="preserve"> </w:t>
      </w:r>
      <w:r>
        <w:t xml:space="preserve">HB  415</w:t>
      </w:r>
    </w:p>
    <w:p>
      <w:pPr>
        <w:pStyle w:val="RecordBase"/>
        <w:ind w:left="120" w:hanging="120"/>
      </w:pPr>
      <w:r>
        <w:t xml:space="preserve">Rights of Kentuckians, health care decisions, protection of - </w:t>
      </w:r>
      <w:r>
        <w:t xml:space="preserve"> </w:t>
      </w:r>
      <w:r>
        <w:t xml:space="preserve">HB  547</w:t>
      </w:r>
    </w:p>
    <w:p>
      <w:pPr>
        <w:pStyle w:val="RecordBase"/>
        <w:ind w:left="120" w:hanging="120"/>
      </w:pPr>
      <w:r>
        <w:t xml:space="preserve">Time of election, move to even-numbered year - </w:t>
      </w:r>
      <w:r>
        <w:t xml:space="preserve"> </w:t>
      </w:r>
      <w:r>
        <w:t xml:space="preserve">SB  93</w:t>
      </w:r>
    </w:p>
    <w:p>
      <w:pPr>
        <w:pStyle w:val="RecordBase"/>
        <w:ind w:left="120" w:hanging="120"/>
      </w:pPr>
      <w:r>
        <w:t xml:space="preserve">U.S. Constitutional Convention, delegates to, limitation of authority, enforcement of - </w:t>
      </w:r>
      <w:r>
        <w:t xml:space="preserve"> </w:t>
      </w:r>
      <w:r>
        <w:t xml:space="preserve">SB  208</w:t>
        <w:br/>
      </w:r>
    </w:p>
    <w:p>
      <w:pPr>
        <w:pStyle w:val="RecordHeading3"/>
      </w:pPr>
      <w:r>
        <w:rPr>
          <w:b/>
        </w:rPr>
        <w:t xml:space="preserve">Attorney, Commonwealth's</w:t>
      </w:r>
    </w:p>
    <w:p>
      <w:pPr>
        <w:pStyle w:val="RecordBase"/>
        <w:ind w:left="120" w:hanging="120"/>
      </w:pPr>
      <w:r>
        <w:t xml:space="preserve">Capital sentencing system, omnibus revisions to - </w:t>
      </w:r>
      <w:r>
        <w:t xml:space="preserve"> </w:t>
      </w:r>
      <w:r>
        <w:t xml:space="preserve">SB  190</w:t>
      </w:r>
    </w:p>
    <w:p>
      <w:pPr>
        <w:pStyle w:val="RecordBase"/>
        <w:ind w:left="120" w:hanging="120"/>
      </w:pPr>
      <w:r>
        <w:t xml:space="preserve">DUI,</w:t>
      </w:r>
    </w:p>
    <w:p>
      <w:pPr>
        <w:pStyle w:val="RecordBase"/>
        <w:ind w:left="240" w:hanging="192"/>
      </w:pPr>
      <w:r>
        <w:t xml:space="preserve"> prosecutorial training on amendment of charges - </w:t>
      </w:r>
      <w:r>
        <w:t xml:space="preserve"> </w:t>
      </w:r>
      <w:r>
        <w:t xml:space="preserve">HB  38</w:t>
      </w:r>
    </w:p>
    <w:p>
      <w:pPr>
        <w:pStyle w:val="RecordBase"/>
        <w:ind w:left="240" w:hanging="192"/>
      </w:pPr>
      <w:r>
        <w:t xml:space="preserve"> requirement of prosecutorial background checks - </w:t>
      </w:r>
      <w:r>
        <w:t xml:space="preserve"> </w:t>
      </w:r>
      <w:r>
        <w:t xml:space="preserve">HB  39</w:t>
      </w:r>
    </w:p>
    <w:p>
      <w:pPr>
        <w:pStyle w:val="RecordBase"/>
        <w:ind w:left="120" w:hanging="120"/>
      </w:pPr>
      <w:r>
        <w:t xml:space="preserve">Expungement and criminal records, eligibility, process, standards, and protections - </w:t>
      </w:r>
      <w:r>
        <w:t xml:space="preserve"> </w:t>
      </w:r>
      <w:r>
        <w:t xml:space="preserve">HB  40</w:t>
      </w:r>
    </w:p>
    <w:p>
      <w:pPr>
        <w:pStyle w:val="RecordBase"/>
        <w:ind w:left="120" w:hanging="120"/>
      </w:pPr>
      <w:r>
        <w:t xml:space="preserve">Manslaughter in the first degree, elements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Sex crimes, provide for gender equality - </w:t>
      </w:r>
      <w:r>
        <w:t xml:space="preserve"> </w:t>
      </w:r>
      <w:r>
        <w:t xml:space="preserve">HB  124</w:t>
      </w:r>
    </w:p>
    <w:p>
      <w:pPr>
        <w:pStyle w:val="RecordBase"/>
        <w:ind w:left="120" w:hanging="120"/>
      </w:pPr>
      <w:r>
        <w:t xml:space="preserve">Untested sexual assault examination kits, reporting of - </w:t>
      </w:r>
      <w:r>
        <w:t xml:space="preserve"> </w:t>
      </w:r>
      <w:r>
        <w:t xml:space="preserve">SJR 20</w:t>
      </w:r>
      <w:r>
        <w:t xml:space="preserve">;</w:t>
      </w:r>
      <w:r>
        <w:t xml:space="preserve"> </w:t>
      </w:r>
      <w:r>
        <w:t xml:space="preserve">SJR 20</w:t>
      </w:r>
      <w:r>
        <w:t xml:space="preserve">: </w:t>
      </w:r>
      <w:r>
        <w:t xml:space="preserve">HCS</w:t>
      </w:r>
      <w:r>
        <w:t xml:space="preserve">, </w:t>
      </w:r>
      <w:r>
        <w:t xml:space="preserve">SCS</w:t>
        <w:br/>
      </w:r>
    </w:p>
    <w:p>
      <w:pPr>
        <w:pStyle w:val="RecordHeading3"/>
      </w:pPr>
      <w:r>
        <w:rPr>
          <w:b/>
        </w:rPr>
        <w:t xml:space="preserve">Attorney, County</w:t>
      </w:r>
    </w:p>
    <w:p>
      <w:pPr>
        <w:pStyle w:val="RecordBase"/>
        <w:ind w:left="120" w:hanging="120"/>
      </w:pPr>
      <w:r>
        <w:t xml:space="preserve">Certificates of delinquency, refund process - </w:t>
      </w:r>
      <w:r>
        <w:t xml:space="preserve"> </w:t>
      </w:r>
      <w:r>
        <w:t xml:space="preserve">HB  222</w:t>
      </w:r>
    </w:p>
    <w:p>
      <w:pPr>
        <w:pStyle w:val="RecordBase"/>
        <w:ind w:left="120" w:hanging="120"/>
      </w:pPr>
      <w:r>
        <w:t xml:space="preserve">DUI,</w:t>
      </w:r>
    </w:p>
    <w:p>
      <w:pPr>
        <w:pStyle w:val="RecordBase"/>
        <w:ind w:left="240" w:hanging="192"/>
      </w:pPr>
      <w:r>
        <w:t xml:space="preserve"> prosecutorial training on amendment of charges - </w:t>
      </w:r>
      <w:r>
        <w:t xml:space="preserve"> </w:t>
      </w:r>
      <w:r>
        <w:t xml:space="preserve">HB  38</w:t>
      </w:r>
    </w:p>
    <w:p>
      <w:pPr>
        <w:pStyle w:val="RecordBase"/>
        <w:ind w:left="240" w:hanging="192"/>
      </w:pPr>
      <w:r>
        <w:t xml:space="preserve"> requirement of prosecutorial background checks - </w:t>
      </w:r>
      <w:r>
        <w:t xml:space="preserve"> </w:t>
      </w:r>
      <w:r>
        <w:t xml:space="preserve">HB  39</w:t>
      </w:r>
    </w:p>
    <w:p>
      <w:pPr>
        <w:pStyle w:val="RecordBase"/>
        <w:ind w:left="120" w:hanging="120"/>
      </w:pPr>
      <w:r>
        <w:t xml:space="preserve">Expungement and criminal records, eligibility, process, standards, and protections - </w:t>
      </w:r>
      <w:r>
        <w:t xml:space="preserve"> </w:t>
      </w:r>
      <w:r>
        <w:t xml:space="preserve">HB  40</w:t>
      </w:r>
    </w:p>
    <w:p>
      <w:pPr>
        <w:pStyle w:val="RecordBase"/>
        <w:ind w:left="120" w:hanging="120"/>
      </w:pPr>
      <w:r>
        <w:t xml:space="preserve">Fee in lieu of court costs for county attorney traffic safety program, create and distribute - </w:t>
      </w:r>
      <w:r>
        <w:t xml:space="preserve"> </w:t>
      </w:r>
      <w:r>
        <w:t xml:space="preserve">SB  117</w:t>
      </w:r>
    </w:p>
    <w:p>
      <w:pPr>
        <w:pStyle w:val="RecordBase"/>
        <w:ind w:left="120" w:hanging="120"/>
      </w:pPr>
      <w:r>
        <w:t xml:space="preserve">Juvenile and family courts, public proceedings, pilot project - </w:t>
      </w:r>
      <w:r>
        <w:t xml:space="preserve"> </w:t>
      </w:r>
      <w:r>
        <w:t xml:space="preserve">SB  99</w:t>
      </w:r>
    </w:p>
    <w:p>
      <w:pPr>
        <w:pStyle w:val="RecordBase"/>
        <w:ind w:left="120" w:hanging="120"/>
      </w:pPr>
      <w:r>
        <w:t xml:space="preserve">Patient</w:t>
      </w:r>
    </w:p>
    <w:p>
      <w:pPr>
        <w:pStyle w:val="RecordBase"/>
        <w:ind w:left="240" w:hanging="192"/>
      </w:pPr>
      <w:r>
        <w:t xml:space="preserve"> agreed orders, attorneys, requirements - </w:t>
      </w:r>
      <w:r>
        <w:t xml:space="preserve"> </w:t>
      </w:r>
      <w:r>
        <w:t xml:space="preserve">HB  65</w:t>
      </w:r>
      <w:r>
        <w:t xml:space="preserve">;</w:t>
      </w:r>
      <w:r>
        <w:t xml:space="preserve"> </w:t>
      </w:r>
      <w:r>
        <w:t xml:space="preserve">HB  65</w:t>
      </w:r>
      <w:r>
        <w:t xml:space="preserve">: </w:t>
      </w:r>
      <w:r>
        <w:t xml:space="preserve">HCS</w:t>
      </w:r>
    </w:p>
    <w:p>
      <w:pPr>
        <w:pStyle w:val="RecordBase"/>
        <w:ind w:left="240" w:hanging="192"/>
      </w:pPr>
      <w:r>
        <w:t xml:space="preserve"> agreed orders, attorneys to be present for agreements, requirements - </w:t>
      </w:r>
      <w:r>
        <w:t xml:space="preserve"> </w:t>
      </w:r>
      <w:r>
        <w:t xml:space="preserve">HB  65</w:t>
      </w:r>
    </w:p>
    <w:p>
      <w:pPr>
        <w:pStyle w:val="RecordBase"/>
        <w:ind w:left="120" w:hanging="120"/>
      </w:pPr>
      <w:r>
        <w:t xml:space="preserve">Sex crimes, provide for gender equality - </w:t>
      </w:r>
      <w:r>
        <w:t xml:space="preserve"> </w:t>
      </w:r>
      <w:r>
        <w:t xml:space="preserve">HB  124</w:t>
      </w:r>
    </w:p>
    <w:p>
      <w:pPr>
        <w:pStyle w:val="RecordBase"/>
        <w:ind w:left="120" w:hanging="120"/>
      </w:pPr>
      <w:r>
        <w:t xml:space="preserve">Untested sexual assault examination kits, reporting of - </w:t>
      </w:r>
      <w:r>
        <w:t xml:space="preserve"> </w:t>
      </w:r>
      <w:r>
        <w:t xml:space="preserve">SJR 20</w:t>
      </w:r>
      <w:r>
        <w:t xml:space="preserve">;</w:t>
      </w:r>
      <w:r>
        <w:t xml:space="preserve"> </w:t>
      </w:r>
      <w:r>
        <w:t xml:space="preserve">SJR 20</w:t>
      </w:r>
      <w:r>
        <w:t xml:space="preserve">: </w:t>
      </w:r>
      <w:r>
        <w:t xml:space="preserve">HCS</w:t>
      </w:r>
      <w:r>
        <w:t xml:space="preserve">, </w:t>
      </w:r>
      <w:r>
        <w:t xml:space="preserve">SCS</w:t>
        <w:br/>
      </w:r>
    </w:p>
    <w:p>
      <w:pPr>
        <w:pStyle w:val="RecordHeading3"/>
      </w:pPr>
      <w:r>
        <w:rPr>
          <w:b/>
        </w:rPr>
        <w:t xml:space="preserve">Attorneys</w:t>
      </w:r>
    </w:p>
    <w:p>
      <w:pPr>
        <w:pStyle w:val="RecordBase"/>
        <w:ind w:left="120" w:hanging="120"/>
      </w:pPr>
      <w:r>
        <w:t xml:space="preserve">Capital sentencing system, omnibus revisions to - </w:t>
      </w:r>
      <w:r>
        <w:t xml:space="preserve"> </w:t>
      </w:r>
      <w:r>
        <w:t xml:space="preserve">SB  190</w:t>
      </w:r>
    </w:p>
    <w:p>
      <w:pPr>
        <w:pStyle w:val="RecordBase"/>
        <w:ind w:left="120" w:hanging="120"/>
      </w:pPr>
      <w:r>
        <w:t xml:space="preserve">Child, abused or neglected, procedures for - </w:t>
      </w:r>
      <w:r>
        <w:t xml:space="preserve"> </w:t>
      </w:r>
      <w:r>
        <w:t xml:space="preserve">SB  182</w:t>
      </w:r>
    </w:p>
    <w:p>
      <w:pPr>
        <w:pStyle w:val="RecordBase"/>
        <w:ind w:left="120" w:hanging="120"/>
      </w:pPr>
      <w:r>
        <w:t xml:space="preserve">Consumer Protection Act, construction and operation of - </w:t>
      </w:r>
      <w:r>
        <w:t xml:space="preserve"> </w:t>
      </w:r>
      <w:r>
        <w:t xml:space="preserve">SB  158</w:t>
      </w:r>
    </w:p>
    <w:p>
      <w:pPr>
        <w:pStyle w:val="RecordBase"/>
        <w:ind w:left="120" w:hanging="120"/>
      </w:pPr>
      <w:r>
        <w:t xml:space="preserve">County clerk's electronic cross-index, correction details requirement - </w:t>
      </w:r>
      <w:r>
        <w:t xml:space="preserve"> </w:t>
      </w:r>
      <w:r>
        <w:t xml:space="preserve">SB  86</w:t>
      </w:r>
      <w:r>
        <w:t xml:space="preserve">: </w:t>
      </w:r>
      <w:r>
        <w:t xml:space="preserve">HFA</w:t>
      </w:r>
      <w:r>
        <w:t xml:space="preserve"> (</w:t>
      </w:r>
      <w:r>
        <w:t xml:space="preserve">2</w:t>
      </w:r>
      <w:r>
        <w:t xml:space="preserve">)</w:t>
      </w:r>
      <w:r>
        <w:t xml:space="preserve">;</w:t>
      </w:r>
      <w:r>
        <w:t xml:space="preserve"> </w:t>
      </w:r>
      <w:r>
        <w:t xml:space="preserve">HB  424</w:t>
      </w:r>
    </w:p>
    <w:p>
      <w:pPr>
        <w:pStyle w:val="RecordBase"/>
        <w:ind w:left="120" w:hanging="120"/>
      </w:pPr>
      <w:r>
        <w:t xml:space="preserve">Fees, increase for workers' compensation claims - </w:t>
      </w:r>
      <w:r>
        <w:t xml:space="preserve"> </w:t>
      </w:r>
      <w:r>
        <w:t xml:space="preserve">SB  95</w:t>
      </w:r>
    </w:p>
    <w:p>
      <w:pPr>
        <w:pStyle w:val="RecordBase"/>
        <w:ind w:left="120" w:hanging="120"/>
      </w:pPr>
      <w:r>
        <w:t xml:space="preserve">Liens against real estate; release of - </w:t>
      </w:r>
      <w:r>
        <w:t xml:space="preserve"> </w:t>
      </w:r>
      <w:r>
        <w:t xml:space="preserve">HB  323</w:t>
      </w:r>
    </w:p>
    <w:p>
      <w:pPr>
        <w:pStyle w:val="RecordBase"/>
        <w:ind w:left="120" w:hanging="120"/>
      </w:pPr>
      <w:r>
        <w:t xml:space="preserve">Local government ethics code, subpoena power - </w:t>
      </w:r>
      <w:r>
        <w:t xml:space="preserve"> </w:t>
      </w:r>
      <w:r>
        <w:t xml:space="preserve">HB  471</w:t>
      </w:r>
    </w:p>
    <w:p>
      <w:pPr>
        <w:pStyle w:val="RecordBase"/>
        <w:ind w:left="120" w:hanging="120"/>
      </w:pPr>
      <w:r>
        <w:t xml:space="preserve">Manslaughter in the first degree, elements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Medical review panel, utilization in health care provider litigation - </w:t>
      </w:r>
      <w:r>
        <w:t xml:space="preserve"> </w:t>
      </w:r>
      <w:r>
        <w:t xml:space="preserve">SB  6</w:t>
      </w:r>
      <w:r>
        <w:t xml:space="preserve">;</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18</w:t>
      </w:r>
      <w:r>
        <w:t xml:space="preserve">)</w:t>
      </w:r>
      <w:r>
        <w:t xml:space="preserve">;</w:t>
      </w:r>
      <w:r>
        <w:t xml:space="preserve"> </w:t>
      </w:r>
      <w:r>
        <w:t xml:space="preserve">HB  398</w:t>
        <w:br/>
      </w:r>
    </w:p>
    <w:p>
      <w:pPr>
        <w:pStyle w:val="RecordHeading3"/>
      </w:pPr>
      <w:r>
        <w:rPr>
          <w:b/>
        </w:rPr>
        <w:t xml:space="preserve">Auctioneers</w:t>
      </w:r>
    </w:p>
    <w:p>
      <w:pPr>
        <w:pStyle w:val="RecordBase"/>
        <w:ind w:left="120" w:hanging="120"/>
      </w:pPr>
      <w:r>
        <w:t xml:space="preserve">Apprentice auctioneers, classroom requirements for - </w:t>
      </w:r>
      <w:r>
        <w:t xml:space="preserve"> </w:t>
      </w:r>
      <w:r>
        <w:t xml:space="preserve">HB  148</w:t>
      </w:r>
    </w:p>
    <w:p>
      <w:pPr>
        <w:pStyle w:val="RecordBase"/>
        <w:ind w:left="120" w:hanging="120"/>
      </w:pPr>
      <w:r>
        <w:t xml:space="preserve">Real</w:t>
      </w:r>
    </w:p>
    <w:p>
      <w:pPr>
        <w:pStyle w:val="RecordBase"/>
        <w:ind w:left="240" w:hanging="192"/>
      </w:pPr>
      <w:r>
        <w:t xml:space="preserve"> estate brokers, collaborative sale of real estate at auction with - </w:t>
      </w:r>
      <w:r>
        <w:t xml:space="preserve"> </w:t>
      </w:r>
      <w:r>
        <w:t xml:space="preserve">HB  148</w:t>
      </w:r>
      <w:r>
        <w:t xml:space="preserve">: </w:t>
      </w:r>
      <w:r>
        <w:t xml:space="preserve">HCS</w:t>
      </w:r>
    </w:p>
    <w:p>
      <w:pPr>
        <w:pStyle w:val="RecordBase"/>
        <w:ind w:left="240" w:hanging="192"/>
      </w:pPr>
      <w:r>
        <w:t xml:space="preserve"> estate brokers, payment for services at auction by - </w:t>
      </w:r>
      <w:r>
        <w:t xml:space="preserve"> </w:t>
      </w:r>
      <w:r>
        <w:t xml:space="preserve">HB  317</w:t>
        <w:br/>
      </w:r>
    </w:p>
    <w:p>
      <w:pPr>
        <w:pStyle w:val="RecordHeading3"/>
      </w:pPr>
      <w:r>
        <w:rPr>
          <w:b/>
        </w:rPr>
        <w:t xml:space="preserve">Auditor of Public Accounts</w:t>
      </w:r>
    </w:p>
    <w:p>
      <w:pPr>
        <w:pStyle w:val="RecordBase"/>
        <w:ind w:left="120" w:hanging="120"/>
      </w:pPr>
      <w:r>
        <w:t xml:space="preserve">Area development districts, audit every 4 years - </w:t>
      </w:r>
      <w:r>
        <w:t xml:space="preserve"> </w:t>
      </w:r>
      <w:r>
        <w:t xml:space="preserve">HB  426</w:t>
      </w:r>
    </w:p>
    <w:p>
      <w:pPr>
        <w:pStyle w:val="RecordBase"/>
        <w:ind w:left="120" w:hanging="120"/>
      </w:pPr>
      <w:r>
        <w:t xml:space="preserve">Financial Literacy Commission, audit of - </w:t>
      </w:r>
      <w:r>
        <w:t xml:space="preserve"> </w:t>
      </w:r>
      <w:r>
        <w:t xml:space="preserve">HB  375</w:t>
      </w:r>
    </w:p>
    <w:p>
      <w:pPr>
        <w:pStyle w:val="RecordBase"/>
        <w:ind w:left="120" w:hanging="120"/>
      </w:pPr>
      <w:r>
        <w:t xml:space="preserve">Local workforce investment boards, audit every four years - </w:t>
      </w:r>
      <w:r>
        <w:t xml:space="preserve"> </w:t>
      </w:r>
      <w:r>
        <w:t xml:space="preserve">HB  475</w:t>
      </w:r>
    </w:p>
    <w:p>
      <w:pPr>
        <w:pStyle w:val="RecordBase"/>
        <w:ind w:left="120" w:hanging="120"/>
      </w:pPr>
      <w:r>
        <w:t xml:space="preserve">Time of election, move to even-numbered year - </w:t>
      </w:r>
      <w:r>
        <w:t xml:space="preserve"> </w:t>
      </w:r>
      <w:r>
        <w:t xml:space="preserve">HB  46</w:t>
      </w:r>
      <w:r>
        <w:t xml:space="preserve">;</w:t>
      </w:r>
      <w:r>
        <w:t xml:space="preserve"> </w:t>
      </w:r>
      <w:r>
        <w:t xml:space="preserve">SB  93</w:t>
      </w:r>
    </w:p>
    <w:p>
      <w:pPr>
        <w:pStyle w:val="RecordBase"/>
        <w:ind w:left="120" w:hanging="120"/>
      </w:pPr>
      <w:r>
        <w:t xml:space="preserve">Untested sexual assault examination kits, reporting of - </w:t>
      </w:r>
      <w:r>
        <w:t xml:space="preserve"> </w:t>
      </w:r>
      <w:r>
        <w:t xml:space="preserve">SJR 20</w:t>
      </w:r>
      <w:r>
        <w:t xml:space="preserve">;</w:t>
      </w:r>
      <w:r>
        <w:t xml:space="preserve"> </w:t>
      </w:r>
      <w:r>
        <w:t xml:space="preserve">SJR 20</w:t>
      </w:r>
      <w:r>
        <w:t xml:space="preserve">: </w:t>
      </w:r>
      <w:r>
        <w:t xml:space="preserve">HCS</w:t>
      </w:r>
      <w:r>
        <w:t xml:space="preserve">, </w:t>
      </w:r>
      <w:r>
        <w:t xml:space="preserve">SCS</w:t>
      </w:r>
    </w:p>
    <w:p>
      <w:pPr>
        <w:pStyle w:val="RecordBase"/>
        <w:ind w:left="120" w:hanging="120"/>
      </w:pPr>
      <w:r>
        <w:t xml:space="preserve">Workforce investment local boards, audit every four years - </w:t>
      </w:r>
      <w:r>
        <w:t xml:space="preserve"> </w:t>
      </w:r>
      <w:r>
        <w:t xml:space="preserve">HB  445</w:t>
        <w:br/>
      </w:r>
    </w:p>
    <w:p>
      <w:pPr>
        <w:pStyle w:val="RecordHeading3"/>
      </w:pPr>
      <w:r>
        <w:rPr>
          <w:b/>
        </w:rPr>
        <w:t xml:space="preserve">Audits and Auditors</w:t>
      </w:r>
    </w:p>
    <w:p>
      <w:pPr>
        <w:pStyle w:val="RecordBase"/>
        <w:ind w:left="120" w:hanging="120"/>
      </w:pPr>
      <w:r>
        <w:t xml:space="preserve">Area development districts, audit every year - </w:t>
      </w:r>
      <w:r>
        <w:t xml:space="preserve"> </w:t>
      </w:r>
      <w:r>
        <w:t xml:space="preserve">HB  426</w:t>
      </w:r>
    </w:p>
    <w:p>
      <w:pPr>
        <w:pStyle w:val="RecordBase"/>
        <w:ind w:left="120" w:hanging="120"/>
      </w:pPr>
      <w:r>
        <w:t xml:space="preserve">Kentucky Retirement Systems, actuarial audit of assumptions and funding methods - </w:t>
      </w:r>
      <w:r>
        <w:t xml:space="preserve"> </w:t>
      </w:r>
      <w:r>
        <w:t xml:space="preserve">HJR 7</w:t>
      </w:r>
    </w:p>
    <w:p>
      <w:pPr>
        <w:pStyle w:val="RecordBase"/>
        <w:ind w:left="120" w:hanging="120"/>
      </w:pPr>
      <w:r>
        <w:t xml:space="preserve">Local workforce investment boards, annual audits - </w:t>
      </w:r>
      <w:r>
        <w:t xml:space="preserve"> </w:t>
      </w:r>
      <w:r>
        <w:t xml:space="preserve">HB  475</w:t>
      </w:r>
    </w:p>
    <w:p>
      <w:pPr>
        <w:pStyle w:val="RecordBase"/>
        <w:ind w:left="120" w:hanging="120"/>
      </w:pPr>
      <w:r>
        <w:t xml:space="preserve">Volunteer fire departments, exclude from reporting requirements of KRS Chapter 65A - </w:t>
      </w:r>
      <w:r>
        <w:t xml:space="preserve"> </w:t>
      </w:r>
      <w:r>
        <w:t xml:space="preserve">SB  169</w:t>
      </w:r>
    </w:p>
    <w:p>
      <w:pPr>
        <w:pStyle w:val="RecordBase"/>
        <w:ind w:left="120" w:hanging="120"/>
      </w:pPr>
      <w:r>
        <w:t xml:space="preserve">Workforce investment local boards, audit every year - </w:t>
      </w:r>
      <w:r>
        <w:t xml:space="preserve"> </w:t>
      </w:r>
      <w:r>
        <w:t xml:space="preserve">HB  445</w:t>
        <w:br/>
      </w:r>
    </w:p>
    <w:p>
      <w:pPr>
        <w:pStyle w:val="RecordHeading3"/>
      </w:pPr>
      <w:r>
        <w:rPr>
          <w:b/>
        </w:rPr>
        <w:t xml:space="preserve">Bail and Pretrial Release</w:t>
      </w:r>
    </w:p>
    <w:p>
      <w:pPr>
        <w:pStyle w:val="RecordBase"/>
        <w:ind w:left="120" w:hanging="120"/>
      </w:pPr>
      <w:r>
        <w:t xml:space="preserve">Clear and convincing proof, utilization of as evidentiary standard - </w:t>
      </w:r>
      <w:r>
        <w:t xml:space="preserve"> </w:t>
      </w:r>
      <w:r>
        <w:t xml:space="preserve">HB  284</w:t>
        <w:br/>
      </w:r>
    </w:p>
    <w:p>
      <w:pPr>
        <w:pStyle w:val="RecordHeading3"/>
      </w:pPr>
      <w:r>
        <w:rPr>
          <w:b/>
        </w:rPr>
        <w:t xml:space="preserve">Bankruptcy</w:t>
      </w:r>
    </w:p>
    <w:p>
      <w:pPr>
        <w:pStyle w:val="RecordBase"/>
        <w:ind w:left="120" w:hanging="120"/>
      </w:pPr>
      <w:r>
        <w:t xml:space="preserve">Municipal, study - </w:t>
      </w:r>
      <w:r>
        <w:t xml:space="preserve"> </w:t>
      </w:r>
      <w:r>
        <w:t xml:space="preserve">HCR 8</w:t>
        <w:br/>
      </w:r>
    </w:p>
    <w:p>
      <w:pPr>
        <w:pStyle w:val="RecordHeading3"/>
      </w:pPr>
      <w:r>
        <w:rPr>
          <w:b/>
        </w:rPr>
        <w:t xml:space="preserve">Banks and Financial Institutions</w:t>
      </w:r>
    </w:p>
    <w:p>
      <w:pPr>
        <w:pStyle w:val="RecordBase"/>
        <w:ind w:left="120" w:hanging="120"/>
      </w:pPr>
      <w:r>
        <w:t xml:space="preserve">Consumer loan companies, State Regulatory Registry, required filings to be filed with - </w:t>
      </w:r>
      <w:r>
        <w:t xml:space="preserve"> </w:t>
      </w:r>
      <w:r>
        <w:t xml:space="preserve">HB  295</w:t>
      </w:r>
    </w:p>
    <w:p>
      <w:pPr>
        <w:pStyle w:val="RecordBase"/>
        <w:ind w:left="120" w:hanging="120"/>
      </w:pPr>
      <w:r>
        <w:t xml:space="preserve">Crowdfunding, notice to investor of possibility of total loss, requirement of - </w:t>
      </w:r>
      <w:r>
        <w:t xml:space="preserve"> </w:t>
      </w:r>
      <w:r>
        <w:t xml:space="preserve">HB  76</w:t>
      </w:r>
      <w:r>
        <w:t xml:space="preserve">: </w:t>
      </w:r>
      <w:r>
        <w:t xml:space="preserve">SCS</w:t>
      </w:r>
    </w:p>
    <w:p>
      <w:pPr>
        <w:pStyle w:val="RecordBase"/>
        <w:ind w:left="120" w:hanging="120"/>
      </w:pPr>
      <w:r>
        <w:t xml:space="preserve">Deferred</w:t>
      </w:r>
    </w:p>
    <w:p>
      <w:pPr>
        <w:pStyle w:val="RecordBase"/>
        <w:ind w:left="240" w:hanging="192"/>
      </w:pPr>
      <w:r>
        <w:t xml:space="preserve"> deposit transactions, annual percentage rate and service fees - </w:t>
      </w:r>
      <w:r>
        <w:t xml:space="preserve"> </w:t>
      </w:r>
      <w:r>
        <w:t xml:space="preserve">SB  32</w:t>
      </w:r>
    </w:p>
    <w:p>
      <w:pPr>
        <w:pStyle w:val="RecordBase"/>
        <w:ind w:left="240" w:hanging="192"/>
      </w:pPr>
      <w:r>
        <w:t xml:space="preserve"> deposit transactions, State Regulatory Registry, required filings to be filed with - </w:t>
      </w:r>
      <w:r>
        <w:t xml:space="preserve"> </w:t>
      </w:r>
      <w:r>
        <w:t xml:space="preserve">HB  295</w:t>
      </w:r>
    </w:p>
    <w:p>
      <w:pPr>
        <w:pStyle w:val="RecordBase"/>
        <w:ind w:left="120" w:hanging="120"/>
      </w:pPr>
      <w:r>
        <w:t xml:space="preserve">Duties and liabilities of directors and officers, modification of - </w:t>
      </w:r>
      <w:r>
        <w:t xml:space="preserve"> </w:t>
      </w:r>
      <w:r>
        <w:t xml:space="preserve">HB  440</w:t>
      </w:r>
      <w:r>
        <w:t xml:space="preserve">: </w:t>
      </w:r>
      <w:r>
        <w:t xml:space="preserve">SCS</w:t>
      </w:r>
    </w:p>
    <w:p>
      <w:pPr>
        <w:pStyle w:val="RecordBase"/>
        <w:ind w:left="120" w:hanging="120"/>
      </w:pPr>
      <w:r>
        <w:t xml:space="preserve">Kentucky Retirement Account, private employer/employer deferred compensation program, creation - </w:t>
      </w:r>
      <w:r>
        <w:t xml:space="preserve"> </w:t>
      </w:r>
      <w:r>
        <w:t xml:space="preserve">HB  261</w:t>
      </w:r>
    </w:p>
    <w:p>
      <w:pPr>
        <w:pStyle w:val="RecordBase"/>
        <w:ind w:left="120" w:hanging="120"/>
      </w:pPr>
      <w:r>
        <w:t xml:space="preserve">Minors, may include a male or female who deposits or is paid by a bank from the amount deposited - </w:t>
      </w:r>
      <w:r>
        <w:t xml:space="preserve"> </w:t>
      </w:r>
      <w:r>
        <w:t xml:space="preserve">HB  533</w:t>
      </w:r>
    </w:p>
    <w:p>
      <w:pPr>
        <w:pStyle w:val="RecordBase"/>
        <w:ind w:left="120" w:hanging="120"/>
      </w:pPr>
      <w:r>
        <w:t xml:space="preserve">Mortgage</w:t>
      </w:r>
    </w:p>
    <w:p>
      <w:pPr>
        <w:pStyle w:val="RecordBase"/>
        <w:ind w:left="240" w:hanging="192"/>
      </w:pPr>
      <w:r>
        <w:t xml:space="preserve"> loan continuing education, reduce number of hours required  per year - </w:t>
      </w:r>
      <w:r>
        <w:t xml:space="preserve"> </w:t>
      </w:r>
      <w:r>
        <w:t xml:space="preserve">HB  173</w:t>
      </w:r>
    </w:p>
    <w:p>
      <w:pPr>
        <w:pStyle w:val="RecordBase"/>
        <w:ind w:left="240" w:hanging="192"/>
      </w:pPr>
      <w:r>
        <w:t xml:space="preserve"> loan processors, exempt from registration requirement if  supervised by loan originator - </w:t>
      </w:r>
      <w:r>
        <w:t xml:space="preserve"> </w:t>
      </w:r>
      <w:r>
        <w:t xml:space="preserve">HB  173</w:t>
      </w:r>
    </w:p>
    <w:p>
      <w:pPr>
        <w:pStyle w:val="RecordBase"/>
        <w:ind w:left="240" w:hanging="192"/>
      </w:pPr>
      <w:r>
        <w:t xml:space="preserve"> loan processors, retain registration requirement for independent contractors - </w:t>
      </w:r>
      <w:r>
        <w:t xml:space="preserve"> </w:t>
      </w:r>
      <w:r>
        <w:t xml:space="preserve">HB  173</w:t>
      </w:r>
    </w:p>
    <w:p>
      <w:pPr>
        <w:pStyle w:val="RecordBase"/>
        <w:ind w:left="240" w:hanging="192"/>
      </w:pPr>
      <w:r>
        <w:t xml:space="preserve"> records, delete actual and constructive possession of records to be provided to commissione - </w:t>
      </w:r>
      <w:r>
        <w:t xml:space="preserve"> </w:t>
      </w:r>
      <w:r>
        <w:t xml:space="preserve">SB  86</w:t>
      </w:r>
      <w:r>
        <w:t xml:space="preserve">: </w:t>
      </w:r>
      <w:r>
        <w:t xml:space="preserve">HFA</w:t>
      </w:r>
      <w:r>
        <w:t xml:space="preserve"> (</w:t>
      </w:r>
      <w:r>
        <w:t xml:space="preserve">1</w:t>
      </w:r>
      <w:r>
        <w:t xml:space="preserve">)</w:t>
      </w:r>
      <w:r>
        <w:t xml:space="preserve">;</w:t>
      </w:r>
      <w:r>
        <w:t xml:space="preserve"> </w:t>
      </w:r>
      <w:r>
        <w:t xml:space="preserve">SB  148</w:t>
      </w:r>
      <w:r>
        <w:t xml:space="preserve">: </w:t>
      </w:r>
      <w:r>
        <w:t xml:space="preserve">HFA</w:t>
      </w:r>
      <w:r>
        <w:t xml:space="preserve"> (</w:t>
      </w:r>
      <w:r>
        <w:t xml:space="preserve">1</w:t>
      </w:r>
      <w:r>
        <w:t xml:space="preserve">)</w:t>
      </w:r>
    </w:p>
    <w:p>
      <w:pPr>
        <w:pStyle w:val="RecordBase"/>
        <w:ind w:left="240" w:hanging="192"/>
      </w:pPr>
      <w:r>
        <w:t xml:space="preserve"> records, requirements for - </w:t>
      </w:r>
      <w:r>
        <w:t xml:space="preserve"> </w:t>
      </w:r>
      <w:r>
        <w:t xml:space="preserve">HB  173</w:t>
      </w:r>
      <w:r>
        <w:t xml:space="preserve">: </w:t>
      </w:r>
      <w:r>
        <w:t xml:space="preserve">HCS</w:t>
      </w:r>
    </w:p>
    <w:p>
      <w:pPr>
        <w:pStyle w:val="RecordBase"/>
        <w:ind w:left="120" w:hanging="120"/>
      </w:pPr>
      <w:r>
        <w:t xml:space="preserve">Mortgages, secure interest rate modification - </w:t>
      </w:r>
      <w:r>
        <w:t xml:space="preserve"> </w:t>
      </w:r>
      <w:r>
        <w:t xml:space="preserve">HB  201</w:t>
      </w:r>
    </w:p>
    <w:p>
      <w:pPr>
        <w:pStyle w:val="RecordBase"/>
        <w:ind w:left="120" w:hanging="120"/>
      </w:pPr>
      <w:r>
        <w:t xml:space="preserve">Securities, crowdfunding, exemption - </w:t>
      </w:r>
      <w:r>
        <w:t xml:space="preserve"> </w:t>
      </w:r>
      <w:r>
        <w:t xml:space="preserve">HB  76</w:t>
      </w:r>
    </w:p>
    <w:p>
      <w:pPr>
        <w:pStyle w:val="RecordBase"/>
        <w:ind w:left="120" w:hanging="120"/>
      </w:pPr>
      <w:r>
        <w:t xml:space="preserve">State</w:t>
      </w:r>
    </w:p>
    <w:p>
      <w:pPr>
        <w:pStyle w:val="RecordBase"/>
        <w:ind w:left="240" w:hanging="192"/>
      </w:pPr>
      <w:r>
        <w:t xml:space="preserve"> Regulatory Registry, as filing entity - </w:t>
      </w:r>
      <w:r>
        <w:t xml:space="preserve"> </w:t>
      </w:r>
      <w:r>
        <w:t xml:space="preserve">SB  86</w:t>
      </w:r>
      <w:r>
        <w:t xml:space="preserve">: </w:t>
      </w:r>
      <w:r>
        <w:t xml:space="preserve">HFA</w:t>
      </w:r>
      <w:r>
        <w:t xml:space="preserve"> (</w:t>
      </w:r>
      <w:r>
        <w:t xml:space="preserve">1</w:t>
      </w:r>
      <w:r>
        <w:t xml:space="preserve">)</w:t>
      </w:r>
      <w:r>
        <w:t xml:space="preserve">;</w:t>
      </w:r>
      <w:r>
        <w:t xml:space="preserve"> </w:t>
      </w:r>
      <w:r>
        <w:t xml:space="preserve">SB  148</w:t>
      </w:r>
      <w:r>
        <w:t xml:space="preserve">: </w:t>
      </w:r>
      <w:r>
        <w:t xml:space="preserve">HFA</w:t>
      </w:r>
      <w:r>
        <w:t xml:space="preserve"> (</w:t>
      </w:r>
      <w:r>
        <w:t xml:space="preserve">1</w:t>
      </w:r>
      <w:r>
        <w:t xml:space="preserve">)</w:t>
      </w:r>
      <w:r>
        <w:t xml:space="preserve">;</w:t>
      </w:r>
      <w:r>
        <w:t xml:space="preserve"> </w:t>
      </w:r>
      <w:r>
        <w:t xml:space="preserve">HB  295</w:t>
      </w:r>
      <w:r>
        <w:t xml:space="preserve">: </w:t>
      </w:r>
      <w:r>
        <w:t xml:space="preserve">HCS</w:t>
      </w:r>
    </w:p>
    <w:p>
      <w:pPr>
        <w:pStyle w:val="RecordBase"/>
        <w:ind w:left="240" w:hanging="192"/>
      </w:pPr>
      <w:r>
        <w:t xml:space="preserve"> treasurer, state depositories, designation of, in-state requirement for - </w:t>
      </w:r>
      <w:r>
        <w:t xml:space="preserve"> </w:t>
      </w:r>
      <w:r>
        <w:t xml:space="preserve">HB  507</w:t>
      </w:r>
    </w:p>
    <w:p>
      <w:pPr>
        <w:pStyle w:val="RecordBase"/>
        <w:ind w:left="120" w:hanging="120"/>
      </w:pPr>
      <w:r>
        <w:t xml:space="preserve">Underwriters of mortgage loans, require  registration of independent contractors - </w:t>
      </w:r>
      <w:r>
        <w:t xml:space="preserve"> </w:t>
      </w:r>
      <w:r>
        <w:t xml:space="preserve">HB  173</w:t>
      </w:r>
    </w:p>
    <w:p>
      <w:pPr>
        <w:pStyle w:val="RecordBase"/>
        <w:ind w:left="120" w:hanging="120"/>
      </w:pPr>
      <w:r>
        <w:t xml:space="preserve">Uniform Trust Code, adoption of - </w:t>
      </w:r>
      <w:r>
        <w:t xml:space="preserve"> </w:t>
      </w:r>
      <w:r>
        <w:t xml:space="preserve">HB  104</w:t>
      </w:r>
      <w:r>
        <w:t xml:space="preserve">;</w:t>
      </w:r>
      <w:r>
        <w:t xml:space="preserve"> </w:t>
      </w:r>
      <w:r>
        <w:t xml:space="preserve">HB  104</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Barbers and Cosmetologists</w:t>
      </w:r>
    </w:p>
    <w:p>
      <w:pPr>
        <w:pStyle w:val="RecordBase"/>
        <w:ind w:left="120" w:hanging="120"/>
      </w:pPr>
      <w:r>
        <w:t xml:space="preserve">Barbers, licensing, fees, qualifications - </w:t>
      </w:r>
      <w:r>
        <w:t xml:space="preserve"> </w:t>
      </w:r>
      <w:r>
        <w:t xml:space="preserve">HB  239</w:t>
      </w:r>
    </w:p>
    <w:p>
      <w:pPr>
        <w:pStyle w:val="RecordBase"/>
        <w:ind w:left="120" w:hanging="120"/>
      </w:pPr>
      <w:r>
        <w:t xml:space="preserve">Medical Licensure, genetic counselors - </w:t>
      </w:r>
      <w:r>
        <w:t xml:space="preserve"> </w:t>
      </w:r>
      <w:r>
        <w:t xml:space="preserve">SB  170</w:t>
      </w:r>
    </w:p>
    <w:p>
      <w:pPr>
        <w:pStyle w:val="RecordBase"/>
        <w:ind w:left="120" w:hanging="120"/>
      </w:pPr>
      <w:r>
        <w:t xml:space="preserve">Members of the Armed Forces, exemption for acts during medical events, inclusion of - </w:t>
      </w:r>
      <w:r>
        <w:t xml:space="preserve"> </w:t>
      </w:r>
      <w:r>
        <w:t xml:space="preserve">HB  411</w:t>
        <w:br/>
      </w:r>
    </w:p>
    <w:p>
      <w:pPr>
        <w:pStyle w:val="RecordHeading3"/>
      </w:pPr>
      <w:r>
        <w:rPr>
          <w:b/>
        </w:rPr>
        <w:t xml:space="preserve">Blind or Deaf Persons</w:t>
      </w:r>
    </w:p>
    <w:p>
      <w:pPr>
        <w:pStyle w:val="RecordBase"/>
        <w:ind w:left="120" w:hanging="120"/>
      </w:pPr>
      <w:r>
        <w:t xml:space="preserve">Proxy hunting program, disabled hunters, pilot project - </w:t>
      </w:r>
      <w:r>
        <w:t xml:space="preserve"> </w:t>
      </w:r>
      <w:r>
        <w:t xml:space="preserve">HB  534</w:t>
        <w:br/>
      </w:r>
    </w:p>
    <w:p>
      <w:pPr>
        <w:pStyle w:val="RecordHeading3"/>
      </w:pPr>
      <w:r>
        <w:rPr>
          <w:b/>
        </w:rPr>
        <w:t xml:space="preserve">Boards and Commissions</w:t>
      </w:r>
    </w:p>
    <w:p>
      <w:pPr>
        <w:pStyle w:val="RecordBase"/>
        <w:ind w:left="120" w:hanging="120"/>
      </w:pPr>
      <w:r>
        <w:t xml:space="preserve">ABLE</w:t>
      </w:r>
    </w:p>
    <w:p>
      <w:pPr>
        <w:pStyle w:val="RecordBase"/>
        <w:ind w:left="240" w:hanging="192"/>
      </w:pPr>
      <w:r>
        <w:t xml:space="preserve"> Act, create board for - </w:t>
      </w:r>
      <w:r>
        <w:t xml:space="preserve"> </w:t>
      </w:r>
      <w:r>
        <w:t xml:space="preserve">SB  188</w:t>
      </w:r>
      <w:r>
        <w:t xml:space="preserve">;</w:t>
      </w:r>
      <w:r>
        <w:t xml:space="preserve"> </w:t>
      </w:r>
      <w:r>
        <w:t xml:space="preserve">HB  460</w:t>
      </w:r>
    </w:p>
    <w:p>
      <w:pPr>
        <w:pStyle w:val="RecordBase"/>
        <w:ind w:left="240" w:hanging="192"/>
      </w:pPr>
      <w:r>
        <w:t xml:space="preserve"> Act, create Kentucky trust and program for use with - </w:t>
      </w:r>
      <w:r>
        <w:t xml:space="preserve"> </w:t>
      </w:r>
      <w:r>
        <w:t xml:space="preserve">HB  460</w:t>
      </w:r>
    </w:p>
    <w:p>
      <w:pPr>
        <w:pStyle w:val="RecordBase"/>
        <w:ind w:left="120" w:hanging="120"/>
      </w:pPr>
      <w:r>
        <w:t xml:space="preserve">Airport boards, political party representation - </w:t>
      </w:r>
      <w:r>
        <w:t xml:space="preserve"> </w:t>
      </w:r>
      <w:r>
        <w:t xml:space="preserve">HB  208</w:t>
      </w:r>
      <w:r>
        <w:t xml:space="preserve">: </w:t>
      </w:r>
      <w:r>
        <w:t xml:space="preserve">HFA</w:t>
      </w:r>
      <w:r>
        <w:t xml:space="preserve"> (</w:t>
      </w:r>
      <w:r>
        <w:t xml:space="preserve">1</w:t>
      </w:r>
      <w:r>
        <w:t xml:space="preserve">)</w:t>
      </w:r>
    </w:p>
    <w:p>
      <w:pPr>
        <w:pStyle w:val="RecordBase"/>
        <w:ind w:left="120" w:hanging="120"/>
      </w:pPr>
      <w:r>
        <w:t xml:space="preserve">Alcoholic beverage control, distributors and brewers, requirements and prohibitions for - </w:t>
      </w:r>
      <w:r>
        <w:t xml:space="preserve"> </w:t>
      </w:r>
      <w:r>
        <w:t xml:space="preserve">HB  168</w:t>
      </w:r>
      <w:r>
        <w:t xml:space="preserve">: </w:t>
      </w:r>
      <w:r>
        <w:t xml:space="preserve">SFA</w:t>
      </w:r>
      <w:r>
        <w:t xml:space="preserve"> (</w:t>
      </w:r>
      <w:r>
        <w:t xml:space="preserve">1</w:t>
      </w:r>
      <w:r>
        <w:t xml:space="preserve">)</w:t>
      </w:r>
    </w:p>
    <w:p>
      <w:pPr>
        <w:pStyle w:val="RecordBase"/>
        <w:ind w:left="120" w:hanging="120"/>
      </w:pPr>
      <w:r>
        <w:t xml:space="preserve">Barber</w:t>
      </w:r>
    </w:p>
    <w:p>
      <w:pPr>
        <w:pStyle w:val="RecordBase"/>
        <w:ind w:left="240" w:hanging="192"/>
      </w:pPr>
      <w:r>
        <w:t xml:space="preserve"> board, licensing and qualifications - </w:t>
      </w:r>
      <w:r>
        <w:t xml:space="preserve"> </w:t>
      </w:r>
      <w:r>
        <w:t xml:space="preserve">HB  239</w:t>
      </w:r>
    </w:p>
    <w:p>
      <w:pPr>
        <w:pStyle w:val="RecordBase"/>
        <w:ind w:left="240" w:hanging="192"/>
      </w:pPr>
      <w:r>
        <w:t xml:space="preserve"> board, title IV funding, school eligibility - </w:t>
      </w:r>
      <w:r>
        <w:t xml:space="preserve"> </w:t>
      </w:r>
      <w:r>
        <w:t xml:space="preserve">HB  239</w:t>
      </w:r>
      <w:r>
        <w:t xml:space="preserve">: </w:t>
      </w:r>
      <w:r>
        <w:t xml:space="preserve">HCS</w:t>
      </w:r>
    </w:p>
    <w:p>
      <w:pPr>
        <w:pStyle w:val="RecordBase"/>
        <w:ind w:left="120" w:hanging="120"/>
      </w:pPr>
      <w:r>
        <w:t xml:space="preserve">Board</w:t>
      </w:r>
    </w:p>
    <w:p>
      <w:pPr>
        <w:pStyle w:val="RecordBase"/>
        <w:ind w:left="240" w:hanging="192"/>
      </w:pPr>
      <w:r>
        <w:t xml:space="preserve"> of Medical Licensure, licensure of genetic counselors, requirements for - </w:t>
      </w:r>
      <w:r>
        <w:t xml:space="preserve"> </w:t>
      </w:r>
      <w:r>
        <w:t xml:space="preserve">SB  170</w:t>
      </w:r>
    </w:p>
    <w:p>
      <w:pPr>
        <w:pStyle w:val="RecordBase"/>
        <w:ind w:left="240" w:hanging="192"/>
      </w:pPr>
      <w:r>
        <w:t xml:space="preserve"> of pharmacy, restriction of term limits, removal of - </w:t>
      </w:r>
      <w:r>
        <w:t xml:space="preserve"> </w:t>
      </w:r>
      <w:r>
        <w:t xml:space="preserve">HB  456</w:t>
      </w:r>
    </w:p>
    <w:p>
      <w:pPr>
        <w:pStyle w:val="RecordBase"/>
        <w:ind w:left="120" w:hanging="120"/>
      </w:pPr>
      <w:r>
        <w:t xml:space="preserve">Cosmetology schools, title IV funding, eligibility for - </w:t>
      </w:r>
      <w:r>
        <w:t xml:space="preserve"> </w:t>
      </w:r>
      <w:r>
        <w:t xml:space="preserve">HB  239</w:t>
      </w:r>
      <w:r>
        <w:t xml:space="preserve">: </w:t>
      </w:r>
      <w:r>
        <w:t xml:space="preserve">HCS</w:t>
      </w:r>
    </w:p>
    <w:p>
      <w:pPr>
        <w:pStyle w:val="RecordBase"/>
        <w:ind w:left="120" w:hanging="120"/>
      </w:pPr>
      <w:r>
        <w:t xml:space="preserve">County Board of Elections, certificate of election, issuance of - </w:t>
      </w:r>
      <w:r>
        <w:t xml:space="preserve"> </w:t>
      </w:r>
      <w:r>
        <w:t xml:space="preserve">SB  151</w:t>
      </w:r>
      <w:r>
        <w:t xml:space="preserve">;</w:t>
      </w:r>
      <w:r>
        <w:t xml:space="preserve"> </w:t>
      </w:r>
      <w:r>
        <w:t xml:space="preserve">HB  203</w:t>
      </w:r>
      <w:r>
        <w:t xml:space="preserve">: </w:t>
      </w:r>
      <w:r>
        <w:t xml:space="preserve">FCCR</w:t>
      </w:r>
    </w:p>
    <w:p>
      <w:pPr>
        <w:pStyle w:val="RecordBase"/>
        <w:ind w:left="120" w:hanging="120"/>
      </w:pPr>
      <w:r>
        <w:t xml:space="preserve">Electricians and electrical contractors, inspectors and electrical systems, requirements for - </w:t>
      </w:r>
      <w:r>
        <w:t xml:space="preserve"> </w:t>
      </w:r>
      <w:r>
        <w:t xml:space="preserve">HB  196</w:t>
      </w:r>
      <w:r>
        <w:t xml:space="preserve">: </w:t>
      </w:r>
      <w:r>
        <w:t xml:space="preserve">HFA</w:t>
      </w:r>
      <w:r>
        <w:t xml:space="preserve"> (</w:t>
      </w:r>
      <w:r>
        <w:t xml:space="preserve">1</w:t>
      </w:r>
      <w:r>
        <w:t xml:space="preserve">)</w:t>
      </w:r>
    </w:p>
    <w:p>
      <w:pPr>
        <w:pStyle w:val="RecordBase"/>
        <w:ind w:left="120" w:hanging="120"/>
      </w:pPr>
      <w:r>
        <w:t xml:space="preserve">Emergency Medical Services Board, require stroke-related information sharing - </w:t>
      </w:r>
      <w:r>
        <w:t xml:space="preserve"> </w:t>
      </w:r>
      <w:r>
        <w:t xml:space="preserve">SB  10</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Gender-neutral language, insert - </w:t>
      </w:r>
      <w:r>
        <w:t xml:space="preserve"> </w:t>
      </w:r>
      <w:r>
        <w:t xml:space="preserve">HB  521</w:t>
      </w:r>
    </w:p>
    <w:p>
      <w:pPr>
        <w:pStyle w:val="RecordBase"/>
        <w:ind w:left="120" w:hanging="120"/>
      </w:pPr>
      <w:r>
        <w:t xml:space="preserve">Home medical equipment, reciprocal license, clarify requirements for - </w:t>
      </w:r>
      <w:r>
        <w:t xml:space="preserve"> </w:t>
      </w:r>
      <w:r>
        <w:t xml:space="preserve">HB  69</w:t>
      </w:r>
      <w:r>
        <w:t xml:space="preserve">: </w:t>
      </w:r>
      <w:r>
        <w:t xml:space="preserve">SFA</w:t>
      </w:r>
      <w:r>
        <w:t xml:space="preserve"> (</w:t>
      </w:r>
      <w:r>
        <w:t xml:space="preserve">1</w:t>
      </w:r>
      <w:r>
        <w:t xml:space="preserve">)</w:t>
      </w:r>
      <w:r>
        <w:t xml:space="preserve">;</w:t>
      </w:r>
      <w:r>
        <w:t xml:space="preserve"> </w:t>
      </w:r>
      <w:r>
        <w:t xml:space="preserve">HB  246</w:t>
      </w:r>
    </w:p>
    <w:p>
      <w:pPr>
        <w:pStyle w:val="RecordBase"/>
        <w:ind w:left="120" w:hanging="120"/>
      </w:pPr>
      <w:r>
        <w:t xml:space="preserve">Horse</w:t>
      </w:r>
    </w:p>
    <w:p>
      <w:pPr>
        <w:pStyle w:val="RecordBase"/>
        <w:ind w:left="240" w:hanging="192"/>
      </w:pPr>
      <w:r>
        <w:t xml:space="preserve"> racing commission, reorganization of - </w:t>
      </w:r>
      <w:r>
        <w:t xml:space="preserve"> </w:t>
      </w:r>
      <w:r>
        <w:t xml:space="preserve">HB  409</w:t>
      </w:r>
    </w:p>
    <w:p>
      <w:pPr>
        <w:pStyle w:val="RecordBase"/>
        <w:ind w:left="240" w:hanging="192"/>
      </w:pPr>
      <w:r>
        <w:t xml:space="preserve"> Racing Commission, subject to executive branch ethics laws - </w:t>
      </w:r>
      <w:r>
        <w:t xml:space="preserve"> </w:t>
      </w:r>
      <w:r>
        <w:t xml:space="preserve">SB  150</w:t>
      </w:r>
    </w:p>
    <w:p>
      <w:pPr>
        <w:pStyle w:val="RecordBase"/>
        <w:ind w:left="120" w:hanging="120"/>
      </w:pPr>
      <w:r>
        <w:t xml:space="preserve">Housing, Buildings and Construction, elevator mechanic, licensure of - </w:t>
      </w:r>
      <w:r>
        <w:t xml:space="preserve"> </w:t>
      </w:r>
      <w:r>
        <w:t xml:space="preserve">HB  172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408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Kentucky Horse Racing Commission, machines authorized by - </w:t>
      </w:r>
      <w:r>
        <w:t xml:space="preserve"> </w:t>
      </w:r>
      <w:r>
        <w:t xml:space="preserve">SB  28</w:t>
      </w:r>
      <w:r>
        <w:t xml:space="preserve">: </w:t>
      </w:r>
      <w:r>
        <w:t xml:space="preserve">HFA</w:t>
      </w:r>
      <w:r>
        <w:t xml:space="preserve"> (</w:t>
      </w:r>
      <w:r>
        <w:t xml:space="preserve">1</w:t>
      </w:r>
      <w:r>
        <w:t xml:space="preserve">)</w:t>
      </w:r>
    </w:p>
    <w:p>
      <w:pPr>
        <w:pStyle w:val="RecordBase"/>
        <w:ind w:left="120" w:hanging="120"/>
      </w:pPr>
      <w:r>
        <w:t xml:space="preserve">Low voltage electric, make requirement for - </w:t>
      </w:r>
      <w:r>
        <w:t xml:space="preserve"> </w:t>
      </w:r>
      <w:r>
        <w:t xml:space="preserve">HB  408</w:t>
      </w:r>
      <w:r>
        <w:t xml:space="preserve">: </w:t>
      </w:r>
      <w:r>
        <w:t xml:space="preserve">SCS</w:t>
      </w:r>
    </w:p>
    <w:p>
      <w:pPr>
        <w:pStyle w:val="RecordBase"/>
        <w:ind w:left="120" w:hanging="120"/>
      </w:pPr>
      <w:r>
        <w:t xml:space="preserve">Municipal utility, qualifications to serve - </w:t>
      </w:r>
      <w:r>
        <w:t xml:space="preserve"> </w:t>
      </w:r>
      <w:r>
        <w:t xml:space="preserve">SB  91</w:t>
      </w:r>
      <w:r>
        <w:t xml:space="preserve">: </w:t>
      </w:r>
      <w:r>
        <w:t xml:space="preserve">SCS</w:t>
      </w:r>
    </w:p>
    <w:p>
      <w:pPr>
        <w:pStyle w:val="RecordBase"/>
        <w:ind w:left="120" w:hanging="120"/>
      </w:pPr>
      <w:r>
        <w:t xml:space="preserve">Public Pension Oversight Board, restriction on appointments to - </w:t>
      </w:r>
      <w:r>
        <w:t xml:space="preserve"> </w:t>
      </w:r>
      <w:r>
        <w:t xml:space="preserve">HB  47</w:t>
      </w:r>
      <w:r>
        <w:t xml:space="preserve">: </w:t>
      </w:r>
      <w:r>
        <w:t xml:space="preserve">SCS</w:t>
      </w:r>
    </w:p>
    <w:p>
      <w:pPr>
        <w:pStyle w:val="RecordBase"/>
        <w:ind w:left="120" w:hanging="120"/>
      </w:pPr>
      <w:r>
        <w:t xml:space="preserve">Racing</w:t>
      </w:r>
    </w:p>
    <w:p>
      <w:pPr>
        <w:pStyle w:val="RecordBase"/>
        <w:ind w:left="240" w:hanging="192"/>
      </w:pPr>
      <w:r>
        <w:t xml:space="preserve"> Commission, internal reference, make technical correction - </w:t>
      </w:r>
      <w:r>
        <w:t xml:space="preserve"> </w:t>
      </w:r>
      <w:r>
        <w:t xml:space="preserve">HB  165</w:t>
      </w:r>
      <w:r>
        <w:t xml:space="preserve">: </w:t>
      </w:r>
      <w:r>
        <w:t xml:space="preserve">HFA</w:t>
      </w:r>
      <w:r>
        <w:t xml:space="preserve"> (</w:t>
      </w:r>
      <w:r>
        <w:t xml:space="preserve">1</w:t>
      </w:r>
      <w:r>
        <w:t xml:space="preserve">)</w:t>
      </w:r>
    </w:p>
    <w:p>
      <w:pPr>
        <w:pStyle w:val="RecordBase"/>
        <w:ind w:left="240" w:hanging="192"/>
      </w:pPr>
      <w:r>
        <w:t xml:space="preserve"> commission, licensing of historical racing, require - </w:t>
      </w:r>
      <w:r>
        <w:t xml:space="preserve"> </w:t>
      </w:r>
      <w:r>
        <w:t xml:space="preserve">HB  446</w:t>
      </w:r>
    </w:p>
    <w:p>
      <w:pPr>
        <w:pStyle w:val="RecordBase"/>
        <w:ind w:left="240" w:hanging="192"/>
      </w:pPr>
      <w:r>
        <w:t xml:space="preserve"> commission, paint horse member, delete requirement for - </w:t>
      </w:r>
      <w:r>
        <w:t xml:space="preserve"> </w:t>
      </w:r>
      <w:r>
        <w:t xml:space="preserve">HB  165</w:t>
      </w:r>
      <w:r>
        <w:t xml:space="preserve">: </w:t>
      </w:r>
      <w:r>
        <w:t xml:space="preserve">HCS</w:t>
      </w:r>
    </w:p>
    <w:p>
      <w:pPr>
        <w:pStyle w:val="RecordBase"/>
        <w:ind w:left="120" w:hanging="120"/>
      </w:pPr>
      <w:r>
        <w:t xml:space="preserve">Regents and trustees, public postsecondary institutions, required orientation and education program - </w:t>
      </w:r>
      <w:r>
        <w:t xml:space="preserve"> </w:t>
      </w:r>
      <w:r>
        <w:t xml:space="preserve">HB  235</w:t>
      </w:r>
    </w:p>
    <w:p>
      <w:pPr>
        <w:pStyle w:val="RecordBase"/>
        <w:ind w:left="120" w:hanging="120"/>
      </w:pPr>
      <w:r>
        <w:t xml:space="preserve">Workers' Compensation Funding Commission, appointments - </w:t>
      </w:r>
      <w:r>
        <w:t xml:space="preserve"> </w:t>
      </w:r>
      <w:r>
        <w:t xml:space="preserve">HB  277</w:t>
        <w:br/>
      </w:r>
    </w:p>
    <w:p>
      <w:pPr>
        <w:pStyle w:val="RecordHeading3"/>
      </w:pPr>
      <w:r>
        <w:rPr>
          <w:b/>
        </w:rPr>
        <w:t xml:space="preserve">Boats and Boating</w:t>
      </w:r>
    </w:p>
    <w:p>
      <w:pPr>
        <w:pStyle w:val="RecordBase"/>
        <w:ind w:left="120" w:hanging="120"/>
      </w:pPr>
      <w:r>
        <w:t xml:space="preserve">Boating</w:t>
      </w:r>
    </w:p>
    <w:p>
      <w:pPr>
        <w:pStyle w:val="RecordBase"/>
        <w:ind w:left="240" w:hanging="192"/>
      </w:pPr>
      <w:r>
        <w:t xml:space="preserve"> safety, electric shock drowning prevention, marina requirements for - </w:t>
      </w:r>
      <w:r>
        <w:t xml:space="preserve"> </w:t>
      </w:r>
      <w:r>
        <w:t xml:space="preserve">HB  385</w:t>
      </w:r>
    </w:p>
    <w:p>
      <w:pPr>
        <w:pStyle w:val="RecordBase"/>
        <w:ind w:left="240" w:hanging="192"/>
      </w:pPr>
      <w:r>
        <w:t xml:space="preserve"> under the influence, penalties for - </w:t>
      </w:r>
      <w:r>
        <w:t xml:space="preserve"> </w:t>
      </w:r>
      <w:r>
        <w:t xml:space="preserve">HB  291</w:t>
      </w:r>
    </w:p>
    <w:p>
      <w:pPr>
        <w:pStyle w:val="RecordBase"/>
        <w:ind w:left="120" w:hanging="120"/>
      </w:pPr>
      <w:r>
        <w:t xml:space="preserve">Federally documented vessels, reporting requirements for property tax - </w:t>
      </w:r>
      <w:r>
        <w:t xml:space="preserve"> </w:t>
      </w:r>
      <w:r>
        <w:t xml:space="preserve">HB  132</w:t>
      </w:r>
    </w:p>
    <w:p>
      <w:pPr>
        <w:pStyle w:val="RecordBase"/>
        <w:ind w:left="120" w:hanging="120"/>
      </w:pPr>
      <w:r>
        <w:t xml:space="preserve">Ferries, technical corrections - </w:t>
      </w:r>
      <w:r>
        <w:t xml:space="preserve"> </w:t>
      </w:r>
      <w:r>
        <w:t xml:space="preserve">HB  526</w:t>
      </w:r>
    </w:p>
    <w:p>
      <w:pPr>
        <w:pStyle w:val="RecordBase"/>
        <w:ind w:left="120" w:hanging="120"/>
      </w:pPr>
      <w:r>
        <w:t xml:space="preserve">Marinas, alcohol by the drink sales at - </w:t>
      </w:r>
      <w:r>
        <w:t xml:space="preserve"> </w:t>
      </w:r>
      <w:r>
        <w:t xml:space="preserve">HB  71</w:t>
      </w:r>
      <w:r>
        <w:t xml:space="preserve">: </w:t>
      </w:r>
      <w:r>
        <w:t xml:space="preserve">SCS</w:t>
      </w:r>
      <w:r>
        <w:t xml:space="preserve"> (</w:t>
      </w:r>
      <w:r>
        <w:t xml:space="preserve">2</w:t>
      </w:r>
      <w:r>
        <w:t xml:space="preserve">)</w:t>
      </w:r>
      <w:r>
        <w:t xml:space="preserve">;</w:t>
      </w:r>
      <w:r>
        <w:t xml:space="preserve"> </w:t>
      </w:r>
      <w:r>
        <w:t xml:space="preserve">SB  81</w:t>
        <w:br/>
      </w:r>
    </w:p>
    <w:p>
      <w:pPr>
        <w:pStyle w:val="RecordHeading3"/>
      </w:pPr>
      <w:r>
        <w:rPr>
          <w:b/>
        </w:rPr>
        <w:t xml:space="preserve">Bonds of Surety</w:t>
      </w:r>
    </w:p>
    <w:p>
      <w:pPr>
        <w:pStyle w:val="RecordBase"/>
        <w:ind w:left="120" w:hanging="120"/>
      </w:pPr>
      <w:r>
        <w:t xml:space="preserve">Coal mining regulations, coal companies, grandfather provision - </w:t>
      </w:r>
      <w:r>
        <w:t xml:space="preserve"> </w:t>
      </w:r>
      <w:r>
        <w:t xml:space="preserve">HB  543</w:t>
      </w:r>
      <w:r>
        <w:t xml:space="preserve">: </w:t>
      </w:r>
      <w:r>
        <w:t xml:space="preserve">HCA</w:t>
      </w:r>
      <w:r>
        <w:t xml:space="preserve"> (</w:t>
      </w:r>
      <w:r>
        <w:t xml:space="preserve">1</w:t>
      </w:r>
      <w:r>
        <w:t xml:space="preserve">)</w:t>
      </w:r>
    </w:p>
    <w:p>
      <w:pPr>
        <w:pStyle w:val="RecordBase"/>
        <w:ind w:left="120" w:hanging="120"/>
      </w:pPr>
      <w:r>
        <w:t xml:space="preserve">Deep wells, vertical and horizontal depths, amounts of - </w:t>
      </w:r>
      <w:r>
        <w:t xml:space="preserve"> </w:t>
      </w:r>
      <w:r>
        <w:t xml:space="preserve">SB  186</w:t>
      </w:r>
      <w:r>
        <w:t xml:space="preserve">;</w:t>
      </w:r>
      <w:r>
        <w:t xml:space="preserve"> </w:t>
      </w:r>
      <w:r>
        <w:t xml:space="preserve">HB  386</w:t>
        <w:br/>
      </w:r>
    </w:p>
    <w:p>
      <w:pPr>
        <w:pStyle w:val="RecordHeading3"/>
      </w:pPr>
      <w:r>
        <w:rPr>
          <w:b/>
        </w:rPr>
        <w:t xml:space="preserve">Bonds, Public</w:t>
      </w:r>
    </w:p>
    <w:p>
      <w:pPr>
        <w:pStyle w:val="RecordBase"/>
        <w:ind w:left="120" w:hanging="120"/>
      </w:pPr>
      <w:r>
        <w:t xml:space="preserve">Energy project assessment district programs, allow local governments to bond for - </w:t>
      </w:r>
      <w:r>
        <w:t xml:space="preserve"> </w:t>
      </w:r>
      <w:r>
        <w:t xml:space="preserve">HB  100</w:t>
      </w:r>
    </w:p>
    <w:p>
      <w:pPr>
        <w:pStyle w:val="RecordBase"/>
        <w:ind w:left="120" w:hanging="120"/>
      </w:pPr>
      <w:r>
        <w:t xml:space="preserve">Local governments, investments - </w:t>
      </w:r>
      <w:r>
        <w:t xml:space="preserve"> </w:t>
      </w:r>
      <w:r>
        <w:t xml:space="preserve">HB  527</w:t>
      </w:r>
    </w:p>
    <w:p>
      <w:pPr>
        <w:pStyle w:val="RecordBase"/>
        <w:ind w:left="120" w:hanging="120"/>
      </w:pPr>
      <w:r>
        <w:t xml:space="preserve">Make a technical correction - </w:t>
      </w:r>
      <w:r>
        <w:t xml:space="preserve"> </w:t>
      </w:r>
      <w:r>
        <w:t xml:space="preserve">HB  536</w:t>
      </w:r>
    </w:p>
    <w:p>
      <w:pPr>
        <w:pStyle w:val="RecordBase"/>
        <w:ind w:left="120" w:hanging="120"/>
      </w:pPr>
      <w:r>
        <w:t xml:space="preserve">Managing</w:t>
      </w:r>
    </w:p>
    <w:p>
      <w:pPr>
        <w:pStyle w:val="RecordBase"/>
        <w:ind w:left="240" w:hanging="192"/>
      </w:pPr>
      <w:r>
        <w:t xml:space="preserve"> underwirter, recommendation of - </w:t>
      </w:r>
      <w:r>
        <w:t xml:space="preserve"> </w:t>
      </w:r>
      <w:r>
        <w:t xml:space="preserve">SB  193</w:t>
      </w:r>
    </w:p>
    <w:p>
      <w:pPr>
        <w:pStyle w:val="RecordBase"/>
        <w:ind w:left="240" w:hanging="192"/>
      </w:pPr>
      <w:r>
        <w:t xml:space="preserve"> underwriter, recommendation of - </w:t>
      </w:r>
      <w:r>
        <w:t xml:space="preserve"> </w:t>
      </w:r>
      <w:r>
        <w:t xml:space="preserve">SB  193</w:t>
      </w:r>
      <w:r>
        <w:t xml:space="preserve">: </w:t>
      </w:r>
      <w:r>
        <w:t xml:space="preserve">SCS</w:t>
        <w:br/>
      </w:r>
    </w:p>
    <w:p>
      <w:pPr>
        <w:pStyle w:val="RecordHeading3"/>
      </w:pPr>
      <w:r>
        <w:rPr>
          <w:b/>
        </w:rPr>
        <w:t xml:space="preserve">Budget and Financial Administration</w:t>
      </w:r>
    </w:p>
    <w:p>
      <w:pPr>
        <w:pStyle w:val="RecordBase"/>
        <w:ind w:left="120" w:hanging="120"/>
      </w:pPr>
      <w:r>
        <w:t xml:space="preserve">Budget Reform Task Force, LRC to establish - </w:t>
      </w:r>
      <w:r>
        <w:t xml:space="preserve"> </w:t>
      </w:r>
      <w:r>
        <w:t xml:space="preserve">HCR 20</w:t>
      </w:r>
    </w:p>
    <w:p>
      <w:pPr>
        <w:pStyle w:val="RecordBase"/>
        <w:ind w:left="120" w:hanging="120"/>
      </w:pPr>
      <w:r>
        <w:t xml:space="preserve">Claims against the Commonwealth, appropriate funds for - </w:t>
      </w:r>
      <w:r>
        <w:t xml:space="preserve"> </w:t>
      </w:r>
      <w:r>
        <w:t xml:space="preserve">HB  357</w:t>
      </w:r>
    </w:p>
    <w:p>
      <w:pPr>
        <w:pStyle w:val="RecordBase"/>
        <w:ind w:left="120" w:hanging="120"/>
      </w:pPr>
      <w:r>
        <w:t xml:space="preserve">Constitutional amendment, General Assembly, compensation suspended - </w:t>
      </w:r>
      <w:r>
        <w:t xml:space="preserve"> </w:t>
      </w:r>
      <w:r>
        <w:t xml:space="preserve">HB  31</w:t>
      </w:r>
    </w:p>
    <w:p>
      <w:pPr>
        <w:pStyle w:val="RecordBase"/>
        <w:ind w:left="120" w:hanging="120"/>
      </w:pPr>
      <w:r>
        <w:t xml:space="preserve">County</w:t>
      </w:r>
    </w:p>
    <w:p>
      <w:pPr>
        <w:pStyle w:val="RecordBase"/>
        <w:ind w:left="240" w:hanging="192"/>
      </w:pPr>
      <w:r>
        <w:t xml:space="preserve"> clerk, fiscal court approval deadline - </w:t>
      </w:r>
      <w:r>
        <w:t xml:space="preserve"> </w:t>
      </w:r>
      <w:r>
        <w:t xml:space="preserve">HB  529</w:t>
      </w:r>
    </w:p>
    <w:p>
      <w:pPr>
        <w:pStyle w:val="RecordBase"/>
        <w:ind w:left="240" w:hanging="192"/>
      </w:pPr>
      <w:r>
        <w:t xml:space="preserve"> jail restricted fund, establishment and funding - </w:t>
      </w:r>
      <w:r>
        <w:t xml:space="preserve"> </w:t>
      </w:r>
      <w:r>
        <w:t xml:space="preserve">SB  167</w:t>
      </w:r>
    </w:p>
    <w:p>
      <w:pPr>
        <w:pStyle w:val="RecordBase"/>
        <w:ind w:left="120" w:hanging="120"/>
      </w:pPr>
      <w:r>
        <w:t xml:space="preserve">Disabled veteran-owned business certification program, creation of - </w:t>
      </w:r>
      <w:r>
        <w:t xml:space="preserve"> </w:t>
      </w:r>
      <w:r>
        <w:t xml:space="preserve">HB  497</w:t>
      </w:r>
    </w:p>
    <w:p>
      <w:pPr>
        <w:pStyle w:val="RecordBase"/>
        <w:ind w:left="120" w:hanging="120"/>
      </w:pPr>
      <w:r>
        <w:t xml:space="preserve">Executive</w:t>
      </w:r>
    </w:p>
    <w:p>
      <w:pPr>
        <w:pStyle w:val="RecordBase"/>
        <w:ind w:left="240" w:hanging="192"/>
      </w:pPr>
      <w:r>
        <w:t xml:space="preserve"> Branch and Transportation Cabinet budgets, amendment of - </w:t>
      </w:r>
      <w:r>
        <w:t xml:space="preserve"> </w:t>
      </w:r>
      <w:r>
        <w:t xml:space="preserve">HB  510</w:t>
      </w:r>
      <w:r>
        <w:t xml:space="preserve">: </w:t>
      </w:r>
      <w:r>
        <w:t xml:space="preserve">FCCR</w:t>
      </w:r>
    </w:p>
    <w:p>
      <w:pPr>
        <w:pStyle w:val="RecordBase"/>
        <w:ind w:left="240" w:hanging="192"/>
      </w:pPr>
      <w:r>
        <w:t xml:space="preserve"> Branch budget bill, 2014-2016, amending - </w:t>
      </w:r>
      <w:r>
        <w:t xml:space="preserve"> </w:t>
      </w:r>
      <w:r>
        <w:t xml:space="preserve">HB  129</w:t>
      </w:r>
    </w:p>
    <w:p>
      <w:pPr>
        <w:pStyle w:val="RecordBase"/>
        <w:ind w:left="120" w:hanging="120"/>
      </w:pPr>
      <w:r>
        <w:t xml:space="preserve">Fuel tax, revenue sharing exclusion, elimination - </w:t>
      </w:r>
      <w:r>
        <w:t xml:space="preserve"> </w:t>
      </w:r>
      <w:r>
        <w:t xml:space="preserve">HB  513</w:t>
      </w:r>
    </w:p>
    <w:p>
      <w:pPr>
        <w:pStyle w:val="RecordBase"/>
        <w:ind w:left="120" w:hanging="120"/>
      </w:pPr>
      <w:r>
        <w:t xml:space="preserve">General fund-supported debt limitations, establish - </w:t>
      </w:r>
      <w:r>
        <w:t xml:space="preserve"> </w:t>
      </w:r>
      <w:r>
        <w:t xml:space="preserve">SB  94</w:t>
      </w:r>
    </w:p>
    <w:p>
      <w:pPr>
        <w:pStyle w:val="RecordBase"/>
        <w:ind w:left="120" w:hanging="120"/>
      </w:pPr>
      <w:r>
        <w:t xml:space="preserve">Housing, Buildings and Construction, transfer of certain fees to general fund, prohibit - </w:t>
      </w:r>
      <w:r>
        <w:t xml:space="preserve"> </w:t>
      </w:r>
      <w:r>
        <w:t xml:space="preserve">HB  199</w:t>
      </w:r>
    </w:p>
    <w:p>
      <w:pPr>
        <w:pStyle w:val="RecordBase"/>
        <w:ind w:left="120" w:hanging="120"/>
      </w:pPr>
      <w:r>
        <w:t xml:space="preserve">KEES, dual credit expenditures, designation as necessary governmental expense - </w:t>
      </w:r>
      <w:r>
        <w:t xml:space="preserve"> </w:t>
      </w:r>
      <w:r>
        <w:t xml:space="preserve">SB  110</w:t>
      </w:r>
      <w:r>
        <w:t xml:space="preserve">;</w:t>
      </w:r>
      <w:r>
        <w:t xml:space="preserve"> </w:t>
      </w:r>
      <w:r>
        <w:t xml:space="preserve">HB  232</w:t>
      </w:r>
      <w:r>
        <w:t xml:space="preserve">: </w:t>
      </w:r>
      <w:r>
        <w:t xml:space="preserve">SFA</w:t>
      </w:r>
      <w:r>
        <w:t xml:space="preserve"> (</w:t>
      </w:r>
      <w:r>
        <w:t xml:space="preserve">2</w:t>
      </w:r>
      <w:r>
        <w:t xml:space="preserve">)</w:t>
      </w:r>
      <w:r>
        <w:t xml:space="preserve">;</w:t>
      </w:r>
      <w:r>
        <w:t xml:space="preserve"> </w:t>
      </w:r>
      <w:r>
        <w:t xml:space="preserve">HB  265</w:t>
      </w:r>
    </w:p>
    <w:p>
      <w:pPr>
        <w:pStyle w:val="RecordBase"/>
        <w:ind w:left="120" w:hanging="120"/>
      </w:pPr>
      <w:r>
        <w:t xml:space="preserve">Kentucky</w:t>
      </w:r>
    </w:p>
    <w:p>
      <w:pPr>
        <w:pStyle w:val="RecordBase"/>
        <w:ind w:left="240" w:hanging="192"/>
      </w:pPr>
      <w:r>
        <w:t xml:space="preserve"> Asset Liability Commission, authorization for funding notes for KTRS - </w:t>
      </w:r>
      <w:r>
        <w:t xml:space="preserve"> </w:t>
      </w:r>
      <w:r>
        <w:t xml:space="preserve">HB  4</w:t>
      </w:r>
    </w:p>
    <w:p>
      <w:pPr>
        <w:pStyle w:val="RecordBase"/>
        <w:ind w:left="240" w:hanging="192"/>
      </w:pPr>
      <w:r>
        <w:t xml:space="preserve"> Teachers' Retirement System, authorize debt service for funding notes - </w:t>
      </w:r>
      <w:r>
        <w:t xml:space="preserve"> </w:t>
      </w:r>
      <w:r>
        <w:t xml:space="preserve">HB  4</w:t>
      </w:r>
    </w:p>
    <w:p>
      <w:pPr>
        <w:pStyle w:val="RecordBase"/>
        <w:ind w:left="120" w:hanging="120"/>
      </w:pPr>
      <w:r>
        <w:t xml:space="preserve">Local government economic assistance fund, county distribution adjustments - </w:t>
      </w:r>
      <w:r>
        <w:t xml:space="preserve"> </w:t>
      </w:r>
      <w:r>
        <w:t xml:space="preserve">HB  194</w:t>
      </w:r>
    </w:p>
    <w:p>
      <w:pPr>
        <w:pStyle w:val="RecordBase"/>
        <w:ind w:left="120" w:hanging="120"/>
      </w:pPr>
      <w:r>
        <w:t xml:space="preserve">Motor fuel tax, local revenue sharing formula, revisions - </w:t>
      </w:r>
      <w:r>
        <w:t xml:space="preserve"> </w:t>
      </w:r>
      <w:r>
        <w:t xml:space="preserve">HB  289</w:t>
      </w:r>
    </w:p>
    <w:p>
      <w:pPr>
        <w:pStyle w:val="RecordBase"/>
        <w:ind w:left="120" w:hanging="120"/>
      </w:pPr>
      <w:r>
        <w:t xml:space="preserve">Municipal and county road aid, fuel tax revenue allotment, increase - </w:t>
      </w:r>
      <w:r>
        <w:t xml:space="preserve"> </w:t>
      </w:r>
      <w:r>
        <w:t xml:space="preserve">HB  513</w:t>
      </w:r>
    </w:p>
    <w:p>
      <w:pPr>
        <w:pStyle w:val="RecordBase"/>
        <w:ind w:left="120" w:hanging="120"/>
      </w:pPr>
      <w:r>
        <w:t xml:space="preserve">Natural resources severance and processing tax, application of refunds - </w:t>
      </w:r>
      <w:r>
        <w:t xml:space="preserve"> </w:t>
      </w:r>
      <w:r>
        <w:t xml:space="preserve">HB  194</w:t>
      </w:r>
    </w:p>
    <w:p>
      <w:pPr>
        <w:pStyle w:val="RecordBase"/>
        <w:ind w:left="120" w:hanging="120"/>
      </w:pPr>
      <w:r>
        <w:t xml:space="preserve">Performance-based</w:t>
      </w:r>
    </w:p>
    <w:p>
      <w:pPr>
        <w:pStyle w:val="RecordBase"/>
        <w:ind w:left="240" w:hanging="192"/>
      </w:pPr>
      <w:r>
        <w:t xml:space="preserve"> and outcomes-based funding, public postsecondary education institutions - </w:t>
      </w:r>
      <w:r>
        <w:t xml:space="preserve"> </w:t>
      </w:r>
      <w:r>
        <w:t xml:space="preserve">SJR 106</w:t>
      </w:r>
      <w:r>
        <w:t xml:space="preserve">: </w:t>
      </w:r>
      <w:r>
        <w:t xml:space="preserve">SCS</w:t>
      </w:r>
      <w:r>
        <w:t xml:space="preserve">, </w:t>
      </w:r>
      <w:r>
        <w:t xml:space="preserve">SFA</w:t>
      </w:r>
      <w:r>
        <w:t xml:space="preserve"> (</w:t>
      </w:r>
      <w:r>
        <w:t xml:space="preserve">3</w:t>
      </w:r>
      <w:r>
        <w:t xml:space="preserve">)</w:t>
      </w:r>
    </w:p>
    <w:p>
      <w:pPr>
        <w:pStyle w:val="RecordBase"/>
        <w:ind w:left="240" w:hanging="192"/>
      </w:pPr>
      <w:r>
        <w:t xml:space="preserve"> funding, public postsecondary education institutions - </w:t>
      </w:r>
      <w:r>
        <w:t xml:space="preserve"> </w:t>
      </w:r>
      <w:r>
        <w:t xml:space="preserve">SJR 106</w:t>
      </w:r>
    </w:p>
    <w:p>
      <w:pPr>
        <w:pStyle w:val="RecordBase"/>
        <w:ind w:left="120" w:hanging="120"/>
      </w:pPr>
      <w:r>
        <w:t xml:space="preserve">Postsecondary</w:t>
      </w:r>
    </w:p>
    <w:p>
      <w:pPr>
        <w:pStyle w:val="RecordBase"/>
        <w:ind w:left="240" w:hanging="192"/>
      </w:pPr>
      <w:r>
        <w:t xml:space="preserve"> education, capital project - </w:t>
      </w:r>
      <w:r>
        <w:t xml:space="preserve"> </w:t>
      </w:r>
      <w:r>
        <w:t xml:space="preserve">HB  298</w:t>
      </w:r>
    </w:p>
    <w:p>
      <w:pPr>
        <w:pStyle w:val="RecordBase"/>
        <w:ind w:left="240" w:hanging="192"/>
      </w:pPr>
      <w:r>
        <w:t xml:space="preserve"> education institutions, base operating appropriations, matching funds to come from - </w:t>
      </w:r>
      <w:r>
        <w:t xml:space="preserve"> </w:t>
      </w:r>
      <w:r>
        <w:t xml:space="preserve">SJR 106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Procurement by state and local agencies, prohibit contracting with delinquent taxpayers - </w:t>
      </w:r>
      <w:r>
        <w:t xml:space="preserve"> </w:t>
      </w:r>
      <w:r>
        <w:t xml:space="preserve">HB  77</w:t>
      </w:r>
    </w:p>
    <w:p>
      <w:pPr>
        <w:pStyle w:val="RecordBase"/>
        <w:ind w:left="120" w:hanging="120"/>
      </w:pPr>
      <w:r>
        <w:t xml:space="preserve">Public-private partnerships, provide for use thereof by state government - </w:t>
      </w:r>
      <w:r>
        <w:t xml:space="preserve"> </w:t>
      </w:r>
      <w:r>
        <w:t xml:space="preserve">HB  443</w:t>
      </w:r>
    </w:p>
    <w:p>
      <w:pPr>
        <w:pStyle w:val="RecordBase"/>
        <w:ind w:left="120" w:hanging="120"/>
      </w:pPr>
      <w:r>
        <w:t xml:space="preserve">Roll call vote, requirement for - </w:t>
      </w:r>
      <w:r>
        <w:t xml:space="preserve"> </w:t>
      </w:r>
      <w:r>
        <w:t xml:space="preserve">HB  28</w:t>
      </w:r>
    </w:p>
    <w:p>
      <w:pPr>
        <w:pStyle w:val="RecordBase"/>
        <w:ind w:left="120" w:hanging="120"/>
      </w:pPr>
      <w:r>
        <w:t xml:space="preserve">Sheriffs, limitation on expenditures in last year of term - </w:t>
      </w:r>
      <w:r>
        <w:t xml:space="preserve"> </w:t>
      </w:r>
      <w:r>
        <w:t xml:space="preserve">SB  48</w:t>
      </w:r>
    </w:p>
    <w:p>
      <w:pPr>
        <w:pStyle w:val="RecordBase"/>
        <w:ind w:left="120" w:hanging="120"/>
      </w:pPr>
      <w:r>
        <w:t xml:space="preserve">State/Executive</w:t>
      </w:r>
    </w:p>
    <w:p>
      <w:pPr>
        <w:pStyle w:val="RecordBase"/>
        <w:ind w:left="240" w:hanging="192"/>
      </w:pPr>
      <w:r>
        <w:t xml:space="preserve"> Branch Budget, amendment of - </w:t>
      </w:r>
      <w:r>
        <w:t xml:space="preserve"> </w:t>
      </w:r>
      <w:r>
        <w:t xml:space="preserve">HB  510</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Branch Budget, capital projects, amendment of - </w:t>
      </w:r>
      <w:r>
        <w:t xml:space="preserve"> </w:t>
      </w:r>
      <w:r>
        <w:t xml:space="preserve">HB  510</w:t>
      </w:r>
      <w:r>
        <w:t xml:space="preserve">: </w:t>
      </w:r>
      <w:r>
        <w:t xml:space="preserve">HFA</w:t>
      </w:r>
      <w:r>
        <w:t xml:space="preserve"> (</w:t>
      </w:r>
      <w:r>
        <w:t xml:space="preserve">1</w:t>
      </w:r>
      <w:r>
        <w:t xml:space="preserve">)</w:t>
      </w:r>
    </w:p>
    <w:p>
      <w:pPr>
        <w:pStyle w:val="RecordBase"/>
        <w:ind w:left="120" w:hanging="120"/>
      </w:pPr>
      <w:r>
        <w:t xml:space="preserve">Substance abuse treatment programs, appropriations - </w:t>
      </w:r>
      <w:r>
        <w:t xml:space="preserve"> </w:t>
      </w:r>
      <w:r>
        <w:t xml:space="preserve">SB  192</w:t>
      </w:r>
      <w:r>
        <w:t xml:space="preserve">: </w:t>
      </w:r>
      <w:r>
        <w:t xml:space="preserve">HFA</w:t>
      </w:r>
      <w:r>
        <w:t xml:space="preserve"> (</w:t>
      </w:r>
      <w:r>
        <w:t xml:space="preserve">1</w:t>
      </w:r>
      <w:r>
        <w:t xml:space="preserve">)</w:t>
      </w:r>
    </w:p>
    <w:p>
      <w:pPr>
        <w:pStyle w:val="RecordBase"/>
        <w:ind w:left="120" w:hanging="120"/>
      </w:pPr>
      <w:r>
        <w:t xml:space="preserve">United</w:t>
      </w:r>
    </w:p>
    <w:p>
      <w:pPr>
        <w:pStyle w:val="RecordBase"/>
        <w:ind w:left="240" w:hanging="192"/>
      </w:pPr>
      <w:r>
        <w:t xml:space="preserve"> States Constitution, Article V convention on balanced federal budget, call for - </w:t>
      </w:r>
      <w:r>
        <w:t xml:space="preserve"> </w:t>
      </w:r>
      <w:r>
        <w:t xml:space="preserve">HCR 82</w:t>
      </w:r>
      <w:r>
        <w:t xml:space="preserve">;</w:t>
      </w:r>
      <w:r>
        <w:t xml:space="preserve"> </w:t>
      </w:r>
      <w:r>
        <w:t xml:space="preserve">SJR 132</w:t>
      </w:r>
    </w:p>
    <w:p>
      <w:pPr>
        <w:pStyle w:val="RecordBase"/>
        <w:ind w:left="240" w:hanging="192"/>
      </w:pPr>
      <w:r>
        <w:t xml:space="preserve"> States Constitution, Article V convention on restraining federal government, call for - </w:t>
      </w:r>
      <w:r>
        <w:t xml:space="preserve"> </w:t>
      </w:r>
      <w:r>
        <w:t xml:space="preserve">HJR 95</w:t>
        <w:br/>
      </w:r>
    </w:p>
    <w:p>
      <w:pPr>
        <w:pStyle w:val="RecordHeading3"/>
      </w:pPr>
      <w:r>
        <w:rPr>
          <w:b/>
        </w:rPr>
        <w:t xml:space="preserve">Campaign Finance</w:t>
      </w:r>
    </w:p>
    <w:p>
      <w:pPr>
        <w:pStyle w:val="RecordBase"/>
        <w:ind w:left="120" w:hanging="120"/>
      </w:pPr>
      <w:r>
        <w:t xml:space="preserve">Call on Congress to propose constitutional amendment to limit campaign expenditures - </w:t>
      </w:r>
      <w:r>
        <w:t xml:space="preserve"> </w:t>
      </w:r>
      <w:r>
        <w:t xml:space="preserve">HCR 68</w:t>
      </w:r>
    </w:p>
    <w:p>
      <w:pPr>
        <w:pStyle w:val="RecordBase"/>
        <w:ind w:left="120" w:hanging="120"/>
      </w:pPr>
      <w:r>
        <w:t xml:space="preserve">Contribution</w:t>
      </w:r>
    </w:p>
    <w:p>
      <w:pPr>
        <w:pStyle w:val="RecordBase"/>
        <w:ind w:left="240" w:hanging="192"/>
      </w:pPr>
      <w:r>
        <w:t xml:space="preserve"> limits, individual, increase to $2,000, index to inflation - </w:t>
      </w:r>
      <w:r>
        <w:t xml:space="preserve"> </w:t>
      </w:r>
      <w:r>
        <w:t xml:space="preserve">HB  203</w:t>
      </w:r>
      <w:r>
        <w:t xml:space="preserve">: </w:t>
      </w:r>
      <w:r>
        <w:t xml:space="preserve">FCCR</w:t>
      </w:r>
      <w:r>
        <w:t xml:space="preserve">, </w:t>
      </w:r>
      <w:r>
        <w:t xml:space="preserve">SCS</w:t>
      </w:r>
    </w:p>
    <w:p>
      <w:pPr>
        <w:pStyle w:val="RecordBase"/>
        <w:ind w:left="240" w:hanging="192"/>
      </w:pPr>
      <w:r>
        <w:t xml:space="preserve"> limits, political party subdivisions and affiliates, $2,500 - </w:t>
      </w:r>
      <w:r>
        <w:t xml:space="preserve"> </w:t>
      </w:r>
      <w:r>
        <w:t xml:space="preserve">HB  203</w:t>
      </w:r>
      <w:r>
        <w:t xml:space="preserve">: </w:t>
      </w:r>
      <w:r>
        <w:t xml:space="preserve">FCCR</w:t>
      </w:r>
      <w:r>
        <w:t xml:space="preserve">, </w:t>
      </w:r>
      <w:r>
        <w:t xml:space="preserve">SCS</w:t>
      </w:r>
    </w:p>
    <w:p>
      <w:pPr>
        <w:pStyle w:val="RecordBase"/>
        <w:ind w:left="120" w:hanging="120"/>
      </w:pPr>
      <w:r>
        <w:t xml:space="preserve">Public financing for Supreme Court judicial campaigns, create program for - </w:t>
      </w:r>
      <w:r>
        <w:t xml:space="preserve"> </w:t>
      </w:r>
      <w:r>
        <w:t xml:space="preserve">HB  63</w:t>
      </w:r>
    </w:p>
    <w:p>
      <w:pPr>
        <w:pStyle w:val="RecordBase"/>
        <w:ind w:left="120" w:hanging="120"/>
      </w:pPr>
      <w:r>
        <w:t xml:space="preserve">Reporting, single threshold, establishment of - </w:t>
      </w:r>
      <w:r>
        <w:t xml:space="preserve"> </w:t>
      </w:r>
      <w:r>
        <w:t xml:space="preserve">HB  203</w:t>
      </w:r>
    </w:p>
    <w:p>
      <w:pPr>
        <w:pStyle w:val="RecordBase"/>
        <w:ind w:left="120" w:hanging="120"/>
      </w:pPr>
      <w:r>
        <w:t xml:space="preserve">Reports</w:t>
      </w:r>
    </w:p>
    <w:p>
      <w:pPr>
        <w:pStyle w:val="RecordBase"/>
        <w:ind w:left="240" w:hanging="192"/>
      </w:pPr>
      <w:r>
        <w:t xml:space="preserve"> filed with county clerks, deletion of requirement for - </w:t>
      </w:r>
      <w:r>
        <w:t xml:space="preserve"> </w:t>
      </w:r>
      <w:r>
        <w:t xml:space="preserve">HB  158</w:t>
      </w:r>
      <w:r>
        <w:t xml:space="preserve">: </w:t>
      </w:r>
      <w:r>
        <w:t xml:space="preserve">HFA</w:t>
      </w:r>
      <w:r>
        <w:t xml:space="preserve"> (</w:t>
      </w:r>
      <w:r>
        <w:t xml:space="preserve">1</w:t>
      </w:r>
      <w:r>
        <w:t xml:space="preserve">)</w:t>
      </w:r>
    </w:p>
    <w:p>
      <w:pPr>
        <w:pStyle w:val="RecordBase"/>
        <w:ind w:left="240" w:hanging="192"/>
      </w:pPr>
      <w:r>
        <w:t xml:space="preserve"> of executive and caucus campaign committees, filing dates, change to January 30 and July 31 - </w:t>
      </w:r>
      <w:r>
        <w:t xml:space="preserve"> </w:t>
      </w:r>
      <w:r>
        <w:t xml:space="preserve">HB  203</w:t>
      </w:r>
      <w:r>
        <w:t xml:space="preserve">: </w:t>
      </w:r>
      <w:r>
        <w:t xml:space="preserve">FCCR</w:t>
      </w:r>
      <w:r>
        <w:t xml:space="preserve">, </w:t>
      </w:r>
      <w:r>
        <w:t xml:space="preserve">SCS</w:t>
        <w:br/>
      </w:r>
    </w:p>
    <w:p>
      <w:pPr>
        <w:pStyle w:val="RecordHeading3"/>
      </w:pPr>
      <w:r>
        <w:rPr>
          <w:b/>
        </w:rPr>
        <w:t xml:space="preserve">Capital Construction</w:t>
      </w:r>
    </w:p>
    <w:p>
      <w:pPr>
        <w:pStyle w:val="RecordBase"/>
        <w:ind w:left="120" w:hanging="120"/>
      </w:pPr>
      <w:r>
        <w:t xml:space="preserve">Built-to-suit process, conveyance of property in, allow without - </w:t>
      </w:r>
      <w:r>
        <w:t xml:space="preserve"> </w:t>
      </w:r>
      <w:r>
        <w:t xml:space="preserve">HB  360</w:t>
      </w:r>
    </w:p>
    <w:p>
      <w:pPr>
        <w:pStyle w:val="RecordBase"/>
        <w:ind w:left="120" w:hanging="120"/>
      </w:pPr>
      <w:r>
        <w:t xml:space="preserve">Construction manager-general contractor, construction method by, creation of - </w:t>
      </w:r>
      <w:r>
        <w:t xml:space="preserve"> </w:t>
      </w:r>
      <w:r>
        <w:t xml:space="preserve">HB  359</w:t>
      </w:r>
    </w:p>
    <w:p>
      <w:pPr>
        <w:pStyle w:val="RecordBase"/>
        <w:ind w:left="120" w:hanging="120"/>
      </w:pPr>
      <w:r>
        <w:t xml:space="preserve">General fund-supported debt limitations, establish - </w:t>
      </w:r>
      <w:r>
        <w:t xml:space="preserve"> </w:t>
      </w:r>
      <w:r>
        <w:t xml:space="preserve">SB  94</w:t>
      </w:r>
    </w:p>
    <w:p>
      <w:pPr>
        <w:pStyle w:val="RecordBase"/>
        <w:ind w:left="120" w:hanging="120"/>
      </w:pPr>
      <w:r>
        <w:t xml:space="preserve">Levies, 25 percent of proceeds to offset current local tax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Prevailing wage, removal of requirement for - </w:t>
      </w:r>
      <w:r>
        <w:t xml:space="preserve"> </w:t>
      </w:r>
      <w:r>
        <w:t xml:space="preserve">HB  443</w:t>
      </w:r>
      <w:r>
        <w:t xml:space="preserve">: </w:t>
      </w:r>
      <w:r>
        <w:t xml:space="preserve">HFA</w:t>
      </w:r>
      <w:r>
        <w:t xml:space="preserve"> (</w:t>
      </w:r>
      <w:r>
        <w:t xml:space="preserve">1</w:t>
      </w:r>
      <w:r>
        <w:t xml:space="preserve">)</w:t>
      </w:r>
      <w:r>
        <w:t xml:space="preserve">, </w:t>
      </w:r>
      <w:r>
        <w:t xml:space="preserve">HFA</w:t>
      </w:r>
      <w:r>
        <w:t xml:space="preserve"> (</w:t>
      </w:r>
      <w:r>
        <w:t xml:space="preserve">12</w:t>
      </w:r>
      <w:r>
        <w:t xml:space="preserve">)</w:t>
      </w:r>
    </w:p>
    <w:p>
      <w:pPr>
        <w:pStyle w:val="RecordBase"/>
        <w:ind w:left="120" w:hanging="120"/>
      </w:pPr>
      <w:r>
        <w:t xml:space="preserve">Proceeds for promoting a capital project, prohibition of - </w:t>
      </w:r>
      <w:r>
        <w:t xml:space="preserve"> </w:t>
      </w:r>
      <w:r>
        <w:t xml:space="preserve">HB  1</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Procurement by state and local agencies, prohibit contracting with delinquent taxpayers - </w:t>
      </w:r>
      <w:r>
        <w:t xml:space="preserve"> </w:t>
      </w:r>
      <w:r>
        <w:t xml:space="preserve">HB  77</w:t>
      </w:r>
    </w:p>
    <w:p>
      <w:pPr>
        <w:pStyle w:val="RecordBase"/>
        <w:ind w:left="120" w:hanging="120"/>
      </w:pPr>
      <w:r>
        <w:t xml:space="preserve">Public-private partnerships, provide framework for use thereof by state government - </w:t>
      </w:r>
      <w:r>
        <w:t xml:space="preserve"> </w:t>
      </w:r>
      <w:r>
        <w:t xml:space="preserve">HB  443</w:t>
      </w:r>
    </w:p>
    <w:p>
      <w:pPr>
        <w:pStyle w:val="RecordBase"/>
        <w:ind w:left="120" w:hanging="120"/>
      </w:pPr>
      <w:r>
        <w:t xml:space="preserve">School facilities construction commission, amend application date - </w:t>
      </w:r>
      <w:r>
        <w:t xml:space="preserve"> </w:t>
      </w:r>
      <w:r>
        <w:t xml:space="preserve">HB  508</w:t>
      </w:r>
      <w:r>
        <w:t xml:space="preserve">: </w:t>
      </w:r>
      <w:r>
        <w:t xml:space="preserve">HCS</w:t>
      </w:r>
    </w:p>
    <w:p>
      <w:pPr>
        <w:pStyle w:val="RecordBase"/>
        <w:ind w:left="120" w:hanging="120"/>
      </w:pPr>
      <w:r>
        <w:t xml:space="preserve">Twenty-five percent of proceeds from levy and tax, to off-set current local tax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Welders, capital construction project requirements for - </w:t>
      </w:r>
      <w:r>
        <w:t xml:space="preserve"> </w:t>
      </w:r>
      <w:r>
        <w:t xml:space="preserve">HB  477</w:t>
        <w:br/>
      </w:r>
    </w:p>
    <w:p>
      <w:pPr>
        <w:pStyle w:val="RecordHeading3"/>
      </w:pPr>
      <w:r>
        <w:rPr>
          <w:b/>
        </w:rPr>
        <w:t xml:space="preserve">Cemeteries and Burials</w:t>
      </w:r>
    </w:p>
    <w:p>
      <w:pPr>
        <w:pStyle w:val="RecordBase"/>
        <w:ind w:left="120" w:hanging="120"/>
      </w:pPr>
      <w:r>
        <w:t xml:space="preserve">Cemeteries, allow cities to require maintenance of - </w:t>
      </w:r>
      <w:r>
        <w:t xml:space="preserve"> </w:t>
      </w:r>
      <w:r>
        <w:t xml:space="preserve">HB  245</w:t>
        <w:br/>
      </w:r>
    </w:p>
    <w:p>
      <w:pPr>
        <w:pStyle w:val="RecordHeading3"/>
      </w:pPr>
      <w:r>
        <w:rPr>
          <w:b/>
        </w:rPr>
        <w:t xml:space="preserve">Charitable Organizations and Institutions</w:t>
      </w:r>
    </w:p>
    <w:p>
      <w:pPr>
        <w:pStyle w:val="RecordBase"/>
        <w:ind w:left="120" w:hanging="120"/>
      </w:pPr>
      <w:r>
        <w:t xml:space="preserve">Business and Nonprofit entities, regulation of - </w:t>
      </w:r>
      <w:r>
        <w:t xml:space="preserve"> </w:t>
      </w:r>
      <w:r>
        <w:t xml:space="preserve">HB  440</w:t>
      </w:r>
      <w:r>
        <w:t xml:space="preserve">;</w:t>
      </w:r>
      <w:r>
        <w:t xml:space="preserve"> </w:t>
      </w:r>
      <w:r>
        <w:t xml:space="preserve">HB  440</w:t>
      </w:r>
      <w:r>
        <w:t xml:space="preserve">: </w:t>
      </w:r>
      <w:r>
        <w:t xml:space="preserve">HCS</w:t>
      </w:r>
    </w:p>
    <w:p>
      <w:pPr>
        <w:pStyle w:val="RecordBase"/>
        <w:ind w:left="120" w:hanging="120"/>
      </w:pPr>
      <w:r>
        <w:t xml:space="preserve">Charitable</w:t>
      </w:r>
    </w:p>
    <w:p>
      <w:pPr>
        <w:pStyle w:val="RecordBase"/>
        <w:ind w:left="240" w:hanging="192"/>
      </w:pPr>
      <w:r>
        <w:t xml:space="preserve"> gaming, electronic pulltabs use in - </w:t>
      </w:r>
      <w:r>
        <w:t xml:space="preserve"> </w:t>
      </w:r>
      <w:r>
        <w:t xml:space="preserve">SB  33</w:t>
      </w:r>
    </w:p>
    <w:p>
      <w:pPr>
        <w:pStyle w:val="RecordBase"/>
        <w:ind w:left="240" w:hanging="192"/>
      </w:pPr>
      <w:r>
        <w:t xml:space="preserve"> gaming, extension of exemption - </w:t>
      </w:r>
      <w:r>
        <w:t xml:space="preserve"> </w:t>
      </w:r>
      <w:r>
        <w:t xml:space="preserve">SB  33</w:t>
      </w:r>
      <w:r>
        <w:t xml:space="preserve">: </w:t>
      </w:r>
      <w:r>
        <w:t xml:space="preserve">HCS</w:t>
      </w:r>
    </w:p>
    <w:p>
      <w:pPr>
        <w:pStyle w:val="RecordBase"/>
        <w:ind w:left="240" w:hanging="192"/>
      </w:pPr>
      <w:r>
        <w:t xml:space="preserve"> gaming, licensing of - </w:t>
      </w:r>
      <w:r>
        <w:t xml:space="preserve"> </w:t>
      </w:r>
      <w:r>
        <w:t xml:space="preserve">HB  91</w:t>
      </w:r>
      <w:r>
        <w:t xml:space="preserve">;</w:t>
      </w:r>
      <w:r>
        <w:t xml:space="preserve"> </w:t>
      </w:r>
      <w:r>
        <w:t xml:space="preserve">HB  91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gaming, use of electronic pulltabs in - </w:t>
      </w:r>
      <w:r>
        <w:t xml:space="preserve"> </w:t>
      </w:r>
      <w:r>
        <w:t xml:space="preserve">SB  33</w:t>
      </w:r>
      <w:r>
        <w:t xml:space="preserve">: </w:t>
      </w:r>
      <w:r>
        <w:t xml:space="preserve">SCS</w:t>
      </w:r>
    </w:p>
    <w:p>
      <w:pPr>
        <w:pStyle w:val="RecordBase"/>
        <w:ind w:left="120" w:hanging="120"/>
      </w:pPr>
      <w:r>
        <w:t xml:space="preserve">Endow Kentucky tax credit, amend application procedures and reporting requirements - </w:t>
      </w:r>
      <w:r>
        <w:t xml:space="preserve"> </w:t>
      </w:r>
      <w:r>
        <w:t xml:space="preserve">HB  387</w:t>
      </w:r>
    </w:p>
    <w:p>
      <w:pPr>
        <w:pStyle w:val="RecordBase"/>
        <w:ind w:left="120" w:hanging="120"/>
      </w:pPr>
      <w:r>
        <w:t xml:space="preserve">Exemption of charitable gaming  licensure, submission of financial reports for - </w:t>
      </w:r>
      <w:r>
        <w:t xml:space="preserve"> </w:t>
      </w:r>
      <w:r>
        <w:t xml:space="preserve">HB  185</w:t>
      </w:r>
    </w:p>
    <w:p>
      <w:pPr>
        <w:pStyle w:val="RecordBase"/>
        <w:ind w:left="120" w:hanging="120"/>
      </w:pPr>
      <w:r>
        <w:t xml:space="preserve">Game meat, for free meal distribution, prohibit restriction on - </w:t>
      </w:r>
      <w:r>
        <w:t xml:space="preserve"> </w:t>
      </w:r>
      <w:r>
        <w:t xml:space="preserve">SB  55</w:t>
      </w:r>
    </w:p>
    <w:p>
      <w:pPr>
        <w:pStyle w:val="RecordBase"/>
        <w:ind w:left="120" w:hanging="120"/>
      </w:pPr>
      <w:r>
        <w:t xml:space="preserve">Government contracts, increased efficiency and accountability, create study for - </w:t>
      </w:r>
      <w:r>
        <w:t xml:space="preserve"> </w:t>
      </w:r>
      <w:r>
        <w:t xml:space="preserve">HCR 89</w:t>
      </w:r>
    </w:p>
    <w:p>
      <w:pPr>
        <w:pStyle w:val="RecordBase"/>
        <w:ind w:left="120" w:hanging="120"/>
      </w:pPr>
      <w:r>
        <w:t xml:space="preserve">Kentucky</w:t>
      </w:r>
    </w:p>
    <w:p>
      <w:pPr>
        <w:pStyle w:val="RecordBase"/>
        <w:ind w:left="240" w:hanging="192"/>
      </w:pPr>
      <w:r>
        <w:t xml:space="preserve"> Colonels, Honorable Order of, create income tax checkoff for - </w:t>
      </w:r>
      <w:r>
        <w:t xml:space="preserve"> </w:t>
      </w:r>
      <w:r>
        <w:t xml:space="preserve">HB  364</w:t>
      </w:r>
    </w:p>
    <w:p>
      <w:pPr>
        <w:pStyle w:val="RecordBase"/>
        <w:ind w:left="240" w:hanging="192"/>
      </w:pPr>
      <w:r>
        <w:t xml:space="preserve"> Educational Savings Plan endowment trust, change purpose of - </w:t>
      </w:r>
      <w:r>
        <w:t xml:space="preserve"> </w:t>
      </w:r>
      <w:r>
        <w:t xml:space="preserve">HB  260</w:t>
      </w:r>
    </w:p>
    <w:p>
      <w:pPr>
        <w:pStyle w:val="RecordBase"/>
        <w:ind w:left="120" w:hanging="120"/>
      </w:pPr>
      <w:r>
        <w:t xml:space="preserve">Uniform Trust Code, adoption of - </w:t>
      </w:r>
      <w:r>
        <w:t xml:space="preserve"> </w:t>
      </w:r>
      <w:r>
        <w:t xml:space="preserve">HB  104</w:t>
      </w:r>
      <w:r>
        <w:t xml:space="preserve">;</w:t>
      </w:r>
      <w:r>
        <w:t xml:space="preserve"> </w:t>
      </w:r>
      <w:r>
        <w:t xml:space="preserve">HB  104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United Way, February 25, 2015, as live United Day, declaring - </w:t>
      </w:r>
      <w:r>
        <w:t xml:space="preserve"> </w:t>
      </w:r>
      <w:r>
        <w:t xml:space="preserve">SR  141</w:t>
      </w:r>
      <w:r>
        <w:t xml:space="preserve">;</w:t>
      </w:r>
      <w:r>
        <w:t xml:space="preserve"> </w:t>
      </w:r>
      <w:r>
        <w:t xml:space="preserve">HR  158</w:t>
        <w:br/>
      </w:r>
    </w:p>
    <w:p>
      <w:pPr>
        <w:pStyle w:val="RecordHeading3"/>
      </w:pPr>
      <w:r>
        <w:rPr>
          <w:b/>
        </w:rPr>
        <w:t xml:space="preserve">Charter County Government</w:t>
      </w:r>
    </w:p>
    <w:p>
      <w:pPr>
        <w:pStyle w:val="RecordBase"/>
        <w:ind w:left="120" w:hanging="120"/>
      </w:pPr>
      <w:r>
        <w:t xml:space="preserve">Canines, regulation for public safety, breed discrimination disallowed - </w:t>
      </w:r>
      <w:r>
        <w:t xml:space="preserve"> </w:t>
      </w:r>
      <w:r>
        <w:t xml:space="preserve">SB  124</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Ordinance date, change to July 1, 2016 - </w:t>
      </w:r>
      <w:r>
        <w:t xml:space="preserve"> </w:t>
      </w:r>
      <w:r>
        <w:t xml:space="preserve">SB  124</w:t>
      </w:r>
      <w:r>
        <w:t xml:space="preserve">: </w:t>
      </w:r>
      <w:r>
        <w:t xml:space="preserve">SFA</w:t>
      </w:r>
      <w:r>
        <w:t xml:space="preserve"> (</w:t>
      </w:r>
      <w:r>
        <w:t xml:space="preserve">1</w:t>
      </w:r>
      <w:r>
        <w:t xml:space="preserve">)</w:t>
        <w:br/>
      </w:r>
    </w:p>
    <w:p>
      <w:pPr>
        <w:pStyle w:val="RecordHeading3"/>
      </w:pPr>
      <w:r>
        <w:rPr>
          <w:b/>
        </w:rPr>
        <w:t xml:space="preserve">Children and Minors</w:t>
      </w:r>
    </w:p>
    <w:p>
      <w:pPr>
        <w:pStyle w:val="RecordBase"/>
        <w:ind w:left="120" w:hanging="120"/>
      </w:pPr>
      <w:r>
        <w:t xml:space="preserve">ABLE Act, create Kentucky trust and program for use with - </w:t>
      </w:r>
      <w:r>
        <w:t xml:space="preserve"> </w:t>
      </w:r>
      <w:r>
        <w:t xml:space="preserve">SB  188</w:t>
      </w:r>
      <w:r>
        <w:t xml:space="preserve">;</w:t>
      </w:r>
      <w:r>
        <w:t xml:space="preserve"> </w:t>
      </w:r>
      <w:r>
        <w:t xml:space="preserve">HB  460</w:t>
      </w:r>
    </w:p>
    <w:p>
      <w:pPr>
        <w:pStyle w:val="RecordBase"/>
        <w:ind w:left="120" w:hanging="120"/>
      </w:pPr>
      <w:r>
        <w:t xml:space="preserve">Abortion, prohibition at 20 weeks of fetal development - </w:t>
      </w:r>
      <w:r>
        <w:t xml:space="preserve"> </w:t>
      </w:r>
      <w:r>
        <w:t xml:space="preserve">HB  177</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393</w:t>
      </w:r>
    </w:p>
    <w:p>
      <w:pPr>
        <w:pStyle w:val="RecordBase"/>
        <w:ind w:left="120" w:hanging="120"/>
      </w:pPr>
      <w:r>
        <w:t xml:space="preserve">Abused or neglected, custody of, notice to schools - </w:t>
      </w:r>
      <w:r>
        <w:t xml:space="preserve"> </w:t>
      </w:r>
      <w:r>
        <w:t xml:space="preserve">HB  30</w:t>
      </w:r>
    </w:p>
    <w:p>
      <w:pPr>
        <w:pStyle w:val="RecordBase"/>
        <w:ind w:left="120" w:hanging="120"/>
      </w:pPr>
      <w:r>
        <w:t xml:space="preserve">Books for Brains Program, board members, expense reimbursement for - </w:t>
      </w:r>
      <w:r>
        <w:t xml:space="preserve"> </w:t>
      </w:r>
      <w:r>
        <w:t xml:space="preserve">SB  115</w:t>
      </w:r>
      <w:r>
        <w:t xml:space="preserve">: </w:t>
      </w:r>
      <w:r>
        <w:t xml:space="preserve">SCS</w:t>
      </w:r>
    </w:p>
    <w:p>
      <w:pPr>
        <w:pStyle w:val="RecordBase"/>
        <w:ind w:left="120" w:hanging="120"/>
      </w:pPr>
      <w:r>
        <w:t xml:space="preserve">BPA, prohibit use in food and beverage containers - </w:t>
      </w:r>
      <w:r>
        <w:t xml:space="preserve"> </w:t>
      </w:r>
      <w:r>
        <w:t xml:space="preserve">HB  430</w:t>
      </w:r>
    </w:p>
    <w:p>
      <w:pPr>
        <w:pStyle w:val="RecordBase"/>
        <w:ind w:left="120" w:hanging="120"/>
      </w:pPr>
      <w:r>
        <w:t xml:space="preserve">Breast-feeding locations, penalty for violation of, establish - </w:t>
      </w:r>
      <w:r>
        <w:t xml:space="preserve"> </w:t>
      </w:r>
      <w:r>
        <w:t xml:space="preserve">SB  35</w:t>
      </w:r>
    </w:p>
    <w:p>
      <w:pPr>
        <w:pStyle w:val="RecordBase"/>
        <w:ind w:left="120" w:hanging="120"/>
      </w:pPr>
      <w:r>
        <w:t xml:space="preserve">Breastfeeding standards in the workplace, establish - </w:t>
      </w:r>
      <w:r>
        <w:t xml:space="preserve"> </w:t>
      </w:r>
      <w:r>
        <w:t xml:space="preserve">SB  36</w:t>
      </w:r>
    </w:p>
    <w:p>
      <w:pPr>
        <w:pStyle w:val="RecordBase"/>
        <w:ind w:left="120" w:hanging="120"/>
      </w:pPr>
      <w:r>
        <w:t xml:space="preserve">Cabinet for Health and Family Services, best interest of a child, encourage - </w:t>
      </w:r>
      <w:r>
        <w:t xml:space="preserve"> </w:t>
      </w:r>
      <w:r>
        <w:t xml:space="preserve">HR  210</w:t>
      </w:r>
    </w:p>
    <w:p>
      <w:pPr>
        <w:pStyle w:val="RecordBase"/>
        <w:ind w:left="120" w:hanging="120"/>
      </w:pPr>
      <w:r>
        <w:t xml:space="preserve">Charter school, enrollment in - </w:t>
      </w:r>
      <w:r>
        <w:t xml:space="preserve"> </w:t>
      </w:r>
      <w:r>
        <w:t xml:space="preserve">SB  8</w:t>
      </w:r>
      <w:r>
        <w:t xml:space="preserve">;</w:t>
      </w:r>
      <w:r>
        <w:t xml:space="preserve"> </w:t>
      </w:r>
      <w:r>
        <w:t xml:space="preserve">HB  174</w:t>
      </w:r>
    </w:p>
    <w:p>
      <w:pPr>
        <w:pStyle w:val="RecordBase"/>
        <w:ind w:left="120" w:hanging="120"/>
      </w:pPr>
      <w:r>
        <w:t xml:space="preserve">Child</w:t>
      </w:r>
    </w:p>
    <w:p>
      <w:pPr>
        <w:pStyle w:val="RecordBase"/>
        <w:ind w:left="240" w:hanging="192"/>
      </w:pPr>
      <w:r>
        <w:t xml:space="preserve"> abuse and neglect training, require for school personnel - </w:t>
      </w:r>
      <w:r>
        <w:t xml:space="preserve"> </w:t>
      </w:r>
      <w:r>
        <w:t xml:space="preserve">SB  119</w:t>
      </w:r>
      <w:r>
        <w:t xml:space="preserve">;</w:t>
      </w:r>
      <w:r>
        <w:t xml:space="preserve"> </w:t>
      </w:r>
      <w:r>
        <w:t xml:space="preserve">SB  119</w:t>
      </w:r>
      <w:r>
        <w:t xml:space="preserve">: </w:t>
      </w:r>
      <w:r>
        <w:t xml:space="preserve">SCS</w:t>
      </w:r>
      <w:r>
        <w:t xml:space="preserve">;</w:t>
      </w:r>
      <w:r>
        <w:t xml:space="preserve"> </w:t>
      </w:r>
      <w:r>
        <w:t xml:space="preserve">HB  301</w:t>
      </w:r>
      <w:r>
        <w:t xml:space="preserve">;</w:t>
      </w:r>
      <w:r>
        <w:t xml:space="preserve"> </w:t>
      </w:r>
      <w:r>
        <w:t xml:space="preserve">HB  301</w:t>
      </w:r>
      <w:r>
        <w:t xml:space="preserve">: </w:t>
      </w:r>
      <w:r>
        <w:t xml:space="preserve">HCS</w:t>
      </w:r>
    </w:p>
    <w:p>
      <w:pPr>
        <w:pStyle w:val="RecordBase"/>
        <w:ind w:left="240" w:hanging="192"/>
      </w:pPr>
      <w:r>
        <w:t xml:space="preserve"> abuse and neglect training, require school personnel be provided list of - </w:t>
      </w:r>
      <w:r>
        <w:t xml:space="preserve"> </w:t>
      </w:r>
      <w:r>
        <w:t xml:space="preserve">HB  301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Child, abused or neglected, procedures for - </w:t>
      </w:r>
      <w:r>
        <w:t xml:space="preserve"> </w:t>
      </w:r>
      <w:r>
        <w:t xml:space="preserve">SB  182</w:t>
      </w:r>
    </w:p>
    <w:p>
      <w:pPr>
        <w:pStyle w:val="RecordBase"/>
        <w:ind w:left="120" w:hanging="120"/>
      </w:pPr>
      <w:r>
        <w:t xml:space="preserve">Child</w:t>
      </w:r>
    </w:p>
    <w:p>
      <w:pPr>
        <w:pStyle w:val="RecordBase"/>
        <w:ind w:left="240" w:hanging="192"/>
      </w:pPr>
      <w:r>
        <w:t xml:space="preserve"> booster seats, age and size requirements - </w:t>
      </w:r>
      <w:r>
        <w:t xml:space="preserve"> </w:t>
      </w:r>
      <w:r>
        <w:t xml:space="preserve">SB  97</w:t>
      </w:r>
      <w:r>
        <w:t xml:space="preserve">;</w:t>
      </w:r>
      <w:r>
        <w:t xml:space="preserve"> </w:t>
      </w:r>
      <w:r>
        <w:t xml:space="preserve">HB  263</w:t>
      </w:r>
      <w:r>
        <w:t xml:space="preserve">;</w:t>
      </w:r>
      <w:r>
        <w:t xml:space="preserve"> </w:t>
      </w:r>
      <w:r>
        <w:t xml:space="preserve">HB  315</w:t>
      </w:r>
      <w:r>
        <w:t xml:space="preserve">;</w:t>
      </w:r>
      <w:r>
        <w:t xml:space="preserve"> </w:t>
      </w:r>
      <w:r>
        <w:t xml:space="preserve">HB  315</w:t>
      </w:r>
      <w:r>
        <w:t xml:space="preserve">: </w:t>
      </w:r>
      <w:r>
        <w:t xml:space="preserve">SCS</w:t>
      </w:r>
    </w:p>
    <w:p>
      <w:pPr>
        <w:pStyle w:val="RecordBase"/>
        <w:ind w:left="240" w:hanging="192"/>
      </w:pPr>
      <w:r>
        <w:t xml:space="preserve"> care centers, exemption from administrative regulations, establish - </w:t>
      </w:r>
      <w:r>
        <w:t xml:space="preserve"> </w:t>
      </w:r>
      <w:r>
        <w:t xml:space="preserve">SB  72</w:t>
      </w:r>
      <w:r>
        <w:t xml:space="preserve">;</w:t>
      </w:r>
      <w:r>
        <w:t xml:space="preserve"> </w:t>
      </w:r>
      <w:r>
        <w:t xml:space="preserve">SB  72</w:t>
      </w:r>
      <w:r>
        <w:t xml:space="preserve">: </w:t>
      </w:r>
      <w:r>
        <w:t xml:space="preserve">SCS</w:t>
      </w:r>
      <w:r>
        <w:t xml:space="preserve">;</w:t>
      </w:r>
      <w:r>
        <w:t xml:space="preserve"> </w:t>
      </w:r>
      <w:r>
        <w:t xml:space="preserve">HB  234</w:t>
      </w:r>
      <w:r>
        <w:t xml:space="preserve">: </w:t>
      </w:r>
      <w:r>
        <w:t xml:space="preserve">SCS</w:t>
      </w:r>
    </w:p>
    <w:p>
      <w:pPr>
        <w:pStyle w:val="RecordBase"/>
        <w:ind w:left="240" w:hanging="192"/>
      </w:pPr>
      <w:r>
        <w:t xml:space="preserve"> committed to the custody of the Commonwealth, provisions for - </w:t>
      </w:r>
      <w:r>
        <w:t xml:space="preserve"> </w:t>
      </w:r>
      <w:r>
        <w:t xml:space="preserve">HB  64</w:t>
      </w:r>
    </w:p>
    <w:p>
      <w:pPr>
        <w:pStyle w:val="RecordBase"/>
        <w:ind w:left="240" w:hanging="192"/>
      </w:pPr>
      <w:r>
        <w:t xml:space="preserve"> protective service visits, unannounced - </w:t>
      </w:r>
      <w:r>
        <w:t xml:space="preserve"> </w:t>
      </w:r>
      <w:r>
        <w:t xml:space="preserve">HB  188</w:t>
      </w:r>
      <w:r>
        <w:t xml:space="preserve">;</w:t>
      </w:r>
      <w:r>
        <w:t xml:space="preserve"> </w:t>
      </w:r>
      <w:r>
        <w:t xml:space="preserve">HB  188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240" w:hanging="192"/>
      </w:pPr>
      <w:r>
        <w:t xml:space="preserve"> support, guidelines table, update of - </w:t>
      </w:r>
      <w:r>
        <w:t xml:space="preserve"> </w:t>
      </w:r>
      <w:r>
        <w:t xml:space="preserve">SB  50</w:t>
      </w:r>
      <w:r>
        <w:t xml:space="preserve">;</w:t>
      </w:r>
      <w:r>
        <w:t xml:space="preserve"> </w:t>
      </w:r>
      <w:r>
        <w:t xml:space="preserve">SB  98</w:t>
      </w:r>
    </w:p>
    <w:p>
      <w:pPr>
        <w:pStyle w:val="RecordBase"/>
        <w:ind w:left="120" w:hanging="120"/>
      </w:pPr>
      <w:r>
        <w:t xml:space="preserve">Child-care centers, radon testing for - </w:t>
      </w:r>
      <w:r>
        <w:t xml:space="preserve"> </w:t>
      </w:r>
      <w:r>
        <w:t xml:space="preserve">HB  462</w:t>
      </w:r>
    </w:p>
    <w:p>
      <w:pPr>
        <w:pStyle w:val="RecordBase"/>
        <w:ind w:left="120" w:hanging="120"/>
      </w:pPr>
      <w:r>
        <w:t xml:space="preserve">Children</w:t>
      </w:r>
    </w:p>
    <w:p>
      <w:pPr>
        <w:pStyle w:val="RecordBase"/>
        <w:ind w:left="240" w:hanging="192"/>
      </w:pPr>
      <w:r>
        <w:t xml:space="preserve"> adopted by grandparents, tuition waiver for - </w:t>
      </w:r>
      <w:r>
        <w:t xml:space="preserve"> </w:t>
      </w:r>
      <w:r>
        <w:t xml:space="preserve">HB  111</w:t>
      </w:r>
    </w:p>
    <w:p>
      <w:pPr>
        <w:pStyle w:val="RecordBase"/>
        <w:ind w:left="240" w:hanging="192"/>
      </w:pPr>
      <w:r>
        <w:t xml:space="preserve"> assigned court-appointed guardians, tuition waiver for - </w:t>
      </w:r>
      <w:r>
        <w:t xml:space="preserve"> </w:t>
      </w:r>
      <w:r>
        <w:t xml:space="preserve">HB  111</w:t>
      </w:r>
      <w:r>
        <w:t xml:space="preserve">: </w:t>
      </w:r>
      <w:r>
        <w:t xml:space="preserve">HFA</w:t>
      </w:r>
      <w:r>
        <w:t xml:space="preserve"> (</w:t>
      </w:r>
      <w:r>
        <w:t xml:space="preserve">1</w:t>
      </w:r>
      <w:r>
        <w:t xml:space="preserve">)</w:t>
      </w:r>
    </w:p>
    <w:p>
      <w:pPr>
        <w:pStyle w:val="RecordBase"/>
        <w:ind w:left="240" w:hanging="192"/>
      </w:pPr>
      <w:r>
        <w:t xml:space="preserve"> under 16, promulgate administrative regulations to require the use of bicycle helmets - </w:t>
      </w:r>
      <w:r>
        <w:t xml:space="preserve"> </w:t>
      </w:r>
      <w:r>
        <w:t xml:space="preserve">HB  176</w:t>
      </w:r>
    </w:p>
    <w:p>
      <w:pPr>
        <w:pStyle w:val="RecordBase"/>
        <w:ind w:left="120" w:hanging="120"/>
      </w:pPr>
      <w:r>
        <w:t xml:space="preserve">Children's Advocacy Day, honoring - </w:t>
      </w:r>
      <w:r>
        <w:t xml:space="preserve"> </w:t>
      </w:r>
      <w:r>
        <w:t xml:space="preserve">HR  74</w:t>
      </w:r>
      <w:r>
        <w:t xml:space="preserve">;</w:t>
      </w:r>
      <w:r>
        <w:t xml:space="preserve"> </w:t>
      </w:r>
      <w:r>
        <w:t xml:space="preserve">SR  76</w:t>
      </w:r>
    </w:p>
    <w:p>
      <w:pPr>
        <w:pStyle w:val="RecordBase"/>
        <w:ind w:left="120" w:hanging="120"/>
      </w:pPr>
      <w:r>
        <w:t xml:space="preserve">Church bus, increase fines for the illegal passing of a stopped - </w:t>
      </w:r>
      <w:r>
        <w:t xml:space="preserve"> </w:t>
      </w:r>
      <w:r>
        <w:t xml:space="preserve">HB  433</w:t>
      </w:r>
    </w:p>
    <w:p>
      <w:pPr>
        <w:pStyle w:val="RecordBase"/>
        <w:ind w:left="120" w:hanging="120"/>
      </w:pPr>
      <w:r>
        <w:t xml:space="preserve">Controlled substances, penalties and protocols relating to - </w:t>
      </w:r>
      <w:r>
        <w:t xml:space="preserve"> </w:t>
      </w:r>
      <w:r>
        <w:t xml:space="preserve">SB  192</w:t>
      </w:r>
      <w:r>
        <w:t xml:space="preserve">: </w:t>
      </w:r>
      <w:r>
        <w:t xml:space="preserve">CCR</w:t>
      </w:r>
      <w:r>
        <w:t xml:space="preserve">, </w:t>
      </w:r>
      <w:r>
        <w:t xml:space="preserve">HCS</w:t>
      </w:r>
      <w:r>
        <w:t xml:space="preserve">;</w:t>
      </w:r>
      <w:r>
        <w:t xml:space="preserve"> </w:t>
      </w:r>
      <w:r>
        <w:t xml:space="preserve">HB  213</w:t>
      </w:r>
      <w:r>
        <w:t xml:space="preserve">;</w:t>
      </w:r>
      <w:r>
        <w:t xml:space="preserve"> </w:t>
      </w:r>
      <w:r>
        <w:t xml:space="preserve">HB  412</w:t>
      </w:r>
      <w:r>
        <w:t xml:space="preserve">: </w:t>
      </w:r>
      <w:r>
        <w:t xml:space="preserve">SCS</w:t>
      </w:r>
      <w:r>
        <w:t xml:space="preserve">;</w:t>
      </w:r>
      <w:r>
        <w:t xml:space="preserve"> </w:t>
      </w:r>
      <w:r>
        <w:t xml:space="preserve">HB  413</w:t>
      </w:r>
      <w:r>
        <w:t xml:space="preserve">: </w:t>
      </w:r>
      <w:r>
        <w:t xml:space="preserve">SCS</w:t>
      </w:r>
    </w:p>
    <w:p>
      <w:pPr>
        <w:pStyle w:val="RecordBase"/>
        <w:ind w:left="120" w:hanging="120"/>
      </w:pPr>
      <w:r>
        <w:t xml:space="preserve">Dependency, neglect and abuse cases, Constitutional rights of persons investigated - </w:t>
      </w:r>
      <w:r>
        <w:t xml:space="preserve"> </w:t>
      </w:r>
      <w:r>
        <w:t xml:space="preserve">SB  181</w:t>
      </w:r>
    </w:p>
    <w:p>
      <w:pPr>
        <w:pStyle w:val="RecordBase"/>
        <w:ind w:left="120" w:hanging="120"/>
      </w:pPr>
      <w:r>
        <w:t xml:space="preserve">Dextromethorphan, possession and retail sale, prohibition - </w:t>
      </w:r>
      <w:r>
        <w:t xml:space="preserve"> </w:t>
      </w:r>
      <w:r>
        <w:t xml:space="preserve">HB  24</w:t>
      </w:r>
    </w:p>
    <w:p>
      <w:pPr>
        <w:pStyle w:val="RecordBase"/>
        <w:ind w:left="120" w:hanging="120"/>
      </w:pPr>
      <w:r>
        <w:t xml:space="preserve">Domestic violence, care and custody of pets - </w:t>
      </w:r>
      <w:r>
        <w:t xml:space="preserve"> </w:t>
      </w:r>
      <w:r>
        <w:t xml:space="preserve">HB  216</w:t>
      </w:r>
    </w:p>
    <w:p>
      <w:pPr>
        <w:pStyle w:val="RecordBase"/>
        <w:ind w:left="120" w:hanging="120"/>
      </w:pPr>
      <w:r>
        <w:t xml:space="preserve">Early</w:t>
      </w:r>
    </w:p>
    <w:p>
      <w:pPr>
        <w:pStyle w:val="RecordBase"/>
        <w:ind w:left="240" w:hanging="192"/>
      </w:pPr>
      <w:r>
        <w:t xml:space="preserve"> care and education program rating system, limitation of appropriations for - </w:t>
      </w:r>
      <w:r>
        <w:t xml:space="preserve"> </w:t>
      </w:r>
      <w:r>
        <w:t xml:space="preserve">HB  234</w:t>
      </w:r>
      <w:r>
        <w:t xml:space="preserve">: </w:t>
      </w:r>
      <w:r>
        <w:t xml:space="preserve">HFA</w:t>
      </w:r>
      <w:r>
        <w:t xml:space="preserve"> (</w:t>
      </w:r>
      <w:r>
        <w:t xml:space="preserve">1</w:t>
      </w:r>
      <w:r>
        <w:t xml:space="preserve">)</w:t>
      </w:r>
    </w:p>
    <w:p>
      <w:pPr>
        <w:pStyle w:val="RecordBase"/>
        <w:ind w:left="240" w:hanging="192"/>
      </w:pPr>
      <w:r>
        <w:t xml:space="preserve"> child care and education program providers rating system, implementation of - </w:t>
      </w:r>
      <w:r>
        <w:t xml:space="preserve"> </w:t>
      </w:r>
      <w:r>
        <w:t xml:space="preserve">HB  234</w:t>
      </w:r>
    </w:p>
    <w:p>
      <w:pPr>
        <w:pStyle w:val="RecordBase"/>
        <w:ind w:left="240" w:hanging="192"/>
      </w:pPr>
      <w:r>
        <w:t xml:space="preserve"> child care and education providers rating system, implementation of - </w:t>
      </w:r>
      <w:r>
        <w:t xml:space="preserve"> </w:t>
      </w:r>
      <w:r>
        <w:t xml:space="preserve">HB  234</w:t>
      </w:r>
      <w:r>
        <w:t xml:space="preserve">: </w:t>
      </w:r>
      <w:r>
        <w:t xml:space="preserve">SCS</w:t>
      </w:r>
    </w:p>
    <w:p>
      <w:pPr>
        <w:pStyle w:val="RecordBase"/>
        <w:ind w:left="240" w:hanging="192"/>
      </w:pPr>
      <w:r>
        <w:t xml:space="preserve"> fetal death, certificate of - </w:t>
      </w:r>
      <w:r>
        <w:t xml:space="preserve"> </w:t>
      </w:r>
      <w:r>
        <w:t xml:space="preserve">HB  342</w:t>
      </w:r>
    </w:p>
    <w:p>
      <w:pPr>
        <w:pStyle w:val="RecordBase"/>
        <w:ind w:left="240" w:hanging="192"/>
      </w:pPr>
      <w:r>
        <w:t xml:space="preserve"> school enrollment, differential tuition for, prohibition of - </w:t>
      </w:r>
      <w:r>
        <w:t xml:space="preserve"> </w:t>
      </w:r>
      <w:r>
        <w:t xml:space="preserve">SB  201</w:t>
      </w:r>
    </w:p>
    <w:p>
      <w:pPr>
        <w:pStyle w:val="RecordBase"/>
        <w:ind w:left="120" w:hanging="120"/>
      </w:pPr>
      <w:r>
        <w:t xml:space="preserve">First</w:t>
      </w:r>
    </w:p>
    <w:p>
      <w:pPr>
        <w:pStyle w:val="RecordBase"/>
        <w:ind w:left="240" w:hanging="192"/>
      </w:pPr>
      <w:r>
        <w:t xml:space="preserve"> Steps, contractual obligations, requirement of cabinet to fulfill - </w:t>
      </w:r>
      <w:r>
        <w:t xml:space="preserve"> </w:t>
      </w:r>
      <w:r>
        <w:t xml:space="preserve">HB  519</w:t>
      </w:r>
      <w:r>
        <w:t xml:space="preserve">: </w:t>
      </w:r>
      <w:r>
        <w:t xml:space="preserve">HCS</w:t>
      </w:r>
    </w:p>
    <w:p>
      <w:pPr>
        <w:pStyle w:val="RecordBase"/>
        <w:ind w:left="240" w:hanging="192"/>
      </w:pPr>
      <w:r>
        <w:t xml:space="preserve"> Steps, require the cabinet to fulfill contractual obligations - </w:t>
      </w:r>
      <w:r>
        <w:t xml:space="preserve"> </w:t>
      </w:r>
      <w:r>
        <w:t xml:space="preserve">HB  121</w:t>
      </w:r>
      <w:r>
        <w:t xml:space="preserve">: </w:t>
      </w:r>
      <w:r>
        <w:t xml:space="preserve">HFA</w:t>
      </w:r>
      <w:r>
        <w:t xml:space="preserve"> (</w:t>
      </w:r>
      <w:r>
        <w:t xml:space="preserve">1</w:t>
      </w:r>
      <w:r>
        <w:t xml:space="preserve">)</w:t>
      </w:r>
    </w:p>
    <w:p>
      <w:pPr>
        <w:pStyle w:val="RecordBase"/>
        <w:ind w:left="240" w:hanging="192"/>
      </w:pPr>
      <w:r>
        <w:t xml:space="preserve"> Steps, require the Cabinet to fulfill contractual obligations - </w:t>
      </w:r>
      <w:r>
        <w:t xml:space="preserve"> </w:t>
      </w:r>
      <w:r>
        <w:t xml:space="preserve">SB  87</w:t>
      </w:r>
      <w:r>
        <w:t xml:space="preserve">: </w:t>
      </w:r>
      <w:r>
        <w:t xml:space="preserve">HCS</w:t>
      </w:r>
    </w:p>
    <w:p>
      <w:pPr>
        <w:pStyle w:val="RecordBase"/>
        <w:ind w:left="120" w:hanging="120"/>
      </w:pPr>
      <w:r>
        <w:t xml:space="preserve">Foster care review board, notice of review, establish - </w:t>
      </w:r>
      <w:r>
        <w:t xml:space="preserve"> </w:t>
      </w:r>
      <w:r>
        <w:t xml:space="preserve">SB  140</w:t>
      </w:r>
    </w:p>
    <w:p>
      <w:pPr>
        <w:pStyle w:val="RecordBase"/>
        <w:ind w:left="120" w:hanging="120"/>
      </w:pPr>
      <w:r>
        <w:t xml:space="preserve">Grandparents, visitation rights as to grandchildren - </w:t>
      </w:r>
      <w:r>
        <w:t xml:space="preserve"> </w:t>
      </w:r>
      <w:r>
        <w:t xml:space="preserve">HB  15</w:t>
      </w:r>
    </w:p>
    <w:p>
      <w:pPr>
        <w:pStyle w:val="RecordBase"/>
        <w:ind w:left="120" w:hanging="120"/>
      </w:pPr>
      <w:r>
        <w:t xml:space="preserve">Home and hospital instruction visits, increase minimum requirement for - </w:t>
      </w:r>
      <w:r>
        <w:t xml:space="preserve"> </w:t>
      </w:r>
      <w:r>
        <w:t xml:space="preserve">SB  101</w:t>
      </w:r>
    </w:p>
    <w:p>
      <w:pPr>
        <w:pStyle w:val="RecordBase"/>
        <w:ind w:left="120" w:hanging="120"/>
      </w:pPr>
      <w:r>
        <w:t xml:space="preserve">Human papillomavirus vaccine, encourage education and benefits - </w:t>
      </w:r>
      <w:r>
        <w:t xml:space="preserve"> </w:t>
      </w:r>
      <w:r>
        <w:t xml:space="preserve">HR  129</w:t>
      </w:r>
    </w:p>
    <w:p>
      <w:pPr>
        <w:pStyle w:val="RecordBase"/>
        <w:ind w:left="120" w:hanging="120"/>
      </w:pPr>
      <w:r>
        <w:t xml:space="preserve">Imminent harm, removal from vehicle, civil immunity - </w:t>
      </w:r>
      <w:r>
        <w:t xml:space="preserve"> </w:t>
      </w:r>
      <w:r>
        <w:t xml:space="preserve">SB  43</w:t>
      </w:r>
    </w:p>
    <w:p>
      <w:pPr>
        <w:pStyle w:val="RecordBase"/>
        <w:ind w:left="120" w:hanging="120"/>
      </w:pPr>
      <w:r>
        <w:t xml:space="preserve">Internet Crimes Against Children Task Force, increased funding for - </w:t>
      </w:r>
      <w:r>
        <w:t xml:space="preserve"> </w:t>
      </w:r>
      <w:r>
        <w:t xml:space="preserve">HB  427</w:t>
      </w:r>
    </w:p>
    <w:p>
      <w:pPr>
        <w:pStyle w:val="RecordBase"/>
        <w:ind w:left="120" w:hanging="120"/>
      </w:pPr>
      <w:r>
        <w:t xml:space="preserve">Interpersonal protective orders, establishment of - </w:t>
      </w:r>
      <w:r>
        <w:t xml:space="preserve"> </w:t>
      </w:r>
      <w:r>
        <w:t xml:space="preserve">HB  8</w:t>
      </w:r>
      <w:r>
        <w:t xml:space="preserve">;</w:t>
      </w:r>
      <w:r>
        <w:t xml:space="preserve"> </w:t>
      </w:r>
      <w:r>
        <w:t xml:space="preserve">HB  8</w:t>
      </w:r>
      <w:r>
        <w:t xml:space="preserve">: </w:t>
      </w:r>
      <w:r>
        <w:t xml:space="preserve">SCS</w:t>
      </w:r>
    </w:p>
    <w:p>
      <w:pPr>
        <w:pStyle w:val="RecordBase"/>
        <w:ind w:left="120" w:hanging="120"/>
      </w:pPr>
      <w:r>
        <w:t xml:space="preserve">Juvenile and family courts, public proceedings, pilot project - </w:t>
      </w:r>
      <w:r>
        <w:t xml:space="preserve"> </w:t>
      </w:r>
      <w:r>
        <w:t xml:space="preserve">SB  99</w:t>
      </w:r>
    </w:p>
    <w:p>
      <w:pPr>
        <w:pStyle w:val="RecordBase"/>
        <w:ind w:left="120" w:hanging="120"/>
      </w:pPr>
      <w:r>
        <w:t xml:space="preserve">Kentucky Child Care Advisory Council, establish - </w:t>
      </w:r>
      <w:r>
        <w:t xml:space="preserve"> </w:t>
      </w:r>
      <w:r>
        <w:t xml:space="preserve">HB  429</w:t>
      </w:r>
      <w:r>
        <w:t xml:space="preserve">;</w:t>
      </w:r>
      <w:r>
        <w:t xml:space="preserve"> </w:t>
      </w:r>
      <w:r>
        <w:t xml:space="preserve">HB  429</w:t>
      </w:r>
      <w:r>
        <w:t xml:space="preserve">: </w:t>
      </w:r>
      <w:r>
        <w:t xml:space="preserve">SFA</w:t>
      </w:r>
      <w:r>
        <w:t xml:space="preserve"> (</w:t>
      </w:r>
      <w:r>
        <w:t xml:space="preserve">2</w:t>
      </w:r>
      <w:r>
        <w:t xml:space="preserve">)</w:t>
      </w:r>
    </w:p>
    <w:p>
      <w:pPr>
        <w:pStyle w:val="RecordBase"/>
        <w:ind w:left="120" w:hanging="120"/>
      </w:pPr>
      <w:r>
        <w:t xml:space="preserve">Local Exchange Option, study relating to - </w:t>
      </w:r>
      <w:r>
        <w:t xml:space="preserve"> </w:t>
      </w:r>
      <w:r>
        <w:t xml:space="preserve">HB  213</w:t>
      </w:r>
      <w:r>
        <w:t xml:space="preserve">: </w:t>
      </w:r>
      <w:r>
        <w:t xml:space="preserve">HFA</w:t>
      </w:r>
      <w:r>
        <w:t xml:space="preserve"> (</w:t>
      </w:r>
      <w:r>
        <w:t xml:space="preserve">1</w:t>
      </w:r>
      <w:r>
        <w:t xml:space="preserve">)</w:t>
      </w:r>
    </w:p>
    <w:p>
      <w:pPr>
        <w:pStyle w:val="RecordBase"/>
        <w:ind w:left="120" w:hanging="120"/>
      </w:pPr>
      <w:r>
        <w:t xml:space="preserve">Manslaughter in the first degree, elements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Mental health treatment, permit without parental consent - </w:t>
      </w:r>
      <w:r>
        <w:t xml:space="preserve"> </w:t>
      </w:r>
      <w:r>
        <w:t xml:space="preserve">HB  270</w:t>
      </w:r>
    </w:p>
    <w:p>
      <w:pPr>
        <w:pStyle w:val="RecordBase"/>
        <w:ind w:left="120" w:hanging="120"/>
      </w:pPr>
      <w:r>
        <w:t xml:space="preserve">Military-connected student, identifier in student information system - </w:t>
      </w:r>
      <w:r>
        <w:t xml:space="preserve"> </w:t>
      </w:r>
      <w:r>
        <w:t xml:space="preserve">HB  473</w:t>
      </w:r>
    </w:p>
    <w:p>
      <w:pPr>
        <w:pStyle w:val="RecordBase"/>
        <w:ind w:left="120" w:hanging="120"/>
      </w:pPr>
      <w:r>
        <w:t xml:space="preserve">Neonatal abstinence syndrome, treatment and prevention of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Newborn screening program, krabbe disease, included in - </w:t>
      </w:r>
      <w:r>
        <w:t xml:space="preserve"> </w:t>
      </w:r>
      <w:r>
        <w:t xml:space="preserve">SB  75</w:t>
      </w:r>
      <w:r>
        <w:t xml:space="preserve">;</w:t>
      </w:r>
      <w:r>
        <w:t xml:space="preserve"> </w:t>
      </w:r>
      <w:r>
        <w:t xml:space="preserve">SB  75</w:t>
      </w:r>
      <w:r>
        <w:t xml:space="preserve">: </w:t>
      </w:r>
      <w:r>
        <w:t xml:space="preserve">HCS</w:t>
      </w:r>
    </w:p>
    <w:p>
      <w:pPr>
        <w:pStyle w:val="RecordBase"/>
        <w:ind w:left="120" w:hanging="120"/>
      </w:pPr>
      <w:r>
        <w:t xml:space="preserve">Oral</w:t>
      </w:r>
    </w:p>
    <w:p>
      <w:pPr>
        <w:pStyle w:val="RecordBase"/>
        <w:ind w:left="240" w:hanging="192"/>
      </w:pPr>
      <w:r>
        <w:t xml:space="preserve"> health awareness month, February - </w:t>
      </w:r>
      <w:r>
        <w:t xml:space="preserve"> </w:t>
      </w:r>
      <w:r>
        <w:t xml:space="preserve">SR  101</w:t>
      </w:r>
    </w:p>
    <w:p>
      <w:pPr>
        <w:pStyle w:val="RecordBase"/>
        <w:ind w:left="240" w:hanging="192"/>
      </w:pPr>
      <w:r>
        <w:t xml:space="preserve"> Health Awareness Month, February 2015 - </w:t>
      </w:r>
      <w:r>
        <w:t xml:space="preserve"> </w:t>
      </w:r>
      <w:r>
        <w:t xml:space="preserve">HR  61</w:t>
      </w:r>
    </w:p>
    <w:p>
      <w:pPr>
        <w:pStyle w:val="RecordBase"/>
        <w:ind w:left="120" w:hanging="120"/>
      </w:pPr>
      <w:r>
        <w:t xml:space="preserve">Parental rights, termination of - </w:t>
      </w:r>
      <w:r>
        <w:t xml:space="preserve"> </w:t>
      </w:r>
      <w:r>
        <w:t xml:space="preserve">HB  42</w:t>
      </w:r>
    </w:p>
    <w:p>
      <w:pPr>
        <w:pStyle w:val="RecordBase"/>
        <w:ind w:left="120" w:hanging="120"/>
      </w:pPr>
      <w:r>
        <w:t xml:space="preserve">Pediatric research trust fund, tax checkoff - </w:t>
      </w:r>
      <w:r>
        <w:t xml:space="preserve"> </w:t>
      </w:r>
      <w:r>
        <w:t xml:space="preserve">SB  82</w:t>
      </w:r>
      <w:r>
        <w:t xml:space="preserve">;</w:t>
      </w:r>
      <w:r>
        <w:t xml:space="preserve"> </w:t>
      </w:r>
      <w:r>
        <w:t xml:space="preserve">SB  82</w:t>
      </w:r>
      <w:r>
        <w:t xml:space="preserve">: </w:t>
      </w:r>
      <w:r>
        <w:t xml:space="preserve">CCR</w:t>
      </w:r>
      <w:r>
        <w:t xml:space="preserve">, </w:t>
      </w:r>
      <w:r>
        <w:t xml:space="preserve">FCCR</w:t>
      </w:r>
      <w:r>
        <w:t xml:space="preserve">, </w:t>
      </w:r>
      <w:r>
        <w:t xml:space="preserve">SCS</w:t>
      </w:r>
      <w:r>
        <w:t xml:space="preserve">;</w:t>
      </w:r>
      <w:r>
        <w:t xml:space="preserve"> </w:t>
      </w:r>
      <w:r>
        <w:t xml:space="preserve">HB  114</w:t>
      </w:r>
      <w:r>
        <w:t xml:space="preserve">;</w:t>
      </w:r>
      <w:r>
        <w:t xml:space="preserve"> </w:t>
      </w:r>
      <w:r>
        <w:t xml:space="preserve">HB  114</w:t>
      </w:r>
      <w:r>
        <w:t xml:space="preserve">: </w:t>
      </w:r>
      <w:r>
        <w:t xml:space="preserve">HFA</w:t>
      </w:r>
      <w:r>
        <w:t xml:space="preserve"> (</w:t>
      </w:r>
      <w:r>
        <w:t xml:space="preserve">1</w:t>
      </w:r>
      <w:r>
        <w:t xml:space="preserve">)</w:t>
      </w:r>
      <w:r>
        <w:t xml:space="preserve">;</w:t>
      </w:r>
      <w:r>
        <w:t xml:space="preserve"> </w:t>
      </w:r>
      <w:r>
        <w:t xml:space="preserve">HB  178</w:t>
      </w:r>
      <w:r>
        <w:t xml:space="preserve">: </w:t>
      </w:r>
      <w:r>
        <w:t xml:space="preserve">SCS</w:t>
      </w:r>
    </w:p>
    <w:p>
      <w:pPr>
        <w:pStyle w:val="RecordBase"/>
        <w:ind w:left="120" w:hanging="120"/>
      </w:pPr>
      <w:r>
        <w:t xml:space="preserve">Preschool children, Books for Brains Program - </w:t>
      </w:r>
      <w:r>
        <w:t xml:space="preserve"> </w:t>
      </w:r>
      <w:r>
        <w:t xml:space="preserve">SB  115</w:t>
      </w:r>
      <w:r>
        <w:t xml:space="preserve">;</w:t>
      </w:r>
      <w:r>
        <w:t xml:space="preserve"> </w:t>
      </w:r>
      <w:r>
        <w:t xml:space="preserve">HB  414</w:t>
      </w:r>
    </w:p>
    <w:p>
      <w:pPr>
        <w:pStyle w:val="RecordBase"/>
        <w:ind w:left="120" w:hanging="120"/>
      </w:pPr>
      <w:r>
        <w:t xml:space="preserve">Protective orders, tenant protections relating to - </w:t>
      </w:r>
      <w:r>
        <w:t xml:space="preserve"> </w:t>
      </w:r>
      <w:r>
        <w:t xml:space="preserve">HB  405</w:t>
      </w:r>
    </w:p>
    <w:p>
      <w:pPr>
        <w:pStyle w:val="RecordBase"/>
        <w:ind w:left="120" w:hanging="120"/>
      </w:pPr>
      <w:r>
        <w:t xml:space="preserve">Putative father registry, create - </w:t>
      </w:r>
      <w:r>
        <w:t xml:space="preserve"> </w:t>
      </w:r>
      <w:r>
        <w:t xml:space="preserve">SB  177</w:t>
      </w:r>
      <w:r>
        <w:t xml:space="preserve">;</w:t>
      </w:r>
      <w:r>
        <w:t xml:space="preserve"> </w:t>
      </w:r>
      <w:r>
        <w:t xml:space="preserve">HB  441</w:t>
      </w:r>
    </w:p>
    <w:p>
      <w:pPr>
        <w:pStyle w:val="RecordBase"/>
        <w:ind w:left="120" w:hanging="120"/>
      </w:pPr>
      <w:r>
        <w:t xml:space="preserve">Religious</w:t>
      </w:r>
    </w:p>
    <w:p>
      <w:pPr>
        <w:pStyle w:val="RecordBase"/>
        <w:ind w:left="240" w:hanging="192"/>
      </w:pPr>
      <w:r>
        <w:t xml:space="preserve"> and political viewpoints, student expression of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236</w:t>
      </w:r>
      <w:r>
        <w:t xml:space="preserve">: </w:t>
      </w:r>
      <w:r>
        <w:t xml:space="preserve">SFA</w:t>
      </w:r>
      <w:r>
        <w:t xml:space="preserve"> (</w:t>
      </w:r>
      <w:r>
        <w:t xml:space="preserve">3</w:t>
      </w:r>
      <w:r>
        <w:t xml:space="preserve">)</w:t>
      </w:r>
    </w:p>
    <w:p>
      <w:pPr>
        <w:pStyle w:val="RecordBase"/>
        <w:ind w:left="240" w:hanging="192"/>
      </w:pPr>
      <w:r>
        <w:t xml:space="preserve"> viewpoints, expression of by students - </w:t>
      </w:r>
      <w:r>
        <w:t xml:space="preserve"> </w:t>
      </w:r>
      <w:r>
        <w:t xml:space="preserve">HB  79</w:t>
      </w:r>
    </w:p>
    <w:p>
      <w:pPr>
        <w:pStyle w:val="RecordBase"/>
        <w:ind w:left="120" w:hanging="120"/>
      </w:pPr>
      <w:r>
        <w:t xml:space="preserve">School bus, increase fines for the illegal passing of a stopped - </w:t>
      </w:r>
      <w:r>
        <w:t xml:space="preserve"> </w:t>
      </w:r>
      <w:r>
        <w:t xml:space="preserve">HB  433</w:t>
      </w:r>
    </w:p>
    <w:p>
      <w:pPr>
        <w:pStyle w:val="RecordBase"/>
        <w:ind w:left="120" w:hanging="120"/>
      </w:pPr>
      <w:r>
        <w:t xml:space="preserve">Sex</w:t>
      </w:r>
    </w:p>
    <w:p>
      <w:pPr>
        <w:pStyle w:val="RecordBase"/>
        <w:ind w:left="240" w:hanging="192"/>
      </w:pPr>
      <w:r>
        <w:t xml:space="preserve"> education, instructional content - </w:t>
      </w:r>
      <w:r>
        <w:t xml:space="preserve"> </w:t>
      </w:r>
      <w:r>
        <w:t xml:space="preserve">HB  231</w:t>
      </w:r>
    </w:p>
    <w:p>
      <w:pPr>
        <w:pStyle w:val="RecordBase"/>
        <w:ind w:left="240" w:hanging="192"/>
      </w:pPr>
      <w:r>
        <w:t xml:space="preserve"> offenders, prohibition of presence on publically owned playground - </w:t>
      </w:r>
      <w:r>
        <w:t xml:space="preserve"> </w:t>
      </w:r>
      <w:r>
        <w:t xml:space="preserve">HB  27</w:t>
      </w:r>
    </w:p>
    <w:p>
      <w:pPr>
        <w:pStyle w:val="RecordBase"/>
        <w:ind w:left="120" w:hanging="120"/>
      </w:pPr>
      <w:r>
        <w:t xml:space="preserve">Sexual offenses, creation of offense for serial abuse of a child - </w:t>
      </w:r>
      <w:r>
        <w:t xml:space="preserve"> </w:t>
      </w:r>
      <w:r>
        <w:t xml:space="preserve">HB  226</w:t>
      </w:r>
    </w:p>
    <w:p>
      <w:pPr>
        <w:pStyle w:val="RecordBase"/>
        <w:ind w:left="120" w:hanging="120"/>
      </w:pPr>
      <w:r>
        <w:t xml:space="preserve">Shared parenting time, adjustment of child support for - </w:t>
      </w:r>
      <w:r>
        <w:t xml:space="preserve"> </w:t>
      </w:r>
      <w:r>
        <w:t xml:space="preserve">SB  50</w:t>
      </w:r>
    </w:p>
    <w:p>
      <w:pPr>
        <w:pStyle w:val="RecordBase"/>
        <w:ind w:left="120" w:hanging="120"/>
      </w:pPr>
      <w:r>
        <w:t xml:space="preserve">Shelter and advocacy center funding, increase in - </w:t>
      </w:r>
      <w:r>
        <w:t xml:space="preserve"> </w:t>
      </w:r>
      <w:r>
        <w:t xml:space="preserve">HB  432</w:t>
      </w:r>
    </w:p>
    <w:p>
      <w:pPr>
        <w:pStyle w:val="RecordBase"/>
        <w:ind w:left="120" w:hanging="120"/>
      </w:pPr>
      <w:r>
        <w:t xml:space="preserve">Smoking, prohibit in vehicle containing child subject to child safety restraint - </w:t>
      </w:r>
      <w:r>
        <w:t xml:space="preserve"> </w:t>
      </w:r>
      <w:r>
        <w:t xml:space="preserve">SB  112</w:t>
      </w:r>
    </w:p>
    <w:p>
      <w:pPr>
        <w:pStyle w:val="RecordBase"/>
        <w:ind w:left="120" w:hanging="120"/>
      </w:pPr>
      <w:r>
        <w:t xml:space="preserve">Special Olympics, create income tax designation for - </w:t>
      </w:r>
      <w:r>
        <w:t xml:space="preserve"> </w:t>
      </w:r>
      <w:r>
        <w:t xml:space="preserve">SB  82</w:t>
      </w:r>
      <w:r>
        <w:t xml:space="preserve">: </w:t>
      </w:r>
      <w:r>
        <w:t xml:space="preserve">HFA</w:t>
      </w:r>
      <w:r>
        <w:t xml:space="preserve"> (</w:t>
      </w:r>
      <w:r>
        <w:t xml:space="preserve">3</w:t>
      </w:r>
      <w:r>
        <w:t xml:space="preserve">)</w:t>
      </w:r>
      <w:r>
        <w:t xml:space="preserve">;</w:t>
      </w:r>
      <w:r>
        <w:t xml:space="preserve"> </w:t>
      </w:r>
      <w:r>
        <w:t xml:space="preserve">HB  178</w:t>
      </w:r>
    </w:p>
    <w:p>
      <w:pPr>
        <w:pStyle w:val="RecordBase"/>
        <w:ind w:left="120" w:hanging="120"/>
      </w:pPr>
      <w:r>
        <w:t xml:space="preserve">Spina bifida, provide information - </w:t>
      </w:r>
      <w:r>
        <w:t xml:space="preserve"> </w:t>
      </w:r>
      <w:r>
        <w:t xml:space="preserve">SB  159</w:t>
      </w:r>
    </w:p>
    <w:p>
      <w:pPr>
        <w:pStyle w:val="RecordBase"/>
        <w:ind w:left="120" w:hanging="120"/>
      </w:pPr>
      <w:r>
        <w:t xml:space="preserve">Student</w:t>
      </w:r>
    </w:p>
    <w:p>
      <w:pPr>
        <w:pStyle w:val="RecordBase"/>
        <w:ind w:left="240" w:hanging="192"/>
      </w:pPr>
      <w:r>
        <w:t xml:space="preserve"> harassment, intimidation, cyberbullying, or bullying, definition of - </w:t>
      </w:r>
      <w:r>
        <w:t xml:space="preserve"> </w:t>
      </w:r>
      <w:r>
        <w:t xml:space="preserve">SB  127</w:t>
      </w:r>
    </w:p>
    <w:p>
      <w:pPr>
        <w:pStyle w:val="RecordBase"/>
        <w:ind w:left="240" w:hanging="192"/>
      </w:pPr>
      <w:r>
        <w:t xml:space="preserve"> harassment, intimidation, cyberbullying, or bullying, protection from - </w:t>
      </w:r>
      <w:r>
        <w:t xml:space="preserve"> </w:t>
      </w:r>
      <w:r>
        <w:t xml:space="preserve">SB  127</w:t>
      </w:r>
    </w:p>
    <w:p>
      <w:pPr>
        <w:pStyle w:val="RecordBase"/>
        <w:ind w:left="240" w:hanging="192"/>
      </w:pPr>
      <w:r>
        <w:t xml:space="preserve"> harassment, intimidation, cyberbullying, or bullying, reporting of incidents - </w:t>
      </w:r>
      <w:r>
        <w:t xml:space="preserve"> </w:t>
      </w:r>
      <w:r>
        <w:t xml:space="preserve">SB  127</w:t>
      </w:r>
    </w:p>
    <w:p>
      <w:pPr>
        <w:pStyle w:val="RecordBase"/>
        <w:ind w:left="120" w:hanging="120"/>
      </w:pPr>
      <w:r>
        <w:t xml:space="preserve">Superintendent</w:t>
      </w:r>
    </w:p>
    <w:p>
      <w:pPr>
        <w:pStyle w:val="RecordBase"/>
        <w:ind w:left="240" w:hanging="192"/>
      </w:pPr>
      <w:r>
        <w:t xml:space="preserve"> screening committee, allow non-voting student member - </w:t>
      </w:r>
      <w:r>
        <w:t xml:space="preserve"> </w:t>
      </w:r>
      <w:r>
        <w:t xml:space="preserve">HB  236</w:t>
      </w:r>
      <w:r>
        <w:t xml:space="preserve">: </w:t>
      </w:r>
      <w:r>
        <w:t xml:space="preserve">SFA</w:t>
      </w:r>
      <w:r>
        <w:t xml:space="preserve"> (</w:t>
      </w:r>
      <w:r>
        <w:t xml:space="preserve">7</w:t>
      </w:r>
      <w:r>
        <w:t xml:space="preserve">)</w:t>
      </w:r>
    </w:p>
    <w:p>
      <w:pPr>
        <w:pStyle w:val="RecordBase"/>
        <w:ind w:left="240" w:hanging="192"/>
      </w:pPr>
      <w:r>
        <w:t xml:space="preserve"> screening committee, allow student member - </w:t>
      </w:r>
      <w:r>
        <w:t xml:space="preserve"> </w:t>
      </w:r>
      <w:r>
        <w:t xml:space="preserve">HB  236</w:t>
      </w:r>
    </w:p>
    <w:p>
      <w:pPr>
        <w:pStyle w:val="RecordBase"/>
        <w:ind w:left="120" w:hanging="120"/>
      </w:pPr>
      <w:r>
        <w:t xml:space="preserve">Supervision by classified school employees - </w:t>
      </w:r>
      <w:r>
        <w:t xml:space="preserve"> </w:t>
      </w:r>
      <w:r>
        <w:t xml:space="preserve">HB  540</w:t>
      </w:r>
    </w:p>
    <w:p>
      <w:pPr>
        <w:pStyle w:val="RecordBase"/>
        <w:ind w:left="120" w:hanging="120"/>
      </w:pPr>
      <w:r>
        <w:t xml:space="preserve">Tanning devices, use by individuals under the age of 18, prohibition of - </w:t>
      </w:r>
      <w:r>
        <w:t xml:space="preserve"> </w:t>
      </w:r>
      <w:r>
        <w:t xml:space="preserve">HB  252</w:t>
      </w:r>
    </w:p>
    <w:p>
      <w:pPr>
        <w:pStyle w:val="RecordBase"/>
        <w:ind w:left="120" w:hanging="120"/>
      </w:pPr>
      <w:r>
        <w:t xml:space="preserve">Temporary custody orders, joint custody presumed - </w:t>
      </w:r>
      <w:r>
        <w:t xml:space="preserve"> </w:t>
      </w:r>
      <w:r>
        <w:t xml:space="preserve">SB  42</w:t>
      </w:r>
      <w:r>
        <w:t xml:space="preserve">;</w:t>
      </w:r>
      <w:r>
        <w:t xml:space="preserve"> </w:t>
      </w:r>
      <w:r>
        <w:t xml:space="preserve">HB  94</w:t>
      </w:r>
    </w:p>
    <w:p>
      <w:pPr>
        <w:pStyle w:val="RecordBase"/>
        <w:ind w:left="120" w:hanging="120"/>
      </w:pPr>
      <w:r>
        <w:t xml:space="preserve">Traffic</w:t>
      </w:r>
    </w:p>
    <w:p>
      <w:pPr>
        <w:pStyle w:val="RecordBase"/>
        <w:ind w:left="240" w:hanging="192"/>
      </w:pPr>
      <w:r>
        <w:t xml:space="preserve"> fines, prepayment by minors when accompanied by parent or guardian - </w:t>
      </w:r>
      <w:r>
        <w:t xml:space="preserve"> </w:t>
      </w:r>
      <w:r>
        <w:t xml:space="preserve">HB  365</w:t>
      </w:r>
    </w:p>
    <w:p>
      <w:pPr>
        <w:pStyle w:val="RecordBase"/>
        <w:ind w:left="240" w:hanging="192"/>
      </w:pPr>
      <w:r>
        <w:t xml:space="preserve"> violations, minors, adjudicating without presence of parent or guardian, prohibition of - </w:t>
      </w:r>
      <w:r>
        <w:t xml:space="preserve"> </w:t>
      </w:r>
      <w:r>
        <w:t xml:space="preserve">HB  365</w:t>
      </w:r>
    </w:p>
    <w:p>
      <w:pPr>
        <w:pStyle w:val="RecordBase"/>
        <w:ind w:left="120" w:hanging="120"/>
      </w:pPr>
      <w:r>
        <w:t xml:space="preserve">Uniform Interstate Family Support Act, updates to - </w:t>
      </w:r>
      <w:r>
        <w:t xml:space="preserve"> </w:t>
      </w:r>
      <w:r>
        <w:t xml:space="preserve">SB  108</w:t>
      </w:r>
      <w:r>
        <w:t xml:space="preserve">;</w:t>
      </w:r>
      <w:r>
        <w:t xml:space="preserve"> </w:t>
      </w:r>
      <w:r>
        <w:t xml:space="preserve">SB  108</w:t>
      </w:r>
      <w:r>
        <w:t xml:space="preserve">: </w:t>
      </w:r>
      <w:r>
        <w:t xml:space="preserve">SCS</w:t>
      </w:r>
    </w:p>
    <w:p>
      <w:pPr>
        <w:pStyle w:val="RecordBase"/>
        <w:ind w:left="120" w:hanging="120"/>
      </w:pPr>
      <w:r>
        <w:t xml:space="preserve">Utility shut-off protection, customers with infants under 1 year of age - </w:t>
      </w:r>
      <w:r>
        <w:t xml:space="preserve"> </w:t>
      </w:r>
      <w:r>
        <w:t xml:space="preserve">HB  324</w:t>
      </w:r>
    </w:p>
    <w:p>
      <w:pPr>
        <w:pStyle w:val="RecordBase"/>
        <w:ind w:left="120" w:hanging="120"/>
      </w:pPr>
      <w:r>
        <w:t xml:space="preserve">Victims of human trafficking, commercial sex, mistake regarding age - </w:t>
      </w:r>
      <w:r>
        <w:t xml:space="preserve"> </w:t>
      </w:r>
      <w:r>
        <w:t xml:space="preserve">HB  427</w:t>
      </w:r>
      <w:r>
        <w:t xml:space="preserve">: </w:t>
      </w:r>
      <w:r>
        <w:t xml:space="preserve">SCS</w:t>
      </w:r>
      <w:r>
        <w:t xml:space="preserve">;</w:t>
      </w:r>
      <w:r>
        <w:t xml:space="preserve"> </w:t>
      </w:r>
      <w:r>
        <w:t xml:space="preserve">HB  515</w:t>
      </w:r>
      <w:r>
        <w:t xml:space="preserve">;</w:t>
      </w:r>
      <w:r>
        <w:t xml:space="preserve"> </w:t>
      </w:r>
      <w:r>
        <w:t xml:space="preserve">HB  515</w:t>
      </w:r>
      <w:r>
        <w:t xml:space="preserve">: </w:t>
      </w:r>
      <w:r>
        <w:t xml:space="preserve">HCS</w:t>
        <w:br/>
      </w:r>
    </w:p>
    <w:p>
      <w:pPr>
        <w:pStyle w:val="RecordHeading3"/>
      </w:pPr>
      <w:r>
        <w:rPr>
          <w:b/>
        </w:rPr>
        <w:t xml:space="preserve">Circuit Clerks</w:t>
      </w:r>
    </w:p>
    <w:p>
      <w:pPr>
        <w:pStyle w:val="RecordBase"/>
        <w:ind w:left="120" w:hanging="120"/>
      </w:pPr>
      <w:r>
        <w:t xml:space="preserve">Address protection program fund, establish - </w:t>
      </w:r>
      <w:r>
        <w:t xml:space="preserve"> </w:t>
      </w:r>
      <w:r>
        <w:t xml:space="preserve">HB  316</w:t>
      </w:r>
      <w:r>
        <w:t xml:space="preserve">;</w:t>
      </w:r>
      <w:r>
        <w:t xml:space="preserve"> </w:t>
      </w:r>
      <w:r>
        <w:t xml:space="preserve">HB  316</w:t>
      </w:r>
      <w:r>
        <w:t xml:space="preserve">: </w:t>
      </w:r>
      <w:r>
        <w:t xml:space="preserve">HCS</w:t>
      </w:r>
    </w:p>
    <w:p>
      <w:pPr>
        <w:pStyle w:val="RecordBase"/>
        <w:ind w:left="120" w:hanging="120"/>
      </w:pPr>
      <w:r>
        <w:t xml:space="preserve">Adoption</w:t>
      </w:r>
    </w:p>
    <w:p>
      <w:pPr>
        <w:pStyle w:val="RecordBase"/>
        <w:ind w:left="240" w:hanging="192"/>
      </w:pPr>
      <w:r>
        <w:t xml:space="preserve"> files, provide copies for tuition waiver eligibility determination - </w:t>
      </w:r>
      <w:r>
        <w:t xml:space="preserve"> </w:t>
      </w:r>
      <w:r>
        <w:t xml:space="preserve">HB  111</w:t>
      </w:r>
    </w:p>
    <w:p>
      <w:pPr>
        <w:pStyle w:val="RecordBase"/>
        <w:ind w:left="240" w:hanging="192"/>
      </w:pPr>
      <w:r>
        <w:t xml:space="preserve"> files, provision of copies for tuition waiver eligibility determination - </w:t>
      </w:r>
      <w:r>
        <w:t xml:space="preserve"> </w:t>
      </w:r>
      <w:r>
        <w:t xml:space="preserve">HB  111</w:t>
      </w:r>
      <w:r>
        <w:t xml:space="preserve">: </w:t>
      </w:r>
      <w:r>
        <w:t xml:space="preserve">HFA</w:t>
      </w:r>
      <w:r>
        <w:t xml:space="preserve"> (</w:t>
      </w:r>
      <w:r>
        <w:t xml:space="preserve">1</w:t>
      </w:r>
      <w:r>
        <w:t xml:space="preserve">)</w:t>
      </w:r>
    </w:p>
    <w:p>
      <w:pPr>
        <w:pStyle w:val="RecordBase"/>
        <w:ind w:left="120" w:hanging="120"/>
      </w:pPr>
      <w:r>
        <w:t xml:space="preserve">Certificate for driving, establishment of - </w:t>
      </w:r>
      <w:r>
        <w:t xml:space="preserve"> </w:t>
      </w:r>
      <w:r>
        <w:t xml:space="preserve">HB  267</w:t>
      </w:r>
    </w:p>
    <w:p>
      <w:pPr>
        <w:pStyle w:val="RecordBase"/>
        <w:ind w:left="120" w:hanging="120"/>
      </w:pPr>
      <w:r>
        <w:t xml:space="preserve">Drug courts, discretionary expungement of offenses relating to - </w:t>
      </w:r>
      <w:r>
        <w:t xml:space="preserve"> </w:t>
      </w:r>
      <w:r>
        <w:t xml:space="preserve">HB  126</w:t>
      </w:r>
    </w:p>
    <w:p>
      <w:pPr>
        <w:pStyle w:val="RecordBase"/>
        <w:ind w:left="120" w:hanging="120"/>
      </w:pPr>
      <w:r>
        <w:t xml:space="preserve">Election of, last business day in December,  filing deadline changed to - </w:t>
      </w:r>
      <w:r>
        <w:t xml:space="preserve"> </w:t>
      </w:r>
      <w:r>
        <w:t xml:space="preserve">HB  158</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40</w:t>
      </w:r>
    </w:p>
    <w:p>
      <w:pPr>
        <w:pStyle w:val="RecordBase"/>
        <w:ind w:left="240" w:hanging="192"/>
      </w:pPr>
      <w:r>
        <w:t xml:space="preserve"> petitions, require $100 nonrefundable filing fee. - </w:t>
      </w:r>
      <w:r>
        <w:t xml:space="preserve"> </w:t>
      </w:r>
      <w:r>
        <w:t xml:space="preserve">HB  335</w:t>
      </w:r>
    </w:p>
    <w:p>
      <w:pPr>
        <w:pStyle w:val="RecordBase"/>
        <w:ind w:left="120" w:hanging="120"/>
      </w:pPr>
      <w:r>
        <w:t xml:space="preserve">Internet Crimes Against Children Task Force, increased funding for - </w:t>
      </w:r>
      <w:r>
        <w:t xml:space="preserve"> </w:t>
      </w:r>
      <w:r>
        <w:t xml:space="preserve">HB  427</w:t>
      </w:r>
    </w:p>
    <w:p>
      <w:pPr>
        <w:pStyle w:val="RecordBase"/>
        <w:ind w:left="120" w:hanging="120"/>
      </w:pPr>
      <w:r>
        <w:t xml:space="preserve">Interpersonal protective orders, establishment of - </w:t>
      </w:r>
      <w:r>
        <w:t xml:space="preserve"> </w:t>
      </w:r>
      <w:r>
        <w:t xml:space="preserve">HB  8</w:t>
      </w:r>
      <w:r>
        <w:t xml:space="preserve">;</w:t>
      </w:r>
      <w:r>
        <w:t xml:space="preserve"> </w:t>
      </w:r>
      <w:r>
        <w:t xml:space="preserve">HB  8</w:t>
      </w:r>
      <w:r>
        <w:t xml:space="preserve">: </w:t>
      </w:r>
      <w:r>
        <w:t xml:space="preserve">SCS</w:t>
      </w:r>
    </w:p>
    <w:p>
      <w:pPr>
        <w:pStyle w:val="RecordBase"/>
        <w:ind w:left="120" w:hanging="120"/>
      </w:pPr>
      <w:r>
        <w:t xml:space="preserve">Involuntary</w:t>
      </w:r>
    </w:p>
    <w:p>
      <w:pPr>
        <w:pStyle w:val="RecordBase"/>
        <w:ind w:left="240" w:hanging="192"/>
      </w:pPr>
      <w:r>
        <w:t xml:space="preserve"> termination files, copies for tuition waiver eligibility determination, provision of - </w:t>
      </w:r>
      <w:r>
        <w:t xml:space="preserve"> </w:t>
      </w:r>
      <w:r>
        <w:t xml:space="preserve">HB  111</w:t>
      </w:r>
      <w:r>
        <w:t xml:space="preserve">: </w:t>
      </w:r>
      <w:r>
        <w:t xml:space="preserve">HFA</w:t>
      </w:r>
      <w:r>
        <w:t xml:space="preserve"> (</w:t>
      </w:r>
      <w:r>
        <w:t xml:space="preserve">1</w:t>
      </w:r>
      <w:r>
        <w:t xml:space="preserve">)</w:t>
      </w:r>
    </w:p>
    <w:p>
      <w:pPr>
        <w:pStyle w:val="RecordBase"/>
        <w:ind w:left="240" w:hanging="192"/>
      </w:pPr>
      <w:r>
        <w:t xml:space="preserve"> termination files, provide copies for tuition waiver eligibility determination - </w:t>
      </w:r>
      <w:r>
        <w:t xml:space="preserve"> </w:t>
      </w:r>
      <w:r>
        <w:t xml:space="preserve">HB  111</w:t>
      </w:r>
    </w:p>
    <w:p>
      <w:pPr>
        <w:pStyle w:val="RecordBase"/>
        <w:ind w:left="120" w:hanging="120"/>
      </w:pPr>
      <w:r>
        <w:t xml:space="preserve">Traffic fines, prepayment by minors when accompanied by parent or guardian - </w:t>
      </w:r>
      <w:r>
        <w:t xml:space="preserve"> </w:t>
      </w:r>
      <w:r>
        <w:t xml:space="preserve">HB  365</w:t>
      </w:r>
    </w:p>
    <w:p>
      <w:pPr>
        <w:pStyle w:val="RecordBase"/>
        <w:ind w:left="120" w:hanging="120"/>
      </w:pPr>
      <w:r>
        <w:t xml:space="preserve">Voluntary</w:t>
      </w:r>
    </w:p>
    <w:p>
      <w:pPr>
        <w:pStyle w:val="RecordBase"/>
        <w:ind w:left="240" w:hanging="192"/>
      </w:pPr>
      <w:r>
        <w:t xml:space="preserve"> termination files, copies for tuition waiver eligibility determination, provision of - </w:t>
      </w:r>
      <w:r>
        <w:t xml:space="preserve"> </w:t>
      </w:r>
      <w:r>
        <w:t xml:space="preserve">HB  111</w:t>
      </w:r>
      <w:r>
        <w:t xml:space="preserve">: </w:t>
      </w:r>
      <w:r>
        <w:t xml:space="preserve">HFA</w:t>
      </w:r>
      <w:r>
        <w:t xml:space="preserve"> (</w:t>
      </w:r>
      <w:r>
        <w:t xml:space="preserve">1</w:t>
      </w:r>
      <w:r>
        <w:t xml:space="preserve">)</w:t>
      </w:r>
    </w:p>
    <w:p>
      <w:pPr>
        <w:pStyle w:val="RecordBase"/>
        <w:ind w:left="240" w:hanging="192"/>
      </w:pPr>
      <w:r>
        <w:t xml:space="preserve"> termination files, provide copies for tuition waiver eligibility determination - </w:t>
      </w:r>
      <w:r>
        <w:t xml:space="preserve"> </w:t>
      </w:r>
      <w:r>
        <w:t xml:space="preserve">HB  111</w:t>
      </w:r>
    </w:p>
    <w:p>
      <w:pPr>
        <w:pStyle w:val="RecordBase"/>
        <w:ind w:left="120" w:hanging="120"/>
      </w:pPr>
      <w:r>
        <w:t xml:space="preserve">Voter registration, notice posting requirement, means by which a person may register to vote - </w:t>
      </w:r>
      <w:r>
        <w:t xml:space="preserve"> </w:t>
      </w:r>
      <w:r>
        <w:t xml:space="preserve">HB  214</w:t>
      </w:r>
      <w:r>
        <w:t xml:space="preserve">;</w:t>
      </w:r>
      <w:r>
        <w:t xml:space="preserve"> </w:t>
      </w:r>
      <w:r>
        <w:t xml:space="preserve">HB  334</w:t>
        <w:br/>
      </w:r>
    </w:p>
    <w:p>
      <w:pPr>
        <w:pStyle w:val="RecordHeading3"/>
      </w:pPr>
      <w:r>
        <w:rPr>
          <w:b/>
        </w:rPr>
        <w:t xml:space="preserve">Cities</w:t>
      </w:r>
    </w:p>
    <w:p>
      <w:pPr>
        <w:pStyle w:val="RecordBase"/>
        <w:ind w:left="120" w:hanging="120"/>
      </w:pPr>
      <w:r>
        <w:t xml:space="preserve">Alcohol, Sunday sales, remove certain population restrictions - </w:t>
      </w:r>
      <w:r>
        <w:t xml:space="preserve"> </w:t>
      </w:r>
      <w:r>
        <w:t xml:space="preserve">HB  457</w:t>
      </w:r>
    </w:p>
    <w:p>
      <w:pPr>
        <w:pStyle w:val="RecordBase"/>
        <w:ind w:left="120" w:hanging="120"/>
      </w:pPr>
      <w:r>
        <w:t xml:space="preserve">Blighted and deteriorated property, eminent domain proceedings - </w:t>
      </w:r>
      <w:r>
        <w:t xml:space="preserve"> </w:t>
      </w:r>
      <w:r>
        <w:t xml:space="preserve">HB  279</w:t>
      </w:r>
    </w:p>
    <w:p>
      <w:pPr>
        <w:pStyle w:val="RecordBase"/>
        <w:ind w:left="120" w:hanging="120"/>
      </w:pPr>
      <w:r>
        <w:t xml:space="preserve">Boards and commissions, municipal utilities, members to be customers - </w:t>
      </w:r>
      <w:r>
        <w:t xml:space="preserve"> </w:t>
      </w:r>
      <w:r>
        <w:t xml:space="preserve">SB  91</w:t>
      </w:r>
    </w:p>
    <w:p>
      <w:pPr>
        <w:pStyle w:val="RecordBase"/>
        <w:ind w:left="120" w:hanging="120"/>
      </w:pPr>
      <w:r>
        <w:t xml:space="preserve">Building Code, direct study of statewide enforcement - </w:t>
      </w:r>
      <w:r>
        <w:t xml:space="preserve"> </w:t>
      </w:r>
      <w:r>
        <w:t xml:space="preserve">HJR 134</w:t>
      </w:r>
    </w:p>
    <w:p>
      <w:pPr>
        <w:pStyle w:val="RecordBase"/>
        <w:ind w:left="120" w:hanging="120"/>
      </w:pPr>
      <w:r>
        <w:t xml:space="preserve">Canines, regulation for public safety, breed discrimination disallowed - </w:t>
      </w:r>
      <w:r>
        <w:t xml:space="preserve"> </w:t>
      </w:r>
      <w:r>
        <w:t xml:space="preserve">SB  124</w:t>
      </w:r>
    </w:p>
    <w:p>
      <w:pPr>
        <w:pStyle w:val="RecordBase"/>
        <w:ind w:left="120" w:hanging="120"/>
      </w:pPr>
      <w:r>
        <w:t xml:space="preserve">Cemeteries, allow cities to require maintenance of - </w:t>
      </w:r>
      <w:r>
        <w:t xml:space="preserve"> </w:t>
      </w:r>
      <w:r>
        <w:t xml:space="preserve">HB  245</w:t>
      </w:r>
    </w:p>
    <w:p>
      <w:pPr>
        <w:pStyle w:val="RecordBase"/>
        <w:ind w:left="120" w:hanging="120"/>
      </w:pPr>
      <w:r>
        <w:t xml:space="preserve">Cities with less than 8,000 people, exempt  from minimum wage increase - </w:t>
      </w:r>
      <w:r>
        <w:t xml:space="preserve"> </w:t>
      </w:r>
      <w:r>
        <w:t xml:space="preserve">HB  2</w:t>
      </w:r>
      <w:r>
        <w:t xml:space="preserve">: </w:t>
      </w:r>
      <w:r>
        <w:t xml:space="preserve">HFA</w:t>
      </w:r>
      <w:r>
        <w:t xml:space="preserve"> (</w:t>
      </w:r>
      <w:r>
        <w:t xml:space="preserve">2</w:t>
      </w:r>
      <w:r>
        <w:t xml:space="preserve">)</w:t>
      </w:r>
    </w:p>
    <w:p>
      <w:pPr>
        <w:pStyle w:val="RecordBase"/>
        <w:ind w:left="120" w:hanging="120"/>
      </w:pPr>
      <w:r>
        <w:t xml:space="preserve">Collection procedures, due date, installment payments, amnesty - </w:t>
      </w:r>
      <w:r>
        <w:t xml:space="preserve"> </w:t>
      </w:r>
      <w:r>
        <w:t xml:space="preserve">HB  136</w:t>
      </w:r>
    </w:p>
    <w:p>
      <w:pPr>
        <w:pStyle w:val="RecordBase"/>
        <w:ind w:left="120" w:hanging="120"/>
      </w:pPr>
      <w:r>
        <w:t xml:space="preserve">Commercial</w:t>
      </w:r>
    </w:p>
    <w:p>
      <w:pPr>
        <w:pStyle w:val="RecordBase"/>
        <w:ind w:left="240" w:hanging="192"/>
      </w:pPr>
      <w:r>
        <w:t xml:space="preserve"> products and services - </w:t>
      </w:r>
      <w:r>
        <w:t xml:space="preserve"> </w:t>
      </w:r>
      <w:r>
        <w:t xml:space="preserve">SB  130</w:t>
      </w:r>
      <w:r>
        <w:t xml:space="preserve">: </w:t>
      </w:r>
      <w:r>
        <w:t xml:space="preserve">SFA</w:t>
      </w:r>
      <w:r>
        <w:t xml:space="preserve"> (</w:t>
      </w:r>
      <w:r>
        <w:t xml:space="preserve">1</w:t>
      </w:r>
      <w:r>
        <w:t xml:space="preserve">)</w:t>
      </w:r>
    </w:p>
    <w:p>
      <w:pPr>
        <w:pStyle w:val="RecordBase"/>
        <w:ind w:left="240" w:hanging="192"/>
      </w:pPr>
      <w:r>
        <w:t xml:space="preserve"> products and services, provision of by local governments - </w:t>
      </w:r>
      <w:r>
        <w:t xml:space="preserve"> </w:t>
      </w:r>
      <w:r>
        <w:t xml:space="preserve">SB  130</w:t>
      </w:r>
      <w:r>
        <w:t xml:space="preserve">: </w:t>
      </w:r>
      <w:r>
        <w:t xml:space="preserve">SCS</w:t>
      </w:r>
    </w:p>
    <w:p>
      <w:pPr>
        <w:pStyle w:val="RecordBase"/>
        <w:ind w:left="120" w:hanging="120"/>
      </w:pPr>
      <w:r>
        <w:t xml:space="preserve">Complaints against police officers, investigation and prosecution - </w:t>
      </w:r>
      <w:r>
        <w:t xml:space="preserve"> </w:t>
      </w:r>
      <w:r>
        <w:t xml:space="preserve">HB  333</w:t>
      </w:r>
    </w:p>
    <w:p>
      <w:pPr>
        <w:pStyle w:val="RecordBase"/>
        <w:ind w:left="120" w:hanging="120"/>
      </w:pPr>
      <w:r>
        <w:t xml:space="preserve">Department for Oversight and Compliance, creation of - </w:t>
      </w:r>
      <w:r>
        <w:t xml:space="preserve"> </w:t>
      </w:r>
      <w:r>
        <w:t xml:space="preserve">HB  485</w:t>
      </w:r>
    </w:p>
    <w:p>
      <w:pPr>
        <w:pStyle w:val="RecordBase"/>
        <w:ind w:left="120" w:hanging="120"/>
      </w:pPr>
      <w:r>
        <w:t xml:space="preserve">Elected officials, filing deadline change for - </w:t>
      </w:r>
      <w:r>
        <w:t xml:space="preserve"> </w:t>
      </w:r>
      <w:r>
        <w:t xml:space="preserve">HB  158</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Enclosed public places and places of employment, indoor smoking, prohibition of - </w:t>
      </w:r>
      <w:r>
        <w:t xml:space="preserve"> </w:t>
      </w:r>
      <w:r>
        <w:t xml:space="preserve">HB  145</w:t>
      </w:r>
      <w:r>
        <w:t xml:space="preserve">: </w:t>
      </w:r>
      <w:r>
        <w:t xml:space="preserve">HFA</w:t>
      </w:r>
      <w:r>
        <w:t xml:space="preserve"> (</w:t>
      </w:r>
      <w:r>
        <w:t xml:space="preserve">1</w:t>
      </w:r>
      <w:r>
        <w:t xml:space="preserve">)</w:t>
      </w:r>
    </w:p>
    <w:p>
      <w:pPr>
        <w:pStyle w:val="RecordBase"/>
        <w:ind w:left="120" w:hanging="120"/>
      </w:pPr>
      <w:r>
        <w:t xml:space="preserve">Energy project assessment district programs, allow for the creation of local governments - </w:t>
      </w:r>
      <w:r>
        <w:t xml:space="preserve"> </w:t>
      </w:r>
      <w:r>
        <w:t xml:space="preserve">HB  100</w:t>
      </w:r>
    </w:p>
    <w:p>
      <w:pPr>
        <w:pStyle w:val="RecordBase"/>
        <w:ind w:left="120" w:hanging="120"/>
      </w:pPr>
      <w:r>
        <w:t xml:space="preserve">Ethics provisions applicable to certain entities - </w:t>
      </w:r>
      <w:r>
        <w:t xml:space="preserve"> </w:t>
      </w:r>
      <w:r>
        <w:t xml:space="preserve">HB  348</w:t>
      </w:r>
      <w:r>
        <w:t xml:space="preserve">: </w:t>
      </w:r>
      <w:r>
        <w:t xml:space="preserve">SFA</w:t>
      </w:r>
      <w:r>
        <w:t xml:space="preserve"> (</w:t>
      </w:r>
      <w:r>
        <w:t xml:space="preserve">2</w:t>
      </w:r>
      <w:r>
        <w:t xml:space="preserve">)</w:t>
      </w:r>
    </w:p>
    <w:p>
      <w:pPr>
        <w:pStyle w:val="RecordBase"/>
        <w:ind w:left="120" w:hanging="120"/>
      </w:pPr>
      <w:r>
        <w:t xml:space="preserve">Fire</w:t>
      </w:r>
    </w:p>
    <w:p>
      <w:pPr>
        <w:pStyle w:val="RecordBase"/>
        <w:ind w:left="240" w:hanging="192"/>
      </w:pPr>
      <w:r>
        <w:t xml:space="preserve"> departments, platoons in certain cities, composition of - </w:t>
      </w:r>
      <w:r>
        <w:t xml:space="preserve"> </w:t>
      </w:r>
      <w:r>
        <w:t xml:space="preserve">HB  225</w:t>
      </w:r>
    </w:p>
    <w:p>
      <w:pPr>
        <w:pStyle w:val="RecordBase"/>
        <w:ind w:left="240" w:hanging="192"/>
      </w:pPr>
      <w:r>
        <w:t xml:space="preserve"> departments, staffing - </w:t>
      </w:r>
      <w:r>
        <w:t xml:space="preserve"> </w:t>
      </w:r>
      <w:r>
        <w:t xml:space="preserve">HB  225</w:t>
      </w:r>
      <w:r>
        <w:t xml:space="preserve">: </w:t>
      </w:r>
      <w:r>
        <w:t xml:space="preserve">HCS</w:t>
      </w:r>
    </w:p>
    <w:p>
      <w:pPr>
        <w:pStyle w:val="RecordBase"/>
        <w:ind w:left="120" w:hanging="120"/>
      </w:pPr>
      <w:r>
        <w:t xml:space="preserve">Indoor smoking, prohibition in enclosed public places and places of employment - </w:t>
      </w:r>
      <w:r>
        <w:t xml:space="preserve"> </w:t>
      </w:r>
      <w:r>
        <w:t xml:space="preserve">HB  145</w:t>
      </w:r>
      <w:r>
        <w:t xml:space="preserve">;</w:t>
      </w:r>
      <w:r>
        <w:t xml:space="preserve"> </w:t>
      </w:r>
      <w:r>
        <w:t xml:space="preserve">HB  145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w:t>
      </w:r>
      <w:r>
        <w:t xml:space="preserve"> </w:t>
      </w:r>
      <w:r>
        <w:t xml:space="preserve">SB  189</w:t>
      </w:r>
    </w:p>
    <w:p>
      <w:pPr>
        <w:pStyle w:val="RecordBase"/>
        <w:ind w:left="120" w:hanging="120"/>
      </w:pPr>
      <w:r>
        <w:t xml:space="preserve">Interlocal agreements, procedures for adding new members - </w:t>
      </w:r>
      <w:r>
        <w:t xml:space="preserve"> </w:t>
      </w:r>
      <w:r>
        <w:t xml:space="preserve">HB  297</w:t>
      </w:r>
    </w:p>
    <w:p>
      <w:pPr>
        <w:pStyle w:val="RecordBase"/>
        <w:ind w:left="120" w:hanging="120"/>
      </w:pPr>
      <w:r>
        <w:t xml:space="preserve">Investments - </w:t>
      </w:r>
      <w:r>
        <w:t xml:space="preserve"> </w:t>
      </w:r>
      <w:r>
        <w:t xml:space="preserve">HB  527</w:t>
      </w:r>
    </w:p>
    <w:p>
      <w:pPr>
        <w:pStyle w:val="RecordBase"/>
        <w:ind w:left="120" w:hanging="120"/>
      </w:pPr>
      <w:r>
        <w:t xml:space="preserve">Land bank authorities, expand and amend powers and duties - </w:t>
      </w:r>
      <w:r>
        <w:t xml:space="preserve"> </w:t>
      </w:r>
      <w:r>
        <w:t xml:space="preserve">HB  219</w:t>
      </w:r>
    </w:p>
    <w:p>
      <w:pPr>
        <w:pStyle w:val="RecordBase"/>
        <w:ind w:left="120" w:hanging="120"/>
      </w:pPr>
      <w:r>
        <w:t xml:space="preserve">Local</w:t>
      </w:r>
    </w:p>
    <w:p>
      <w:pPr>
        <w:pStyle w:val="RecordBase"/>
        <w:ind w:left="240" w:hanging="192"/>
      </w:pPr>
      <w:r>
        <w:t xml:space="preserve"> government and municipal utilities, exemptions from all requirements - </w:t>
      </w:r>
      <w:r>
        <w:t xml:space="preserve"> </w:t>
      </w:r>
      <w:r>
        <w:t xml:space="preserve">HB  93</w:t>
      </w:r>
      <w:r>
        <w:t xml:space="preserve">: </w:t>
      </w:r>
      <w:r>
        <w:t xml:space="preserve">HCS</w:t>
      </w:r>
    </w:p>
    <w:p>
      <w:pPr>
        <w:pStyle w:val="RecordBase"/>
        <w:ind w:left="240" w:hanging="192"/>
      </w:pPr>
      <w:r>
        <w:t xml:space="preserve"> knife ordinances and restrictions, limits on - </w:t>
      </w:r>
      <w:r>
        <w:t xml:space="preserve"> </w:t>
      </w:r>
      <w:r>
        <w:t xml:space="preserve">SB  146</w:t>
      </w:r>
    </w:p>
    <w:p>
      <w:pPr>
        <w:pStyle w:val="RecordBase"/>
        <w:ind w:left="240" w:hanging="192"/>
      </w:pPr>
      <w:r>
        <w:t xml:space="preserve"> option sales and use tax, constitutional amendment to allow - </w:t>
      </w:r>
      <w:r>
        <w:t xml:space="preserve"> </w:t>
      </w:r>
      <w:r>
        <w:t xml:space="preserve">HB  1</w:t>
      </w:r>
    </w:p>
    <w:p>
      <w:pPr>
        <w:pStyle w:val="RecordBase"/>
        <w:ind w:left="240" w:hanging="192"/>
      </w:pPr>
      <w:r>
        <w:t xml:space="preserve"> option sales and use tax, enabling - </w:t>
      </w:r>
      <w:r>
        <w:t xml:space="preserve"> </w:t>
      </w:r>
      <w:r>
        <w:t xml:space="preserve">HB  344</w:t>
      </w:r>
    </w:p>
    <w:p>
      <w:pPr>
        <w:pStyle w:val="RecordBase"/>
        <w:ind w:left="120" w:hanging="120"/>
      </w:pPr>
      <w:r>
        <w:t xml:space="preserve">London, Kentucky, designate as cycling capital of the Commonwealth - </w:t>
      </w:r>
      <w:r>
        <w:t xml:space="preserve"> </w:t>
      </w:r>
      <w:r>
        <w:t xml:space="preserve">HB  458</w:t>
      </w:r>
    </w:p>
    <w:p>
      <w:pPr>
        <w:pStyle w:val="RecordBase"/>
        <w:ind w:left="120" w:hanging="120"/>
      </w:pPr>
      <w:r>
        <w:t xml:space="preserve">Minimum wage rate setting authority - </w:t>
      </w:r>
      <w:r>
        <w:t xml:space="preserve"> </w:t>
      </w:r>
      <w:r>
        <w:t xml:space="preserve">HB  96</w:t>
      </w:r>
    </w:p>
    <w:p>
      <w:pPr>
        <w:pStyle w:val="RecordBase"/>
        <w:ind w:left="120" w:hanging="120"/>
      </w:pPr>
      <w:r>
        <w:t xml:space="preserve">Model</w:t>
      </w:r>
    </w:p>
    <w:p>
      <w:pPr>
        <w:pStyle w:val="RecordBase"/>
        <w:ind w:left="240" w:hanging="192"/>
      </w:pPr>
      <w:r>
        <w:t xml:space="preserve"> Procurement Code, clarify application of - </w:t>
      </w:r>
      <w:r>
        <w:t xml:space="preserve"> </w:t>
      </w:r>
      <w:r>
        <w:t xml:space="preserve">HB  195</w:t>
      </w:r>
    </w:p>
    <w:p>
      <w:pPr>
        <w:pStyle w:val="RecordBase"/>
        <w:ind w:left="240" w:hanging="192"/>
      </w:pPr>
      <w:r>
        <w:t xml:space="preserve"> procurement, negotiating with vendors for supplies, permitted categories - </w:t>
      </w:r>
      <w:r>
        <w:t xml:space="preserve"> </w:t>
      </w:r>
      <w:r>
        <w:t xml:space="preserve">HB  195</w:t>
      </w:r>
      <w:r>
        <w:t xml:space="preserve">: </w:t>
      </w:r>
      <w:r>
        <w:t xml:space="preserve">HCS</w:t>
      </w:r>
    </w:p>
    <w:p>
      <w:pPr>
        <w:pStyle w:val="RecordBase"/>
        <w:ind w:left="120" w:hanging="120"/>
      </w:pPr>
      <w:r>
        <w:t xml:space="preserve">Motor fuel tax, local revenue sharing formula, revisions - </w:t>
      </w:r>
      <w:r>
        <w:t xml:space="preserve"> </w:t>
      </w:r>
      <w:r>
        <w:t xml:space="preserve">HB  289</w:t>
      </w:r>
    </w:p>
    <w:p>
      <w:pPr>
        <w:pStyle w:val="RecordBase"/>
        <w:ind w:left="120" w:hanging="120"/>
      </w:pPr>
      <w:r>
        <w:t xml:space="preserve">Municipal</w:t>
      </w:r>
    </w:p>
    <w:p>
      <w:pPr>
        <w:pStyle w:val="RecordBase"/>
        <w:ind w:left="240" w:hanging="192"/>
      </w:pPr>
      <w:r>
        <w:t xml:space="preserve"> electric authority, creation of - </w:t>
      </w:r>
      <w:r>
        <w:t xml:space="preserve"> </w:t>
      </w:r>
      <w:r>
        <w:t xml:space="preserve">HB  290</w:t>
      </w:r>
    </w:p>
    <w:p>
      <w:pPr>
        <w:pStyle w:val="RecordBase"/>
        <w:ind w:left="240" w:hanging="192"/>
      </w:pPr>
      <w:r>
        <w:t xml:space="preserve"> road aid, fuel tax revenue allotment, increase - </w:t>
      </w:r>
      <w:r>
        <w:t xml:space="preserve"> </w:t>
      </w:r>
      <w:r>
        <w:t xml:space="preserve">HB  513</w:t>
      </w:r>
    </w:p>
    <w:p>
      <w:pPr>
        <w:pStyle w:val="RecordBase"/>
        <w:ind w:left="240" w:hanging="192"/>
      </w:pPr>
      <w:r>
        <w:t xml:space="preserve"> utility, qualifications to serve on board - </w:t>
      </w:r>
      <w:r>
        <w:t xml:space="preserve"> </w:t>
      </w:r>
      <w:r>
        <w:t xml:space="preserve">SB  91</w:t>
      </w:r>
      <w:r>
        <w:t xml:space="preserve">: </w:t>
      </w:r>
      <w:r>
        <w:t xml:space="preserve">SCS</w:t>
      </w:r>
    </w:p>
    <w:p>
      <w:pPr>
        <w:pStyle w:val="RecordBase"/>
        <w:ind w:left="120" w:hanging="120"/>
      </w:pPr>
      <w:r>
        <w:t xml:space="preserve">Ordinance date, change to July 1, 2016 - </w:t>
      </w:r>
      <w:r>
        <w:t xml:space="preserve"> </w:t>
      </w:r>
      <w:r>
        <w:t xml:space="preserve">SB  124</w:t>
      </w:r>
      <w:r>
        <w:t xml:space="preserve">: </w:t>
      </w:r>
      <w:r>
        <w:t xml:space="preserve">SFA</w:t>
      </w:r>
      <w:r>
        <w:t xml:space="preserve"> (</w:t>
      </w:r>
      <w:r>
        <w:t xml:space="preserve">1</w:t>
      </w:r>
      <w:r>
        <w:t xml:space="preserve">)</w:t>
      </w:r>
    </w:p>
    <w:p>
      <w:pPr>
        <w:pStyle w:val="RecordBase"/>
        <w:ind w:left="120" w:hanging="120"/>
      </w:pPr>
      <w:r>
        <w:t xml:space="preserve">Personnel, firearms controls in course of official duties - </w:t>
      </w:r>
      <w:r>
        <w:t xml:space="preserve"> </w:t>
      </w:r>
      <w:r>
        <w:t xml:space="preserve">HB  278</w:t>
      </w:r>
    </w:p>
    <w:p>
      <w:pPr>
        <w:pStyle w:val="RecordBase"/>
        <w:ind w:left="120" w:hanging="120"/>
      </w:pPr>
      <w:r>
        <w:t xml:space="preserve">Planned communities, owners associations, rights and obligations - </w:t>
      </w:r>
      <w:r>
        <w:t xml:space="preserve"> </w:t>
      </w:r>
      <w:r>
        <w:t xml:space="preserve">HB  531</w:t>
      </w:r>
    </w:p>
    <w:p>
      <w:pPr>
        <w:pStyle w:val="RecordBase"/>
        <w:ind w:left="120" w:hanging="120"/>
      </w:pPr>
      <w:r>
        <w:t xml:space="preserve">Planning</w:t>
      </w:r>
    </w:p>
    <w:p>
      <w:pPr>
        <w:pStyle w:val="RecordBase"/>
        <w:ind w:left="240" w:hanging="192"/>
      </w:pPr>
      <w:r>
        <w:t xml:space="preserve"> and zoning, airport noise overlay district - </w:t>
      </w:r>
      <w:r>
        <w:t xml:space="preserve"> </w:t>
      </w:r>
      <w:r>
        <w:t xml:space="preserve">SB  155</w:t>
      </w:r>
    </w:p>
    <w:p>
      <w:pPr>
        <w:pStyle w:val="RecordBase"/>
        <w:ind w:left="240" w:hanging="192"/>
      </w:pPr>
      <w:r>
        <w:t xml:space="preserve"> and zoning, appeals, requirement of supersedeas bond - </w:t>
      </w:r>
      <w:r>
        <w:t xml:space="preserve"> </w:t>
      </w:r>
      <w:r>
        <w:t xml:space="preserve">HB  240</w:t>
      </w:r>
    </w:p>
    <w:p>
      <w:pPr>
        <w:pStyle w:val="RecordBase"/>
        <w:ind w:left="120" w:hanging="120"/>
      </w:pPr>
      <w:r>
        <w:t xml:space="preserve">Procurement by local governments, prohibit contracting with delinquent state taxpayers - </w:t>
      </w:r>
      <w:r>
        <w:t xml:space="preserve"> </w:t>
      </w:r>
      <w:r>
        <w:t xml:space="preserve">HB  77</w:t>
      </w:r>
    </w:p>
    <w:p>
      <w:pPr>
        <w:pStyle w:val="RecordBase"/>
        <w:ind w:left="120" w:hanging="120"/>
      </w:pPr>
      <w:r>
        <w:t xml:space="preserve">Property tax, exemptions for certain data centers - </w:t>
      </w:r>
      <w:r>
        <w:t xml:space="preserve"> </w:t>
      </w:r>
      <w:r>
        <w:t xml:space="preserve">HB  466</w:t>
      </w:r>
    </w:p>
    <w:p>
      <w:pPr>
        <w:pStyle w:val="RecordBase"/>
        <w:ind w:left="120" w:hanging="120"/>
      </w:pPr>
      <w:r>
        <w:t xml:space="preserve">Reimbursements,</w:t>
      </w:r>
    </w:p>
    <w:p>
      <w:pPr>
        <w:pStyle w:val="RecordBase"/>
        <w:ind w:left="240" w:hanging="192"/>
      </w:pPr>
      <w:r>
        <w:t xml:space="preserve"> annual supplement police and fire fighter increase - </w:t>
      </w:r>
      <w:r>
        <w:t xml:space="preserve"> </w:t>
      </w:r>
      <w:r>
        <w:t xml:space="preserve">SB  200</w:t>
      </w:r>
    </w:p>
    <w:p>
      <w:pPr>
        <w:pStyle w:val="RecordBase"/>
        <w:ind w:left="240" w:hanging="192"/>
      </w:pPr>
      <w:r>
        <w:t xml:space="preserve"> annual supplement police and firefighter increase - </w:t>
      </w:r>
      <w:r>
        <w:t xml:space="preserve"> </w:t>
      </w:r>
      <w:r>
        <w:t xml:space="preserve">HB  308</w:t>
      </w:r>
    </w:p>
    <w:p>
      <w:pPr>
        <w:pStyle w:val="RecordBase"/>
        <w:ind w:left="120" w:hanging="120"/>
      </w:pPr>
      <w:r>
        <w:t xml:space="preserve">Retail or wholesale sale of commercial products or services - </w:t>
      </w:r>
      <w:r>
        <w:t xml:space="preserve"> </w:t>
      </w:r>
      <w:r>
        <w:t xml:space="preserve">SB  130</w:t>
      </w:r>
    </w:p>
    <w:p>
      <w:pPr>
        <w:pStyle w:val="RecordBase"/>
        <w:ind w:left="120" w:hanging="120"/>
      </w:pPr>
      <w:r>
        <w:t xml:space="preserve">Sex offenders, prohibition of presence on publically owned playground - </w:t>
      </w:r>
      <w:r>
        <w:t xml:space="preserve"> </w:t>
      </w:r>
      <w:r>
        <w:t xml:space="preserve">HB  27</w:t>
      </w:r>
    </w:p>
    <w:p>
      <w:pPr>
        <w:pStyle w:val="RecordBase"/>
        <w:ind w:left="120" w:hanging="120"/>
      </w:pPr>
      <w:r>
        <w:t xml:space="preserve">Special</w:t>
      </w:r>
    </w:p>
    <w:p>
      <w:pPr>
        <w:pStyle w:val="RecordBase"/>
        <w:ind w:left="240" w:hanging="192"/>
      </w:pPr>
      <w:r>
        <w:t xml:space="preserve"> purpose governmental entities, administrative changes - </w:t>
      </w:r>
      <w:r>
        <w:t xml:space="preserve"> </w:t>
      </w:r>
      <w:r>
        <w:t xml:space="preserve">HB  348</w:t>
      </w:r>
    </w:p>
    <w:p>
      <w:pPr>
        <w:pStyle w:val="RecordBase"/>
        <w:ind w:left="240" w:hanging="192"/>
      </w:pPr>
      <w:r>
        <w:t xml:space="preserve"> purpose governmental entities, alternative financial review - </w:t>
      </w:r>
      <w:r>
        <w:t xml:space="preserve"> </w:t>
      </w:r>
      <w:r>
        <w:t xml:space="preserve">HB  348</w:t>
      </w:r>
    </w:p>
    <w:p>
      <w:pPr>
        <w:pStyle w:val="RecordBase"/>
        <w:ind w:left="240" w:hanging="192"/>
      </w:pPr>
      <w:r>
        <w:t xml:space="preserve"> purpose governmental entities, definition, exclusion of certain public housing authorities - </w:t>
      </w:r>
      <w:r>
        <w:t xml:space="preserve"> </w:t>
      </w:r>
      <w:r>
        <w:t xml:space="preserve">HB  348</w:t>
      </w:r>
      <w:r>
        <w:t xml:space="preserve">: </w:t>
      </w:r>
      <w:r>
        <w:t xml:space="preserve">SFA</w:t>
      </w:r>
      <w:r>
        <w:t xml:space="preserve"> (</w:t>
      </w:r>
      <w:r>
        <w:t xml:space="preserve">2</w:t>
      </w:r>
      <w:r>
        <w:t xml:space="preserve">)</w:t>
      </w:r>
    </w:p>
    <w:p>
      <w:pPr>
        <w:pStyle w:val="RecordBase"/>
        <w:ind w:left="120" w:hanging="120"/>
      </w:pPr>
      <w:r>
        <w:t xml:space="preserve">Surplus property, low value, disposal methods for - </w:t>
      </w:r>
      <w:r>
        <w:t xml:space="preserve"> </w:t>
      </w:r>
      <w:r>
        <w:t xml:space="preserve">HB  195</w:t>
      </w:r>
    </w:p>
    <w:p>
      <w:pPr>
        <w:pStyle w:val="RecordBase"/>
        <w:ind w:left="120" w:hanging="120"/>
      </w:pPr>
      <w:r>
        <w:t xml:space="preserve">Taxicabs,</w:t>
      </w:r>
    </w:p>
    <w:p>
      <w:pPr>
        <w:pStyle w:val="RecordBase"/>
        <w:ind w:left="240" w:hanging="192"/>
      </w:pPr>
      <w:r>
        <w:t xml:space="preserve"> limousines, and disabled persons vehicles and drivers, concurrent regulatory authority - </w:t>
      </w:r>
      <w:r>
        <w:t xml:space="preserve"> </w:t>
      </w:r>
      <w:r>
        <w:t xml:space="preserve">SB  153</w:t>
      </w:r>
    </w:p>
    <w:p>
      <w:pPr>
        <w:pStyle w:val="RecordBase"/>
        <w:ind w:left="240" w:hanging="192"/>
      </w:pPr>
      <w:r>
        <w:t xml:space="preserve"> limousines, and disabled persons vehicles, license fees - </w:t>
      </w:r>
      <w:r>
        <w:t xml:space="preserve"> </w:t>
      </w:r>
      <w:r>
        <w:t xml:space="preserve">SB  153</w:t>
      </w:r>
    </w:p>
    <w:p>
      <w:pPr>
        <w:pStyle w:val="RecordBase"/>
        <w:ind w:left="120" w:hanging="120"/>
      </w:pPr>
      <w:r>
        <w:t xml:space="preserve">Traffic flow alteration on city streets, require Transportation Cabinet to hold prior public hearing - </w:t>
      </w:r>
      <w:r>
        <w:t xml:space="preserve"> </w:t>
      </w:r>
      <w:r>
        <w:t xml:space="preserve">HB  233</w:t>
      </w:r>
    </w:p>
    <w:p>
      <w:pPr>
        <w:pStyle w:val="RecordBase"/>
        <w:ind w:left="120" w:hanging="120"/>
      </w:pPr>
      <w:r>
        <w:t xml:space="preserve">Transportation</w:t>
      </w:r>
    </w:p>
    <w:p>
      <w:pPr>
        <w:pStyle w:val="RecordBase"/>
        <w:ind w:left="240" w:hanging="192"/>
      </w:pPr>
      <w:r>
        <w:t xml:space="preserve"> network companies, concurrent regulatory authority exemption - </w:t>
      </w:r>
      <w:r>
        <w:t xml:space="preserve"> </w:t>
      </w:r>
      <w:r>
        <w:t xml:space="preserve">SB  153</w:t>
      </w:r>
      <w:r>
        <w:t xml:space="preserve">: </w:t>
      </w:r>
      <w:r>
        <w:t xml:space="preserve">SCS</w:t>
      </w:r>
    </w:p>
    <w:p>
      <w:pPr>
        <w:pStyle w:val="RecordBase"/>
        <w:ind w:left="240" w:hanging="192"/>
      </w:pPr>
      <w:r>
        <w:t xml:space="preserve"> network companies, license fees, prohibition - </w:t>
      </w:r>
      <w:r>
        <w:t xml:space="preserve"> </w:t>
      </w:r>
      <w:r>
        <w:t xml:space="preserve">SB  153</w:t>
      </w:r>
      <w:r>
        <w:t xml:space="preserve">: </w:t>
      </w:r>
      <w:r>
        <w:t xml:space="preserve">SCS</w:t>
      </w:r>
    </w:p>
    <w:p>
      <w:pPr>
        <w:pStyle w:val="RecordBase"/>
        <w:ind w:left="120" w:hanging="120"/>
      </w:pPr>
      <w:r>
        <w:t xml:space="preserve">Uniform Residential Landlord and Tenant Act, statewide applicability of - </w:t>
      </w:r>
      <w:r>
        <w:t xml:space="preserve"> </w:t>
      </w:r>
      <w:r>
        <w:t xml:space="preserve">HB  368</w:t>
      </w:r>
    </w:p>
    <w:p>
      <w:pPr>
        <w:pStyle w:val="RecordBase"/>
        <w:ind w:left="120" w:hanging="120"/>
      </w:pPr>
      <w:r>
        <w:t xml:space="preserve">Utility franchise fees, cities may refuse utilities the ability to recover from customers - </w:t>
      </w:r>
      <w:r>
        <w:t xml:space="preserve"> </w:t>
      </w:r>
      <w:r>
        <w:t xml:space="preserve">HB  325</w:t>
      </w:r>
    </w:p>
    <w:p>
      <w:pPr>
        <w:pStyle w:val="RecordBase"/>
        <w:ind w:left="120" w:hanging="120"/>
      </w:pPr>
      <w:r>
        <w:t xml:space="preserve">Volunteer firefighters, certified volunteer firefighter ID program, repeal of - </w:t>
      </w:r>
      <w:r>
        <w:t xml:space="preserve"> </w:t>
      </w:r>
      <w:r>
        <w:t xml:space="preserve">HB  314</w:t>
        <w:br/>
      </w:r>
    </w:p>
    <w:p>
      <w:pPr>
        <w:pStyle w:val="RecordHeading3"/>
      </w:pPr>
      <w:r>
        <w:rPr>
          <w:b/>
        </w:rPr>
        <w:t xml:space="preserve">Cities, First Class</w:t>
      </w:r>
    </w:p>
    <w:p>
      <w:pPr>
        <w:pStyle w:val="RecordBase"/>
        <w:ind w:left="120" w:hanging="120"/>
      </w:pPr>
      <w:r>
        <w:t xml:space="preserve">Ethics code, subpoena power - </w:t>
      </w:r>
      <w:r>
        <w:t xml:space="preserve"> </w:t>
      </w:r>
      <w:r>
        <w:t xml:space="preserve">HB  471</w:t>
      </w:r>
    </w:p>
    <w:p>
      <w:pPr>
        <w:pStyle w:val="RecordBase"/>
        <w:ind w:left="120" w:hanging="120"/>
      </w:pPr>
      <w:r>
        <w:t xml:space="preserve">Property tax, exemptions for certain data centers - </w:t>
      </w:r>
      <w:r>
        <w:t xml:space="preserve"> </w:t>
      </w:r>
      <w:r>
        <w:t xml:space="preserve">HB  466</w:t>
        <w:br/>
      </w:r>
    </w:p>
    <w:p>
      <w:pPr>
        <w:pStyle w:val="RecordHeading3"/>
      </w:pPr>
      <w:r>
        <w:rPr>
          <w:b/>
        </w:rPr>
        <w:t xml:space="preserve">Cities, Home Rule Class</w:t>
      </w:r>
    </w:p>
    <w:p>
      <w:pPr>
        <w:pStyle w:val="RecordBase"/>
        <w:ind w:left="120" w:hanging="120"/>
      </w:pPr>
      <w:r>
        <w:t xml:space="preserve">Property tax, exemptions for certain data centers - </w:t>
      </w:r>
      <w:r>
        <w:t xml:space="preserve"> </w:t>
      </w:r>
      <w:r>
        <w:t xml:space="preserve">HB  466</w:t>
        <w:br/>
      </w:r>
    </w:p>
    <w:p>
      <w:pPr>
        <w:pStyle w:val="RecordHeading3"/>
      </w:pPr>
      <w:r>
        <w:rPr>
          <w:b/>
        </w:rPr>
        <w:t xml:space="preserve">Civil Actions</w:t>
      </w:r>
    </w:p>
    <w:p>
      <w:pPr>
        <w:pStyle w:val="RecordBase"/>
        <w:ind w:left="120" w:hanging="120"/>
      </w:pPr>
      <w:r>
        <w:t xml:space="preserve">Abortion, prohibition at 20 weeks of fetal development - </w:t>
      </w:r>
      <w:r>
        <w:t xml:space="preserve"> </w:t>
      </w:r>
      <w:r>
        <w:t xml:space="preserve">HB  177</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393</w:t>
      </w:r>
    </w:p>
    <w:p>
      <w:pPr>
        <w:pStyle w:val="RecordBase"/>
        <w:ind w:left="120" w:hanging="120"/>
      </w:pPr>
      <w:r>
        <w:t xml:space="preserve">Adoption, create unified application for placement - </w:t>
      </w:r>
      <w:r>
        <w:t xml:space="preserve"> </w:t>
      </w:r>
      <w:r>
        <w:t xml:space="preserve">SB  177</w:t>
      </w:r>
      <w:r>
        <w:t xml:space="preserve">;</w:t>
      </w:r>
      <w:r>
        <w:t xml:space="preserve"> </w:t>
      </w:r>
      <w:r>
        <w:t xml:space="preserve">HB  441</w:t>
      </w:r>
    </w:p>
    <w:p>
      <w:pPr>
        <w:pStyle w:val="RecordBase"/>
        <w:ind w:left="120" w:hanging="120"/>
      </w:pPr>
      <w:r>
        <w:t xml:space="preserve">Appeal of forcible entry and detainer, include late fees in amount paid to clerk - </w:t>
      </w:r>
      <w:r>
        <w:t xml:space="preserve"> </w:t>
      </w:r>
      <w:r>
        <w:t xml:space="preserve">HB  336</w:t>
      </w:r>
    </w:p>
    <w:p>
      <w:pPr>
        <w:pStyle w:val="RecordBase"/>
        <w:ind w:left="120" w:hanging="120"/>
      </w:pPr>
      <w:r>
        <w:t xml:space="preserve">Bonds,</w:t>
      </w:r>
    </w:p>
    <w:p>
      <w:pPr>
        <w:pStyle w:val="RecordBase"/>
        <w:ind w:left="240" w:hanging="192"/>
      </w:pPr>
      <w:r>
        <w:t xml:space="preserve"> in appeal of zoning decisions, change from mandatory to discretionary - </w:t>
      </w:r>
      <w:r>
        <w:t xml:space="preserve"> </w:t>
      </w:r>
      <w:r>
        <w:t xml:space="preserve">HB  240</w:t>
      </w:r>
      <w:r>
        <w:t xml:space="preserve">: </w:t>
      </w:r>
      <w:r>
        <w:t xml:space="preserve">HCS</w:t>
      </w:r>
    </w:p>
    <w:p>
      <w:pPr>
        <w:pStyle w:val="RecordBase"/>
        <w:ind w:left="240" w:hanging="192"/>
      </w:pPr>
      <w:r>
        <w:t xml:space="preserve"> in appeal of zoning decisions, change from supersedeas to appeal - </w:t>
      </w:r>
      <w:r>
        <w:t xml:space="preserve"> </w:t>
      </w:r>
      <w:r>
        <w:t xml:space="preserve">HB  240</w:t>
      </w:r>
      <w:r>
        <w:t xml:space="preserve">: </w:t>
      </w:r>
      <w:r>
        <w:t xml:space="preserve">HCS</w:t>
      </w:r>
    </w:p>
    <w:p>
      <w:pPr>
        <w:pStyle w:val="RecordBase"/>
        <w:ind w:left="120" w:hanging="120"/>
      </w:pPr>
      <w:r>
        <w:t xml:space="preserve">Business and Nonprofit entities, regulation of - </w:t>
      </w:r>
      <w:r>
        <w:t xml:space="preserve"> </w:t>
      </w:r>
      <w:r>
        <w:t xml:space="preserve">HB  440</w:t>
      </w:r>
      <w:r>
        <w:t xml:space="preserve">;</w:t>
      </w:r>
      <w:r>
        <w:t xml:space="preserve"> </w:t>
      </w:r>
      <w:r>
        <w:t xml:space="preserve">HB  440</w:t>
      </w:r>
      <w:r>
        <w:t xml:space="preserve">: </w:t>
      </w:r>
      <w:r>
        <w:t xml:space="preserve">HCS</w:t>
      </w:r>
    </w:p>
    <w:p>
      <w:pPr>
        <w:pStyle w:val="RecordBase"/>
        <w:ind w:left="120" w:hanging="120"/>
      </w:pPr>
      <w:r>
        <w:t xml:space="preserve">Civil liability, exemptions, provide for Transportation Cabinet - </w:t>
      </w:r>
      <w:r>
        <w:t xml:space="preserve"> </w:t>
      </w:r>
      <w:r>
        <w:t xml:space="preserve">HB  370</w:t>
      </w:r>
      <w:r>
        <w:t xml:space="preserve">: </w:t>
      </w:r>
      <w:r>
        <w:t xml:space="preserve">HCS</w:t>
      </w:r>
    </w:p>
    <w:p>
      <w:pPr>
        <w:pStyle w:val="RecordBase"/>
        <w:ind w:left="120" w:hanging="120"/>
      </w:pPr>
      <w:r>
        <w:t xml:space="preserve">Consumer Protection Act, construction and operation of - </w:t>
      </w:r>
      <w:r>
        <w:t xml:space="preserve"> </w:t>
      </w:r>
      <w:r>
        <w:t xml:space="preserve">SB  158</w:t>
      </w:r>
    </w:p>
    <w:p>
      <w:pPr>
        <w:pStyle w:val="RecordBase"/>
        <w:ind w:left="120" w:hanging="120"/>
      </w:pPr>
      <w:r>
        <w:t xml:space="preserve">Disruption of lawful hunting, trapping, or fishing, use of drone prohibited - </w:t>
      </w:r>
      <w:r>
        <w:t xml:space="preserve"> </w:t>
      </w:r>
      <w:r>
        <w:t xml:space="preserve">SB  38</w:t>
      </w:r>
    </w:p>
    <w:p>
      <w:pPr>
        <w:pStyle w:val="RecordBase"/>
        <w:ind w:left="120" w:hanging="120"/>
      </w:pPr>
      <w:r>
        <w:t xml:space="preserve">Dogs, ownership of - </w:t>
      </w:r>
      <w:r>
        <w:t xml:space="preserve"> </w:t>
      </w:r>
      <w:r>
        <w:t xml:space="preserve">SB  123</w:t>
      </w:r>
      <w:r>
        <w:t xml:space="preserve">;</w:t>
      </w:r>
      <w:r>
        <w:t xml:space="preserve"> </w:t>
      </w:r>
      <w:r>
        <w:t xml:space="preserve">HB  311</w:t>
      </w:r>
    </w:p>
    <w:p>
      <w:pPr>
        <w:pStyle w:val="RecordBase"/>
        <w:ind w:left="120" w:hanging="120"/>
      </w:pPr>
      <w:r>
        <w:t xml:space="preserve">Domestic violence, care and custody of pets - </w:t>
      </w:r>
      <w:r>
        <w:t xml:space="preserve"> </w:t>
      </w:r>
      <w:r>
        <w:t xml:space="preserve">HB  216</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Expansion of statute of limitations, for victims of childhood sexual abuse or assault - </w:t>
      </w:r>
      <w:r>
        <w:t xml:space="preserve"> </w:t>
      </w:r>
      <w:r>
        <w:t xml:space="preserve">SB  25</w:t>
      </w:r>
    </w:p>
    <w:p>
      <w:pPr>
        <w:pStyle w:val="RecordBase"/>
        <w:ind w:left="120" w:hanging="120"/>
      </w:pPr>
      <w:r>
        <w:t xml:space="preserve">Expunged records, prevent introduction of - </w:t>
      </w:r>
      <w:r>
        <w:t xml:space="preserve"> </w:t>
      </w:r>
      <w:r>
        <w:t xml:space="preserve">HB  40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Failure to give notice, homebuilders, accommodation of disability - </w:t>
      </w:r>
      <w:r>
        <w:t xml:space="preserve"> </w:t>
      </w:r>
      <w:r>
        <w:t xml:space="preserve">SB  187</w:t>
      </w:r>
    </w:p>
    <w:p>
      <w:pPr>
        <w:pStyle w:val="RecordBase"/>
        <w:ind w:left="120" w:hanging="120"/>
      </w:pPr>
      <w:r>
        <w:t xml:space="preserve">Foreign law, application of, protection of rights - </w:t>
      </w:r>
      <w:r>
        <w:t xml:space="preserve"> </w:t>
      </w:r>
      <w:r>
        <w:t xml:space="preserve">HB  29</w:t>
      </w:r>
    </w:p>
    <w:p>
      <w:pPr>
        <w:pStyle w:val="RecordBase"/>
        <w:ind w:left="120" w:hanging="120"/>
      </w:pPr>
      <w:r>
        <w:t xml:space="preserve">Franklin Circuit Court, alternative concurrent jurisdiction, creation of - </w:t>
      </w:r>
      <w:r>
        <w:t xml:space="preserve"> </w:t>
      </w:r>
      <w:r>
        <w:t xml:space="preserve">SB  178</w:t>
      </w:r>
    </w:p>
    <w:p>
      <w:pPr>
        <w:pStyle w:val="RecordBase"/>
        <w:ind w:left="120" w:hanging="120"/>
      </w:pPr>
      <w:r>
        <w:t xml:space="preserve">Grandparents, visitation rights as to grandchildren - </w:t>
      </w:r>
      <w:r>
        <w:t xml:space="preserve"> </w:t>
      </w:r>
      <w:r>
        <w:t xml:space="preserve">HB  15</w:t>
      </w:r>
    </w:p>
    <w:p>
      <w:pPr>
        <w:pStyle w:val="RecordBase"/>
        <w:ind w:left="120" w:hanging="120"/>
      </w:pPr>
      <w:r>
        <w:t xml:space="preserve">Immunity, vehicle damage, removal minor in danger - </w:t>
      </w:r>
      <w:r>
        <w:t xml:space="preserve"> </w:t>
      </w:r>
      <w:r>
        <w:t xml:space="preserve">SB  43</w:t>
      </w:r>
    </w:p>
    <w:p>
      <w:pPr>
        <w:pStyle w:val="RecordBase"/>
        <w:ind w:left="120" w:hanging="120"/>
      </w:pPr>
      <w:r>
        <w:t xml:space="preserve">Inmates, time frame for waiver of fees and court costs in civil action - </w:t>
      </w:r>
      <w:r>
        <w:t xml:space="preserve"> </w:t>
      </w:r>
      <w:r>
        <w:t xml:space="preserve">HB  128</w:t>
      </w:r>
    </w:p>
    <w:p>
      <w:pPr>
        <w:pStyle w:val="RecordBase"/>
        <w:ind w:left="120" w:hanging="120"/>
      </w:pPr>
      <w:r>
        <w:t xml:space="preserve">Interpersonal</w:t>
      </w:r>
    </w:p>
    <w:p>
      <w:pPr>
        <w:pStyle w:val="RecordBase"/>
        <w:ind w:left="240" w:hanging="192"/>
      </w:pPr>
      <w:r>
        <w:t xml:space="preserve"> protective orders, alternative language for referencing - </w:t>
      </w:r>
      <w:r>
        <w:t xml:space="preserve"> </w:t>
      </w:r>
      <w:r>
        <w:t xml:space="preserve">HB  8</w:t>
      </w:r>
      <w:r>
        <w:t xml:space="preserve">: </w:t>
      </w:r>
      <w:r>
        <w:t xml:space="preserve">HFA</w:t>
      </w:r>
      <w:r>
        <w:t xml:space="preserve"> (</w:t>
      </w:r>
      <w:r>
        <w:t xml:space="preserve">1</w:t>
      </w:r>
      <w:r>
        <w:t xml:space="preserve">)</w:t>
      </w:r>
    </w:p>
    <w:p>
      <w:pPr>
        <w:pStyle w:val="RecordBase"/>
        <w:ind w:left="240" w:hanging="192"/>
      </w:pPr>
      <w:r>
        <w:t xml:space="preserve"> protective orders, establishment of - </w:t>
      </w:r>
      <w:r>
        <w:t xml:space="preserve"> </w:t>
      </w:r>
      <w:r>
        <w:t xml:space="preserve">HB  8</w:t>
      </w:r>
      <w:r>
        <w:t xml:space="preserve">;</w:t>
      </w:r>
      <w:r>
        <w:t xml:space="preserve"> </w:t>
      </w:r>
      <w:r>
        <w:t xml:space="preserve">HB  8</w:t>
      </w:r>
      <w:r>
        <w:t xml:space="preserve">: </w:t>
      </w:r>
      <w:r>
        <w:t xml:space="preserve">SCS</w:t>
      </w:r>
    </w:p>
    <w:p>
      <w:pPr>
        <w:pStyle w:val="RecordBase"/>
        <w:ind w:left="120" w:hanging="120"/>
      </w:pPr>
      <w:r>
        <w:t xml:space="preserve">Journalistic sources, protection from administrative subpoenas - </w:t>
      </w:r>
      <w:r>
        <w:t xml:space="preserve"> </w:t>
      </w:r>
      <w:r>
        <w:t xml:space="preserve">SB  198</w:t>
      </w:r>
    </w:p>
    <w:p>
      <w:pPr>
        <w:pStyle w:val="RecordBase"/>
        <w:ind w:left="120" w:hanging="120"/>
      </w:pPr>
      <w:r>
        <w:t xml:space="preserve">Juvenile and family courts, public proceedings, pilot project - </w:t>
      </w:r>
      <w:r>
        <w:t xml:space="preserve"> </w:t>
      </w:r>
      <w:r>
        <w:t xml:space="preserve">SB  99</w:t>
      </w:r>
    </w:p>
    <w:p>
      <w:pPr>
        <w:pStyle w:val="RecordBase"/>
        <w:ind w:left="120" w:hanging="120"/>
      </w:pPr>
      <w:r>
        <w:t xml:space="preserve">Landlords, lease termination, economic losses from - </w:t>
      </w:r>
      <w:r>
        <w:t xml:space="preserve"> </w:t>
      </w:r>
      <w:r>
        <w:t xml:space="preserve">HB  405</w:t>
      </w:r>
    </w:p>
    <w:p>
      <w:pPr>
        <w:pStyle w:val="RecordBase"/>
        <w:ind w:left="120" w:hanging="120"/>
      </w:pPr>
      <w:r>
        <w:t xml:space="preserve">Liens against real estate; release of - </w:t>
      </w:r>
      <w:r>
        <w:t xml:space="preserve"> </w:t>
      </w:r>
      <w:r>
        <w:t xml:space="preserve">HB  323</w:t>
      </w:r>
    </w:p>
    <w:p>
      <w:pPr>
        <w:pStyle w:val="RecordBase"/>
        <w:ind w:left="120" w:hanging="120"/>
      </w:pPr>
      <w:r>
        <w:t xml:space="preserve">Local knife ordinances and restrictions, limits on - </w:t>
      </w:r>
      <w:r>
        <w:t xml:space="preserve"> </w:t>
      </w:r>
      <w:r>
        <w:t xml:space="preserve">SB  146</w:t>
      </w:r>
    </w:p>
    <w:p>
      <w:pPr>
        <w:pStyle w:val="RecordBase"/>
        <w:ind w:left="120" w:hanging="120"/>
      </w:pPr>
      <w:r>
        <w:t xml:space="preserve">Medical review panel, utilization in health care provider litigation - </w:t>
      </w:r>
      <w:r>
        <w:t xml:space="preserve"> </w:t>
      </w:r>
      <w:r>
        <w:t xml:space="preserve">SB  6</w:t>
      </w:r>
      <w:r>
        <w:t xml:space="preserve">;</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18</w:t>
      </w:r>
      <w:r>
        <w:t xml:space="preserve">)</w:t>
      </w:r>
      <w:r>
        <w:t xml:space="preserve">;</w:t>
      </w:r>
      <w:r>
        <w:t xml:space="preserve"> </w:t>
      </w:r>
      <w:r>
        <w:t xml:space="preserve">HB  398</w:t>
      </w:r>
    </w:p>
    <w:p>
      <w:pPr>
        <w:pStyle w:val="RecordBase"/>
        <w:ind w:left="120" w:hanging="120"/>
      </w:pPr>
      <w:r>
        <w:t xml:space="preserve">Offender employment and licensure, requirements applying to - </w:t>
      </w:r>
      <w:r>
        <w:t xml:space="preserve"> </w:t>
      </w:r>
      <w:r>
        <w:t xml:space="preserve">SB  18</w:t>
      </w:r>
    </w:p>
    <w:p>
      <w:pPr>
        <w:pStyle w:val="RecordBase"/>
        <w:ind w:left="120" w:hanging="120"/>
      </w:pPr>
      <w:r>
        <w:t xml:space="preserve">Parental rights, termination of - </w:t>
      </w:r>
      <w:r>
        <w:t xml:space="preserve"> </w:t>
      </w:r>
      <w:r>
        <w:t xml:space="preserve">HB  42</w:t>
      </w:r>
      <w:r>
        <w:t xml:space="preserve">;</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Planned communities, unit owners associations - </w:t>
      </w:r>
      <w:r>
        <w:t xml:space="preserve"> </w:t>
      </w:r>
      <w:r>
        <w:t xml:space="preserve">HB  531</w:t>
      </w:r>
    </w:p>
    <w:p>
      <w:pPr>
        <w:pStyle w:val="RecordBase"/>
        <w:ind w:left="120" w:hanging="120"/>
      </w:pPr>
      <w:r>
        <w:t xml:space="preserve">Price gouging, prohibition of and penalty for - </w:t>
      </w:r>
      <w:r>
        <w:t xml:space="preserve"> </w:t>
      </w:r>
      <w:r>
        <w:t xml:space="preserve">HB  184</w:t>
      </w:r>
    </w:p>
    <w:p>
      <w:pPr>
        <w:pStyle w:val="RecordBase"/>
        <w:ind w:left="120" w:hanging="120"/>
      </w:pPr>
      <w:r>
        <w:t xml:space="preserve">Protective orders, extension of - </w:t>
      </w:r>
      <w:r>
        <w:t xml:space="preserve"> </w:t>
      </w:r>
      <w:r>
        <w:t xml:space="preserve">HB  269</w:t>
      </w:r>
    </w:p>
    <w:p>
      <w:pPr>
        <w:pStyle w:val="RecordBase"/>
        <w:ind w:left="120" w:hanging="120"/>
      </w:pPr>
      <w:r>
        <w:t xml:space="preserve">Restraining order, victim of sex offense - </w:t>
      </w:r>
      <w:r>
        <w:t xml:space="preserve"> </w:t>
      </w:r>
      <w:r>
        <w:t xml:space="preserve">SB  85</w:t>
      </w:r>
    </w:p>
    <w:p>
      <w:pPr>
        <w:pStyle w:val="RecordBase"/>
        <w:ind w:left="120" w:hanging="120"/>
      </w:pPr>
      <w:r>
        <w:t xml:space="preserve">Uniform</w:t>
      </w:r>
    </w:p>
    <w:p>
      <w:pPr>
        <w:pStyle w:val="RecordBase"/>
        <w:ind w:left="240" w:hanging="192"/>
      </w:pPr>
      <w:r>
        <w:t xml:space="preserve"> Fiduciary Access to Digital Assets Act, adoption of - </w:t>
      </w:r>
      <w:r>
        <w:t xml:space="preserve"> </w:t>
      </w:r>
      <w:r>
        <w:t xml:space="preserve">SB  53</w:t>
      </w:r>
    </w:p>
    <w:p>
      <w:pPr>
        <w:pStyle w:val="RecordBase"/>
        <w:ind w:left="240" w:hanging="192"/>
      </w:pPr>
      <w:r>
        <w:t xml:space="preserve"> Trust Code, adoption of - </w:t>
      </w:r>
      <w:r>
        <w:t xml:space="preserve"> </w:t>
      </w:r>
      <w:r>
        <w:t xml:space="preserve">HB  104</w:t>
      </w:r>
      <w:r>
        <w:t xml:space="preserve">;</w:t>
      </w:r>
      <w:r>
        <w:t xml:space="preserve"> </w:t>
      </w:r>
      <w:r>
        <w:t xml:space="preserve">HB  104</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Civil Procedure</w:t>
      </w:r>
    </w:p>
    <w:p>
      <w:pPr>
        <w:pStyle w:val="RecordBase"/>
        <w:ind w:left="120" w:hanging="120"/>
      </w:pPr>
      <w:r>
        <w:t xml:space="preserve">Abortion, prohibition at 20 weeks of fetal development - </w:t>
      </w:r>
      <w:r>
        <w:t xml:space="preserve"> </w:t>
      </w:r>
      <w:r>
        <w:t xml:space="preserve">HB  177</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393</w:t>
      </w:r>
    </w:p>
    <w:p>
      <w:pPr>
        <w:pStyle w:val="RecordBase"/>
        <w:ind w:left="120" w:hanging="120"/>
      </w:pPr>
      <w:r>
        <w:t xml:space="preserve">Abused or neglected child, custody of, notice to schools - </w:t>
      </w:r>
      <w:r>
        <w:t xml:space="preserve"> </w:t>
      </w:r>
      <w:r>
        <w:t xml:space="preserve">HB  30</w:t>
      </w:r>
    </w:p>
    <w:p>
      <w:pPr>
        <w:pStyle w:val="RecordBase"/>
        <w:ind w:left="120" w:hanging="120"/>
      </w:pPr>
      <w:r>
        <w:t xml:space="preserve">Adoption, create unified application for placement - </w:t>
      </w:r>
      <w:r>
        <w:t xml:space="preserve"> </w:t>
      </w:r>
      <w:r>
        <w:t xml:space="preserve">SB  177</w:t>
      </w:r>
      <w:r>
        <w:t xml:space="preserve">;</w:t>
      </w:r>
      <w:r>
        <w:t xml:space="preserve"> </w:t>
      </w:r>
      <w:r>
        <w:t xml:space="preserve">HB  441</w:t>
      </w:r>
    </w:p>
    <w:p>
      <w:pPr>
        <w:pStyle w:val="RecordBase"/>
        <w:ind w:left="120" w:hanging="120"/>
      </w:pPr>
      <w:r>
        <w:t xml:space="preserve">Appeal of forcible entry and detainer, include late fees in amount paid to clerk - </w:t>
      </w:r>
      <w:r>
        <w:t xml:space="preserve"> </w:t>
      </w:r>
      <w:r>
        <w:t xml:space="preserve">HB  336</w:t>
      </w:r>
    </w:p>
    <w:p>
      <w:pPr>
        <w:pStyle w:val="RecordBase"/>
        <w:ind w:left="120" w:hanging="120"/>
      </w:pPr>
      <w:r>
        <w:t xml:space="preserve">Bonds,</w:t>
      </w:r>
    </w:p>
    <w:p>
      <w:pPr>
        <w:pStyle w:val="RecordBase"/>
        <w:ind w:left="240" w:hanging="192"/>
      </w:pPr>
      <w:r>
        <w:t xml:space="preserve"> in appeal of zoning decisions, change from mandatory to discretionary - </w:t>
      </w:r>
      <w:r>
        <w:t xml:space="preserve"> </w:t>
      </w:r>
      <w:r>
        <w:t xml:space="preserve">HB  240</w:t>
      </w:r>
      <w:r>
        <w:t xml:space="preserve">: </w:t>
      </w:r>
      <w:r>
        <w:t xml:space="preserve">HCS</w:t>
      </w:r>
    </w:p>
    <w:p>
      <w:pPr>
        <w:pStyle w:val="RecordBase"/>
        <w:ind w:left="240" w:hanging="192"/>
      </w:pPr>
      <w:r>
        <w:t xml:space="preserve"> in appeal of zoning decisions, change from supersedeas to appeal - </w:t>
      </w:r>
      <w:r>
        <w:t xml:space="preserve"> </w:t>
      </w:r>
      <w:r>
        <w:t xml:space="preserve">HB  240</w:t>
      </w:r>
      <w:r>
        <w:t xml:space="preserve">: </w:t>
      </w:r>
      <w:r>
        <w:t xml:space="preserve">HCS</w:t>
      </w:r>
    </w:p>
    <w:p>
      <w:pPr>
        <w:pStyle w:val="RecordBase"/>
        <w:ind w:left="120" w:hanging="120"/>
      </w:pPr>
      <w:r>
        <w:t xml:space="preserve">Business and Nonprofit entities, regulation of - </w:t>
      </w:r>
      <w:r>
        <w:t xml:space="preserve"> </w:t>
      </w:r>
      <w:r>
        <w:t xml:space="preserve">HB  440</w:t>
      </w:r>
      <w:r>
        <w:t xml:space="preserve">;</w:t>
      </w:r>
      <w:r>
        <w:t xml:space="preserve"> </w:t>
      </w:r>
      <w:r>
        <w:t xml:space="preserve">HB  440</w:t>
      </w:r>
      <w:r>
        <w:t xml:space="preserve">: </w:t>
      </w:r>
      <w:r>
        <w:t xml:space="preserve">HCS</w:t>
      </w:r>
    </w:p>
    <w:p>
      <w:pPr>
        <w:pStyle w:val="RecordBase"/>
        <w:ind w:left="120" w:hanging="120"/>
      </w:pPr>
      <w:r>
        <w:t xml:space="preserve">Child, abused or neglected, procedures for - </w:t>
      </w:r>
      <w:r>
        <w:t xml:space="preserve"> </w:t>
      </w:r>
      <w:r>
        <w:t xml:space="preserve">SB  182</w:t>
      </w:r>
    </w:p>
    <w:p>
      <w:pPr>
        <w:pStyle w:val="RecordBase"/>
        <w:ind w:left="120" w:hanging="120"/>
      </w:pPr>
      <w:r>
        <w:t xml:space="preserve">Child support, guidelines table, update of - </w:t>
      </w:r>
      <w:r>
        <w:t xml:space="preserve"> </w:t>
      </w:r>
      <w:r>
        <w:t xml:space="preserve">SB  50</w:t>
      </w:r>
      <w:r>
        <w:t xml:space="preserve">;</w:t>
      </w:r>
      <w:r>
        <w:t xml:space="preserve"> </w:t>
      </w:r>
      <w:r>
        <w:t xml:space="preserve">SB  98</w:t>
      </w:r>
    </w:p>
    <w:p>
      <w:pPr>
        <w:pStyle w:val="RecordBase"/>
        <w:ind w:left="120" w:hanging="120"/>
      </w:pPr>
      <w:r>
        <w:t xml:space="preserve">Consumer Protection Act, construction and operation of - </w:t>
      </w:r>
      <w:r>
        <w:t xml:space="preserve"> </w:t>
      </w:r>
      <w:r>
        <w:t xml:space="preserve">SB  158</w:t>
      </w:r>
    </w:p>
    <w:p>
      <w:pPr>
        <w:pStyle w:val="RecordBase"/>
        <w:ind w:left="120" w:hanging="120"/>
      </w:pPr>
      <w:r>
        <w:t xml:space="preserve">Controlled substances, restrictions on termination of parental rights relating to - </w:t>
      </w:r>
      <w:r>
        <w:t xml:space="preserve"> </w:t>
      </w:r>
      <w:r>
        <w:t xml:space="preserve">HB  50</w:t>
      </w:r>
    </w:p>
    <w:p>
      <w:pPr>
        <w:pStyle w:val="RecordBase"/>
        <w:ind w:left="120" w:hanging="120"/>
      </w:pPr>
      <w:r>
        <w:t xml:space="preserve">Domestic violence, care and custody of pets - </w:t>
      </w:r>
      <w:r>
        <w:t xml:space="preserve"> </w:t>
      </w:r>
      <w:r>
        <w:t xml:space="preserve">HB  216</w:t>
      </w:r>
    </w:p>
    <w:p>
      <w:pPr>
        <w:pStyle w:val="RecordBase"/>
        <w:ind w:left="120" w:hanging="120"/>
      </w:pPr>
      <w:r>
        <w:t xml:space="preserve">Emergency protective orders, expungement of records when petition dismissed - </w:t>
      </w:r>
      <w:r>
        <w:t xml:space="preserve"> </w:t>
      </w:r>
      <w:r>
        <w:t xml:space="preserve">HB  95</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Eviction of manufactured home residents, good cause required - </w:t>
      </w:r>
      <w:r>
        <w:t xml:space="preserve"> </w:t>
      </w:r>
      <w:r>
        <w:t xml:space="preserve">HB  327</w:t>
      </w:r>
    </w:p>
    <w:p>
      <w:pPr>
        <w:pStyle w:val="RecordBase"/>
        <w:ind w:left="120" w:hanging="120"/>
      </w:pPr>
      <w:r>
        <w:t xml:space="preserve">Expansion of statute of limitations, for victims of childhood sexual abuse or assault - </w:t>
      </w:r>
      <w:r>
        <w:t xml:space="preserve"> </w:t>
      </w:r>
      <w:r>
        <w:t xml:space="preserve">SB  25</w:t>
      </w:r>
    </w:p>
    <w:p>
      <w:pPr>
        <w:pStyle w:val="RecordBase"/>
        <w:ind w:left="120" w:hanging="120"/>
      </w:pPr>
      <w:r>
        <w:t xml:space="preserve">Expunged records, prevent introduction of - </w:t>
      </w:r>
      <w:r>
        <w:t xml:space="preserve"> </w:t>
      </w:r>
      <w:r>
        <w:t xml:space="preserve">HB  40</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Foreign law, application of, protection of rights - </w:t>
      </w:r>
      <w:r>
        <w:t xml:space="preserve"> </w:t>
      </w:r>
      <w:r>
        <w:t xml:space="preserve">HB  29</w:t>
      </w:r>
    </w:p>
    <w:p>
      <w:pPr>
        <w:pStyle w:val="RecordBase"/>
        <w:ind w:left="120" w:hanging="120"/>
      </w:pPr>
      <w:r>
        <w:t xml:space="preserve">Franklin Circuit Court, alternative concurrent jurisdiction, creation of - </w:t>
      </w:r>
      <w:r>
        <w:t xml:space="preserve"> </w:t>
      </w:r>
      <w:r>
        <w:t xml:space="preserve">SB  178</w:t>
      </w:r>
    </w:p>
    <w:p>
      <w:pPr>
        <w:pStyle w:val="RecordBase"/>
        <w:ind w:left="120" w:hanging="120"/>
      </w:pPr>
      <w:r>
        <w:t xml:space="preserve">Grandparents, visitation rights as to grandchildren - </w:t>
      </w:r>
      <w:r>
        <w:t xml:space="preserve"> </w:t>
      </w:r>
      <w:r>
        <w:t xml:space="preserve">HB  15</w:t>
      </w:r>
    </w:p>
    <w:p>
      <w:pPr>
        <w:pStyle w:val="RecordBase"/>
        <w:ind w:left="120" w:hanging="120"/>
      </w:pPr>
      <w:r>
        <w:t xml:space="preserve">Interpersonal</w:t>
      </w:r>
    </w:p>
    <w:p>
      <w:pPr>
        <w:pStyle w:val="RecordBase"/>
        <w:ind w:left="240" w:hanging="192"/>
      </w:pPr>
      <w:r>
        <w:t xml:space="preserve"> protective orders, alternative language for referencing - </w:t>
      </w:r>
      <w:r>
        <w:t xml:space="preserve"> </w:t>
      </w:r>
      <w:r>
        <w:t xml:space="preserve">HB  8</w:t>
      </w:r>
      <w:r>
        <w:t xml:space="preserve">: </w:t>
      </w:r>
      <w:r>
        <w:t xml:space="preserve">HFA</w:t>
      </w:r>
      <w:r>
        <w:t xml:space="preserve"> (</w:t>
      </w:r>
      <w:r>
        <w:t xml:space="preserve">1</w:t>
      </w:r>
      <w:r>
        <w:t xml:space="preserve">)</w:t>
      </w:r>
    </w:p>
    <w:p>
      <w:pPr>
        <w:pStyle w:val="RecordBase"/>
        <w:ind w:left="240" w:hanging="192"/>
      </w:pPr>
      <w:r>
        <w:t xml:space="preserve"> protective orders, establishment of - </w:t>
      </w:r>
      <w:r>
        <w:t xml:space="preserve"> </w:t>
      </w:r>
      <w:r>
        <w:t xml:space="preserve">HB  8</w:t>
      </w:r>
      <w:r>
        <w:t xml:space="preserve">;</w:t>
      </w:r>
      <w:r>
        <w:t xml:space="preserve"> </w:t>
      </w:r>
      <w:r>
        <w:t xml:space="preserve">HB  8</w:t>
      </w:r>
      <w:r>
        <w:t xml:space="preserve">: </w:t>
      </w:r>
      <w:r>
        <w:t xml:space="preserve">SCS</w:t>
      </w:r>
    </w:p>
    <w:p>
      <w:pPr>
        <w:pStyle w:val="RecordBase"/>
        <w:ind w:left="120" w:hanging="120"/>
      </w:pPr>
      <w:r>
        <w:t xml:space="preserve">Justifications, use of force - </w:t>
      </w:r>
      <w:r>
        <w:t xml:space="preserve"> </w:t>
      </w:r>
      <w:r>
        <w:t xml:space="preserve">SB  14</w:t>
      </w:r>
    </w:p>
    <w:p>
      <w:pPr>
        <w:pStyle w:val="RecordBase"/>
        <w:ind w:left="120" w:hanging="120"/>
      </w:pPr>
      <w:r>
        <w:t xml:space="preserve">Juvenile and family courts, public proceedings, pilot project - </w:t>
      </w:r>
      <w:r>
        <w:t xml:space="preserve"> </w:t>
      </w:r>
      <w:r>
        <w:t xml:space="preserve">SB  99</w:t>
      </w:r>
    </w:p>
    <w:p>
      <w:pPr>
        <w:pStyle w:val="RecordBase"/>
        <w:ind w:left="120" w:hanging="120"/>
      </w:pPr>
      <w:r>
        <w:t xml:space="preserve">Liens against real estate; release of - </w:t>
      </w:r>
      <w:r>
        <w:t xml:space="preserve"> </w:t>
      </w:r>
      <w:r>
        <w:t xml:space="preserve">HB  323</w:t>
      </w:r>
    </w:p>
    <w:p>
      <w:pPr>
        <w:pStyle w:val="RecordBase"/>
        <w:ind w:left="120" w:hanging="120"/>
      </w:pPr>
      <w:r>
        <w:t xml:space="preserve">Medical review panel, utilization in health care provider litigation - </w:t>
      </w:r>
      <w:r>
        <w:t xml:space="preserve"> </w:t>
      </w:r>
      <w:r>
        <w:t xml:space="preserve">SB  6</w:t>
      </w:r>
      <w:r>
        <w:t xml:space="preserve">;</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18</w:t>
      </w:r>
      <w:r>
        <w:t xml:space="preserve">)</w:t>
      </w:r>
      <w:r>
        <w:t xml:space="preserve">;</w:t>
      </w:r>
      <w:r>
        <w:t xml:space="preserve"> </w:t>
      </w:r>
      <w:r>
        <w:t xml:space="preserve">HB  398</w:t>
      </w:r>
    </w:p>
    <w:p>
      <w:pPr>
        <w:pStyle w:val="RecordBase"/>
        <w:ind w:left="120" w:hanging="120"/>
      </w:pPr>
      <w:r>
        <w:t xml:space="preserve">Offender employment and licensure, requirements applying to - </w:t>
      </w:r>
      <w:r>
        <w:t xml:space="preserve"> </w:t>
      </w:r>
      <w:r>
        <w:t xml:space="preserve">SB  18</w:t>
      </w:r>
    </w:p>
    <w:p>
      <w:pPr>
        <w:pStyle w:val="RecordBase"/>
        <w:ind w:left="120" w:hanging="120"/>
      </w:pPr>
      <w:r>
        <w:t xml:space="preserve">Parental rights, termination of - </w:t>
      </w:r>
      <w:r>
        <w:t xml:space="preserve"> </w:t>
      </w:r>
      <w:r>
        <w:t xml:space="preserve">HB  42</w:t>
      </w:r>
      <w:r>
        <w:t xml:space="preserve">;</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Planned communites, recording with county clerk - </w:t>
      </w:r>
      <w:r>
        <w:t xml:space="preserve"> </w:t>
      </w:r>
      <w:r>
        <w:t xml:space="preserve">HB  531</w:t>
      </w:r>
    </w:p>
    <w:p>
      <w:pPr>
        <w:pStyle w:val="RecordBase"/>
        <w:ind w:left="120" w:hanging="120"/>
      </w:pPr>
      <w:r>
        <w:t xml:space="preserve">Planning and zoning appeals, requirement of supersedeas bond - </w:t>
      </w:r>
      <w:r>
        <w:t xml:space="preserve"> </w:t>
      </w:r>
      <w:r>
        <w:t xml:space="preserve">HB  240</w:t>
      </w:r>
    </w:p>
    <w:p>
      <w:pPr>
        <w:pStyle w:val="RecordBase"/>
        <w:ind w:left="120" w:hanging="120"/>
      </w:pPr>
      <w:r>
        <w:t xml:space="preserve">Price gouging, prohibition of and penalty for - </w:t>
      </w:r>
      <w:r>
        <w:t xml:space="preserve"> </w:t>
      </w:r>
      <w:r>
        <w:t xml:space="preserve">HB  184</w:t>
      </w:r>
    </w:p>
    <w:p>
      <w:pPr>
        <w:pStyle w:val="RecordBase"/>
        <w:ind w:left="120" w:hanging="120"/>
      </w:pPr>
      <w:r>
        <w:t xml:space="preserve">Protective</w:t>
      </w:r>
    </w:p>
    <w:p>
      <w:pPr>
        <w:pStyle w:val="RecordBase"/>
        <w:ind w:left="240" w:hanging="192"/>
      </w:pPr>
      <w:r>
        <w:t xml:space="preserve"> orders, extension of - </w:t>
      </w:r>
      <w:r>
        <w:t xml:space="preserve"> </w:t>
      </w:r>
      <w:r>
        <w:t xml:space="preserve">HB  269</w:t>
      </w:r>
    </w:p>
    <w:p>
      <w:pPr>
        <w:pStyle w:val="RecordBase"/>
        <w:ind w:left="240" w:hanging="192"/>
      </w:pPr>
      <w:r>
        <w:t xml:space="preserve"> orders, tenant protections relating to - </w:t>
      </w:r>
      <w:r>
        <w:t xml:space="preserve"> </w:t>
      </w:r>
      <w:r>
        <w:t xml:space="preserve">HB  405</w:t>
      </w:r>
    </w:p>
    <w:p>
      <w:pPr>
        <w:pStyle w:val="RecordBase"/>
        <w:ind w:left="120" w:hanging="120"/>
      </w:pPr>
      <w:r>
        <w:t xml:space="preserve">Recording of mortgages and deeds with liens retained therein, requirements for - </w:t>
      </w:r>
      <w:r>
        <w:t xml:space="preserve"> </w:t>
      </w:r>
      <w:r>
        <w:t xml:space="preserve">SB  148</w:t>
      </w:r>
    </w:p>
    <w:p>
      <w:pPr>
        <w:pStyle w:val="RecordBase"/>
        <w:ind w:left="120" w:hanging="120"/>
      </w:pPr>
      <w:r>
        <w:t xml:space="preserve">Remove</w:t>
      </w:r>
    </w:p>
    <w:p>
      <w:pPr>
        <w:pStyle w:val="RecordBase"/>
        <w:ind w:left="240" w:hanging="192"/>
      </w:pPr>
      <w:r>
        <w:t xml:space="preserve"> requirement for use of review panel if health care provider previously sued for malpractice - </w:t>
      </w:r>
      <w:r>
        <w:t xml:space="preserve"> </w:t>
      </w:r>
      <w:r>
        <w:t xml:space="preserve">SB  6</w:t>
      </w:r>
      <w:r>
        <w:t xml:space="preserve">: </w:t>
      </w:r>
      <w:r>
        <w:t xml:space="preserve">SFA</w:t>
      </w:r>
      <w:r>
        <w:t xml:space="preserve"> (</w:t>
      </w:r>
      <w:r>
        <w:t xml:space="preserve">17</w:t>
      </w:r>
      <w:r>
        <w:t xml:space="preserve">)</w:t>
      </w:r>
    </w:p>
    <w:p>
      <w:pPr>
        <w:pStyle w:val="RecordBase"/>
        <w:ind w:left="240" w:hanging="192"/>
      </w:pPr>
      <w:r>
        <w:t xml:space="preserve"> requirement for use of review panel if health care provider subject of KBML complaint - </w:t>
      </w:r>
      <w:r>
        <w:t xml:space="preserve"> </w:t>
      </w:r>
      <w:r>
        <w:t xml:space="preserve">SB  6</w:t>
      </w:r>
      <w:r>
        <w:t xml:space="preserve">: </w:t>
      </w:r>
      <w:r>
        <w:t xml:space="preserve">SFA</w:t>
      </w:r>
      <w:r>
        <w:t xml:space="preserve"> (</w:t>
      </w:r>
      <w:r>
        <w:t xml:space="preserve">17</w:t>
      </w:r>
      <w:r>
        <w:t xml:space="preserve">)</w:t>
      </w:r>
    </w:p>
    <w:p>
      <w:pPr>
        <w:pStyle w:val="RecordBase"/>
        <w:ind w:left="240" w:hanging="192"/>
      </w:pPr>
      <w:r>
        <w:t xml:space="preserve"> requirement for use of review panel if physician previously subject of complaint to KBML - </w:t>
      </w:r>
      <w:r>
        <w:t xml:space="preserve"> </w:t>
      </w:r>
      <w:r>
        <w:t xml:space="preserve">SB  6</w:t>
      </w:r>
      <w:r>
        <w:t xml:space="preserve">: </w:t>
      </w:r>
      <w:r>
        <w:t xml:space="preserve">SFA</w:t>
      </w:r>
      <w:r>
        <w:t xml:space="preserve"> (</w:t>
      </w:r>
      <w:r>
        <w:t xml:space="preserve">16</w:t>
      </w:r>
      <w:r>
        <w:t xml:space="preserve">)</w:t>
      </w:r>
    </w:p>
    <w:p>
      <w:pPr>
        <w:pStyle w:val="RecordBase"/>
        <w:ind w:left="240" w:hanging="192"/>
      </w:pPr>
      <w:r>
        <w:t xml:space="preserve"> requirement for use of review panel if physician previously sued for malpractice - </w:t>
      </w:r>
      <w:r>
        <w:t xml:space="preserve"> </w:t>
      </w:r>
      <w:r>
        <w:t xml:space="preserve">SB  6</w:t>
      </w:r>
      <w:r>
        <w:t xml:space="preserve">: </w:t>
      </w:r>
      <w:r>
        <w:t xml:space="preserve">SFA</w:t>
      </w:r>
      <w:r>
        <w:t xml:space="preserve"> (</w:t>
      </w:r>
      <w:r>
        <w:t xml:space="preserve">16</w:t>
      </w:r>
      <w:r>
        <w:t xml:space="preserve">)</w:t>
      </w:r>
    </w:p>
    <w:p>
      <w:pPr>
        <w:pStyle w:val="RecordBase"/>
        <w:ind w:left="120" w:hanging="120"/>
      </w:pPr>
      <w:r>
        <w:t xml:space="preserve">Requirement</w:t>
      </w:r>
    </w:p>
    <w:p>
      <w:pPr>
        <w:pStyle w:val="RecordBase"/>
        <w:ind w:left="240" w:hanging="192"/>
      </w:pPr>
      <w:r>
        <w:t xml:space="preserve"> for use of review panel if health care provider previously sued for malpractice, removal - </w:t>
      </w:r>
      <w:r>
        <w:t xml:space="preserve"> </w:t>
      </w:r>
      <w:r>
        <w:t xml:space="preserve">SB  6</w:t>
      </w:r>
      <w:r>
        <w:t xml:space="preserve">: </w:t>
      </w:r>
      <w:r>
        <w:t xml:space="preserve">SFA</w:t>
      </w:r>
      <w:r>
        <w:t xml:space="preserve"> (</w:t>
      </w:r>
      <w:r>
        <w:t xml:space="preserve">9</w:t>
      </w:r>
      <w:r>
        <w:t xml:space="preserve">)</w:t>
      </w:r>
    </w:p>
    <w:p>
      <w:pPr>
        <w:pStyle w:val="RecordBase"/>
        <w:ind w:left="240" w:hanging="192"/>
      </w:pPr>
      <w:r>
        <w:t xml:space="preserve"> for use of review panel if health care provider subject of KBML complaint, removal - </w:t>
      </w:r>
      <w:r>
        <w:t xml:space="preserve"> </w:t>
      </w:r>
      <w:r>
        <w:t xml:space="preserve">SB  6</w:t>
      </w:r>
      <w:r>
        <w:t xml:space="preserve">: </w:t>
      </w:r>
      <w:r>
        <w:t xml:space="preserve">SFA</w:t>
      </w:r>
      <w:r>
        <w:t xml:space="preserve"> (</w:t>
      </w:r>
      <w:r>
        <w:t xml:space="preserve">9</w:t>
      </w:r>
      <w:r>
        <w:t xml:space="preserve">)</w:t>
      </w:r>
    </w:p>
    <w:p>
      <w:pPr>
        <w:pStyle w:val="RecordBase"/>
        <w:ind w:left="240" w:hanging="192"/>
      </w:pPr>
      <w:r>
        <w:t xml:space="preserve"> for use of review panel if physician previously subject of complaint to KBML, removal - </w:t>
      </w:r>
      <w:r>
        <w:t xml:space="preserve"> </w:t>
      </w:r>
      <w:r>
        <w:t xml:space="preserve">SB  6</w:t>
      </w:r>
      <w:r>
        <w:t xml:space="preserve">: </w:t>
      </w:r>
      <w:r>
        <w:t xml:space="preserve">SFA</w:t>
      </w:r>
      <w:r>
        <w:t xml:space="preserve"> (</w:t>
      </w:r>
      <w:r>
        <w:t xml:space="preserve">8</w:t>
      </w:r>
      <w:r>
        <w:t xml:space="preserve">)</w:t>
      </w:r>
    </w:p>
    <w:p>
      <w:pPr>
        <w:pStyle w:val="RecordBase"/>
        <w:ind w:left="240" w:hanging="192"/>
      </w:pPr>
      <w:r>
        <w:t xml:space="preserve"> for use of review panel if physician previously sued for malpractice, removal - </w:t>
      </w:r>
      <w:r>
        <w:t xml:space="preserve"> </w:t>
      </w:r>
      <w:r>
        <w:t xml:space="preserve">SB  6</w:t>
      </w:r>
      <w:r>
        <w:t xml:space="preserve">: </w:t>
      </w:r>
      <w:r>
        <w:t xml:space="preserve">SFA</w:t>
      </w:r>
      <w:r>
        <w:t xml:space="preserve"> (</w:t>
      </w:r>
      <w:r>
        <w:t xml:space="preserve">8</w:t>
      </w:r>
      <w:r>
        <w:t xml:space="preserve">)</w:t>
      </w:r>
    </w:p>
    <w:p>
      <w:pPr>
        <w:pStyle w:val="RecordBase"/>
        <w:ind w:left="120" w:hanging="120"/>
      </w:pPr>
      <w:r>
        <w:t xml:space="preserve">Restraining</w:t>
      </w:r>
    </w:p>
    <w:p>
      <w:pPr>
        <w:pStyle w:val="RecordBase"/>
        <w:ind w:left="240" w:hanging="192"/>
      </w:pPr>
      <w:r>
        <w:t xml:space="preserve"> order, victim of sex offense - </w:t>
      </w:r>
      <w:r>
        <w:t xml:space="preserve"> </w:t>
      </w:r>
      <w:r>
        <w:t xml:space="preserve">SB  85</w:t>
      </w:r>
    </w:p>
    <w:p>
      <w:pPr>
        <w:pStyle w:val="RecordBase"/>
        <w:ind w:left="240" w:hanging="192"/>
      </w:pPr>
      <w:r>
        <w:t xml:space="preserve"> orders, prohibition on entering specified places, add mental state "knowingly" - </w:t>
      </w:r>
      <w:r>
        <w:t xml:space="preserve"> </w:t>
      </w:r>
      <w:r>
        <w:t xml:space="preserve">SB  85</w:t>
      </w:r>
      <w:r>
        <w:t xml:space="preserve">: </w:t>
      </w:r>
      <w:r>
        <w:t xml:space="preserve">SFA</w:t>
      </w:r>
      <w:r>
        <w:t xml:space="preserve"> (</w:t>
      </w:r>
      <w:r>
        <w:t xml:space="preserve">1</w:t>
      </w:r>
      <w:r>
        <w:t xml:space="preserve">)</w:t>
      </w:r>
    </w:p>
    <w:p>
      <w:pPr>
        <w:pStyle w:val="RecordBase"/>
        <w:ind w:left="120" w:hanging="120"/>
      </w:pPr>
      <w:r>
        <w:t xml:space="preserve">Uniform</w:t>
      </w:r>
    </w:p>
    <w:p>
      <w:pPr>
        <w:pStyle w:val="RecordBase"/>
        <w:ind w:left="240" w:hanging="192"/>
      </w:pPr>
      <w:r>
        <w:t xml:space="preserve"> Fiduciary Access to Digital Assets Act, adoption of - </w:t>
      </w:r>
      <w:r>
        <w:t xml:space="preserve"> </w:t>
      </w:r>
      <w:r>
        <w:t xml:space="preserve">SB  53</w:t>
      </w:r>
    </w:p>
    <w:p>
      <w:pPr>
        <w:pStyle w:val="RecordBase"/>
        <w:ind w:left="240" w:hanging="192"/>
      </w:pPr>
      <w:r>
        <w:t xml:space="preserve"> Interstate Family Support Act, updates to - </w:t>
      </w:r>
      <w:r>
        <w:t xml:space="preserve"> </w:t>
      </w:r>
      <w:r>
        <w:t xml:space="preserve">SB  108</w:t>
      </w:r>
      <w:r>
        <w:t xml:space="preserve">;</w:t>
      </w:r>
      <w:r>
        <w:t xml:space="preserve"> </w:t>
      </w:r>
      <w:r>
        <w:t xml:space="preserve">SB  108</w:t>
      </w:r>
      <w:r>
        <w:t xml:space="preserve">: </w:t>
      </w:r>
      <w:r>
        <w:t xml:space="preserve">SCS</w:t>
      </w:r>
    </w:p>
    <w:p>
      <w:pPr>
        <w:pStyle w:val="RecordBase"/>
        <w:ind w:left="240" w:hanging="192"/>
      </w:pPr>
      <w:r>
        <w:t xml:space="preserve"> Trust Code, adoption of - </w:t>
      </w:r>
      <w:r>
        <w:t xml:space="preserve"> </w:t>
      </w:r>
      <w:r>
        <w:t xml:space="preserve">HB  104</w:t>
      </w:r>
      <w:r>
        <w:t xml:space="preserve">;</w:t>
      </w:r>
      <w:r>
        <w:t xml:space="preserve"> </w:t>
      </w:r>
      <w:r>
        <w:t xml:space="preserve">HB  104</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Civil Rights</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4</w:t>
      </w:r>
    </w:p>
    <w:p>
      <w:pPr>
        <w:pStyle w:val="RecordBase"/>
        <w:ind w:left="240" w:hanging="192"/>
      </w:pPr>
      <w:r>
        <w:t xml:space="preserve"> prohibition at 20 weeks of fetal development - </w:t>
      </w:r>
      <w:r>
        <w:t xml:space="preserve"> </w:t>
      </w:r>
      <w:r>
        <w:t xml:space="preserve">HB  177</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393</w:t>
      </w:r>
    </w:p>
    <w:p>
      <w:pPr>
        <w:pStyle w:val="RecordBase"/>
        <w:ind w:left="240" w:hanging="192"/>
      </w:pPr>
      <w:r>
        <w:t xml:space="preserve"> ultrasound requirements - </w:t>
      </w:r>
      <w:r>
        <w:t xml:space="preserve"> </w:t>
      </w:r>
      <w:r>
        <w:t xml:space="preserve">SB  7</w:t>
      </w:r>
    </w:p>
    <w:p>
      <w:pPr>
        <w:pStyle w:val="RecordBase"/>
        <w:ind w:left="120" w:hanging="120"/>
      </w:pPr>
      <w:r>
        <w:t xml:space="preserve">Accommodation of disability, homebuilders, notice to owners - </w:t>
      </w:r>
      <w:r>
        <w:t xml:space="preserve"> </w:t>
      </w:r>
      <w:r>
        <w:t xml:space="preserve">SB  187</w:t>
      </w:r>
    </w:p>
    <w:p>
      <w:pPr>
        <w:pStyle w:val="RecordBase"/>
        <w:ind w:left="120" w:hanging="120"/>
      </w:pPr>
      <w:r>
        <w:t xml:space="preserve">Black History Program, Kentucky State University, Burse, President Raymond M., honoring - </w:t>
      </w:r>
      <w:r>
        <w:t xml:space="preserve"> </w:t>
      </w:r>
      <w:r>
        <w:t xml:space="preserve">SR  51</w:t>
      </w:r>
      <w:r>
        <w:t xml:space="preserve">;</w:t>
      </w:r>
      <w:r>
        <w:t xml:space="preserve"> </w:t>
      </w:r>
      <w:r>
        <w:t xml:space="preserve">HR  67</w:t>
      </w:r>
    </w:p>
    <w:p>
      <w:pPr>
        <w:pStyle w:val="RecordBase"/>
        <w:ind w:left="120" w:hanging="120"/>
      </w:pPr>
      <w:r>
        <w:t xml:space="preserve">Complaints against police officers, investigation and prosecution - </w:t>
      </w:r>
      <w:r>
        <w:t xml:space="preserve"> </w:t>
      </w:r>
      <w:r>
        <w:t xml:space="preserve">HB  333</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Enclosed public places and places of employment, indoor smoking, prohibition of - </w:t>
      </w:r>
      <w:r>
        <w:t xml:space="preserve"> </w:t>
      </w:r>
      <w:r>
        <w:t xml:space="preserve">HB  145</w:t>
      </w:r>
      <w:r>
        <w:t xml:space="preserve">: </w:t>
      </w:r>
      <w:r>
        <w:t xml:space="preserve">HFA</w:t>
      </w:r>
      <w:r>
        <w:t xml:space="preserve"> (</w:t>
      </w:r>
      <w:r>
        <w:t xml:space="preserve">1</w:t>
      </w:r>
      <w:r>
        <w:t xml:space="preserve">)</w:t>
      </w:r>
    </w:p>
    <w:p>
      <w:pPr>
        <w:pStyle w:val="RecordBase"/>
        <w:ind w:left="120" w:hanging="120"/>
      </w:pPr>
      <w:r>
        <w:t xml:space="preserve">Foreign law, application of, protection of rights - </w:t>
      </w:r>
      <w:r>
        <w:t xml:space="preserve"> </w:t>
      </w:r>
      <w:r>
        <w:t xml:space="preserve">HB  29</w:t>
      </w:r>
    </w:p>
    <w:p>
      <w:pPr>
        <w:pStyle w:val="RecordBase"/>
        <w:ind w:left="120" w:hanging="120"/>
      </w:pPr>
      <w:r>
        <w:t xml:space="preserve">Indoor smoking, prohibition in enclosed public places and places of employment - </w:t>
      </w:r>
      <w:r>
        <w:t xml:space="preserve"> </w:t>
      </w:r>
      <w:r>
        <w:t xml:space="preserve">HB  145</w:t>
      </w:r>
      <w:r>
        <w:t xml:space="preserve">;</w:t>
      </w:r>
      <w:r>
        <w:t xml:space="preserve"> </w:t>
      </w:r>
      <w:r>
        <w:t xml:space="preserve">HB  145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w:t>
      </w:r>
      <w:r>
        <w:t xml:space="preserve"> </w:t>
      </w:r>
      <w:r>
        <w:t xml:space="preserve">SB  189</w:t>
      </w:r>
    </w:p>
    <w:p>
      <w:pPr>
        <w:pStyle w:val="RecordBase"/>
        <w:ind w:left="120" w:hanging="120"/>
      </w:pPr>
      <w:r>
        <w:t xml:space="preserve">Museum of American Indian Atrocities, urge establishment of - </w:t>
      </w:r>
      <w:r>
        <w:t xml:space="preserve"> </w:t>
      </w:r>
      <w:r>
        <w:t xml:space="preserve">HJR 19</w:t>
      </w:r>
    </w:p>
    <w:p>
      <w:pPr>
        <w:pStyle w:val="RecordBase"/>
        <w:ind w:left="120" w:hanging="120"/>
      </w:pPr>
      <w:r>
        <w:t xml:space="preserve">Offender employment and licensure, requirements applying to - </w:t>
      </w:r>
      <w:r>
        <w:t xml:space="preserve"> </w:t>
      </w:r>
      <w:r>
        <w:t xml:space="preserve">SB  18</w:t>
      </w:r>
    </w:p>
    <w:p>
      <w:pPr>
        <w:pStyle w:val="RecordBase"/>
        <w:ind w:left="120" w:hanging="120"/>
      </w:pPr>
      <w:r>
        <w:t xml:space="preserve">Public assistance, substance abuse screening - </w:t>
      </w:r>
      <w:r>
        <w:t xml:space="preserve"> </w:t>
      </w:r>
      <w:r>
        <w:t xml:space="preserve">HB  237</w:t>
      </w:r>
    </w:p>
    <w:p>
      <w:pPr>
        <w:pStyle w:val="RecordBase"/>
        <w:ind w:left="120" w:hanging="120"/>
      </w:pPr>
      <w:r>
        <w:t xml:space="preserve">Selma, Alabama, remembering - </w:t>
      </w:r>
      <w:r>
        <w:t xml:space="preserve"> </w:t>
      </w:r>
      <w:r>
        <w:t xml:space="preserve">SR  198</w:t>
      </w:r>
    </w:p>
    <w:p>
      <w:pPr>
        <w:pStyle w:val="RecordBase"/>
        <w:ind w:left="120" w:hanging="120"/>
      </w:pPr>
      <w:r>
        <w:t xml:space="preserve">Sex, race, or national origin, wage discrimination prohibited - </w:t>
      </w:r>
      <w:r>
        <w:t xml:space="preserve"> </w:t>
      </w:r>
      <w:r>
        <w:t xml:space="preserve">HB  2</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156</w:t>
      </w:r>
    </w:p>
    <w:p>
      <w:pPr>
        <w:pStyle w:val="RecordBase"/>
        <w:ind w:left="240" w:hanging="192"/>
      </w:pPr>
      <w:r>
        <w:t xml:space="preserve"> orientation and gender identity, prohibition of discrimination - </w:t>
      </w:r>
      <w:r>
        <w:t xml:space="preserve"> </w:t>
      </w:r>
      <w:r>
        <w:t xml:space="preserve">HB  379</w:t>
      </w:r>
    </w:p>
    <w:p>
      <w:pPr>
        <w:pStyle w:val="RecordBase"/>
        <w:ind w:left="120" w:hanging="120"/>
      </w:pPr>
      <w:r>
        <w:t xml:space="preserve">Student harassment, intimidation, cyberbullying, or bullying, protection from - </w:t>
      </w:r>
      <w:r>
        <w:t xml:space="preserve"> </w:t>
      </w:r>
      <w:r>
        <w:t xml:space="preserve">SB  127</w:t>
        <w:br/>
      </w:r>
    </w:p>
    <w:p>
      <w:pPr>
        <w:pStyle w:val="RecordHeading3"/>
      </w:pPr>
      <w:r>
        <w:rPr>
          <w:b/>
        </w:rPr>
        <w:t xml:space="preserve">Claims</w:t>
      </w:r>
    </w:p>
    <w:p>
      <w:pPr>
        <w:pStyle w:val="RecordBase"/>
        <w:ind w:left="120" w:hanging="120"/>
      </w:pPr>
      <w:r>
        <w:t xml:space="preserve">Boards of education, reparation benefits, remove authority to expend for - </w:t>
      </w:r>
      <w:r>
        <w:t xml:space="preserve"> </w:t>
      </w:r>
      <w:r>
        <w:t xml:space="preserve">HB  525</w:t>
      </w:r>
      <w:r>
        <w:t xml:space="preserve">: </w:t>
      </w:r>
      <w:r>
        <w:t xml:space="preserve">SCS</w:t>
      </w:r>
    </w:p>
    <w:p>
      <w:pPr>
        <w:pStyle w:val="RecordBase"/>
        <w:ind w:left="120" w:hanging="120"/>
      </w:pPr>
      <w:r>
        <w:t xml:space="preserve">Consumer Protection Act, construction and operation of - </w:t>
      </w:r>
      <w:r>
        <w:t xml:space="preserve"> </w:t>
      </w:r>
      <w:r>
        <w:t xml:space="preserve">SB  158</w:t>
      </w:r>
    </w:p>
    <w:p>
      <w:pPr>
        <w:pStyle w:val="RecordBase"/>
        <w:ind w:left="120" w:hanging="120"/>
      </w:pPr>
      <w:r>
        <w:t xml:space="preserve">Financial claims against the Commonwealth, appropriate funds for - </w:t>
      </w:r>
      <w:r>
        <w:t xml:space="preserve"> </w:t>
      </w:r>
      <w:r>
        <w:t xml:space="preserve">HB  357</w:t>
        <w:br/>
      </w:r>
    </w:p>
    <w:p>
      <w:pPr>
        <w:pStyle w:val="RecordHeading3"/>
      </w:pPr>
      <w:r>
        <w:rPr>
          <w:b/>
        </w:rPr>
        <w:t xml:space="preserve">Clergy</w:t>
      </w:r>
    </w:p>
    <w:p>
      <w:pPr>
        <w:pStyle w:val="RecordBase"/>
        <w:ind w:left="120" w:hanging="120"/>
      </w:pPr>
      <w:r>
        <w:t xml:space="preserve">Marriage license, information contained on - </w:t>
      </w:r>
      <w:r>
        <w:t xml:space="preserve"> </w:t>
      </w:r>
      <w:r>
        <w:t xml:space="preserve">HB  127</w:t>
      </w:r>
    </w:p>
    <w:p>
      <w:pPr>
        <w:pStyle w:val="RecordBase"/>
        <w:ind w:left="120" w:hanging="120"/>
      </w:pPr>
      <w:r>
        <w:t xml:space="preserve">Medical review panel process, waiver of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br/>
      </w:r>
    </w:p>
    <w:p>
      <w:pPr>
        <w:pStyle w:val="RecordHeading3"/>
      </w:pPr>
      <w:r>
        <w:rPr>
          <w:b/>
        </w:rPr>
        <w:t xml:space="preserve">Coal</w:t>
      </w:r>
    </w:p>
    <w:p>
      <w:pPr>
        <w:pStyle w:val="RecordBase"/>
        <w:ind w:left="120" w:hanging="120"/>
      </w:pPr>
      <w:r>
        <w:t xml:space="preserve">10 coal plants in 10 years, carbon capture and storage technology, Department of Energy - </w:t>
      </w:r>
      <w:r>
        <w:t xml:space="preserve"> </w:t>
      </w:r>
      <w:r>
        <w:t xml:space="preserve">SR  186</w:t>
      </w:r>
    </w:p>
    <w:p>
      <w:pPr>
        <w:pStyle w:val="RecordBase"/>
        <w:ind w:left="120" w:hanging="120"/>
      </w:pPr>
      <w:r>
        <w:t xml:space="preserve">Carbon control and sequestration technologies, federal coal lease royalties, use for - </w:t>
      </w:r>
      <w:r>
        <w:t xml:space="preserve"> </w:t>
      </w:r>
      <w:r>
        <w:t xml:space="preserve">SR  187</w:t>
      </w:r>
    </w:p>
    <w:p>
      <w:pPr>
        <w:pStyle w:val="RecordBase"/>
        <w:ind w:left="120" w:hanging="120"/>
      </w:pPr>
      <w:r>
        <w:t xml:space="preserve">Coal</w:t>
      </w:r>
    </w:p>
    <w:p>
      <w:pPr>
        <w:pStyle w:val="RecordBase"/>
        <w:ind w:left="240" w:hanging="192"/>
      </w:pPr>
      <w:r>
        <w:t xml:space="preserve"> Job Savings, US EPA, resolution on - </w:t>
      </w:r>
      <w:r>
        <w:t xml:space="preserve"> </w:t>
      </w:r>
      <w:r>
        <w:t xml:space="preserve">HCR 171</w:t>
      </w:r>
    </w:p>
    <w:p>
      <w:pPr>
        <w:pStyle w:val="RecordBase"/>
        <w:ind w:left="240" w:hanging="192"/>
      </w:pPr>
      <w:r>
        <w:t xml:space="preserve"> mining regulations, coal companies, grandfather provision - </w:t>
      </w:r>
      <w:r>
        <w:t xml:space="preserve"> </w:t>
      </w:r>
      <w:r>
        <w:t xml:space="preserve">HB  543</w:t>
      </w:r>
      <w:r>
        <w:t xml:space="preserve">: </w:t>
      </w:r>
      <w:r>
        <w:t xml:space="preserve">HCA</w:t>
      </w:r>
      <w:r>
        <w:t xml:space="preserve"> (</w:t>
      </w:r>
      <w:r>
        <w:t xml:space="preserve">1</w:t>
      </w:r>
      <w:r>
        <w:t xml:space="preserve">)</w:t>
      </w:r>
    </w:p>
    <w:p>
      <w:pPr>
        <w:pStyle w:val="RecordBase"/>
        <w:ind w:left="120" w:hanging="120"/>
      </w:pPr>
      <w:r>
        <w:t xml:space="preserve">Disposal of overburden, streams, requirements and prohibitions for - </w:t>
      </w:r>
      <w:r>
        <w:t xml:space="preserve"> </w:t>
      </w:r>
      <w:r>
        <w:t xml:space="preserve">HB  131</w:t>
      </w:r>
    </w:p>
    <w:p>
      <w:pPr>
        <w:pStyle w:val="RecordBase"/>
        <w:ind w:left="120" w:hanging="120"/>
      </w:pPr>
      <w:r>
        <w:t xml:space="preserve">Executive Branch and Transportation Cabinet budgets, amendment of - </w:t>
      </w:r>
      <w:r>
        <w:t xml:space="preserve"> </w:t>
      </w:r>
      <w:r>
        <w:t xml:space="preserve">HB  510</w:t>
      </w:r>
      <w:r>
        <w:t xml:space="preserve">: </w:t>
      </w:r>
      <w:r>
        <w:t xml:space="preserve">FCCR</w:t>
      </w:r>
    </w:p>
    <w:p>
      <w:pPr>
        <w:pStyle w:val="RecordBase"/>
        <w:ind w:left="120" w:hanging="120"/>
      </w:pPr>
      <w:r>
        <w:t xml:space="preserve">Federal Environmental Regulation Impact Assessment Task Force, establishment of - </w:t>
      </w:r>
      <w:r>
        <w:t xml:space="preserve"> </w:t>
      </w:r>
      <w:r>
        <w:t xml:space="preserve">HCR 168</w:t>
      </w:r>
    </w:p>
    <w:p>
      <w:pPr>
        <w:pStyle w:val="RecordBase"/>
        <w:ind w:left="120" w:hanging="120"/>
      </w:pPr>
      <w:r>
        <w:t xml:space="preserve">Local ordinances, surface coal mining, exemptions - </w:t>
      </w:r>
      <w:r>
        <w:t xml:space="preserve"> </w:t>
      </w:r>
      <w:r>
        <w:t xml:space="preserve">HB  543</w:t>
      </w:r>
    </w:p>
    <w:p>
      <w:pPr>
        <w:pStyle w:val="RecordBase"/>
        <w:ind w:left="120" w:hanging="120"/>
      </w:pPr>
      <w:r>
        <w:t xml:space="preserve">Mine</w:t>
      </w:r>
    </w:p>
    <w:p>
      <w:pPr>
        <w:pStyle w:val="RecordBase"/>
        <w:ind w:left="240" w:hanging="192"/>
      </w:pPr>
      <w:r>
        <w:t xml:space="preserve"> Safety Commission, Hubbard, W. Bryan, confirmation - </w:t>
      </w:r>
      <w:r>
        <w:t xml:space="preserve"> </w:t>
      </w:r>
      <w:r>
        <w:t xml:space="preserve">SR  178</w:t>
      </w:r>
    </w:p>
    <w:p>
      <w:pPr>
        <w:pStyle w:val="RecordBase"/>
        <w:ind w:left="240" w:hanging="192"/>
      </w:pPr>
      <w:r>
        <w:t xml:space="preserve"> safety specialist, new designation for - </w:t>
      </w:r>
      <w:r>
        <w:t xml:space="preserve"> </w:t>
      </w:r>
      <w:r>
        <w:t xml:space="preserve">HB  407</w:t>
      </w:r>
      <w:r>
        <w:t xml:space="preserve">: </w:t>
      </w:r>
      <w:r>
        <w:t xml:space="preserve">SCS</w:t>
      </w:r>
    </w:p>
    <w:p>
      <w:pPr>
        <w:pStyle w:val="RecordBase"/>
        <w:ind w:left="120" w:hanging="120"/>
      </w:pPr>
      <w:r>
        <w:t xml:space="preserve">Miner</w:t>
      </w:r>
    </w:p>
    <w:p>
      <w:pPr>
        <w:pStyle w:val="RecordBase"/>
        <w:ind w:left="240" w:hanging="192"/>
      </w:pPr>
      <w:r>
        <w:t xml:space="preserve"> safety rights, gender neutral and technical corrections for - </w:t>
      </w:r>
      <w:r>
        <w:t xml:space="preserve"> </w:t>
      </w:r>
      <w:r>
        <w:t xml:space="preserve">SB  165</w:t>
      </w:r>
    </w:p>
    <w:p>
      <w:pPr>
        <w:pStyle w:val="RecordBase"/>
        <w:ind w:left="240" w:hanging="192"/>
      </w:pPr>
      <w:r>
        <w:t xml:space="preserve"> safety rights, gender-neutral and technical corrections for - </w:t>
      </w:r>
      <w:r>
        <w:t xml:space="preserve"> </w:t>
      </w:r>
      <w:r>
        <w:t xml:space="preserve">HB  544</w:t>
      </w:r>
    </w:p>
    <w:p>
      <w:pPr>
        <w:pStyle w:val="RecordBase"/>
        <w:ind w:left="120" w:hanging="120"/>
      </w:pPr>
      <w:r>
        <w:t xml:space="preserve">Mining education and training, first-aid training and other requirements - </w:t>
      </w:r>
      <w:r>
        <w:t xml:space="preserve"> </w:t>
      </w:r>
      <w:r>
        <w:t xml:space="preserve">HB  448</w:t>
      </w:r>
    </w:p>
    <w:p>
      <w:pPr>
        <w:pStyle w:val="RecordBase"/>
        <w:ind w:left="120" w:hanging="120"/>
      </w:pPr>
      <w:r>
        <w:t xml:space="preserve">Property</w:t>
      </w:r>
    </w:p>
    <w:p>
      <w:pPr>
        <w:pStyle w:val="RecordBase"/>
        <w:ind w:left="240" w:hanging="192"/>
      </w:pPr>
      <w:r>
        <w:t xml:space="preserve"> tax on unmined coal reserves, exempt certain reserves from state and local tax - </w:t>
      </w:r>
      <w:r>
        <w:t xml:space="preserve"> </w:t>
      </w:r>
      <w:r>
        <w:t xml:space="preserve">HB  338</w:t>
      </w:r>
    </w:p>
    <w:p>
      <w:pPr>
        <w:pStyle w:val="RecordBase"/>
        <w:ind w:left="240" w:hanging="192"/>
      </w:pPr>
      <w:r>
        <w:t xml:space="preserve"> tax on unmined coal reserves, expand newly created exemption - </w:t>
      </w:r>
      <w:r>
        <w:t xml:space="preserve"> </w:t>
      </w:r>
      <w:r>
        <w:t xml:space="preserve">HB  338</w:t>
      </w:r>
      <w:r>
        <w:t xml:space="preserve">: </w:t>
      </w:r>
      <w:r>
        <w:t xml:space="preserve">HFA</w:t>
      </w:r>
      <w:r>
        <w:t xml:space="preserve"> (</w:t>
      </w:r>
      <w:r>
        <w:t xml:space="preserve">1</w:t>
      </w:r>
      <w:r>
        <w:t xml:space="preserve">)</w:t>
      </w:r>
    </w:p>
    <w:p>
      <w:pPr>
        <w:pStyle w:val="RecordBase"/>
        <w:ind w:left="240" w:hanging="192"/>
      </w:pPr>
      <w:r>
        <w:t xml:space="preserve"> tax on unmined coal, standard value of certain reserves established - </w:t>
      </w:r>
      <w:r>
        <w:t xml:space="preserve"> </w:t>
      </w:r>
      <w:r>
        <w:t xml:space="preserve">HB  130</w:t>
      </w:r>
    </w:p>
    <w:p>
      <w:pPr>
        <w:pStyle w:val="RecordBase"/>
        <w:ind w:left="120" w:hanging="120"/>
      </w:pPr>
      <w:r>
        <w:t xml:space="preserve">Reorganization of Office of Mine Safety and Licensing, Executive Order 2014-390, confirmation of - </w:t>
      </w:r>
      <w:r>
        <w:t xml:space="preserve"> </w:t>
      </w:r>
      <w:r>
        <w:t xml:space="preserve">HB  407</w:t>
      </w:r>
    </w:p>
    <w:p>
      <w:pPr>
        <w:pStyle w:val="RecordBase"/>
        <w:ind w:left="120" w:hanging="120"/>
      </w:pPr>
      <w:r>
        <w:t xml:space="preserve">Severance revenues, distribution - </w:t>
      </w:r>
      <w:r>
        <w:t xml:space="preserve"> </w:t>
      </w:r>
      <w:r>
        <w:t xml:space="preserve">HB  23</w:t>
      </w:r>
    </w:p>
    <w:p>
      <w:pPr>
        <w:pStyle w:val="RecordBase"/>
        <w:ind w:left="120" w:hanging="120"/>
      </w:pPr>
      <w:r>
        <w:t xml:space="preserve">State/Executive</w:t>
      </w:r>
    </w:p>
    <w:p>
      <w:pPr>
        <w:pStyle w:val="RecordBase"/>
        <w:ind w:left="240" w:hanging="192"/>
      </w:pPr>
      <w:r>
        <w:t xml:space="preserve"> Branch Budget, amendment of - </w:t>
      </w:r>
      <w:r>
        <w:t xml:space="preserve"> </w:t>
      </w:r>
      <w:r>
        <w:t xml:space="preserve">HB  510</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Branch Budget, capital projects, amendment of - </w:t>
      </w:r>
      <w:r>
        <w:t xml:space="preserve"> </w:t>
      </w:r>
      <w:r>
        <w:t xml:space="preserve">HB  510</w:t>
      </w:r>
      <w:r>
        <w:t xml:space="preserve">: </w:t>
      </w:r>
      <w:r>
        <w:t xml:space="preserve">HFA</w:t>
      </w:r>
      <w:r>
        <w:t xml:space="preserve"> (</w:t>
      </w:r>
      <w:r>
        <w:t xml:space="preserve">1</w:t>
      </w:r>
      <w:r>
        <w:t xml:space="preserve">)</w:t>
      </w:r>
    </w:p>
    <w:p>
      <w:pPr>
        <w:pStyle w:val="RecordBase"/>
        <w:ind w:left="120" w:hanging="120"/>
      </w:pPr>
      <w:r>
        <w:t xml:space="preserve">United States EPA, Congress, requirement to appear - </w:t>
      </w:r>
      <w:r>
        <w:t xml:space="preserve"> </w:t>
      </w:r>
      <w:r>
        <w:t xml:space="preserve">HB  131</w:t>
      </w:r>
      <w:r>
        <w:t xml:space="preserve">: </w:t>
      </w:r>
      <w:r>
        <w:t xml:space="preserve">HFA</w:t>
      </w:r>
      <w:r>
        <w:t xml:space="preserve"> (</w:t>
      </w:r>
      <w:r>
        <w:t xml:space="preserve">1</w:t>
      </w:r>
      <w:r>
        <w:t xml:space="preserve">)</w:t>
      </w:r>
    </w:p>
    <w:p>
      <w:pPr>
        <w:pStyle w:val="RecordBase"/>
        <w:ind w:left="120" w:hanging="120"/>
      </w:pPr>
      <w:r>
        <w:t xml:space="preserve">Unmined coal property tax, standard value of certain reserves established - </w:t>
      </w:r>
      <w:r>
        <w:t xml:space="preserve"> </w:t>
      </w:r>
      <w:r>
        <w:t xml:space="preserve">HB  130</w:t>
        <w:br/>
      </w:r>
    </w:p>
    <w:p>
      <w:pPr>
        <w:pStyle w:val="RecordHeading3"/>
      </w:pPr>
      <w:r>
        <w:rPr>
          <w:b/>
        </w:rPr>
        <w:t xml:space="preserve">Collective Bargaining</w:t>
      </w:r>
    </w:p>
    <w:p>
      <w:pPr>
        <w:pStyle w:val="RecordBase"/>
        <w:ind w:left="120" w:hanging="120"/>
      </w:pPr>
      <w:r>
        <w:t xml:space="preserve">Labor organization, mandatory membership or financial support prohibited, penalty - </w:t>
      </w:r>
      <w:r>
        <w:t xml:space="preserve"> </w:t>
      </w:r>
      <w:r>
        <w:t xml:space="preserve">SB  1</w:t>
      </w:r>
      <w:r>
        <w:t xml:space="preserve">;</w:t>
      </w:r>
      <w:r>
        <w:t xml:space="preserve"> </w:t>
      </w:r>
      <w:r>
        <w:t xml:space="preserve">SB  1</w:t>
      </w:r>
      <w:r>
        <w:t xml:space="preserve">: </w:t>
      </w:r>
      <w:r>
        <w:t xml:space="preserve">SCS</w:t>
        <w:br/>
      </w:r>
    </w:p>
    <w:p>
      <w:pPr>
        <w:pStyle w:val="RecordHeading3"/>
      </w:pPr>
      <w:r>
        <w:rPr>
          <w:b/>
        </w:rPr>
        <w:t xml:space="preserve">Commendations and Recognitions</w:t>
      </w:r>
    </w:p>
    <w:p>
      <w:pPr>
        <w:pStyle w:val="RecordBase"/>
        <w:ind w:left="120" w:hanging="120"/>
      </w:pPr>
      <w:r>
        <w:t xml:space="preserve">20th Anniversary of the Aviation Museum of Kentucky, celebrating - </w:t>
      </w:r>
      <w:r>
        <w:t xml:space="preserve"> </w:t>
      </w:r>
      <w:r>
        <w:t xml:space="preserve">HR  112</w:t>
      </w:r>
      <w:r>
        <w:t xml:space="preserve">;</w:t>
      </w:r>
      <w:r>
        <w:t xml:space="preserve"> </w:t>
      </w:r>
      <w:r>
        <w:t xml:space="preserve">SR  135</w:t>
      </w:r>
    </w:p>
    <w:p>
      <w:pPr>
        <w:pStyle w:val="RecordBase"/>
        <w:ind w:left="120" w:hanging="120"/>
      </w:pPr>
      <w:r>
        <w:t xml:space="preserve">4-H Capitol Experience, recognize event - </w:t>
      </w:r>
      <w:r>
        <w:t xml:space="preserve"> </w:t>
      </w:r>
      <w:r>
        <w:t xml:space="preserve">HR  207</w:t>
      </w:r>
    </w:p>
    <w:p>
      <w:pPr>
        <w:pStyle w:val="RecordBase"/>
        <w:ind w:left="120" w:hanging="120"/>
      </w:pPr>
      <w:r>
        <w:t xml:space="preserve">A Raymond Tinnerman manufacturing, honoring - </w:t>
      </w:r>
      <w:r>
        <w:t xml:space="preserve"> </w:t>
      </w:r>
      <w:r>
        <w:t xml:space="preserve">HR  185</w:t>
      </w:r>
    </w:p>
    <w:p>
      <w:pPr>
        <w:pStyle w:val="RecordBase"/>
        <w:ind w:left="120" w:hanging="120"/>
      </w:pPr>
      <w:r>
        <w:t xml:space="preserve">Aerospace/aviation products manufacturing industry, commending - </w:t>
      </w:r>
      <w:r>
        <w:t xml:space="preserve"> </w:t>
      </w:r>
      <w:r>
        <w:t xml:space="preserve">HJR 100</w:t>
      </w:r>
      <w:r>
        <w:t xml:space="preserve">;</w:t>
      </w:r>
      <w:r>
        <w:t xml:space="preserve"> </w:t>
      </w:r>
      <w:r>
        <w:t xml:space="preserve">HJR 100</w:t>
      </w:r>
      <w:r>
        <w:t xml:space="preserve">: </w:t>
      </w:r>
      <w:r>
        <w:t xml:space="preserve">SCS</w:t>
      </w:r>
    </w:p>
    <w:p>
      <w:pPr>
        <w:pStyle w:val="RecordBase"/>
        <w:ind w:left="120" w:hanging="120"/>
      </w:pPr>
      <w:r>
        <w:t xml:space="preserve">Allen County-Scottsville High School Lady Patriots, honoring - </w:t>
      </w:r>
      <w:r>
        <w:t xml:space="preserve"> </w:t>
      </w:r>
      <w:r>
        <w:t xml:space="preserve">HR  229</w:t>
      </w:r>
    </w:p>
    <w:p>
      <w:pPr>
        <w:pStyle w:val="RecordBase"/>
        <w:ind w:left="120" w:hanging="120"/>
      </w:pPr>
      <w:r>
        <w:t xml:space="preserve">Allen, Lieutenant Roger, honoring - </w:t>
      </w:r>
      <w:r>
        <w:t xml:space="preserve"> </w:t>
      </w:r>
      <w:r>
        <w:t xml:space="preserve">SR  86</w:t>
      </w:r>
    </w:p>
    <w:p>
      <w:pPr>
        <w:pStyle w:val="RecordBase"/>
        <w:ind w:left="120" w:hanging="120"/>
      </w:pPr>
      <w:r>
        <w:t xml:space="preserve">Alpha Kappa Alpha sorority, honor - </w:t>
      </w:r>
      <w:r>
        <w:t xml:space="preserve"> </w:t>
      </w:r>
      <w:r>
        <w:t xml:space="preserve">SR  115</w:t>
      </w:r>
    </w:p>
    <w:p>
      <w:pPr>
        <w:pStyle w:val="RecordBase"/>
        <w:ind w:left="120" w:hanging="120"/>
      </w:pPr>
      <w:r>
        <w:t xml:space="preserve">Aluminum industry, recognize Kentucky's - </w:t>
      </w:r>
      <w:r>
        <w:t xml:space="preserve"> </w:t>
      </w:r>
      <w:r>
        <w:t xml:space="preserve">SCR 97</w:t>
      </w:r>
    </w:p>
    <w:p>
      <w:pPr>
        <w:pStyle w:val="RecordBase"/>
        <w:ind w:left="120" w:hanging="120"/>
      </w:pPr>
      <w:r>
        <w:t xml:space="preserve">American Heart Health Month, recognize February 2015 - </w:t>
      </w:r>
      <w:r>
        <w:t xml:space="preserve"> </w:t>
      </w:r>
      <w:r>
        <w:t xml:space="preserve">HR  103</w:t>
      </w:r>
    </w:p>
    <w:p>
      <w:pPr>
        <w:pStyle w:val="RecordBase"/>
        <w:ind w:left="120" w:hanging="120"/>
      </w:pPr>
      <w:r>
        <w:t xml:space="preserve">Americans with Disabilities Act, recognizing 25th anniversary of - </w:t>
      </w:r>
      <w:r>
        <w:t xml:space="preserve"> </w:t>
      </w:r>
      <w:r>
        <w:t xml:space="preserve">SR  184</w:t>
      </w:r>
      <w:r>
        <w:t xml:space="preserve">;</w:t>
      </w:r>
      <w:r>
        <w:t xml:space="preserve"> </w:t>
      </w:r>
      <w:r>
        <w:t xml:space="preserve">HR  196</w:t>
      </w:r>
    </w:p>
    <w:p>
      <w:pPr>
        <w:pStyle w:val="RecordBase"/>
        <w:ind w:left="120" w:hanging="120"/>
      </w:pPr>
      <w:r>
        <w:t xml:space="preserve">Anderson, Brian, honoring - </w:t>
      </w:r>
      <w:r>
        <w:t xml:space="preserve"> </w:t>
      </w:r>
      <w:r>
        <w:t xml:space="preserve">HR  99</w:t>
      </w:r>
    </w:p>
    <w:p>
      <w:pPr>
        <w:pStyle w:val="RecordBase"/>
        <w:ind w:left="120" w:hanging="120"/>
      </w:pPr>
      <w:r>
        <w:t xml:space="preserve">August 2013 Resolution of the Nevada State AFL-CIO, honoring - </w:t>
      </w:r>
      <w:r>
        <w:t xml:space="preserve"> </w:t>
      </w:r>
      <w:r>
        <w:t xml:space="preserve">HR  200</w:t>
      </w:r>
    </w:p>
    <w:p>
      <w:pPr>
        <w:pStyle w:val="RecordBase"/>
        <w:ind w:left="120" w:hanging="120"/>
      </w:pPr>
      <w:r>
        <w:t xml:space="preserve">Aviation and aerospace industry, recognizing exports - </w:t>
      </w:r>
      <w:r>
        <w:t xml:space="preserve"> </w:t>
      </w:r>
      <w:r>
        <w:t xml:space="preserve">HCR 11</w:t>
      </w:r>
    </w:p>
    <w:p>
      <w:pPr>
        <w:pStyle w:val="RecordBase"/>
        <w:ind w:left="120" w:hanging="120"/>
      </w:pPr>
      <w:r>
        <w:t xml:space="preserve">Barger, Steve and Willa, honoring - </w:t>
      </w:r>
      <w:r>
        <w:t xml:space="preserve"> </w:t>
      </w:r>
      <w:r>
        <w:t xml:space="preserve">SR  236</w:t>
      </w:r>
    </w:p>
    <w:p>
      <w:pPr>
        <w:pStyle w:val="RecordBase"/>
        <w:ind w:left="120" w:hanging="120"/>
      </w:pPr>
      <w:r>
        <w:t xml:space="preserve">Bargo, Emmaleigh, designation of highway in Knox County in honor of - </w:t>
      </w:r>
      <w:r>
        <w:t xml:space="preserve"> </w:t>
      </w:r>
      <w:r>
        <w:t xml:space="preserve">HJR 84</w:t>
      </w:r>
    </w:p>
    <w:p>
      <w:pPr>
        <w:pStyle w:val="RecordBase"/>
        <w:ind w:left="120" w:hanging="120"/>
      </w:pPr>
      <w:r>
        <w:t xml:space="preserve">Belcher, Kelly, honoring - </w:t>
      </w:r>
      <w:r>
        <w:t xml:space="preserve"> </w:t>
      </w:r>
      <w:r>
        <w:t xml:space="preserve">HR  174</w:t>
      </w:r>
    </w:p>
    <w:p>
      <w:pPr>
        <w:pStyle w:val="RecordBase"/>
        <w:ind w:left="120" w:hanging="120"/>
      </w:pPr>
      <w:r>
        <w:t xml:space="preserve">Belfry</w:t>
      </w:r>
    </w:p>
    <w:p>
      <w:pPr>
        <w:pStyle w:val="RecordBase"/>
        <w:ind w:left="240" w:hanging="192"/>
      </w:pPr>
      <w:r>
        <w:t xml:space="preserve"> High School football team, honoring - </w:t>
      </w:r>
      <w:r>
        <w:t xml:space="preserve"> </w:t>
      </w:r>
      <w:r>
        <w:t xml:space="preserve">SR  113</w:t>
      </w:r>
    </w:p>
    <w:p>
      <w:pPr>
        <w:pStyle w:val="RecordBase"/>
        <w:ind w:left="240" w:hanging="192"/>
      </w:pPr>
      <w:r>
        <w:t xml:space="preserve"> High School Football Team, honoring - </w:t>
      </w:r>
      <w:r>
        <w:t xml:space="preserve"> </w:t>
      </w:r>
      <w:r>
        <w:t xml:space="preserve">HR  187</w:t>
      </w:r>
    </w:p>
    <w:p>
      <w:pPr>
        <w:pStyle w:val="RecordBase"/>
        <w:ind w:left="120" w:hanging="120"/>
      </w:pPr>
      <w:r>
        <w:t xml:space="preserve">Berry, Candy, honoring - </w:t>
      </w:r>
      <w:r>
        <w:t xml:space="preserve"> </w:t>
      </w:r>
      <w:r>
        <w:t xml:space="preserve">SR  195</w:t>
      </w:r>
      <w:r>
        <w:t xml:space="preserve">;</w:t>
      </w:r>
      <w:r>
        <w:t xml:space="preserve"> </w:t>
      </w:r>
      <w:r>
        <w:t xml:space="preserve">HR  201</w:t>
      </w:r>
    </w:p>
    <w:p>
      <w:pPr>
        <w:pStyle w:val="RecordBase"/>
        <w:ind w:left="120" w:hanging="120"/>
      </w:pPr>
      <w:r>
        <w:t xml:space="preserve">Beshear,</w:t>
      </w:r>
    </w:p>
    <w:p>
      <w:pPr>
        <w:pStyle w:val="RecordBase"/>
        <w:ind w:left="240" w:hanging="192"/>
      </w:pPr>
      <w:r>
        <w:t xml:space="preserve"> Governor Steve and First Lady Jane, honoring - </w:t>
      </w:r>
      <w:r>
        <w:t xml:space="preserve"> </w:t>
      </w:r>
      <w:r>
        <w:t xml:space="preserve">HR  250</w:t>
      </w:r>
    </w:p>
    <w:p>
      <w:pPr>
        <w:pStyle w:val="RecordBase"/>
        <w:ind w:left="240" w:hanging="192"/>
      </w:pPr>
      <w:r>
        <w:t xml:space="preserve"> Steve and Maysville, Kentucky, honoring - </w:t>
      </w:r>
      <w:r>
        <w:t xml:space="preserve"> </w:t>
      </w:r>
      <w:r>
        <w:t xml:space="preserve">HR  238</w:t>
      </w:r>
    </w:p>
    <w:p>
      <w:pPr>
        <w:pStyle w:val="RecordBase"/>
        <w:ind w:left="120" w:hanging="120"/>
      </w:pPr>
      <w:r>
        <w:t xml:space="preserve">Blevins, Ida, honoring - </w:t>
      </w:r>
      <w:r>
        <w:t xml:space="preserve"> </w:t>
      </w:r>
      <w:r>
        <w:t xml:space="preserve">HR  162</w:t>
      </w:r>
    </w:p>
    <w:p>
      <w:pPr>
        <w:pStyle w:val="RecordBase"/>
        <w:ind w:left="120" w:hanging="120"/>
      </w:pPr>
      <w:r>
        <w:t xml:space="preserve">Bobrowski, Dr. Garth, honoring - </w:t>
      </w:r>
      <w:r>
        <w:t xml:space="preserve"> </w:t>
      </w:r>
      <w:r>
        <w:t xml:space="preserve">SR  140</w:t>
      </w:r>
      <w:r>
        <w:t xml:space="preserve">;</w:t>
      </w:r>
      <w:r>
        <w:t xml:space="preserve"> </w:t>
      </w:r>
      <w:r>
        <w:t xml:space="preserve">HR  156</w:t>
      </w:r>
    </w:p>
    <w:p>
      <w:pPr>
        <w:pStyle w:val="RecordBase"/>
        <w:ind w:left="120" w:hanging="120"/>
      </w:pPr>
      <w:r>
        <w:t xml:space="preserve">Bosse, Chief Michael D., honoring - </w:t>
      </w:r>
      <w:r>
        <w:t xml:space="preserve"> </w:t>
      </w:r>
      <w:r>
        <w:t xml:space="preserve">SR  63</w:t>
      </w:r>
    </w:p>
    <w:p>
      <w:pPr>
        <w:pStyle w:val="RecordBase"/>
        <w:ind w:left="120" w:hanging="120"/>
      </w:pPr>
      <w:r>
        <w:t xml:space="preserve">Bourbon Barrel of Compromise, recognizing - </w:t>
      </w:r>
      <w:r>
        <w:t xml:space="preserve"> </w:t>
      </w:r>
      <w:r>
        <w:t xml:space="preserve">HR  81</w:t>
      </w:r>
    </w:p>
    <w:p>
      <w:pPr>
        <w:pStyle w:val="RecordBase"/>
        <w:ind w:left="120" w:hanging="120"/>
      </w:pPr>
      <w:r>
        <w:t xml:space="preserve">Broadbent's B&amp;B Foods, recognition of - </w:t>
      </w:r>
      <w:r>
        <w:t xml:space="preserve"> </w:t>
      </w:r>
      <w:r>
        <w:t xml:space="preserve">SR  88</w:t>
      </w:r>
    </w:p>
    <w:p>
      <w:pPr>
        <w:pStyle w:val="RecordBase"/>
        <w:ind w:left="120" w:hanging="120"/>
      </w:pPr>
      <w:r>
        <w:t xml:space="preserve">Buis, Robbin, honoring - </w:t>
      </w:r>
      <w:r>
        <w:t xml:space="preserve"> </w:t>
      </w:r>
      <w:r>
        <w:t xml:space="preserve">HR  194</w:t>
      </w:r>
    </w:p>
    <w:p>
      <w:pPr>
        <w:pStyle w:val="RecordBase"/>
        <w:ind w:left="120" w:hanging="120"/>
      </w:pPr>
      <w:r>
        <w:t xml:space="preserve">Bullard, General Steven, honor - </w:t>
      </w:r>
      <w:r>
        <w:t xml:space="preserve"> </w:t>
      </w:r>
      <w:r>
        <w:t xml:space="preserve">SR  98</w:t>
      </w:r>
      <w:r>
        <w:t xml:space="preserve">;</w:t>
      </w:r>
      <w:r>
        <w:t xml:space="preserve"> </w:t>
      </w:r>
      <w:r>
        <w:t xml:space="preserve">HR  98</w:t>
      </w:r>
    </w:p>
    <w:p>
      <w:pPr>
        <w:pStyle w:val="RecordBase"/>
        <w:ind w:left="120" w:hanging="120"/>
      </w:pPr>
      <w:r>
        <w:t xml:space="preserve">Burse, Kentucky State University President Raymond M., honoring - </w:t>
      </w:r>
      <w:r>
        <w:t xml:space="preserve"> </w:t>
      </w:r>
      <w:r>
        <w:t xml:space="preserve">SR  51</w:t>
      </w:r>
      <w:r>
        <w:t xml:space="preserve">;</w:t>
      </w:r>
      <w:r>
        <w:t xml:space="preserve"> </w:t>
      </w:r>
      <w:r>
        <w:t xml:space="preserve">HR  67</w:t>
      </w:r>
    </w:p>
    <w:p>
      <w:pPr>
        <w:pStyle w:val="RecordBase"/>
        <w:ind w:left="120" w:hanging="120"/>
      </w:pPr>
      <w:r>
        <w:t xml:space="preserve">Career and Technical Education Month, recognizing - </w:t>
      </w:r>
      <w:r>
        <w:t xml:space="preserve"> </w:t>
      </w:r>
      <w:r>
        <w:t xml:space="preserve">SR  96</w:t>
      </w:r>
    </w:p>
    <w:p>
      <w:pPr>
        <w:pStyle w:val="RecordBase"/>
        <w:ind w:left="120" w:hanging="120"/>
      </w:pPr>
      <w:r>
        <w:t xml:space="preserve">Children's Advocacy Day, honoring - </w:t>
      </w:r>
      <w:r>
        <w:t xml:space="preserve"> </w:t>
      </w:r>
      <w:r>
        <w:t xml:space="preserve">HR  74</w:t>
      </w:r>
      <w:r>
        <w:t xml:space="preserve">;</w:t>
      </w:r>
      <w:r>
        <w:t xml:space="preserve"> </w:t>
      </w:r>
      <w:r>
        <w:t xml:space="preserve">SR  76</w:t>
      </w:r>
    </w:p>
    <w:p>
      <w:pPr>
        <w:pStyle w:val="RecordBase"/>
        <w:ind w:left="120" w:hanging="120"/>
      </w:pPr>
      <w:r>
        <w:t xml:space="preserve">Court</w:t>
      </w:r>
    </w:p>
    <w:p>
      <w:pPr>
        <w:pStyle w:val="RecordBase"/>
        <w:ind w:left="240" w:hanging="192"/>
      </w:pPr>
      <w:r>
        <w:t xml:space="preserve"> Reporting and Captioning Week, designate February 15-21, 2015, as - </w:t>
      </w:r>
      <w:r>
        <w:t xml:space="preserve"> </w:t>
      </w:r>
      <w:r>
        <w:t xml:space="preserve">SR  55</w:t>
      </w:r>
    </w:p>
    <w:p>
      <w:pPr>
        <w:pStyle w:val="RecordBase"/>
        <w:ind w:left="240" w:hanging="192"/>
      </w:pPr>
      <w:r>
        <w:t xml:space="preserve"> Reporting and Captioning Week, recognize February 15-21, 2015, as - </w:t>
      </w:r>
      <w:r>
        <w:t xml:space="preserve"> </w:t>
      </w:r>
      <w:r>
        <w:t xml:space="preserve">HR  138</w:t>
      </w:r>
    </w:p>
    <w:p>
      <w:pPr>
        <w:pStyle w:val="RecordBase"/>
        <w:ind w:left="120" w:hanging="120"/>
      </w:pPr>
      <w:r>
        <w:t xml:space="preserve">DanceBlue, honoring - </w:t>
      </w:r>
      <w:r>
        <w:t xml:space="preserve"> </w:t>
      </w:r>
      <w:r>
        <w:t xml:space="preserve">SR  150</w:t>
      </w:r>
      <w:r>
        <w:t xml:space="preserve">;</w:t>
      </w:r>
      <w:r>
        <w:t xml:space="preserve"> </w:t>
      </w:r>
      <w:r>
        <w:t xml:space="preserve">HR  188</w:t>
      </w:r>
    </w:p>
    <w:p>
      <w:pPr>
        <w:pStyle w:val="RecordBase"/>
        <w:ind w:left="120" w:hanging="120"/>
      </w:pPr>
      <w:r>
        <w:t xml:space="preserve">Delta Sigma Theta Sorority, Incorporated, honoring - </w:t>
      </w:r>
      <w:r>
        <w:t xml:space="preserve"> </w:t>
      </w:r>
      <w:r>
        <w:t xml:space="preserve">SR  116</w:t>
      </w:r>
    </w:p>
    <w:p>
      <w:pPr>
        <w:pStyle w:val="RecordBase"/>
        <w:ind w:left="120" w:hanging="120"/>
      </w:pPr>
      <w:r>
        <w:t xml:space="preserve">Denney, Ed, honoring - </w:t>
      </w:r>
      <w:r>
        <w:t xml:space="preserve"> </w:t>
      </w:r>
      <w:r>
        <w:t xml:space="preserve">SR  65</w:t>
      </w:r>
    </w:p>
    <w:p>
      <w:pPr>
        <w:pStyle w:val="RecordBase"/>
        <w:ind w:left="120" w:hanging="120"/>
      </w:pPr>
      <w:r>
        <w:t xml:space="preserve">Disabilities Awareness Day, February 5, 2015, designation of - </w:t>
      </w:r>
      <w:r>
        <w:t xml:space="preserve"> </w:t>
      </w:r>
      <w:r>
        <w:t xml:space="preserve">HR  93</w:t>
      </w:r>
    </w:p>
    <w:p>
      <w:pPr>
        <w:pStyle w:val="RecordBase"/>
        <w:ind w:left="120" w:hanging="120"/>
      </w:pPr>
      <w:r>
        <w:t xml:space="preserve">Dixon, Zachary, Knox County, 2014 4-H Barrel Racing Champion,  signs in honor of - </w:t>
      </w:r>
      <w:r>
        <w:t xml:space="preserve"> </w:t>
      </w:r>
      <w:r>
        <w:t xml:space="preserve">HJR 85</w:t>
      </w:r>
    </w:p>
    <w:p>
      <w:pPr>
        <w:pStyle w:val="RecordBase"/>
        <w:ind w:left="120" w:hanging="120"/>
      </w:pPr>
      <w:r>
        <w:t xml:space="preserve">EZ-Pack/Continental Mixer Solutions, LLC, honoring - </w:t>
      </w:r>
      <w:r>
        <w:t xml:space="preserve"> </w:t>
      </w:r>
      <w:r>
        <w:t xml:space="preserve">HR  131</w:t>
      </w:r>
    </w:p>
    <w:p>
      <w:pPr>
        <w:pStyle w:val="RecordBase"/>
        <w:ind w:left="120" w:hanging="120"/>
      </w:pPr>
      <w:r>
        <w:t xml:space="preserve">February 6, 2015; Wear Red Day - </w:t>
      </w:r>
      <w:r>
        <w:t xml:space="preserve"> </w:t>
      </w:r>
      <w:r>
        <w:t xml:space="preserve">HR  103</w:t>
      </w:r>
    </w:p>
    <w:p>
      <w:pPr>
        <w:pStyle w:val="RecordBase"/>
        <w:ind w:left="120" w:hanging="120"/>
      </w:pPr>
      <w:r>
        <w:t xml:space="preserve">Fern Creek High School Wrestling Team, honoring - </w:t>
      </w:r>
      <w:r>
        <w:t xml:space="preserve"> </w:t>
      </w:r>
      <w:r>
        <w:t xml:space="preserve">SR  233</w:t>
      </w:r>
    </w:p>
    <w:p>
      <w:pPr>
        <w:pStyle w:val="RecordBase"/>
        <w:ind w:left="120" w:hanging="120"/>
      </w:pPr>
      <w:r>
        <w:t xml:space="preserve">Five Women of Distinction, honoring - </w:t>
      </w:r>
      <w:r>
        <w:t xml:space="preserve"> </w:t>
      </w:r>
      <w:r>
        <w:t xml:space="preserve">SR  84</w:t>
      </w:r>
    </w:p>
    <w:p>
      <w:pPr>
        <w:pStyle w:val="RecordBase"/>
        <w:ind w:left="120" w:hanging="120"/>
      </w:pPr>
      <w:r>
        <w:t xml:space="preserve">Flag over Iwo Jima anniversary, celebrating - </w:t>
      </w:r>
      <w:r>
        <w:t xml:space="preserve"> </w:t>
      </w:r>
      <w:r>
        <w:t xml:space="preserve">HR  212</w:t>
      </w:r>
    </w:p>
    <w:p>
      <w:pPr>
        <w:pStyle w:val="RecordBase"/>
        <w:ind w:left="120" w:hanging="120"/>
      </w:pPr>
      <w:r>
        <w:t xml:space="preserve">Food</w:t>
      </w:r>
    </w:p>
    <w:p>
      <w:pPr>
        <w:pStyle w:val="RecordBase"/>
        <w:ind w:left="240" w:hanging="192"/>
      </w:pPr>
      <w:r>
        <w:t xml:space="preserve"> Bank Day, declaration of - </w:t>
      </w:r>
      <w:r>
        <w:t xml:space="preserve"> </w:t>
      </w:r>
      <w:r>
        <w:t xml:space="preserve">HR  49</w:t>
      </w:r>
      <w:r>
        <w:t xml:space="preserve">;</w:t>
      </w:r>
      <w:r>
        <w:t xml:space="preserve"> </w:t>
      </w:r>
      <w:r>
        <w:t xml:space="preserve">SR  56</w:t>
      </w:r>
    </w:p>
    <w:p>
      <w:pPr>
        <w:pStyle w:val="RecordBase"/>
        <w:ind w:left="240" w:hanging="192"/>
      </w:pPr>
      <w:r>
        <w:t xml:space="preserve"> Checkout Week, recognize and honor farmers - </w:t>
      </w:r>
      <w:r>
        <w:t xml:space="preserve"> </w:t>
      </w:r>
      <w:r>
        <w:t xml:space="preserve">SR  57</w:t>
      </w:r>
      <w:r>
        <w:t xml:space="preserve">;</w:t>
      </w:r>
      <w:r>
        <w:t xml:space="preserve"> </w:t>
      </w:r>
      <w:r>
        <w:t xml:space="preserve">HR  106</w:t>
      </w:r>
    </w:p>
    <w:p>
      <w:pPr>
        <w:pStyle w:val="RecordBase"/>
        <w:ind w:left="120" w:hanging="120"/>
      </w:pPr>
      <w:r>
        <w:t xml:space="preserve">Ford, Caroline, honoring - </w:t>
      </w:r>
      <w:r>
        <w:t xml:space="preserve"> </w:t>
      </w:r>
      <w:r>
        <w:t xml:space="preserve">SR  110</w:t>
      </w:r>
      <w:r>
        <w:t xml:space="preserve">;</w:t>
      </w:r>
      <w:r>
        <w:t xml:space="preserve"> </w:t>
      </w:r>
      <w:r>
        <w:t xml:space="preserve">HR  190</w:t>
      </w:r>
    </w:p>
    <w:p>
      <w:pPr>
        <w:pStyle w:val="RecordBase"/>
        <w:ind w:left="120" w:hanging="120"/>
      </w:pPr>
      <w:r>
        <w:t xml:space="preserve">Frankfort First Presbyterian Church, celebrating 200th anniversary of - </w:t>
      </w:r>
      <w:r>
        <w:t xml:space="preserve"> </w:t>
      </w:r>
      <w:r>
        <w:t xml:space="preserve">SR  119</w:t>
      </w:r>
    </w:p>
    <w:p>
      <w:pPr>
        <w:pStyle w:val="RecordBase"/>
        <w:ind w:left="120" w:hanging="120"/>
      </w:pPr>
      <w:r>
        <w:t xml:space="preserve">Franklin County High School Lady Flyers, honoring - </w:t>
      </w:r>
      <w:r>
        <w:t xml:space="preserve"> </w:t>
      </w:r>
      <w:r>
        <w:t xml:space="preserve">SR  218</w:t>
      </w:r>
    </w:p>
    <w:p>
      <w:pPr>
        <w:pStyle w:val="RecordBase"/>
        <w:ind w:left="120" w:hanging="120"/>
      </w:pPr>
      <w:r>
        <w:t xml:space="preserve">Fraternal Order of Police, honoring - </w:t>
      </w:r>
      <w:r>
        <w:t xml:space="preserve"> </w:t>
      </w:r>
      <w:r>
        <w:t xml:space="preserve">HR  227</w:t>
      </w:r>
    </w:p>
    <w:p>
      <w:pPr>
        <w:pStyle w:val="RecordBase"/>
        <w:ind w:left="120" w:hanging="120"/>
      </w:pPr>
      <w:r>
        <w:t xml:space="preserve">Friedlander, Mitzi, honoring - </w:t>
      </w:r>
      <w:r>
        <w:t xml:space="preserve"> </w:t>
      </w:r>
      <w:r>
        <w:t xml:space="preserve">SR  133</w:t>
      </w:r>
    </w:p>
    <w:p>
      <w:pPr>
        <w:pStyle w:val="RecordBase"/>
        <w:ind w:left="120" w:hanging="120"/>
      </w:pPr>
      <w:r>
        <w:t xml:space="preserve">Gatton Academy, honorary highway signs - </w:t>
      </w:r>
      <w:r>
        <w:t xml:space="preserve"> </w:t>
      </w:r>
      <w:r>
        <w:t xml:space="preserve">HJR 14</w:t>
      </w:r>
    </w:p>
    <w:p>
      <w:pPr>
        <w:pStyle w:val="RecordBase"/>
        <w:ind w:left="120" w:hanging="120"/>
      </w:pPr>
      <w:r>
        <w:t xml:space="preserve">Gibson, Carl, honoring - </w:t>
      </w:r>
      <w:r>
        <w:t xml:space="preserve"> </w:t>
      </w:r>
      <w:r>
        <w:t xml:space="preserve">HR  161</w:t>
      </w:r>
    </w:p>
    <w:p>
      <w:pPr>
        <w:pStyle w:val="RecordBase"/>
        <w:ind w:left="120" w:hanging="120"/>
      </w:pPr>
      <w:r>
        <w:t xml:space="preserve">Gilligan, Anna, Demos, Katie, and Lozovoy, Michael, honoring - </w:t>
      </w:r>
      <w:r>
        <w:t xml:space="preserve"> </w:t>
      </w:r>
      <w:r>
        <w:t xml:space="preserve">HR  215</w:t>
      </w:r>
    </w:p>
    <w:p>
      <w:pPr>
        <w:pStyle w:val="RecordBase"/>
        <w:ind w:left="120" w:hanging="120"/>
      </w:pPr>
      <w:r>
        <w:t xml:space="preserve">Grayson, Trey, honoring - </w:t>
      </w:r>
      <w:r>
        <w:t xml:space="preserve"> </w:t>
      </w:r>
      <w:r>
        <w:t xml:space="preserve">SR  15</w:t>
      </w:r>
    </w:p>
    <w:p>
      <w:pPr>
        <w:pStyle w:val="RecordBase"/>
        <w:ind w:left="120" w:hanging="120"/>
      </w:pPr>
      <w:r>
        <w:t xml:space="preserve">Griffiths, Alexandra, honoring - </w:t>
      </w:r>
      <w:r>
        <w:t xml:space="preserve"> </w:t>
      </w:r>
      <w:r>
        <w:t xml:space="preserve">HR  208</w:t>
      </w:r>
    </w:p>
    <w:p>
      <w:pPr>
        <w:pStyle w:val="RecordBase"/>
        <w:ind w:left="120" w:hanging="120"/>
      </w:pPr>
      <w:r>
        <w:t xml:space="preserve">Harper, Steve, honoring - </w:t>
      </w:r>
      <w:r>
        <w:t xml:space="preserve"> </w:t>
      </w:r>
      <w:r>
        <w:t xml:space="preserve">SR  12</w:t>
      </w:r>
    </w:p>
    <w:p>
      <w:pPr>
        <w:pStyle w:val="RecordBase"/>
        <w:ind w:left="120" w:hanging="120"/>
      </w:pPr>
      <w:r>
        <w:t xml:space="preserve">Harrison, William H., Lieutenant General honoring - </w:t>
      </w:r>
      <w:r>
        <w:t xml:space="preserve"> </w:t>
      </w:r>
      <w:r>
        <w:t xml:space="preserve">HR  22</w:t>
      </w:r>
    </w:p>
    <w:p>
      <w:pPr>
        <w:pStyle w:val="RecordBase"/>
        <w:ind w:left="120" w:hanging="120"/>
      </w:pPr>
      <w:r>
        <w:t xml:space="preserve">Heaven Hill Brands, honoring - </w:t>
      </w:r>
      <w:r>
        <w:t xml:space="preserve"> </w:t>
      </w:r>
      <w:r>
        <w:t xml:space="preserve">SR  82</w:t>
      </w:r>
    </w:p>
    <w:p>
      <w:pPr>
        <w:pStyle w:val="RecordBase"/>
        <w:ind w:left="120" w:hanging="120"/>
      </w:pPr>
      <w:r>
        <w:t xml:space="preserve">Hitch, Kim, KAHCF Supportive Care Award, honor for receiving - </w:t>
      </w:r>
      <w:r>
        <w:t xml:space="preserve"> </w:t>
      </w:r>
      <w:r>
        <w:t xml:space="preserve">HR  143</w:t>
      </w:r>
    </w:p>
    <w:p>
      <w:pPr>
        <w:pStyle w:val="RecordBase"/>
        <w:ind w:left="120" w:hanging="120"/>
      </w:pPr>
      <w:r>
        <w:t xml:space="preserve">Home Builders and Building Industry Associations in Kentucky, honoring - </w:t>
      </w:r>
      <w:r>
        <w:t xml:space="preserve"> </w:t>
      </w:r>
      <w:r>
        <w:t xml:space="preserve">SR  111</w:t>
      </w:r>
      <w:r>
        <w:t xml:space="preserve">;</w:t>
      </w:r>
      <w:r>
        <w:t xml:space="preserve"> </w:t>
      </w:r>
      <w:r>
        <w:t xml:space="preserve">HR  130</w:t>
      </w:r>
    </w:p>
    <w:p>
      <w:pPr>
        <w:pStyle w:val="RecordBase"/>
        <w:ind w:left="120" w:hanging="120"/>
      </w:pPr>
      <w:r>
        <w:t xml:space="preserve">Honorary road naming, omnibus resolution - </w:t>
      </w:r>
      <w:r>
        <w:t xml:space="preserve"> </w:t>
      </w:r>
      <w:r>
        <w:t xml:space="preserve">SJR 78</w:t>
      </w:r>
      <w:r>
        <w:t xml:space="preserve">: </w:t>
      </w:r>
      <w:r>
        <w:t xml:space="preserve">HCS</w:t>
      </w:r>
      <w:r>
        <w:t xml:space="preserve">, </w:t>
      </w:r>
      <w:r>
        <w:t xml:space="preserve">SCS</w:t>
      </w:r>
    </w:p>
    <w:p>
      <w:pPr>
        <w:pStyle w:val="RecordBase"/>
        <w:ind w:left="120" w:hanging="120"/>
      </w:pPr>
      <w:r>
        <w:t xml:space="preserve">Hunt, Nancy, honoring - </w:t>
      </w:r>
      <w:r>
        <w:t xml:space="preserve"> </w:t>
      </w:r>
      <w:r>
        <w:t xml:space="preserve">HR  96</w:t>
      </w:r>
    </w:p>
    <w:p>
      <w:pPr>
        <w:pStyle w:val="RecordBase"/>
        <w:ind w:left="120" w:hanging="120"/>
      </w:pPr>
      <w:r>
        <w:t xml:space="preserve">Irish American Heritage Month for Kentucky, recognizing - </w:t>
      </w:r>
      <w:r>
        <w:t xml:space="preserve"> </w:t>
      </w:r>
      <w:r>
        <w:t xml:space="preserve">HR  79</w:t>
      </w:r>
    </w:p>
    <w:p>
      <w:pPr>
        <w:pStyle w:val="RecordBase"/>
        <w:ind w:left="120" w:hanging="120"/>
      </w:pPr>
      <w:r>
        <w:t xml:space="preserve">Jaco, Dr. David, honoring - </w:t>
      </w:r>
      <w:r>
        <w:t xml:space="preserve"> </w:t>
      </w:r>
      <w:r>
        <w:t xml:space="preserve">SR  149</w:t>
      </w:r>
      <w:r>
        <w:t xml:space="preserve">;</w:t>
      </w:r>
      <w:r>
        <w:t xml:space="preserve"> </w:t>
      </w:r>
      <w:r>
        <w:t xml:space="preserve">HR  181</w:t>
      </w:r>
    </w:p>
    <w:p>
      <w:pPr>
        <w:pStyle w:val="RecordBase"/>
        <w:ind w:left="120" w:hanging="120"/>
      </w:pPr>
      <w:r>
        <w:t xml:space="preserve">Jett, Becki, KAHCF Nursing Care Award, honoring - </w:t>
      </w:r>
      <w:r>
        <w:t xml:space="preserve"> </w:t>
      </w:r>
      <w:r>
        <w:t xml:space="preserve">HR  144</w:t>
      </w:r>
    </w:p>
    <w:p>
      <w:pPr>
        <w:pStyle w:val="RecordBase"/>
        <w:ind w:left="120" w:hanging="120"/>
      </w:pPr>
      <w:r>
        <w:t xml:space="preserve">John Stone, Edward H., renaming Paducah Federal Courthouse in honor of - </w:t>
      </w:r>
      <w:r>
        <w:t xml:space="preserve"> </w:t>
      </w:r>
      <w:r>
        <w:t xml:space="preserve">HR  217</w:t>
      </w:r>
    </w:p>
    <w:p>
      <w:pPr>
        <w:pStyle w:val="RecordBase"/>
        <w:ind w:left="120" w:hanging="120"/>
      </w:pPr>
      <w:r>
        <w:t xml:space="preserve">Johnstone, Edward H., Federal Building and United States Courthouse, naming of - </w:t>
      </w:r>
      <w:r>
        <w:t xml:space="preserve"> </w:t>
      </w:r>
      <w:r>
        <w:t xml:space="preserve">SR  224</w:t>
      </w:r>
    </w:p>
    <w:p>
      <w:pPr>
        <w:pStyle w:val="RecordBase"/>
        <w:ind w:left="120" w:hanging="120"/>
      </w:pPr>
      <w:r>
        <w:t xml:space="preserve">Judd, Tommy, honoring - </w:t>
      </w:r>
      <w:r>
        <w:t xml:space="preserve"> </w:t>
      </w:r>
      <w:r>
        <w:t xml:space="preserve">SR  64</w:t>
      </w:r>
    </w:p>
    <w:p>
      <w:pPr>
        <w:pStyle w:val="RecordBase"/>
        <w:ind w:left="120" w:hanging="120"/>
      </w:pPr>
      <w:r>
        <w:t xml:space="preserve">Justice, Camron, honoring - </w:t>
      </w:r>
      <w:r>
        <w:t xml:space="preserve"> </w:t>
      </w:r>
      <w:r>
        <w:t xml:space="preserve">SR  221</w:t>
      </w:r>
      <w:r>
        <w:t xml:space="preserve">;</w:t>
      </w:r>
      <w:r>
        <w:t xml:space="preserve"> </w:t>
      </w:r>
      <w:r>
        <w:t xml:space="preserve">HR  245</w:t>
      </w:r>
    </w:p>
    <w:p>
      <w:pPr>
        <w:pStyle w:val="RecordBase"/>
        <w:ind w:left="120" w:hanging="120"/>
      </w:pPr>
      <w:r>
        <w:t xml:space="preserve">Kentucky</w:t>
      </w:r>
    </w:p>
    <w:p>
      <w:pPr>
        <w:pStyle w:val="RecordBase"/>
        <w:ind w:left="240" w:hanging="192"/>
      </w:pPr>
      <w:r>
        <w:t xml:space="preserve"> 4-H, recognize Capitol Experience event - </w:t>
      </w:r>
      <w:r>
        <w:t xml:space="preserve"> </w:t>
      </w:r>
      <w:r>
        <w:t xml:space="preserve">SR  190</w:t>
      </w:r>
    </w:p>
    <w:p>
      <w:pPr>
        <w:pStyle w:val="RecordBase"/>
        <w:ind w:left="240" w:hanging="192"/>
      </w:pPr>
      <w:r>
        <w:t xml:space="preserve"> Association for Career and Technical Education, recognition of - </w:t>
      </w:r>
      <w:r>
        <w:t xml:space="preserve"> </w:t>
      </w:r>
      <w:r>
        <w:t xml:space="preserve">HR  107</w:t>
      </w:r>
    </w:p>
    <w:p>
      <w:pPr>
        <w:pStyle w:val="RecordBase"/>
        <w:ind w:left="240" w:hanging="192"/>
      </w:pPr>
      <w:r>
        <w:t xml:space="preserve"> Association of Health Care Facilities Award Recipients, honoring - </w:t>
      </w:r>
      <w:r>
        <w:t xml:space="preserve"> </w:t>
      </w:r>
      <w:r>
        <w:t xml:space="preserve">HR  151</w:t>
      </w:r>
    </w:p>
    <w:p>
      <w:pPr>
        <w:pStyle w:val="RecordBase"/>
        <w:ind w:left="240" w:hanging="192"/>
      </w:pPr>
      <w:r>
        <w:t xml:space="preserve"> State University, women's basketball team, saluting - </w:t>
      </w:r>
      <w:r>
        <w:t xml:space="preserve"> </w:t>
      </w:r>
      <w:r>
        <w:t xml:space="preserve">SR  203</w:t>
      </w:r>
    </w:p>
    <w:p>
      <w:pPr>
        <w:pStyle w:val="RecordBase"/>
        <w:ind w:left="240" w:hanging="192"/>
      </w:pPr>
      <w:r>
        <w:t xml:space="preserve"> Travel Industry Association, honoring - </w:t>
      </w:r>
      <w:r>
        <w:t xml:space="preserve"> </w:t>
      </w:r>
      <w:r>
        <w:t xml:space="preserve">HR  228</w:t>
      </w:r>
    </w:p>
    <w:p>
      <w:pPr>
        <w:pStyle w:val="RecordBase"/>
        <w:ind w:left="120" w:hanging="120"/>
      </w:pPr>
      <w:r>
        <w:t xml:space="preserve">KFC, celebration of - </w:t>
      </w:r>
      <w:r>
        <w:t xml:space="preserve"> </w:t>
      </w:r>
      <w:r>
        <w:t xml:space="preserve">SR  118</w:t>
      </w:r>
      <w:r>
        <w:t xml:space="preserve">;</w:t>
      </w:r>
      <w:r>
        <w:t xml:space="preserve"> </w:t>
      </w:r>
      <w:r>
        <w:t xml:space="preserve">HR  137</w:t>
      </w:r>
    </w:p>
    <w:p>
      <w:pPr>
        <w:pStyle w:val="RecordBase"/>
        <w:ind w:left="120" w:hanging="120"/>
      </w:pPr>
      <w:r>
        <w:t xml:space="preserve">Kilgore, Brian, designation highway in Knox County in honor of - </w:t>
      </w:r>
      <w:r>
        <w:t xml:space="preserve"> </w:t>
      </w:r>
      <w:r>
        <w:t xml:space="preserve">HJR 83</w:t>
      </w:r>
    </w:p>
    <w:p>
      <w:pPr>
        <w:pStyle w:val="RecordBase"/>
        <w:ind w:left="120" w:hanging="120"/>
      </w:pPr>
      <w:r>
        <w:t xml:space="preserve">Kiwanis International, recognizing - </w:t>
      </w:r>
      <w:r>
        <w:t xml:space="preserve"> </w:t>
      </w:r>
      <w:r>
        <w:t xml:space="preserve">HR  34</w:t>
      </w:r>
    </w:p>
    <w:p>
      <w:pPr>
        <w:pStyle w:val="RecordBase"/>
        <w:ind w:left="120" w:hanging="120"/>
      </w:pPr>
      <w:r>
        <w:t xml:space="preserve">Knott County Health and Rehabilitation Center and members of its staff, honoring - </w:t>
      </w:r>
      <w:r>
        <w:t xml:space="preserve"> </w:t>
      </w:r>
      <w:r>
        <w:t xml:space="preserve">SR  124</w:t>
      </w:r>
    </w:p>
    <w:p>
      <w:pPr>
        <w:pStyle w:val="RecordBase"/>
        <w:ind w:left="120" w:hanging="120"/>
      </w:pPr>
      <w:r>
        <w:t xml:space="preserve">"Land of Swinging Bridges," recognize Clay County, Kentucky as - </w:t>
      </w:r>
      <w:r>
        <w:t xml:space="preserve"> </w:t>
      </w:r>
      <w:r>
        <w:t xml:space="preserve">SR  196</w:t>
      </w:r>
    </w:p>
    <w:p>
      <w:pPr>
        <w:pStyle w:val="RecordBase"/>
        <w:ind w:left="120" w:hanging="120"/>
      </w:pPr>
      <w:r>
        <w:t xml:space="preserve">Lawson,</w:t>
      </w:r>
    </w:p>
    <w:p>
      <w:pPr>
        <w:pStyle w:val="RecordBase"/>
        <w:ind w:left="240" w:hanging="192"/>
      </w:pPr>
      <w:r>
        <w:t xml:space="preserve"> Robert G., honoring - </w:t>
      </w:r>
      <w:r>
        <w:t xml:space="preserve"> </w:t>
      </w:r>
      <w:r>
        <w:t xml:space="preserve">SR  199</w:t>
      </w:r>
    </w:p>
    <w:p>
      <w:pPr>
        <w:pStyle w:val="RecordBase"/>
        <w:ind w:left="240" w:hanging="192"/>
      </w:pPr>
      <w:r>
        <w:t xml:space="preserve"> Tina, honoring - </w:t>
      </w:r>
      <w:r>
        <w:t xml:space="preserve"> </w:t>
      </w:r>
      <w:r>
        <w:t xml:space="preserve">HR  195</w:t>
      </w:r>
    </w:p>
    <w:p>
      <w:pPr>
        <w:pStyle w:val="RecordBase"/>
        <w:ind w:left="120" w:hanging="120"/>
      </w:pPr>
      <w:r>
        <w:t xml:space="preserve">Lebanon Lions Club, honoring - </w:t>
      </w:r>
      <w:r>
        <w:t xml:space="preserve"> </w:t>
      </w:r>
      <w:r>
        <w:t xml:space="preserve">HR  51</w:t>
      </w:r>
    </w:p>
    <w:p>
      <w:pPr>
        <w:pStyle w:val="RecordBase"/>
        <w:ind w:left="120" w:hanging="120"/>
      </w:pPr>
      <w:r>
        <w:t xml:space="preserve">Lee, Jimmie, honoring - </w:t>
      </w:r>
      <w:r>
        <w:t xml:space="preserve"> </w:t>
      </w:r>
      <w:r>
        <w:t xml:space="preserve">HR  146</w:t>
      </w:r>
    </w:p>
    <w:p>
      <w:pPr>
        <w:pStyle w:val="RecordBase"/>
        <w:ind w:left="120" w:hanging="120"/>
      </w:pPr>
      <w:r>
        <w:t xml:space="preserve">Lexington Theological Seminary, 150th Anniversary, recognizing - </w:t>
      </w:r>
      <w:r>
        <w:t xml:space="preserve"> </w:t>
      </w:r>
      <w:r>
        <w:t xml:space="preserve">SR  188</w:t>
      </w:r>
      <w:r>
        <w:t xml:space="preserve">;</w:t>
      </w:r>
      <w:r>
        <w:t xml:space="preserve"> </w:t>
      </w:r>
      <w:r>
        <w:t xml:space="preserve">HR  204</w:t>
      </w:r>
    </w:p>
    <w:p>
      <w:pPr>
        <w:pStyle w:val="RecordBase"/>
        <w:ind w:left="120" w:hanging="120"/>
      </w:pPr>
      <w:r>
        <w:t xml:space="preserve">London, Kentucky, designate as cycling capital of the Commonwealth - </w:t>
      </w:r>
      <w:r>
        <w:t xml:space="preserve"> </w:t>
      </w:r>
      <w:r>
        <w:t xml:space="preserve">HB  458</w:t>
      </w:r>
    </w:p>
    <w:p>
      <w:pPr>
        <w:pStyle w:val="RecordBase"/>
        <w:ind w:left="120" w:hanging="120"/>
      </w:pPr>
      <w:r>
        <w:t xml:space="preserve">Mason County Fieldhouse, honoring - </w:t>
      </w:r>
      <w:r>
        <w:t xml:space="preserve"> </w:t>
      </w:r>
      <w:r>
        <w:t xml:space="preserve">HR  221</w:t>
      </w:r>
    </w:p>
    <w:p>
      <w:pPr>
        <w:pStyle w:val="RecordBase"/>
        <w:ind w:left="120" w:hanging="120"/>
      </w:pPr>
      <w:r>
        <w:t xml:space="preserve">Maysville Nursing and Rehabilitation Facility, honoring - </w:t>
      </w:r>
      <w:r>
        <w:t xml:space="preserve"> </w:t>
      </w:r>
      <w:r>
        <w:t xml:space="preserve">HR  145</w:t>
      </w:r>
    </w:p>
    <w:p>
      <w:pPr>
        <w:pStyle w:val="RecordBase"/>
        <w:ind w:left="120" w:hanging="120"/>
      </w:pPr>
      <w:r>
        <w:t xml:space="preserve">McConnell, Senator Mitch, honoring - </w:t>
      </w:r>
      <w:r>
        <w:t xml:space="preserve"> </w:t>
      </w:r>
      <w:r>
        <w:t xml:space="preserve">HR  102</w:t>
      </w:r>
    </w:p>
    <w:p>
      <w:pPr>
        <w:pStyle w:val="RecordBase"/>
        <w:ind w:left="120" w:hanging="120"/>
      </w:pPr>
      <w:r>
        <w:t xml:space="preserve">Mercy Academy volleyball team, honoring - </w:t>
      </w:r>
      <w:r>
        <w:t xml:space="preserve"> </w:t>
      </w:r>
      <w:r>
        <w:t xml:space="preserve">HR  233</w:t>
      </w:r>
    </w:p>
    <w:p>
      <w:pPr>
        <w:pStyle w:val="RecordBase"/>
        <w:ind w:left="120" w:hanging="120"/>
      </w:pPr>
      <w:r>
        <w:t xml:space="preserve">Miller,</w:t>
      </w:r>
    </w:p>
    <w:p>
      <w:pPr>
        <w:pStyle w:val="RecordBase"/>
        <w:ind w:left="240" w:hanging="192"/>
      </w:pPr>
      <w:r>
        <w:t xml:space="preserve"> Charles and Carmen Lott, recognizing - </w:t>
      </w:r>
      <w:r>
        <w:t xml:space="preserve"> </w:t>
      </w:r>
      <w:r>
        <w:t xml:space="preserve">HR  121</w:t>
      </w:r>
    </w:p>
    <w:p>
      <w:pPr>
        <w:pStyle w:val="RecordBase"/>
        <w:ind w:left="240" w:hanging="192"/>
      </w:pPr>
      <w:r>
        <w:t xml:space="preserve"> Debbi, honoring - </w:t>
      </w:r>
      <w:r>
        <w:t xml:space="preserve"> </w:t>
      </w:r>
      <w:r>
        <w:t xml:space="preserve">SR  66</w:t>
      </w:r>
    </w:p>
    <w:p>
      <w:pPr>
        <w:pStyle w:val="RecordBase"/>
        <w:ind w:left="120" w:hanging="120"/>
      </w:pPr>
      <w:r>
        <w:t xml:space="preserve">Minority Business RoundTable, honoring - </w:t>
      </w:r>
      <w:r>
        <w:t xml:space="preserve"> </w:t>
      </w:r>
      <w:r>
        <w:t xml:space="preserve">SR  151</w:t>
      </w:r>
      <w:r>
        <w:t xml:space="preserve">;</w:t>
      </w:r>
      <w:r>
        <w:t xml:space="preserve"> </w:t>
      </w:r>
      <w:r>
        <w:t xml:space="preserve">HR  183</w:t>
      </w:r>
    </w:p>
    <w:p>
      <w:pPr>
        <w:pStyle w:val="RecordBase"/>
        <w:ind w:left="120" w:hanging="120"/>
      </w:pPr>
      <w:r>
        <w:t xml:space="preserve">Morgan,</w:t>
      </w:r>
    </w:p>
    <w:p>
      <w:pPr>
        <w:pStyle w:val="RecordBase"/>
        <w:ind w:left="240" w:hanging="192"/>
      </w:pPr>
      <w:r>
        <w:t xml:space="preserve"> Thomas Hunt, honoring - </w:t>
      </w:r>
      <w:r>
        <w:t xml:space="preserve"> </w:t>
      </w:r>
      <w:r>
        <w:t xml:space="preserve">HR  133</w:t>
      </w:r>
    </w:p>
    <w:p>
      <w:pPr>
        <w:pStyle w:val="RecordBase"/>
        <w:ind w:left="240" w:hanging="192"/>
      </w:pPr>
      <w:r>
        <w:t xml:space="preserve"> Zetta, Laurel County, 2014-15 4-H Foods Demonstration State Champion, signs in honor of - </w:t>
      </w:r>
      <w:r>
        <w:t xml:space="preserve"> </w:t>
      </w:r>
      <w:r>
        <w:t xml:space="preserve">HJR 140</w:t>
      </w:r>
    </w:p>
    <w:p>
      <w:pPr>
        <w:pStyle w:val="RecordBase"/>
        <w:ind w:left="120" w:hanging="120"/>
      </w:pPr>
      <w:r>
        <w:t xml:space="preserve">Murray</w:t>
      </w:r>
    </w:p>
    <w:p>
      <w:pPr>
        <w:pStyle w:val="RecordBase"/>
        <w:ind w:left="240" w:hanging="192"/>
      </w:pPr>
      <w:r>
        <w:t xml:space="preserve"> State University men's basketball team, honoring - </w:t>
      </w:r>
      <w:r>
        <w:t xml:space="preserve"> </w:t>
      </w:r>
      <w:r>
        <w:t xml:space="preserve">HR  180</w:t>
      </w:r>
    </w:p>
    <w:p>
      <w:pPr>
        <w:pStyle w:val="RecordBase"/>
        <w:ind w:left="240" w:hanging="192"/>
      </w:pPr>
      <w:r>
        <w:t xml:space="preserve"> State University Women's Volleyball Team, honoring - </w:t>
      </w:r>
      <w:r>
        <w:t xml:space="preserve"> </w:t>
      </w:r>
      <w:r>
        <w:t xml:space="preserve">HR  179</w:t>
      </w:r>
    </w:p>
    <w:p>
      <w:pPr>
        <w:pStyle w:val="RecordBase"/>
        <w:ind w:left="120" w:hanging="120"/>
      </w:pPr>
      <w:r>
        <w:t xml:space="preserve">Nally-Martin, Lisa K., honoring - </w:t>
      </w:r>
      <w:r>
        <w:t xml:space="preserve"> </w:t>
      </w:r>
      <w:r>
        <w:t xml:space="preserve">SR  122</w:t>
      </w:r>
      <w:r>
        <w:t xml:space="preserve">;</w:t>
      </w:r>
      <w:r>
        <w:t xml:space="preserve"> </w:t>
      </w:r>
      <w:r>
        <w:t xml:space="preserve">HR  125</w:t>
      </w:r>
    </w:p>
    <w:p>
      <w:pPr>
        <w:pStyle w:val="RecordBase"/>
        <w:ind w:left="120" w:hanging="120"/>
      </w:pPr>
      <w:r>
        <w:t xml:space="preserve">National</w:t>
      </w:r>
    </w:p>
    <w:p>
      <w:pPr>
        <w:pStyle w:val="RecordBase"/>
        <w:ind w:left="240" w:hanging="192"/>
      </w:pPr>
      <w:r>
        <w:t xml:space="preserve"> Board Certified Teachers of Kentucky, honoring - </w:t>
      </w:r>
      <w:r>
        <w:t xml:space="preserve"> </w:t>
      </w:r>
      <w:r>
        <w:t xml:space="preserve">SR  192</w:t>
      </w:r>
    </w:p>
    <w:p>
      <w:pPr>
        <w:pStyle w:val="RecordBase"/>
        <w:ind w:left="240" w:hanging="192"/>
      </w:pPr>
      <w:r>
        <w:t xml:space="preserve"> County Government Month, recognition of - </w:t>
      </w:r>
      <w:r>
        <w:t xml:space="preserve"> </w:t>
      </w:r>
      <w:r>
        <w:t xml:space="preserve">HR  237</w:t>
      </w:r>
    </w:p>
    <w:p>
      <w:pPr>
        <w:pStyle w:val="RecordBase"/>
        <w:ind w:left="240" w:hanging="192"/>
      </w:pPr>
      <w:r>
        <w:t xml:space="preserve"> County Government Month, recognizing - </w:t>
      </w:r>
      <w:r>
        <w:t xml:space="preserve"> </w:t>
      </w:r>
      <w:r>
        <w:t xml:space="preserve">SR  239</w:t>
      </w:r>
    </w:p>
    <w:p>
      <w:pPr>
        <w:pStyle w:val="RecordBase"/>
        <w:ind w:left="240" w:hanging="192"/>
      </w:pPr>
      <w:r>
        <w:t xml:space="preserve"> Wear Red Day, recognizing - </w:t>
      </w:r>
      <w:r>
        <w:t xml:space="preserve"> </w:t>
      </w:r>
      <w:r>
        <w:t xml:space="preserve">HR  101</w:t>
      </w:r>
    </w:p>
    <w:p>
      <w:pPr>
        <w:pStyle w:val="RecordBase"/>
        <w:ind w:left="120" w:hanging="120"/>
      </w:pPr>
      <w:r>
        <w:t xml:space="preserve">Northington, Dr. Wade A., honoring - </w:t>
      </w:r>
      <w:r>
        <w:t xml:space="preserve"> </w:t>
      </w:r>
      <w:r>
        <w:t xml:space="preserve">SR  202</w:t>
      </w:r>
    </w:p>
    <w:p>
      <w:pPr>
        <w:pStyle w:val="RecordBase"/>
        <w:ind w:left="120" w:hanging="120"/>
      </w:pPr>
      <w:r>
        <w:t xml:space="preserve">Nuclear program workers, day of remembrance, October 30, 2015 - </w:t>
      </w:r>
      <w:r>
        <w:t xml:space="preserve"> </w:t>
      </w:r>
      <w:r>
        <w:t xml:space="preserve">HR  178</w:t>
      </w:r>
    </w:p>
    <w:p>
      <w:pPr>
        <w:pStyle w:val="RecordBase"/>
        <w:ind w:left="120" w:hanging="120"/>
      </w:pPr>
      <w:r>
        <w:t xml:space="preserve">Ohio County Food Pantry, recognition of - </w:t>
      </w:r>
      <w:r>
        <w:t xml:space="preserve"> </w:t>
      </w:r>
      <w:r>
        <w:t xml:space="preserve">SR  80</w:t>
      </w:r>
      <w:r>
        <w:t xml:space="preserve">;</w:t>
      </w:r>
      <w:r>
        <w:t xml:space="preserve"> </w:t>
      </w:r>
      <w:r>
        <w:t xml:space="preserve">HR  88</w:t>
      </w:r>
    </w:p>
    <w:p>
      <w:pPr>
        <w:pStyle w:val="RecordBase"/>
        <w:ind w:left="120" w:hanging="120"/>
      </w:pPr>
      <w:r>
        <w:t xml:space="preserve">Owensboro</w:t>
      </w:r>
    </w:p>
    <w:p>
      <w:pPr>
        <w:pStyle w:val="RecordBase"/>
        <w:ind w:left="240" w:hanging="192"/>
      </w:pPr>
      <w:r>
        <w:t xml:space="preserve"> High School boys basketball team, honoring - </w:t>
      </w:r>
      <w:r>
        <w:t xml:space="preserve"> </w:t>
      </w:r>
      <w:r>
        <w:t xml:space="preserve">HR  232</w:t>
      </w:r>
    </w:p>
    <w:p>
      <w:pPr>
        <w:pStyle w:val="RecordBase"/>
        <w:ind w:left="240" w:hanging="192"/>
      </w:pPr>
      <w:r>
        <w:t xml:space="preserve"> High School Boys' Basketball Team, honoring - </w:t>
      </w:r>
      <w:r>
        <w:t xml:space="preserve"> </w:t>
      </w:r>
      <w:r>
        <w:t xml:space="preserve">SR  225</w:t>
      </w:r>
    </w:p>
    <w:p>
      <w:pPr>
        <w:pStyle w:val="RecordBase"/>
        <w:ind w:left="120" w:hanging="120"/>
      </w:pPr>
      <w:r>
        <w:t xml:space="preserve">Parker, Jackie, honoring - </w:t>
      </w:r>
      <w:r>
        <w:t xml:space="preserve"> </w:t>
      </w:r>
      <w:r>
        <w:t xml:space="preserve">HR  186</w:t>
      </w:r>
    </w:p>
    <w:p>
      <w:pPr>
        <w:pStyle w:val="RecordBase"/>
        <w:ind w:left="120" w:hanging="120"/>
      </w:pPr>
      <w:r>
        <w:t xml:space="preserve">Patterson, Connor, 2014 National Archer Champion, erect signs on KY 150 in Lincoln Co. honoring - </w:t>
      </w:r>
      <w:r>
        <w:t xml:space="preserve"> </w:t>
      </w:r>
      <w:r>
        <w:t xml:space="preserve">HJR 113</w:t>
      </w:r>
    </w:p>
    <w:p>
      <w:pPr>
        <w:pStyle w:val="RecordBase"/>
        <w:ind w:left="120" w:hanging="120"/>
      </w:pPr>
      <w:r>
        <w:t xml:space="preserve">Paul, Joe C., amend highway designation, Medal of Honor recipient - </w:t>
      </w:r>
      <w:r>
        <w:t xml:space="preserve"> </w:t>
      </w:r>
      <w:r>
        <w:t xml:space="preserve">SJR 78</w:t>
      </w:r>
      <w:r>
        <w:t xml:space="preserve">: </w:t>
      </w:r>
      <w:r>
        <w:t xml:space="preserve">SFA</w:t>
      </w:r>
      <w:r>
        <w:t xml:space="preserve"> (</w:t>
      </w:r>
      <w:r>
        <w:t xml:space="preserve">3</w:t>
      </w:r>
      <w:r>
        <w:t xml:space="preserve">)</w:t>
      </w:r>
    </w:p>
    <w:p>
      <w:pPr>
        <w:pStyle w:val="RecordBase"/>
        <w:ind w:left="120" w:hanging="120"/>
      </w:pPr>
      <w:r>
        <w:t xml:space="preserve">Peterson Farms, recognition of - </w:t>
      </w:r>
      <w:r>
        <w:t xml:space="preserve"> </w:t>
      </w:r>
      <w:r>
        <w:t xml:space="preserve">SR  43</w:t>
      </w:r>
    </w:p>
    <w:p>
      <w:pPr>
        <w:pStyle w:val="RecordBase"/>
        <w:ind w:left="120" w:hanging="120"/>
      </w:pPr>
      <w:r>
        <w:t xml:space="preserve">Pierce, Chris and Rebekah, honoring - </w:t>
      </w:r>
      <w:r>
        <w:t xml:space="preserve"> </w:t>
      </w:r>
      <w:r>
        <w:t xml:space="preserve">SR  54</w:t>
      </w:r>
    </w:p>
    <w:p>
      <w:pPr>
        <w:pStyle w:val="RecordBase"/>
        <w:ind w:left="120" w:hanging="120"/>
      </w:pPr>
      <w:r>
        <w:t xml:space="preserve">Pikeville</w:t>
      </w:r>
    </w:p>
    <w:p>
      <w:pPr>
        <w:pStyle w:val="RecordBase"/>
        <w:ind w:left="240" w:hanging="192"/>
      </w:pPr>
      <w:r>
        <w:t xml:space="preserve"> Independent School System, recognize the 100th anniversary of - </w:t>
      </w:r>
      <w:r>
        <w:t xml:space="preserve"> </w:t>
      </w:r>
      <w:r>
        <w:t xml:space="preserve">SR  237</w:t>
      </w:r>
    </w:p>
    <w:p>
      <w:pPr>
        <w:pStyle w:val="RecordBase"/>
        <w:ind w:left="240" w:hanging="192"/>
      </w:pPr>
      <w:r>
        <w:t xml:space="preserve"> Independent School System, recognizing the 100th anniversary of - </w:t>
      </w:r>
      <w:r>
        <w:t xml:space="preserve"> </w:t>
      </w:r>
      <w:r>
        <w:t xml:space="preserve">HR  248</w:t>
      </w:r>
    </w:p>
    <w:p>
      <w:pPr>
        <w:pStyle w:val="RecordBase"/>
        <w:ind w:left="120" w:hanging="120"/>
      </w:pPr>
      <w:r>
        <w:t xml:space="preserve">Prichard Committee Student Voice Team, recognition of - </w:t>
      </w:r>
      <w:r>
        <w:t xml:space="preserve"> </w:t>
      </w:r>
      <w:r>
        <w:t xml:space="preserve">HCR 69</w:t>
      </w:r>
      <w:r>
        <w:t xml:space="preserve">;</w:t>
      </w:r>
      <w:r>
        <w:t xml:space="preserve"> </w:t>
      </w:r>
      <w:r>
        <w:t xml:space="preserve">SCR 79</w:t>
      </w:r>
    </w:p>
    <w:p>
      <w:pPr>
        <w:pStyle w:val="RecordBase"/>
        <w:ind w:left="120" w:hanging="120"/>
      </w:pPr>
      <w:r>
        <w:t xml:space="preserve">Prindle, Major Jack, honoring - </w:t>
      </w:r>
      <w:r>
        <w:t xml:space="preserve"> </w:t>
      </w:r>
      <w:r>
        <w:t xml:space="preserve">SR  87</w:t>
      </w:r>
    </w:p>
    <w:p>
      <w:pPr>
        <w:pStyle w:val="RecordBase"/>
        <w:ind w:left="120" w:hanging="120"/>
      </w:pPr>
      <w:r>
        <w:t xml:space="preserve">Pulaski</w:t>
      </w:r>
    </w:p>
    <w:p>
      <w:pPr>
        <w:pStyle w:val="RecordBase"/>
        <w:ind w:left="240" w:hanging="192"/>
      </w:pPr>
      <w:r>
        <w:t xml:space="preserve"> County High School Football Team, honoring - </w:t>
      </w:r>
      <w:r>
        <w:t xml:space="preserve"> </w:t>
      </w:r>
      <w:r>
        <w:t xml:space="preserve">SR  53</w:t>
      </w:r>
    </w:p>
    <w:p>
      <w:pPr>
        <w:pStyle w:val="RecordBase"/>
        <w:ind w:left="240" w:hanging="192"/>
      </w:pPr>
      <w:r>
        <w:t xml:space="preserve"> County Maroons, 2014 KHSAA Class 5A Football Champions, signs honoring - </w:t>
      </w:r>
      <w:r>
        <w:t xml:space="preserve"> </w:t>
      </w:r>
      <w:r>
        <w:t xml:space="preserve">SJR 78</w:t>
      </w:r>
      <w:r>
        <w:t xml:space="preserve">: </w:t>
      </w:r>
      <w:r>
        <w:t xml:space="preserve">SFA</w:t>
      </w:r>
      <w:r>
        <w:t xml:space="preserve"> (</w:t>
      </w:r>
      <w:r>
        <w:t xml:space="preserve">2</w:t>
      </w:r>
      <w:r>
        <w:t xml:space="preserve">)</w:t>
      </w:r>
    </w:p>
    <w:p>
      <w:pPr>
        <w:pStyle w:val="RecordBase"/>
        <w:ind w:left="120" w:hanging="120"/>
      </w:pPr>
      <w:r>
        <w:t xml:space="preserve">Putting Veterans to Work Initiative, recognition of - </w:t>
      </w:r>
      <w:r>
        <w:t xml:space="preserve"> </w:t>
      </w:r>
      <w:r>
        <w:t xml:space="preserve">HCR 87</w:t>
      </w:r>
    </w:p>
    <w:p>
      <w:pPr>
        <w:pStyle w:val="RecordBase"/>
        <w:ind w:left="120" w:hanging="120"/>
      </w:pPr>
      <w:r>
        <w:t xml:space="preserve">Redbanks Colonial Terrace and members of its staff, honoring - </w:t>
      </w:r>
      <w:r>
        <w:t xml:space="preserve"> </w:t>
      </w:r>
      <w:r>
        <w:t xml:space="preserve">HR  167</w:t>
      </w:r>
    </w:p>
    <w:p>
      <w:pPr>
        <w:pStyle w:val="RecordBase"/>
        <w:ind w:left="120" w:hanging="120"/>
      </w:pPr>
      <w:r>
        <w:t xml:space="preserve">Rice, Sandy, honoring - </w:t>
      </w:r>
      <w:r>
        <w:t xml:space="preserve"> </w:t>
      </w:r>
      <w:r>
        <w:t xml:space="preserve">HR  213</w:t>
      </w:r>
    </w:p>
    <w:p>
      <w:pPr>
        <w:pStyle w:val="RecordBase"/>
        <w:ind w:left="120" w:hanging="120"/>
      </w:pPr>
      <w:r>
        <w:t xml:space="preserve">Rivers Edge Nursing and Rehabilitation Center, honoring - </w:t>
      </w:r>
      <w:r>
        <w:t xml:space="preserve"> </w:t>
      </w:r>
      <w:r>
        <w:t xml:space="preserve">HR  182</w:t>
      </w:r>
    </w:p>
    <w:p>
      <w:pPr>
        <w:pStyle w:val="RecordBase"/>
        <w:ind w:left="120" w:hanging="120"/>
      </w:pPr>
      <w:r>
        <w:t xml:space="preserve">Rudzinski, Lisa M., honoring - </w:t>
      </w:r>
      <w:r>
        <w:t xml:space="preserve"> </w:t>
      </w:r>
      <w:r>
        <w:t xml:space="preserve">HR  192</w:t>
      </w:r>
    </w:p>
    <w:p>
      <w:pPr>
        <w:pStyle w:val="RecordBase"/>
        <w:ind w:left="120" w:hanging="120"/>
      </w:pPr>
      <w:r>
        <w:t xml:space="preserve">Sexual Assault Awareness Month, recognizing March as - </w:t>
      </w:r>
      <w:r>
        <w:t xml:space="preserve"> </w:t>
      </w:r>
      <w:r>
        <w:t xml:space="preserve">HR  108</w:t>
      </w:r>
      <w:r>
        <w:t xml:space="preserve">;</w:t>
      </w:r>
      <w:r>
        <w:t xml:space="preserve"> </w:t>
      </w:r>
      <w:r>
        <w:t xml:space="preserve">SR  112</w:t>
      </w:r>
    </w:p>
    <w:p>
      <w:pPr>
        <w:pStyle w:val="RecordBase"/>
        <w:ind w:left="120" w:hanging="120"/>
      </w:pPr>
      <w:r>
        <w:t xml:space="preserve">Sindelar, Elijah, honoring - </w:t>
      </w:r>
      <w:r>
        <w:t xml:space="preserve"> </w:t>
      </w:r>
      <w:r>
        <w:t xml:space="preserve">SR  99</w:t>
      </w:r>
    </w:p>
    <w:p>
      <w:pPr>
        <w:pStyle w:val="RecordBase"/>
        <w:ind w:left="120" w:hanging="120"/>
      </w:pPr>
      <w:r>
        <w:t xml:space="preserve">Snow Removal and Emergency Crews, honoring - </w:t>
      </w:r>
      <w:r>
        <w:t xml:space="preserve"> </w:t>
      </w:r>
      <w:r>
        <w:t xml:space="preserve">HR  155</w:t>
      </w:r>
    </w:p>
    <w:p>
      <w:pPr>
        <w:pStyle w:val="RecordBase"/>
        <w:ind w:left="120" w:hanging="120"/>
      </w:pPr>
      <w:r>
        <w:t xml:space="preserve">Sousley, Private Franklin Runyon, honoring - </w:t>
      </w:r>
      <w:r>
        <w:t xml:space="preserve"> </w:t>
      </w:r>
      <w:r>
        <w:t xml:space="preserve">SR  137</w:t>
      </w:r>
    </w:p>
    <w:p>
      <w:pPr>
        <w:pStyle w:val="RecordBase"/>
        <w:ind w:left="120" w:hanging="120"/>
      </w:pPr>
      <w:r>
        <w:t xml:space="preserve">Southeastern Kentucky Shawnee, preservation of language and heritage, commend - </w:t>
      </w:r>
      <w:r>
        <w:t xml:space="preserve"> </w:t>
      </w:r>
      <w:r>
        <w:t xml:space="preserve">HJR 76</w:t>
      </w:r>
    </w:p>
    <w:p>
      <w:pPr>
        <w:pStyle w:val="RecordBase"/>
        <w:ind w:left="120" w:hanging="120"/>
      </w:pPr>
      <w:r>
        <w:t xml:space="preserve">Southwestern High School Cheer Team, 2013 &amp; 2015 UCA National Champions, signs honoring - </w:t>
      </w:r>
      <w:r>
        <w:t xml:space="preserve"> </w:t>
      </w:r>
      <w:r>
        <w:t xml:space="preserve">SJR 78</w:t>
      </w:r>
      <w:r>
        <w:t xml:space="preserve">: </w:t>
      </w:r>
      <w:r>
        <w:t xml:space="preserve">SFA</w:t>
      </w:r>
      <w:r>
        <w:t xml:space="preserve"> (</w:t>
      </w:r>
      <w:r>
        <w:t xml:space="preserve">2</w:t>
      </w:r>
      <w:r>
        <w:t xml:space="preserve">)</w:t>
      </w:r>
    </w:p>
    <w:p>
      <w:pPr>
        <w:pStyle w:val="RecordBase"/>
        <w:ind w:left="120" w:hanging="120"/>
      </w:pPr>
      <w:r>
        <w:t xml:space="preserve">Special Olympics of Kentucky's 45th Anniversary, recognizing - </w:t>
      </w:r>
      <w:r>
        <w:t xml:space="preserve"> </w:t>
      </w:r>
      <w:r>
        <w:t xml:space="preserve">HR  115</w:t>
      </w:r>
    </w:p>
    <w:p>
      <w:pPr>
        <w:pStyle w:val="RecordBase"/>
        <w:ind w:left="120" w:hanging="120"/>
      </w:pPr>
      <w:r>
        <w:t xml:space="preserve">St. Onge III, First Lieutenant Richard, honoring - </w:t>
      </w:r>
      <w:r>
        <w:t xml:space="preserve"> </w:t>
      </w:r>
      <w:r>
        <w:t xml:space="preserve">SR  217</w:t>
      </w:r>
      <w:r>
        <w:t xml:space="preserve">;</w:t>
      </w:r>
      <w:r>
        <w:t xml:space="preserve"> </w:t>
      </w:r>
      <w:r>
        <w:t xml:space="preserve">HR  230</w:t>
      </w:r>
    </w:p>
    <w:p>
      <w:pPr>
        <w:pStyle w:val="RecordBase"/>
        <w:ind w:left="120" w:hanging="120"/>
      </w:pPr>
      <w:r>
        <w:t xml:space="preserve">State Employee Appreciation Day, July 1, 2015 - </w:t>
      </w:r>
      <w:r>
        <w:t xml:space="preserve"> </w:t>
      </w:r>
      <w:r>
        <w:t xml:space="preserve">HJR 122</w:t>
      </w:r>
    </w:p>
    <w:p>
      <w:pPr>
        <w:pStyle w:val="RecordBase"/>
        <w:ind w:left="120" w:hanging="120"/>
      </w:pPr>
      <w:r>
        <w:t xml:space="preserve">Strunk, Paul, honoring - </w:t>
      </w:r>
      <w:r>
        <w:t xml:space="preserve"> </w:t>
      </w:r>
      <w:r>
        <w:t xml:space="preserve">HR  173</w:t>
      </w:r>
    </w:p>
    <w:p>
      <w:pPr>
        <w:pStyle w:val="RecordBase"/>
        <w:ind w:left="120" w:hanging="120"/>
      </w:pPr>
      <w:r>
        <w:t xml:space="preserve">Stumbo, Dr. Warren Grady, honoring - </w:t>
      </w:r>
      <w:r>
        <w:t xml:space="preserve"> </w:t>
      </w:r>
      <w:r>
        <w:t xml:space="preserve">HR  160</w:t>
      </w:r>
    </w:p>
    <w:p>
      <w:pPr>
        <w:pStyle w:val="RecordBase"/>
        <w:ind w:left="120" w:hanging="120"/>
      </w:pPr>
      <w:r>
        <w:t xml:space="preserve">Tackett, Marlow,  urging inclusion to U.S. 23 Country Music Highway signage - </w:t>
      </w:r>
      <w:r>
        <w:t xml:space="preserve"> </w:t>
      </w:r>
      <w:r>
        <w:t xml:space="preserve">SR  145</w:t>
      </w:r>
    </w:p>
    <w:p>
      <w:pPr>
        <w:pStyle w:val="RecordBase"/>
        <w:ind w:left="120" w:hanging="120"/>
      </w:pPr>
      <w:r>
        <w:t xml:space="preserve">Taiwan,</w:t>
      </w:r>
    </w:p>
    <w:p>
      <w:pPr>
        <w:pStyle w:val="RecordBase"/>
        <w:ind w:left="240" w:hanging="192"/>
      </w:pPr>
      <w:r>
        <w:t xml:space="preserve"> commending - </w:t>
      </w:r>
      <w:r>
        <w:t xml:space="preserve"> </w:t>
      </w:r>
      <w:r>
        <w:t xml:space="preserve">HR  169</w:t>
      </w:r>
    </w:p>
    <w:p>
      <w:pPr>
        <w:pStyle w:val="RecordBase"/>
        <w:ind w:left="240" w:hanging="192"/>
      </w:pPr>
      <w:r>
        <w:t xml:space="preserve"> honoring - </w:t>
      </w:r>
      <w:r>
        <w:t xml:space="preserve"> </w:t>
      </w:r>
      <w:r>
        <w:t xml:space="preserve">HR  164</w:t>
      </w:r>
      <w:r>
        <w:t xml:space="preserve">;</w:t>
      </w:r>
      <w:r>
        <w:t xml:space="preserve"> </w:t>
      </w:r>
      <w:r>
        <w:t xml:space="preserve">SR  197</w:t>
      </w:r>
    </w:p>
    <w:p>
      <w:pPr>
        <w:pStyle w:val="RecordBase"/>
        <w:ind w:left="120" w:hanging="120"/>
      </w:pPr>
      <w:r>
        <w:t xml:space="preserve">The Terrace Nursing and Rehabilitation Facility and members of its staff, honoring - </w:t>
      </w:r>
      <w:r>
        <w:t xml:space="preserve"> </w:t>
      </w:r>
      <w:r>
        <w:t xml:space="preserve">SR  125</w:t>
      </w:r>
    </w:p>
    <w:p>
      <w:pPr>
        <w:pStyle w:val="RecordBase"/>
        <w:ind w:left="120" w:hanging="120"/>
      </w:pPr>
      <w:r>
        <w:t xml:space="preserve">Thomas,</w:t>
      </w:r>
    </w:p>
    <w:p>
      <w:pPr>
        <w:pStyle w:val="RecordBase"/>
        <w:ind w:left="240" w:hanging="192"/>
      </w:pPr>
      <w:r>
        <w:t xml:space="preserve"> George "Bo", honoring - </w:t>
      </w:r>
      <w:r>
        <w:t xml:space="preserve"> </w:t>
      </w:r>
      <w:r>
        <w:t xml:space="preserve">HR  199</w:t>
      </w:r>
    </w:p>
    <w:p>
      <w:pPr>
        <w:pStyle w:val="RecordBase"/>
        <w:ind w:left="240" w:hanging="192"/>
      </w:pPr>
      <w:r>
        <w:t xml:space="preserve"> John L., Captain (Ret.), honoring - </w:t>
      </w:r>
      <w:r>
        <w:t xml:space="preserve"> </w:t>
      </w:r>
      <w:r>
        <w:t xml:space="preserve">SR  29</w:t>
      </w:r>
    </w:p>
    <w:p>
      <w:pPr>
        <w:pStyle w:val="RecordBase"/>
        <w:ind w:left="120" w:hanging="120"/>
      </w:pPr>
      <w:r>
        <w:t xml:space="preserve">UN CEDAW, supporting - </w:t>
      </w:r>
      <w:r>
        <w:t xml:space="preserve"> </w:t>
      </w:r>
      <w:r>
        <w:t xml:space="preserve">HR  91</w:t>
      </w:r>
      <w:r>
        <w:t xml:space="preserve">;</w:t>
      </w:r>
      <w:r>
        <w:t xml:space="preserve"> </w:t>
      </w:r>
      <w:r>
        <w:t xml:space="preserve">SR  126</w:t>
      </w:r>
    </w:p>
    <w:p>
      <w:pPr>
        <w:pStyle w:val="RecordBase"/>
        <w:ind w:left="120" w:hanging="120"/>
      </w:pPr>
      <w:r>
        <w:t xml:space="preserve">Union County High School wrestling team, honoring - </w:t>
      </w:r>
      <w:r>
        <w:t xml:space="preserve"> </w:t>
      </w:r>
      <w:r>
        <w:t xml:space="preserve">HR  246</w:t>
      </w:r>
    </w:p>
    <w:p>
      <w:pPr>
        <w:pStyle w:val="RecordBase"/>
        <w:ind w:left="120" w:hanging="120"/>
      </w:pPr>
      <w:r>
        <w:t xml:space="preserve">United Way, February 25, 2015, as live United Day, declaring - </w:t>
      </w:r>
      <w:r>
        <w:t xml:space="preserve"> </w:t>
      </w:r>
      <w:r>
        <w:t xml:space="preserve">HR  158</w:t>
      </w:r>
    </w:p>
    <w:p>
      <w:pPr>
        <w:pStyle w:val="RecordBase"/>
        <w:ind w:left="120" w:hanging="120"/>
      </w:pPr>
      <w:r>
        <w:t xml:space="preserve">Vigeant, Bailey, Laurel County, 2013-2014 4-H Barrel Racing Champion, signs in honor of - </w:t>
      </w:r>
      <w:r>
        <w:t xml:space="preserve"> </w:t>
      </w:r>
      <w:r>
        <w:t xml:space="preserve">HJR 140</w:t>
      </w:r>
    </w:p>
    <w:p>
      <w:pPr>
        <w:pStyle w:val="RecordBase"/>
        <w:ind w:left="120" w:hanging="120"/>
      </w:pPr>
      <w:r>
        <w:t xml:space="preserve">Waste tires, recycling, grants, suspension of - </w:t>
      </w:r>
      <w:r>
        <w:t xml:space="preserve"> </w:t>
      </w:r>
      <w:r>
        <w:t xml:space="preserve">HR  206</w:t>
      </w:r>
    </w:p>
    <w:p>
      <w:pPr>
        <w:pStyle w:val="RecordBase"/>
        <w:ind w:left="120" w:hanging="120"/>
      </w:pPr>
      <w:r>
        <w:t xml:space="preserve">Western Kentucky University football team, honoring - </w:t>
      </w:r>
      <w:r>
        <w:t xml:space="preserve"> </w:t>
      </w:r>
      <w:r>
        <w:t xml:space="preserve">SR  46</w:t>
      </w:r>
      <w:r>
        <w:t xml:space="preserve">;</w:t>
      </w:r>
      <w:r>
        <w:t xml:space="preserve"> </w:t>
      </w:r>
      <w:r>
        <w:t xml:space="preserve">HR  97</w:t>
      </w:r>
    </w:p>
    <w:p>
      <w:pPr>
        <w:pStyle w:val="RecordBase"/>
        <w:ind w:left="120" w:hanging="120"/>
      </w:pPr>
      <w:r>
        <w:t xml:space="preserve">White, Edward, honoring - </w:t>
      </w:r>
      <w:r>
        <w:t xml:space="preserve"> </w:t>
      </w:r>
      <w:r>
        <w:t xml:space="preserve">SR  52</w:t>
      </w:r>
    </w:p>
    <w:p>
      <w:pPr>
        <w:pStyle w:val="RecordBase"/>
        <w:ind w:left="120" w:hanging="120"/>
      </w:pPr>
      <w:r>
        <w:t xml:space="preserve">Wietholter, Seargeant Justin and Lusardi, Specialist Michael - </w:t>
      </w:r>
      <w:r>
        <w:t xml:space="preserve"> </w:t>
      </w:r>
      <w:r>
        <w:t xml:space="preserve">SR  85</w:t>
      </w:r>
    </w:p>
    <w:p>
      <w:pPr>
        <w:pStyle w:val="RecordBase"/>
        <w:ind w:left="120" w:hanging="120"/>
      </w:pPr>
      <w:r>
        <w:t xml:space="preserve">Women, supporting - </w:t>
      </w:r>
      <w:r>
        <w:t xml:space="preserve"> </w:t>
      </w:r>
      <w:r>
        <w:t xml:space="preserve">HR  91</w:t>
      </w:r>
      <w:r>
        <w:t xml:space="preserve">: </w:t>
      </w:r>
      <w:r>
        <w:t xml:space="preserve">HFA</w:t>
      </w:r>
      <w:r>
        <w:t xml:space="preserve"> (</w:t>
      </w:r>
      <w:r>
        <w:t xml:space="preserve">1</w:t>
      </w:r>
      <w:r>
        <w:t xml:space="preserve">)</w:t>
        <w:br/>
      </w:r>
    </w:p>
    <w:p>
      <w:pPr>
        <w:pStyle w:val="RecordHeading3"/>
      </w:pPr>
      <w:r>
        <w:rPr>
          <w:b/>
        </w:rPr>
        <w:t xml:space="preserve">Commerce</w:t>
      </w:r>
    </w:p>
    <w:p>
      <w:pPr>
        <w:pStyle w:val="RecordBase"/>
        <w:ind w:left="120" w:hanging="120"/>
      </w:pPr>
      <w:r>
        <w:t xml:space="preserve">Automotive recycling dealers, exemption from title requirements for the purchase of certain vehicles - </w:t>
      </w:r>
      <w:r>
        <w:t xml:space="preserve"> </w:t>
      </w:r>
      <w:r>
        <w:t xml:space="preserve">SB  142</w:t>
      </w:r>
      <w:r>
        <w:t xml:space="preserve">;</w:t>
      </w:r>
      <w:r>
        <w:t xml:space="preserve"> </w:t>
      </w:r>
      <w:r>
        <w:t xml:space="preserve">HB  309</w:t>
      </w:r>
    </w:p>
    <w:p>
      <w:pPr>
        <w:pStyle w:val="RecordBase"/>
        <w:ind w:left="120" w:hanging="120"/>
      </w:pPr>
      <w:r>
        <w:t xml:space="preserve">Beekeeping, promotion of commercial transactions relating to - </w:t>
      </w:r>
      <w:r>
        <w:t xml:space="preserve"> </w:t>
      </w:r>
      <w:r>
        <w:t xml:space="preserve">HB  125</w:t>
      </w:r>
    </w:p>
    <w:p>
      <w:pPr>
        <w:pStyle w:val="RecordBase"/>
        <w:ind w:left="120" w:hanging="120"/>
      </w:pPr>
      <w:r>
        <w:t xml:space="preserve">Chambers of commerce, exclusion from definition of special purpose governmental entity - </w:t>
      </w:r>
      <w:r>
        <w:t xml:space="preserve"> </w:t>
      </w:r>
      <w:r>
        <w:t xml:space="preserve">HB  348</w:t>
      </w:r>
      <w:r>
        <w:t xml:space="preserve">: </w:t>
      </w:r>
      <w:r>
        <w:t xml:space="preserve">HFA</w:t>
      </w:r>
      <w:r>
        <w:t xml:space="preserve"> (</w:t>
      </w:r>
      <w:r>
        <w:t xml:space="preserve">1</w:t>
      </w:r>
      <w:r>
        <w:t xml:space="preserve">)</w:t>
      </w:r>
    </w:p>
    <w:p>
      <w:pPr>
        <w:pStyle w:val="RecordBase"/>
        <w:ind w:left="120" w:hanging="120"/>
      </w:pPr>
      <w:r>
        <w:t xml:space="preserve">Commercial</w:t>
      </w:r>
    </w:p>
    <w:p>
      <w:pPr>
        <w:pStyle w:val="RecordBase"/>
        <w:ind w:left="240" w:hanging="192"/>
      </w:pPr>
      <w:r>
        <w:t xml:space="preserve"> motor vehicles, weight tolerance, transportation of agricultural products - </w:t>
      </w:r>
      <w:r>
        <w:t xml:space="preserve"> </w:t>
      </w:r>
      <w:r>
        <w:t xml:space="preserve">SB  106</w:t>
      </w:r>
    </w:p>
    <w:p>
      <w:pPr>
        <w:pStyle w:val="RecordBase"/>
        <w:ind w:left="240" w:hanging="192"/>
      </w:pPr>
      <w:r>
        <w:t xml:space="preserve"> products and services, provision of by local governments - </w:t>
      </w:r>
      <w:r>
        <w:t xml:space="preserve"> </w:t>
      </w:r>
      <w:r>
        <w:t xml:space="preserve">SB  130</w:t>
      </w:r>
      <w:r>
        <w:t xml:space="preserve">: </w:t>
      </w:r>
      <w:r>
        <w:t xml:space="preserve">SCS</w:t>
      </w:r>
    </w:p>
    <w:p>
      <w:pPr>
        <w:pStyle w:val="RecordBase"/>
        <w:ind w:left="120" w:hanging="120"/>
      </w:pPr>
      <w:r>
        <w:t xml:space="preserve">Debtor and creditor laws, transfer of assets, voidability of - </w:t>
      </w:r>
      <w:r>
        <w:t xml:space="preserve"> </w:t>
      </w:r>
      <w:r>
        <w:t xml:space="preserve">SB  204</w:t>
      </w:r>
    </w:p>
    <w:p>
      <w:pPr>
        <w:pStyle w:val="RecordBase"/>
        <w:ind w:left="120" w:hanging="120"/>
      </w:pPr>
      <w:r>
        <w:t xml:space="preserve">Department of Fish and Wildlife Resources, employees, commercial activity prohibited - </w:t>
      </w:r>
      <w:r>
        <w:t xml:space="preserve"> </w:t>
      </w:r>
      <w:r>
        <w:t xml:space="preserve">SB  154</w:t>
      </w:r>
      <w:r>
        <w:t xml:space="preserve">;</w:t>
      </w:r>
      <w:r>
        <w:t xml:space="preserve"> </w:t>
      </w:r>
      <w:r>
        <w:t xml:space="preserve">HB  351</w:t>
      </w:r>
    </w:p>
    <w:p>
      <w:pPr>
        <w:pStyle w:val="RecordBase"/>
        <w:ind w:left="120" w:hanging="120"/>
      </w:pPr>
      <w:r>
        <w:t xml:space="preserve">Funeral escort vehicles, permit the use of sirens and red flashing lights during funeral processions - </w:t>
      </w:r>
      <w:r>
        <w:t xml:space="preserve"> </w:t>
      </w:r>
      <w:r>
        <w:t xml:space="preserve">SB  176</w:t>
      </w:r>
    </w:p>
    <w:p>
      <w:pPr>
        <w:pStyle w:val="RecordBase"/>
        <w:ind w:left="120" w:hanging="120"/>
      </w:pPr>
      <w:r>
        <w:t xml:space="preserve">Kentucky Uniform Voidable Transaction Act, enact - </w:t>
      </w:r>
      <w:r>
        <w:t xml:space="preserve"> </w:t>
      </w:r>
      <w:r>
        <w:t xml:space="preserve">SB  204</w:t>
      </w:r>
    </w:p>
    <w:p>
      <w:pPr>
        <w:pStyle w:val="RecordBase"/>
        <w:ind w:left="120" w:hanging="120"/>
      </w:pPr>
      <w:r>
        <w:t xml:space="preserve">Legal tender, silver and gold coins - </w:t>
      </w:r>
      <w:r>
        <w:t xml:space="preserve"> </w:t>
      </w:r>
      <w:r>
        <w:t xml:space="preserve">HB  337</w:t>
      </w:r>
    </w:p>
    <w:p>
      <w:pPr>
        <w:pStyle w:val="RecordBase"/>
        <w:ind w:left="120" w:hanging="120"/>
      </w:pPr>
      <w:r>
        <w:t xml:space="preserve">Local government provision of commercial products and services - </w:t>
      </w:r>
      <w:r>
        <w:t xml:space="preserve"> </w:t>
      </w:r>
      <w:r>
        <w:t xml:space="preserve">SB  130</w:t>
      </w:r>
      <w:r>
        <w:t xml:space="preserve">: </w:t>
      </w:r>
      <w:r>
        <w:t xml:space="preserve">SFA</w:t>
      </w:r>
      <w:r>
        <w:t xml:space="preserve"> (</w:t>
      </w:r>
      <w:r>
        <w:t xml:space="preserve">1</w:t>
      </w:r>
      <w:r>
        <w:t xml:space="preserve">)</w:t>
      </w:r>
    </w:p>
    <w:p>
      <w:pPr>
        <w:pStyle w:val="RecordBase"/>
        <w:ind w:left="120" w:hanging="120"/>
      </w:pPr>
      <w:r>
        <w:t xml:space="preserve">Malt beverages, incompatible licenses for - </w:t>
      </w:r>
      <w:r>
        <w:t xml:space="preserve"> </w:t>
      </w:r>
      <w:r>
        <w:t xml:space="preserve">HB  168</w:t>
      </w:r>
    </w:p>
    <w:p>
      <w:pPr>
        <w:pStyle w:val="RecordBase"/>
        <w:ind w:left="120" w:hanging="120"/>
      </w:pPr>
      <w:r>
        <w:t xml:space="preserve">Motor carriers, annual safety training requirement, repeal - </w:t>
      </w:r>
      <w:r>
        <w:t xml:space="preserve"> </w:t>
      </w:r>
      <w:r>
        <w:t xml:space="preserve">SB  138</w:t>
      </w:r>
      <w:r>
        <w:t xml:space="preserve">;</w:t>
      </w:r>
      <w:r>
        <w:t xml:space="preserve"> </w:t>
      </w:r>
      <w:r>
        <w:t xml:space="preserve">HB  474</w:t>
      </w:r>
    </w:p>
    <w:p>
      <w:pPr>
        <w:pStyle w:val="RecordBase"/>
        <w:ind w:left="120" w:hanging="120"/>
      </w:pPr>
      <w:r>
        <w:t xml:space="preserve">Overweight haul permits for motor carriers, aluminum - </w:t>
      </w:r>
      <w:r>
        <w:t xml:space="preserve"> </w:t>
      </w:r>
      <w:r>
        <w:t xml:space="preserve">HB  166</w:t>
      </w:r>
      <w:r>
        <w:t xml:space="preserve">;</w:t>
      </w:r>
      <w:r>
        <w:t xml:space="preserve"> </w:t>
      </w:r>
      <w:r>
        <w:t xml:space="preserve">HB  271</w:t>
      </w:r>
    </w:p>
    <w:p>
      <w:pPr>
        <w:pStyle w:val="RecordBase"/>
        <w:ind w:left="120" w:hanging="120"/>
      </w:pPr>
      <w:r>
        <w:t xml:space="preserve">Retail or wholesale sale of commercial products or services by local governments - </w:t>
      </w:r>
      <w:r>
        <w:t xml:space="preserve"> </w:t>
      </w:r>
      <w:r>
        <w:t xml:space="preserve">SB  130</w:t>
      </w:r>
    </w:p>
    <w:p>
      <w:pPr>
        <w:pStyle w:val="RecordBase"/>
        <w:ind w:left="120" w:hanging="120"/>
      </w:pPr>
      <w:r>
        <w:t xml:space="preserve">Secondary metals recyclers, exemption from title requirements for the purchase of certain vehicles - </w:t>
      </w:r>
      <w:r>
        <w:t xml:space="preserve"> </w:t>
      </w:r>
      <w:r>
        <w:t xml:space="preserve">SB  142</w:t>
      </w:r>
      <w:r>
        <w:t xml:space="preserve">;</w:t>
      </w:r>
      <w:r>
        <w:t xml:space="preserve"> </w:t>
      </w:r>
      <w:r>
        <w:t xml:space="preserve">HB  309</w:t>
      </w:r>
    </w:p>
    <w:p>
      <w:pPr>
        <w:pStyle w:val="RecordBase"/>
        <w:ind w:left="120" w:hanging="120"/>
      </w:pPr>
      <w:r>
        <w:t xml:space="preserve">Shipping, state procurement of, sustainability in, consideration of - </w:t>
      </w:r>
      <w:r>
        <w:t xml:space="preserve"> </w:t>
      </w:r>
      <w:r>
        <w:t xml:space="preserve">HB  472</w:t>
      </w:r>
    </w:p>
    <w:p>
      <w:pPr>
        <w:pStyle w:val="RecordBase"/>
        <w:ind w:left="120" w:hanging="120"/>
      </w:pPr>
      <w:r>
        <w:t xml:space="preserve">Towing and storage of vehicles, allow sale of vehicle's contents to satisfy lien for - </w:t>
      </w:r>
      <w:r>
        <w:t xml:space="preserve"> </w:t>
      </w:r>
      <w:r>
        <w:t xml:space="preserve">SB  78</w:t>
      </w:r>
    </w:p>
    <w:p>
      <w:pPr>
        <w:pStyle w:val="RecordBase"/>
        <w:ind w:left="120" w:hanging="120"/>
      </w:pPr>
      <w:r>
        <w:t xml:space="preserve">Unfair foreign trade practices, urge investigation - </w:t>
      </w:r>
      <w:r>
        <w:t xml:space="preserve"> </w:t>
      </w:r>
      <w:r>
        <w:t xml:space="preserve">HR  78</w:t>
      </w:r>
    </w:p>
    <w:p>
      <w:pPr>
        <w:pStyle w:val="RecordBase"/>
        <w:ind w:left="120" w:hanging="120"/>
      </w:pPr>
      <w:r>
        <w:t xml:space="preserve">Used motor vehicles, sticker informing of right to previous owner information, eliminate requirement - </w:t>
      </w:r>
      <w:r>
        <w:t xml:space="preserve"> </w:t>
      </w:r>
      <w:r>
        <w:t xml:space="preserve">HB  179</w:t>
        <w:br/>
      </w:r>
    </w:p>
    <w:p>
      <w:pPr>
        <w:pStyle w:val="RecordHeading3"/>
      </w:pPr>
      <w:r>
        <w:rPr>
          <w:b/>
        </w:rPr>
        <w:t xml:space="preserve">Committees</w:t>
      </w:r>
    </w:p>
    <w:p>
      <w:pPr>
        <w:pStyle w:val="RecordBase"/>
        <w:ind w:left="120" w:hanging="120"/>
      </w:pPr>
      <w:r>
        <w:t xml:space="preserve">Capital Projects and Bond Oversight Committee, review of public-private partnerships - </w:t>
      </w:r>
      <w:r>
        <w:t xml:space="preserve"> </w:t>
      </w:r>
      <w:r>
        <w:t xml:space="preserve">HB  443</w:t>
      </w:r>
    </w:p>
    <w:p>
      <w:pPr>
        <w:pStyle w:val="RecordBase"/>
        <w:ind w:left="120" w:hanging="120"/>
      </w:pPr>
      <w:r>
        <w:t xml:space="preserve">High-Performance Buildings Advisory Committee, membership, composition of - </w:t>
      </w:r>
      <w:r>
        <w:t xml:space="preserve"> </w:t>
      </w:r>
      <w:r>
        <w:t xml:space="preserve">HB  172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408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Kentucky Ready Mixed Concrete Association, member on High-Performance Buildings - </w:t>
      </w:r>
      <w:r>
        <w:t xml:space="preserve"> </w:t>
      </w:r>
      <w:r>
        <w:t xml:space="preserve">HB  196</w:t>
      </w:r>
    </w:p>
    <w:p>
      <w:pPr>
        <w:pStyle w:val="RecordBase"/>
        <w:ind w:left="120" w:hanging="120"/>
      </w:pPr>
      <w:r>
        <w:t xml:space="preserve">Oaths, taking of - </w:t>
      </w:r>
      <w:r>
        <w:t xml:space="preserve"> </w:t>
      </w:r>
      <w:r>
        <w:t xml:space="preserve">SB  11</w:t>
      </w:r>
    </w:p>
    <w:p>
      <w:pPr>
        <w:pStyle w:val="RecordBase"/>
        <w:ind w:left="120" w:hanging="120"/>
      </w:pPr>
      <w:r>
        <w:t xml:space="preserve">Plant Mix Asphalt Industry of Kentucky, Advisory Committee, member of - </w:t>
      </w:r>
      <w:r>
        <w:t xml:space="preserve"> </w:t>
      </w:r>
      <w:r>
        <w:t xml:space="preserve">HB  196</w:t>
      </w:r>
      <w:r>
        <w:t xml:space="preserve">: </w:t>
      </w:r>
      <w:r>
        <w:t xml:space="preserve">HCA</w:t>
      </w:r>
      <w:r>
        <w:t xml:space="preserve"> (</w:t>
      </w:r>
      <w:r>
        <w:t xml:space="preserve">1</w:t>
      </w:r>
      <w:r>
        <w:t xml:space="preserve">)</w:t>
        <w:br/>
      </w:r>
    </w:p>
    <w:p>
      <w:pPr>
        <w:pStyle w:val="RecordHeading3"/>
      </w:pPr>
      <w:r>
        <w:rPr>
          <w:b/>
        </w:rPr>
        <w:t xml:space="preserve">Communications</w:t>
      </w:r>
    </w:p>
    <w:p>
      <w:pPr>
        <w:pStyle w:val="RecordBase"/>
        <w:ind w:left="120" w:hanging="120"/>
      </w:pPr>
      <w:r>
        <w:t xml:space="preserve">Criminal GPS tracking, offense of - </w:t>
      </w:r>
      <w:r>
        <w:t xml:space="preserve"> </w:t>
      </w:r>
      <w:r>
        <w:t xml:space="preserve">HB  109</w:t>
      </w:r>
      <w:r>
        <w:t xml:space="preserve">;</w:t>
      </w:r>
      <w:r>
        <w:t xml:space="preserve"> </w:t>
      </w:r>
      <w:r>
        <w:t xml:space="preserve">HB  109</w:t>
      </w:r>
      <w:r>
        <w:t xml:space="preserve">: </w:t>
      </w:r>
      <w:r>
        <w:t xml:space="preserve">HCS</w:t>
      </w:r>
    </w:p>
    <w:p>
      <w:pPr>
        <w:pStyle w:val="RecordBase"/>
        <w:ind w:left="120" w:hanging="120"/>
      </w:pPr>
      <w:r>
        <w:t xml:space="preserve">Customer</w:t>
      </w:r>
    </w:p>
    <w:p>
      <w:pPr>
        <w:pStyle w:val="RecordBase"/>
        <w:ind w:left="240" w:hanging="192"/>
      </w:pPr>
      <w:r>
        <w:t xml:space="preserve"> cancellation, notice of - </w:t>
      </w:r>
      <w:r>
        <w:t xml:space="preserve"> </w:t>
      </w:r>
      <w:r>
        <w:t xml:space="preserve">HB  152</w:t>
      </w:r>
      <w:r>
        <w:t xml:space="preserve">: </w:t>
      </w:r>
      <w:r>
        <w:t xml:space="preserve">HFA</w:t>
      </w:r>
      <w:r>
        <w:t xml:space="preserve"> (</w:t>
      </w:r>
      <w:r>
        <w:t xml:space="preserve">1</w:t>
      </w:r>
      <w:r>
        <w:t xml:space="preserve">)</w:t>
      </w:r>
    </w:p>
    <w:p>
      <w:pPr>
        <w:pStyle w:val="RecordBase"/>
        <w:ind w:left="240" w:hanging="192"/>
      </w:pPr>
      <w:r>
        <w:t xml:space="preserve"> notification - </w:t>
      </w:r>
      <w:r>
        <w:t xml:space="preserve"> </w:t>
      </w:r>
      <w:r>
        <w:t xml:space="preserve">HB  152</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p>
    <w:p>
      <w:pPr>
        <w:pStyle w:val="RecordBase"/>
        <w:ind w:left="120" w:hanging="120"/>
      </w:pPr>
      <w:r>
        <w:t xml:space="preserve">Harassing communications, expansion of crime, and means of communication - </w:t>
      </w:r>
      <w:r>
        <w:t xml:space="preserve"> </w:t>
      </w:r>
      <w:r>
        <w:t xml:space="preserve">HB  257</w:t>
      </w:r>
    </w:p>
    <w:p>
      <w:pPr>
        <w:pStyle w:val="RecordBase"/>
        <w:ind w:left="120" w:hanging="120"/>
      </w:pPr>
      <w:r>
        <w:t xml:space="preserve">Personal communication device, prohibit use of while operating a motor vehicle - </w:t>
      </w:r>
      <w:r>
        <w:t xml:space="preserve"> </w:t>
      </w:r>
      <w:r>
        <w:t xml:space="preserve">HB  66</w:t>
      </w:r>
    </w:p>
    <w:p>
      <w:pPr>
        <w:pStyle w:val="RecordBase"/>
        <w:ind w:left="120" w:hanging="120"/>
      </w:pPr>
      <w:r>
        <w:t xml:space="preserve">Prepaid wireless service charge, imposition and collection of - </w:t>
      </w:r>
      <w:r>
        <w:t xml:space="preserve"> </w:t>
      </w:r>
      <w:r>
        <w:t xml:space="preserve">SB  202</w:t>
      </w:r>
    </w:p>
    <w:p>
      <w:pPr>
        <w:pStyle w:val="RecordBase"/>
        <w:ind w:left="120" w:hanging="120"/>
      </w:pPr>
      <w:r>
        <w:t xml:space="preserve">Transportation network companies, insurance requirements for - </w:t>
      </w:r>
      <w:r>
        <w:t xml:space="preserve"> </w:t>
      </w:r>
      <w:r>
        <w:t xml:space="preserve">HB  207</w:t>
      </w:r>
    </w:p>
    <w:p>
      <w:pPr>
        <w:pStyle w:val="RecordBase"/>
        <w:ind w:left="120" w:hanging="120"/>
      </w:pPr>
      <w:r>
        <w:t xml:space="preserve">Utility franchise fees, cities may refuse utilities the ability to recover from customers - </w:t>
      </w:r>
      <w:r>
        <w:t xml:space="preserve"> </w:t>
      </w:r>
      <w:r>
        <w:t xml:space="preserve">HB  325</w:t>
        <w:br/>
      </w:r>
    </w:p>
    <w:p>
      <w:pPr>
        <w:pStyle w:val="RecordHeading3"/>
      </w:pPr>
      <w:r>
        <w:rPr>
          <w:b/>
        </w:rPr>
        <w:t xml:space="preserve">Conference Committee Reports</w:t>
      </w:r>
    </w:p>
    <w:p>
      <w:pPr>
        <w:pStyle w:val="RecordBase"/>
        <w:ind w:left="120" w:hanging="120"/>
      </w:pPr>
      <w:r>
        <w:t xml:space="preserve">HB</w:t>
      </w:r>
    </w:p>
    <w:p>
      <w:pPr>
        <w:pStyle w:val="RecordBase"/>
        <w:ind w:left="240" w:hanging="192"/>
      </w:pPr>
      <w:r>
        <w:t xml:space="preserve"> 203 - </w:t>
      </w:r>
      <w:r>
        <w:t xml:space="preserve"> </w:t>
      </w:r>
      <w:r>
        <w:t xml:space="preserve">HB  203</w:t>
      </w:r>
      <w:r>
        <w:t xml:space="preserve">: </w:t>
      </w:r>
      <w:r>
        <w:t xml:space="preserve">CCR</w:t>
      </w:r>
      <w:r>
        <w:t xml:space="preserve">, </w:t>
      </w:r>
      <w:r>
        <w:t xml:space="preserve">FCCR</w:t>
      </w:r>
    </w:p>
    <w:p>
      <w:pPr>
        <w:pStyle w:val="RecordBase"/>
        <w:ind w:left="240" w:hanging="192"/>
      </w:pPr>
      <w:r>
        <w:t xml:space="preserve"> 299 - </w:t>
      </w:r>
      <w:r>
        <w:t xml:space="preserve"> </w:t>
      </w:r>
      <w:r>
        <w:t xml:space="preserve">HB  299</w:t>
      </w:r>
      <w:r>
        <w:t xml:space="preserve">: </w:t>
      </w:r>
      <w:r>
        <w:t xml:space="preserve">FCCR</w:t>
      </w:r>
    </w:p>
    <w:p>
      <w:pPr>
        <w:pStyle w:val="RecordBase"/>
        <w:ind w:left="240" w:hanging="192"/>
      </w:pPr>
      <w:r>
        <w:t xml:space="preserve"> 4 - </w:t>
      </w:r>
      <w:r>
        <w:t xml:space="preserve"> </w:t>
      </w:r>
      <w:r>
        <w:t xml:space="preserve">HB  4</w:t>
      </w:r>
      <w:r>
        <w:t xml:space="preserve">: </w:t>
      </w:r>
      <w:r>
        <w:t xml:space="preserve">CCR</w:t>
      </w:r>
    </w:p>
    <w:p>
      <w:pPr>
        <w:pStyle w:val="RecordBase"/>
        <w:ind w:left="240" w:hanging="192"/>
      </w:pPr>
      <w:r>
        <w:t xml:space="preserve"> 449 - </w:t>
      </w:r>
      <w:r>
        <w:t xml:space="preserve"> </w:t>
      </w:r>
      <w:r>
        <w:t xml:space="preserve">HB  449</w:t>
      </w:r>
      <w:r>
        <w:t xml:space="preserve">: </w:t>
      </w:r>
      <w:r>
        <w:t xml:space="preserve">CCR</w:t>
      </w:r>
    </w:p>
    <w:p>
      <w:pPr>
        <w:pStyle w:val="RecordBase"/>
        <w:ind w:left="240" w:hanging="192"/>
      </w:pPr>
      <w:r>
        <w:t xml:space="preserve"> 510 - </w:t>
      </w:r>
      <w:r>
        <w:t xml:space="preserve"> </w:t>
      </w:r>
      <w:r>
        <w:t xml:space="preserve">HB  510</w:t>
      </w:r>
      <w:r>
        <w:t xml:space="preserve">: </w:t>
      </w:r>
      <w:r>
        <w:t xml:space="preserve">CCR</w:t>
      </w:r>
      <w:r>
        <w:t xml:space="preserve">, </w:t>
      </w:r>
      <w:r>
        <w:t xml:space="preserve">FCCR</w:t>
      </w:r>
    </w:p>
    <w:p>
      <w:pPr>
        <w:pStyle w:val="RecordBase"/>
        <w:ind w:left="240" w:hanging="192"/>
      </w:pPr>
      <w:r>
        <w:t xml:space="preserve"> 59 - </w:t>
      </w:r>
      <w:r>
        <w:t xml:space="preserve"> </w:t>
      </w:r>
      <w:r>
        <w:t xml:space="preserve">HB  59</w:t>
      </w:r>
      <w:r>
        <w:t xml:space="preserve">: </w:t>
      </w:r>
      <w:r>
        <w:t xml:space="preserve">CCR</w:t>
      </w:r>
    </w:p>
    <w:p>
      <w:pPr>
        <w:pStyle w:val="RecordBase"/>
        <w:ind w:left="240" w:hanging="192"/>
      </w:pPr>
      <w:r>
        <w:t xml:space="preserve"> 59 FCCR - </w:t>
      </w:r>
      <w:r>
        <w:t xml:space="preserve"> </w:t>
      </w:r>
      <w:r>
        <w:t xml:space="preserve">HB  59</w:t>
      </w:r>
      <w:r>
        <w:t xml:space="preserve">: </w:t>
      </w:r>
      <w:r>
        <w:t xml:space="preserve">FCCR</w:t>
        <w:br/>
      </w:r>
    </w:p>
    <w:p>
      <w:pPr>
        <w:pStyle w:val="RecordHeading3"/>
      </w:pPr>
      <w:r>
        <w:rPr>
          <w:b/>
        </w:rPr>
        <w:t xml:space="preserve">Confirmation of Appointments</w:t>
      </w:r>
    </w:p>
    <w:p>
      <w:pPr>
        <w:pStyle w:val="RecordBase"/>
        <w:ind w:left="120" w:hanging="120"/>
      </w:pPr>
      <w:r>
        <w:t xml:space="preserve">Beach III, Charles, Kentucky Housing Corporation Board of Directors - </w:t>
      </w:r>
      <w:r>
        <w:t xml:space="preserve"> </w:t>
      </w:r>
      <w:r>
        <w:t xml:space="preserve">SR  175</w:t>
      </w:r>
    </w:p>
    <w:p>
      <w:pPr>
        <w:pStyle w:val="RecordBase"/>
        <w:ind w:left="120" w:hanging="120"/>
      </w:pPr>
      <w:r>
        <w:t xml:space="preserve">Boyd, Grayson R., Kentucky Board of Education - </w:t>
      </w:r>
      <w:r>
        <w:t xml:space="preserve"> </w:t>
      </w:r>
      <w:r>
        <w:t xml:space="preserve">SR  166</w:t>
      </w:r>
    </w:p>
    <w:p>
      <w:pPr>
        <w:pStyle w:val="RecordBase"/>
        <w:ind w:left="120" w:hanging="120"/>
      </w:pPr>
      <w:r>
        <w:t xml:space="preserve">Buddeke, Charles, Kentucky Public Transportation Infrastructure Authority - </w:t>
      </w:r>
      <w:r>
        <w:t xml:space="preserve"> </w:t>
      </w:r>
      <w:r>
        <w:t xml:space="preserve">SR  179</w:t>
      </w:r>
    </w:p>
    <w:p>
      <w:pPr>
        <w:pStyle w:val="RecordBase"/>
        <w:ind w:left="120" w:hanging="120"/>
      </w:pPr>
      <w:r>
        <w:t xml:space="preserve">Carson, George A., Parole Board - </w:t>
      </w:r>
      <w:r>
        <w:t xml:space="preserve"> </w:t>
      </w:r>
      <w:r>
        <w:t xml:space="preserve">SR  182</w:t>
      </w:r>
    </w:p>
    <w:p>
      <w:pPr>
        <w:pStyle w:val="RecordBase"/>
        <w:ind w:left="120" w:hanging="120"/>
      </w:pPr>
      <w:r>
        <w:t xml:space="preserve">Collins, Roy G., Agricultural Development Board - </w:t>
      </w:r>
      <w:r>
        <w:t xml:space="preserve"> </w:t>
      </w:r>
      <w:r>
        <w:t xml:space="preserve">SR  162</w:t>
      </w:r>
    </w:p>
    <w:p>
      <w:pPr>
        <w:pStyle w:val="RecordBase"/>
        <w:ind w:left="120" w:hanging="120"/>
      </w:pPr>
      <w:r>
        <w:t xml:space="preserve">Cook, Debra L., Kentucky Board of Education - </w:t>
      </w:r>
      <w:r>
        <w:t xml:space="preserve"> </w:t>
      </w:r>
      <w:r>
        <w:t xml:space="preserve">SR  165</w:t>
      </w:r>
    </w:p>
    <w:p>
      <w:pPr>
        <w:pStyle w:val="RecordBase"/>
        <w:ind w:left="120" w:hanging="120"/>
      </w:pPr>
      <w:r>
        <w:t xml:space="preserve">Gailor, Russell, J., Fish and Wildlife Commission - </w:t>
      </w:r>
      <w:r>
        <w:t xml:space="preserve"> </w:t>
      </w:r>
      <w:r>
        <w:t xml:space="preserve">SR  172</w:t>
      </w:r>
    </w:p>
    <w:p>
      <w:pPr>
        <w:pStyle w:val="RecordBase"/>
        <w:ind w:left="120" w:hanging="120"/>
      </w:pPr>
      <w:r>
        <w:t xml:space="preserve">Haydon, Lisa, Lottery Corporation Board of Directors - </w:t>
      </w:r>
      <w:r>
        <w:t xml:space="preserve"> </w:t>
      </w:r>
      <w:r>
        <w:t xml:space="preserve">SR  176</w:t>
      </w:r>
    </w:p>
    <w:p>
      <w:pPr>
        <w:pStyle w:val="RecordBase"/>
        <w:ind w:left="120" w:hanging="120"/>
      </w:pPr>
      <w:r>
        <w:t xml:space="preserve">Hinkle IV, Samuel D., Kentucky Board of Education - </w:t>
      </w:r>
      <w:r>
        <w:t xml:space="preserve"> </w:t>
      </w:r>
      <w:r>
        <w:t xml:space="preserve">SR  194</w:t>
      </w:r>
    </w:p>
    <w:p>
      <w:pPr>
        <w:pStyle w:val="RecordBase"/>
        <w:ind w:left="120" w:hanging="120"/>
      </w:pPr>
      <w:r>
        <w:t xml:space="preserve">Hubbard, W. Bryan, Mine Safety Review Commission - </w:t>
      </w:r>
      <w:r>
        <w:t xml:space="preserve"> </w:t>
      </w:r>
      <w:r>
        <w:t xml:space="preserve">SR  178</w:t>
      </w:r>
    </w:p>
    <w:p>
      <w:pPr>
        <w:pStyle w:val="RecordBase"/>
        <w:ind w:left="120" w:hanging="120"/>
      </w:pPr>
      <w:r>
        <w:t xml:space="preserve">Hunt, Wayne, Agricultural Development Board - </w:t>
      </w:r>
      <w:r>
        <w:t xml:space="preserve"> </w:t>
      </w:r>
      <w:r>
        <w:t xml:space="preserve">SR  161</w:t>
      </w:r>
    </w:p>
    <w:p>
      <w:pPr>
        <w:pStyle w:val="RecordBase"/>
        <w:ind w:left="120" w:hanging="120"/>
      </w:pPr>
      <w:r>
        <w:t xml:space="preserve">Jones, Jaye Shannon, Parole Board - </w:t>
      </w:r>
      <w:r>
        <w:t xml:space="preserve"> </w:t>
      </w:r>
      <w:r>
        <w:t xml:space="preserve">SR  180</w:t>
      </w:r>
    </w:p>
    <w:p>
      <w:pPr>
        <w:pStyle w:val="RecordBase"/>
        <w:ind w:left="120" w:hanging="120"/>
      </w:pPr>
      <w:r>
        <w:t xml:space="preserve">Kinney, Stephanie L., Department of Workers' Claims - </w:t>
      </w:r>
      <w:r>
        <w:t xml:space="preserve"> </w:t>
      </w:r>
      <w:r>
        <w:t xml:space="preserve">SR  158</w:t>
      </w:r>
    </w:p>
    <w:p>
      <w:pPr>
        <w:pStyle w:val="RecordBase"/>
        <w:ind w:left="120" w:hanging="120"/>
      </w:pPr>
      <w:r>
        <w:t xml:space="preserve">Levy, Udell B., Department of Workers' Claims - </w:t>
      </w:r>
      <w:r>
        <w:t xml:space="preserve"> </w:t>
      </w:r>
      <w:r>
        <w:t xml:space="preserve">SR  157</w:t>
      </w:r>
    </w:p>
    <w:p>
      <w:pPr>
        <w:pStyle w:val="RecordBase"/>
        <w:ind w:left="120" w:hanging="120"/>
      </w:pPr>
      <w:r>
        <w:t xml:space="preserve">Logsdon, Daniel E., Jr., Public Service Commission - </w:t>
      </w:r>
      <w:r>
        <w:t xml:space="preserve"> </w:t>
      </w:r>
      <w:r>
        <w:t xml:space="preserve">SR  211</w:t>
      </w:r>
    </w:p>
    <w:p>
      <w:pPr>
        <w:pStyle w:val="RecordBase"/>
        <w:ind w:left="120" w:hanging="120"/>
      </w:pPr>
      <w:r>
        <w:t xml:space="preserve">Loretta Elizabeth Lynch, United States Senate confirmation of - </w:t>
      </w:r>
      <w:r>
        <w:t xml:space="preserve"> </w:t>
      </w:r>
      <w:r>
        <w:t xml:space="preserve">SR  222</w:t>
      </w:r>
    </w:p>
    <w:p>
      <w:pPr>
        <w:pStyle w:val="RecordBase"/>
        <w:ind w:left="120" w:hanging="120"/>
      </w:pPr>
      <w:r>
        <w:t xml:space="preserve">Marcum, Roger Lee, Kentucky Board of Education - </w:t>
      </w:r>
      <w:r>
        <w:t xml:space="preserve"> </w:t>
      </w:r>
      <w:r>
        <w:t xml:space="preserve">SR  167</w:t>
      </w:r>
    </w:p>
    <w:p>
      <w:pPr>
        <w:pStyle w:val="RecordBase"/>
        <w:ind w:left="120" w:hanging="120"/>
      </w:pPr>
      <w:r>
        <w:t xml:space="preserve">Mattingly,</w:t>
      </w:r>
    </w:p>
    <w:p>
      <w:pPr>
        <w:pStyle w:val="RecordBase"/>
        <w:ind w:left="240" w:hanging="192"/>
      </w:pPr>
      <w:r>
        <w:t xml:space="preserve"> Robert D., Kentucky Registry of Election Finance - </w:t>
      </w:r>
      <w:r>
        <w:t xml:space="preserve"> </w:t>
      </w:r>
      <w:r>
        <w:t xml:space="preserve">SR  156</w:t>
      </w:r>
    </w:p>
    <w:p>
      <w:pPr>
        <w:pStyle w:val="RecordBase"/>
        <w:ind w:left="240" w:hanging="192"/>
      </w:pPr>
      <w:r>
        <w:t xml:space="preserve"> Thomas W., Agricultural Development Board, confirmation of - </w:t>
      </w:r>
      <w:r>
        <w:t xml:space="preserve"> </w:t>
      </w:r>
      <w:r>
        <w:t xml:space="preserve">SR  160</w:t>
      </w:r>
    </w:p>
    <w:p>
      <w:pPr>
        <w:pStyle w:val="RecordBase"/>
        <w:ind w:left="120" w:hanging="120"/>
      </w:pPr>
      <w:r>
        <w:t xml:space="preserve">Noffsinger, Barry G., Kentucky Housing Corporation Board of Directors - </w:t>
      </w:r>
      <w:r>
        <w:t xml:space="preserve"> </w:t>
      </w:r>
      <w:r>
        <w:t xml:space="preserve">SR  174</w:t>
      </w:r>
    </w:p>
    <w:p>
      <w:pPr>
        <w:pStyle w:val="RecordBase"/>
        <w:ind w:left="120" w:hanging="120"/>
      </w:pPr>
      <w:r>
        <w:t xml:space="preserve">Parks-Coates, Neeka L., Parole Board - </w:t>
      </w:r>
      <w:r>
        <w:t xml:space="preserve"> </w:t>
      </w:r>
      <w:r>
        <w:t xml:space="preserve">SR  183</w:t>
      </w:r>
    </w:p>
    <w:p>
      <w:pPr>
        <w:pStyle w:val="RecordBase"/>
        <w:ind w:left="120" w:hanging="120"/>
      </w:pPr>
      <w:r>
        <w:t xml:space="preserve">Parrent, Jonathan V., Kentucky Board of Education - </w:t>
      </w:r>
      <w:r>
        <w:t xml:space="preserve"> </w:t>
      </w:r>
      <w:r>
        <w:t xml:space="preserve">SR  164</w:t>
      </w:r>
    </w:p>
    <w:p>
      <w:pPr>
        <w:pStyle w:val="RecordBase"/>
        <w:ind w:left="120" w:hanging="120"/>
      </w:pPr>
      <w:r>
        <w:t xml:space="preserve">Privett, Nawanna B., Kentucky Board of Education - </w:t>
      </w:r>
      <w:r>
        <w:t xml:space="preserve"> </w:t>
      </w:r>
      <w:r>
        <w:t xml:space="preserve">SR  169</w:t>
      </w:r>
    </w:p>
    <w:p>
      <w:pPr>
        <w:pStyle w:val="RecordBase"/>
        <w:ind w:left="120" w:hanging="120"/>
      </w:pPr>
      <w:r>
        <w:t xml:space="preserve">Richardson, Tilford R., Lottery Corporation Board - </w:t>
      </w:r>
      <w:r>
        <w:t xml:space="preserve"> </w:t>
      </w:r>
      <w:r>
        <w:t xml:space="preserve">SR  177</w:t>
      </w:r>
    </w:p>
    <w:p>
      <w:pPr>
        <w:pStyle w:val="RecordBase"/>
        <w:ind w:left="120" w:hanging="120"/>
      </w:pPr>
      <w:r>
        <w:t xml:space="preserve">Spears, Amanda, Parole Board - </w:t>
      </w:r>
      <w:r>
        <w:t xml:space="preserve"> </w:t>
      </w:r>
      <w:r>
        <w:t xml:space="preserve">SR  181</w:t>
      </w:r>
    </w:p>
    <w:p>
      <w:pPr>
        <w:pStyle w:val="RecordBase"/>
        <w:ind w:left="120" w:hanging="120"/>
      </w:pPr>
      <w:r>
        <w:t xml:space="preserve">Stivers, Franklin A., Kentucky Workers' Compensation Board - </w:t>
      </w:r>
      <w:r>
        <w:t xml:space="preserve"> </w:t>
      </w:r>
      <w:r>
        <w:t xml:space="preserve">SR  159</w:t>
      </w:r>
    </w:p>
    <w:p>
      <w:pPr>
        <w:pStyle w:val="RecordBase"/>
        <w:ind w:left="120" w:hanging="120"/>
      </w:pPr>
      <w:r>
        <w:t xml:space="preserve">Stotts, Barry W., appointment, Fish and Wildlife Resources Commission - </w:t>
      </w:r>
      <w:r>
        <w:t xml:space="preserve"> </w:t>
      </w:r>
      <w:r>
        <w:t xml:space="preserve">SR  170</w:t>
      </w:r>
    </w:p>
    <w:p>
      <w:pPr>
        <w:pStyle w:val="RecordBase"/>
        <w:ind w:left="120" w:hanging="120"/>
      </w:pPr>
      <w:r>
        <w:t xml:space="preserve">Twyman, William L., Kentucky Board of Education - </w:t>
      </w:r>
      <w:r>
        <w:t xml:space="preserve"> </w:t>
      </w:r>
      <w:r>
        <w:t xml:space="preserve">SR  163</w:t>
      </w:r>
    </w:p>
    <w:p>
      <w:pPr>
        <w:pStyle w:val="RecordBase"/>
        <w:ind w:left="120" w:hanging="120"/>
      </w:pPr>
      <w:r>
        <w:t xml:space="preserve">Wells, Robert Lappin and Fish and Wildlife Commission - </w:t>
      </w:r>
      <w:r>
        <w:t xml:space="preserve"> </w:t>
      </w:r>
      <w:r>
        <w:t xml:space="preserve">SR  171</w:t>
      </w:r>
    </w:p>
    <w:p>
      <w:pPr>
        <w:pStyle w:val="RecordBase"/>
        <w:ind w:left="120" w:hanging="120"/>
      </w:pPr>
      <w:r>
        <w:t xml:space="preserve">Wheeler, Mary Gwen, Kentucky Board of Education - </w:t>
      </w:r>
      <w:r>
        <w:t xml:space="preserve"> </w:t>
      </w:r>
      <w:r>
        <w:t xml:space="preserve">SR  168</w:t>
      </w:r>
    </w:p>
    <w:p>
      <w:pPr>
        <w:pStyle w:val="RecordBase"/>
        <w:ind w:left="120" w:hanging="120"/>
      </w:pPr>
      <w:r>
        <w:t xml:space="preserve">Williams, C.F. "Frank," reappointment, Fish and Wildlife Resources Commission - </w:t>
      </w:r>
      <w:r>
        <w:t xml:space="preserve"> </w:t>
      </w:r>
      <w:r>
        <w:t xml:space="preserve">SR  173</w:t>
        <w:br/>
      </w:r>
    </w:p>
    <w:p>
      <w:pPr>
        <w:pStyle w:val="RecordHeading3"/>
      </w:pPr>
      <w:r>
        <w:rPr>
          <w:b/>
        </w:rPr>
        <w:t xml:space="preserve">Conflict of Interest</w:t>
      </w:r>
    </w:p>
    <w:p>
      <w:pPr>
        <w:pStyle w:val="RecordBase"/>
        <w:ind w:left="120" w:hanging="120"/>
      </w:pPr>
      <w:r>
        <w:t xml:space="preserve">Area development districts, require compliance - </w:t>
      </w:r>
      <w:r>
        <w:t xml:space="preserve"> </w:t>
      </w:r>
      <w:r>
        <w:t xml:space="preserve">HB  426</w:t>
        <w:br/>
      </w:r>
    </w:p>
    <w:p>
      <w:pPr>
        <w:pStyle w:val="RecordHeading3"/>
      </w:pPr>
      <w:r>
        <w:rPr>
          <w:b/>
        </w:rPr>
        <w:t xml:space="preserve">Congressional Districts</w:t>
      </w:r>
    </w:p>
    <w:p>
      <w:pPr>
        <w:pStyle w:val="RecordBase"/>
        <w:ind w:left="120" w:hanging="120"/>
      </w:pPr>
      <w:r>
        <w:t xml:space="preserve">Committee on Legislative Redistricting, develop plans for - </w:t>
      </w:r>
      <w:r>
        <w:t xml:space="preserve"> </w:t>
      </w:r>
      <w:r>
        <w:t xml:space="preserve">SB  122</w:t>
        <w:br/>
      </w:r>
    </w:p>
    <w:p>
      <w:pPr>
        <w:pStyle w:val="RecordHeading3"/>
      </w:pPr>
      <w:r>
        <w:rPr>
          <w:b/>
        </w:rPr>
        <w:t xml:space="preserve">Consolidated Local Governments</w:t>
      </w:r>
    </w:p>
    <w:p>
      <w:pPr>
        <w:pStyle w:val="RecordBase"/>
        <w:ind w:left="120" w:hanging="120"/>
      </w:pPr>
      <w:r>
        <w:t xml:space="preserve">Canines, regulation for public safety, breed discrimination disallowed - </w:t>
      </w:r>
      <w:r>
        <w:t xml:space="preserve"> </w:t>
      </w:r>
      <w:r>
        <w:t xml:space="preserve">SB  124</w:t>
      </w:r>
    </w:p>
    <w:p>
      <w:pPr>
        <w:pStyle w:val="RecordBase"/>
        <w:ind w:left="120" w:hanging="120"/>
      </w:pPr>
      <w:r>
        <w:t xml:space="preserve">Elected officials, filing deadline change for - </w:t>
      </w:r>
      <w:r>
        <w:t xml:space="preserve"> </w:t>
      </w:r>
      <w:r>
        <w:t xml:space="preserve">HB  158</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Energy project assessment district programs, allow for the creation of local governments - </w:t>
      </w:r>
      <w:r>
        <w:t xml:space="preserve"> </w:t>
      </w:r>
      <w:r>
        <w:t xml:space="preserve">HB  100</w:t>
      </w:r>
    </w:p>
    <w:p>
      <w:pPr>
        <w:pStyle w:val="RecordBase"/>
        <w:ind w:left="120" w:hanging="120"/>
      </w:pPr>
      <w:r>
        <w:t xml:space="preserve">Ethics code, subpoena power - </w:t>
      </w:r>
      <w:r>
        <w:t xml:space="preserve"> </w:t>
      </w:r>
      <w:r>
        <w:t xml:space="preserve">HB  471</w:t>
      </w:r>
    </w:p>
    <w:p>
      <w:pPr>
        <w:pStyle w:val="RecordBase"/>
        <w:ind w:left="120" w:hanging="120"/>
      </w:pPr>
      <w:r>
        <w:t xml:space="preserve">Healthcare</w:t>
      </w:r>
    </w:p>
    <w:p>
      <w:pPr>
        <w:pStyle w:val="RecordBase"/>
        <w:ind w:left="240" w:hanging="192"/>
      </w:pPr>
      <w:r>
        <w:t xml:space="preserve"> services, inmates, authorized providers - </w:t>
      </w:r>
      <w:r>
        <w:t xml:space="preserve"> </w:t>
      </w:r>
      <w:r>
        <w:t xml:space="preserve">SB  118</w:t>
      </w:r>
      <w:r>
        <w:t xml:space="preserve">: </w:t>
      </w:r>
      <w:r>
        <w:t xml:space="preserve">HCS</w:t>
      </w:r>
    </w:p>
    <w:p>
      <w:pPr>
        <w:pStyle w:val="RecordBase"/>
        <w:ind w:left="240" w:hanging="192"/>
      </w:pPr>
      <w:r>
        <w:t xml:space="preserve"> services, inmates, who may provide - </w:t>
      </w:r>
      <w:r>
        <w:t xml:space="preserve"> </w:t>
      </w:r>
      <w:r>
        <w:t xml:space="preserve">SB  192</w:t>
      </w:r>
    </w:p>
    <w:p>
      <w:pPr>
        <w:pStyle w:val="RecordBase"/>
        <w:ind w:left="120" w:hanging="120"/>
      </w:pPr>
      <w:r>
        <w:t xml:space="preserve">Local</w:t>
      </w:r>
    </w:p>
    <w:p>
      <w:pPr>
        <w:pStyle w:val="RecordBase"/>
        <w:ind w:left="240" w:hanging="192"/>
      </w:pPr>
      <w:r>
        <w:t xml:space="preserve"> knife ordinances and restrictions, limits on - </w:t>
      </w:r>
      <w:r>
        <w:t xml:space="preserve"> </w:t>
      </w:r>
      <w:r>
        <w:t xml:space="preserve">SB  146</w:t>
      </w:r>
    </w:p>
    <w:p>
      <w:pPr>
        <w:pStyle w:val="RecordBase"/>
        <w:ind w:left="240" w:hanging="192"/>
      </w:pPr>
      <w:r>
        <w:t xml:space="preserve"> option sales and use tax, enabling - </w:t>
      </w:r>
      <w:r>
        <w:t xml:space="preserve"> </w:t>
      </w:r>
      <w:r>
        <w:t xml:space="preserve">HB  344</w:t>
      </w:r>
    </w:p>
    <w:p>
      <w:pPr>
        <w:pStyle w:val="RecordBase"/>
        <w:ind w:left="240" w:hanging="192"/>
      </w:pPr>
      <w:r>
        <w:t xml:space="preserve"> transient room tax, collections - </w:t>
      </w:r>
      <w:r>
        <w:t xml:space="preserve"> </w:t>
      </w:r>
      <w:r>
        <w:t xml:space="preserve">HB  202</w:t>
      </w:r>
      <w:r>
        <w:t xml:space="preserve">: </w:t>
      </w:r>
      <w:r>
        <w:t xml:space="preserve">HCS</w:t>
      </w:r>
    </w:p>
    <w:p>
      <w:pPr>
        <w:pStyle w:val="RecordBase"/>
        <w:ind w:left="120" w:hanging="120"/>
      </w:pPr>
      <w:r>
        <w:t xml:space="preserve">Minimum wage rate setting authority - </w:t>
      </w:r>
      <w:r>
        <w:t xml:space="preserve"> </w:t>
      </w:r>
      <w:r>
        <w:t xml:space="preserve">HB  96</w:t>
      </w:r>
    </w:p>
    <w:p>
      <w:pPr>
        <w:pStyle w:val="RecordBase"/>
        <w:ind w:left="120" w:hanging="120"/>
      </w:pPr>
      <w:r>
        <w:t xml:space="preserve">Office of Judge of County Court, elimination of - </w:t>
      </w:r>
      <w:r>
        <w:t xml:space="preserve"> </w:t>
      </w:r>
      <w:r>
        <w:t xml:space="preserve">HB  442</w:t>
      </w:r>
    </w:p>
    <w:p>
      <w:pPr>
        <w:pStyle w:val="RecordBase"/>
        <w:ind w:left="120" w:hanging="120"/>
      </w:pPr>
      <w:r>
        <w:t xml:space="preserve">Ordinance date, change to July 1, 2016 - </w:t>
      </w:r>
      <w:r>
        <w:t xml:space="preserve"> </w:t>
      </w:r>
      <w:r>
        <w:t xml:space="preserve">SB  124</w:t>
      </w:r>
      <w:r>
        <w:t xml:space="preserve">: </w:t>
      </w:r>
      <w:r>
        <w:t xml:space="preserve">SFA</w:t>
      </w:r>
      <w:r>
        <w:t xml:space="preserve"> (</w:t>
      </w:r>
      <w:r>
        <w:t xml:space="preserve">1</w:t>
      </w:r>
      <w:r>
        <w:t xml:space="preserve">)</w:t>
      </w:r>
    </w:p>
    <w:p>
      <w:pPr>
        <w:pStyle w:val="RecordBase"/>
        <w:ind w:left="120" w:hanging="120"/>
      </w:pPr>
      <w:r>
        <w:t xml:space="preserve">Pawnshop, inspection or transmission of records - </w:t>
      </w:r>
      <w:r>
        <w:t xml:space="preserve"> </w:t>
      </w:r>
      <w:r>
        <w:t xml:space="preserve">HB  483</w:t>
      </w:r>
    </w:p>
    <w:p>
      <w:pPr>
        <w:pStyle w:val="RecordBase"/>
        <w:ind w:left="120" w:hanging="120"/>
      </w:pPr>
      <w:r>
        <w:t xml:space="preserve">Personnel, firearms controls in course of official duties - </w:t>
      </w:r>
      <w:r>
        <w:t xml:space="preserve"> </w:t>
      </w:r>
      <w:r>
        <w:t xml:space="preserve">HB  278</w:t>
      </w:r>
    </w:p>
    <w:p>
      <w:pPr>
        <w:pStyle w:val="RecordBase"/>
        <w:ind w:left="120" w:hanging="120"/>
      </w:pPr>
      <w:r>
        <w:t xml:space="preserve">Procurement by local governments, prohibit contracting with delinquent state taxpayers - </w:t>
      </w:r>
      <w:r>
        <w:t xml:space="preserve"> </w:t>
      </w:r>
      <w:r>
        <w:t xml:space="preserve">HB  77</w:t>
      </w:r>
    </w:p>
    <w:p>
      <w:pPr>
        <w:pStyle w:val="RecordBase"/>
        <w:ind w:left="120" w:hanging="120"/>
      </w:pPr>
      <w:r>
        <w:t xml:space="preserve">Redistricting, allow deferral until after General Assembly redistricting - </w:t>
      </w:r>
      <w:r>
        <w:t xml:space="preserve"> </w:t>
      </w:r>
      <w:r>
        <w:t xml:space="preserve">HB  505</w:t>
      </w:r>
    </w:p>
    <w:p>
      <w:pPr>
        <w:pStyle w:val="RecordBase"/>
        <w:ind w:left="120" w:hanging="120"/>
      </w:pPr>
      <w:r>
        <w:t xml:space="preserve">Retail or wholesale sale of commercial products or services - </w:t>
      </w:r>
      <w:r>
        <w:t xml:space="preserve"> </w:t>
      </w:r>
      <w:r>
        <w:t xml:space="preserve">SB  130</w:t>
      </w:r>
    </w:p>
    <w:p>
      <w:pPr>
        <w:pStyle w:val="RecordBase"/>
        <w:ind w:left="120" w:hanging="120"/>
      </w:pPr>
      <w:r>
        <w:t xml:space="preserve">Write-in candidates, regular elections, unsuccessful primary candidates prohibited from becoming - </w:t>
      </w:r>
      <w:r>
        <w:t xml:space="preserve"> </w:t>
      </w:r>
      <w:r>
        <w:t xml:space="preserve">HB  150</w:t>
        <w:br/>
      </w:r>
    </w:p>
    <w:p>
      <w:pPr>
        <w:pStyle w:val="RecordHeading3"/>
      </w:pPr>
      <w:r>
        <w:rPr>
          <w:b/>
        </w:rPr>
        <w:t xml:space="preserve">Constables</w:t>
      </w:r>
    </w:p>
    <w:p>
      <w:pPr>
        <w:pStyle w:val="RecordBase"/>
        <w:ind w:left="120" w:hanging="120"/>
      </w:pPr>
      <w:r>
        <w:t xml:space="preserve">Abolition of office, constitutional amendment allowing legislative body of county to choose - </w:t>
      </w:r>
      <w:r>
        <w:t xml:space="preserve"> </w:t>
      </w:r>
      <w:r>
        <w:t xml:space="preserve">HB  191</w:t>
      </w:r>
    </w:p>
    <w:p>
      <w:pPr>
        <w:pStyle w:val="RecordBase"/>
        <w:ind w:left="120" w:hanging="120"/>
      </w:pPr>
      <w:r>
        <w:t xml:space="preserve">Election of, last business day in December,  filing deadline changed to - </w:t>
      </w:r>
      <w:r>
        <w:t xml:space="preserve"> </w:t>
      </w:r>
      <w:r>
        <w:t xml:space="preserve">HB  158</w:t>
        <w:br/>
      </w:r>
    </w:p>
    <w:p>
      <w:pPr>
        <w:pStyle w:val="RecordHeading3"/>
      </w:pPr>
      <w:r>
        <w:rPr>
          <w:b/>
        </w:rPr>
        <w:t xml:space="preserve">Constitution, Ky.</w:t>
      </w:r>
    </w:p>
    <w:p>
      <w:pPr>
        <w:pStyle w:val="RecordBase"/>
        <w:ind w:left="120" w:hanging="120"/>
      </w:pPr>
      <w:r>
        <w:t xml:space="preserve">Administrative regulations, General Assembly, permit to approve or disapprove - </w:t>
      </w:r>
      <w:r>
        <w:t xml:space="preserve"> </w:t>
      </w:r>
      <w:r>
        <w:t xml:space="preserve">SB  2</w:t>
      </w:r>
    </w:p>
    <w:p>
      <w:pPr>
        <w:pStyle w:val="RecordBase"/>
        <w:ind w:left="120" w:hanging="120"/>
      </w:pPr>
      <w:r>
        <w:t xml:space="preserve">Capital sentencing system, omnibus revisions to - </w:t>
      </w:r>
      <w:r>
        <w:t xml:space="preserve"> </w:t>
      </w:r>
      <w:r>
        <w:t xml:space="preserve">SB  190</w:t>
      </w:r>
    </w:p>
    <w:p>
      <w:pPr>
        <w:pStyle w:val="RecordBase"/>
        <w:ind w:left="120" w:hanging="120"/>
      </w:pPr>
      <w:r>
        <w:t xml:space="preserve">Casino gaming, amendment to permit - </w:t>
      </w:r>
      <w:r>
        <w:t xml:space="preserve"> </w:t>
      </w:r>
      <w:r>
        <w:t xml:space="preserve">HB  300</w:t>
      </w:r>
    </w:p>
    <w:p>
      <w:pPr>
        <w:pStyle w:val="RecordBase"/>
        <w:ind w:left="120" w:hanging="120"/>
      </w:pPr>
      <w:r>
        <w:t xml:space="preserve">Constable, amendment allowing legislative body of county to abolish office of - </w:t>
      </w:r>
      <w:r>
        <w:t xml:space="preserve"> </w:t>
      </w:r>
      <w:r>
        <w:t xml:space="preserve">HB  191</w:t>
      </w:r>
    </w:p>
    <w:p>
      <w:pPr>
        <w:pStyle w:val="RecordBase"/>
        <w:ind w:left="120" w:hanging="120"/>
      </w:pPr>
      <w:r>
        <w:t xml:space="preserve">Constitutional rights, persons investigated in dependency, neglect, and abuse cases retain - </w:t>
      </w:r>
      <w:r>
        <w:t xml:space="preserve"> </w:t>
      </w:r>
      <w:r>
        <w:t xml:space="preserve">SB  181</w:t>
      </w:r>
    </w:p>
    <w:p>
      <w:pPr>
        <w:pStyle w:val="RecordBase"/>
        <w:ind w:left="120" w:hanging="120"/>
      </w:pPr>
      <w:r>
        <w:t xml:space="preserve">Drone surveillance or use of armed drones by certain entities, prohibition - </w:t>
      </w:r>
      <w:r>
        <w:t xml:space="preserve"> </w:t>
      </w:r>
      <w:r>
        <w:t xml:space="preserve">HB  12</w:t>
      </w:r>
    </w:p>
    <w:p>
      <w:pPr>
        <w:pStyle w:val="RecordBase"/>
        <w:ind w:left="120" w:hanging="120"/>
      </w:pPr>
      <w:r>
        <w:t xml:space="preserve">Election</w:t>
      </w:r>
    </w:p>
    <w:p>
      <w:pPr>
        <w:pStyle w:val="RecordBase"/>
        <w:ind w:left="240" w:hanging="192"/>
      </w:pPr>
      <w:r>
        <w:t xml:space="preserve"> of statewide constitutional officers, change to even-numbered years - </w:t>
      </w:r>
      <w:r>
        <w:t xml:space="preserve"> </w:t>
      </w:r>
      <w:r>
        <w:t xml:space="preserve">SB  93</w:t>
      </w:r>
    </w:p>
    <w:p>
      <w:pPr>
        <w:pStyle w:val="RecordBase"/>
        <w:ind w:left="240" w:hanging="192"/>
      </w:pPr>
      <w:r>
        <w:t xml:space="preserve"> of statewide constitutional offices, change to even-numbered year - </w:t>
      </w:r>
      <w:r>
        <w:t xml:space="preserve"> </w:t>
      </w:r>
      <w:r>
        <w:t xml:space="preserve">HB  46</w:t>
      </w:r>
    </w:p>
    <w:p>
      <w:pPr>
        <w:pStyle w:val="RecordBase"/>
        <w:ind w:left="120" w:hanging="120"/>
      </w:pPr>
      <w:r>
        <w:t xml:space="preserve">Expungement and criminal records, eligibility, process, standards, and protections - </w:t>
      </w:r>
      <w:r>
        <w:t xml:space="preserve"> </w:t>
      </w:r>
      <w:r>
        <w:t xml:space="preserve">HB  40</w:t>
      </w:r>
    </w:p>
    <w:p>
      <w:pPr>
        <w:pStyle w:val="RecordBase"/>
        <w:ind w:left="120" w:hanging="120"/>
      </w:pPr>
      <w:r>
        <w:t xml:space="preserve">Firearms, federal laws and rules, invalidate - </w:t>
      </w:r>
      <w:r>
        <w:t xml:space="preserve"> </w:t>
      </w:r>
      <w:r>
        <w:t xml:space="preserve">HB  13</w:t>
      </w:r>
    </w:p>
    <w:p>
      <w:pPr>
        <w:pStyle w:val="RecordBase"/>
        <w:ind w:left="120" w:hanging="120"/>
      </w:pPr>
      <w:r>
        <w:t xml:space="preserve">Gaming, amendment allowing General Assembly to authorize - </w:t>
      </w:r>
      <w:r>
        <w:t xml:space="preserve"> </w:t>
      </w:r>
      <w:r>
        <w:t xml:space="preserve">SB  199</w:t>
      </w:r>
    </w:p>
    <w:p>
      <w:pPr>
        <w:pStyle w:val="RecordBase"/>
        <w:ind w:left="120" w:hanging="120"/>
      </w:pPr>
      <w:r>
        <w:t xml:space="preserve">General Assembly, compensation for services, suspension of - </w:t>
      </w:r>
      <w:r>
        <w:t xml:space="preserve"> </w:t>
      </w:r>
      <w:r>
        <w:t xml:space="preserve">HB  31</w:t>
      </w:r>
    </w:p>
    <w:p>
      <w:pPr>
        <w:pStyle w:val="RecordBase"/>
        <w:ind w:left="120" w:hanging="120"/>
      </w:pPr>
      <w:r>
        <w:t xml:space="preserve">Local governments, authorize a local option sales and use tax levy - </w:t>
      </w:r>
      <w:r>
        <w:t xml:space="preserve"> </w:t>
      </w:r>
      <w:r>
        <w:t xml:space="preserve">HB  1</w:t>
      </w:r>
    </w:p>
    <w:p>
      <w:pPr>
        <w:pStyle w:val="RecordBase"/>
        <w:ind w:left="120" w:hanging="120"/>
      </w:pPr>
      <w:r>
        <w:t xml:space="preserve">Office of Judge of County Court, not elected in merged county and city governments - </w:t>
      </w:r>
      <w:r>
        <w:t xml:space="preserve"> </w:t>
      </w:r>
      <w:r>
        <w:t xml:space="preserve">HB  442</w:t>
      </w:r>
    </w:p>
    <w:p>
      <w:pPr>
        <w:pStyle w:val="RecordBase"/>
        <w:ind w:left="120" w:hanging="120"/>
      </w:pPr>
      <w:r>
        <w:t xml:space="preserve">Property tax, transfer of homestead exemption to surviving spouse - </w:t>
      </w:r>
      <w:r>
        <w:t xml:space="preserve"> </w:t>
      </w:r>
      <w:r>
        <w:t xml:space="preserve">SB  73</w:t>
      </w:r>
    </w:p>
    <w:p>
      <w:pPr>
        <w:pStyle w:val="RecordBase"/>
        <w:ind w:left="120" w:hanging="120"/>
      </w:pPr>
      <w:r>
        <w:t xml:space="preserve">Redistricting, standards for - </w:t>
      </w:r>
      <w:r>
        <w:t xml:space="preserve"> </w:t>
      </w:r>
      <w:r>
        <w:t xml:space="preserve">SB  27</w:t>
      </w:r>
    </w:p>
    <w:p>
      <w:pPr>
        <w:pStyle w:val="RecordBase"/>
        <w:ind w:left="120" w:hanging="120"/>
      </w:pPr>
      <w:r>
        <w:t xml:space="preserve">Right</w:t>
      </w:r>
    </w:p>
    <w:p>
      <w:pPr>
        <w:pStyle w:val="RecordBase"/>
        <w:ind w:left="240" w:hanging="192"/>
      </w:pPr>
      <w:r>
        <w:t xml:space="preserve"> to farm, constitutional amendment to provide - </w:t>
      </w:r>
      <w:r>
        <w:t xml:space="preserve"> </w:t>
      </w:r>
      <w:r>
        <w:t xml:space="preserve">SB  57</w:t>
      </w:r>
    </w:p>
    <w:p>
      <w:pPr>
        <w:pStyle w:val="RecordBase"/>
        <w:ind w:left="240" w:hanging="192"/>
      </w:pPr>
      <w:r>
        <w:t xml:space="preserve"> to farm, not to modify within limits of the law - </w:t>
      </w:r>
      <w:r>
        <w:t xml:space="preserve"> </w:t>
      </w:r>
      <w:r>
        <w:t xml:space="preserve">SB  57</w:t>
      </w:r>
    </w:p>
    <w:p>
      <w:pPr>
        <w:pStyle w:val="RecordBase"/>
        <w:ind w:left="120" w:hanging="120"/>
      </w:pPr>
      <w:r>
        <w:t xml:space="preserve">Second amendment and firearms, protection of - </w:t>
      </w:r>
      <w:r>
        <w:t xml:space="preserve"> </w:t>
      </w:r>
      <w:r>
        <w:t xml:space="preserve">HB  120</w:t>
      </w:r>
    </w:p>
    <w:p>
      <w:pPr>
        <w:pStyle w:val="RecordBase"/>
        <w:ind w:left="120" w:hanging="120"/>
      </w:pPr>
      <w:r>
        <w:t xml:space="preserve">Section 43, immunity from general law, prohibition of - </w:t>
      </w:r>
      <w:r>
        <w:t xml:space="preserve"> </w:t>
      </w:r>
      <w:r>
        <w:t xml:space="preserve">HB  503</w:t>
      </w:r>
    </w:p>
    <w:p>
      <w:pPr>
        <w:pStyle w:val="RecordBase"/>
        <w:ind w:left="120" w:hanging="120"/>
      </w:pPr>
      <w:r>
        <w:t xml:space="preserve">Three-year interval before restoration of voting rights, upon certain conditions - </w:t>
      </w:r>
      <w:r>
        <w:t xml:space="preserve"> </w:t>
      </w:r>
      <w:r>
        <w:t xml:space="preserve">HB  70</w:t>
      </w:r>
      <w:r>
        <w:t xml:space="preserve">: </w:t>
      </w:r>
      <w:r>
        <w:t xml:space="preserve">HFA</w:t>
      </w:r>
      <w:r>
        <w:t xml:space="preserve"> (</w:t>
      </w:r>
      <w:r>
        <w:t xml:space="preserve">1</w:t>
      </w:r>
      <w:r>
        <w:t xml:space="preserve">)</w:t>
      </w:r>
    </w:p>
    <w:p>
      <w:pPr>
        <w:pStyle w:val="RecordBase"/>
        <w:ind w:left="120" w:hanging="120"/>
      </w:pPr>
      <w:r>
        <w:t xml:space="preserve">Voting</w:t>
      </w:r>
    </w:p>
    <w:p>
      <w:pPr>
        <w:pStyle w:val="RecordBase"/>
        <w:ind w:left="240" w:hanging="192"/>
      </w:pPr>
      <w:r>
        <w:t xml:space="preserve"> rights for felons, constitutional amendment to provide - </w:t>
      </w:r>
      <w:r>
        <w:t xml:space="preserve"> </w:t>
      </w:r>
      <w:r>
        <w:t xml:space="preserve">SB  17</w:t>
      </w:r>
      <w:r>
        <w:t xml:space="preserve">;</w:t>
      </w:r>
      <w:r>
        <w:t xml:space="preserve"> </w:t>
      </w:r>
      <w:r>
        <w:t xml:space="preserve">SB  70</w:t>
      </w:r>
    </w:p>
    <w:p>
      <w:pPr>
        <w:pStyle w:val="RecordBase"/>
        <w:ind w:left="240" w:hanging="192"/>
      </w:pPr>
      <w:r>
        <w:t xml:space="preserve"> rights, prohibitions relating to - </w:t>
      </w:r>
      <w:r>
        <w:t xml:space="preserve"> </w:t>
      </w:r>
      <w:r>
        <w:t xml:space="preserve">HB  70</w:t>
      </w:r>
    </w:p>
    <w:p>
      <w:pPr>
        <w:pStyle w:val="RecordBase"/>
        <w:ind w:left="240" w:hanging="192"/>
      </w:pPr>
      <w:r>
        <w:t xml:space="preserve"> rights, restructure limitations on - </w:t>
      </w:r>
      <w:r>
        <w:t xml:space="preserve"> </w:t>
      </w:r>
      <w:r>
        <w:t xml:space="preserve">SB  26</w:t>
      </w:r>
      <w:r>
        <w:t xml:space="preserve">;</w:t>
      </w:r>
      <w:r>
        <w:t xml:space="preserve"> </w:t>
      </w:r>
      <w:r>
        <w:t xml:space="preserve">HB  26</w:t>
        <w:br/>
      </w:r>
    </w:p>
    <w:p>
      <w:pPr>
        <w:pStyle w:val="RecordHeading3"/>
      </w:pPr>
      <w:r>
        <w:rPr>
          <w:b/>
        </w:rPr>
        <w:t xml:space="preserve">Constitution, U.S.</w:t>
      </w:r>
    </w:p>
    <w:p>
      <w:pPr>
        <w:pStyle w:val="RecordBase"/>
        <w:ind w:left="120" w:hanging="120"/>
      </w:pPr>
      <w:r>
        <w:t xml:space="preserve">Amendment to, constitutional convention to consider balanced budget, call for - </w:t>
      </w:r>
      <w:r>
        <w:t xml:space="preserve"> </w:t>
      </w:r>
      <w:r>
        <w:t xml:space="preserve">HCR 82</w:t>
      </w:r>
      <w:r>
        <w:t xml:space="preserve">;</w:t>
      </w:r>
      <w:r>
        <w:t xml:space="preserve"> </w:t>
      </w:r>
      <w:r>
        <w:t xml:space="preserve">SJR 132</w:t>
      </w:r>
    </w:p>
    <w:p>
      <w:pPr>
        <w:pStyle w:val="RecordBase"/>
        <w:ind w:left="120" w:hanging="120"/>
      </w:pPr>
      <w:r>
        <w:t xml:space="preserve">Amendments to, constitutional convention restraining federal government, call for - </w:t>
      </w:r>
      <w:r>
        <w:t xml:space="preserve"> </w:t>
      </w:r>
      <w:r>
        <w:t xml:space="preserve">HJR 95</w:t>
      </w:r>
    </w:p>
    <w:p>
      <w:pPr>
        <w:pStyle w:val="RecordBase"/>
        <w:ind w:left="120" w:hanging="120"/>
      </w:pPr>
      <w:r>
        <w:t xml:space="preserve">Call on Congress to propose constitutional amendment to limit campaign expenditures - </w:t>
      </w:r>
      <w:r>
        <w:t xml:space="preserve"> </w:t>
      </w:r>
      <w:r>
        <w:t xml:space="preserve">HCR 68</w:t>
      </w:r>
    </w:p>
    <w:p>
      <w:pPr>
        <w:pStyle w:val="RecordBase"/>
        <w:ind w:left="120" w:hanging="120"/>
      </w:pPr>
      <w:r>
        <w:t xml:space="preserve">Constitutional rights, persons investigated in dependency, neglect, and abuse cases retain - </w:t>
      </w:r>
      <w:r>
        <w:t xml:space="preserve"> </w:t>
      </w:r>
      <w:r>
        <w:t xml:space="preserve">SB  181</w:t>
      </w:r>
    </w:p>
    <w:p>
      <w:pPr>
        <w:pStyle w:val="RecordBase"/>
        <w:ind w:left="120" w:hanging="120"/>
      </w:pPr>
      <w:r>
        <w:t xml:space="preserve">Firearms, federal laws and rules, invalidate - </w:t>
      </w:r>
      <w:r>
        <w:t xml:space="preserve"> </w:t>
      </w:r>
      <w:r>
        <w:t xml:space="preserve">HB  13</w:t>
      </w:r>
    </w:p>
    <w:p>
      <w:pPr>
        <w:pStyle w:val="RecordBase"/>
        <w:ind w:left="120" w:hanging="120"/>
      </w:pPr>
      <w:r>
        <w:t xml:space="preserve">Second amendment and firearms, protection of - </w:t>
      </w:r>
      <w:r>
        <w:t xml:space="preserve"> </w:t>
      </w:r>
      <w:r>
        <w:t xml:space="preserve">HB  120</w:t>
      </w:r>
    </w:p>
    <w:p>
      <w:pPr>
        <w:pStyle w:val="RecordBase"/>
        <w:ind w:left="120" w:hanging="120"/>
      </w:pPr>
      <w:r>
        <w:t xml:space="preserve">U.S.</w:t>
      </w:r>
    </w:p>
    <w:p>
      <w:pPr>
        <w:pStyle w:val="RecordBase"/>
        <w:ind w:left="240" w:hanging="192"/>
      </w:pPr>
      <w:r>
        <w:t xml:space="preserve"> Constitutional Convention, delegates to, limitation of authority - </w:t>
      </w:r>
      <w:r>
        <w:t xml:space="preserve"> </w:t>
      </w:r>
      <w:r>
        <w:t xml:space="preserve">SB  208</w:t>
      </w:r>
    </w:p>
    <w:p>
      <w:pPr>
        <w:pStyle w:val="RecordBase"/>
        <w:ind w:left="240" w:hanging="192"/>
      </w:pPr>
      <w:r>
        <w:t xml:space="preserve"> Constitutional Convention, delegates to, responsibility of - </w:t>
      </w:r>
      <w:r>
        <w:t xml:space="preserve"> </w:t>
      </w:r>
      <w:r>
        <w:t xml:space="preserve">SCR 131</w:t>
        <w:br/>
      </w:r>
    </w:p>
    <w:p>
      <w:pPr>
        <w:pStyle w:val="RecordHeading3"/>
      </w:pPr>
      <w:r>
        <w:rPr>
          <w:b/>
        </w:rPr>
        <w:t xml:space="preserve">Consumer Affairs</w:t>
      </w:r>
    </w:p>
    <w:p>
      <w:pPr>
        <w:pStyle w:val="RecordBase"/>
        <w:ind w:left="120" w:hanging="120"/>
      </w:pPr>
      <w:r>
        <w:t xml:space="preserve">Accommodation of disability, homebuilders, notice to owners - </w:t>
      </w:r>
      <w:r>
        <w:t xml:space="preserve"> </w:t>
      </w:r>
      <w:r>
        <w:t xml:space="preserve">SB  187</w:t>
      </w:r>
    </w:p>
    <w:p>
      <w:pPr>
        <w:pStyle w:val="RecordBase"/>
        <w:ind w:left="120" w:hanging="120"/>
      </w:pPr>
      <w:r>
        <w:t xml:space="preserve">BPA, prohibit use in food and beverage containers - </w:t>
      </w:r>
      <w:r>
        <w:t xml:space="preserve"> </w:t>
      </w:r>
      <w:r>
        <w:t xml:space="preserve">HB  430</w:t>
      </w:r>
    </w:p>
    <w:p>
      <w:pPr>
        <w:pStyle w:val="RecordBase"/>
        <w:ind w:left="120" w:hanging="120"/>
      </w:pPr>
      <w:r>
        <w:t xml:space="preserve">Consumer</w:t>
      </w:r>
    </w:p>
    <w:p>
      <w:pPr>
        <w:pStyle w:val="RecordBase"/>
        <w:ind w:left="240" w:hanging="192"/>
      </w:pPr>
      <w:r>
        <w:t xml:space="preserve"> Protection Act, construction and operation of - </w:t>
      </w:r>
      <w:r>
        <w:t xml:space="preserve"> </w:t>
      </w:r>
      <w:r>
        <w:t xml:space="preserve">SB  158</w:t>
      </w:r>
    </w:p>
    <w:p>
      <w:pPr>
        <w:pStyle w:val="RecordBase"/>
        <w:ind w:left="240" w:hanging="192"/>
      </w:pPr>
      <w:r>
        <w:t xml:space="preserve"> protection, restrictions on seeking liability release following a motor vehicle accident - </w:t>
      </w:r>
      <w:r>
        <w:t xml:space="preserve"> </w:t>
      </w:r>
      <w:r>
        <w:t xml:space="preserve">HB  153</w:t>
      </w:r>
      <w:r>
        <w:t xml:space="preserve">: </w:t>
      </w:r>
      <w:r>
        <w:t xml:space="preserve">SFA</w:t>
      </w:r>
      <w:r>
        <w:t xml:space="preserve"> (</w:t>
      </w:r>
      <w:r>
        <w:t xml:space="preserve">2</w:t>
      </w:r>
      <w:r>
        <w:t xml:space="preserve">)</w:t>
      </w:r>
    </w:p>
    <w:p>
      <w:pPr>
        <w:pStyle w:val="RecordBase"/>
        <w:ind w:left="240" w:hanging="192"/>
      </w:pPr>
      <w:r>
        <w:t xml:space="preserve"> protection; restrictions on seeking liability release following a motor vehicle accident - </w:t>
      </w:r>
      <w:r>
        <w:t xml:space="preserve"> </w:t>
      </w:r>
      <w:r>
        <w:t xml:space="preserve">HB  153</w:t>
      </w:r>
      <w:r>
        <w:t xml:space="preserve">: </w:t>
      </w:r>
      <w:r>
        <w:t xml:space="preserve">SFA</w:t>
      </w:r>
      <w:r>
        <w:t xml:space="preserve"> (</w:t>
      </w:r>
      <w:r>
        <w:t xml:space="preserve">3</w:t>
      </w:r>
      <w:r>
        <w:t xml:space="preserve">)</w:t>
      </w:r>
    </w:p>
    <w:p>
      <w:pPr>
        <w:pStyle w:val="RecordBase"/>
        <w:ind w:left="120" w:hanging="120"/>
      </w:pPr>
      <w:r>
        <w:t xml:space="preserve">Firearms designed to appeal to children, regulation of - </w:t>
      </w:r>
      <w:r>
        <w:t xml:space="preserve"> </w:t>
      </w:r>
      <w:r>
        <w:t xml:space="preserve">HB  366</w:t>
      </w:r>
    </w:p>
    <w:p>
      <w:pPr>
        <w:pStyle w:val="RecordBase"/>
        <w:ind w:left="120" w:hanging="120"/>
      </w:pPr>
      <w:r>
        <w:t xml:space="preserve">Locksmiths, licensing and apprentice structure - </w:t>
      </w:r>
      <w:r>
        <w:t xml:space="preserve"> </w:t>
      </w:r>
      <w:r>
        <w:t xml:space="preserve">HB  502</w:t>
      </w:r>
    </w:p>
    <w:p>
      <w:pPr>
        <w:pStyle w:val="RecordBase"/>
        <w:ind w:left="120" w:hanging="120"/>
      </w:pPr>
      <w:r>
        <w:t xml:space="preserve">Medical review panel, utilization in health care provider litigation - </w:t>
      </w:r>
      <w:r>
        <w:t xml:space="preserve"> </w:t>
      </w:r>
      <w:r>
        <w:t xml:space="preserve">SB  6</w:t>
      </w:r>
      <w:r>
        <w:t xml:space="preserve">;</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18</w:t>
      </w:r>
      <w:r>
        <w:t xml:space="preserve">)</w:t>
      </w:r>
      <w:r>
        <w:t xml:space="preserve">;</w:t>
      </w:r>
      <w:r>
        <w:t xml:space="preserve"> </w:t>
      </w:r>
      <w:r>
        <w:t xml:space="preserve">HB  398</w:t>
      </w:r>
    </w:p>
    <w:p>
      <w:pPr>
        <w:pStyle w:val="RecordBase"/>
        <w:ind w:left="120" w:hanging="120"/>
      </w:pPr>
      <w:r>
        <w:t xml:space="preserve">Motor carriers, elimination of  certificate of convenience and necessity - </w:t>
      </w:r>
      <w:r>
        <w:t xml:space="preserve"> </w:t>
      </w:r>
      <w:r>
        <w:t xml:space="preserve">SB  153</w:t>
      </w:r>
    </w:p>
    <w:p>
      <w:pPr>
        <w:pStyle w:val="RecordBase"/>
        <w:ind w:left="120" w:hanging="120"/>
      </w:pPr>
      <w:r>
        <w:t xml:space="preserve">Planned communities, unit owners associations - </w:t>
      </w:r>
      <w:r>
        <w:t xml:space="preserve"> </w:t>
      </w:r>
      <w:r>
        <w:t xml:space="preserve">HB  531</w:t>
      </w:r>
    </w:p>
    <w:p>
      <w:pPr>
        <w:pStyle w:val="RecordBase"/>
        <w:ind w:left="120" w:hanging="120"/>
      </w:pPr>
      <w:r>
        <w:t xml:space="preserve">Price gouging, prohibition of and penalty for - </w:t>
      </w:r>
      <w:r>
        <w:t xml:space="preserve"> </w:t>
      </w:r>
      <w:r>
        <w:t xml:space="preserve">HB  184</w:t>
        <w:br/>
      </w:r>
    </w:p>
    <w:p>
      <w:pPr>
        <w:pStyle w:val="RecordHeading3"/>
      </w:pPr>
      <w:r>
        <w:rPr>
          <w:b/>
        </w:rPr>
        <w:t xml:space="preserve">Contracts</w:t>
      </w:r>
    </w:p>
    <w:p>
      <w:pPr>
        <w:pStyle w:val="RecordBase"/>
        <w:ind w:left="120" w:hanging="120"/>
      </w:pPr>
      <w:r>
        <w:t xml:space="preserve">Brewers and alcohol distributors, contracts between - </w:t>
      </w:r>
      <w:r>
        <w:t xml:space="preserve"> </w:t>
      </w:r>
      <w:r>
        <w:t xml:space="preserve">HB  168</w:t>
      </w:r>
      <w:r>
        <w:t xml:space="preserve">: </w:t>
      </w:r>
      <w:r>
        <w:t xml:space="preserve">HFA</w:t>
      </w:r>
      <w:r>
        <w:t xml:space="preserve"> (</w:t>
      </w:r>
      <w:r>
        <w:t xml:space="preserve">1</w:t>
      </w:r>
      <w:r>
        <w:t xml:space="preserve">)</w:t>
      </w:r>
    </w:p>
    <w:p>
      <w:pPr>
        <w:pStyle w:val="RecordBase"/>
        <w:ind w:left="120" w:hanging="120"/>
      </w:pPr>
      <w:r>
        <w:t xml:space="preserve">Foreign law, application of, protection of rights - </w:t>
      </w:r>
      <w:r>
        <w:t xml:space="preserve"> </w:t>
      </w:r>
      <w:r>
        <w:t xml:space="preserve">HB  29</w:t>
      </w:r>
    </w:p>
    <w:p>
      <w:pPr>
        <w:pStyle w:val="RecordBase"/>
        <w:ind w:left="120" w:hanging="120"/>
      </w:pPr>
      <w:r>
        <w:t xml:space="preserve">Government Contracts, efficient and accountable contracting processes, create study for - </w:t>
      </w:r>
      <w:r>
        <w:t xml:space="preserve"> </w:t>
      </w:r>
      <w:r>
        <w:t xml:space="preserve">HCR 89</w:t>
      </w:r>
    </w:p>
    <w:p>
      <w:pPr>
        <w:pStyle w:val="RecordBase"/>
        <w:ind w:left="120" w:hanging="120"/>
      </w:pPr>
      <w:r>
        <w:t xml:space="preserve">Homebuilders, include notice to owners, accommodation of disability - </w:t>
      </w:r>
      <w:r>
        <w:t xml:space="preserve"> </w:t>
      </w:r>
      <w:r>
        <w:t xml:space="preserve">SB  187</w:t>
      </w:r>
    </w:p>
    <w:p>
      <w:pPr>
        <w:pStyle w:val="RecordBase"/>
        <w:ind w:left="120" w:hanging="120"/>
      </w:pPr>
      <w:r>
        <w:t xml:space="preserve">Labor organization, mandatory membership or financial support prohibited, penalty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Leases, protective orders, tenant protections relating to - </w:t>
      </w:r>
      <w:r>
        <w:t xml:space="preserve"> </w:t>
      </w:r>
      <w:r>
        <w:t xml:space="preserve">HB  405</w:t>
      </w:r>
    </w:p>
    <w:p>
      <w:pPr>
        <w:pStyle w:val="RecordBase"/>
        <w:ind w:left="120" w:hanging="120"/>
      </w:pPr>
      <w:r>
        <w:t xml:space="preserve">Personal injury protection claims release, motor vehicle accident, waiting period - </w:t>
      </w:r>
      <w:r>
        <w:t xml:space="preserve"> </w:t>
      </w:r>
      <w:r>
        <w:t xml:space="preserve">HB  153</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Planned communities, recording declarations and bylaws - </w:t>
      </w:r>
      <w:r>
        <w:t xml:space="preserve"> </w:t>
      </w:r>
      <w:r>
        <w:t xml:space="preserve">HB  531</w:t>
      </w:r>
    </w:p>
    <w:p>
      <w:pPr>
        <w:pStyle w:val="RecordBase"/>
        <w:ind w:left="120" w:hanging="120"/>
      </w:pPr>
      <w:r>
        <w:t xml:space="preserve">Powersport vehicle manufacturers and dealers, agreements between, requirements for - </w:t>
      </w:r>
      <w:r>
        <w:t xml:space="preserve"> </w:t>
      </w:r>
      <w:r>
        <w:t xml:space="preserve">HB  480</w:t>
      </w:r>
    </w:p>
    <w:p>
      <w:pPr>
        <w:pStyle w:val="RecordBase"/>
        <w:ind w:left="120" w:hanging="120"/>
      </w:pPr>
      <w:r>
        <w:t xml:space="preserve">Preliminary report due date, deletion of - </w:t>
      </w:r>
      <w:r>
        <w:t xml:space="preserve"> </w:t>
      </w:r>
      <w:r>
        <w:t xml:space="preserve">HCR 89</w:t>
      </w:r>
      <w:r>
        <w:t xml:space="preserve">: </w:t>
      </w:r>
      <w:r>
        <w:t xml:space="preserve">HCA</w:t>
      </w:r>
      <w:r>
        <w:t xml:space="preserve"> (</w:t>
      </w:r>
      <w:r>
        <w:t xml:space="preserve">1</w:t>
      </w:r>
      <w:r>
        <w:t xml:space="preserve">)</w:t>
      </w:r>
    </w:p>
    <w:p>
      <w:pPr>
        <w:pStyle w:val="RecordBase"/>
        <w:ind w:left="120" w:hanging="120"/>
      </w:pPr>
      <w:r>
        <w:t xml:space="preserve">Private prisons, expansion of Department of Corrections' Farm Operations Program - </w:t>
      </w:r>
      <w:r>
        <w:t xml:space="preserve"> </w:t>
      </w:r>
      <w:r>
        <w:t xml:space="preserve">HB  282</w:t>
      </w:r>
    </w:p>
    <w:p>
      <w:pPr>
        <w:pStyle w:val="RecordBase"/>
        <w:ind w:left="120" w:hanging="120"/>
      </w:pPr>
      <w:r>
        <w:t xml:space="preserve">Rental agreements, protective orders, tenant protections relating to - </w:t>
      </w:r>
      <w:r>
        <w:t xml:space="preserve"> </w:t>
      </w:r>
      <w:r>
        <w:t xml:space="preserve">HB  405</w:t>
      </w:r>
    </w:p>
    <w:p>
      <w:pPr>
        <w:pStyle w:val="RecordBase"/>
        <w:ind w:left="120" w:hanging="120"/>
      </w:pPr>
      <w:r>
        <w:t xml:space="preserve">Tort liability release, motor vehicle accident, waiting period - </w:t>
      </w:r>
      <w:r>
        <w:t xml:space="preserve"> </w:t>
      </w:r>
      <w:r>
        <w:t xml:space="preserve">HB  153</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br/>
      </w:r>
    </w:p>
    <w:p>
      <w:pPr>
        <w:pStyle w:val="RecordHeading3"/>
      </w:pPr>
      <w:r>
        <w:rPr>
          <w:b/>
        </w:rPr>
        <w:t xml:space="preserve">Cooperatives</w:t>
      </w:r>
    </w:p>
    <w:p>
      <w:pPr>
        <w:pStyle w:val="RecordBase"/>
        <w:ind w:left="120" w:hanging="120"/>
      </w:pPr>
      <w:r>
        <w:t xml:space="preserve">Business and Nonprofit entities, regulation of - </w:t>
      </w:r>
      <w:r>
        <w:t xml:space="preserve"> </w:t>
      </w:r>
      <w:r>
        <w:t xml:space="preserve">HB  440</w:t>
      </w:r>
      <w:r>
        <w:t xml:space="preserve">;</w:t>
      </w:r>
      <w:r>
        <w:t xml:space="preserve"> </w:t>
      </w:r>
      <w:r>
        <w:t xml:space="preserve">HB  440</w:t>
      </w:r>
      <w:r>
        <w:t xml:space="preserve">: </w:t>
      </w:r>
      <w:r>
        <w:t xml:space="preserve">HCS</w:t>
        <w:br/>
      </w:r>
    </w:p>
    <w:p>
      <w:pPr>
        <w:pStyle w:val="RecordHeading3"/>
      </w:pPr>
      <w:r>
        <w:rPr>
          <w:b/>
        </w:rPr>
        <w:t xml:space="preserve">Coroners</w:t>
      </w:r>
    </w:p>
    <w:p>
      <w:pPr>
        <w:pStyle w:val="RecordBase"/>
        <w:ind w:left="120" w:hanging="120"/>
      </w:pPr>
      <w:r>
        <w:t xml:space="preserve">Arrest-related deaths, investigation and annual reporting - </w:t>
      </w:r>
      <w:r>
        <w:t xml:space="preserve"> </w:t>
      </w:r>
      <w:r>
        <w:t xml:space="preserve">SB  69</w:t>
      </w:r>
    </w:p>
    <w:p>
      <w:pPr>
        <w:pStyle w:val="RecordBase"/>
        <w:ind w:left="120" w:hanging="120"/>
      </w:pPr>
      <w:r>
        <w:t xml:space="preserve">Controlled</w:t>
      </w:r>
    </w:p>
    <w:p>
      <w:pPr>
        <w:pStyle w:val="RecordBase"/>
        <w:ind w:left="240" w:hanging="192"/>
      </w:pPr>
      <w:r>
        <w:t xml:space="preserve"> substances, penalties and protocols for deaths relating to - </w:t>
      </w:r>
      <w:r>
        <w:t xml:space="preserve"> </w:t>
      </w:r>
      <w:r>
        <w:t xml:space="preserve">SB  5</w:t>
      </w:r>
      <w:r>
        <w:t xml:space="preserve">;</w:t>
      </w:r>
      <w:r>
        <w:t xml:space="preserve"> </w:t>
      </w:r>
      <w:r>
        <w:t xml:space="preserve">SB  5</w:t>
      </w:r>
      <w:r>
        <w:t xml:space="preserve">: </w:t>
      </w:r>
      <w:r>
        <w:t xml:space="preserve">SCS</w:t>
      </w:r>
      <w:r>
        <w:t xml:space="preserve">;</w:t>
      </w:r>
      <w:r>
        <w:t xml:space="preserve"> </w:t>
      </w:r>
      <w:r>
        <w:t xml:space="preserve">HB  61</w:t>
      </w:r>
      <w:r>
        <w:t xml:space="preserve">;</w:t>
      </w:r>
      <w:r>
        <w:t xml:space="preserve"> </w:t>
      </w:r>
      <w:r>
        <w:t xml:space="preserve">SB  192</w:t>
      </w:r>
      <w:r>
        <w:t xml:space="preserve">: </w:t>
      </w:r>
      <w:r>
        <w:t xml:space="preserve">CCR</w:t>
      </w:r>
      <w:r>
        <w:t xml:space="preserve">, </w:t>
      </w:r>
      <w:r>
        <w:t xml:space="preserve">HCS</w:t>
      </w:r>
      <w:r>
        <w:t xml:space="preserve">;</w:t>
      </w:r>
      <w:r>
        <w:t xml:space="preserve"> </w:t>
      </w:r>
      <w:r>
        <w:t xml:space="preserve">HB  213</w:t>
      </w:r>
      <w:r>
        <w:t xml:space="preserve">;</w:t>
      </w:r>
      <w:r>
        <w:t xml:space="preserve"> </w:t>
      </w:r>
      <w:r>
        <w:t xml:space="preserve">HB  412</w:t>
      </w:r>
      <w:r>
        <w:t xml:space="preserve">: </w:t>
      </w:r>
      <w:r>
        <w:t xml:space="preserve">SCS</w:t>
      </w:r>
      <w:r>
        <w:t xml:space="preserve">;</w:t>
      </w:r>
      <w:r>
        <w:t xml:space="preserve"> </w:t>
      </w:r>
      <w:r>
        <w:t xml:space="preserve">HB  413</w:t>
      </w:r>
      <w:r>
        <w:t xml:space="preserve">: </w:t>
      </w:r>
      <w:r>
        <w:t xml:space="preserve">SCS</w:t>
      </w:r>
    </w:p>
    <w:p>
      <w:pPr>
        <w:pStyle w:val="RecordBase"/>
        <w:ind w:left="240" w:hanging="192"/>
      </w:pPr>
      <w:r>
        <w:t xml:space="preserve"> substances, penalties and protocols relating to - </w:t>
      </w:r>
      <w:r>
        <w:t xml:space="preserve"> </w:t>
      </w:r>
      <w:r>
        <w:t xml:space="preserve">HB  3</w:t>
      </w:r>
      <w:r>
        <w:t xml:space="preserve">: </w:t>
      </w:r>
      <w:r>
        <w:t xml:space="preserve">HFA</w:t>
      </w:r>
      <w:r>
        <w:t xml:space="preserve"> (</w:t>
      </w:r>
      <w:r>
        <w:t xml:space="preserve">1</w:t>
      </w:r>
      <w:r>
        <w:t xml:space="preserve">)</w:t>
      </w:r>
      <w:r>
        <w:t xml:space="preserve">;</w:t>
      </w:r>
      <w:r>
        <w:t xml:space="preserve"> </w:t>
      </w:r>
      <w:r>
        <w:t xml:space="preserve">HB  50</w:t>
      </w:r>
      <w:r>
        <w:t xml:space="preserve">;</w:t>
      </w:r>
      <w:r>
        <w:t xml:space="preserve"> </w:t>
      </w:r>
      <w:r>
        <w:t xml:space="preserve">HB  53</w:t>
      </w:r>
      <w:r>
        <w:t xml:space="preserve">;</w:t>
      </w:r>
      <w:r>
        <w:t xml:space="preserve"> </w:t>
      </w:r>
      <w:r>
        <w:t xml:space="preserve">HB  112</w:t>
      </w:r>
    </w:p>
    <w:p>
      <w:pPr>
        <w:pStyle w:val="RecordBase"/>
        <w:ind w:left="120" w:hanging="120"/>
      </w:pPr>
      <w:r>
        <w:t xml:space="preserve">Local Exchange Option, study relating to - </w:t>
      </w:r>
      <w:r>
        <w:t xml:space="preserve"> </w:t>
      </w:r>
      <w:r>
        <w:t xml:space="preserve">HB  213</w:t>
      </w:r>
      <w:r>
        <w:t xml:space="preserve">: </w:t>
      </w:r>
      <w:r>
        <w:t xml:space="preserve">HFA</w:t>
      </w:r>
      <w:r>
        <w:t xml:space="preserve"> (</w:t>
      </w:r>
      <w:r>
        <w:t xml:space="preserve">1</w:t>
      </w:r>
      <w:r>
        <w:t xml:space="preserve">)</w:t>
        <w:br/>
      </w:r>
    </w:p>
    <w:p>
      <w:pPr>
        <w:pStyle w:val="RecordHeading3"/>
      </w:pPr>
      <w:r>
        <w:rPr>
          <w:b/>
        </w:rPr>
        <w:t xml:space="preserve">Corporations</w:t>
      </w:r>
    </w:p>
    <w:p>
      <w:pPr>
        <w:pStyle w:val="RecordBase"/>
        <w:ind w:left="120" w:hanging="120"/>
      </w:pPr>
      <w:r>
        <w:t xml:space="preserve">Business and Nonprofit entities, regulation of - </w:t>
      </w:r>
      <w:r>
        <w:t xml:space="preserve"> </w:t>
      </w:r>
      <w:r>
        <w:t xml:space="preserve">HB  440</w:t>
      </w:r>
      <w:r>
        <w:t xml:space="preserve">;</w:t>
      </w:r>
      <w:r>
        <w:t xml:space="preserve"> </w:t>
      </w:r>
      <w:r>
        <w:t xml:space="preserve">HB  440</w:t>
      </w:r>
      <w:r>
        <w:t xml:space="preserve">: </w:t>
      </w:r>
      <w:r>
        <w:t xml:space="preserve">HCS</w:t>
      </w:r>
    </w:p>
    <w:p>
      <w:pPr>
        <w:pStyle w:val="RecordBase"/>
        <w:ind w:left="120" w:hanging="120"/>
      </w:pPr>
      <w:r>
        <w:t xml:space="preserve">Certified public accountants,  requirements for - </w:t>
      </w:r>
      <w:r>
        <w:t xml:space="preserve"> </w:t>
      </w:r>
      <w:r>
        <w:t xml:space="preserve">HB  363</w:t>
      </w:r>
      <w:r>
        <w:t xml:space="preserve">;</w:t>
      </w:r>
      <w:r>
        <w:t xml:space="preserve"> </w:t>
      </w:r>
      <w:r>
        <w:t xml:space="preserve">HB  363</w:t>
      </w:r>
      <w:r>
        <w:t xml:space="preserve">: </w:t>
      </w:r>
      <w:r>
        <w:t xml:space="preserve">HCS</w:t>
      </w:r>
    </w:p>
    <w:p>
      <w:pPr>
        <w:pStyle w:val="RecordBase"/>
        <w:ind w:left="120" w:hanging="120"/>
      </w:pPr>
      <w:r>
        <w:t xml:space="preserve">Powersport vehicle manufacturers and dealers, requirements for - </w:t>
      </w:r>
      <w:r>
        <w:t xml:space="preserve"> </w:t>
      </w:r>
      <w:r>
        <w:t xml:space="preserve">HB  480</w:t>
      </w:r>
    </w:p>
    <w:p>
      <w:pPr>
        <w:pStyle w:val="RecordBase"/>
        <w:ind w:left="120" w:hanging="120"/>
      </w:pPr>
      <w:r>
        <w:t xml:space="preserve">Public benefit corporations, establish - </w:t>
      </w:r>
      <w:r>
        <w:t xml:space="preserve"> </w:t>
      </w:r>
      <w:r>
        <w:t xml:space="preserve">HB  11</w:t>
      </w:r>
    </w:p>
    <w:p>
      <w:pPr>
        <w:pStyle w:val="RecordBase"/>
        <w:ind w:left="120" w:hanging="120"/>
      </w:pPr>
      <w:r>
        <w:t xml:space="preserve">Timber harvesting violations, personal liability, loggers or operators - </w:t>
      </w:r>
      <w:r>
        <w:t xml:space="preserve"> </w:t>
      </w:r>
      <w:r>
        <w:t xml:space="preserve">SB  92</w:t>
      </w:r>
    </w:p>
    <w:p>
      <w:pPr>
        <w:pStyle w:val="RecordBase"/>
        <w:ind w:left="120" w:hanging="120"/>
      </w:pPr>
      <w:r>
        <w:t xml:space="preserve">Voluntary Veterans' Preference Employment Policy Act, establishing - </w:t>
      </w:r>
      <w:r>
        <w:t xml:space="preserve"> </w:t>
      </w:r>
      <w:r>
        <w:t xml:space="preserve">HB  164</w:t>
      </w:r>
      <w:r>
        <w:t xml:space="preserve">;</w:t>
      </w:r>
      <w:r>
        <w:t xml:space="preserve"> </w:t>
      </w:r>
      <w:r>
        <w:t xml:space="preserve">HB  164</w:t>
      </w:r>
      <w:r>
        <w:t xml:space="preserve">: </w:t>
      </w:r>
      <w:r>
        <w:t xml:space="preserve">HCS</w:t>
      </w:r>
    </w:p>
    <w:p>
      <w:pPr>
        <w:pStyle w:val="RecordBase"/>
        <w:ind w:left="120" w:hanging="120"/>
      </w:pPr>
      <w:r>
        <w:t xml:space="preserve">Workers' compensation, various amendments to KRS Chapter 342 - </w:t>
      </w:r>
      <w:r>
        <w:t xml:space="preserve"> </w:t>
      </w:r>
      <w:r>
        <w:t xml:space="preserve">HB  206</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br/>
      </w:r>
    </w:p>
    <w:p>
      <w:pPr>
        <w:pStyle w:val="RecordHeading3"/>
      </w:pPr>
      <w:r>
        <w:rPr>
          <w:b/>
        </w:rPr>
        <w:t xml:space="preserve">Corrections and Correctional Facilities, State</w:t>
      </w:r>
    </w:p>
    <w:p>
      <w:pPr>
        <w:pStyle w:val="RecordBase"/>
        <w:ind w:left="120" w:hanging="120"/>
      </w:pPr>
      <w:r>
        <w:t xml:space="preserve">Arrest-related deaths, coroner investigation - </w:t>
      </w:r>
      <w:r>
        <w:t xml:space="preserve"> </w:t>
      </w:r>
      <w:r>
        <w:t xml:space="preserve">SB  69</w:t>
      </w:r>
    </w:p>
    <w:p>
      <w:pPr>
        <w:pStyle w:val="RecordBase"/>
        <w:ind w:left="120" w:hanging="120"/>
      </w:pPr>
      <w:r>
        <w:t xml:space="preserve">Concealed deadly weapons, permit, allow Corrections employees to waive training - </w:t>
      </w:r>
      <w:r>
        <w:t xml:space="preserve"> </w:t>
      </w:r>
      <w:r>
        <w:t xml:space="preserve">HB  428</w:t>
      </w:r>
    </w:p>
    <w:p>
      <w:pPr>
        <w:pStyle w:val="RecordBase"/>
        <w:ind w:left="120" w:hanging="120"/>
      </w:pPr>
      <w:r>
        <w:t xml:space="preserve">Custody, medical treatment, no release from local jail - </w:t>
      </w:r>
      <w:r>
        <w:t xml:space="preserve"> </w:t>
      </w:r>
      <w:r>
        <w:t xml:space="preserve">HB  428</w:t>
      </w:r>
      <w:r>
        <w:t xml:space="preserve">: </w:t>
      </w:r>
      <w:r>
        <w:t xml:space="preserve">HCS</w:t>
      </w:r>
    </w:p>
    <w:p>
      <w:pPr>
        <w:pStyle w:val="RecordBase"/>
        <w:ind w:left="120" w:hanging="120"/>
      </w:pPr>
      <w:r>
        <w:t xml:space="preserve">Death penalty costs, creation of task force - </w:t>
      </w:r>
      <w:r>
        <w:t xml:space="preserve"> </w:t>
      </w:r>
      <w:r>
        <w:t xml:space="preserve">SCR 11</w:t>
      </w:r>
      <w:r>
        <w:t xml:space="preserve">;</w:t>
      </w:r>
      <w:r>
        <w:t xml:space="preserve"> </w:t>
      </w:r>
      <w:r>
        <w:t xml:space="preserve">HCR 30</w:t>
      </w:r>
    </w:p>
    <w:p>
      <w:pPr>
        <w:pStyle w:val="RecordBase"/>
        <w:ind w:left="120" w:hanging="120"/>
      </w:pPr>
      <w:r>
        <w:t xml:space="preserve">Drivers license, application for, limit exemption from requirement to produce birth certificate - </w:t>
      </w:r>
      <w:r>
        <w:t xml:space="preserve"> </w:t>
      </w:r>
      <w:r>
        <w:t xml:space="preserve">HB  428</w:t>
      </w:r>
      <w:r>
        <w:t xml:space="preserve">: </w:t>
      </w:r>
      <w:r>
        <w:t xml:space="preserve">SFA</w:t>
      </w:r>
      <w:r>
        <w:t xml:space="preserve"> (</w:t>
      </w:r>
      <w:r>
        <w:t xml:space="preserve">1</w:t>
      </w:r>
      <w:r>
        <w:t xml:space="preserve">)</w:t>
      </w:r>
    </w:p>
    <w:p>
      <w:pPr>
        <w:pStyle w:val="RecordBase"/>
        <w:ind w:left="120" w:hanging="120"/>
      </w:pPr>
      <w:r>
        <w:t xml:space="preserve">Enclosed public places and places of employment, indoor smoking, prohibition of - </w:t>
      </w:r>
      <w:r>
        <w:t xml:space="preserve"> </w:t>
      </w:r>
      <w:r>
        <w:t xml:space="preserve">HB  145</w:t>
      </w:r>
      <w:r>
        <w:t xml:space="preserve">: </w:t>
      </w:r>
      <w:r>
        <w:t xml:space="preserve">HFA</w:t>
      </w:r>
      <w:r>
        <w:t xml:space="preserve"> (</w:t>
      </w:r>
      <w:r>
        <w:t xml:space="preserve">1</w:t>
      </w:r>
      <w:r>
        <w:t xml:space="preserve">)</w:t>
      </w:r>
    </w:p>
    <w:p>
      <w:pPr>
        <w:pStyle w:val="RecordBase"/>
        <w:ind w:left="120" w:hanging="120"/>
      </w:pPr>
      <w:r>
        <w:t xml:space="preserve">Farm Operations Program, expansion of program to all facilities - </w:t>
      </w:r>
      <w:r>
        <w:t xml:space="preserve"> </w:t>
      </w:r>
      <w:r>
        <w:t xml:space="preserve">HB  282</w:t>
      </w:r>
    </w:p>
    <w:p>
      <w:pPr>
        <w:pStyle w:val="RecordBase"/>
        <w:ind w:left="120" w:hanging="120"/>
      </w:pPr>
      <w:r>
        <w:t xml:space="preserve">Healthcare</w:t>
      </w:r>
    </w:p>
    <w:p>
      <w:pPr>
        <w:pStyle w:val="RecordBase"/>
        <w:ind w:left="240" w:hanging="192"/>
      </w:pPr>
      <w:r>
        <w:t xml:space="preserve"> services, inmates, authorized providers - </w:t>
      </w:r>
      <w:r>
        <w:t xml:space="preserve"> </w:t>
      </w:r>
      <w:r>
        <w:t xml:space="preserve">SB  118</w:t>
      </w:r>
      <w:r>
        <w:t xml:space="preserve">: </w:t>
      </w:r>
      <w:r>
        <w:t xml:space="preserve">HCS</w:t>
      </w:r>
    </w:p>
    <w:p>
      <w:pPr>
        <w:pStyle w:val="RecordBase"/>
        <w:ind w:left="240" w:hanging="192"/>
      </w:pPr>
      <w:r>
        <w:t xml:space="preserve"> services, inmates, who may provide - </w:t>
      </w:r>
      <w:r>
        <w:t xml:space="preserve"> </w:t>
      </w:r>
      <w:r>
        <w:t xml:space="preserve">SB  192</w:t>
      </w:r>
    </w:p>
    <w:p>
      <w:pPr>
        <w:pStyle w:val="RecordBase"/>
        <w:ind w:left="120" w:hanging="120"/>
      </w:pPr>
      <w:r>
        <w:t xml:space="preserve">Indoor smoking, prohibition in enclosed public places and places of employment - </w:t>
      </w:r>
      <w:r>
        <w:t xml:space="preserve"> </w:t>
      </w:r>
      <w:r>
        <w:t xml:space="preserve">HB  145</w:t>
      </w:r>
      <w:r>
        <w:t xml:space="preserve">;</w:t>
      </w:r>
      <w:r>
        <w:t xml:space="preserve"> </w:t>
      </w:r>
      <w:r>
        <w:t xml:space="preserve">HB  145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w:t>
      </w:r>
      <w:r>
        <w:t xml:space="preserve"> </w:t>
      </w:r>
      <w:r>
        <w:t xml:space="preserve">SB  189</w:t>
      </w:r>
    </w:p>
    <w:p>
      <w:pPr>
        <w:pStyle w:val="RecordBase"/>
        <w:ind w:left="120" w:hanging="120"/>
      </w:pPr>
      <w:r>
        <w:t xml:space="preserve">Inmates, time frame for waiver of fees and court costs in civil action - </w:t>
      </w:r>
      <w:r>
        <w:t xml:space="preserve"> </w:t>
      </w:r>
      <w:r>
        <w:t xml:space="preserve">HB  128</w:t>
      </w:r>
    </w:p>
    <w:p>
      <w:pPr>
        <w:pStyle w:val="RecordBase"/>
        <w:ind w:left="120" w:hanging="120"/>
      </w:pPr>
      <w:r>
        <w:t xml:space="preserve">Internal affairs, grant powers of peace officers - </w:t>
      </w:r>
      <w:r>
        <w:t xml:space="preserve"> </w:t>
      </w:r>
      <w:r>
        <w:t xml:space="preserve">HB  428</w:t>
      </w:r>
    </w:p>
    <w:p>
      <w:pPr>
        <w:pStyle w:val="RecordBase"/>
        <w:ind w:left="120" w:hanging="120"/>
      </w:pPr>
      <w:r>
        <w:t xml:space="preserve">Parole Board, procedures relating to - </w:t>
      </w:r>
      <w:r>
        <w:t xml:space="preserve"> </w:t>
      </w:r>
      <w:r>
        <w:t xml:space="preserve">HB  285</w:t>
      </w:r>
    </w:p>
    <w:p>
      <w:pPr>
        <w:pStyle w:val="RecordBase"/>
        <w:ind w:left="120" w:hanging="120"/>
      </w:pPr>
      <w:r>
        <w:t xml:space="preserve">Released prisoners, drivers license, allow without birth certificate - </w:t>
      </w:r>
      <w:r>
        <w:t xml:space="preserve"> </w:t>
      </w:r>
      <w:r>
        <w:t xml:space="preserve">HB  428</w:t>
      </w:r>
    </w:p>
    <w:p>
      <w:pPr>
        <w:pStyle w:val="RecordBase"/>
        <w:ind w:left="120" w:hanging="120"/>
      </w:pPr>
      <w:r>
        <w:t xml:space="preserve">State prisoner, gross misdemeanant, payment for - </w:t>
      </w:r>
      <w:r>
        <w:t xml:space="preserve"> </w:t>
      </w:r>
      <w:r>
        <w:t xml:space="preserve">HB  286</w:t>
      </w:r>
    </w:p>
    <w:p>
      <w:pPr>
        <w:pStyle w:val="RecordBase"/>
        <w:ind w:left="120" w:hanging="120"/>
      </w:pPr>
      <w:r>
        <w:t xml:space="preserve">Violent offenders, qualifying offenses for designation as - </w:t>
      </w:r>
      <w:r>
        <w:t xml:space="preserve"> </w:t>
      </w:r>
      <w:r>
        <w:t xml:space="preserve">HB  382</w:t>
        <w:br/>
      </w:r>
    </w:p>
    <w:p>
      <w:pPr>
        <w:pStyle w:val="RecordHeading3"/>
      </w:pPr>
      <w:r>
        <w:rPr>
          <w:b/>
        </w:rPr>
        <w:t xml:space="preserve">Corrections Impact</w:t>
      </w:r>
    </w:p>
    <w:p>
      <w:pPr>
        <w:pStyle w:val="RecordBase"/>
        <w:ind w:left="120" w:hanging="120"/>
      </w:pPr>
      <w:r>
        <w:t xml:space="preserve">Abortion, prohibition at 20 weeks of fetal development - </w:t>
      </w:r>
      <w:r>
        <w:t xml:space="preserve"> </w:t>
      </w:r>
      <w:r>
        <w:t xml:space="preserve">HB  393</w:t>
      </w:r>
    </w:p>
    <w:p>
      <w:pPr>
        <w:pStyle w:val="RecordBase"/>
        <w:ind w:left="120" w:hanging="120"/>
      </w:pPr>
      <w:r>
        <w:t xml:space="preserve">Aircraft, prohibit the discharging of lasers at - </w:t>
      </w:r>
      <w:r>
        <w:t xml:space="preserve"> </w:t>
      </w:r>
      <w:r>
        <w:t xml:space="preserve">HB  59</w:t>
      </w:r>
    </w:p>
    <w:p>
      <w:pPr>
        <w:pStyle w:val="RecordBase"/>
        <w:ind w:left="120" w:hanging="120"/>
      </w:pPr>
      <w:r>
        <w:t xml:space="preserve">Alcoholic beverage control law, omnibus bill relating to - </w:t>
      </w:r>
      <w:r>
        <w:t xml:space="preserve"> </w:t>
      </w:r>
      <w:r>
        <w:t xml:space="preserve">SB  81</w:t>
      </w:r>
    </w:p>
    <w:p>
      <w:pPr>
        <w:pStyle w:val="RecordBase"/>
        <w:ind w:left="120" w:hanging="120"/>
      </w:pPr>
      <w:r>
        <w:t xml:space="preserve">Assault in the third degree, inclusion of assaults against public utility workers - </w:t>
      </w:r>
      <w:r>
        <w:t xml:space="preserve"> </w:t>
      </w:r>
      <w:r>
        <w:t xml:space="preserve">HB  354</w:t>
      </w:r>
    </w:p>
    <w:p>
      <w:pPr>
        <w:pStyle w:val="RecordBase"/>
        <w:ind w:left="120" w:hanging="120"/>
      </w:pPr>
      <w:r>
        <w:t xml:space="preserve">Board of Medical Licensure, licensure of genetic counselors, requirements for - </w:t>
      </w:r>
      <w:r>
        <w:t xml:space="preserve"> </w:t>
      </w:r>
      <w:r>
        <w:t xml:space="preserve">SB  170</w:t>
      </w:r>
    </w:p>
    <w:p>
      <w:pPr>
        <w:pStyle w:val="RecordBase"/>
        <w:ind w:left="120" w:hanging="120"/>
      </w:pPr>
      <w:r>
        <w:t xml:space="preserve">Boating</w:t>
      </w:r>
    </w:p>
    <w:p>
      <w:pPr>
        <w:pStyle w:val="RecordBase"/>
        <w:ind w:left="240" w:hanging="192"/>
      </w:pPr>
      <w:r>
        <w:t xml:space="preserve"> safety, electric shock drowning prevention, marina requirements for - </w:t>
      </w:r>
      <w:r>
        <w:t xml:space="preserve"> </w:t>
      </w:r>
      <w:r>
        <w:t xml:space="preserve">HB  385</w:t>
      </w:r>
    </w:p>
    <w:p>
      <w:pPr>
        <w:pStyle w:val="RecordBase"/>
        <w:ind w:left="240" w:hanging="192"/>
      </w:pPr>
      <w:r>
        <w:t xml:space="preserve"> under the influence, penalties for - </w:t>
      </w:r>
      <w:r>
        <w:t xml:space="preserve"> </w:t>
      </w:r>
      <w:r>
        <w:t xml:space="preserve">HB  291</w:t>
      </w:r>
    </w:p>
    <w:p>
      <w:pPr>
        <w:pStyle w:val="RecordBase"/>
        <w:ind w:left="120" w:hanging="120"/>
      </w:pPr>
      <w:r>
        <w:t xml:space="preserve">Breastfeeding standards in the workplace, establish - </w:t>
      </w:r>
      <w:r>
        <w:t xml:space="preserve"> </w:t>
      </w:r>
      <w:r>
        <w:t xml:space="preserve">SB  36</w:t>
      </w:r>
    </w:p>
    <w:p>
      <w:pPr>
        <w:pStyle w:val="RecordBase"/>
        <w:ind w:left="120" w:hanging="120"/>
      </w:pPr>
      <w:r>
        <w:t xml:space="preserve">Careless driving involving death or physical injury, penalty - </w:t>
      </w:r>
      <w:r>
        <w:t xml:space="preserve"> </w:t>
      </w:r>
      <w:r>
        <w:t xml:space="preserve">HB  68</w:t>
      </w:r>
    </w:p>
    <w:p>
      <w:pPr>
        <w:pStyle w:val="RecordBase"/>
        <w:ind w:left="120" w:hanging="120"/>
      </w:pPr>
      <w:r>
        <w:t xml:space="preserve">Controlled</w:t>
      </w:r>
    </w:p>
    <w:p>
      <w:pPr>
        <w:pStyle w:val="RecordBase"/>
        <w:ind w:left="240" w:hanging="192"/>
      </w:pPr>
      <w:r>
        <w:t xml:space="preserve"> substances, acetylfentanyl, addition to Schedule I - </w:t>
      </w:r>
      <w:r>
        <w:t xml:space="preserve"> </w:t>
      </w:r>
      <w:r>
        <w:t xml:space="preserve">HB  32</w:t>
      </w:r>
    </w:p>
    <w:p>
      <w:pPr>
        <w:pStyle w:val="RecordBase"/>
        <w:ind w:left="240" w:hanging="192"/>
      </w:pPr>
      <w:r>
        <w:t xml:space="preserve"> substances, penalties and protocols relating to - </w:t>
      </w:r>
      <w:r>
        <w:t xml:space="preserve"> </w:t>
      </w:r>
      <w:r>
        <w:t xml:space="preserve">SB  5</w:t>
      </w:r>
      <w:r>
        <w:t xml:space="preserve">;</w:t>
      </w:r>
      <w:r>
        <w:t xml:space="preserve"> </w:t>
      </w:r>
      <w:r>
        <w:t xml:space="preserve">SB  5</w:t>
      </w:r>
      <w:r>
        <w:t xml:space="preserve">: </w:t>
      </w:r>
      <w:r>
        <w:t xml:space="preserve">SCS</w:t>
      </w:r>
      <w:r>
        <w:t xml:space="preserve">;</w:t>
      </w:r>
      <w:r>
        <w:t xml:space="preserve"> </w:t>
      </w:r>
      <w:r>
        <w:t xml:space="preserve">HB  50</w:t>
      </w:r>
      <w:r>
        <w:t xml:space="preserve">;</w:t>
      </w:r>
      <w:r>
        <w:t xml:space="preserve"> </w:t>
      </w:r>
      <w:r>
        <w:t xml:space="preserve">HB  53</w:t>
      </w:r>
      <w:r>
        <w:t xml:space="preserve">;</w:t>
      </w:r>
      <w:r>
        <w:t xml:space="preserve"> </w:t>
      </w:r>
      <w:r>
        <w:t xml:space="preserve">HB  61</w:t>
      </w:r>
      <w:r>
        <w:t xml:space="preserve">;</w:t>
      </w:r>
      <w:r>
        <w:t xml:space="preserve"> </w:t>
      </w:r>
      <w:r>
        <w:t xml:space="preserve">HB  112</w:t>
      </w:r>
      <w:r>
        <w:t xml:space="preserve">;</w:t>
      </w:r>
      <w:r>
        <w:t xml:space="preserve"> </w:t>
      </w:r>
      <w:r>
        <w:t xml:space="preserve">SB  192</w:t>
      </w:r>
      <w:r>
        <w:t xml:space="preserve">: </w:t>
      </w:r>
      <w:r>
        <w:t xml:space="preserve">HCS</w:t>
      </w:r>
      <w:r>
        <w:t xml:space="preserve">;</w:t>
      </w:r>
      <w:r>
        <w:t xml:space="preserve"> </w:t>
      </w:r>
      <w:r>
        <w:t xml:space="preserve">HB  213</w:t>
      </w:r>
      <w:r>
        <w:t xml:space="preserve">;</w:t>
      </w:r>
      <w:r>
        <w:t xml:space="preserve"> </w:t>
      </w:r>
      <w:r>
        <w:t xml:space="preserve">HB  412</w:t>
      </w:r>
      <w:r>
        <w:t xml:space="preserve">: </w:t>
      </w:r>
      <w:r>
        <w:t xml:space="preserve">SCS</w:t>
      </w:r>
      <w:r>
        <w:t xml:space="preserve">;</w:t>
      </w:r>
      <w:r>
        <w:t xml:space="preserve"> </w:t>
      </w:r>
      <w:r>
        <w:t xml:space="preserve">HB  413</w:t>
      </w:r>
      <w:r>
        <w:t xml:space="preserve">: </w:t>
      </w:r>
      <w:r>
        <w:t xml:space="preserve">SCS</w:t>
      </w:r>
    </w:p>
    <w:p>
      <w:pPr>
        <w:pStyle w:val="RecordBase"/>
        <w:ind w:left="240" w:hanging="192"/>
      </w:pPr>
      <w:r>
        <w:t xml:space="preserve"> substances, treatment, penalties and protocols relating to - </w:t>
      </w:r>
      <w:r>
        <w:t xml:space="preserve"> </w:t>
      </w:r>
      <w:r>
        <w:t xml:space="preserve">HB  41</w:t>
      </w:r>
    </w:p>
    <w:p>
      <w:pPr>
        <w:pStyle w:val="RecordBase"/>
        <w:ind w:left="120" w:hanging="120"/>
      </w:pPr>
      <w:r>
        <w:t xml:space="preserve">Costs of extradition, allow the sentencing court to require a convicted person to pay - </w:t>
      </w:r>
      <w:r>
        <w:t xml:space="preserve"> </w:t>
      </w:r>
      <w:r>
        <w:t xml:space="preserve">HB  541</w:t>
      </w:r>
    </w:p>
    <w:p>
      <w:pPr>
        <w:pStyle w:val="RecordBase"/>
        <w:ind w:left="120" w:hanging="120"/>
      </w:pPr>
      <w:r>
        <w:t xml:space="preserve">Criminal</w:t>
      </w:r>
    </w:p>
    <w:p>
      <w:pPr>
        <w:pStyle w:val="RecordBase"/>
        <w:ind w:left="240" w:hanging="192"/>
      </w:pPr>
      <w:r>
        <w:t xml:space="preserve"> attempt to commit murder of peace officer or firefighter, classify as violent offense - </w:t>
      </w:r>
      <w:r>
        <w:t xml:space="preserve"> </w:t>
      </w:r>
      <w:r>
        <w:t xml:space="preserve">HB  72</w:t>
      </w:r>
    </w:p>
    <w:p>
      <w:pPr>
        <w:pStyle w:val="RecordBase"/>
        <w:ind w:left="240" w:hanging="192"/>
      </w:pPr>
      <w:r>
        <w:t xml:space="preserve"> GPS tracking, offense of - </w:t>
      </w:r>
      <w:r>
        <w:t xml:space="preserve"> </w:t>
      </w:r>
      <w:r>
        <w:t xml:space="preserve">HB  109</w:t>
      </w:r>
      <w:r>
        <w:t xml:space="preserve">;</w:t>
      </w:r>
      <w:r>
        <w:t xml:space="preserve"> </w:t>
      </w:r>
      <w:r>
        <w:t xml:space="preserve">HB  109</w:t>
      </w:r>
      <w:r>
        <w:t xml:space="preserve">: </w:t>
      </w:r>
      <w:r>
        <w:t xml:space="preserve">HCS</w:t>
      </w:r>
    </w:p>
    <w:p>
      <w:pPr>
        <w:pStyle w:val="RecordBase"/>
        <w:ind w:left="120" w:hanging="120"/>
      </w:pPr>
      <w:r>
        <w:t xml:space="preserve">Cruelty to animals, adequate shelter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Day reporting centers, usage of - </w:t>
      </w:r>
      <w:r>
        <w:t xml:space="preserve"> </w:t>
      </w:r>
      <w:r>
        <w:t xml:space="preserve">HB  310</w:t>
      </w:r>
    </w:p>
    <w:p>
      <w:pPr>
        <w:pStyle w:val="RecordBase"/>
        <w:ind w:left="120" w:hanging="120"/>
      </w:pPr>
      <w:r>
        <w:t xml:space="preserve">Death penalty, replace with life imprisonment without parole - </w:t>
      </w:r>
      <w:r>
        <w:t xml:space="preserve"> </w:t>
      </w:r>
      <w:r>
        <w:t xml:space="preserve">SB  15</w:t>
      </w:r>
      <w:r>
        <w:t xml:space="preserve">;</w:t>
      </w:r>
      <w:r>
        <w:t xml:space="preserve"> </w:t>
      </w:r>
      <w:r>
        <w:t xml:space="preserve">HB  82</w:t>
      </w:r>
    </w:p>
    <w:p>
      <w:pPr>
        <w:pStyle w:val="RecordBase"/>
        <w:ind w:left="120" w:hanging="120"/>
      </w:pPr>
      <w:r>
        <w:t xml:space="preserve">Department of Corrections, expansion of Farm Operations Program - </w:t>
      </w:r>
      <w:r>
        <w:t xml:space="preserve"> </w:t>
      </w:r>
      <w:r>
        <w:t xml:space="preserve">HB  282</w:t>
      </w:r>
    </w:p>
    <w:p>
      <w:pPr>
        <w:pStyle w:val="RecordBase"/>
        <w:ind w:left="120" w:hanging="120"/>
      </w:pPr>
      <w:r>
        <w:t xml:space="preserve">Domestic violence, pretrial release hold - </w:t>
      </w:r>
      <w:r>
        <w:t xml:space="preserve"> </w:t>
      </w:r>
      <w:r>
        <w:t xml:space="preserve">SB  137</w:t>
      </w:r>
    </w:p>
    <w:p>
      <w:pPr>
        <w:pStyle w:val="RecordBase"/>
        <w:ind w:left="120" w:hanging="120"/>
      </w:pPr>
      <w:r>
        <w:t xml:space="preserve">Driving under the influence, list of controlled substances qualifying for prosecution - </w:t>
      </w:r>
      <w:r>
        <w:t xml:space="preserve"> </w:t>
      </w:r>
      <w:r>
        <w:t xml:space="preserve">HB  388</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123</w:t>
      </w:r>
    </w:p>
    <w:p>
      <w:pPr>
        <w:pStyle w:val="RecordBase"/>
        <w:ind w:left="240" w:hanging="192"/>
      </w:pPr>
      <w:r>
        <w:t xml:space="preserve"> penalties imposed - </w:t>
      </w:r>
      <w:r>
        <w:t xml:space="preserve"> </w:t>
      </w:r>
      <w:r>
        <w:t xml:space="preserve">SB  34</w:t>
      </w:r>
      <w:r>
        <w:t xml:space="preserve">;</w:t>
      </w:r>
      <w:r>
        <w:t xml:space="preserve"> </w:t>
      </w:r>
      <w:r>
        <w:t xml:space="preserve">SB  34</w:t>
      </w:r>
      <w:r>
        <w:t xml:space="preserve">: </w:t>
      </w:r>
      <w:r>
        <w:t xml:space="preserve">SCS</w:t>
      </w:r>
    </w:p>
    <w:p>
      <w:pPr>
        <w:pStyle w:val="RecordBase"/>
        <w:ind w:left="240" w:hanging="192"/>
      </w:pPr>
      <w:r>
        <w:t xml:space="preserve"> penalties imposed. - </w:t>
      </w:r>
      <w:r>
        <w:t xml:space="preserve"> </w:t>
      </w:r>
      <w:r>
        <w:t xml:space="preserve">HB  135</w:t>
      </w:r>
    </w:p>
    <w:p>
      <w:pPr>
        <w:pStyle w:val="RecordBase"/>
        <w:ind w:left="120" w:hanging="120"/>
      </w:pPr>
      <w:r>
        <w:t xml:space="preserve">Expunged records, prevent introduction of - </w:t>
      </w:r>
      <w:r>
        <w:t xml:space="preserve"> </w:t>
      </w:r>
      <w:r>
        <w:t xml:space="preserve">HB  40</w:t>
      </w:r>
      <w:r>
        <w:t xml:space="preserve">: </w:t>
      </w:r>
      <w:r>
        <w:t xml:space="preserve">HCS</w:t>
      </w:r>
      <w:r>
        <w:t xml:space="preserve">, </w:t>
      </w:r>
      <w:r>
        <w:t xml:space="preserve">HCS</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40</w:t>
      </w:r>
    </w:p>
    <w:p>
      <w:pPr>
        <w:pStyle w:val="RecordBase"/>
        <w:ind w:left="240" w:hanging="192"/>
      </w:pPr>
      <w:r>
        <w:t xml:space="preserve"> of records, criminal history - </w:t>
      </w:r>
      <w:r>
        <w:t xml:space="preserve"> </w:t>
      </w:r>
      <w:r>
        <w:t xml:space="preserve">SB  179</w:t>
      </w:r>
    </w:p>
    <w:p>
      <w:pPr>
        <w:pStyle w:val="RecordBase"/>
        <w:ind w:left="120" w:hanging="120"/>
      </w:pPr>
      <w:r>
        <w:t xml:space="preserve">Gambling devices - </w:t>
      </w:r>
      <w:r>
        <w:t xml:space="preserve"> </w:t>
      </w:r>
      <w:r>
        <w:t xml:space="preserve">SB  28</w:t>
      </w:r>
      <w:r>
        <w:t xml:space="preserve">: </w:t>
      </w:r>
      <w:r>
        <w:t xml:space="preserve">SCS</w:t>
      </w:r>
    </w:p>
    <w:p>
      <w:pPr>
        <w:pStyle w:val="RecordBase"/>
        <w:ind w:left="120" w:hanging="120"/>
      </w:pPr>
      <w:r>
        <w:t xml:space="preserve">Gambling, devices and penalties - </w:t>
      </w:r>
      <w:r>
        <w:t xml:space="preserve"> </w:t>
      </w:r>
      <w:r>
        <w:t xml:space="preserve">SB  28</w:t>
      </w:r>
      <w:r>
        <w:t xml:space="preserve">;</w:t>
      </w:r>
      <w:r>
        <w:t xml:space="preserve"> </w:t>
      </w:r>
      <w:r>
        <w:t xml:space="preserve">HB  467</w:t>
      </w:r>
      <w:r>
        <w:t xml:space="preserve">;</w:t>
      </w:r>
      <w:r>
        <w:t xml:space="preserve"> </w:t>
      </w:r>
      <w:r>
        <w:t xml:space="preserve">HB  528</w:t>
      </w:r>
    </w:p>
    <w:p>
      <w:pPr>
        <w:pStyle w:val="RecordBase"/>
        <w:ind w:left="120" w:hanging="120"/>
      </w:pPr>
      <w:r>
        <w:t xml:space="preserve">Heroin trafficking, penalties and release authority relating to - </w:t>
      </w:r>
      <w:r>
        <w:t xml:space="preserve"> </w:t>
      </w:r>
      <w:r>
        <w:t xml:space="preserve">SB  12</w:t>
      </w:r>
    </w:p>
    <w:p>
      <w:pPr>
        <w:pStyle w:val="RecordBase"/>
        <w:ind w:left="120" w:hanging="120"/>
      </w:pPr>
      <w:r>
        <w:t xml:space="preserve">Human trafficking, commercial sex, mistake regarding age - </w:t>
      </w:r>
      <w:r>
        <w:t xml:space="preserve"> </w:t>
      </w:r>
      <w:r>
        <w:t xml:space="preserve">HB  515</w:t>
      </w:r>
      <w:r>
        <w:t xml:space="preserve">;</w:t>
      </w:r>
      <w:r>
        <w:t xml:space="preserve"> </w:t>
      </w:r>
      <w:r>
        <w:t xml:space="preserve">HB  515</w:t>
      </w:r>
      <w:r>
        <w:t xml:space="preserve">: </w:t>
      </w:r>
      <w:r>
        <w:t xml:space="preserve">HCS</w:t>
      </w:r>
    </w:p>
    <w:p>
      <w:pPr>
        <w:pStyle w:val="RecordBase"/>
        <w:ind w:left="120" w:hanging="120"/>
      </w:pPr>
      <w:r>
        <w:t xml:space="preserve">Ignition</w:t>
      </w:r>
    </w:p>
    <w:p>
      <w:pPr>
        <w:pStyle w:val="RecordBase"/>
        <w:ind w:left="240" w:hanging="192"/>
      </w:pPr>
      <w:r>
        <w:t xml:space="preserve"> interlocks, usage of - </w:t>
      </w:r>
      <w:r>
        <w:t xml:space="preserve"> </w:t>
      </w:r>
      <w:r>
        <w:t xml:space="preserve">HB  60</w:t>
      </w:r>
    </w:p>
    <w:p>
      <w:pPr>
        <w:pStyle w:val="RecordBase"/>
        <w:ind w:left="240" w:hanging="192"/>
      </w:pPr>
      <w:r>
        <w:t xml:space="preserve"> interlocks, Usage of - </w:t>
      </w:r>
      <w:r>
        <w:t xml:space="preserve"> </w:t>
      </w:r>
      <w:r>
        <w:t xml:space="preserve">HB  60</w:t>
      </w:r>
      <w:r>
        <w:t xml:space="preserve">: </w:t>
      </w:r>
      <w:r>
        <w:t xml:space="preserve">HCS</w:t>
      </w:r>
    </w:p>
    <w:p>
      <w:pPr>
        <w:pStyle w:val="RecordBase"/>
        <w:ind w:left="120" w:hanging="120"/>
      </w:pPr>
      <w:r>
        <w:t xml:space="preserve">Inmates, time frame for waiver of fees and court costs in civil action - </w:t>
      </w:r>
      <w:r>
        <w:t xml:space="preserve"> </w:t>
      </w:r>
      <w:r>
        <w:t xml:space="preserve">HB  128</w:t>
      </w:r>
    </w:p>
    <w:p>
      <w:pPr>
        <w:pStyle w:val="RecordBase"/>
        <w:ind w:left="120" w:hanging="120"/>
      </w:pPr>
      <w:r>
        <w:t xml:space="preserve">Interpersonal</w:t>
      </w:r>
    </w:p>
    <w:p>
      <w:pPr>
        <w:pStyle w:val="RecordBase"/>
        <w:ind w:left="240" w:hanging="192"/>
      </w:pPr>
      <w:r>
        <w:t xml:space="preserve"> protection order - </w:t>
      </w:r>
      <w:r>
        <w:t xml:space="preserve"> </w:t>
      </w:r>
      <w:r>
        <w:t xml:space="preserve">HB  8</w:t>
      </w:r>
      <w:r>
        <w:t xml:space="preserve">: </w:t>
      </w:r>
      <w:r>
        <w:t xml:space="preserve">HCS</w:t>
      </w:r>
    </w:p>
    <w:p>
      <w:pPr>
        <w:pStyle w:val="RecordBase"/>
        <w:ind w:left="240" w:hanging="192"/>
      </w:pPr>
      <w:r>
        <w:t xml:space="preserve"> protective orders, establishment of - </w:t>
      </w:r>
      <w:r>
        <w:t xml:space="preserve"> </w:t>
      </w:r>
      <w:r>
        <w:t xml:space="preserve">HB  8</w:t>
      </w:r>
      <w:r>
        <w:t xml:space="preserve">;</w:t>
      </w:r>
      <w:r>
        <w:t xml:space="preserve"> </w:t>
      </w:r>
      <w:r>
        <w:t xml:space="preserve">HB  8</w:t>
      </w:r>
      <w:r>
        <w:t xml:space="preserve">: </w:t>
      </w:r>
      <w:r>
        <w:t xml:space="preserve">SCS</w:t>
      </w:r>
    </w:p>
    <w:p>
      <w:pPr>
        <w:pStyle w:val="RecordBase"/>
        <w:ind w:left="120" w:hanging="120"/>
      </w:pPr>
      <w:r>
        <w:t xml:space="preserve">Justice and Public Safety Cabinet, creation of forensics office - </w:t>
      </w:r>
      <w:r>
        <w:t xml:space="preserve"> </w:t>
      </w:r>
      <w:r>
        <w:t xml:space="preserve">SB  190</w:t>
      </w:r>
    </w:p>
    <w:p>
      <w:pPr>
        <w:pStyle w:val="RecordBase"/>
        <w:ind w:left="120" w:hanging="120"/>
      </w:pPr>
      <w:r>
        <w:t xml:space="preserve">Justifications, use of force - </w:t>
      </w:r>
      <w:r>
        <w:t xml:space="preserve"> </w:t>
      </w:r>
      <w:r>
        <w:t xml:space="preserve">SB  14</w:t>
      </w:r>
    </w:p>
    <w:p>
      <w:pPr>
        <w:pStyle w:val="RecordBase"/>
        <w:ind w:left="120" w:hanging="120"/>
      </w:pPr>
      <w:r>
        <w:t xml:space="preserve">Kentucky Department of Education, compilation of required reports - </w:t>
      </w:r>
      <w:r>
        <w:t xml:space="preserve"> </w:t>
      </w:r>
      <w:r>
        <w:t xml:space="preserve">SB  127</w:t>
      </w:r>
      <w:r>
        <w:t xml:space="preserve">;</w:t>
      </w:r>
      <w:r>
        <w:t xml:space="preserve"> </w:t>
      </w:r>
      <w:r>
        <w:t xml:space="preserve">SB  127</w:t>
      </w:r>
    </w:p>
    <w:p>
      <w:pPr>
        <w:pStyle w:val="RecordBase"/>
        <w:ind w:left="120" w:hanging="120"/>
      </w:pPr>
      <w:r>
        <w:t xml:space="preserve">Manslaughter in the first degree, elements of - </w:t>
      </w:r>
      <w:r>
        <w:t xml:space="preserve"> </w:t>
      </w:r>
      <w:r>
        <w:t xml:space="preserve">SB  102</w:t>
      </w:r>
      <w:r>
        <w:t xml:space="preserve">;</w:t>
      </w:r>
      <w:r>
        <w:t xml:space="preserve"> </w:t>
      </w:r>
      <w:r>
        <w:t xml:space="preserve">SB  102</w:t>
      </w:r>
      <w:r>
        <w:t xml:space="preserve">: </w:t>
      </w:r>
      <w:r>
        <w:t xml:space="preserve">HCS</w:t>
      </w:r>
      <w:r>
        <w:t xml:space="preserve">, </w:t>
      </w:r>
      <w:r>
        <w:t xml:space="preserve">SCS</w:t>
      </w:r>
    </w:p>
    <w:p>
      <w:pPr>
        <w:pStyle w:val="RecordBase"/>
        <w:ind w:left="120" w:hanging="120"/>
      </w:pPr>
      <w:r>
        <w:t xml:space="preserve">Marijuana possession and cultivation, adjustment of penalties for - </w:t>
      </w:r>
      <w:r>
        <w:t xml:space="preserve"> </w:t>
      </w:r>
      <w:r>
        <w:t xml:space="preserve">SB  79</w:t>
      </w:r>
      <w:r>
        <w:t xml:space="preserve">;</w:t>
      </w:r>
      <w:r>
        <w:t xml:space="preserve"> </w:t>
      </w:r>
      <w:r>
        <w:t xml:space="preserve">SB  79</w:t>
      </w:r>
    </w:p>
    <w:p>
      <w:pPr>
        <w:pStyle w:val="RecordBase"/>
        <w:ind w:left="120" w:hanging="120"/>
      </w:pPr>
      <w:r>
        <w:t xml:space="preserve">Misdemeanor sentencing, prior convictions, evidence of - </w:t>
      </w:r>
      <w:r>
        <w:t xml:space="preserve"> </w:t>
      </w:r>
      <w:r>
        <w:t xml:space="preserve">HB  489</w:t>
      </w:r>
    </w:p>
    <w:p>
      <w:pPr>
        <w:pStyle w:val="RecordBase"/>
        <w:ind w:left="120" w:hanging="120"/>
      </w:pPr>
      <w:r>
        <w:t xml:space="preserve">Misdemeanors, reclassification as prepayable violations - </w:t>
      </w:r>
      <w:r>
        <w:t xml:space="preserve"> </w:t>
      </w:r>
      <w:r>
        <w:t xml:space="preserve">HB  305</w:t>
      </w:r>
    </w:p>
    <w:p>
      <w:pPr>
        <w:pStyle w:val="RecordBase"/>
        <w:ind w:left="120" w:hanging="120"/>
      </w:pPr>
      <w:r>
        <w:t xml:space="preserve">Persistent felony offender sentencing, limitation - </w:t>
      </w:r>
      <w:r>
        <w:t xml:space="preserve"> </w:t>
      </w:r>
      <w:r>
        <w:t xml:space="preserve">HB  304</w:t>
      </w:r>
    </w:p>
    <w:p>
      <w:pPr>
        <w:pStyle w:val="RecordBase"/>
        <w:ind w:left="120" w:hanging="120"/>
      </w:pPr>
      <w:r>
        <w:t xml:space="preserve">Protective</w:t>
      </w:r>
    </w:p>
    <w:p>
      <w:pPr>
        <w:pStyle w:val="RecordBase"/>
        <w:ind w:left="240" w:hanging="192"/>
      </w:pPr>
      <w:r>
        <w:t xml:space="preserve"> orders, extension of - </w:t>
      </w:r>
      <w:r>
        <w:t xml:space="preserve"> </w:t>
      </w:r>
      <w:r>
        <w:t xml:space="preserve">HB  269</w:t>
      </w:r>
    </w:p>
    <w:p>
      <w:pPr>
        <w:pStyle w:val="RecordBase"/>
        <w:ind w:left="240" w:hanging="192"/>
      </w:pPr>
      <w:r>
        <w:t xml:space="preserve"> orders, stalking - </w:t>
      </w:r>
      <w:r>
        <w:t xml:space="preserve"> </w:t>
      </w:r>
      <w:r>
        <w:t xml:space="preserve">HB  22</w:t>
      </w:r>
    </w:p>
    <w:p>
      <w:pPr>
        <w:pStyle w:val="RecordBase"/>
        <w:ind w:left="120" w:hanging="120"/>
      </w:pPr>
      <w:r>
        <w:t xml:space="preserve">Restraining order, victim of sex offense, violation of - </w:t>
      </w:r>
      <w:r>
        <w:t xml:space="preserve"> </w:t>
      </w:r>
      <w:r>
        <w:t xml:space="preserve">SB  85</w:t>
      </w:r>
    </w:p>
    <w:p>
      <w:pPr>
        <w:pStyle w:val="RecordBase"/>
        <w:ind w:left="120" w:hanging="120"/>
      </w:pPr>
      <w:r>
        <w:t xml:space="preserve">Secondary metals recyclers, exemption from title requirements for the purchase of certain vehicles - </w:t>
      </w:r>
      <w:r>
        <w:t xml:space="preserve"> </w:t>
      </w:r>
      <w:r>
        <w:t xml:space="preserve">SB  142</w:t>
      </w:r>
      <w:r>
        <w:t xml:space="preserve">;</w:t>
      </w:r>
      <w:r>
        <w:t xml:space="preserve"> </w:t>
      </w:r>
      <w:r>
        <w:t xml:space="preserve">HB  309</w:t>
      </w:r>
    </w:p>
    <w:p>
      <w:pPr>
        <w:pStyle w:val="RecordBase"/>
        <w:ind w:left="120" w:hanging="120"/>
      </w:pPr>
      <w:r>
        <w:t xml:space="preserve">Sentence</w:t>
      </w:r>
    </w:p>
    <w:p>
      <w:pPr>
        <w:pStyle w:val="RecordBase"/>
        <w:ind w:left="240" w:hanging="192"/>
      </w:pPr>
      <w:r>
        <w:t xml:space="preserve"> credits, application to misdemeanants - </w:t>
      </w:r>
      <w:r>
        <w:t xml:space="preserve"> </w:t>
      </w:r>
      <w:r>
        <w:t xml:space="preserve">HB  285</w:t>
      </w:r>
    </w:p>
    <w:p>
      <w:pPr>
        <w:pStyle w:val="RecordBase"/>
        <w:ind w:left="240" w:hanging="192"/>
      </w:pPr>
      <w:r>
        <w:t xml:space="preserve"> enhancement, fourth degree assault, previous violations of KRS 508.010, 508.020, or 508.030 - </w:t>
      </w:r>
      <w:r>
        <w:t xml:space="preserve"> </w:t>
      </w:r>
      <w:r>
        <w:t xml:space="preserve">HB  542</w:t>
      </w:r>
    </w:p>
    <w:p>
      <w:pPr>
        <w:pStyle w:val="RecordBase"/>
        <w:ind w:left="120" w:hanging="120"/>
      </w:pPr>
      <w:r>
        <w:t xml:space="preserve">Serial abuse of a child, creation of offense - </w:t>
      </w:r>
      <w:r>
        <w:t xml:space="preserve"> </w:t>
      </w:r>
      <w:r>
        <w:t xml:space="preserve">HB  226</w:t>
      </w:r>
    </w:p>
    <w:p>
      <w:pPr>
        <w:pStyle w:val="RecordBase"/>
        <w:ind w:left="120" w:hanging="120"/>
      </w:pPr>
      <w:r>
        <w:t xml:space="preserve">Sex</w:t>
      </w:r>
    </w:p>
    <w:p>
      <w:pPr>
        <w:pStyle w:val="RecordBase"/>
        <w:ind w:left="240" w:hanging="192"/>
      </w:pPr>
      <w:r>
        <w:t xml:space="preserve"> crimes, provide for gender equality - </w:t>
      </w:r>
      <w:r>
        <w:t xml:space="preserve"> </w:t>
      </w:r>
      <w:r>
        <w:t xml:space="preserve">HB  124</w:t>
      </w:r>
    </w:p>
    <w:p>
      <w:pPr>
        <w:pStyle w:val="RecordBase"/>
        <w:ind w:left="240" w:hanging="192"/>
      </w:pPr>
      <w:r>
        <w:t xml:space="preserve"> offender registration, change in requirements for - </w:t>
      </w:r>
      <w:r>
        <w:t xml:space="preserve"> </w:t>
      </w:r>
      <w:r>
        <w:t xml:space="preserve">HB  227</w:t>
      </w:r>
    </w:p>
    <w:p>
      <w:pPr>
        <w:pStyle w:val="RecordBase"/>
        <w:ind w:left="240" w:hanging="192"/>
      </w:pPr>
      <w:r>
        <w:t xml:space="preserve"> offenders, prohibition of presence on publicly owned playground - </w:t>
      </w:r>
      <w:r>
        <w:t xml:space="preserve"> </w:t>
      </w:r>
      <w:r>
        <w:t xml:space="preserve">HB  27</w:t>
      </w:r>
    </w:p>
    <w:p>
      <w:pPr>
        <w:pStyle w:val="RecordBase"/>
        <w:ind w:left="120" w:hanging="120"/>
      </w:pPr>
      <w:r>
        <w:t xml:space="preserve">Shock probation, prohibit, DUI death - </w:t>
      </w:r>
      <w:r>
        <w:t xml:space="preserve"> </w:t>
      </w:r>
      <w:r>
        <w:t xml:space="preserve">SB  45</w:t>
      </w:r>
      <w:r>
        <w:t xml:space="preserve">;</w:t>
      </w:r>
      <w:r>
        <w:t xml:space="preserve"> </w:t>
      </w:r>
      <w:r>
        <w:t xml:space="preserve">HB  447</w:t>
      </w:r>
    </w:p>
    <w:p>
      <w:pPr>
        <w:pStyle w:val="RecordBase"/>
        <w:ind w:left="120" w:hanging="120"/>
      </w:pPr>
      <w:r>
        <w:t xml:space="preserve">State prisoner, gross misdemeanant, payment for - </w:t>
      </w:r>
      <w:r>
        <w:t xml:space="preserve"> </w:t>
      </w:r>
      <w:r>
        <w:t xml:space="preserve">HB  286</w:t>
      </w:r>
    </w:p>
    <w:p>
      <w:pPr>
        <w:pStyle w:val="RecordBase"/>
        <w:ind w:left="120" w:hanging="120"/>
      </w:pPr>
      <w:r>
        <w:t xml:space="preserve">Strangulation, offense of - </w:t>
      </w:r>
      <w:r>
        <w:t xml:space="preserve"> </w:t>
      </w:r>
      <w:r>
        <w:t xml:space="preserve">SB  30</w:t>
      </w:r>
      <w:r>
        <w:t xml:space="preserve">;</w:t>
      </w:r>
      <w:r>
        <w:t xml:space="preserve"> </w:t>
      </w:r>
      <w:r>
        <w:t xml:space="preserve">HB  439</w:t>
      </w:r>
    </w:p>
    <w:p>
      <w:pPr>
        <w:pStyle w:val="RecordBase"/>
        <w:ind w:left="120" w:hanging="120"/>
      </w:pPr>
      <w:r>
        <w:t xml:space="preserve">Teachers, required nonteaching time - </w:t>
      </w:r>
      <w:r>
        <w:t xml:space="preserve"> </w:t>
      </w:r>
      <w:r>
        <w:t xml:space="preserve">HB  376</w:t>
      </w:r>
    </w:p>
    <w:p>
      <w:pPr>
        <w:pStyle w:val="RecordBase"/>
        <w:ind w:left="120" w:hanging="120"/>
      </w:pPr>
      <w:r>
        <w:t xml:space="preserve">Unmanned aerial vehicle, disruption of hunting - </w:t>
      </w:r>
      <w:r>
        <w:t xml:space="preserve"> </w:t>
      </w:r>
      <w:r>
        <w:t xml:space="preserve">SB  56</w:t>
      </w:r>
    </w:p>
    <w:p>
      <w:pPr>
        <w:pStyle w:val="RecordBase"/>
        <w:ind w:left="120" w:hanging="120"/>
      </w:pPr>
      <w:r>
        <w:t xml:space="preserve">Violent offenders, qualifying offenses for designation as - </w:t>
      </w:r>
      <w:r>
        <w:t xml:space="preserve"> </w:t>
      </w:r>
      <w:r>
        <w:t xml:space="preserve">HB  382</w:t>
      </w:r>
    </w:p>
    <w:p>
      <w:pPr>
        <w:pStyle w:val="RecordBase"/>
        <w:ind w:left="120" w:hanging="120"/>
      </w:pPr>
      <w:r>
        <w:t xml:space="preserve">Zohydro, classify as Schedule I - </w:t>
      </w:r>
      <w:r>
        <w:t xml:space="preserve"> </w:t>
      </w:r>
      <w:r>
        <w:t xml:space="preserve">HB  51</w:t>
        <w:br/>
      </w:r>
    </w:p>
    <w:p>
      <w:pPr>
        <w:pStyle w:val="RecordHeading3"/>
      </w:pPr>
      <w:r>
        <w:rPr>
          <w:b/>
        </w:rPr>
        <w:t xml:space="preserve">Counties</w:t>
      </w:r>
    </w:p>
    <w:p>
      <w:pPr>
        <w:pStyle w:val="RecordBase"/>
        <w:ind w:left="120" w:hanging="120"/>
      </w:pPr>
      <w:r>
        <w:t xml:space="preserve">ADDs, Federal Workforce Investment Act, services relative to, prohibition - </w:t>
      </w:r>
      <w:r>
        <w:t xml:space="preserve"> </w:t>
      </w:r>
      <w:r>
        <w:t xml:space="preserve">SB  104</w:t>
      </w:r>
    </w:p>
    <w:p>
      <w:pPr>
        <w:pStyle w:val="RecordBase"/>
        <w:ind w:left="120" w:hanging="120"/>
      </w:pPr>
      <w:r>
        <w:t xml:space="preserve">Air boards, certain ones to have additional members appointed, criteria and method for - </w:t>
      </w:r>
      <w:r>
        <w:t xml:space="preserve"> </w:t>
      </w:r>
      <w:r>
        <w:t xml:space="preserve">HB  59</w:t>
      </w:r>
      <w:r>
        <w:t xml:space="preserve">: </w:t>
      </w:r>
      <w:r>
        <w:t xml:space="preserve">SFA</w:t>
      </w:r>
      <w:r>
        <w:t xml:space="preserve"> (</w:t>
      </w:r>
      <w:r>
        <w:t xml:space="preserve">1</w:t>
      </w:r>
      <w:r>
        <w:t xml:space="preserve">)</w:t>
      </w:r>
      <w:r>
        <w:t xml:space="preserve">;</w:t>
      </w:r>
      <w:r>
        <w:t xml:space="preserve"> </w:t>
      </w:r>
      <w:r>
        <w:t xml:space="preserve">HB  208</w:t>
      </w:r>
    </w:p>
    <w:p>
      <w:pPr>
        <w:pStyle w:val="RecordBase"/>
        <w:ind w:left="120" w:hanging="120"/>
      </w:pPr>
      <w:r>
        <w:t xml:space="preserve">Appalachian region, development of - </w:t>
      </w:r>
      <w:r>
        <w:t xml:space="preserve"> </w:t>
      </w:r>
      <w:r>
        <w:t xml:space="preserve">SB  168</w:t>
      </w:r>
    </w:p>
    <w:p>
      <w:pPr>
        <w:pStyle w:val="RecordBase"/>
        <w:ind w:left="120" w:hanging="120"/>
      </w:pPr>
      <w:r>
        <w:t xml:space="preserve">Area development district, suspension of county affiliation with - </w:t>
      </w:r>
      <w:r>
        <w:t xml:space="preserve"> </w:t>
      </w:r>
      <w:r>
        <w:t xml:space="preserve">SB  104</w:t>
      </w:r>
    </w:p>
    <w:p>
      <w:pPr>
        <w:pStyle w:val="RecordBase"/>
        <w:ind w:left="120" w:hanging="120"/>
      </w:pPr>
      <w:r>
        <w:t xml:space="preserve">Blighted and deteriorated property, eminent domain proceedings - </w:t>
      </w:r>
      <w:r>
        <w:t xml:space="preserve"> </w:t>
      </w:r>
      <w:r>
        <w:t xml:space="preserve">HB  279</w:t>
      </w:r>
    </w:p>
    <w:p>
      <w:pPr>
        <w:pStyle w:val="RecordBase"/>
        <w:ind w:left="120" w:hanging="120"/>
      </w:pPr>
      <w:r>
        <w:t xml:space="preserve">Building Code, direct study of statewide enforcement - </w:t>
      </w:r>
      <w:r>
        <w:t xml:space="preserve"> </w:t>
      </w:r>
      <w:r>
        <w:t xml:space="preserve">HJR 134</w:t>
      </w:r>
    </w:p>
    <w:p>
      <w:pPr>
        <w:pStyle w:val="RecordBase"/>
        <w:ind w:left="120" w:hanging="120"/>
      </w:pPr>
      <w:r>
        <w:t xml:space="preserve">Canines, regulation for public safety, breed discrimination disallowed - </w:t>
      </w:r>
      <w:r>
        <w:t xml:space="preserve"> </w:t>
      </w:r>
      <w:r>
        <w:t xml:space="preserve">SB  124</w:t>
      </w:r>
    </w:p>
    <w:p>
      <w:pPr>
        <w:pStyle w:val="RecordBase"/>
        <w:ind w:left="120" w:hanging="120"/>
      </w:pPr>
      <w:r>
        <w:t xml:space="preserve">Clay County, designate as Land of Swinging Bridges - </w:t>
      </w:r>
      <w:r>
        <w:t xml:space="preserve"> </w:t>
      </w:r>
      <w:r>
        <w:t xml:space="preserve">SJR 92</w:t>
      </w:r>
    </w:p>
    <w:p>
      <w:pPr>
        <w:pStyle w:val="RecordBase"/>
        <w:ind w:left="120" w:hanging="120"/>
      </w:pPr>
      <w:r>
        <w:t xml:space="preserve">Clerk budget, fiscal court approval deadline - </w:t>
      </w:r>
      <w:r>
        <w:t xml:space="preserve"> </w:t>
      </w:r>
      <w:r>
        <w:t xml:space="preserve">HB  529</w:t>
      </w:r>
    </w:p>
    <w:p>
      <w:pPr>
        <w:pStyle w:val="RecordBase"/>
        <w:ind w:left="120" w:hanging="120"/>
      </w:pPr>
      <w:r>
        <w:t xml:space="preserve">Clerks,</w:t>
      </w:r>
    </w:p>
    <w:p>
      <w:pPr>
        <w:pStyle w:val="RecordBase"/>
        <w:ind w:left="240" w:hanging="192"/>
      </w:pPr>
      <w:r>
        <w:t xml:space="preserve"> affidavit of amendment of recorded mortgage - </w:t>
      </w:r>
      <w:r>
        <w:t xml:space="preserve"> </w:t>
      </w:r>
      <w:r>
        <w:t xml:space="preserve">HB  362</w:t>
      </w:r>
    </w:p>
    <w:p>
      <w:pPr>
        <w:pStyle w:val="RecordBase"/>
        <w:ind w:left="240" w:hanging="192"/>
      </w:pPr>
      <w:r>
        <w:t xml:space="preserve"> real property filing requirements in Kenton County, repeal of 1860 Act - </w:t>
      </w:r>
      <w:r>
        <w:t xml:space="preserve"> </w:t>
      </w:r>
      <w:r>
        <w:t xml:space="preserve">HB  221</w:t>
      </w:r>
    </w:p>
    <w:p>
      <w:pPr>
        <w:pStyle w:val="RecordBase"/>
        <w:ind w:left="120" w:hanging="120"/>
      </w:pPr>
      <w:r>
        <w:t xml:space="preserve">Coal severance revenues, distribution - </w:t>
      </w:r>
      <w:r>
        <w:t xml:space="preserve"> </w:t>
      </w:r>
      <w:r>
        <w:t xml:space="preserve">HB  23</w:t>
      </w:r>
    </w:p>
    <w:p>
      <w:pPr>
        <w:pStyle w:val="RecordBase"/>
        <w:ind w:left="120" w:hanging="120"/>
      </w:pPr>
      <w:r>
        <w:t xml:space="preserve">Commercial</w:t>
      </w:r>
    </w:p>
    <w:p>
      <w:pPr>
        <w:pStyle w:val="RecordBase"/>
        <w:ind w:left="240" w:hanging="192"/>
      </w:pPr>
      <w:r>
        <w:t xml:space="preserve"> products and services - </w:t>
      </w:r>
      <w:r>
        <w:t xml:space="preserve"> </w:t>
      </w:r>
      <w:r>
        <w:t xml:space="preserve">SB  130</w:t>
      </w:r>
      <w:r>
        <w:t xml:space="preserve">: </w:t>
      </w:r>
      <w:r>
        <w:t xml:space="preserve">SFA</w:t>
      </w:r>
      <w:r>
        <w:t xml:space="preserve"> (</w:t>
      </w:r>
      <w:r>
        <w:t xml:space="preserve">1</w:t>
      </w:r>
      <w:r>
        <w:t xml:space="preserve">)</w:t>
      </w:r>
    </w:p>
    <w:p>
      <w:pPr>
        <w:pStyle w:val="RecordBase"/>
        <w:ind w:left="240" w:hanging="192"/>
      </w:pPr>
      <w:r>
        <w:t xml:space="preserve"> products and services, provision of by local governments - </w:t>
      </w:r>
      <w:r>
        <w:t xml:space="preserve"> </w:t>
      </w:r>
      <w:r>
        <w:t xml:space="preserve">SB  130</w:t>
      </w:r>
      <w:r>
        <w:t xml:space="preserve">: </w:t>
      </w:r>
      <w:r>
        <w:t xml:space="preserve">SCS</w:t>
      </w:r>
    </w:p>
    <w:p>
      <w:pPr>
        <w:pStyle w:val="RecordBase"/>
        <w:ind w:left="120" w:hanging="120"/>
      </w:pPr>
      <w:r>
        <w:t xml:space="preserve">Complaints against police officers, investigation and prosecution - </w:t>
      </w:r>
      <w:r>
        <w:t xml:space="preserve"> </w:t>
      </w:r>
      <w:r>
        <w:t xml:space="preserve">HB  333</w:t>
      </w:r>
    </w:p>
    <w:p>
      <w:pPr>
        <w:pStyle w:val="RecordBase"/>
        <w:ind w:left="120" w:hanging="120"/>
      </w:pPr>
      <w:r>
        <w:t xml:space="preserve">Consolidation, process for - </w:t>
      </w:r>
      <w:r>
        <w:t xml:space="preserve"> </w:t>
      </w:r>
      <w:r>
        <w:t xml:space="preserve">HB  192</w:t>
      </w:r>
    </w:p>
    <w:p>
      <w:pPr>
        <w:pStyle w:val="RecordBase"/>
        <w:ind w:left="120" w:hanging="120"/>
      </w:pPr>
      <w:r>
        <w:t xml:space="preserve">Constable, constitutional amendment allowing legislative body of county to abolish office of - </w:t>
      </w:r>
      <w:r>
        <w:t xml:space="preserve"> </w:t>
      </w:r>
      <w:r>
        <w:t xml:space="preserve">HB  191</w:t>
      </w:r>
    </w:p>
    <w:p>
      <w:pPr>
        <w:pStyle w:val="RecordBase"/>
        <w:ind w:left="120" w:hanging="120"/>
      </w:pPr>
      <w:r>
        <w:t xml:space="preserve">Controlled substances, penalties and protocols relating to - </w:t>
      </w:r>
      <w:r>
        <w:t xml:space="preserve"> </w:t>
      </w:r>
      <w:r>
        <w:t xml:space="preserve">HB  50</w:t>
      </w:r>
    </w:p>
    <w:p>
      <w:pPr>
        <w:pStyle w:val="RecordBase"/>
        <w:ind w:left="120" w:hanging="120"/>
      </w:pPr>
      <w:r>
        <w:t xml:space="preserve">County</w:t>
      </w:r>
    </w:p>
    <w:p>
      <w:pPr>
        <w:pStyle w:val="RecordBase"/>
        <w:ind w:left="240" w:hanging="192"/>
      </w:pPr>
      <w:r>
        <w:t xml:space="preserve"> boards of elections, student election assistants - </w:t>
      </w:r>
      <w:r>
        <w:t xml:space="preserve"> </w:t>
      </w:r>
      <w:r>
        <w:t xml:space="preserve">HB  81</w:t>
      </w:r>
      <w:r>
        <w:t xml:space="preserve">;</w:t>
      </w:r>
      <w:r>
        <w:t xml:space="preserve"> </w:t>
      </w:r>
      <w:r>
        <w:t xml:space="preserve">HB  203</w:t>
      </w:r>
      <w:r>
        <w:t xml:space="preserve">: </w:t>
      </w:r>
      <w:r>
        <w:t xml:space="preserve">FCCR</w:t>
      </w:r>
      <w:r>
        <w:t xml:space="preserve">, </w:t>
      </w:r>
      <w:r>
        <w:t xml:space="preserve">SCS</w:t>
      </w:r>
    </w:p>
    <w:p>
      <w:pPr>
        <w:pStyle w:val="RecordBase"/>
        <w:ind w:left="240" w:hanging="192"/>
      </w:pPr>
      <w:r>
        <w:t xml:space="preserve"> road aid, fuel tax revenue allotment, increase - </w:t>
      </w:r>
      <w:r>
        <w:t xml:space="preserve"> </w:t>
      </w:r>
      <w:r>
        <w:t xml:space="preserve">HB  513</w:t>
      </w:r>
    </w:p>
    <w:p>
      <w:pPr>
        <w:pStyle w:val="RecordBase"/>
        <w:ind w:left="120" w:hanging="120"/>
      </w:pPr>
      <w:r>
        <w:t xml:space="preserve">Day reporting centers, usage of - </w:t>
      </w:r>
      <w:r>
        <w:t xml:space="preserve"> </w:t>
      </w:r>
      <w:r>
        <w:t xml:space="preserve">HB  310</w:t>
      </w:r>
      <w:r>
        <w:t xml:space="preserve">;</w:t>
      </w:r>
      <w:r>
        <w:t xml:space="preserve"> </w:t>
      </w:r>
      <w:r>
        <w:t xml:space="preserve">HB  332</w:t>
      </w:r>
    </w:p>
    <w:p>
      <w:pPr>
        <w:pStyle w:val="RecordBase"/>
        <w:ind w:left="120" w:hanging="120"/>
      </w:pPr>
      <w:r>
        <w:t xml:space="preserve">Department for Oversight and Compliance, creation of - </w:t>
      </w:r>
      <w:r>
        <w:t xml:space="preserve"> </w:t>
      </w:r>
      <w:r>
        <w:t xml:space="preserve">HB  485</w:t>
      </w:r>
    </w:p>
    <w:p>
      <w:pPr>
        <w:pStyle w:val="RecordBase"/>
        <w:ind w:left="120" w:hanging="120"/>
      </w:pPr>
      <w:r>
        <w:t xml:space="preserve">Elected officials, filing deadline change for - </w:t>
      </w:r>
      <w:r>
        <w:t xml:space="preserve"> </w:t>
      </w:r>
      <w:r>
        <w:t xml:space="preserve">HB  158</w:t>
      </w:r>
    </w:p>
    <w:p>
      <w:pPr>
        <w:pStyle w:val="RecordBase"/>
        <w:ind w:left="120" w:hanging="120"/>
      </w:pPr>
      <w:r>
        <w:t xml:space="preserve">Elections, absentee voting, voters who cannot appear at the polls due to age, disability, or illness - </w:t>
      </w:r>
      <w:r>
        <w:t xml:space="preserve"> </w:t>
      </w:r>
      <w:r>
        <w:t xml:space="preserve">HB  212</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Enclosed public places and places of employment, indoor smoking, prohibition of - </w:t>
      </w:r>
      <w:r>
        <w:t xml:space="preserve"> </w:t>
      </w:r>
      <w:r>
        <w:t xml:space="preserve">HB  145</w:t>
      </w:r>
      <w:r>
        <w:t xml:space="preserve">: </w:t>
      </w:r>
      <w:r>
        <w:t xml:space="preserve">HFA</w:t>
      </w:r>
      <w:r>
        <w:t xml:space="preserve"> (</w:t>
      </w:r>
      <w:r>
        <w:t xml:space="preserve">1</w:t>
      </w:r>
      <w:r>
        <w:t xml:space="preserve">)</w:t>
      </w:r>
    </w:p>
    <w:p>
      <w:pPr>
        <w:pStyle w:val="RecordBase"/>
        <w:ind w:left="120" w:hanging="120"/>
      </w:pPr>
      <w:r>
        <w:t xml:space="preserve">Energy project assessment district programs, allow for the creation of local governments - </w:t>
      </w:r>
      <w:r>
        <w:t xml:space="preserve"> </w:t>
      </w:r>
      <w:r>
        <w:t xml:space="preserve">HB  100</w:t>
      </w:r>
    </w:p>
    <w:p>
      <w:pPr>
        <w:pStyle w:val="RecordBase"/>
        <w:ind w:left="120" w:hanging="120"/>
      </w:pPr>
      <w:r>
        <w:t xml:space="preserve">Enhanced incentive counties, allow a new form of tax incentive for economic development projects - </w:t>
      </w:r>
      <w:r>
        <w:t xml:space="preserve"> </w:t>
      </w:r>
      <w:r>
        <w:t xml:space="preserve">HB  356</w:t>
      </w:r>
    </w:p>
    <w:p>
      <w:pPr>
        <w:pStyle w:val="RecordBase"/>
        <w:ind w:left="120" w:hanging="120"/>
      </w:pPr>
      <w:r>
        <w:t xml:space="preserve">Ethics provisions applicable to certain entities - </w:t>
      </w:r>
      <w:r>
        <w:t xml:space="preserve"> </w:t>
      </w:r>
      <w:r>
        <w:t xml:space="preserve">HB  348</w:t>
      </w:r>
      <w:r>
        <w:t xml:space="preserve">: </w:t>
      </w:r>
      <w:r>
        <w:t xml:space="preserve">SFA</w:t>
      </w:r>
      <w:r>
        <w:t xml:space="preserve"> (</w:t>
      </w:r>
      <w:r>
        <w:t xml:space="preserve">2</w:t>
      </w:r>
      <w:r>
        <w:t xml:space="preserve">)</w:t>
      </w:r>
    </w:p>
    <w:p>
      <w:pPr>
        <w:pStyle w:val="RecordBase"/>
        <w:ind w:left="120" w:hanging="120"/>
      </w:pPr>
      <w:r>
        <w:t xml:space="preserve">Executive Branch and Transportation Cabinet budgets, amendment of - </w:t>
      </w:r>
      <w:r>
        <w:t xml:space="preserve"> </w:t>
      </w:r>
      <w:r>
        <w:t xml:space="preserve">HB  510</w:t>
      </w:r>
      <w:r>
        <w:t xml:space="preserve">: </w:t>
      </w:r>
      <w:r>
        <w:t xml:space="preserve">FCCR</w:t>
      </w:r>
    </w:p>
    <w:p>
      <w:pPr>
        <w:pStyle w:val="RecordBase"/>
        <w:ind w:left="120" w:hanging="120"/>
      </w:pPr>
      <w:r>
        <w:t xml:space="preserve">Fiscal court, discretion over road construction - </w:t>
      </w:r>
      <w:r>
        <w:t xml:space="preserve"> </w:t>
      </w:r>
      <w:r>
        <w:t xml:space="preserve">HB  513</w:t>
      </w:r>
      <w:r>
        <w:t xml:space="preserve">: </w:t>
      </w:r>
      <w:r>
        <w:t xml:space="preserve">HFA</w:t>
      </w:r>
      <w:r>
        <w:t xml:space="preserve"> (</w:t>
      </w:r>
      <w:r>
        <w:t xml:space="preserve">1</w:t>
      </w:r>
      <w:r>
        <w:t xml:space="preserve">)</w:t>
      </w:r>
    </w:p>
    <w:p>
      <w:pPr>
        <w:pStyle w:val="RecordBase"/>
        <w:ind w:left="120" w:hanging="120"/>
      </w:pPr>
      <w:r>
        <w:t xml:space="preserve">Indoor smoking, prohibition in enclosed public places and places of employment - </w:t>
      </w:r>
      <w:r>
        <w:t xml:space="preserve"> </w:t>
      </w:r>
      <w:r>
        <w:t xml:space="preserve">HB  145</w:t>
      </w:r>
      <w:r>
        <w:t xml:space="preserve">;</w:t>
      </w:r>
      <w:r>
        <w:t xml:space="preserve"> </w:t>
      </w:r>
      <w:r>
        <w:t xml:space="preserve">HB  145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w:t>
      </w:r>
      <w:r>
        <w:t xml:space="preserve"> </w:t>
      </w:r>
      <w:r>
        <w:t xml:space="preserve">SB  189</w:t>
      </w:r>
    </w:p>
    <w:p>
      <w:pPr>
        <w:pStyle w:val="RecordBase"/>
        <w:ind w:left="120" w:hanging="120"/>
      </w:pPr>
      <w:r>
        <w:t xml:space="preserve">Inmates, state prisoners, payment for - </w:t>
      </w:r>
      <w:r>
        <w:t xml:space="preserve"> </w:t>
      </w:r>
      <w:r>
        <w:t xml:space="preserve">HB  286</w:t>
      </w:r>
    </w:p>
    <w:p>
      <w:pPr>
        <w:pStyle w:val="RecordBase"/>
        <w:ind w:left="120" w:hanging="120"/>
      </w:pPr>
      <w:r>
        <w:t xml:space="preserve">Interlocal agreements, procedures for adding new members - </w:t>
      </w:r>
      <w:r>
        <w:t xml:space="preserve"> </w:t>
      </w:r>
      <w:r>
        <w:t xml:space="preserve">HB  297</w:t>
      </w:r>
    </w:p>
    <w:p>
      <w:pPr>
        <w:pStyle w:val="RecordBase"/>
        <w:ind w:left="120" w:hanging="120"/>
      </w:pPr>
      <w:r>
        <w:t xml:space="preserve">Investments - </w:t>
      </w:r>
      <w:r>
        <w:t xml:space="preserve"> </w:t>
      </w:r>
      <w:r>
        <w:t xml:space="preserve">HB  527</w:t>
      </w:r>
    </w:p>
    <w:p>
      <w:pPr>
        <w:pStyle w:val="RecordBase"/>
        <w:ind w:left="120" w:hanging="120"/>
      </w:pPr>
      <w:r>
        <w:t xml:space="preserve">Involuntary hospitalization, transportation - </w:t>
      </w:r>
      <w:r>
        <w:t xml:space="preserve"> </w:t>
      </w:r>
      <w:r>
        <w:t xml:space="preserve">HB  182</w:t>
      </w:r>
    </w:p>
    <w:p>
      <w:pPr>
        <w:pStyle w:val="RecordBase"/>
        <w:ind w:left="120" w:hanging="120"/>
      </w:pPr>
      <w:r>
        <w:t xml:space="preserve">Jailer compensation, delete performance references. - </w:t>
      </w:r>
      <w:r>
        <w:t xml:space="preserve"> </w:t>
      </w:r>
      <w:r>
        <w:t xml:space="preserve">SB  184</w:t>
      </w:r>
      <w:r>
        <w:t xml:space="preserve">: </w:t>
      </w:r>
      <w:r>
        <w:t xml:space="preserve">SCS</w:t>
      </w:r>
    </w:p>
    <w:p>
      <w:pPr>
        <w:pStyle w:val="RecordBase"/>
        <w:ind w:left="120" w:hanging="120"/>
      </w:pPr>
      <w:r>
        <w:t xml:space="preserve">Jailer, office of, consolidated with sheriff - </w:t>
      </w:r>
      <w:r>
        <w:t xml:space="preserve"> </w:t>
      </w:r>
      <w:r>
        <w:t xml:space="preserve">HB  151</w:t>
      </w:r>
    </w:p>
    <w:p>
      <w:pPr>
        <w:pStyle w:val="RecordBase"/>
        <w:ind w:left="120" w:hanging="120"/>
      </w:pPr>
      <w:r>
        <w:t xml:space="preserve">Jailers, salaries - </w:t>
      </w:r>
      <w:r>
        <w:t xml:space="preserve"> </w:t>
      </w:r>
      <w:r>
        <w:t xml:space="preserve">SB  184</w:t>
      </w:r>
    </w:p>
    <w:p>
      <w:pPr>
        <w:pStyle w:val="RecordBase"/>
        <w:ind w:left="120" w:hanging="120"/>
      </w:pPr>
      <w:r>
        <w:t xml:space="preserve">Land bank authorities, expand and amend powers and duties - </w:t>
      </w:r>
      <w:r>
        <w:t xml:space="preserve"> </w:t>
      </w:r>
      <w:r>
        <w:t xml:space="preserve">HB  219</w:t>
      </w:r>
    </w:p>
    <w:p>
      <w:pPr>
        <w:pStyle w:val="RecordBase"/>
        <w:ind w:left="120" w:hanging="120"/>
      </w:pPr>
      <w:r>
        <w:t xml:space="preserve">"Land of Swinging Bridges," recognize Clay County, Kentucky as - </w:t>
      </w:r>
      <w:r>
        <w:t xml:space="preserve"> </w:t>
      </w:r>
      <w:r>
        <w:t xml:space="preserve">SR  196</w:t>
      </w:r>
    </w:p>
    <w:p>
      <w:pPr>
        <w:pStyle w:val="RecordBase"/>
        <w:ind w:left="120" w:hanging="120"/>
      </w:pPr>
      <w:r>
        <w:t xml:space="preserve">Liens against real estate; release of - </w:t>
      </w:r>
      <w:r>
        <w:t xml:space="preserve"> </w:t>
      </w:r>
      <w:r>
        <w:t xml:space="preserve">HB  323</w:t>
      </w:r>
    </w:p>
    <w:p>
      <w:pPr>
        <w:pStyle w:val="RecordBase"/>
        <w:ind w:left="120" w:hanging="120"/>
      </w:pPr>
      <w:r>
        <w:t xml:space="preserve">Local</w:t>
      </w:r>
    </w:p>
    <w:p>
      <w:pPr>
        <w:pStyle w:val="RecordBase"/>
        <w:ind w:left="240" w:hanging="192"/>
      </w:pPr>
      <w:r>
        <w:t xml:space="preserve"> government and municipal utilities, exemptions from all requirements - </w:t>
      </w:r>
      <w:r>
        <w:t xml:space="preserve"> </w:t>
      </w:r>
      <w:r>
        <w:t xml:space="preserve">HB  93</w:t>
      </w:r>
      <w:r>
        <w:t xml:space="preserve">: </w:t>
      </w:r>
      <w:r>
        <w:t xml:space="preserve">HCS</w:t>
      </w:r>
    </w:p>
    <w:p>
      <w:pPr>
        <w:pStyle w:val="RecordBase"/>
        <w:ind w:left="240" w:hanging="192"/>
      </w:pPr>
      <w:r>
        <w:t xml:space="preserve"> government economic assistance fund, county distribution adjustments - </w:t>
      </w:r>
      <w:r>
        <w:t xml:space="preserve"> </w:t>
      </w:r>
      <w:r>
        <w:t xml:space="preserve">HB  194</w:t>
      </w:r>
    </w:p>
    <w:p>
      <w:pPr>
        <w:pStyle w:val="RecordBase"/>
        <w:ind w:left="240" w:hanging="192"/>
      </w:pPr>
      <w:r>
        <w:t xml:space="preserve"> knife ordinances and restrictions, limits on - </w:t>
      </w:r>
      <w:r>
        <w:t xml:space="preserve"> </w:t>
      </w:r>
      <w:r>
        <w:t xml:space="preserve">SB  146</w:t>
      </w:r>
    </w:p>
    <w:p>
      <w:pPr>
        <w:pStyle w:val="RecordBase"/>
        <w:ind w:left="240" w:hanging="192"/>
      </w:pPr>
      <w:r>
        <w:t xml:space="preserve"> option elections, cost of - </w:t>
      </w:r>
      <w:r>
        <w:t xml:space="preserve"> </w:t>
      </w:r>
      <w:r>
        <w:t xml:space="preserve">HB  373</w:t>
      </w:r>
      <w:r>
        <w:t xml:space="preserve">: </w:t>
      </w:r>
      <w:r>
        <w:t xml:space="preserve">HCS</w:t>
      </w:r>
    </w:p>
    <w:p>
      <w:pPr>
        <w:pStyle w:val="RecordBase"/>
        <w:ind w:left="240" w:hanging="192"/>
      </w:pPr>
      <w:r>
        <w:t xml:space="preserve"> option sales and use tax, constitutional amendment to allow - </w:t>
      </w:r>
      <w:r>
        <w:t xml:space="preserve"> </w:t>
      </w:r>
      <w:r>
        <w:t xml:space="preserve">HB  1</w:t>
      </w:r>
    </w:p>
    <w:p>
      <w:pPr>
        <w:pStyle w:val="RecordBase"/>
        <w:ind w:left="240" w:hanging="192"/>
      </w:pPr>
      <w:r>
        <w:t xml:space="preserve"> option sales and use tax, enabling - </w:t>
      </w:r>
      <w:r>
        <w:t xml:space="preserve"> </w:t>
      </w:r>
      <w:r>
        <w:t xml:space="preserve">HB  344</w:t>
      </w:r>
    </w:p>
    <w:p>
      <w:pPr>
        <w:pStyle w:val="RecordBase"/>
        <w:ind w:left="120" w:hanging="120"/>
      </w:pPr>
      <w:r>
        <w:t xml:space="preserve">Marriage license, information contained on - </w:t>
      </w:r>
      <w:r>
        <w:t xml:space="preserve"> </w:t>
      </w:r>
      <w:r>
        <w:t xml:space="preserve">HB  127</w:t>
      </w:r>
    </w:p>
    <w:p>
      <w:pPr>
        <w:pStyle w:val="RecordBase"/>
        <w:ind w:left="120" w:hanging="120"/>
      </w:pPr>
      <w:r>
        <w:t xml:space="preserve">Minimum wage, authority to set in excess of state minimum - </w:t>
      </w:r>
      <w:r>
        <w:t xml:space="preserve"> </w:t>
      </w:r>
      <w:r>
        <w:t xml:space="preserve">HB  96</w:t>
      </w:r>
    </w:p>
    <w:p>
      <w:pPr>
        <w:pStyle w:val="RecordBase"/>
        <w:ind w:left="120" w:hanging="120"/>
      </w:pPr>
      <w:r>
        <w:t xml:space="preserve">Model procurement, negotiating with vendors for supplies, permitted categories - </w:t>
      </w:r>
      <w:r>
        <w:t xml:space="preserve"> </w:t>
      </w:r>
      <w:r>
        <w:t xml:space="preserve">HB  195</w:t>
      </w:r>
      <w:r>
        <w:t xml:space="preserve">: </w:t>
      </w:r>
      <w:r>
        <w:t xml:space="preserve">HCS</w:t>
      </w:r>
    </w:p>
    <w:p>
      <w:pPr>
        <w:pStyle w:val="RecordBase"/>
        <w:ind w:left="120" w:hanging="120"/>
      </w:pPr>
      <w:r>
        <w:t xml:space="preserve">Motor fuel tax, local revenue sharing formula, revisions - </w:t>
      </w:r>
      <w:r>
        <w:t xml:space="preserve"> </w:t>
      </w:r>
      <w:r>
        <w:t xml:space="preserve">HB  289</w:t>
      </w:r>
    </w:p>
    <w:p>
      <w:pPr>
        <w:pStyle w:val="RecordBase"/>
        <w:ind w:left="120" w:hanging="120"/>
      </w:pPr>
      <w:r>
        <w:t xml:space="preserve">National</w:t>
      </w:r>
    </w:p>
    <w:p>
      <w:pPr>
        <w:pStyle w:val="RecordBase"/>
        <w:ind w:left="240" w:hanging="192"/>
      </w:pPr>
      <w:r>
        <w:t xml:space="preserve"> County Government Month, recognition of - </w:t>
      </w:r>
      <w:r>
        <w:t xml:space="preserve"> </w:t>
      </w:r>
      <w:r>
        <w:t xml:space="preserve">HR  237</w:t>
      </w:r>
    </w:p>
    <w:p>
      <w:pPr>
        <w:pStyle w:val="RecordBase"/>
        <w:ind w:left="240" w:hanging="192"/>
      </w:pPr>
      <w:r>
        <w:t xml:space="preserve"> County Government Month, recognizing - </w:t>
      </w:r>
      <w:r>
        <w:t xml:space="preserve"> </w:t>
      </w:r>
      <w:r>
        <w:t xml:space="preserve">SR  239</w:t>
      </w:r>
    </w:p>
    <w:p>
      <w:pPr>
        <w:pStyle w:val="RecordBase"/>
        <w:ind w:left="120" w:hanging="120"/>
      </w:pPr>
      <w:r>
        <w:t xml:space="preserve">Office of Judge of County Court, not elected in merged county and city governments - </w:t>
      </w:r>
      <w:r>
        <w:t xml:space="preserve"> </w:t>
      </w:r>
      <w:r>
        <w:t xml:space="preserve">HB  442</w:t>
      </w:r>
    </w:p>
    <w:p>
      <w:pPr>
        <w:pStyle w:val="RecordBase"/>
        <w:ind w:left="120" w:hanging="120"/>
      </w:pPr>
      <w:r>
        <w:t xml:space="preserve">Officers with duties coextensive with the state, salary resulting from change in county population - </w:t>
      </w:r>
      <w:r>
        <w:t xml:space="preserve"> </w:t>
      </w:r>
      <w:r>
        <w:t xml:space="preserve">HB  137</w:t>
      </w:r>
    </w:p>
    <w:p>
      <w:pPr>
        <w:pStyle w:val="RecordBase"/>
        <w:ind w:left="120" w:hanging="120"/>
      </w:pPr>
      <w:r>
        <w:t xml:space="preserve">Ordinance date, change to July 1, 2016 - </w:t>
      </w:r>
      <w:r>
        <w:t xml:space="preserve"> </w:t>
      </w:r>
      <w:r>
        <w:t xml:space="preserve">SB  124</w:t>
      </w:r>
      <w:r>
        <w:t xml:space="preserve">: </w:t>
      </w:r>
      <w:r>
        <w:t xml:space="preserve">SFA</w:t>
      </w:r>
      <w:r>
        <w:t xml:space="preserve"> (</w:t>
      </w:r>
      <w:r>
        <w:t xml:space="preserve">1</w:t>
      </w:r>
      <w:r>
        <w:t xml:space="preserve">)</w:t>
      </w:r>
    </w:p>
    <w:p>
      <w:pPr>
        <w:pStyle w:val="RecordBase"/>
        <w:ind w:left="120" w:hanging="120"/>
      </w:pPr>
      <w:r>
        <w:t xml:space="preserve">Personnel costs of processing information - </w:t>
      </w:r>
      <w:r>
        <w:t xml:space="preserve"> </w:t>
      </w:r>
      <w:r>
        <w:t xml:space="preserve">HB  133</w:t>
      </w:r>
    </w:p>
    <w:p>
      <w:pPr>
        <w:pStyle w:val="RecordBase"/>
        <w:ind w:left="120" w:hanging="120"/>
      </w:pPr>
      <w:r>
        <w:t xml:space="preserve">Personnel, firearms controls in course of official duties - </w:t>
      </w:r>
      <w:r>
        <w:t xml:space="preserve"> </w:t>
      </w:r>
      <w:r>
        <w:t xml:space="preserve">HB  278</w:t>
      </w:r>
    </w:p>
    <w:p>
      <w:pPr>
        <w:pStyle w:val="RecordBase"/>
        <w:ind w:left="120" w:hanging="120"/>
      </w:pPr>
      <w:r>
        <w:t xml:space="preserve">Pilot areas for local workforce investment boards - </w:t>
      </w:r>
      <w:r>
        <w:t xml:space="preserve"> </w:t>
      </w:r>
      <w:r>
        <w:t xml:space="preserve">HB  475</w:t>
      </w:r>
    </w:p>
    <w:p>
      <w:pPr>
        <w:pStyle w:val="RecordBase"/>
        <w:ind w:left="120" w:hanging="120"/>
      </w:pPr>
      <w:r>
        <w:t xml:space="preserve">Planned communities, owners associations, rights and obligations - </w:t>
      </w:r>
      <w:r>
        <w:t xml:space="preserve"> </w:t>
      </w:r>
      <w:r>
        <w:t xml:space="preserve">HB  531</w:t>
      </w:r>
    </w:p>
    <w:p>
      <w:pPr>
        <w:pStyle w:val="RecordBase"/>
        <w:ind w:left="120" w:hanging="120"/>
      </w:pPr>
      <w:r>
        <w:t xml:space="preserve">Planning</w:t>
      </w:r>
    </w:p>
    <w:p>
      <w:pPr>
        <w:pStyle w:val="RecordBase"/>
        <w:ind w:left="240" w:hanging="192"/>
      </w:pPr>
      <w:r>
        <w:t xml:space="preserve"> and zoning, airport noise overlay district - </w:t>
      </w:r>
      <w:r>
        <w:t xml:space="preserve"> </w:t>
      </w:r>
      <w:r>
        <w:t xml:space="preserve">SB  155</w:t>
      </w:r>
    </w:p>
    <w:p>
      <w:pPr>
        <w:pStyle w:val="RecordBase"/>
        <w:ind w:left="240" w:hanging="192"/>
      </w:pPr>
      <w:r>
        <w:t xml:space="preserve"> and zoning, appeals, requirement of supersedeas bond - </w:t>
      </w:r>
      <w:r>
        <w:t xml:space="preserve"> </w:t>
      </w:r>
      <w:r>
        <w:t xml:space="preserve">HB  240</w:t>
      </w:r>
    </w:p>
    <w:p>
      <w:pPr>
        <w:pStyle w:val="RecordBase"/>
        <w:ind w:left="120" w:hanging="120"/>
      </w:pPr>
      <w:r>
        <w:t xml:space="preserve">Procurement by local governments, prohibit contracting with delinquent state taxpayers - </w:t>
      </w:r>
      <w:r>
        <w:t xml:space="preserve"> </w:t>
      </w:r>
      <w:r>
        <w:t xml:space="preserve">HB  77</w:t>
      </w:r>
    </w:p>
    <w:p>
      <w:pPr>
        <w:pStyle w:val="RecordBase"/>
        <w:ind w:left="120" w:hanging="120"/>
      </w:pPr>
      <w:r>
        <w:t xml:space="preserve">Property valuation administrators, salary resulting from change in county population - </w:t>
      </w:r>
      <w:r>
        <w:t xml:space="preserve"> </w:t>
      </w:r>
      <w:r>
        <w:t xml:space="preserve">HB  137</w:t>
      </w:r>
      <w:r>
        <w:t xml:space="preserve">: </w:t>
      </w:r>
      <w:r>
        <w:t xml:space="preserve">HCS</w:t>
      </w:r>
    </w:p>
    <w:p>
      <w:pPr>
        <w:pStyle w:val="RecordBase"/>
        <w:ind w:left="120" w:hanging="120"/>
      </w:pPr>
      <w:r>
        <w:t xml:space="preserve">PVA, reasonable fee allowed - </w:t>
      </w:r>
      <w:r>
        <w:t xml:space="preserve"> </w:t>
      </w:r>
      <w:r>
        <w:t xml:space="preserve">SB  125</w:t>
      </w:r>
    </w:p>
    <w:p>
      <w:pPr>
        <w:pStyle w:val="RecordBase"/>
        <w:ind w:left="120" w:hanging="120"/>
      </w:pPr>
      <w:r>
        <w:t xml:space="preserve">Recording of mortgages and deeds with liens retained therein, requirements for - </w:t>
      </w:r>
      <w:r>
        <w:t xml:space="preserve"> </w:t>
      </w:r>
      <w:r>
        <w:t xml:space="preserve">SB  148</w:t>
      </w:r>
    </w:p>
    <w:p>
      <w:pPr>
        <w:pStyle w:val="RecordBase"/>
        <w:ind w:left="120" w:hanging="120"/>
      </w:pPr>
      <w:r>
        <w:t xml:space="preserve">Redistricting,</w:t>
      </w:r>
    </w:p>
    <w:p>
      <w:pPr>
        <w:pStyle w:val="RecordBase"/>
        <w:ind w:left="240" w:hanging="192"/>
      </w:pPr>
      <w:r>
        <w:t xml:space="preserve"> allow deferral until after General Assembly redistricting - </w:t>
      </w:r>
      <w:r>
        <w:t xml:space="preserve"> </w:t>
      </w:r>
      <w:r>
        <w:t xml:space="preserve">HB  505</w:t>
      </w:r>
    </w:p>
    <w:p>
      <w:pPr>
        <w:pStyle w:val="RecordBase"/>
        <w:ind w:left="240" w:hanging="192"/>
      </w:pPr>
      <w:r>
        <w:t xml:space="preserve"> standards for, county division - </w:t>
      </w:r>
      <w:r>
        <w:t xml:space="preserve"> </w:t>
      </w:r>
      <w:r>
        <w:t xml:space="preserve">SB  27</w:t>
      </w:r>
    </w:p>
    <w:p>
      <w:pPr>
        <w:pStyle w:val="RecordBase"/>
        <w:ind w:left="120" w:hanging="120"/>
      </w:pPr>
      <w:r>
        <w:t xml:space="preserve">Reimbursements,</w:t>
      </w:r>
    </w:p>
    <w:p>
      <w:pPr>
        <w:pStyle w:val="RecordBase"/>
        <w:ind w:left="240" w:hanging="192"/>
      </w:pPr>
      <w:r>
        <w:t xml:space="preserve"> annual supplement police and fire fighter increase - </w:t>
      </w:r>
      <w:r>
        <w:t xml:space="preserve"> </w:t>
      </w:r>
      <w:r>
        <w:t xml:space="preserve">SB  200</w:t>
      </w:r>
    </w:p>
    <w:p>
      <w:pPr>
        <w:pStyle w:val="RecordBase"/>
        <w:ind w:left="240" w:hanging="192"/>
      </w:pPr>
      <w:r>
        <w:t xml:space="preserve"> annual supplement police and firefighter increase - </w:t>
      </w:r>
      <w:r>
        <w:t xml:space="preserve"> </w:t>
      </w:r>
      <w:r>
        <w:t xml:space="preserve">HB  308</w:t>
      </w:r>
    </w:p>
    <w:p>
      <w:pPr>
        <w:pStyle w:val="RecordBase"/>
        <w:ind w:left="120" w:hanging="120"/>
      </w:pPr>
      <w:r>
        <w:t xml:space="preserve">Retail or wholesale sale of commercial products or services - </w:t>
      </w:r>
      <w:r>
        <w:t xml:space="preserve"> </w:t>
      </w:r>
      <w:r>
        <w:t xml:space="preserve">SB  130</w:t>
      </w:r>
    </w:p>
    <w:p>
      <w:pPr>
        <w:pStyle w:val="RecordBase"/>
        <w:ind w:left="120" w:hanging="120"/>
      </w:pPr>
      <w:r>
        <w:t xml:space="preserve">Sex offenders, prohibition of presence on publically owned playground - </w:t>
      </w:r>
      <w:r>
        <w:t xml:space="preserve"> </w:t>
      </w:r>
      <w:r>
        <w:t xml:space="preserve">HB  27</w:t>
      </w:r>
    </w:p>
    <w:p>
      <w:pPr>
        <w:pStyle w:val="RecordBase"/>
        <w:ind w:left="120" w:hanging="120"/>
      </w:pPr>
      <w:r>
        <w:t xml:space="preserve">Sheriffs, limitation on expenditures in last year of term - </w:t>
      </w:r>
      <w:r>
        <w:t xml:space="preserve"> </w:t>
      </w:r>
      <w:r>
        <w:t xml:space="preserve">SB  48</w:t>
      </w:r>
    </w:p>
    <w:p>
      <w:pPr>
        <w:pStyle w:val="RecordBase"/>
        <w:ind w:left="120" w:hanging="120"/>
      </w:pPr>
      <w:r>
        <w:t xml:space="preserve">Special</w:t>
      </w:r>
    </w:p>
    <w:p>
      <w:pPr>
        <w:pStyle w:val="RecordBase"/>
        <w:ind w:left="240" w:hanging="192"/>
      </w:pPr>
      <w:r>
        <w:t xml:space="preserve"> purpose governmental entities, alternative financial review - </w:t>
      </w:r>
      <w:r>
        <w:t xml:space="preserve"> </w:t>
      </w:r>
      <w:r>
        <w:t xml:space="preserve">HB  348</w:t>
      </w:r>
    </w:p>
    <w:p>
      <w:pPr>
        <w:pStyle w:val="RecordBase"/>
        <w:ind w:left="240" w:hanging="192"/>
      </w:pPr>
      <w:r>
        <w:t xml:space="preserve"> purpose governmental entities, atypical receipts, treatment of - </w:t>
      </w:r>
      <w:r>
        <w:t xml:space="preserve"> </w:t>
      </w:r>
      <w:r>
        <w:t xml:space="preserve">HB  348</w:t>
      </w:r>
    </w:p>
    <w:p>
      <w:pPr>
        <w:pStyle w:val="RecordBase"/>
        <w:ind w:left="240" w:hanging="192"/>
      </w:pPr>
      <w:r>
        <w:t xml:space="preserve"> purpose governmental entities, definition, exclusion of certain public housing authorities - </w:t>
      </w:r>
      <w:r>
        <w:t xml:space="preserve"> </w:t>
      </w:r>
      <w:r>
        <w:t xml:space="preserve">HB  348</w:t>
      </w:r>
      <w:r>
        <w:t xml:space="preserve">: </w:t>
      </w:r>
      <w:r>
        <w:t xml:space="preserve">SFA</w:t>
      </w:r>
      <w:r>
        <w:t xml:space="preserve"> (</w:t>
      </w:r>
      <w:r>
        <w:t xml:space="preserve">2</w:t>
      </w:r>
      <w:r>
        <w:t xml:space="preserve">)</w:t>
      </w:r>
    </w:p>
    <w:p>
      <w:pPr>
        <w:pStyle w:val="RecordBase"/>
        <w:ind w:left="120" w:hanging="120"/>
      </w:pPr>
      <w:r>
        <w:t xml:space="preserve">State/Executive</w:t>
      </w:r>
    </w:p>
    <w:p>
      <w:pPr>
        <w:pStyle w:val="RecordBase"/>
        <w:ind w:left="240" w:hanging="192"/>
      </w:pPr>
      <w:r>
        <w:t xml:space="preserve"> Branch Budget, amendment of - </w:t>
      </w:r>
      <w:r>
        <w:t xml:space="preserve"> </w:t>
      </w:r>
      <w:r>
        <w:t xml:space="preserve">HB  510</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Branch Budget, capital projects, amendment of - </w:t>
      </w:r>
      <w:r>
        <w:t xml:space="preserve"> </w:t>
      </w:r>
      <w:r>
        <w:t xml:space="preserve">HB  510</w:t>
      </w:r>
      <w:r>
        <w:t xml:space="preserve">: </w:t>
      </w:r>
      <w:r>
        <w:t xml:space="preserve">HFA</w:t>
      </w:r>
      <w:r>
        <w:t xml:space="preserve"> (</w:t>
      </w:r>
      <w:r>
        <w:t xml:space="preserve">1</w:t>
      </w:r>
      <w:r>
        <w:t xml:space="preserve">)</w:t>
      </w:r>
    </w:p>
    <w:p>
      <w:pPr>
        <w:pStyle w:val="RecordBase"/>
        <w:ind w:left="120" w:hanging="120"/>
      </w:pPr>
      <w:r>
        <w:t xml:space="preserve">TVA in-lieu-of-tax payments, direction to economic development activities - </w:t>
      </w:r>
      <w:r>
        <w:t xml:space="preserve"> </w:t>
      </w:r>
      <w:r>
        <w:t xml:space="preserve">HB  45</w:t>
      </w:r>
    </w:p>
    <w:p>
      <w:pPr>
        <w:pStyle w:val="RecordBase"/>
        <w:ind w:left="120" w:hanging="120"/>
      </w:pPr>
      <w:r>
        <w:t xml:space="preserve">Uniform Residential Landlord and Tenant Act, statewide applicability of - </w:t>
      </w:r>
      <w:r>
        <w:t xml:space="preserve"> </w:t>
      </w:r>
      <w:r>
        <w:t xml:space="preserve">HB  368</w:t>
      </w:r>
    </w:p>
    <w:p>
      <w:pPr>
        <w:pStyle w:val="RecordBase"/>
        <w:ind w:left="120" w:hanging="120"/>
      </w:pPr>
      <w:r>
        <w:t xml:space="preserve">Volunteer</w:t>
      </w:r>
    </w:p>
    <w:p>
      <w:pPr>
        <w:pStyle w:val="RecordBase"/>
        <w:ind w:left="240" w:hanging="192"/>
      </w:pPr>
      <w:r>
        <w:t xml:space="preserve"> fire departments, exclude from reporting requirements of KRS Chapter 65A - </w:t>
      </w:r>
      <w:r>
        <w:t xml:space="preserve"> </w:t>
      </w:r>
      <w:r>
        <w:t xml:space="preserve">SB  169</w:t>
      </w:r>
    </w:p>
    <w:p>
      <w:pPr>
        <w:pStyle w:val="RecordBase"/>
        <w:ind w:left="240" w:hanging="192"/>
      </w:pPr>
      <w:r>
        <w:t xml:space="preserve"> firefighters, certified volunteer firefighter ID program, repeal of - </w:t>
      </w:r>
      <w:r>
        <w:t xml:space="preserve"> </w:t>
      </w:r>
      <w:r>
        <w:t xml:space="preserve">HB  314</w:t>
      </w:r>
    </w:p>
    <w:p>
      <w:pPr>
        <w:pStyle w:val="RecordBase"/>
        <w:ind w:left="120" w:hanging="120"/>
      </w:pPr>
      <w:r>
        <w:t xml:space="preserve">Voter registration, notice posting requirement, means by which a person may register to vote - </w:t>
      </w:r>
      <w:r>
        <w:t xml:space="preserve"> </w:t>
      </w:r>
      <w:r>
        <w:t xml:space="preserve">HB  214</w:t>
      </w:r>
      <w:r>
        <w:t xml:space="preserve">;</w:t>
      </w:r>
      <w:r>
        <w:t xml:space="preserve"> </w:t>
      </w:r>
      <w:r>
        <w:t xml:space="preserve">HB  334</w:t>
      </w:r>
    </w:p>
    <w:p>
      <w:pPr>
        <w:pStyle w:val="RecordBase"/>
        <w:ind w:left="120" w:hanging="120"/>
      </w:pPr>
      <w:r>
        <w:t xml:space="preserve">Write-in candidates, regular elections, unsuccessful primary candidates prohibited from becoming - </w:t>
      </w:r>
      <w:r>
        <w:t xml:space="preserve"> </w:t>
      </w:r>
      <w:r>
        <w:t xml:space="preserve">HB  150</w:t>
        <w:br/>
      </w:r>
    </w:p>
    <w:p>
      <w:pPr>
        <w:pStyle w:val="RecordHeading3"/>
      </w:pPr>
      <w:r>
        <w:rPr>
          <w:b/>
        </w:rPr>
        <w:t xml:space="preserve">Counties of 75,000 or More</w:t>
      </w:r>
    </w:p>
    <w:p>
      <w:pPr>
        <w:pStyle w:val="RecordBase"/>
        <w:ind w:left="120" w:hanging="120"/>
      </w:pPr>
      <w:r>
        <w:t xml:space="preserve">Eminent domain, statutory requirements for - </w:t>
      </w:r>
      <w:r>
        <w:t xml:space="preserve"> </w:t>
      </w:r>
      <w:r>
        <w:t xml:space="preserve">HB  280</w:t>
        <w:br/>
      </w:r>
    </w:p>
    <w:p>
      <w:pPr>
        <w:pStyle w:val="RecordHeading3"/>
      </w:pPr>
      <w:r>
        <w:rPr>
          <w:b/>
        </w:rPr>
        <w:t xml:space="preserve">Counties with Cities of the First Class</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Local government ethics code, subpoena power - </w:t>
      </w:r>
      <w:r>
        <w:t xml:space="preserve"> </w:t>
      </w:r>
      <w:r>
        <w:t xml:space="preserve">HB  471</w:t>
      </w:r>
    </w:p>
    <w:p>
      <w:pPr>
        <w:pStyle w:val="RecordBase"/>
        <w:ind w:left="120" w:hanging="120"/>
      </w:pPr>
      <w:r>
        <w:t xml:space="preserve">Pawnshop, inspection or transmission of records - </w:t>
      </w:r>
      <w:r>
        <w:t xml:space="preserve"> </w:t>
      </w:r>
      <w:r>
        <w:t xml:space="preserve">HB  483</w:t>
      </w:r>
    </w:p>
    <w:p>
      <w:pPr>
        <w:pStyle w:val="RecordBase"/>
        <w:ind w:left="120" w:hanging="120"/>
      </w:pPr>
      <w:r>
        <w:t xml:space="preserve">Redistricting, allow deferral until after General Assembly redistricting - </w:t>
      </w:r>
      <w:r>
        <w:t xml:space="preserve"> </w:t>
      </w:r>
      <w:r>
        <w:t xml:space="preserve">HB  505</w:t>
        <w:br/>
      </w:r>
    </w:p>
    <w:p>
      <w:pPr>
        <w:pStyle w:val="RecordHeading3"/>
      </w:pPr>
      <w:r>
        <w:rPr>
          <w:b/>
        </w:rPr>
        <w:t xml:space="preserve">Counties, Charter</w:t>
      </w:r>
    </w:p>
    <w:p>
      <w:pPr>
        <w:pStyle w:val="RecordBase"/>
        <w:ind w:left="120" w:hanging="120"/>
      </w:pPr>
      <w:r>
        <w:t xml:space="preserve">Eminent domain, statutory requirements for - </w:t>
      </w:r>
      <w:r>
        <w:t xml:space="preserve"> </w:t>
      </w:r>
      <w:r>
        <w:t xml:space="preserve">HB  280</w:t>
        <w:br/>
      </w:r>
    </w:p>
    <w:p>
      <w:pPr>
        <w:pStyle w:val="RecordHeading3"/>
      </w:pPr>
      <w:r>
        <w:rPr>
          <w:b/>
        </w:rPr>
        <w:t xml:space="preserve">Counties, Urban</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Enclosed public places and places of employment, indoor smoking, prohibition of - </w:t>
      </w:r>
      <w:r>
        <w:t xml:space="preserve"> </w:t>
      </w:r>
      <w:r>
        <w:t xml:space="preserve">HB  145</w:t>
      </w:r>
      <w:r>
        <w:t xml:space="preserve">: </w:t>
      </w:r>
      <w:r>
        <w:t xml:space="preserve">HFA</w:t>
      </w:r>
      <w:r>
        <w:t xml:space="preserve"> (</w:t>
      </w:r>
      <w:r>
        <w:t xml:space="preserve">1</w:t>
      </w:r>
      <w:r>
        <w:t xml:space="preserve">)</w:t>
      </w:r>
    </w:p>
    <w:p>
      <w:pPr>
        <w:pStyle w:val="RecordBase"/>
        <w:ind w:left="120" w:hanging="120"/>
      </w:pPr>
      <w:r>
        <w:t xml:space="preserve">Energy project assessment district programs, allow for the creation of local governments - </w:t>
      </w:r>
      <w:r>
        <w:t xml:space="preserve"> </w:t>
      </w:r>
      <w:r>
        <w:t xml:space="preserve">HB  100</w:t>
      </w:r>
    </w:p>
    <w:p>
      <w:pPr>
        <w:pStyle w:val="RecordBase"/>
        <w:ind w:left="120" w:hanging="120"/>
      </w:pPr>
      <w:r>
        <w:t xml:space="preserve">Indoor smoking, prohibition in enclosed public places and places of employment - </w:t>
      </w:r>
      <w:r>
        <w:t xml:space="preserve"> </w:t>
      </w:r>
      <w:r>
        <w:t xml:space="preserve">HB  145</w:t>
      </w:r>
      <w:r>
        <w:t xml:space="preserve">;</w:t>
      </w:r>
      <w:r>
        <w:t xml:space="preserve"> </w:t>
      </w:r>
      <w:r>
        <w:t xml:space="preserve">HB  145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w:t>
      </w:r>
      <w:r>
        <w:t xml:space="preserve"> </w:t>
      </w:r>
      <w:r>
        <w:t xml:space="preserve">SB  189</w:t>
      </w:r>
    </w:p>
    <w:p>
      <w:pPr>
        <w:pStyle w:val="RecordBase"/>
        <w:ind w:left="120" w:hanging="120"/>
      </w:pPr>
      <w:r>
        <w:t xml:space="preserve">Investments - </w:t>
      </w:r>
      <w:r>
        <w:t xml:space="preserve"> </w:t>
      </w:r>
      <w:r>
        <w:t xml:space="preserve">HB  527</w:t>
      </w:r>
    </w:p>
    <w:p>
      <w:pPr>
        <w:pStyle w:val="RecordBase"/>
        <w:ind w:left="120" w:hanging="120"/>
      </w:pPr>
      <w:r>
        <w:t xml:space="preserve">Local</w:t>
      </w:r>
    </w:p>
    <w:p>
      <w:pPr>
        <w:pStyle w:val="RecordBase"/>
        <w:ind w:left="240" w:hanging="192"/>
      </w:pPr>
      <w:r>
        <w:t xml:space="preserve"> knife ordinances and restrictions, limits on - </w:t>
      </w:r>
      <w:r>
        <w:t xml:space="preserve"> </w:t>
      </w:r>
      <w:r>
        <w:t xml:space="preserve">SB  146</w:t>
      </w:r>
    </w:p>
    <w:p>
      <w:pPr>
        <w:pStyle w:val="RecordBase"/>
        <w:ind w:left="240" w:hanging="192"/>
      </w:pPr>
      <w:r>
        <w:t xml:space="preserve"> workforce investment board, pilot project area - </w:t>
      </w:r>
      <w:r>
        <w:t xml:space="preserve"> </w:t>
      </w:r>
      <w:r>
        <w:t xml:space="preserve">HB  475</w:t>
      </w:r>
    </w:p>
    <w:p>
      <w:pPr>
        <w:pStyle w:val="RecordBase"/>
        <w:ind w:left="120" w:hanging="120"/>
      </w:pPr>
      <w:r>
        <w:t xml:space="preserve">Office of Judge of County Court, elimination of - </w:t>
      </w:r>
      <w:r>
        <w:t xml:space="preserve"> </w:t>
      </w:r>
      <w:r>
        <w:t xml:space="preserve">HB  442</w:t>
      </w:r>
    </w:p>
    <w:p>
      <w:pPr>
        <w:pStyle w:val="RecordBase"/>
        <w:ind w:left="120" w:hanging="120"/>
      </w:pPr>
      <w:r>
        <w:t xml:space="preserve">Ordinance date, change to July 1, 2016 - </w:t>
      </w:r>
      <w:r>
        <w:t xml:space="preserve"> </w:t>
      </w:r>
      <w:r>
        <w:t xml:space="preserve">SB  124</w:t>
      </w:r>
      <w:r>
        <w:t xml:space="preserve">: </w:t>
      </w:r>
      <w:r>
        <w:t xml:space="preserve">SFA</w:t>
      </w:r>
      <w:r>
        <w:t xml:space="preserve"> (</w:t>
      </w:r>
      <w:r>
        <w:t xml:space="preserve">1</w:t>
      </w:r>
      <w:r>
        <w:t xml:space="preserve">)</w:t>
      </w:r>
    </w:p>
    <w:p>
      <w:pPr>
        <w:pStyle w:val="RecordBase"/>
        <w:ind w:left="120" w:hanging="120"/>
      </w:pPr>
      <w:r>
        <w:t xml:space="preserve">Personnel, firearms controls in course of official duties - </w:t>
      </w:r>
      <w:r>
        <w:t xml:space="preserve"> </w:t>
      </w:r>
      <w:r>
        <w:t xml:space="preserve">HB  278</w:t>
      </w:r>
    </w:p>
    <w:p>
      <w:pPr>
        <w:pStyle w:val="RecordBase"/>
        <w:ind w:left="120" w:hanging="120"/>
      </w:pPr>
      <w:r>
        <w:t xml:space="preserve">Retail or wholesale sale of commercial products or services - </w:t>
      </w:r>
      <w:r>
        <w:t xml:space="preserve"> </w:t>
      </w:r>
      <w:r>
        <w:t xml:space="preserve">SB  130</w:t>
      </w:r>
    </w:p>
    <w:p>
      <w:pPr>
        <w:pStyle w:val="RecordBase"/>
        <w:ind w:left="120" w:hanging="120"/>
      </w:pPr>
      <w:r>
        <w:t xml:space="preserve">Write-in candidates, regular elections, unsuccessful primary candidates prohibited from becoming - </w:t>
      </w:r>
      <w:r>
        <w:t xml:space="preserve"> </w:t>
      </w:r>
      <w:r>
        <w:t xml:space="preserve">HB  150</w:t>
        <w:br/>
      </w:r>
    </w:p>
    <w:p>
      <w:pPr>
        <w:pStyle w:val="RecordHeading3"/>
      </w:pPr>
      <w:r>
        <w:rPr>
          <w:b/>
        </w:rPr>
        <w:t xml:space="preserve">County Clerks</w:t>
      </w:r>
    </w:p>
    <w:p>
      <w:pPr>
        <w:pStyle w:val="RecordBase"/>
        <w:ind w:left="120" w:hanging="120"/>
      </w:pPr>
      <w:r>
        <w:t xml:space="preserve">Ballot printed in newspaper, requirement removed for - </w:t>
      </w:r>
      <w:r>
        <w:t xml:space="preserve"> </w:t>
      </w:r>
      <w:r>
        <w:t xml:space="preserve">HB  239</w:t>
      </w:r>
      <w:r>
        <w:t xml:space="preserve">: </w:t>
      </w:r>
      <w:r>
        <w:t xml:space="preserve">SFA</w:t>
      </w:r>
      <w:r>
        <w:t xml:space="preserve"> (</w:t>
      </w:r>
      <w:r>
        <w:t xml:space="preserve">1</w:t>
      </w:r>
      <w:r>
        <w:t xml:space="preserve">)</w:t>
      </w:r>
    </w:p>
    <w:p>
      <w:pPr>
        <w:pStyle w:val="RecordBase"/>
        <w:ind w:left="120" w:hanging="120"/>
      </w:pPr>
      <w:r>
        <w:t xml:space="preserve">Campaign finance reports, deletion of filing requirement for - </w:t>
      </w:r>
      <w:r>
        <w:t xml:space="preserve"> </w:t>
      </w:r>
      <w:r>
        <w:t xml:space="preserve">HB  158</w:t>
      </w:r>
      <w:r>
        <w:t xml:space="preserve">: </w:t>
      </w:r>
      <w:r>
        <w:t xml:space="preserve">HFA</w:t>
      </w:r>
      <w:r>
        <w:t xml:space="preserve"> (</w:t>
      </w:r>
      <w:r>
        <w:t xml:space="preserve">1</w:t>
      </w:r>
      <w:r>
        <w:t xml:space="preserve">)</w:t>
      </w:r>
    </w:p>
    <w:p>
      <w:pPr>
        <w:pStyle w:val="RecordBase"/>
        <w:ind w:left="120" w:hanging="120"/>
      </w:pPr>
      <w:r>
        <w:t xml:space="preserve">Certificates of delinquency, refund procedure - </w:t>
      </w:r>
      <w:r>
        <w:t xml:space="preserve"> </w:t>
      </w:r>
      <w:r>
        <w:t xml:space="preserve">HB  222</w:t>
      </w:r>
    </w:p>
    <w:p>
      <w:pPr>
        <w:pStyle w:val="RecordBase"/>
        <w:ind w:left="120" w:hanging="120"/>
      </w:pPr>
      <w:r>
        <w:t xml:space="preserve">Clerks only required to print names and issues and Web site in newspaper, not ballot - </w:t>
      </w:r>
      <w:r>
        <w:t xml:space="preserve"> </w:t>
      </w:r>
      <w:r>
        <w:t xml:space="preserve">HB  296</w:t>
      </w:r>
    </w:p>
    <w:p>
      <w:pPr>
        <w:pStyle w:val="RecordBase"/>
        <w:ind w:left="120" w:hanging="120"/>
      </w:pPr>
      <w:r>
        <w:t xml:space="preserve">Disabled parking placards, hole-punch system, requirements for - </w:t>
      </w:r>
      <w:r>
        <w:t xml:space="preserve"> </w:t>
      </w:r>
      <w:r>
        <w:t xml:space="preserve">HB  394</w:t>
      </w:r>
    </w:p>
    <w:p>
      <w:pPr>
        <w:pStyle w:val="RecordBase"/>
        <w:ind w:left="120" w:hanging="120"/>
      </w:pPr>
      <w:r>
        <w:t xml:space="preserve">DUI, cases pending, reporting of - </w:t>
      </w:r>
      <w:r>
        <w:t xml:space="preserve"> </w:t>
      </w:r>
      <w:r>
        <w:t xml:space="preserve">SB  34</w:t>
      </w:r>
      <w:r>
        <w:t xml:space="preserve">: </w:t>
      </w:r>
      <w:r>
        <w:t xml:space="preserve">SCS</w:t>
      </w:r>
    </w:p>
    <w:p>
      <w:pPr>
        <w:pStyle w:val="RecordBase"/>
        <w:ind w:left="120" w:hanging="120"/>
      </w:pPr>
      <w:r>
        <w:t xml:space="preserve">Election</w:t>
      </w:r>
    </w:p>
    <w:p>
      <w:pPr>
        <w:pStyle w:val="RecordBase"/>
        <w:ind w:left="240" w:hanging="192"/>
      </w:pPr>
      <w:r>
        <w:t xml:space="preserve"> of, last business day in December,  filing deadline changed to - </w:t>
      </w:r>
      <w:r>
        <w:t xml:space="preserve"> </w:t>
      </w:r>
      <w:r>
        <w:t xml:space="preserve">HB  158</w:t>
      </w:r>
    </w:p>
    <w:p>
      <w:pPr>
        <w:pStyle w:val="RecordBase"/>
        <w:ind w:left="240" w:hanging="192"/>
      </w:pPr>
      <w:r>
        <w:t xml:space="preserve"> of statewide constitutional officers, change to even-numbered year - </w:t>
      </w:r>
      <w:r>
        <w:t xml:space="preserve"> </w:t>
      </w:r>
      <w:r>
        <w:t xml:space="preserve">SB  93</w:t>
      </w:r>
    </w:p>
    <w:p>
      <w:pPr>
        <w:pStyle w:val="RecordBase"/>
        <w:ind w:left="240" w:hanging="192"/>
      </w:pPr>
      <w:r>
        <w:t xml:space="preserve"> of statewide constitutional offices, change to even-numbered year - </w:t>
      </w:r>
      <w:r>
        <w:t xml:space="preserve"> </w:t>
      </w:r>
      <w:r>
        <w:t xml:space="preserve">HB  46</w:t>
      </w:r>
    </w:p>
    <w:p>
      <w:pPr>
        <w:pStyle w:val="RecordBase"/>
        <w:ind w:left="120" w:hanging="120"/>
      </w:pPr>
      <w:r>
        <w:t xml:space="preserve">Elections,</w:t>
      </w:r>
    </w:p>
    <w:p>
      <w:pPr>
        <w:pStyle w:val="RecordBase"/>
        <w:ind w:left="240" w:hanging="192"/>
      </w:pPr>
      <w:r>
        <w:t xml:space="preserve"> absentee voting, voters who cannot appear at the polls due to age, disability, or illness - </w:t>
      </w:r>
      <w:r>
        <w:t xml:space="preserve"> </w:t>
      </w:r>
      <w:r>
        <w:t xml:space="preserve">HB  212</w:t>
      </w:r>
      <w:r>
        <w:t xml:space="preserve">;</w:t>
      </w:r>
      <w:r>
        <w:t xml:space="preserve"> </w:t>
      </w:r>
      <w:r>
        <w:t xml:space="preserve">HB  334</w:t>
      </w:r>
    </w:p>
    <w:p>
      <w:pPr>
        <w:pStyle w:val="RecordBase"/>
        <w:ind w:left="240" w:hanging="192"/>
      </w:pPr>
      <w:r>
        <w:t xml:space="preserve"> candidate ballot order determination, date for - </w:t>
      </w:r>
      <w:r>
        <w:t xml:space="preserve"> </w:t>
      </w:r>
      <w:r>
        <w:t xml:space="preserve">HB  158</w:t>
      </w:r>
    </w:p>
    <w:p>
      <w:pPr>
        <w:pStyle w:val="RecordBase"/>
        <w:ind w:left="240" w:hanging="192"/>
      </w:pPr>
      <w:r>
        <w:t xml:space="preserve"> change filing deadline - </w:t>
      </w:r>
      <w:r>
        <w:t xml:space="preserve"> </w:t>
      </w:r>
      <w:r>
        <w:t xml:space="preserve">HB  102</w:t>
      </w:r>
    </w:p>
    <w:p>
      <w:pPr>
        <w:pStyle w:val="RecordBase"/>
        <w:ind w:left="240" w:hanging="192"/>
      </w:pPr>
      <w:r>
        <w:t xml:space="preserve"> student election assistants - </w:t>
      </w:r>
      <w:r>
        <w:t xml:space="preserve"> </w:t>
      </w:r>
      <w:r>
        <w:t xml:space="preserve">HB  81</w:t>
      </w:r>
      <w:r>
        <w:t xml:space="preserve">;</w:t>
      </w:r>
      <w:r>
        <w:t xml:space="preserve"> </w:t>
      </w:r>
      <w:r>
        <w:t xml:space="preserve">HB  203</w:t>
      </w:r>
      <w:r>
        <w:t xml:space="preserve">: </w:t>
      </w:r>
      <w:r>
        <w:t xml:space="preserve">FCCR</w:t>
      </w:r>
      <w:r>
        <w:t xml:space="preserve">, </w:t>
      </w:r>
      <w:r>
        <w:t xml:space="preserve">SCS</w:t>
      </w:r>
    </w:p>
    <w:p>
      <w:pPr>
        <w:pStyle w:val="RecordBase"/>
        <w:ind w:left="240" w:hanging="192"/>
      </w:pPr>
      <w:r>
        <w:t xml:space="preserve"> voter registration, electronic system established - </w:t>
      </w:r>
      <w:r>
        <w:t xml:space="preserve"> </w:t>
      </w:r>
      <w:r>
        <w:t xml:space="preserve">HB  214</w:t>
      </w:r>
      <w:r>
        <w:t xml:space="preserve">;</w:t>
      </w:r>
      <w:r>
        <w:t xml:space="preserve"> </w:t>
      </w:r>
      <w:r>
        <w:t xml:space="preserve">HB  334</w:t>
      </w:r>
    </w:p>
    <w:p>
      <w:pPr>
        <w:pStyle w:val="RecordBase"/>
        <w:ind w:left="240" w:hanging="192"/>
      </w:pPr>
      <w:r>
        <w:t xml:space="preserve"> voter registration, registered voters moving to new county, vote in prior precinct - </w:t>
      </w:r>
      <w:r>
        <w:t xml:space="preserve"> </w:t>
      </w:r>
      <w:r>
        <w:t xml:space="preserve">HB  211</w:t>
      </w:r>
    </w:p>
    <w:p>
      <w:pPr>
        <w:pStyle w:val="RecordBase"/>
        <w:ind w:left="120" w:hanging="120"/>
      </w:pPr>
      <w:r>
        <w:t xml:space="preserve">Electronic</w:t>
      </w:r>
    </w:p>
    <w:p>
      <w:pPr>
        <w:pStyle w:val="RecordBase"/>
        <w:ind w:left="240" w:hanging="192"/>
      </w:pPr>
      <w:r>
        <w:t xml:space="preserve"> cross-index, correction details requirement - </w:t>
      </w:r>
      <w:r>
        <w:t xml:space="preserve"> </w:t>
      </w:r>
      <w:r>
        <w:t xml:space="preserve">SB  86</w:t>
      </w:r>
      <w:r>
        <w:t xml:space="preserve">: </w:t>
      </w:r>
      <w:r>
        <w:t xml:space="preserve">HFA</w:t>
      </w:r>
      <w:r>
        <w:t xml:space="preserve"> (</w:t>
      </w:r>
      <w:r>
        <w:t xml:space="preserve">2</w:t>
      </w:r>
      <w:r>
        <w:t xml:space="preserve">)</w:t>
      </w:r>
      <w:r>
        <w:t xml:space="preserve">;</w:t>
      </w:r>
      <w:r>
        <w:t xml:space="preserve"> </w:t>
      </w:r>
      <w:r>
        <w:t xml:space="preserve">HB  424</w:t>
      </w:r>
    </w:p>
    <w:p>
      <w:pPr>
        <w:pStyle w:val="RecordBase"/>
        <w:ind w:left="240" w:hanging="192"/>
      </w:pPr>
      <w:r>
        <w:t xml:space="preserve"> voting machines, to be programmed to allow independents to vote in a primary - </w:t>
      </w:r>
      <w:r>
        <w:t xml:space="preserve"> </w:t>
      </w:r>
      <w:r>
        <w:t xml:space="preserve">HB  392</w:t>
      </w:r>
    </w:p>
    <w:p>
      <w:pPr>
        <w:pStyle w:val="RecordBase"/>
        <w:ind w:left="120" w:hanging="120"/>
      </w:pPr>
      <w:r>
        <w:t xml:space="preserve">Filing deadline for independent candidates and third-party candidates, change of - </w:t>
      </w:r>
      <w:r>
        <w:t xml:space="preserve"> </w:t>
      </w:r>
      <w:r>
        <w:t xml:space="preserve">HB  464</w:t>
      </w:r>
    </w:p>
    <w:p>
      <w:pPr>
        <w:pStyle w:val="RecordBase"/>
        <w:ind w:left="120" w:hanging="120"/>
      </w:pPr>
      <w:r>
        <w:t xml:space="preserve">Gold Star Siblings license plates, establishment of - </w:t>
      </w:r>
      <w:r>
        <w:t xml:space="preserve"> </w:t>
      </w:r>
      <w:r>
        <w:t xml:space="preserve">HB  209</w:t>
      </w:r>
    </w:p>
    <w:p>
      <w:pPr>
        <w:pStyle w:val="RecordBase"/>
        <w:ind w:left="120" w:hanging="120"/>
      </w:pPr>
      <w:r>
        <w:t xml:space="preserve">Liens against real estate; release of - </w:t>
      </w:r>
      <w:r>
        <w:t xml:space="preserve"> </w:t>
      </w:r>
      <w:r>
        <w:t xml:space="preserve">HB  323</w:t>
      </w:r>
    </w:p>
    <w:p>
      <w:pPr>
        <w:pStyle w:val="RecordBase"/>
        <w:ind w:left="120" w:hanging="120"/>
      </w:pPr>
      <w:r>
        <w:t xml:space="preserve">Local</w:t>
      </w:r>
    </w:p>
    <w:p>
      <w:pPr>
        <w:pStyle w:val="RecordBase"/>
        <w:ind w:left="240" w:hanging="192"/>
      </w:pPr>
      <w:r>
        <w:t xml:space="preserve"> option election, primary or regular election, day holding of - </w:t>
      </w:r>
      <w:r>
        <w:t xml:space="preserve"> </w:t>
      </w:r>
      <w:r>
        <w:t xml:space="preserve">HB  373</w:t>
      </w:r>
    </w:p>
    <w:p>
      <w:pPr>
        <w:pStyle w:val="RecordBase"/>
        <w:ind w:left="240" w:hanging="192"/>
      </w:pPr>
      <w:r>
        <w:t xml:space="preserve"> option elections, petitions to be filed with county clerk before getting signatures - </w:t>
      </w:r>
      <w:r>
        <w:t xml:space="preserve"> </w:t>
      </w:r>
      <w:r>
        <w:t xml:space="preserve">SB  145</w:t>
      </w:r>
    </w:p>
    <w:p>
      <w:pPr>
        <w:pStyle w:val="RecordBase"/>
        <w:ind w:left="120" w:hanging="120"/>
      </w:pPr>
      <w:r>
        <w:t xml:space="preserve">Marriage license, information contained on - </w:t>
      </w:r>
      <w:r>
        <w:t xml:space="preserve"> </w:t>
      </w:r>
      <w:r>
        <w:t xml:space="preserve">HB  127</w:t>
      </w:r>
    </w:p>
    <w:p>
      <w:pPr>
        <w:pStyle w:val="RecordBase"/>
        <w:ind w:left="120" w:hanging="120"/>
      </w:pPr>
      <w:r>
        <w:t xml:space="preserve">Mortgages, affidavit of amendments to - </w:t>
      </w:r>
      <w:r>
        <w:t xml:space="preserve"> </w:t>
      </w:r>
      <w:r>
        <w:t xml:space="preserve">HB  362</w:t>
      </w:r>
    </w:p>
    <w:p>
      <w:pPr>
        <w:pStyle w:val="RecordBase"/>
        <w:ind w:left="120" w:hanging="120"/>
      </w:pPr>
      <w:r>
        <w:t xml:space="preserve">Motor vehicle usage tax, exempt vehicles transferred between siblings - </w:t>
      </w:r>
      <w:r>
        <w:t xml:space="preserve"> </w:t>
      </w:r>
      <w:r>
        <w:t xml:space="preserve">HB  244</w:t>
      </w:r>
    </w:p>
    <w:p>
      <w:pPr>
        <w:pStyle w:val="RecordBase"/>
        <w:ind w:left="120" w:hanging="120"/>
      </w:pPr>
      <w:r>
        <w:t xml:space="preserve">Name change certification, clarify process - </w:t>
      </w:r>
      <w:r>
        <w:t xml:space="preserve"> </w:t>
      </w:r>
      <w:r>
        <w:t xml:space="preserve">SB  197</w:t>
      </w:r>
    </w:p>
    <w:p>
      <w:pPr>
        <w:pStyle w:val="RecordBase"/>
        <w:ind w:left="120" w:hanging="120"/>
      </w:pPr>
      <w:r>
        <w:t xml:space="preserve">Planned communities, recording declarations and bylaws - </w:t>
      </w:r>
      <w:r>
        <w:t xml:space="preserve"> </w:t>
      </w:r>
      <w:r>
        <w:t xml:space="preserve">HB  531</w:t>
      </w:r>
    </w:p>
    <w:p>
      <w:pPr>
        <w:pStyle w:val="RecordBase"/>
        <w:ind w:left="120" w:hanging="120"/>
      </w:pPr>
      <w:r>
        <w:t xml:space="preserve">Proposed constitutional amendment, gaming - </w:t>
      </w:r>
      <w:r>
        <w:t xml:space="preserve"> </w:t>
      </w:r>
      <w:r>
        <w:t xml:space="preserve">SB  199</w:t>
      </w:r>
    </w:p>
    <w:p>
      <w:pPr>
        <w:pStyle w:val="RecordBase"/>
        <w:ind w:left="120" w:hanging="120"/>
      </w:pPr>
      <w:r>
        <w:t xml:space="preserve">Real property filing requirements in Kenton County, repeal of 1860 Act - </w:t>
      </w:r>
      <w:r>
        <w:t xml:space="preserve"> </w:t>
      </w:r>
      <w:r>
        <w:t xml:space="preserve">HB  221</w:t>
      </w:r>
    </w:p>
    <w:p>
      <w:pPr>
        <w:pStyle w:val="RecordBase"/>
        <w:ind w:left="120" w:hanging="120"/>
      </w:pPr>
      <w:r>
        <w:t xml:space="preserve">Recording of mortgages and deeds with liens retained therein, requirements for - </w:t>
      </w:r>
      <w:r>
        <w:t xml:space="preserve"> </w:t>
      </w:r>
      <w:r>
        <w:t xml:space="preserve">SB  148</w:t>
      </w:r>
    </w:p>
    <w:p>
      <w:pPr>
        <w:pStyle w:val="RecordBase"/>
        <w:ind w:left="120" w:hanging="120"/>
      </w:pPr>
      <w:r>
        <w:t xml:space="preserve">Registered independent, vote in primary, permit - </w:t>
      </w:r>
      <w:r>
        <w:t xml:space="preserve"> </w:t>
      </w:r>
      <w:r>
        <w:t xml:space="preserve">HB  392</w:t>
      </w:r>
    </w:p>
    <w:p>
      <w:pPr>
        <w:pStyle w:val="RecordBase"/>
        <w:ind w:left="120" w:hanging="120"/>
      </w:pPr>
      <w:r>
        <w:t xml:space="preserve">Salary resulting from change in county population - </w:t>
      </w:r>
      <w:r>
        <w:t xml:space="preserve"> </w:t>
      </w:r>
      <w:r>
        <w:t xml:space="preserve">HB  137</w:t>
      </w:r>
    </w:p>
    <w:p>
      <w:pPr>
        <w:pStyle w:val="RecordBase"/>
        <w:ind w:left="120" w:hanging="120"/>
      </w:pPr>
      <w:r>
        <w:t xml:space="preserve">School board member, certification of vote totals - </w:t>
      </w:r>
      <w:r>
        <w:t xml:space="preserve"> </w:t>
      </w:r>
      <w:r>
        <w:t xml:space="preserve">SB  151</w:t>
      </w:r>
      <w:r>
        <w:t xml:space="preserve">;</w:t>
      </w:r>
      <w:r>
        <w:t xml:space="preserve"> </w:t>
      </w:r>
      <w:r>
        <w:t xml:space="preserve">HB  203</w:t>
      </w:r>
      <w:r>
        <w:t xml:space="preserve">: </w:t>
      </w:r>
      <w:r>
        <w:t xml:space="preserve">FCCR</w:t>
      </w:r>
    </w:p>
    <w:p>
      <w:pPr>
        <w:pStyle w:val="RecordBase"/>
        <w:ind w:left="120" w:hanging="120"/>
      </w:pPr>
      <w:r>
        <w:t xml:space="preserve">Shelter and advocacy center funding, increase in - </w:t>
      </w:r>
      <w:r>
        <w:t xml:space="preserve"> </w:t>
      </w:r>
      <w:r>
        <w:t xml:space="preserve">HB  432</w:t>
      </w:r>
    </w:p>
    <w:p>
      <w:pPr>
        <w:pStyle w:val="RecordBase"/>
        <w:ind w:left="120" w:hanging="120"/>
      </w:pPr>
      <w:r>
        <w:t xml:space="preserve">Social Security numbers on voter registration records, redacted before inspection or duplication - </w:t>
      </w:r>
      <w:r>
        <w:t xml:space="preserve"> </w:t>
      </w:r>
      <w:r>
        <w:t xml:space="preserve">HB  203</w:t>
      </w:r>
      <w:r>
        <w:t xml:space="preserve">: </w:t>
      </w:r>
      <w:r>
        <w:t xml:space="preserve">FCCR</w:t>
      </w:r>
      <w:r>
        <w:t xml:space="preserve">, </w:t>
      </w:r>
      <w:r>
        <w:t xml:space="preserve">SCS</w:t>
      </w:r>
      <w:r>
        <w:t xml:space="preserve">;</w:t>
      </w:r>
      <w:r>
        <w:t xml:space="preserve"> </w:t>
      </w:r>
      <w:r>
        <w:t xml:space="preserve">HB  321</w:t>
      </w:r>
    </w:p>
    <w:p>
      <w:pPr>
        <w:pStyle w:val="RecordBase"/>
        <w:ind w:left="120" w:hanging="120"/>
      </w:pPr>
      <w:r>
        <w:t xml:space="preserve">Stray</w:t>
      </w:r>
    </w:p>
    <w:p>
      <w:pPr>
        <w:pStyle w:val="RecordBase"/>
        <w:ind w:left="240" w:hanging="192"/>
      </w:pPr>
      <w:r>
        <w:t xml:space="preserve"> equine and cattle, posting fee, elimination of - </w:t>
      </w:r>
      <w:r>
        <w:t xml:space="preserve"> </w:t>
      </w:r>
      <w:r>
        <w:t xml:space="preserve">HB  312</w:t>
      </w:r>
    </w:p>
    <w:p>
      <w:pPr>
        <w:pStyle w:val="RecordBase"/>
        <w:ind w:left="240" w:hanging="192"/>
      </w:pPr>
      <w:r>
        <w:t xml:space="preserve"> equine, hold time, changes to - </w:t>
      </w:r>
      <w:r>
        <w:t xml:space="preserve"> </w:t>
      </w:r>
      <w:r>
        <w:t xml:space="preserve">HB  312</w:t>
      </w:r>
      <w:r>
        <w:t xml:space="preserve">: </w:t>
      </w:r>
      <w:r>
        <w:t xml:space="preserve">HFA</w:t>
      </w:r>
      <w:r>
        <w:t xml:space="preserve"> (</w:t>
      </w:r>
      <w:r>
        <w:t xml:space="preserve">1</w:t>
      </w:r>
      <w:r>
        <w:t xml:space="preserve">)</w:t>
      </w:r>
    </w:p>
    <w:p>
      <w:pPr>
        <w:pStyle w:val="RecordBase"/>
        <w:ind w:left="120" w:hanging="120"/>
      </w:pPr>
      <w:r>
        <w:t xml:space="preserve">stray equine, posting requirements, changes to - </w:t>
      </w:r>
      <w:r>
        <w:t xml:space="preserve"> </w:t>
      </w:r>
      <w:r>
        <w:t xml:space="preserve">HB  312</w:t>
      </w:r>
      <w:r>
        <w:t xml:space="preserve">: </w:t>
      </w:r>
      <w:r>
        <w:t xml:space="preserve">SCS</w:t>
      </w:r>
    </w:p>
    <w:p>
      <w:pPr>
        <w:pStyle w:val="RecordBase"/>
        <w:ind w:left="120" w:hanging="120"/>
      </w:pPr>
      <w:r>
        <w:t xml:space="preserve">Ttitle on abandoned vehicle on issuance of title by clerk or affidavit of master commissioner - </w:t>
      </w:r>
      <w:r>
        <w:t xml:space="preserve"> </w:t>
      </w:r>
      <w:r>
        <w:t xml:space="preserve">HB  318</w:t>
      </w:r>
    </w:p>
    <w:p>
      <w:pPr>
        <w:pStyle w:val="RecordBase"/>
        <w:ind w:left="120" w:hanging="120"/>
      </w:pPr>
      <w:r>
        <w:t xml:space="preserve">Voter</w:t>
      </w:r>
    </w:p>
    <w:p>
      <w:pPr>
        <w:pStyle w:val="RecordBase"/>
        <w:ind w:left="240" w:hanging="192"/>
      </w:pPr>
      <w:r>
        <w:t xml:space="preserve"> registration forms, timely if received by 4 p.m. before registration books closed - </w:t>
      </w:r>
      <w:r>
        <w:t xml:space="preserve"> </w:t>
      </w:r>
      <w:r>
        <w:t xml:space="preserve">SB  136</w:t>
      </w:r>
    </w:p>
    <w:p>
      <w:pPr>
        <w:pStyle w:val="RecordBase"/>
        <w:ind w:left="240" w:hanging="192"/>
      </w:pPr>
      <w:r>
        <w:t xml:space="preserve"> registration, notice posting requirement, means by which a person may register to vote - </w:t>
      </w:r>
      <w:r>
        <w:t xml:space="preserve"> </w:t>
      </w:r>
      <w:r>
        <w:t xml:space="preserve">HB  214</w:t>
      </w:r>
      <w:r>
        <w:t xml:space="preserve">;</w:t>
      </w:r>
      <w:r>
        <w:t xml:space="preserve"> </w:t>
      </w:r>
      <w:r>
        <w:t xml:space="preserve">HB  334</w:t>
        <w:br/>
      </w:r>
    </w:p>
    <w:p>
      <w:pPr>
        <w:pStyle w:val="RecordHeading3"/>
      </w:pPr>
      <w:r>
        <w:rPr>
          <w:b/>
        </w:rPr>
        <w:t xml:space="preserve">County Judges/Executive</w:t>
      </w:r>
    </w:p>
    <w:p>
      <w:pPr>
        <w:pStyle w:val="RecordBase"/>
        <w:ind w:left="120" w:hanging="120"/>
      </w:pPr>
      <w:r>
        <w:t xml:space="preserve">Airport board appointments, political party representation - </w:t>
      </w:r>
      <w:r>
        <w:t xml:space="preserve"> </w:t>
      </w:r>
      <w:r>
        <w:t xml:space="preserve">HB  208</w:t>
      </w:r>
      <w:r>
        <w:t xml:space="preserve">: </w:t>
      </w:r>
      <w:r>
        <w:t xml:space="preserve">HFA</w:t>
      </w:r>
      <w:r>
        <w:t xml:space="preserve"> (</w:t>
      </w:r>
      <w:r>
        <w:t xml:space="preserve">1</w:t>
      </w:r>
      <w:r>
        <w:t xml:space="preserve">)</w:t>
      </w:r>
    </w:p>
    <w:p>
      <w:pPr>
        <w:pStyle w:val="RecordBase"/>
        <w:ind w:left="120" w:hanging="120"/>
      </w:pPr>
      <w:r>
        <w:t xml:space="preserve">Clerk budget, fiscal court approval deadline - </w:t>
      </w:r>
      <w:r>
        <w:t xml:space="preserve"> </w:t>
      </w:r>
      <w:r>
        <w:t xml:space="preserve">HB  529</w:t>
      </w:r>
    </w:p>
    <w:p>
      <w:pPr>
        <w:pStyle w:val="RecordBase"/>
        <w:ind w:left="120" w:hanging="120"/>
      </w:pPr>
      <w:r>
        <w:t xml:space="preserve">Election of, last business day in December,  filing deadline changed to - </w:t>
      </w:r>
      <w:r>
        <w:t xml:space="preserve"> </w:t>
      </w:r>
      <w:r>
        <w:t xml:space="preserve">HB  158</w:t>
      </w:r>
    </w:p>
    <w:p>
      <w:pPr>
        <w:pStyle w:val="RecordBase"/>
        <w:ind w:left="120" w:hanging="120"/>
      </w:pPr>
      <w:r>
        <w:t xml:space="preserve">Independent district boards of health, membership - </w:t>
      </w:r>
      <w:r>
        <w:t xml:space="preserve"> </w:t>
      </w:r>
      <w:r>
        <w:t xml:space="preserve">SB  107</w:t>
      </w:r>
      <w:r>
        <w:t xml:space="preserve">: </w:t>
      </w:r>
      <w:r>
        <w:t xml:space="preserve">HCS</w:t>
      </w:r>
      <w:r>
        <w:t xml:space="preserve">;</w:t>
      </w:r>
      <w:r>
        <w:t xml:space="preserve"> </w:t>
      </w:r>
      <w:r>
        <w:t xml:space="preserve">HB  215</w:t>
      </w:r>
      <w:r>
        <w:t xml:space="preserve">;</w:t>
      </w:r>
      <w:r>
        <w:t xml:space="preserve"> </w:t>
      </w:r>
      <w:r>
        <w:t xml:space="preserve">HB  215</w:t>
      </w:r>
      <w:r>
        <w:t xml:space="preserve">: </w:t>
      </w:r>
      <w:r>
        <w:t xml:space="preserve">HCA</w:t>
      </w:r>
      <w:r>
        <w:t xml:space="preserve"> (</w:t>
      </w:r>
      <w:r>
        <w:t xml:space="preserve">1</w:t>
      </w:r>
      <w:r>
        <w:t xml:space="preserve">)</w:t>
      </w:r>
    </w:p>
    <w:p>
      <w:pPr>
        <w:pStyle w:val="RecordBase"/>
        <w:ind w:left="120" w:hanging="120"/>
      </w:pPr>
      <w:r>
        <w:t xml:space="preserve">Marriage license, information contained on - </w:t>
      </w:r>
      <w:r>
        <w:t xml:space="preserve"> </w:t>
      </w:r>
      <w:r>
        <w:t xml:space="preserve">HB  127</w:t>
      </w:r>
    </w:p>
    <w:p>
      <w:pPr>
        <w:pStyle w:val="RecordBase"/>
        <w:ind w:left="120" w:hanging="120"/>
      </w:pPr>
      <w:r>
        <w:t xml:space="preserve">Salary resulting from change in county population - </w:t>
      </w:r>
      <w:r>
        <w:t xml:space="preserve"> </w:t>
      </w:r>
      <w:r>
        <w:t xml:space="preserve">HB  137</w:t>
      </w:r>
    </w:p>
    <w:p>
      <w:pPr>
        <w:pStyle w:val="RecordBase"/>
        <w:ind w:left="120" w:hanging="120"/>
      </w:pPr>
      <w:r>
        <w:t xml:space="preserve">Stray</w:t>
      </w:r>
    </w:p>
    <w:p>
      <w:pPr>
        <w:pStyle w:val="RecordBase"/>
        <w:ind w:left="240" w:hanging="192"/>
      </w:pPr>
      <w:r>
        <w:t xml:space="preserve"> equine and cattle, posting requirements, changes to - </w:t>
      </w:r>
      <w:r>
        <w:t xml:space="preserve"> </w:t>
      </w:r>
      <w:r>
        <w:t xml:space="preserve">HB  312</w:t>
      </w:r>
    </w:p>
    <w:p>
      <w:pPr>
        <w:pStyle w:val="RecordBase"/>
        <w:ind w:left="240" w:hanging="192"/>
      </w:pPr>
      <w:r>
        <w:t xml:space="preserve"> equine, hold time, changes to - </w:t>
      </w:r>
      <w:r>
        <w:t xml:space="preserve"> </w:t>
      </w:r>
      <w:r>
        <w:t xml:space="preserve">HB  312</w:t>
      </w:r>
      <w:r>
        <w:t xml:space="preserve">: </w:t>
      </w:r>
      <w:r>
        <w:t xml:space="preserve">HFA</w:t>
      </w:r>
      <w:r>
        <w:t xml:space="preserve"> (</w:t>
      </w:r>
      <w:r>
        <w:t xml:space="preserve">1</w:t>
      </w:r>
      <w:r>
        <w:t xml:space="preserve">)</w:t>
      </w:r>
    </w:p>
    <w:p>
      <w:pPr>
        <w:pStyle w:val="RecordBase"/>
        <w:ind w:left="120" w:hanging="120"/>
      </w:pPr>
      <w:r>
        <w:t xml:space="preserve">stray equine, hold time, posting requirements, changes to - </w:t>
      </w:r>
      <w:r>
        <w:t xml:space="preserve"> </w:t>
      </w:r>
      <w:r>
        <w:t xml:space="preserve">HB  312</w:t>
      </w:r>
      <w:r>
        <w:t xml:space="preserve">: </w:t>
      </w:r>
      <w:r>
        <w:t xml:space="preserve">SCS</w:t>
      </w:r>
    </w:p>
    <w:p>
      <w:pPr>
        <w:pStyle w:val="RecordBase"/>
        <w:ind w:left="120" w:hanging="120"/>
      </w:pPr>
      <w:r>
        <w:t xml:space="preserve">Stray equine, posting requirements, changes to - </w:t>
      </w:r>
      <w:r>
        <w:t xml:space="preserve"> </w:t>
      </w:r>
      <w:r>
        <w:t xml:space="preserve">HB  312</w:t>
      </w:r>
      <w:r>
        <w:t xml:space="preserve">: </w:t>
      </w:r>
      <w:r>
        <w:t xml:space="preserve">SFA</w:t>
      </w:r>
      <w:r>
        <w:t xml:space="preserve"> (</w:t>
      </w:r>
      <w:r>
        <w:t xml:space="preserve">1</w:t>
      </w:r>
      <w:r>
        <w:t xml:space="preserve">)</w:t>
        <w:br/>
      </w:r>
    </w:p>
    <w:p>
      <w:pPr>
        <w:pStyle w:val="RecordHeading3"/>
      </w:pPr>
      <w:r>
        <w:rPr>
          <w:b/>
        </w:rPr>
        <w:t xml:space="preserve">Court of Appeals</w:t>
      </w:r>
    </w:p>
    <w:p>
      <w:pPr>
        <w:pStyle w:val="RecordBase"/>
        <w:ind w:left="120" w:hanging="120"/>
      </w:pPr>
      <w:r>
        <w:t xml:space="preserve">Inmates, time frame for waiver of fees and court costs in civil action - </w:t>
      </w:r>
      <w:r>
        <w:t xml:space="preserve"> </w:t>
      </w:r>
      <w:r>
        <w:t xml:space="preserve">HB  128</w:t>
      </w:r>
    </w:p>
    <w:p>
      <w:pPr>
        <w:pStyle w:val="RecordBase"/>
        <w:ind w:left="120" w:hanging="120"/>
      </w:pPr>
      <w:r>
        <w:t xml:space="preserve">Judicial compensation, setting of - </w:t>
      </w:r>
      <w:r>
        <w:t xml:space="preserve"> </w:t>
      </w:r>
      <w:r>
        <w:t xml:space="preserve">HB  469</w:t>
      </w:r>
      <w:r>
        <w:t xml:space="preserve">;</w:t>
      </w:r>
      <w:r>
        <w:t xml:space="preserve"> </w:t>
      </w:r>
      <w:r>
        <w:t xml:space="preserve">HB  469</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Planning and zoning appeals, requirement of supersedeas bond - </w:t>
      </w:r>
      <w:r>
        <w:t xml:space="preserve"> </w:t>
      </w:r>
      <w:r>
        <w:t xml:space="preserve">HB  240</w:t>
      </w:r>
    </w:p>
    <w:p>
      <w:pPr>
        <w:pStyle w:val="RecordBase"/>
        <w:ind w:left="120" w:hanging="120"/>
      </w:pPr>
      <w:r>
        <w:t xml:space="preserve">Retired judges and justices, per diem salary for temporary active service - </w:t>
      </w:r>
      <w:r>
        <w:t xml:space="preserve"> </w:t>
      </w:r>
      <w:r>
        <w:t xml:space="preserve">SB  152</w:t>
      </w:r>
      <w:r>
        <w:t xml:space="preserve">;</w:t>
      </w:r>
      <w:r>
        <w:t xml:space="preserve"> </w:t>
      </w:r>
      <w:r>
        <w:t xml:space="preserve">HB  241</w:t>
        <w:br/>
      </w:r>
    </w:p>
    <w:p>
      <w:pPr>
        <w:pStyle w:val="RecordHeading3"/>
      </w:pPr>
      <w:r>
        <w:rPr>
          <w:b/>
        </w:rPr>
        <w:t xml:space="preserve">Court Reporters</w:t>
      </w:r>
    </w:p>
    <w:p>
      <w:pPr>
        <w:pStyle w:val="RecordBase"/>
        <w:ind w:left="120" w:hanging="120"/>
      </w:pPr>
      <w:r>
        <w:t xml:space="preserve">Court</w:t>
      </w:r>
    </w:p>
    <w:p>
      <w:pPr>
        <w:pStyle w:val="RecordBase"/>
        <w:ind w:left="240" w:hanging="192"/>
      </w:pPr>
      <w:r>
        <w:t xml:space="preserve"> Reporting and Captioning Week, designate February 15-21, 2015, as - </w:t>
      </w:r>
      <w:r>
        <w:t xml:space="preserve"> </w:t>
      </w:r>
      <w:r>
        <w:t xml:space="preserve">SR  55</w:t>
      </w:r>
    </w:p>
    <w:p>
      <w:pPr>
        <w:pStyle w:val="RecordBase"/>
        <w:ind w:left="240" w:hanging="192"/>
      </w:pPr>
      <w:r>
        <w:t xml:space="preserve"> Reporting and Captioning Week, recognize February 15-21, 2015, as - </w:t>
      </w:r>
      <w:r>
        <w:t xml:space="preserve"> </w:t>
      </w:r>
      <w:r>
        <w:t xml:space="preserve">HR  138</w:t>
        <w:br/>
      </w:r>
    </w:p>
    <w:p>
      <w:pPr>
        <w:pStyle w:val="RecordHeading3"/>
      </w:pPr>
      <w:r>
        <w:rPr>
          <w:b/>
        </w:rPr>
        <w:t xml:space="preserve">Court, Supreme</w:t>
      </w:r>
    </w:p>
    <w:p>
      <w:pPr>
        <w:pStyle w:val="RecordBase"/>
        <w:ind w:left="120" w:hanging="120"/>
      </w:pPr>
      <w:r>
        <w:t xml:space="preserve">Capital sentencing system, omnibus revisions to - </w:t>
      </w:r>
      <w:r>
        <w:t xml:space="preserve"> </w:t>
      </w:r>
      <w:r>
        <w:t xml:space="preserve">SB  190</w:t>
      </w:r>
    </w:p>
    <w:p>
      <w:pPr>
        <w:pStyle w:val="RecordBase"/>
        <w:ind w:left="120" w:hanging="120"/>
      </w:pPr>
      <w:r>
        <w:t xml:space="preserve">Inmates, time frame for waiver of fees and court costs in civil action - </w:t>
      </w:r>
      <w:r>
        <w:t xml:space="preserve"> </w:t>
      </w:r>
      <w:r>
        <w:t xml:space="preserve">HB  128</w:t>
      </w:r>
    </w:p>
    <w:p>
      <w:pPr>
        <w:pStyle w:val="RecordBase"/>
        <w:ind w:left="120" w:hanging="120"/>
      </w:pPr>
      <w:r>
        <w:t xml:space="preserve">Judicial</w:t>
      </w:r>
    </w:p>
    <w:p>
      <w:pPr>
        <w:pStyle w:val="RecordBase"/>
        <w:ind w:left="240" w:hanging="192"/>
      </w:pPr>
      <w:r>
        <w:t xml:space="preserve"> compensation, setting of - </w:t>
      </w:r>
      <w:r>
        <w:t xml:space="preserve"> </w:t>
      </w:r>
      <w:r>
        <w:t xml:space="preserve">HB  469</w:t>
      </w:r>
      <w:r>
        <w:t xml:space="preserve">;</w:t>
      </w:r>
      <w:r>
        <w:t xml:space="preserve"> </w:t>
      </w:r>
      <w:r>
        <w:t xml:space="preserve">HB  469</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redistricting, requirements relating to - </w:t>
      </w:r>
      <w:r>
        <w:t xml:space="preserve"> </w:t>
      </w:r>
      <w:r>
        <w:t xml:space="preserve">SB  49</w:t>
      </w:r>
    </w:p>
    <w:p>
      <w:pPr>
        <w:pStyle w:val="RecordBase"/>
        <w:ind w:left="120" w:hanging="120"/>
      </w:pPr>
      <w:r>
        <w:t xml:space="preserve">Medical review panel, utilization in health care provider litigation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18</w:t>
      </w:r>
      <w:r>
        <w:t xml:space="preserve">)</w:t>
      </w:r>
      <w:r>
        <w:t xml:space="preserve">;</w:t>
      </w:r>
      <w:r>
        <w:t xml:space="preserve"> </w:t>
      </w:r>
      <w:r>
        <w:t xml:space="preserve">HB  398</w:t>
      </w:r>
    </w:p>
    <w:p>
      <w:pPr>
        <w:pStyle w:val="RecordBase"/>
        <w:ind w:left="120" w:hanging="120"/>
      </w:pPr>
      <w:r>
        <w:t xml:space="preserve">Opinions, online public access to - </w:t>
      </w:r>
      <w:r>
        <w:t xml:space="preserve"> </w:t>
      </w:r>
      <w:r>
        <w:t xml:space="preserve">SB  162</w:t>
      </w:r>
    </w:p>
    <w:p>
      <w:pPr>
        <w:pStyle w:val="RecordBase"/>
        <w:ind w:left="120" w:hanging="120"/>
      </w:pPr>
      <w:r>
        <w:t xml:space="preserve">Pilot project, open court, juvenile proceedings - </w:t>
      </w:r>
      <w:r>
        <w:t xml:space="preserve"> </w:t>
      </w:r>
      <w:r>
        <w:t xml:space="preserve">SB  99</w:t>
      </w:r>
    </w:p>
    <w:p>
      <w:pPr>
        <w:pStyle w:val="RecordBase"/>
        <w:ind w:left="120" w:hanging="120"/>
      </w:pPr>
      <w:r>
        <w:t xml:space="preserve">Public financing for Supreme Court judicial campaign, effective January 1, 2014 - </w:t>
      </w:r>
      <w:r>
        <w:t xml:space="preserve"> </w:t>
      </w:r>
      <w:r>
        <w:t xml:space="preserve">HB  63</w:t>
      </w:r>
    </w:p>
    <w:p>
      <w:pPr>
        <w:pStyle w:val="RecordBase"/>
        <w:ind w:left="120" w:hanging="120"/>
      </w:pPr>
      <w:r>
        <w:t xml:space="preserve">Retired judges and justices, per diem salary for temporary active service - </w:t>
      </w:r>
      <w:r>
        <w:t xml:space="preserve"> </w:t>
      </w:r>
      <w:r>
        <w:t xml:space="preserve">SB  152</w:t>
      </w:r>
      <w:r>
        <w:t xml:space="preserve">;</w:t>
      </w:r>
      <w:r>
        <w:t xml:space="preserve"> </w:t>
      </w:r>
      <w:r>
        <w:t xml:space="preserve">HB  241</w:t>
      </w:r>
    </w:p>
    <w:p>
      <w:pPr>
        <w:pStyle w:val="RecordBase"/>
        <w:ind w:left="120" w:hanging="120"/>
      </w:pPr>
      <w:r>
        <w:t xml:space="preserve">State Employee Appreciation Day, July 1, 2015 - </w:t>
      </w:r>
      <w:r>
        <w:t xml:space="preserve"> </w:t>
      </w:r>
      <w:r>
        <w:t xml:space="preserve">HJR 122</w:t>
        <w:br/>
      </w:r>
    </w:p>
    <w:p>
      <w:pPr>
        <w:pStyle w:val="RecordHeading3"/>
      </w:pPr>
      <w:r>
        <w:rPr>
          <w:b/>
        </w:rPr>
        <w:t xml:space="preserve">Courts</w:t>
      </w:r>
    </w:p>
    <w:p>
      <w:pPr>
        <w:pStyle w:val="RecordBase"/>
        <w:ind w:left="120" w:hanging="120"/>
      </w:pPr>
      <w:r>
        <w:t xml:space="preserve">Business and Nonprofit entities, regulation of - </w:t>
      </w:r>
      <w:r>
        <w:t xml:space="preserve"> </w:t>
      </w:r>
      <w:r>
        <w:t xml:space="preserve">HB  440</w:t>
      </w:r>
      <w:r>
        <w:t xml:space="preserve">;</w:t>
      </w:r>
      <w:r>
        <w:t xml:space="preserve"> </w:t>
      </w:r>
      <w:r>
        <w:t xml:space="preserve">HB  440</w:t>
      </w:r>
      <w:r>
        <w:t xml:space="preserve">: </w:t>
      </w:r>
      <w:r>
        <w:t xml:space="preserve">HCS</w:t>
      </w:r>
    </w:p>
    <w:p>
      <w:pPr>
        <w:pStyle w:val="RecordBase"/>
        <w:ind w:left="120" w:hanging="120"/>
      </w:pPr>
      <w:r>
        <w:t xml:space="preserve">Capital sentencing system, omnibus revisions to - </w:t>
      </w:r>
      <w:r>
        <w:t xml:space="preserve"> </w:t>
      </w:r>
      <w:r>
        <w:t xml:space="preserve">SB  190</w:t>
      </w:r>
    </w:p>
    <w:p>
      <w:pPr>
        <w:pStyle w:val="RecordBase"/>
        <w:ind w:left="120" w:hanging="120"/>
      </w:pPr>
      <w:r>
        <w:t xml:space="preserve">Child, abused or neglected, procedures for - </w:t>
      </w:r>
      <w:r>
        <w:t xml:space="preserve"> </w:t>
      </w:r>
      <w:r>
        <w:t xml:space="preserve">SB  182</w:t>
      </w:r>
    </w:p>
    <w:p>
      <w:pPr>
        <w:pStyle w:val="RecordBase"/>
        <w:ind w:left="120" w:hanging="120"/>
      </w:pPr>
      <w:r>
        <w:t xml:space="preserve">Confidentiality, staff privilege information - </w:t>
      </w:r>
      <w:r>
        <w:t xml:space="preserve"> </w:t>
      </w:r>
      <w:r>
        <w:t xml:space="preserve">SB  83</w:t>
      </w:r>
    </w:p>
    <w:p>
      <w:pPr>
        <w:pStyle w:val="RecordBase"/>
        <w:ind w:left="120" w:hanging="120"/>
      </w:pPr>
      <w:r>
        <w:t xml:space="preserve">Consumer Protection Act, construction and operation of - </w:t>
      </w:r>
      <w:r>
        <w:t xml:space="preserve"> </w:t>
      </w:r>
      <w:r>
        <w:t xml:space="preserve">SB  158</w:t>
      </w:r>
    </w:p>
    <w:p>
      <w:pPr>
        <w:pStyle w:val="RecordBase"/>
        <w:ind w:left="120" w:hanging="120"/>
      </w:pPr>
      <w:r>
        <w:t xml:space="preserve">County jail restricted fund, establishment and funding - </w:t>
      </w:r>
      <w:r>
        <w:t xml:space="preserve"> </w:t>
      </w:r>
      <w:r>
        <w:t xml:space="preserve">SB  167</w:t>
      </w:r>
    </w:p>
    <w:p>
      <w:pPr>
        <w:pStyle w:val="RecordBase"/>
        <w:ind w:left="120" w:hanging="120"/>
      </w:pPr>
      <w:r>
        <w:t xml:space="preserve">Court-ordered treatment, alcohol and other drug abuse - </w:t>
      </w:r>
      <w:r>
        <w:t xml:space="preserve"> </w:t>
      </w:r>
      <w:r>
        <w:t xml:space="preserve">HB  71</w:t>
      </w:r>
    </w:p>
    <w:p>
      <w:pPr>
        <w:pStyle w:val="RecordBase"/>
        <w:ind w:left="120" w:hanging="120"/>
      </w:pPr>
      <w:r>
        <w:t xml:space="preserve">Crime Victims Compensation Board,  fee upon entry into treatment or service, to be allocated to - </w:t>
      </w:r>
      <w:r>
        <w:t xml:space="preserve"> </w:t>
      </w:r>
      <w:r>
        <w:t xml:space="preserve">HB  322</w:t>
      </w:r>
    </w:p>
    <w:p>
      <w:pPr>
        <w:pStyle w:val="RecordBase"/>
        <w:ind w:left="120" w:hanging="120"/>
      </w:pPr>
      <w:r>
        <w:t xml:space="preserve">Death</w:t>
      </w:r>
    </w:p>
    <w:p>
      <w:pPr>
        <w:pStyle w:val="RecordBase"/>
        <w:ind w:left="240" w:hanging="192"/>
      </w:pPr>
      <w:r>
        <w:t xml:space="preserve"> penalty costs, creation of task force - </w:t>
      </w:r>
      <w:r>
        <w:t xml:space="preserve"> </w:t>
      </w:r>
      <w:r>
        <w:t xml:space="preserve">SCR 11</w:t>
      </w:r>
      <w:r>
        <w:t xml:space="preserve">;</w:t>
      </w:r>
      <w:r>
        <w:t xml:space="preserve"> </w:t>
      </w:r>
      <w:r>
        <w:t xml:space="preserve">HCR 30</w:t>
      </w:r>
    </w:p>
    <w:p>
      <w:pPr>
        <w:pStyle w:val="RecordBase"/>
        <w:ind w:left="240" w:hanging="192"/>
      </w:pPr>
      <w:r>
        <w:t xml:space="preserve"> penalty, replace with life imprisonment without parole - </w:t>
      </w:r>
      <w:r>
        <w:t xml:space="preserve"> </w:t>
      </w:r>
      <w:r>
        <w:t xml:space="preserve">SB  15</w:t>
      </w:r>
      <w:r>
        <w:t xml:space="preserve">;</w:t>
      </w:r>
      <w:r>
        <w:t xml:space="preserve"> </w:t>
      </w:r>
      <w:r>
        <w:t xml:space="preserve">HB  82</w:t>
      </w:r>
    </w:p>
    <w:p>
      <w:pPr>
        <w:pStyle w:val="RecordBase"/>
        <w:ind w:left="120" w:hanging="120"/>
      </w:pPr>
      <w:r>
        <w:t xml:space="preserve">DUI,</w:t>
      </w:r>
    </w:p>
    <w:p>
      <w:pPr>
        <w:pStyle w:val="RecordBase"/>
        <w:ind w:left="240" w:hanging="192"/>
      </w:pPr>
      <w:r>
        <w:t xml:space="preserve"> cases pending, reporting of - </w:t>
      </w:r>
      <w:r>
        <w:t xml:space="preserve"> </w:t>
      </w:r>
      <w:r>
        <w:t xml:space="preserve">SB  34</w:t>
      </w:r>
      <w:r>
        <w:t xml:space="preserve">: </w:t>
      </w:r>
      <w:r>
        <w:t xml:space="preserve">SCS</w:t>
      </w:r>
    </w:p>
    <w:p>
      <w:pPr>
        <w:pStyle w:val="RecordBase"/>
        <w:ind w:left="240" w:hanging="192"/>
      </w:pPr>
      <w:r>
        <w:t xml:space="preserve"> penalties imposed - </w:t>
      </w:r>
      <w:r>
        <w:t xml:space="preserve"> </w:t>
      </w:r>
      <w:r>
        <w:t xml:space="preserve">SB  34</w:t>
      </w:r>
      <w:r>
        <w:t xml:space="preserve">;</w:t>
      </w:r>
      <w:r>
        <w:t xml:space="preserve"> </w:t>
      </w:r>
      <w:r>
        <w:t xml:space="preserve">SB  34</w:t>
      </w:r>
      <w:r>
        <w:t xml:space="preserve">: </w:t>
      </w:r>
      <w:r>
        <w:t xml:space="preserve">SCS</w:t>
      </w:r>
    </w:p>
    <w:p>
      <w:pPr>
        <w:pStyle w:val="RecordBase"/>
        <w:ind w:left="120" w:hanging="120"/>
      </w:pPr>
      <w:r>
        <w:t xml:space="preserve">Elected officials, salary of, direct deposit, limitation on - </w:t>
      </w:r>
      <w:r>
        <w:t xml:space="preserve"> </w:t>
      </w:r>
      <w:r>
        <w:t xml:space="preserve">SB  62</w:t>
      </w:r>
      <w:r>
        <w:t xml:space="preserve">: </w:t>
      </w:r>
      <w:r>
        <w:t xml:space="preserve">HFA</w:t>
      </w:r>
      <w:r>
        <w:t xml:space="preserve"> (</w:t>
      </w:r>
      <w:r>
        <w:t xml:space="preserve">1</w:t>
      </w:r>
      <w:r>
        <w:t xml:space="preserve">)</w:t>
      </w:r>
    </w:p>
    <w:p>
      <w:pPr>
        <w:pStyle w:val="RecordBase"/>
        <w:ind w:left="120" w:hanging="120"/>
      </w:pPr>
      <w:r>
        <w:t xml:space="preserve">Emergency protective orders, expungement of records when petition dismissed - </w:t>
      </w:r>
      <w:r>
        <w:t xml:space="preserve"> </w:t>
      </w:r>
      <w:r>
        <w:t xml:space="preserve">HB  95</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Eviction, defense to, protective orders - </w:t>
      </w:r>
      <w:r>
        <w:t xml:space="preserve"> </w:t>
      </w:r>
      <w:r>
        <w:t xml:space="preserve">HB  405</w:t>
      </w:r>
    </w:p>
    <w:p>
      <w:pPr>
        <w:pStyle w:val="RecordBase"/>
        <w:ind w:left="120" w:hanging="120"/>
      </w:pPr>
      <w:r>
        <w:t xml:space="preserve">Expansion of statute of limitations, for victims of childhood sexual abuse or assault - </w:t>
      </w:r>
      <w:r>
        <w:t xml:space="preserve"> </w:t>
      </w:r>
      <w:r>
        <w:t xml:space="preserve">SB  25</w:t>
      </w:r>
    </w:p>
    <w:p>
      <w:pPr>
        <w:pStyle w:val="RecordBase"/>
        <w:ind w:left="120" w:hanging="120"/>
      </w:pPr>
      <w:r>
        <w:t xml:space="preserve">Expunged records, prevent introduction of - </w:t>
      </w:r>
      <w:r>
        <w:t xml:space="preserve"> </w:t>
      </w:r>
      <w:r>
        <w:t xml:space="preserve">HB  40</w:t>
      </w:r>
      <w:r>
        <w:t xml:space="preserve">: </w:t>
      </w:r>
      <w:r>
        <w:t xml:space="preserve">HFA</w:t>
      </w:r>
      <w:r>
        <w:t xml:space="preserve"> (</w:t>
      </w:r>
      <w:r>
        <w:t xml:space="preserve">1</w:t>
      </w:r>
      <w:r>
        <w:t xml:space="preserve">)</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40</w:t>
      </w:r>
    </w:p>
    <w:p>
      <w:pPr>
        <w:pStyle w:val="RecordBase"/>
        <w:ind w:left="240" w:hanging="192"/>
      </w:pPr>
      <w:r>
        <w:t xml:space="preserve"> of records, criminal history - </w:t>
      </w:r>
      <w:r>
        <w:t xml:space="preserve"> </w:t>
      </w:r>
      <w:r>
        <w:t xml:space="preserve">SB  179</w:t>
      </w:r>
    </w:p>
    <w:p>
      <w:pPr>
        <w:pStyle w:val="RecordBase"/>
        <w:ind w:left="120" w:hanging="120"/>
      </w:pPr>
      <w:r>
        <w:t xml:space="preserve">Expungements, alter requirements for - </w:t>
      </w:r>
      <w:r>
        <w:t xml:space="preserve"> </w:t>
      </w:r>
      <w:r>
        <w:t xml:space="preserve">HB  162</w:t>
      </w:r>
    </w:p>
    <w:p>
      <w:pPr>
        <w:pStyle w:val="RecordBase"/>
        <w:ind w:left="120" w:hanging="120"/>
      </w:pPr>
      <w:r>
        <w:t xml:space="preserve">Foster care review board, notice of review, establish - </w:t>
      </w:r>
      <w:r>
        <w:t xml:space="preserve"> </w:t>
      </w:r>
      <w:r>
        <w:t xml:space="preserve">SB  140</w:t>
      </w:r>
    </w:p>
    <w:p>
      <w:pPr>
        <w:pStyle w:val="RecordBase"/>
        <w:ind w:left="120" w:hanging="120"/>
      </w:pPr>
      <w:r>
        <w:t xml:space="preserve">Franklin Circuit Court, alternative concurrent jurisdiction, creation of - </w:t>
      </w:r>
      <w:r>
        <w:t xml:space="preserve"> </w:t>
      </w:r>
      <w:r>
        <w:t xml:space="preserve">SB  178</w:t>
      </w:r>
    </w:p>
    <w:p>
      <w:pPr>
        <w:pStyle w:val="RecordBase"/>
        <w:ind w:left="120" w:hanging="120"/>
      </w:pPr>
      <w:r>
        <w:t xml:space="preserve">Grandparents, visitation rights as to grandchildren - </w:t>
      </w:r>
      <w:r>
        <w:t xml:space="preserve"> </w:t>
      </w:r>
      <w:r>
        <w:t xml:space="preserve">HB  15</w:t>
      </w:r>
    </w:p>
    <w:p>
      <w:pPr>
        <w:pStyle w:val="RecordBase"/>
        <w:ind w:left="120" w:hanging="120"/>
      </w:pPr>
      <w:r>
        <w:t xml:space="preserve">Guardianship,</w:t>
      </w:r>
    </w:p>
    <w:p>
      <w:pPr>
        <w:pStyle w:val="RecordBase"/>
        <w:ind w:left="240" w:hanging="192"/>
      </w:pPr>
      <w:r>
        <w:t xml:space="preserve"> Custodianship, Civil Commitment, and Mental Competency Task Force, create - </w:t>
      </w:r>
      <w:r>
        <w:t xml:space="preserve"> </w:t>
      </w:r>
      <w:r>
        <w:t xml:space="preserve">HCR 176</w:t>
      </w:r>
    </w:p>
    <w:p>
      <w:pPr>
        <w:pStyle w:val="RecordBase"/>
        <w:ind w:left="240" w:hanging="192"/>
      </w:pPr>
      <w:r>
        <w:t xml:space="preserve"> Custodianship, Civil Commitment, and Mental Competency Task Force, creation of - </w:t>
      </w:r>
      <w:r>
        <w:t xml:space="preserve"> </w:t>
      </w:r>
      <w:r>
        <w:t xml:space="preserve">HCR 176</w:t>
      </w:r>
      <w:r>
        <w:t xml:space="preserve">: </w:t>
      </w:r>
      <w:r>
        <w:t xml:space="preserve">HCS</w:t>
      </w:r>
    </w:p>
    <w:p>
      <w:pPr>
        <w:pStyle w:val="RecordBase"/>
        <w:ind w:left="120" w:hanging="120"/>
      </w:pPr>
      <w:r>
        <w:t xml:space="preserve">Indigency, determination of - </w:t>
      </w:r>
      <w:r>
        <w:t xml:space="preserve"> </w:t>
      </w:r>
      <w:r>
        <w:t xml:space="preserve">HB  89</w:t>
      </w:r>
    </w:p>
    <w:p>
      <w:pPr>
        <w:pStyle w:val="RecordBase"/>
        <w:ind w:left="120" w:hanging="120"/>
      </w:pPr>
      <w:r>
        <w:t xml:space="preserve">Inmates, time frame for waiver of fees and court costs in civil action - </w:t>
      </w:r>
      <w:r>
        <w:t xml:space="preserve"> </w:t>
      </w:r>
      <w:r>
        <w:t xml:space="preserve">HB  128</w:t>
      </w:r>
    </w:p>
    <w:p>
      <w:pPr>
        <w:pStyle w:val="RecordBase"/>
        <w:ind w:left="120" w:hanging="120"/>
      </w:pPr>
      <w:r>
        <w:t xml:space="preserve">Interpersonal protective orders, alternative language for referencing - </w:t>
      </w:r>
      <w:r>
        <w:t xml:space="preserve"> </w:t>
      </w:r>
      <w:r>
        <w:t xml:space="preserve">HB  8</w:t>
      </w:r>
      <w:r>
        <w:t xml:space="preserve">: </w:t>
      </w:r>
      <w:r>
        <w:t xml:space="preserve">HFA</w:t>
      </w:r>
      <w:r>
        <w:t xml:space="preserve"> (</w:t>
      </w:r>
      <w:r>
        <w:t xml:space="preserve">1</w:t>
      </w:r>
      <w:r>
        <w:t xml:space="preserve">)</w:t>
      </w:r>
    </w:p>
    <w:p>
      <w:pPr>
        <w:pStyle w:val="RecordBase"/>
        <w:ind w:left="120" w:hanging="120"/>
      </w:pPr>
      <w:r>
        <w:t xml:space="preserve">Involuntary hospitalization, transportation - </w:t>
      </w:r>
      <w:r>
        <w:t xml:space="preserve"> </w:t>
      </w:r>
      <w:r>
        <w:t xml:space="preserve">HB  182</w:t>
      </w:r>
    </w:p>
    <w:p>
      <w:pPr>
        <w:pStyle w:val="RecordBase"/>
        <w:ind w:left="120" w:hanging="120"/>
      </w:pPr>
      <w:r>
        <w:t xml:space="preserve">Judicial</w:t>
      </w:r>
    </w:p>
    <w:p>
      <w:pPr>
        <w:pStyle w:val="RecordBase"/>
        <w:ind w:left="240" w:hanging="192"/>
      </w:pPr>
      <w:r>
        <w:t xml:space="preserve"> compensation, setting of - </w:t>
      </w:r>
      <w:r>
        <w:t xml:space="preserve"> </w:t>
      </w:r>
      <w:r>
        <w:t xml:space="preserve">HB  469</w:t>
      </w:r>
      <w:r>
        <w:t xml:space="preserve">;</w:t>
      </w:r>
      <w:r>
        <w:t xml:space="preserve"> </w:t>
      </w:r>
      <w:r>
        <w:t xml:space="preserve">HB  469</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redistricting, requirements relating to - </w:t>
      </w:r>
      <w:r>
        <w:t xml:space="preserve"> </w:t>
      </w:r>
      <w:r>
        <w:t xml:space="preserve">SB  49</w:t>
      </w:r>
    </w:p>
    <w:p>
      <w:pPr>
        <w:pStyle w:val="RecordBase"/>
        <w:ind w:left="120" w:hanging="120"/>
      </w:pPr>
      <w:r>
        <w:t xml:space="preserve">Justifications, use of force - </w:t>
      </w:r>
      <w:r>
        <w:t xml:space="preserve"> </w:t>
      </w:r>
      <w:r>
        <w:t xml:space="preserve">SB  14</w:t>
      </w:r>
    </w:p>
    <w:p>
      <w:pPr>
        <w:pStyle w:val="RecordBase"/>
        <w:ind w:left="120" w:hanging="120"/>
      </w:pPr>
      <w:r>
        <w:t xml:space="preserve">Law libraries, replacement of in case of fire - </w:t>
      </w:r>
      <w:r>
        <w:t xml:space="preserve"> </w:t>
      </w:r>
      <w:r>
        <w:t xml:space="preserve">HB  122</w:t>
      </w:r>
    </w:p>
    <w:p>
      <w:pPr>
        <w:pStyle w:val="RecordBase"/>
        <w:ind w:left="120" w:hanging="120"/>
      </w:pPr>
      <w:r>
        <w:t xml:space="preserve">Liens against real estate; release of - </w:t>
      </w:r>
      <w:r>
        <w:t xml:space="preserve"> </w:t>
      </w:r>
      <w:r>
        <w:t xml:space="preserve">HB  323</w:t>
      </w:r>
    </w:p>
    <w:p>
      <w:pPr>
        <w:pStyle w:val="RecordBase"/>
        <w:ind w:left="120" w:hanging="120"/>
      </w:pPr>
      <w:r>
        <w:t xml:space="preserve">Manslaughter in the first degree, elements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Medical review panel, utilization in health care provider litigation - </w:t>
      </w:r>
      <w:r>
        <w:t xml:space="preserve"> </w:t>
      </w:r>
      <w:r>
        <w:t xml:space="preserve">SB  6</w:t>
      </w:r>
    </w:p>
    <w:p>
      <w:pPr>
        <w:pStyle w:val="RecordBase"/>
        <w:ind w:left="120" w:hanging="120"/>
      </w:pPr>
      <w:r>
        <w:t xml:space="preserve">Members, election of, filing deadline change for - </w:t>
      </w:r>
      <w:r>
        <w:t xml:space="preserve"> </w:t>
      </w:r>
      <w:r>
        <w:t xml:space="preserve">HB  158</w:t>
      </w:r>
    </w:p>
    <w:p>
      <w:pPr>
        <w:pStyle w:val="RecordBase"/>
        <w:ind w:left="120" w:hanging="120"/>
      </w:pPr>
      <w:r>
        <w:t xml:space="preserve">Misdemeanor sentencing, prior convictions, evidence of - </w:t>
      </w:r>
      <w:r>
        <w:t xml:space="preserve"> </w:t>
      </w:r>
      <w:r>
        <w:t xml:space="preserve">HB  489</w:t>
      </w:r>
    </w:p>
    <w:p>
      <w:pPr>
        <w:pStyle w:val="RecordBase"/>
        <w:ind w:left="120" w:hanging="120"/>
      </w:pPr>
      <w:r>
        <w:t xml:space="preserve">Name change certification, clarify process - </w:t>
      </w:r>
      <w:r>
        <w:t xml:space="preserve"> </w:t>
      </w:r>
      <w:r>
        <w:t xml:space="preserve">SB  197</w:t>
      </w:r>
    </w:p>
    <w:p>
      <w:pPr>
        <w:pStyle w:val="RecordBase"/>
        <w:ind w:left="120" w:hanging="120"/>
      </w:pPr>
      <w:r>
        <w:t xml:space="preserve">Outstanding legal assistance debts, repayment of - </w:t>
      </w:r>
      <w:r>
        <w:t xml:space="preserve"> </w:t>
      </w:r>
      <w:r>
        <w:t xml:space="preserve">HB  88</w:t>
      </w:r>
    </w:p>
    <w:p>
      <w:pPr>
        <w:pStyle w:val="RecordBase"/>
        <w:ind w:left="120" w:hanging="120"/>
      </w:pPr>
      <w:r>
        <w:t xml:space="preserve">Parental rights, termination of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Persistent felony offender sentencing, give jury discretion to choose - </w:t>
      </w:r>
      <w:r>
        <w:t xml:space="preserve"> </w:t>
      </w:r>
      <w:r>
        <w:t xml:space="preserve">HB  304</w:t>
      </w:r>
    </w:p>
    <w:p>
      <w:pPr>
        <w:pStyle w:val="RecordBase"/>
        <w:ind w:left="120" w:hanging="120"/>
      </w:pPr>
      <w:r>
        <w:t xml:space="preserve">Planned communities, owners associations, rights and obligations - </w:t>
      </w:r>
      <w:r>
        <w:t xml:space="preserve"> </w:t>
      </w:r>
      <w:r>
        <w:t xml:space="preserve">HB  531</w:t>
      </w:r>
    </w:p>
    <w:p>
      <w:pPr>
        <w:pStyle w:val="RecordBase"/>
        <w:ind w:left="120" w:hanging="120"/>
      </w:pPr>
      <w:r>
        <w:t xml:space="preserve">Post-arrest detention, domestic violence, require findings of fact by clear and convincing evidence - </w:t>
      </w:r>
      <w:r>
        <w:t xml:space="preserve"> </w:t>
      </w:r>
      <w:r>
        <w:t xml:space="preserve">SB  137</w:t>
      </w:r>
      <w:r>
        <w:t xml:space="preserve">: </w:t>
      </w:r>
      <w:r>
        <w:t xml:space="preserve">HFA</w:t>
      </w:r>
      <w:r>
        <w:t xml:space="preserve"> (</w:t>
      </w:r>
      <w:r>
        <w:t xml:space="preserve">1</w:t>
      </w:r>
      <w:r>
        <w:t xml:space="preserve">)</w:t>
      </w:r>
    </w:p>
    <w:p>
      <w:pPr>
        <w:pStyle w:val="RecordBase"/>
        <w:ind w:left="120" w:hanging="120"/>
      </w:pPr>
      <w:r>
        <w:t xml:space="preserve">Protective orders, stalking - </w:t>
      </w:r>
      <w:r>
        <w:t xml:space="preserve"> </w:t>
      </w:r>
      <w:r>
        <w:t xml:space="preserve">HB  22</w:t>
      </w:r>
    </w:p>
    <w:p>
      <w:pPr>
        <w:pStyle w:val="RecordBase"/>
        <w:ind w:left="120" w:hanging="120"/>
      </w:pPr>
      <w:r>
        <w:t xml:space="preserve">Restraining order, victim of sex offense, issuance of - </w:t>
      </w:r>
      <w:r>
        <w:t xml:space="preserve"> </w:t>
      </w:r>
      <w:r>
        <w:t xml:space="preserve">SB  85</w:t>
      </w:r>
    </w:p>
    <w:p>
      <w:pPr>
        <w:pStyle w:val="RecordBase"/>
        <w:ind w:left="120" w:hanging="120"/>
      </w:pPr>
      <w:r>
        <w:t xml:space="preserve">Retired judges and justices, per diem salary for temporary active service - </w:t>
      </w:r>
      <w:r>
        <w:t xml:space="preserve"> </w:t>
      </w:r>
      <w:r>
        <w:t xml:space="preserve">SB  152</w:t>
      </w:r>
      <w:r>
        <w:t xml:space="preserve">;</w:t>
      </w:r>
      <w:r>
        <w:t xml:space="preserve"> </w:t>
      </w:r>
      <w:r>
        <w:t xml:space="preserve">HB  241</w:t>
      </w:r>
    </w:p>
    <w:p>
      <w:pPr>
        <w:pStyle w:val="RecordBase"/>
        <w:ind w:left="120" w:hanging="120"/>
      </w:pPr>
      <w:r>
        <w:t xml:space="preserve">Uniform</w:t>
      </w:r>
    </w:p>
    <w:p>
      <w:pPr>
        <w:pStyle w:val="RecordBase"/>
        <w:ind w:left="240" w:hanging="192"/>
      </w:pPr>
      <w:r>
        <w:t xml:space="preserve"> Fiduciary Access to Digital Assets Act, adoption of - </w:t>
      </w:r>
      <w:r>
        <w:t xml:space="preserve"> </w:t>
      </w:r>
      <w:r>
        <w:t xml:space="preserve">SB  53</w:t>
      </w:r>
    </w:p>
    <w:p>
      <w:pPr>
        <w:pStyle w:val="RecordBase"/>
        <w:ind w:left="240" w:hanging="192"/>
      </w:pPr>
      <w:r>
        <w:t xml:space="preserve"> Interstate Family Support Act, updates to - </w:t>
      </w:r>
      <w:r>
        <w:t xml:space="preserve"> </w:t>
      </w:r>
      <w:r>
        <w:t xml:space="preserve">SB  108</w:t>
      </w:r>
      <w:r>
        <w:t xml:space="preserve">;</w:t>
      </w:r>
      <w:r>
        <w:t xml:space="preserve"> </w:t>
      </w:r>
      <w:r>
        <w:t xml:space="preserve">SB  108</w:t>
      </w:r>
      <w:r>
        <w:t xml:space="preserve">: </w:t>
      </w:r>
      <w:r>
        <w:t xml:space="preserve">SCS</w:t>
      </w:r>
    </w:p>
    <w:p>
      <w:pPr>
        <w:pStyle w:val="RecordBase"/>
        <w:ind w:left="240" w:hanging="192"/>
      </w:pPr>
      <w:r>
        <w:t xml:space="preserve"> Trust Code, adoption of - </w:t>
      </w:r>
      <w:r>
        <w:t xml:space="preserve"> </w:t>
      </w:r>
      <w:r>
        <w:t xml:space="preserve">HB  104</w:t>
      </w:r>
      <w:r>
        <w:t xml:space="preserve">;</w:t>
      </w:r>
      <w:r>
        <w:t xml:space="preserve"> </w:t>
      </w:r>
      <w:r>
        <w:t xml:space="preserve">HB  104</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Courts, Circuit</w:t>
      </w:r>
    </w:p>
    <w:p>
      <w:pPr>
        <w:pStyle w:val="RecordBase"/>
        <w:ind w:left="120" w:hanging="120"/>
      </w:pPr>
      <w:r>
        <w:t xml:space="preserve">Adoption, create unified application for placement - </w:t>
      </w:r>
      <w:r>
        <w:t xml:space="preserve"> </w:t>
      </w:r>
      <w:r>
        <w:t xml:space="preserve">SB  177</w:t>
      </w:r>
      <w:r>
        <w:t xml:space="preserve">;</w:t>
      </w:r>
      <w:r>
        <w:t xml:space="preserve"> </w:t>
      </w:r>
      <w:r>
        <w:t xml:space="preserve">HB  441</w:t>
      </w:r>
    </w:p>
    <w:p>
      <w:pPr>
        <w:pStyle w:val="RecordBase"/>
        <w:ind w:left="120" w:hanging="120"/>
      </w:pPr>
      <w:r>
        <w:t xml:space="preserve">Adoption</w:t>
      </w:r>
    </w:p>
    <w:p>
      <w:pPr>
        <w:pStyle w:val="RecordBase"/>
        <w:ind w:left="240" w:hanging="192"/>
      </w:pPr>
      <w:r>
        <w:t xml:space="preserve"> judgment, tuition waiver eligibility, include determination of - </w:t>
      </w:r>
      <w:r>
        <w:t xml:space="preserve"> </w:t>
      </w:r>
      <w:r>
        <w:t xml:space="preserve">HB  111</w:t>
      </w:r>
    </w:p>
    <w:p>
      <w:pPr>
        <w:pStyle w:val="RecordBase"/>
        <w:ind w:left="240" w:hanging="192"/>
      </w:pPr>
      <w:r>
        <w:t xml:space="preserve"> judgment, tuition waiver eligibility, inclusion of determination - </w:t>
      </w:r>
      <w:r>
        <w:t xml:space="preserve"> </w:t>
      </w:r>
      <w:r>
        <w:t xml:space="preserve">HB  111</w:t>
      </w:r>
      <w:r>
        <w:t xml:space="preserve">: </w:t>
      </w:r>
      <w:r>
        <w:t xml:space="preserve">HFA</w:t>
      </w:r>
      <w:r>
        <w:t xml:space="preserve"> (</w:t>
      </w:r>
      <w:r>
        <w:t xml:space="preserve">1</w:t>
      </w:r>
      <w:r>
        <w:t xml:space="preserve">)</w:t>
      </w:r>
    </w:p>
    <w:p>
      <w:pPr>
        <w:pStyle w:val="RecordBase"/>
        <w:ind w:left="120" w:hanging="120"/>
      </w:pPr>
      <w:r>
        <w:t xml:space="preserve">Capital sentencing system, omnibus revisions to - </w:t>
      </w:r>
      <w:r>
        <w:t xml:space="preserve"> </w:t>
      </w:r>
      <w:r>
        <w:t xml:space="preserve">SB  190</w:t>
      </w:r>
    </w:p>
    <w:p>
      <w:pPr>
        <w:pStyle w:val="RecordBase"/>
        <w:ind w:left="120" w:hanging="120"/>
      </w:pPr>
      <w:r>
        <w:t xml:space="preserve">Child support, guidelines table, update of - </w:t>
      </w:r>
      <w:r>
        <w:t xml:space="preserve"> </w:t>
      </w:r>
      <w:r>
        <w:t xml:space="preserve">SB  98</w:t>
      </w:r>
    </w:p>
    <w:p>
      <w:pPr>
        <w:pStyle w:val="RecordBase"/>
        <w:ind w:left="120" w:hanging="120"/>
      </w:pPr>
      <w:r>
        <w:t xml:space="preserve">Consumer Protection Act, construction and operation of - </w:t>
      </w:r>
      <w:r>
        <w:t xml:space="preserve"> </w:t>
      </w:r>
      <w:r>
        <w:t xml:space="preserve">SB  158</w:t>
      </w:r>
    </w:p>
    <w:p>
      <w:pPr>
        <w:pStyle w:val="RecordBase"/>
        <w:ind w:left="120" w:hanging="120"/>
      </w:pPr>
      <w:r>
        <w:t xml:space="preserve">Costs of extradition, allow the sentencing court to require a convicted person to pay - </w:t>
      </w:r>
      <w:r>
        <w:t xml:space="preserve"> </w:t>
      </w:r>
      <w:r>
        <w:t xml:space="preserve">HB  541</w:t>
      </w:r>
    </w:p>
    <w:p>
      <w:pPr>
        <w:pStyle w:val="RecordBase"/>
        <w:ind w:left="120" w:hanging="120"/>
      </w:pPr>
      <w:r>
        <w:t xml:space="preserve">Drug courts, discretionary expungement of offenses relating to - </w:t>
      </w:r>
      <w:r>
        <w:t xml:space="preserve"> </w:t>
      </w:r>
      <w:r>
        <w:t xml:space="preserve">HB  126</w:t>
      </w:r>
    </w:p>
    <w:p>
      <w:pPr>
        <w:pStyle w:val="RecordBase"/>
        <w:ind w:left="120" w:hanging="120"/>
      </w:pPr>
      <w:r>
        <w:t xml:space="preserve">Ethics code, subpoena power - </w:t>
      </w:r>
      <w:r>
        <w:t xml:space="preserve"> </w:t>
      </w:r>
      <w:r>
        <w:t xml:space="preserve">HB  471</w:t>
      </w:r>
    </w:p>
    <w:p>
      <w:pPr>
        <w:pStyle w:val="RecordBase"/>
        <w:ind w:left="120" w:hanging="120"/>
      </w:pPr>
      <w:r>
        <w:t xml:space="preserve">Expungement, allow for criminal charges which have been dismissed - </w:t>
      </w:r>
      <w:r>
        <w:t xml:space="preserve"> </w:t>
      </w:r>
      <w:r>
        <w:t xml:space="preserve">HB  369</w:t>
      </w:r>
    </w:p>
    <w:p>
      <w:pPr>
        <w:pStyle w:val="RecordBase"/>
        <w:ind w:left="120" w:hanging="120"/>
      </w:pPr>
      <w:r>
        <w:t xml:space="preserve">Expungement and criminal records, eligibility, process, standards, and protections - </w:t>
      </w:r>
      <w:r>
        <w:t xml:space="preserve"> </w:t>
      </w:r>
      <w:r>
        <w:t xml:space="preserve">HB  40</w:t>
      </w:r>
    </w:p>
    <w:p>
      <w:pPr>
        <w:pStyle w:val="RecordBase"/>
        <w:ind w:left="120" w:hanging="120"/>
      </w:pPr>
      <w:r>
        <w:t xml:space="preserve">Franklin Circuit Court, alternative concurrent jurisdiction, creation of - </w:t>
      </w:r>
      <w:r>
        <w:t xml:space="preserve"> </w:t>
      </w:r>
      <w:r>
        <w:t xml:space="preserve">SB  178</w:t>
      </w:r>
    </w:p>
    <w:p>
      <w:pPr>
        <w:pStyle w:val="RecordBase"/>
        <w:ind w:left="120" w:hanging="120"/>
      </w:pPr>
      <w:r>
        <w:t xml:space="preserve">Grandparents, visitation rights as to grandchildren - </w:t>
      </w:r>
      <w:r>
        <w:t xml:space="preserve"> </w:t>
      </w:r>
      <w:r>
        <w:t xml:space="preserve">HB  15</w:t>
      </w:r>
    </w:p>
    <w:p>
      <w:pPr>
        <w:pStyle w:val="RecordBase"/>
        <w:ind w:left="120" w:hanging="120"/>
      </w:pPr>
      <w:r>
        <w:t xml:space="preserve">Guardianship,</w:t>
      </w:r>
    </w:p>
    <w:p>
      <w:pPr>
        <w:pStyle w:val="RecordBase"/>
        <w:ind w:left="240" w:hanging="192"/>
      </w:pPr>
      <w:r>
        <w:t xml:space="preserve"> Custodianship, Civil Commitment, and Mental Competency Task Force, create - </w:t>
      </w:r>
      <w:r>
        <w:t xml:space="preserve"> </w:t>
      </w:r>
      <w:r>
        <w:t xml:space="preserve">HCR 176</w:t>
      </w:r>
    </w:p>
    <w:p>
      <w:pPr>
        <w:pStyle w:val="RecordBase"/>
        <w:ind w:left="240" w:hanging="192"/>
      </w:pPr>
      <w:r>
        <w:t xml:space="preserve"> Custodianship, Civil Commitment, and Mental Competency Task Force, creation of - </w:t>
      </w:r>
      <w:r>
        <w:t xml:space="preserve"> </w:t>
      </w:r>
      <w:r>
        <w:t xml:space="preserve">HCR 176</w:t>
      </w:r>
      <w:r>
        <w:t xml:space="preserve">: </w:t>
      </w:r>
      <w:r>
        <w:t xml:space="preserve">HCS</w:t>
      </w:r>
    </w:p>
    <w:p>
      <w:pPr>
        <w:pStyle w:val="RecordBase"/>
        <w:ind w:left="120" w:hanging="120"/>
      </w:pPr>
      <w:r>
        <w:t xml:space="preserve">Indigency, determination of - </w:t>
      </w:r>
      <w:r>
        <w:t xml:space="preserve"> </w:t>
      </w:r>
      <w:r>
        <w:t xml:space="preserve">HB  89</w:t>
      </w:r>
    </w:p>
    <w:p>
      <w:pPr>
        <w:pStyle w:val="RecordBase"/>
        <w:ind w:left="120" w:hanging="120"/>
      </w:pPr>
      <w:r>
        <w:t xml:space="preserve">Inmates, time frame for waiver of fees and court costs in civil action - </w:t>
      </w:r>
      <w:r>
        <w:t xml:space="preserve"> </w:t>
      </w:r>
      <w:r>
        <w:t xml:space="preserve">HB  128</w:t>
      </w:r>
    </w:p>
    <w:p>
      <w:pPr>
        <w:pStyle w:val="RecordBase"/>
        <w:ind w:left="120" w:hanging="120"/>
      </w:pPr>
      <w:r>
        <w:t xml:space="preserve">Internet Crimes Against Children Task Force, increased funding for - </w:t>
      </w:r>
      <w:r>
        <w:t xml:space="preserve"> </w:t>
      </w:r>
      <w:r>
        <w:t xml:space="preserve">HB  427</w:t>
      </w:r>
    </w:p>
    <w:p>
      <w:pPr>
        <w:pStyle w:val="RecordBase"/>
        <w:ind w:left="120" w:hanging="120"/>
      </w:pPr>
      <w:r>
        <w:t xml:space="preserve">Interpersonal protective orders, establishment of - </w:t>
      </w:r>
      <w:r>
        <w:t xml:space="preserve"> </w:t>
      </w:r>
      <w:r>
        <w:t xml:space="preserve">HB  8</w:t>
      </w:r>
      <w:r>
        <w:t xml:space="preserve">;</w:t>
      </w:r>
      <w:r>
        <w:t xml:space="preserve"> </w:t>
      </w:r>
      <w:r>
        <w:t xml:space="preserve">HB  8</w:t>
      </w:r>
      <w:r>
        <w:t xml:space="preserve">: </w:t>
      </w:r>
      <w:r>
        <w:t xml:space="preserve">SCS</w:t>
      </w:r>
    </w:p>
    <w:p>
      <w:pPr>
        <w:pStyle w:val="RecordBase"/>
        <w:ind w:left="120" w:hanging="120"/>
      </w:pPr>
      <w:r>
        <w:t xml:space="preserve">Judicial</w:t>
      </w:r>
    </w:p>
    <w:p>
      <w:pPr>
        <w:pStyle w:val="RecordBase"/>
        <w:ind w:left="240" w:hanging="192"/>
      </w:pPr>
      <w:r>
        <w:t xml:space="preserve"> compensation, setting of - </w:t>
      </w:r>
      <w:r>
        <w:t xml:space="preserve"> </w:t>
      </w:r>
      <w:r>
        <w:t xml:space="preserve">HB  469</w:t>
      </w:r>
      <w:r>
        <w:t xml:space="preserve">;</w:t>
      </w:r>
      <w:r>
        <w:t xml:space="preserve"> </w:t>
      </w:r>
      <w:r>
        <w:t xml:space="preserve">HB  469</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redistricting, requirements relating to - </w:t>
      </w:r>
      <w:r>
        <w:t xml:space="preserve"> </w:t>
      </w:r>
      <w:r>
        <w:t xml:space="preserve">SB  49</w:t>
      </w:r>
    </w:p>
    <w:p>
      <w:pPr>
        <w:pStyle w:val="RecordBase"/>
        <w:ind w:left="120" w:hanging="120"/>
      </w:pPr>
      <w:r>
        <w:t xml:space="preserve">Liens against real estate; release of - </w:t>
      </w:r>
      <w:r>
        <w:t xml:space="preserve"> </w:t>
      </w:r>
      <w:r>
        <w:t xml:space="preserve">HB  323</w:t>
      </w:r>
    </w:p>
    <w:p>
      <w:pPr>
        <w:pStyle w:val="RecordBase"/>
        <w:ind w:left="120" w:hanging="120"/>
      </w:pPr>
      <w:r>
        <w:t xml:space="preserve">Parental rights, termination of - </w:t>
      </w:r>
      <w:r>
        <w:t xml:space="preserve"> </w:t>
      </w:r>
      <w:r>
        <w:t xml:space="preserve">HB  42</w:t>
      </w:r>
    </w:p>
    <w:p>
      <w:pPr>
        <w:pStyle w:val="RecordBase"/>
        <w:ind w:left="120" w:hanging="120"/>
      </w:pPr>
      <w:r>
        <w:t xml:space="preserve">Persistent felony offender sentencing, reform - </w:t>
      </w:r>
      <w:r>
        <w:t xml:space="preserve"> </w:t>
      </w:r>
      <w:r>
        <w:t xml:space="preserve">HB  304</w:t>
      </w:r>
    </w:p>
    <w:p>
      <w:pPr>
        <w:pStyle w:val="RecordBase"/>
        <w:ind w:left="120" w:hanging="120"/>
      </w:pPr>
      <w:r>
        <w:t xml:space="preserve">Planning and zoning appeals, requirement of supersedeas bond - </w:t>
      </w:r>
      <w:r>
        <w:t xml:space="preserve"> </w:t>
      </w:r>
      <w:r>
        <w:t xml:space="preserve">HB  240</w:t>
      </w:r>
    </w:p>
    <w:p>
      <w:pPr>
        <w:pStyle w:val="RecordBase"/>
        <w:ind w:left="120" w:hanging="120"/>
      </w:pPr>
      <w:r>
        <w:t xml:space="preserve">Retired judges and justices, per diem salary for temporary active service - </w:t>
      </w:r>
      <w:r>
        <w:t xml:space="preserve"> </w:t>
      </w:r>
      <w:r>
        <w:t xml:space="preserve">SB  152</w:t>
      </w:r>
      <w:r>
        <w:t xml:space="preserve">;</w:t>
      </w:r>
      <w:r>
        <w:t xml:space="preserve"> </w:t>
      </w:r>
      <w:r>
        <w:t xml:space="preserve">HB  241</w:t>
      </w:r>
    </w:p>
    <w:p>
      <w:pPr>
        <w:pStyle w:val="RecordBase"/>
        <w:ind w:left="120" w:hanging="120"/>
      </w:pPr>
      <w:r>
        <w:t xml:space="preserve">Shared parenting time, adjustment of child support for - </w:t>
      </w:r>
      <w:r>
        <w:t xml:space="preserve"> </w:t>
      </w:r>
      <w:r>
        <w:t xml:space="preserve">SB  50</w:t>
      </w:r>
    </w:p>
    <w:p>
      <w:pPr>
        <w:pStyle w:val="RecordBase"/>
        <w:ind w:left="120" w:hanging="120"/>
      </w:pPr>
      <w:r>
        <w:t xml:space="preserve">Student privacy rights, claims filed against - </w:t>
      </w:r>
      <w:r>
        <w:t xml:space="preserve"> </w:t>
      </w:r>
      <w:r>
        <w:t xml:space="preserve">SB  76</w:t>
      </w:r>
    </w:p>
    <w:p>
      <w:pPr>
        <w:pStyle w:val="RecordBase"/>
        <w:ind w:left="120" w:hanging="120"/>
      </w:pPr>
      <w:r>
        <w:t xml:space="preserve">Traffic</w:t>
      </w:r>
    </w:p>
    <w:p>
      <w:pPr>
        <w:pStyle w:val="RecordBase"/>
        <w:ind w:left="240" w:hanging="192"/>
      </w:pPr>
      <w:r>
        <w:t xml:space="preserve"> fines, prepayment by minors when accompanied by parent or guardian - </w:t>
      </w:r>
      <w:r>
        <w:t xml:space="preserve"> </w:t>
      </w:r>
      <w:r>
        <w:t xml:space="preserve">HB  365</w:t>
      </w:r>
    </w:p>
    <w:p>
      <w:pPr>
        <w:pStyle w:val="RecordBase"/>
        <w:ind w:left="240" w:hanging="192"/>
      </w:pPr>
      <w:r>
        <w:t xml:space="preserve"> violations, minors, adjudicating without presence of parent or guardian, prohibition of - </w:t>
      </w:r>
      <w:r>
        <w:t xml:space="preserve"> </w:t>
      </w:r>
      <w:r>
        <w:t xml:space="preserve">HB  365</w:t>
      </w:r>
    </w:p>
    <w:p>
      <w:pPr>
        <w:pStyle w:val="RecordBase"/>
        <w:ind w:left="120" w:hanging="120"/>
      </w:pPr>
      <w:r>
        <w:t xml:space="preserve">Trespass, court order preventing - </w:t>
      </w:r>
      <w:r>
        <w:t xml:space="preserve"> </w:t>
      </w:r>
      <w:r>
        <w:t xml:space="preserve">HB  217</w:t>
        <w:br/>
      </w:r>
    </w:p>
    <w:p>
      <w:pPr>
        <w:pStyle w:val="RecordHeading3"/>
      </w:pPr>
      <w:r>
        <w:rPr>
          <w:b/>
        </w:rPr>
        <w:t xml:space="preserve">Courts, District</w:t>
      </w:r>
    </w:p>
    <w:p>
      <w:pPr>
        <w:pStyle w:val="RecordBase"/>
        <w:ind w:left="120" w:hanging="120"/>
      </w:pPr>
      <w:r>
        <w:t xml:space="preserve">Assisted outpatient treatment, establish court orders for - </w:t>
      </w:r>
      <w:r>
        <w:t xml:space="preserve"> </w:t>
      </w:r>
      <w:r>
        <w:t xml:space="preserve">HB  65</w:t>
      </w:r>
      <w:r>
        <w:t xml:space="preserve">;</w:t>
      </w:r>
      <w:r>
        <w:t xml:space="preserve"> </w:t>
      </w:r>
      <w:r>
        <w:t xml:space="preserve">HB  65</w:t>
      </w:r>
      <w:r>
        <w:t xml:space="preserve">: </w:t>
      </w:r>
      <w:r>
        <w:t xml:space="preserve">HCS</w:t>
      </w:r>
    </w:p>
    <w:p>
      <w:pPr>
        <w:pStyle w:val="RecordBase"/>
        <w:ind w:left="120" w:hanging="120"/>
      </w:pPr>
      <w:r>
        <w:t xml:space="preserve">Capital sentencing system, omnibus revisions to - </w:t>
      </w:r>
      <w:r>
        <w:t xml:space="preserve"> </w:t>
      </w:r>
      <w:r>
        <w:t xml:space="preserve">SB  190</w:t>
      </w:r>
    </w:p>
    <w:p>
      <w:pPr>
        <w:pStyle w:val="RecordBase"/>
        <w:ind w:left="120" w:hanging="120"/>
      </w:pPr>
      <w:r>
        <w:t xml:space="preserve">Child</w:t>
      </w:r>
    </w:p>
    <w:p>
      <w:pPr>
        <w:pStyle w:val="RecordBase"/>
        <w:ind w:left="240" w:hanging="192"/>
      </w:pPr>
      <w:r>
        <w:t xml:space="preserve"> committed to the custody of the Commonwealth, provisions for - </w:t>
      </w:r>
      <w:r>
        <w:t xml:space="preserve"> </w:t>
      </w:r>
      <w:r>
        <w:t xml:space="preserve">HB  64</w:t>
      </w:r>
    </w:p>
    <w:p>
      <w:pPr>
        <w:pStyle w:val="RecordBase"/>
        <w:ind w:left="240" w:hanging="192"/>
      </w:pPr>
      <w:r>
        <w:t xml:space="preserve"> support, guidelines table, update of - </w:t>
      </w:r>
      <w:r>
        <w:t xml:space="preserve"> </w:t>
      </w:r>
      <w:r>
        <w:t xml:space="preserve">SB  50</w:t>
      </w:r>
      <w:r>
        <w:t xml:space="preserve">;</w:t>
      </w:r>
      <w:r>
        <w:t xml:space="preserve"> </w:t>
      </w:r>
      <w:r>
        <w:t xml:space="preserve">SB  98</w:t>
      </w:r>
    </w:p>
    <w:p>
      <w:pPr>
        <w:pStyle w:val="RecordBase"/>
        <w:ind w:left="120" w:hanging="120"/>
      </w:pPr>
      <w:r>
        <w:t xml:space="preserve">Conditional discharge of portions of certain misdemeanor sentences, mandatory - </w:t>
      </w:r>
      <w:r>
        <w:t xml:space="preserve"> </w:t>
      </w:r>
      <w:r>
        <w:t xml:space="preserve">HB  285</w:t>
      </w:r>
    </w:p>
    <w:p>
      <w:pPr>
        <w:pStyle w:val="RecordBase"/>
        <w:ind w:left="120" w:hanging="120"/>
      </w:pPr>
      <w:r>
        <w:t xml:space="preserve">Costs of extradition, allow the sentencing court to require a convicted person to pay - </w:t>
      </w:r>
      <w:r>
        <w:t xml:space="preserve"> </w:t>
      </w:r>
      <w:r>
        <w:t xml:space="preserve">HB  541</w:t>
      </w:r>
    </w:p>
    <w:p>
      <w:pPr>
        <w:pStyle w:val="RecordBase"/>
        <w:ind w:left="120" w:hanging="120"/>
      </w:pPr>
      <w:r>
        <w:t xml:space="preserve">Drug courts, discretionary expungement of offenses relating to - </w:t>
      </w:r>
      <w:r>
        <w:t xml:space="preserve"> </w:t>
      </w:r>
      <w:r>
        <w:t xml:space="preserve">HB  126</w:t>
      </w:r>
    </w:p>
    <w:p>
      <w:pPr>
        <w:pStyle w:val="RecordBase"/>
        <w:ind w:left="120" w:hanging="120"/>
      </w:pPr>
      <w:r>
        <w:t xml:space="preserve">Emergency protective orders, expungement of records when petition dismissed - </w:t>
      </w:r>
      <w:r>
        <w:t xml:space="preserve"> </w:t>
      </w:r>
      <w:r>
        <w:t xml:space="preserve">HB  95</w:t>
      </w:r>
    </w:p>
    <w:p>
      <w:pPr>
        <w:pStyle w:val="RecordBase"/>
        <w:ind w:left="120" w:hanging="120"/>
      </w:pPr>
      <w:r>
        <w:t xml:space="preserve">Expungement, allow for criminal charges which have been dismissed - </w:t>
      </w:r>
      <w:r>
        <w:t xml:space="preserve"> </w:t>
      </w:r>
      <w:r>
        <w:t xml:space="preserve">HB  369</w:t>
      </w:r>
    </w:p>
    <w:p>
      <w:pPr>
        <w:pStyle w:val="RecordBase"/>
        <w:ind w:left="120" w:hanging="120"/>
      </w:pPr>
      <w:r>
        <w:t xml:space="preserve">Expungement and criminal records, eligibility, process, standards, and protections - </w:t>
      </w:r>
      <w:r>
        <w:t xml:space="preserve"> </w:t>
      </w:r>
      <w:r>
        <w:t xml:space="preserve">HB  40</w:t>
      </w:r>
    </w:p>
    <w:p>
      <w:pPr>
        <w:pStyle w:val="RecordBase"/>
        <w:ind w:left="120" w:hanging="120"/>
      </w:pPr>
      <w:r>
        <w:t xml:space="preserve">Expungements, misdemeanor, alter requirements for - </w:t>
      </w:r>
      <w:r>
        <w:t xml:space="preserve"> </w:t>
      </w:r>
      <w:r>
        <w:t xml:space="preserve">HB  162</w:t>
      </w:r>
    </w:p>
    <w:p>
      <w:pPr>
        <w:pStyle w:val="RecordBase"/>
        <w:ind w:left="120" w:hanging="120"/>
      </w:pPr>
      <w:r>
        <w:t xml:space="preserve">Guardianship, Custodianship, Civil Commitment, and Mental Competency Task Force, create - </w:t>
      </w:r>
      <w:r>
        <w:t xml:space="preserve"> </w:t>
      </w:r>
      <w:r>
        <w:t xml:space="preserve">HCR 176</w:t>
      </w:r>
      <w:r>
        <w:t xml:space="preserve">;</w:t>
      </w:r>
      <w:r>
        <w:t xml:space="preserve"> </w:t>
      </w:r>
      <w:r>
        <w:t xml:space="preserve">HCR 176</w:t>
      </w:r>
      <w:r>
        <w:t xml:space="preserve">: </w:t>
      </w:r>
      <w:r>
        <w:t xml:space="preserve">HCS</w:t>
      </w:r>
    </w:p>
    <w:p>
      <w:pPr>
        <w:pStyle w:val="RecordBase"/>
        <w:ind w:left="120" w:hanging="120"/>
      </w:pPr>
      <w:r>
        <w:t xml:space="preserve">Indigency, determination of - </w:t>
      </w:r>
      <w:r>
        <w:t xml:space="preserve"> </w:t>
      </w:r>
      <w:r>
        <w:t xml:space="preserve">HB  89</w:t>
      </w:r>
    </w:p>
    <w:p>
      <w:pPr>
        <w:pStyle w:val="RecordBase"/>
        <w:ind w:left="120" w:hanging="120"/>
      </w:pPr>
      <w:r>
        <w:t xml:space="preserve">Inmates, time frame for waiver of fees and court costs in civil action - </w:t>
      </w:r>
      <w:r>
        <w:t xml:space="preserve"> </w:t>
      </w:r>
      <w:r>
        <w:t xml:space="preserve">HB  128</w:t>
      </w:r>
    </w:p>
    <w:p>
      <w:pPr>
        <w:pStyle w:val="RecordBase"/>
        <w:ind w:left="120" w:hanging="120"/>
      </w:pPr>
      <w:r>
        <w:t xml:space="preserve">Internet Crimes Against Children Task Force, increased funding for - </w:t>
      </w:r>
      <w:r>
        <w:t xml:space="preserve"> </w:t>
      </w:r>
      <w:r>
        <w:t xml:space="preserve">HB  427</w:t>
      </w:r>
    </w:p>
    <w:p>
      <w:pPr>
        <w:pStyle w:val="RecordBase"/>
        <w:ind w:left="120" w:hanging="120"/>
      </w:pPr>
      <w:r>
        <w:t xml:space="preserve">Interpersonal protective orders, establishment of - </w:t>
      </w:r>
      <w:r>
        <w:t xml:space="preserve"> </w:t>
      </w:r>
      <w:r>
        <w:t xml:space="preserve">HB  8</w:t>
      </w:r>
      <w:r>
        <w:t xml:space="preserve">;</w:t>
      </w:r>
      <w:r>
        <w:t xml:space="preserve"> </w:t>
      </w:r>
      <w:r>
        <w:t xml:space="preserve">HB  8</w:t>
      </w:r>
      <w:r>
        <w:t xml:space="preserve">: </w:t>
      </w:r>
      <w:r>
        <w:t xml:space="preserve">SCS</w:t>
      </w:r>
    </w:p>
    <w:p>
      <w:pPr>
        <w:pStyle w:val="RecordBase"/>
        <w:ind w:left="120" w:hanging="120"/>
      </w:pPr>
      <w:r>
        <w:t xml:space="preserve">Judicial</w:t>
      </w:r>
    </w:p>
    <w:p>
      <w:pPr>
        <w:pStyle w:val="RecordBase"/>
        <w:ind w:left="240" w:hanging="192"/>
      </w:pPr>
      <w:r>
        <w:t xml:space="preserve"> compensation, setting of - </w:t>
      </w:r>
      <w:r>
        <w:t xml:space="preserve"> </w:t>
      </w:r>
      <w:r>
        <w:t xml:space="preserve">HB  469</w:t>
      </w:r>
      <w:r>
        <w:t xml:space="preserve">;</w:t>
      </w:r>
      <w:r>
        <w:t xml:space="preserve"> </w:t>
      </w:r>
      <w:r>
        <w:t xml:space="preserve">HB  469</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redistricting, requirements relating to - </w:t>
      </w:r>
      <w:r>
        <w:t xml:space="preserve"> </w:t>
      </w:r>
      <w:r>
        <w:t xml:space="preserve">SB  49</w:t>
      </w:r>
    </w:p>
    <w:p>
      <w:pPr>
        <w:pStyle w:val="RecordBase"/>
        <w:ind w:left="120" w:hanging="120"/>
      </w:pPr>
      <w:r>
        <w:t xml:space="preserve">Juvenile courts, public proceedings, pilot project - </w:t>
      </w:r>
      <w:r>
        <w:t xml:space="preserve"> </w:t>
      </w:r>
      <w:r>
        <w:t xml:space="preserve">SB  99</w:t>
      </w:r>
    </w:p>
    <w:p>
      <w:pPr>
        <w:pStyle w:val="RecordBase"/>
        <w:ind w:left="120" w:hanging="120"/>
      </w:pPr>
      <w:r>
        <w:t xml:space="preserve">Liens against real estate; release of - </w:t>
      </w:r>
      <w:r>
        <w:t xml:space="preserve"> </w:t>
      </w:r>
      <w:r>
        <w:t xml:space="preserve">HB  323</w:t>
      </w:r>
    </w:p>
    <w:p>
      <w:pPr>
        <w:pStyle w:val="RecordBase"/>
        <w:ind w:left="120" w:hanging="120"/>
      </w:pPr>
      <w:r>
        <w:t xml:space="preserve">Patient</w:t>
      </w:r>
    </w:p>
    <w:p>
      <w:pPr>
        <w:pStyle w:val="RecordBase"/>
        <w:ind w:left="240" w:hanging="192"/>
      </w:pPr>
      <w:r>
        <w:t xml:space="preserve"> agreed orders, expand treatment options for orders, require reporting - </w:t>
      </w:r>
      <w:r>
        <w:t xml:space="preserve"> </w:t>
      </w:r>
      <w:r>
        <w:t xml:space="preserve">HB  65</w:t>
      </w:r>
    </w:p>
    <w:p>
      <w:pPr>
        <w:pStyle w:val="RecordBase"/>
        <w:ind w:left="240" w:hanging="192"/>
      </w:pPr>
      <w:r>
        <w:t xml:space="preserve"> agreed orders, treatment options and reporting requirements - </w:t>
      </w:r>
      <w:r>
        <w:t xml:space="preserve"> </w:t>
      </w:r>
      <w:r>
        <w:t xml:space="preserve">HB  65</w:t>
      </w:r>
      <w:r>
        <w:t xml:space="preserve">;</w:t>
      </w:r>
      <w:r>
        <w:t xml:space="preserve"> </w:t>
      </w:r>
      <w:r>
        <w:t xml:space="preserve">HB  65</w:t>
      </w:r>
      <w:r>
        <w:t xml:space="preserve">: </w:t>
      </w:r>
      <w:r>
        <w:t xml:space="preserve">HCS</w:t>
      </w:r>
    </w:p>
    <w:p>
      <w:pPr>
        <w:pStyle w:val="RecordBase"/>
        <w:ind w:left="120" w:hanging="120"/>
      </w:pPr>
      <w:r>
        <w:t xml:space="preserve">Retired judges and justices, per diem salary for temporary active service - </w:t>
      </w:r>
      <w:r>
        <w:t xml:space="preserve"> </w:t>
      </w:r>
      <w:r>
        <w:t xml:space="preserve">SB  152</w:t>
      </w:r>
      <w:r>
        <w:t xml:space="preserve">;</w:t>
      </w:r>
      <w:r>
        <w:t xml:space="preserve"> </w:t>
      </w:r>
      <w:r>
        <w:t xml:space="preserve">HB  241</w:t>
      </w:r>
    </w:p>
    <w:p>
      <w:pPr>
        <w:pStyle w:val="RecordBase"/>
        <w:ind w:left="120" w:hanging="120"/>
      </w:pPr>
      <w:r>
        <w:t xml:space="preserve">Trespass, court order preventing - </w:t>
      </w:r>
      <w:r>
        <w:t xml:space="preserve"> </w:t>
      </w:r>
      <w:r>
        <w:t xml:space="preserve">HB  217</w:t>
        <w:br/>
      </w:r>
    </w:p>
    <w:p>
      <w:pPr>
        <w:pStyle w:val="RecordHeading3"/>
      </w:pPr>
      <w:r>
        <w:rPr>
          <w:b/>
        </w:rPr>
        <w:t xml:space="preserve">Courts, Family</w:t>
      </w:r>
    </w:p>
    <w:p>
      <w:pPr>
        <w:pStyle w:val="RecordBase"/>
        <w:ind w:left="120" w:hanging="120"/>
      </w:pPr>
      <w:r>
        <w:t xml:space="preserve">Adoption and guardianship judgment, tuition waiver eligibility, inclusion of determination - </w:t>
      </w:r>
      <w:r>
        <w:t xml:space="preserve"> </w:t>
      </w:r>
      <w:r>
        <w:t xml:space="preserve">HB  111</w:t>
      </w:r>
      <w:r>
        <w:t xml:space="preserve">: </w:t>
      </w:r>
      <w:r>
        <w:t xml:space="preserve">HFA</w:t>
      </w:r>
      <w:r>
        <w:t xml:space="preserve"> (</w:t>
      </w:r>
      <w:r>
        <w:t xml:space="preserve">1</w:t>
      </w:r>
      <w:r>
        <w:t xml:space="preserve">)</w:t>
      </w:r>
    </w:p>
    <w:p>
      <w:pPr>
        <w:pStyle w:val="RecordBase"/>
        <w:ind w:left="120" w:hanging="120"/>
      </w:pPr>
      <w:r>
        <w:t xml:space="preserve">Adoption, create unified application for placement - </w:t>
      </w:r>
      <w:r>
        <w:t xml:space="preserve"> </w:t>
      </w:r>
      <w:r>
        <w:t xml:space="preserve">SB  177</w:t>
      </w:r>
      <w:r>
        <w:t xml:space="preserve">;</w:t>
      </w:r>
      <w:r>
        <w:t xml:space="preserve"> </w:t>
      </w:r>
      <w:r>
        <w:t xml:space="preserve">HB  441</w:t>
      </w:r>
    </w:p>
    <w:p>
      <w:pPr>
        <w:pStyle w:val="RecordBase"/>
        <w:ind w:left="120" w:hanging="120"/>
      </w:pPr>
      <w:r>
        <w:t xml:space="preserve">Adoption judgment, tuition waiver eligibility, include determination of - </w:t>
      </w:r>
      <w:r>
        <w:t xml:space="preserve"> </w:t>
      </w:r>
      <w:r>
        <w:t xml:space="preserve">HB  111</w:t>
      </w:r>
    </w:p>
    <w:p>
      <w:pPr>
        <w:pStyle w:val="RecordBase"/>
        <w:ind w:left="120" w:hanging="120"/>
      </w:pPr>
      <w:r>
        <w:t xml:space="preserve">Child support, guidelines table, update of - </w:t>
      </w:r>
      <w:r>
        <w:t xml:space="preserve"> </w:t>
      </w:r>
      <w:r>
        <w:t xml:space="preserve">SB  50</w:t>
      </w:r>
      <w:r>
        <w:t xml:space="preserve">;</w:t>
      </w:r>
      <w:r>
        <w:t xml:space="preserve"> </w:t>
      </w:r>
      <w:r>
        <w:t xml:space="preserve">SB  98</w:t>
      </w:r>
    </w:p>
    <w:p>
      <w:pPr>
        <w:pStyle w:val="RecordBase"/>
        <w:ind w:left="120" w:hanging="120"/>
      </w:pPr>
      <w:r>
        <w:t xml:space="preserve">Emergency protective orders, expungement of records when petition dismissed - </w:t>
      </w:r>
      <w:r>
        <w:t xml:space="preserve"> </w:t>
      </w:r>
      <w:r>
        <w:t xml:space="preserve">HB  95</w:t>
      </w:r>
    </w:p>
    <w:p>
      <w:pPr>
        <w:pStyle w:val="RecordBase"/>
        <w:ind w:left="120" w:hanging="120"/>
      </w:pPr>
      <w:r>
        <w:t xml:space="preserve">Inmates, time frame for waiver of fees and court costs in civil action - </w:t>
      </w:r>
      <w:r>
        <w:t xml:space="preserve"> </w:t>
      </w:r>
      <w:r>
        <w:t xml:space="preserve">HB  128</w:t>
      </w:r>
    </w:p>
    <w:p>
      <w:pPr>
        <w:pStyle w:val="RecordBase"/>
        <w:ind w:left="120" w:hanging="120"/>
      </w:pPr>
      <w:r>
        <w:t xml:space="preserve">Interpersonal protective orders, establishment of - </w:t>
      </w:r>
      <w:r>
        <w:t xml:space="preserve"> </w:t>
      </w:r>
      <w:r>
        <w:t xml:space="preserve">HB  8</w:t>
      </w:r>
      <w:r>
        <w:t xml:space="preserve">;</w:t>
      </w:r>
      <w:r>
        <w:t xml:space="preserve"> </w:t>
      </w:r>
      <w:r>
        <w:t xml:space="preserve">HB  8</w:t>
      </w:r>
      <w:r>
        <w:t xml:space="preserve">: </w:t>
      </w:r>
      <w:r>
        <w:t xml:space="preserve">SCS</w:t>
      </w:r>
    </w:p>
    <w:p>
      <w:pPr>
        <w:pStyle w:val="RecordBase"/>
        <w:ind w:left="120" w:hanging="120"/>
      </w:pPr>
      <w:r>
        <w:t xml:space="preserve">Judicial</w:t>
      </w:r>
    </w:p>
    <w:p>
      <w:pPr>
        <w:pStyle w:val="RecordBase"/>
        <w:ind w:left="240" w:hanging="192"/>
      </w:pPr>
      <w:r>
        <w:t xml:space="preserve"> compensation, setting of - </w:t>
      </w:r>
      <w:r>
        <w:t xml:space="preserve"> </w:t>
      </w:r>
      <w:r>
        <w:t xml:space="preserve">HB  469</w:t>
      </w:r>
      <w:r>
        <w:t xml:space="preserve">;</w:t>
      </w:r>
      <w:r>
        <w:t xml:space="preserve"> </w:t>
      </w:r>
      <w:r>
        <w:t xml:space="preserve">HB  469</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redistricting, requirements relating to - </w:t>
      </w:r>
      <w:r>
        <w:t xml:space="preserve"> </w:t>
      </w:r>
      <w:r>
        <w:t xml:space="preserve">SB  49</w:t>
      </w:r>
    </w:p>
    <w:p>
      <w:pPr>
        <w:pStyle w:val="RecordBase"/>
        <w:ind w:left="120" w:hanging="120"/>
      </w:pPr>
      <w:r>
        <w:t xml:space="preserve">Parental rights, termination of - </w:t>
      </w:r>
      <w:r>
        <w:t xml:space="preserve"> </w:t>
      </w:r>
      <w:r>
        <w:t xml:space="preserve">HB  42</w:t>
      </w:r>
    </w:p>
    <w:p>
      <w:pPr>
        <w:pStyle w:val="RecordBase"/>
        <w:ind w:left="120" w:hanging="120"/>
      </w:pPr>
      <w:r>
        <w:t xml:space="preserve">Pilot project, juvenile proceedings, open court - </w:t>
      </w:r>
      <w:r>
        <w:t xml:space="preserve"> </w:t>
      </w:r>
      <w:r>
        <w:t xml:space="preserve">SB  99</w:t>
      </w:r>
    </w:p>
    <w:p>
      <w:pPr>
        <w:pStyle w:val="RecordBase"/>
        <w:ind w:left="120" w:hanging="120"/>
      </w:pPr>
      <w:r>
        <w:t xml:space="preserve">Retired judges and justices, per diem salary for temporary active service - </w:t>
      </w:r>
      <w:r>
        <w:t xml:space="preserve"> </w:t>
      </w:r>
      <w:r>
        <w:t xml:space="preserve">SB  152</w:t>
      </w:r>
      <w:r>
        <w:t xml:space="preserve">;</w:t>
      </w:r>
      <w:r>
        <w:t xml:space="preserve"> </w:t>
      </w:r>
      <w:r>
        <w:t xml:space="preserve">HB  241</w:t>
      </w:r>
    </w:p>
    <w:p>
      <w:pPr>
        <w:pStyle w:val="RecordBase"/>
        <w:ind w:left="120" w:hanging="120"/>
      </w:pPr>
      <w:r>
        <w:t xml:space="preserve">Temporary custody orders, joint custody presumed - </w:t>
      </w:r>
      <w:r>
        <w:t xml:space="preserve"> </w:t>
      </w:r>
      <w:r>
        <w:t xml:space="preserve">SB  42</w:t>
      </w:r>
      <w:r>
        <w:t xml:space="preserve">;</w:t>
      </w:r>
      <w:r>
        <w:t xml:space="preserve"> </w:t>
      </w:r>
      <w:r>
        <w:t xml:space="preserve">HB  94</w:t>
        <w:br/>
      </w:r>
    </w:p>
    <w:p>
      <w:pPr>
        <w:pStyle w:val="RecordHeading3"/>
      </w:pPr>
      <w:r>
        <w:rPr>
          <w:b/>
        </w:rPr>
        <w:t xml:space="preserve">Courts, Fiscal</w:t>
      </w:r>
    </w:p>
    <w:p>
      <w:pPr>
        <w:pStyle w:val="RecordBase"/>
        <w:ind w:left="120" w:hanging="120"/>
      </w:pPr>
      <w:r>
        <w:t xml:space="preserve">ADDs, Federal Workforce Investment Act, services relative to, prohibition - </w:t>
      </w:r>
      <w:r>
        <w:t xml:space="preserve"> </w:t>
      </w:r>
      <w:r>
        <w:t xml:space="preserve">SB  104</w:t>
      </w:r>
    </w:p>
    <w:p>
      <w:pPr>
        <w:pStyle w:val="RecordBase"/>
        <w:ind w:left="120" w:hanging="120"/>
      </w:pPr>
      <w:r>
        <w:t xml:space="preserve">Area development district, suspension of county affiliation with - </w:t>
      </w:r>
      <w:r>
        <w:t xml:space="preserve"> </w:t>
      </w:r>
      <w:r>
        <w:t xml:space="preserve">SB  104</w:t>
      </w:r>
    </w:p>
    <w:p>
      <w:pPr>
        <w:pStyle w:val="RecordBase"/>
        <w:ind w:left="120" w:hanging="120"/>
      </w:pPr>
      <w:r>
        <w:t xml:space="preserve">Clerk budget, approval deadline - </w:t>
      </w:r>
      <w:r>
        <w:t xml:space="preserve"> </w:t>
      </w:r>
      <w:r>
        <w:t xml:space="preserve">HB  529</w:t>
      </w:r>
    </w:p>
    <w:p>
      <w:pPr>
        <w:pStyle w:val="RecordBase"/>
        <w:ind w:left="120" w:hanging="120"/>
      </w:pPr>
      <w:r>
        <w:t xml:space="preserve">County consolidation, role of - </w:t>
      </w:r>
      <w:r>
        <w:t xml:space="preserve"> </w:t>
      </w:r>
      <w:r>
        <w:t xml:space="preserve">HB  192</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Inmates,</w:t>
      </w:r>
    </w:p>
    <w:p>
      <w:pPr>
        <w:pStyle w:val="RecordBase"/>
        <w:ind w:left="240" w:hanging="192"/>
      </w:pPr>
      <w:r>
        <w:t xml:space="preserve"> county jails, sentence credits - </w:t>
      </w:r>
      <w:r>
        <w:t xml:space="preserve"> </w:t>
      </w:r>
      <w:r>
        <w:t xml:space="preserve">HB  286</w:t>
      </w:r>
    </w:p>
    <w:p>
      <w:pPr>
        <w:pStyle w:val="RecordBase"/>
        <w:ind w:left="240" w:hanging="192"/>
      </w:pPr>
      <w:r>
        <w:t xml:space="preserve"> state prisoners, payment for - </w:t>
      </w:r>
      <w:r>
        <w:t xml:space="preserve"> </w:t>
      </w:r>
      <w:r>
        <w:t xml:space="preserve">HB  286</w:t>
        <w:br/>
      </w:r>
    </w:p>
    <w:p>
      <w:pPr>
        <w:pStyle w:val="RecordHeading3"/>
      </w:pPr>
      <w:r>
        <w:rPr>
          <w:b/>
        </w:rPr>
        <w:t xml:space="preserve">Crime Victims</w:t>
      </w:r>
    </w:p>
    <w:p>
      <w:pPr>
        <w:pStyle w:val="RecordBase"/>
        <w:ind w:left="120" w:hanging="120"/>
      </w:pPr>
      <w:r>
        <w:t xml:space="preserve">Adam Walsh Act, provisions for compliance - </w:t>
      </w:r>
      <w:r>
        <w:t xml:space="preserve"> </w:t>
      </w:r>
      <w:r>
        <w:t xml:space="preserve">HB  227</w:t>
      </w:r>
    </w:p>
    <w:p>
      <w:pPr>
        <w:pStyle w:val="RecordBase"/>
        <w:ind w:left="120" w:hanging="120"/>
      </w:pPr>
      <w:r>
        <w:t xml:space="preserve">Address protection program fund, establish - </w:t>
      </w:r>
      <w:r>
        <w:t xml:space="preserve"> </w:t>
      </w:r>
      <w:r>
        <w:t xml:space="preserve">HB  316</w:t>
      </w:r>
      <w:r>
        <w:t xml:space="preserve">;</w:t>
      </w:r>
      <w:r>
        <w:t xml:space="preserve"> </w:t>
      </w:r>
      <w:r>
        <w:t xml:space="preserve">HB  316</w:t>
      </w:r>
      <w:r>
        <w:t xml:space="preserve">: </w:t>
      </w:r>
      <w:r>
        <w:t xml:space="preserve">HCS</w:t>
      </w:r>
    </w:p>
    <w:p>
      <w:pPr>
        <w:pStyle w:val="RecordBase"/>
        <w:ind w:left="120" w:hanging="120"/>
      </w:pPr>
      <w:r>
        <w:t xml:space="preserve">Capital sentencing system, omnibus revisions to - </w:t>
      </w:r>
      <w:r>
        <w:t xml:space="preserve"> </w:t>
      </w:r>
      <w:r>
        <w:t xml:space="preserve">SB  190</w:t>
      </w:r>
    </w:p>
    <w:p>
      <w:pPr>
        <w:pStyle w:val="RecordBase"/>
        <w:ind w:left="120" w:hanging="120"/>
      </w:pPr>
      <w:r>
        <w:t xml:space="preserve">Crime Victims Compensation Board,  fee upon entry into treatment or service, to be allocated to - </w:t>
      </w:r>
      <w:r>
        <w:t xml:space="preserve"> </w:t>
      </w:r>
      <w:r>
        <w:t xml:space="preserve">HB  322</w:t>
      </w:r>
    </w:p>
    <w:p>
      <w:pPr>
        <w:pStyle w:val="RecordBase"/>
        <w:ind w:left="120" w:hanging="120"/>
      </w:pPr>
      <w:r>
        <w:t xml:space="preserve">Drug courts, discretionary expungement of offenses relating to - </w:t>
      </w:r>
      <w:r>
        <w:t xml:space="preserve"> </w:t>
      </w:r>
      <w:r>
        <w:t xml:space="preserve">HB  126</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40</w:t>
      </w:r>
    </w:p>
    <w:p>
      <w:pPr>
        <w:pStyle w:val="RecordBase"/>
        <w:ind w:left="240" w:hanging="192"/>
      </w:pPr>
      <w:r>
        <w:t xml:space="preserve"> of records, criminal history - </w:t>
      </w:r>
      <w:r>
        <w:t xml:space="preserve"> </w:t>
      </w:r>
      <w:r>
        <w:t xml:space="preserve">SB  179</w:t>
      </w:r>
    </w:p>
    <w:p>
      <w:pPr>
        <w:pStyle w:val="RecordBase"/>
        <w:ind w:left="120" w:hanging="120"/>
      </w:pPr>
      <w:r>
        <w:t xml:space="preserve">Human trafficking, defense to nonviolent offenses - </w:t>
      </w:r>
      <w:r>
        <w:t xml:space="preserve"> </w:t>
      </w:r>
      <w:r>
        <w:t xml:space="preserve">HB  427</w:t>
      </w:r>
      <w:r>
        <w:t xml:space="preserve">: </w:t>
      </w:r>
      <w:r>
        <w:t xml:space="preserve">SCS</w:t>
      </w:r>
      <w:r>
        <w:t xml:space="preserve">;</w:t>
      </w:r>
      <w:r>
        <w:t xml:space="preserve"> </w:t>
      </w:r>
      <w:r>
        <w:t xml:space="preserve">HB  515</w:t>
      </w:r>
      <w:r>
        <w:t xml:space="preserve">;</w:t>
      </w:r>
      <w:r>
        <w:t xml:space="preserve"> </w:t>
      </w:r>
      <w:r>
        <w:t xml:space="preserve">HB  515</w:t>
      </w:r>
      <w:r>
        <w:t xml:space="preserve">: </w:t>
      </w:r>
      <w:r>
        <w:t xml:space="preserve">HCS</w:t>
      </w:r>
    </w:p>
    <w:p>
      <w:pPr>
        <w:pStyle w:val="RecordBase"/>
        <w:ind w:left="120" w:hanging="120"/>
      </w:pPr>
      <w:r>
        <w:t xml:space="preserve">Interpersonal protective orders, establishment of - </w:t>
      </w:r>
      <w:r>
        <w:t xml:space="preserve"> </w:t>
      </w:r>
      <w:r>
        <w:t xml:space="preserve">HB  8</w:t>
      </w:r>
      <w:r>
        <w:t xml:space="preserve">;</w:t>
      </w:r>
      <w:r>
        <w:t xml:space="preserve"> </w:t>
      </w:r>
      <w:r>
        <w:t xml:space="preserve">HB  8</w:t>
      </w:r>
      <w:r>
        <w:t xml:space="preserve">: </w:t>
      </w:r>
      <w:r>
        <w:t xml:space="preserve">SCS</w:t>
      </w:r>
    </w:p>
    <w:p>
      <w:pPr>
        <w:pStyle w:val="RecordBase"/>
        <w:ind w:left="120" w:hanging="120"/>
      </w:pPr>
      <w:r>
        <w:t xml:space="preserve">Juvenile courts, public proceedings, pilot project - </w:t>
      </w:r>
      <w:r>
        <w:t xml:space="preserve"> </w:t>
      </w:r>
      <w:r>
        <w:t xml:space="preserve">SB  99</w:t>
      </w:r>
    </w:p>
    <w:p>
      <w:pPr>
        <w:pStyle w:val="RecordBase"/>
        <w:ind w:left="120" w:hanging="120"/>
      </w:pPr>
      <w:r>
        <w:t xml:space="preserve">Manslaughter in the first degree, elements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Parental rights, termination of - </w:t>
      </w:r>
      <w:r>
        <w:t xml:space="preserve"> </w:t>
      </w:r>
      <w:r>
        <w:t xml:space="preserve">HB  42</w:t>
      </w:r>
    </w:p>
    <w:p>
      <w:pPr>
        <w:pStyle w:val="RecordBase"/>
        <w:ind w:left="120" w:hanging="120"/>
      </w:pPr>
      <w:r>
        <w:t xml:space="preserve">Protective</w:t>
      </w:r>
    </w:p>
    <w:p>
      <w:pPr>
        <w:pStyle w:val="RecordBase"/>
        <w:ind w:left="240" w:hanging="192"/>
      </w:pPr>
      <w:r>
        <w:t xml:space="preserve"> orders, extension of - </w:t>
      </w:r>
      <w:r>
        <w:t xml:space="preserve"> </w:t>
      </w:r>
      <w:r>
        <w:t xml:space="preserve">HB  269</w:t>
      </w:r>
    </w:p>
    <w:p>
      <w:pPr>
        <w:pStyle w:val="RecordBase"/>
        <w:ind w:left="240" w:hanging="192"/>
      </w:pPr>
      <w:r>
        <w:t xml:space="preserve"> orders, tenant protections relating to - </w:t>
      </w:r>
      <w:r>
        <w:t xml:space="preserve"> </w:t>
      </w:r>
      <w:r>
        <w:t xml:space="preserve">HB  405</w:t>
      </w:r>
    </w:p>
    <w:p>
      <w:pPr>
        <w:pStyle w:val="RecordBase"/>
        <w:ind w:left="120" w:hanging="120"/>
      </w:pPr>
      <w:r>
        <w:t xml:space="preserve">Restraining order, victim of sex offense - </w:t>
      </w:r>
      <w:r>
        <w:t xml:space="preserve"> </w:t>
      </w:r>
      <w:r>
        <w:t xml:space="preserve">SB  85</w:t>
      </w:r>
    </w:p>
    <w:p>
      <w:pPr>
        <w:pStyle w:val="RecordBase"/>
        <w:ind w:left="120" w:hanging="120"/>
      </w:pPr>
      <w:r>
        <w:t xml:space="preserve">Sex</w:t>
      </w:r>
    </w:p>
    <w:p>
      <w:pPr>
        <w:pStyle w:val="RecordBase"/>
        <w:ind w:left="240" w:hanging="192"/>
      </w:pPr>
      <w:r>
        <w:t xml:space="preserve"> crimes, provide for gender equality - </w:t>
      </w:r>
      <w:r>
        <w:t xml:space="preserve"> </w:t>
      </w:r>
      <w:r>
        <w:t xml:space="preserve">HB  124</w:t>
      </w:r>
    </w:p>
    <w:p>
      <w:pPr>
        <w:pStyle w:val="RecordBase"/>
        <w:ind w:left="240" w:hanging="192"/>
      </w:pPr>
      <w:r>
        <w:t xml:space="preserve"> offender registration, change in requirements for - </w:t>
      </w:r>
      <w:r>
        <w:t xml:space="preserve"> </w:t>
      </w:r>
      <w:r>
        <w:t xml:space="preserve">HB  227</w:t>
      </w:r>
    </w:p>
    <w:p>
      <w:pPr>
        <w:pStyle w:val="RecordBase"/>
        <w:ind w:left="240" w:hanging="192"/>
      </w:pPr>
      <w:r>
        <w:t xml:space="preserve"> offenders, prohibition of presence on publically owned playground - </w:t>
      </w:r>
      <w:r>
        <w:t xml:space="preserve"> </w:t>
      </w:r>
      <w:r>
        <w:t xml:space="preserve">HB  27</w:t>
      </w:r>
    </w:p>
    <w:p>
      <w:pPr>
        <w:pStyle w:val="RecordBase"/>
        <w:ind w:left="120" w:hanging="120"/>
      </w:pPr>
      <w:r>
        <w:t xml:space="preserve">Sexual offenses against children, creation of offense for serial abuse of a child - </w:t>
      </w:r>
      <w:r>
        <w:t xml:space="preserve"> </w:t>
      </w:r>
      <w:r>
        <w:t xml:space="preserve">HB  226</w:t>
      </w:r>
    </w:p>
    <w:p>
      <w:pPr>
        <w:pStyle w:val="RecordBase"/>
        <w:ind w:left="120" w:hanging="120"/>
      </w:pPr>
      <w:r>
        <w:t xml:space="preserve">Shelter and advocacy center funding, increase in - </w:t>
      </w:r>
      <w:r>
        <w:t xml:space="preserve"> </w:t>
      </w:r>
      <w:r>
        <w:t xml:space="preserve">HB  432</w:t>
      </w:r>
    </w:p>
    <w:p>
      <w:pPr>
        <w:pStyle w:val="RecordBase"/>
        <w:ind w:left="120" w:hanging="120"/>
      </w:pPr>
      <w:r>
        <w:t xml:space="preserve">Shock probation, prohibit, DUI death, victim's next-of-kin statement - </w:t>
      </w:r>
      <w:r>
        <w:t xml:space="preserve"> </w:t>
      </w:r>
      <w:r>
        <w:t xml:space="preserve">SB  45</w:t>
      </w:r>
      <w:r>
        <w:t xml:space="preserve">;</w:t>
      </w:r>
      <w:r>
        <w:t xml:space="preserve"> </w:t>
      </w:r>
      <w:r>
        <w:t xml:space="preserve">HB  447</w:t>
      </w:r>
    </w:p>
    <w:p>
      <w:pPr>
        <w:pStyle w:val="RecordBase"/>
        <w:ind w:left="120" w:hanging="120"/>
      </w:pPr>
      <w:r>
        <w:t xml:space="preserve">Unemployment compensation benefits for workers displaced by domestic violence and abuse - </w:t>
      </w:r>
      <w:r>
        <w:t xml:space="preserve"> </w:t>
      </w:r>
      <w:r>
        <w:t xml:space="preserve">HB  259</w:t>
      </w:r>
    </w:p>
    <w:p>
      <w:pPr>
        <w:pStyle w:val="RecordBase"/>
        <w:ind w:left="120" w:hanging="120"/>
      </w:pPr>
      <w:r>
        <w:t xml:space="preserve">Untested sexual assault examination kits, reporting of - </w:t>
      </w:r>
      <w:r>
        <w:t xml:space="preserve"> </w:t>
      </w:r>
      <w:r>
        <w:t xml:space="preserve">SJR 20</w:t>
      </w:r>
      <w:r>
        <w:t xml:space="preserve">;</w:t>
      </w:r>
      <w:r>
        <w:t xml:space="preserve"> </w:t>
      </w:r>
      <w:r>
        <w:t xml:space="preserve">SJR 20</w:t>
      </w:r>
      <w:r>
        <w:t xml:space="preserve">: </w:t>
      </w:r>
      <w:r>
        <w:t xml:space="preserve">HCS</w:t>
      </w:r>
      <w:r>
        <w:t xml:space="preserve">, </w:t>
      </w:r>
      <w:r>
        <w:t xml:space="preserve">SCS</w:t>
      </w:r>
    </w:p>
    <w:p>
      <w:pPr>
        <w:pStyle w:val="RecordBase"/>
        <w:ind w:left="120" w:hanging="120"/>
      </w:pPr>
      <w:r>
        <w:t xml:space="preserve">Violent offenders, qualifying offenses for designation as - </w:t>
      </w:r>
      <w:r>
        <w:t xml:space="preserve"> </w:t>
      </w:r>
      <w:r>
        <w:t xml:space="preserve">HB  382</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4</w:t>
      </w:r>
    </w:p>
    <w:p>
      <w:pPr>
        <w:pStyle w:val="RecordBase"/>
        <w:ind w:left="240" w:hanging="192"/>
      </w:pPr>
      <w:r>
        <w:t xml:space="preserve"> prohibition at 20 weeks of fetal development - </w:t>
      </w:r>
      <w:r>
        <w:t xml:space="preserve"> </w:t>
      </w:r>
      <w:r>
        <w:t xml:space="preserve">HB  177</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393</w:t>
      </w:r>
    </w:p>
    <w:p>
      <w:pPr>
        <w:pStyle w:val="RecordBase"/>
        <w:ind w:left="240" w:hanging="192"/>
      </w:pPr>
      <w:r>
        <w:t xml:space="preserve"> ultrasound requirements - </w:t>
      </w:r>
      <w:r>
        <w:t xml:space="preserve"> </w:t>
      </w:r>
      <w:r>
        <w:t xml:space="preserve">SB  7</w:t>
      </w:r>
    </w:p>
    <w:p>
      <w:pPr>
        <w:pStyle w:val="RecordBase"/>
        <w:ind w:left="120" w:hanging="120"/>
      </w:pPr>
      <w:r>
        <w:t xml:space="preserve">Adam Walsh Act, provisions for compliance - </w:t>
      </w:r>
      <w:r>
        <w:t xml:space="preserve"> </w:t>
      </w:r>
      <w:r>
        <w:t xml:space="preserve">HB  227</w:t>
      </w:r>
    </w:p>
    <w:p>
      <w:pPr>
        <w:pStyle w:val="RecordBase"/>
        <w:ind w:left="120" w:hanging="120"/>
      </w:pPr>
      <w:r>
        <w:t xml:space="preserve">Address protection program fund, establish - </w:t>
      </w:r>
      <w:r>
        <w:t xml:space="preserve"> </w:t>
      </w:r>
      <w:r>
        <w:t xml:space="preserve">HB  316</w:t>
      </w:r>
      <w:r>
        <w:t xml:space="preserve">;</w:t>
      </w:r>
      <w:r>
        <w:t xml:space="preserve"> </w:t>
      </w:r>
      <w:r>
        <w:t xml:space="preserve">HB  316</w:t>
      </w:r>
      <w:r>
        <w:t xml:space="preserve">: </w:t>
      </w:r>
      <w:r>
        <w:t xml:space="preserve">HCS</w:t>
      </w:r>
    </w:p>
    <w:p>
      <w:pPr>
        <w:pStyle w:val="RecordBase"/>
        <w:ind w:left="120" w:hanging="120"/>
      </w:pPr>
      <w:r>
        <w:t xml:space="preserve">Agricultural operations, prohibit interference of - </w:t>
      </w:r>
      <w:r>
        <w:t xml:space="preserve"> </w:t>
      </w:r>
      <w:r>
        <w:t xml:space="preserve">HB  177</w:t>
      </w:r>
      <w:r>
        <w:t xml:space="preserve">: </w:t>
      </w:r>
      <w:r>
        <w:t xml:space="preserve">HFA</w:t>
      </w:r>
      <w:r>
        <w:t xml:space="preserve"> (</w:t>
      </w:r>
      <w:r>
        <w:t xml:space="preserve">5</w:t>
      </w:r>
      <w:r>
        <w:t xml:space="preserve">)</w:t>
      </w:r>
    </w:p>
    <w:p>
      <w:pPr>
        <w:pStyle w:val="RecordBase"/>
        <w:ind w:left="120" w:hanging="120"/>
      </w:pPr>
      <w:r>
        <w:t xml:space="preserve">Aircraft, prohibit the discharging of lasers at - </w:t>
      </w:r>
      <w:r>
        <w:t xml:space="preserve"> </w:t>
      </w:r>
      <w:r>
        <w:t xml:space="preserve">HB  59</w:t>
      </w:r>
    </w:p>
    <w:p>
      <w:pPr>
        <w:pStyle w:val="RecordBase"/>
        <w:ind w:left="120" w:hanging="120"/>
      </w:pPr>
      <w:r>
        <w:t xml:space="preserve">Assault in the third degree, inclusion of assaults against public utility workers - </w:t>
      </w:r>
      <w:r>
        <w:t xml:space="preserve"> </w:t>
      </w:r>
      <w:r>
        <w:t xml:space="preserve">HB  354</w:t>
      </w:r>
    </w:p>
    <w:p>
      <w:pPr>
        <w:pStyle w:val="RecordBase"/>
        <w:ind w:left="120" w:hanging="120"/>
      </w:pPr>
      <w:r>
        <w:t xml:space="preserve">Asset forfeiture, methamphetamine-contaminated vehicles, disposal of - </w:t>
      </w:r>
      <w:r>
        <w:t xml:space="preserve"> </w:t>
      </w:r>
      <w:r>
        <w:t xml:space="preserve">HB  19</w:t>
      </w:r>
    </w:p>
    <w:p>
      <w:pPr>
        <w:pStyle w:val="RecordBase"/>
        <w:ind w:left="120" w:hanging="120"/>
      </w:pPr>
      <w:r>
        <w:t xml:space="preserve">Boating under the influence, penalties for - </w:t>
      </w:r>
      <w:r>
        <w:t xml:space="preserve"> </w:t>
      </w:r>
      <w:r>
        <w:t xml:space="preserve">HB  291</w:t>
      </w:r>
    </w:p>
    <w:p>
      <w:pPr>
        <w:pStyle w:val="RecordBase"/>
        <w:ind w:left="120" w:hanging="120"/>
      </w:pPr>
      <w:r>
        <w:t xml:space="preserve">Booking photograph, use for commercial purpose with removal fee, prohibition - </w:t>
      </w:r>
      <w:r>
        <w:t xml:space="preserve"> </w:t>
      </w:r>
      <w:r>
        <w:t xml:space="preserve">HB  350</w:t>
      </w:r>
    </w:p>
    <w:p>
      <w:pPr>
        <w:pStyle w:val="RecordBase"/>
        <w:ind w:left="120" w:hanging="120"/>
      </w:pPr>
      <w:r>
        <w:t xml:space="preserve">Capital sentencing system, omnibus revisions to - </w:t>
      </w:r>
      <w:r>
        <w:t xml:space="preserve"> </w:t>
      </w:r>
      <w:r>
        <w:t xml:space="preserve">SB  190</w:t>
      </w:r>
    </w:p>
    <w:p>
      <w:pPr>
        <w:pStyle w:val="RecordBase"/>
        <w:ind w:left="120" w:hanging="120"/>
      </w:pPr>
      <w:r>
        <w:t xml:space="preserve">Careless driving involving death or physical injury, penalty - </w:t>
      </w:r>
      <w:r>
        <w:t xml:space="preserve"> </w:t>
      </w:r>
      <w:r>
        <w:t xml:space="preserve">HB  68</w:t>
      </w:r>
    </w:p>
    <w:p>
      <w:pPr>
        <w:pStyle w:val="RecordBase"/>
        <w:ind w:left="120" w:hanging="120"/>
      </w:pPr>
      <w:r>
        <w:t xml:space="preserve">Child, abused or neglected, procedures for - </w:t>
      </w:r>
      <w:r>
        <w:t xml:space="preserve"> </w:t>
      </w:r>
      <w:r>
        <w:t xml:space="preserve">SB  182</w:t>
      </w:r>
    </w:p>
    <w:p>
      <w:pPr>
        <w:pStyle w:val="RecordBase"/>
        <w:ind w:left="120" w:hanging="120"/>
      </w:pPr>
      <w:r>
        <w:t xml:space="preserve">Concealed carry license, authority as to legislators - </w:t>
      </w:r>
      <w:r>
        <w:t xml:space="preserve"> </w:t>
      </w:r>
      <w:r>
        <w:t xml:space="preserve">SB  52</w:t>
      </w:r>
    </w:p>
    <w:p>
      <w:pPr>
        <w:pStyle w:val="RecordBase"/>
        <w:ind w:left="120" w:hanging="120"/>
      </w:pPr>
      <w:r>
        <w:t xml:space="preserve">Constitutional rights, persons investigated in dependency, neglect, and abuse cases retain - </w:t>
      </w:r>
      <w:r>
        <w:t xml:space="preserve"> </w:t>
      </w:r>
      <w:r>
        <w:t xml:space="preserve">SB  181</w:t>
      </w:r>
    </w:p>
    <w:p>
      <w:pPr>
        <w:pStyle w:val="RecordBase"/>
        <w:ind w:left="120" w:hanging="120"/>
      </w:pPr>
      <w:r>
        <w:t xml:space="preserve">Controlled</w:t>
      </w:r>
    </w:p>
    <w:p>
      <w:pPr>
        <w:pStyle w:val="RecordBase"/>
        <w:ind w:left="240" w:hanging="192"/>
      </w:pPr>
      <w:r>
        <w:t xml:space="preserve"> substances, acetylfentanyl, addition to Schedule I - </w:t>
      </w:r>
      <w:r>
        <w:t xml:space="preserve"> </w:t>
      </w:r>
      <w:r>
        <w:t xml:space="preserve">HB  32</w:t>
      </w:r>
    </w:p>
    <w:p>
      <w:pPr>
        <w:pStyle w:val="RecordBase"/>
        <w:ind w:left="240" w:hanging="192"/>
      </w:pPr>
      <w:r>
        <w:t xml:space="preserve"> substances felony, faith-based substance use treatment - </w:t>
      </w:r>
      <w:r>
        <w:t xml:space="preserve"> </w:t>
      </w:r>
      <w:r>
        <w:t xml:space="preserve">HB  213</w:t>
      </w:r>
      <w:r>
        <w:t xml:space="preserve">: </w:t>
      </w:r>
      <w:r>
        <w:t xml:space="preserve">HFA</w:t>
      </w:r>
      <w:r>
        <w:t xml:space="preserve"> (</w:t>
      </w:r>
      <w:r>
        <w:t xml:space="preserve">3</w:t>
      </w:r>
      <w:r>
        <w:t xml:space="preserve">)</w:t>
      </w:r>
    </w:p>
    <w:p>
      <w:pPr>
        <w:pStyle w:val="RecordBase"/>
        <w:ind w:left="240" w:hanging="192"/>
      </w:pPr>
      <w:r>
        <w:t xml:space="preserve"> substances, penalties and protocols relating to - </w:t>
      </w:r>
      <w:r>
        <w:t xml:space="preserve"> </w:t>
      </w:r>
      <w:r>
        <w:t xml:space="preserve">HB  3</w:t>
      </w:r>
      <w:r>
        <w:t xml:space="preserve">: </w:t>
      </w:r>
      <w:r>
        <w:t xml:space="preserve">HFA</w:t>
      </w:r>
      <w:r>
        <w:t xml:space="preserve"> (</w:t>
      </w:r>
      <w:r>
        <w:t xml:space="preserve">1</w:t>
      </w:r>
      <w:r>
        <w:t xml:space="preserve">)</w:t>
      </w:r>
      <w:r>
        <w:t xml:space="preserve">;</w:t>
      </w:r>
      <w:r>
        <w:t xml:space="preserve"> </w:t>
      </w:r>
      <w:r>
        <w:t xml:space="preserve">SB  5</w:t>
      </w:r>
      <w:r>
        <w:t xml:space="preserve">;</w:t>
      </w:r>
      <w:r>
        <w:t xml:space="preserve"> </w:t>
      </w:r>
      <w:r>
        <w:t xml:space="preserve">SB  5</w:t>
      </w:r>
      <w:r>
        <w:t xml:space="preserve">: </w:t>
      </w:r>
      <w:r>
        <w:t xml:space="preserve">SCS</w:t>
      </w:r>
      <w:r>
        <w:t xml:space="preserve">;</w:t>
      </w:r>
      <w:r>
        <w:t xml:space="preserve"> </w:t>
      </w:r>
      <w:r>
        <w:t xml:space="preserve">HB  50</w:t>
      </w:r>
      <w:r>
        <w:t xml:space="preserve">;</w:t>
      </w:r>
      <w:r>
        <w:t xml:space="preserve"> </w:t>
      </w:r>
      <w:r>
        <w:t xml:space="preserve">HB  53</w:t>
      </w:r>
      <w:r>
        <w:t xml:space="preserve">;</w:t>
      </w:r>
      <w:r>
        <w:t xml:space="preserve"> </w:t>
      </w:r>
      <w:r>
        <w:t xml:space="preserve">HB  61</w:t>
      </w:r>
      <w:r>
        <w:t xml:space="preserve">;</w:t>
      </w:r>
      <w:r>
        <w:t xml:space="preserve"> </w:t>
      </w:r>
      <w:r>
        <w:t xml:space="preserve">HB  112</w:t>
      </w:r>
      <w:r>
        <w:t xml:space="preserve">;</w:t>
      </w:r>
      <w:r>
        <w:t xml:space="preserve"> </w:t>
      </w:r>
      <w:r>
        <w:t xml:space="preserve">SB  192</w:t>
      </w:r>
      <w:r>
        <w:t xml:space="preserve">: </w:t>
      </w:r>
      <w:r>
        <w:t xml:space="preserve">CCR</w:t>
      </w:r>
      <w:r>
        <w:t xml:space="preserve">, </w:t>
      </w:r>
      <w:r>
        <w:t xml:space="preserve">HCS</w:t>
      </w:r>
      <w:r>
        <w:t xml:space="preserve">;</w:t>
      </w:r>
      <w:r>
        <w:t xml:space="preserve"> </w:t>
      </w:r>
      <w:r>
        <w:t xml:space="preserve">HB  213</w:t>
      </w:r>
      <w:r>
        <w:t xml:space="preserve">;</w:t>
      </w:r>
      <w:r>
        <w:t xml:space="preserve"> </w:t>
      </w:r>
      <w:r>
        <w:t xml:space="preserve">HB  213</w:t>
      </w:r>
      <w:r>
        <w:t xml:space="preserve">: </w:t>
      </w:r>
      <w:r>
        <w:t xml:space="preserve">HCA</w:t>
      </w:r>
      <w:r>
        <w:t xml:space="preserve"> (</w:t>
      </w:r>
      <w:r>
        <w:t xml:space="preserve">1</w:t>
      </w:r>
      <w:r>
        <w:t xml:space="preserve">)</w:t>
      </w:r>
      <w:r>
        <w:t xml:space="preserve">;</w:t>
      </w:r>
      <w:r>
        <w:t xml:space="preserve"> </w:t>
      </w:r>
      <w:r>
        <w:t xml:space="preserve">HB  412</w:t>
      </w:r>
      <w:r>
        <w:t xml:space="preserve">: </w:t>
      </w:r>
      <w:r>
        <w:t xml:space="preserve">SCS</w:t>
      </w:r>
      <w:r>
        <w:t xml:space="preserve">;</w:t>
      </w:r>
      <w:r>
        <w:t xml:space="preserve"> </w:t>
      </w:r>
      <w:r>
        <w:t xml:space="preserve">HB  413</w:t>
      </w:r>
      <w:r>
        <w:t xml:space="preserve">: </w:t>
      </w:r>
      <w:r>
        <w:t xml:space="preserve">SCS</w:t>
      </w:r>
    </w:p>
    <w:p>
      <w:pPr>
        <w:pStyle w:val="RecordBase"/>
        <w:ind w:left="240" w:hanging="192"/>
      </w:pPr>
      <w:r>
        <w:t xml:space="preserve"> substances, treatment, penalties and protocols relating to - </w:t>
      </w:r>
      <w:r>
        <w:t xml:space="preserve"> </w:t>
      </w:r>
      <w:r>
        <w:t xml:space="preserve">HB  41</w:t>
      </w:r>
    </w:p>
    <w:p>
      <w:pPr>
        <w:pStyle w:val="RecordBase"/>
        <w:ind w:left="120" w:hanging="120"/>
      </w:pPr>
      <w:r>
        <w:t xml:space="preserve">Costs of extradition, allow the sentencing court to require a convicted person - </w:t>
      </w:r>
      <w:r>
        <w:t xml:space="preserve"> </w:t>
      </w:r>
      <w:r>
        <w:t xml:space="preserve">HB  541</w:t>
      </w:r>
    </w:p>
    <w:p>
      <w:pPr>
        <w:pStyle w:val="RecordBase"/>
        <w:ind w:left="120" w:hanging="120"/>
      </w:pPr>
      <w:r>
        <w:t xml:space="preserve">Criminal</w:t>
      </w:r>
    </w:p>
    <w:p>
      <w:pPr>
        <w:pStyle w:val="RecordBase"/>
        <w:ind w:left="240" w:hanging="192"/>
      </w:pPr>
      <w:r>
        <w:t xml:space="preserve"> attempt to commit murder of peace officer or firefighter, classify as violent offense - </w:t>
      </w:r>
      <w:r>
        <w:t xml:space="preserve"> </w:t>
      </w:r>
      <w:r>
        <w:t xml:space="preserve">HB  72</w:t>
      </w:r>
    </w:p>
    <w:p>
      <w:pPr>
        <w:pStyle w:val="RecordBase"/>
        <w:ind w:left="240" w:hanging="192"/>
      </w:pPr>
      <w:r>
        <w:t xml:space="preserve"> GPS tracking, elements of - </w:t>
      </w:r>
      <w:r>
        <w:t xml:space="preserve"> </w:t>
      </w:r>
      <w:r>
        <w:t xml:space="preserve">HB  109</w:t>
      </w:r>
      <w:r>
        <w:t xml:space="preserve">: </w:t>
      </w:r>
      <w:r>
        <w:t xml:space="preserve">SCA</w:t>
      </w:r>
      <w:r>
        <w:t xml:space="preserve"> (</w:t>
      </w:r>
      <w:r>
        <w:t xml:space="preserve">1</w:t>
      </w:r>
      <w:r>
        <w:t xml:space="preserve">)</w:t>
      </w:r>
    </w:p>
    <w:p>
      <w:pPr>
        <w:pStyle w:val="RecordBase"/>
        <w:ind w:left="240" w:hanging="192"/>
      </w:pPr>
      <w:r>
        <w:t xml:space="preserve"> GPS tracking, offense of - </w:t>
      </w:r>
      <w:r>
        <w:t xml:space="preserve"> </w:t>
      </w:r>
      <w:r>
        <w:t xml:space="preserve">HB  109</w:t>
      </w:r>
      <w:r>
        <w:t xml:space="preserve">;</w:t>
      </w:r>
      <w:r>
        <w:t xml:space="preserve"> </w:t>
      </w:r>
      <w:r>
        <w:t xml:space="preserve">HB  109</w:t>
      </w:r>
      <w:r>
        <w:t xml:space="preserve">: </w:t>
      </w:r>
      <w:r>
        <w:t xml:space="preserve">HCS</w:t>
      </w:r>
    </w:p>
    <w:p>
      <w:pPr>
        <w:pStyle w:val="RecordBase"/>
        <w:ind w:left="240" w:hanging="192"/>
      </w:pPr>
      <w:r>
        <w:t xml:space="preserve"> homicide offenses, defining terms used in - </w:t>
      </w:r>
      <w:r>
        <w:t xml:space="preserve"> </w:t>
      </w:r>
      <w:r>
        <w:t xml:space="preserve">SB  102</w:t>
      </w:r>
      <w:r>
        <w:t xml:space="preserve">: </w:t>
      </w:r>
      <w:r>
        <w:t xml:space="preserve">HFA</w:t>
      </w:r>
      <w:r>
        <w:t xml:space="preserve"> (</w:t>
      </w:r>
      <w:r>
        <w:t xml:space="preserve">1</w:t>
      </w:r>
      <w:r>
        <w:t xml:space="preserve">)</w:t>
      </w:r>
    </w:p>
    <w:p>
      <w:pPr>
        <w:pStyle w:val="RecordBase"/>
        <w:ind w:left="120" w:hanging="120"/>
      </w:pPr>
      <w:r>
        <w:t xml:space="preserve">Cruelty</w:t>
      </w:r>
    </w:p>
    <w:p>
      <w:pPr>
        <w:pStyle w:val="RecordBase"/>
        <w:ind w:left="240" w:hanging="192"/>
      </w:pPr>
      <w:r>
        <w:t xml:space="preserve"> to animals, adequate shelter - </w:t>
      </w:r>
      <w:r>
        <w:t xml:space="preserve"> </w:t>
      </w:r>
      <w:r>
        <w:t xml:space="preserve">HB  177</w:t>
      </w:r>
      <w:r>
        <w:t xml:space="preserve">;</w:t>
      </w:r>
      <w:r>
        <w:t xml:space="preserve"> </w:t>
      </w:r>
      <w:r>
        <w:t xml:space="preserve">HB  177</w:t>
      </w:r>
      <w:r>
        <w:t xml:space="preserve">: </w:t>
      </w:r>
      <w:r>
        <w:t xml:space="preserve">HCS</w:t>
      </w:r>
      <w:r>
        <w:t xml:space="preserve">, </w:t>
      </w:r>
      <w:r>
        <w:t xml:space="preserve">HFA</w:t>
      </w:r>
      <w:r>
        <w:t xml:space="preserve"> (</w:t>
      </w:r>
      <w:r>
        <w:t xml:space="preserve">9</w:t>
      </w:r>
      <w:r>
        <w:t xml:space="preserve">)</w:t>
      </w:r>
    </w:p>
    <w:p>
      <w:pPr>
        <w:pStyle w:val="RecordBase"/>
        <w:ind w:left="240" w:hanging="192"/>
      </w:pPr>
      <w:r>
        <w:t xml:space="preserve"> to animals, first degree, involvement in fighting - </w:t>
      </w:r>
      <w:r>
        <w:t xml:space="preserve"> </w:t>
      </w:r>
      <w:r>
        <w:t xml:space="preserve">HB  177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to animals, forfeiture and ownership provisions - </w:t>
      </w:r>
      <w:r>
        <w:t xml:space="preserve"> </w:t>
      </w:r>
      <w:r>
        <w:t xml:space="preserve">HB  56</w:t>
      </w:r>
    </w:p>
    <w:p>
      <w:pPr>
        <w:pStyle w:val="RecordBase"/>
        <w:ind w:left="240" w:hanging="192"/>
      </w:pPr>
      <w:r>
        <w:t xml:space="preserve"> to animals, involvement in fighting activities - </w:t>
      </w:r>
      <w:r>
        <w:t xml:space="preserve"> </w:t>
      </w:r>
      <w:r>
        <w:t xml:space="preserve">SB  28</w:t>
      </w:r>
      <w:r>
        <w:t xml:space="preserve">: </w:t>
      </w:r>
      <w:r>
        <w:t xml:space="preserve">HFA</w:t>
      </w:r>
      <w:r>
        <w:t xml:space="preserve"> (</w:t>
      </w:r>
      <w:r>
        <w:t xml:space="preserve">5</w:t>
      </w:r>
      <w:r>
        <w:t xml:space="preserve">)</w:t>
      </w:r>
      <w:r>
        <w:t xml:space="preserve">;</w:t>
      </w:r>
      <w:r>
        <w:t xml:space="preserve"> </w:t>
      </w:r>
      <w:r>
        <w:t xml:space="preserve">SB  143</w:t>
      </w:r>
      <w:r>
        <w:t xml:space="preserve">: </w:t>
      </w:r>
      <w:r>
        <w:t xml:space="preserve">HFA</w:t>
      </w:r>
      <w:r>
        <w:t xml:space="preserve"> (</w:t>
      </w:r>
      <w:r>
        <w:t xml:space="preserve">1</w:t>
      </w:r>
      <w:r>
        <w:t xml:space="preserve">)</w:t>
      </w:r>
    </w:p>
    <w:p>
      <w:pPr>
        <w:pStyle w:val="RecordBase"/>
        <w:ind w:left="240" w:hanging="192"/>
      </w:pPr>
      <w:r>
        <w:t xml:space="preserve"> to animals, second degree, vendors and spectators - </w:t>
      </w:r>
      <w:r>
        <w:t xml:space="preserve"> </w:t>
      </w:r>
      <w:r>
        <w:t xml:space="preserve">HB  177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Day reporting centers, usage of - </w:t>
      </w:r>
      <w:r>
        <w:t xml:space="preserve"> </w:t>
      </w:r>
      <w:r>
        <w:t xml:space="preserve">HB  310</w:t>
      </w:r>
      <w:r>
        <w:t xml:space="preserve">;</w:t>
      </w:r>
      <w:r>
        <w:t xml:space="preserve"> </w:t>
      </w:r>
      <w:r>
        <w:t xml:space="preserve">HB  332</w:t>
      </w:r>
    </w:p>
    <w:p>
      <w:pPr>
        <w:pStyle w:val="RecordBase"/>
        <w:ind w:left="120" w:hanging="120"/>
      </w:pPr>
      <w:r>
        <w:t xml:space="preserve">Death</w:t>
      </w:r>
    </w:p>
    <w:p>
      <w:pPr>
        <w:pStyle w:val="RecordBase"/>
        <w:ind w:left="240" w:hanging="192"/>
      </w:pPr>
      <w:r>
        <w:t xml:space="preserve"> penalty costs, creation of task force - </w:t>
      </w:r>
      <w:r>
        <w:t xml:space="preserve"> </w:t>
      </w:r>
      <w:r>
        <w:t xml:space="preserve">SCR 11</w:t>
      </w:r>
      <w:r>
        <w:t xml:space="preserve">;</w:t>
      </w:r>
      <w:r>
        <w:t xml:space="preserve"> </w:t>
      </w:r>
      <w:r>
        <w:t xml:space="preserve">HCR 30</w:t>
      </w:r>
    </w:p>
    <w:p>
      <w:pPr>
        <w:pStyle w:val="RecordBase"/>
        <w:ind w:left="240" w:hanging="192"/>
      </w:pPr>
      <w:r>
        <w:t xml:space="preserve"> penalty, replace with life imprisonment without parole - </w:t>
      </w:r>
      <w:r>
        <w:t xml:space="preserve"> </w:t>
      </w:r>
      <w:r>
        <w:t xml:space="preserve">SB  15</w:t>
      </w:r>
      <w:r>
        <w:t xml:space="preserve">;</w:t>
      </w:r>
      <w:r>
        <w:t xml:space="preserve"> </w:t>
      </w:r>
      <w:r>
        <w:t xml:space="preserve">HB  82</w:t>
      </w:r>
    </w:p>
    <w:p>
      <w:pPr>
        <w:pStyle w:val="RecordBase"/>
        <w:ind w:left="120" w:hanging="120"/>
      </w:pPr>
      <w:r>
        <w:t xml:space="preserve">DNA, sample collection at arraignment, requirement for - </w:t>
      </w:r>
      <w:r>
        <w:t xml:space="preserve"> </w:t>
      </w:r>
      <w:r>
        <w:t xml:space="preserve">HB  58</w:t>
      </w:r>
    </w:p>
    <w:p>
      <w:pPr>
        <w:pStyle w:val="RecordBase"/>
        <w:ind w:left="120" w:hanging="120"/>
      </w:pPr>
      <w:r>
        <w:t xml:space="preserve">Domestic</w:t>
      </w:r>
    </w:p>
    <w:p>
      <w:pPr>
        <w:pStyle w:val="RecordBase"/>
        <w:ind w:left="240" w:hanging="192"/>
      </w:pPr>
      <w:r>
        <w:t xml:space="preserve"> violence and abuse, stalking, definition of - </w:t>
      </w:r>
      <w:r>
        <w:t xml:space="preserve"> </w:t>
      </w:r>
      <w:r>
        <w:t xml:space="preserve">HB  22</w:t>
      </w:r>
    </w:p>
    <w:p>
      <w:pPr>
        <w:pStyle w:val="RecordBase"/>
        <w:ind w:left="240" w:hanging="192"/>
      </w:pPr>
      <w:r>
        <w:t xml:space="preserve"> violence order, substantial violation, strangulation offense - </w:t>
      </w:r>
      <w:r>
        <w:t xml:space="preserve"> </w:t>
      </w:r>
      <w:r>
        <w:t xml:space="preserve">HB  439</w:t>
      </w:r>
    </w:p>
    <w:p>
      <w:pPr>
        <w:pStyle w:val="RecordBase"/>
        <w:ind w:left="240" w:hanging="192"/>
      </w:pPr>
      <w:r>
        <w:t xml:space="preserve"> violence, pretrial release hold - </w:t>
      </w:r>
      <w:r>
        <w:t xml:space="preserve"> </w:t>
      </w:r>
      <w:r>
        <w:t xml:space="preserve">SB  137</w:t>
      </w:r>
    </w:p>
    <w:p>
      <w:pPr>
        <w:pStyle w:val="RecordBase"/>
        <w:ind w:left="120" w:hanging="120"/>
      </w:pPr>
      <w:r>
        <w:t xml:space="preserve">Driving under the influence, list of controlled substances qualifying for prosecution - </w:t>
      </w:r>
      <w:r>
        <w:t xml:space="preserve"> </w:t>
      </w:r>
      <w:r>
        <w:t xml:space="preserve">HB  388</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123</w:t>
      </w:r>
    </w:p>
    <w:p>
      <w:pPr>
        <w:pStyle w:val="RecordBase"/>
        <w:ind w:left="240" w:hanging="192"/>
      </w:pPr>
      <w:r>
        <w:t xml:space="preserve"> penalties imposed - </w:t>
      </w:r>
      <w:r>
        <w:t xml:space="preserve"> </w:t>
      </w:r>
      <w:r>
        <w:t xml:space="preserve">SB  34</w:t>
      </w:r>
      <w:r>
        <w:t xml:space="preserve">;</w:t>
      </w:r>
      <w:r>
        <w:t xml:space="preserve"> </w:t>
      </w:r>
      <w:r>
        <w:t xml:space="preserve">SB  34</w:t>
      </w:r>
      <w:r>
        <w:t xml:space="preserve">: </w:t>
      </w:r>
      <w:r>
        <w:t xml:space="preserve">SCS</w:t>
      </w:r>
    </w:p>
    <w:p>
      <w:pPr>
        <w:pStyle w:val="RecordBase"/>
        <w:ind w:left="240" w:hanging="192"/>
      </w:pPr>
      <w:r>
        <w:t xml:space="preserve"> penalties imposed. - </w:t>
      </w:r>
      <w:r>
        <w:t xml:space="preserve"> </w:t>
      </w:r>
      <w:r>
        <w:t xml:space="preserve">HB  135</w:t>
      </w:r>
    </w:p>
    <w:p>
      <w:pPr>
        <w:pStyle w:val="RecordBase"/>
        <w:ind w:left="240" w:hanging="192"/>
      </w:pPr>
      <w:r>
        <w:t xml:space="preserve"> refusal to sign waiver as refusal to consent to test - </w:t>
      </w:r>
      <w:r>
        <w:t xml:space="preserve"> </w:t>
      </w:r>
      <w:r>
        <w:t xml:space="preserve">HB  250</w:t>
      </w:r>
    </w:p>
    <w:p>
      <w:pPr>
        <w:pStyle w:val="RecordBase"/>
        <w:ind w:left="120" w:hanging="120"/>
      </w:pPr>
      <w:r>
        <w:t xml:space="preserve">DUI requirement of prosecutorial background checks - </w:t>
      </w:r>
      <w:r>
        <w:t xml:space="preserve"> </w:t>
      </w:r>
      <w:r>
        <w:t xml:space="preserve">HB  39</w:t>
      </w:r>
    </w:p>
    <w:p>
      <w:pPr>
        <w:pStyle w:val="RecordBase"/>
        <w:ind w:left="120" w:hanging="120"/>
      </w:pPr>
      <w:r>
        <w:t xml:space="preserve">Electronic communication, include as harassing communication - </w:t>
      </w:r>
      <w:r>
        <w:t xml:space="preserve"> </w:t>
      </w:r>
      <w:r>
        <w:t xml:space="preserve">SB  127</w:t>
      </w:r>
    </w:p>
    <w:p>
      <w:pPr>
        <w:pStyle w:val="RecordBase"/>
        <w:ind w:left="120" w:hanging="120"/>
      </w:pPr>
      <w:r>
        <w:t xml:space="preserve">Expungement, allow for criminal charges which have been dismissed - </w:t>
      </w:r>
      <w:r>
        <w:t xml:space="preserve"> </w:t>
      </w:r>
      <w:r>
        <w:t xml:space="preserve">HB  369</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40</w:t>
      </w:r>
    </w:p>
    <w:p>
      <w:pPr>
        <w:pStyle w:val="RecordBase"/>
        <w:ind w:left="240" w:hanging="192"/>
      </w:pPr>
      <w:r>
        <w:t xml:space="preserve"> of records, criminal history - </w:t>
      </w:r>
      <w:r>
        <w:t xml:space="preserve"> </w:t>
      </w:r>
      <w:r>
        <w:t xml:space="preserve">SB  179</w:t>
      </w:r>
    </w:p>
    <w:p>
      <w:pPr>
        <w:pStyle w:val="RecordBase"/>
        <w:ind w:left="240" w:hanging="192"/>
      </w:pPr>
      <w:r>
        <w:t xml:space="preserve"> petitions, require $100 nonrefundable filing fee. - </w:t>
      </w:r>
      <w:r>
        <w:t xml:space="preserve"> </w:t>
      </w:r>
      <w:r>
        <w:t xml:space="preserve">HB  335</w:t>
      </w:r>
    </w:p>
    <w:p>
      <w:pPr>
        <w:pStyle w:val="RecordBase"/>
        <w:ind w:left="120" w:hanging="120"/>
      </w:pPr>
      <w:r>
        <w:t xml:space="preserve">Expungements, alter requirements for - </w:t>
      </w:r>
      <w:r>
        <w:t xml:space="preserve"> </w:t>
      </w:r>
      <w:r>
        <w:t xml:space="preserve">HB  162</w:t>
      </w:r>
    </w:p>
    <w:p>
      <w:pPr>
        <w:pStyle w:val="RecordBase"/>
        <w:ind w:left="120" w:hanging="120"/>
      </w:pPr>
      <w:r>
        <w:t xml:space="preserve">Failure to yield right of way to emergency and public safety vehicles, increased fines - </w:t>
      </w:r>
      <w:r>
        <w:t xml:space="preserve"> </w:t>
      </w:r>
      <w:r>
        <w:t xml:space="preserve">HB  355</w:t>
      </w:r>
    </w:p>
    <w:p>
      <w:pPr>
        <w:pStyle w:val="RecordBase"/>
        <w:ind w:left="120" w:hanging="120"/>
      </w:pPr>
      <w:r>
        <w:t xml:space="preserve">Felons' voting rights, constitutional amendment to provide - </w:t>
      </w:r>
      <w:r>
        <w:t xml:space="preserve"> </w:t>
      </w:r>
      <w:r>
        <w:t xml:space="preserve">SB  17</w:t>
      </w:r>
      <w:r>
        <w:t xml:space="preserve">;</w:t>
      </w:r>
      <w:r>
        <w:t xml:space="preserve"> </w:t>
      </w:r>
      <w:r>
        <w:t xml:space="preserve">SB  70</w:t>
      </w:r>
    </w:p>
    <w:p>
      <w:pPr>
        <w:pStyle w:val="RecordBase"/>
        <w:ind w:left="120" w:hanging="120"/>
      </w:pPr>
      <w:r>
        <w:t xml:space="preserve">Fines, motor vehicle and misdemeanor, increase of - </w:t>
      </w:r>
      <w:r>
        <w:t xml:space="preserve"> </w:t>
      </w:r>
      <w:r>
        <w:t xml:space="preserve">SB  167</w:t>
      </w:r>
    </w:p>
    <w:p>
      <w:pPr>
        <w:pStyle w:val="RecordBase"/>
        <w:ind w:left="120" w:hanging="120"/>
      </w:pPr>
      <w:r>
        <w:t xml:space="preserve">Firearms,</w:t>
      </w:r>
    </w:p>
    <w:p>
      <w:pPr>
        <w:pStyle w:val="RecordBase"/>
        <w:ind w:left="240" w:hanging="192"/>
      </w:pPr>
      <w:r>
        <w:t xml:space="preserve"> federal prohibitions, invalidate - </w:t>
      </w:r>
      <w:r>
        <w:t xml:space="preserve"> </w:t>
      </w:r>
      <w:r>
        <w:t xml:space="preserve">HB  13</w:t>
      </w:r>
    </w:p>
    <w:p>
      <w:pPr>
        <w:pStyle w:val="RecordBase"/>
        <w:ind w:left="240" w:hanging="192"/>
      </w:pPr>
      <w:r>
        <w:t xml:space="preserve"> sale at flea markets and gun shows of - </w:t>
      </w:r>
      <w:r>
        <w:t xml:space="preserve"> </w:t>
      </w:r>
      <w:r>
        <w:t xml:space="preserve">HB  367</w:t>
      </w:r>
    </w:p>
    <w:p>
      <w:pPr>
        <w:pStyle w:val="RecordBase"/>
        <w:ind w:left="240" w:hanging="192"/>
      </w:pPr>
      <w:r>
        <w:t xml:space="preserve"> unlawful possession of, illegal aliens - </w:t>
      </w:r>
      <w:r>
        <w:t xml:space="preserve"> </w:t>
      </w:r>
      <w:r>
        <w:t xml:space="preserve">HB  13</w:t>
      </w:r>
    </w:p>
    <w:p>
      <w:pPr>
        <w:pStyle w:val="RecordBase"/>
        <w:ind w:left="120" w:hanging="120"/>
      </w:pPr>
      <w:r>
        <w:t xml:space="preserve">Gambling, devices and penalties - </w:t>
      </w:r>
      <w:r>
        <w:t xml:space="preserve"> </w:t>
      </w:r>
      <w:r>
        <w:t xml:space="preserve">SB  28</w:t>
      </w:r>
      <w:r>
        <w:t xml:space="preserve">;</w:t>
      </w:r>
      <w:r>
        <w:t xml:space="preserve"> </w:t>
      </w:r>
      <w:r>
        <w:t xml:space="preserve">SB  28</w:t>
      </w:r>
      <w:r>
        <w:t xml:space="preserve">: </w:t>
      </w:r>
      <w:r>
        <w:t xml:space="preserve">SFA</w:t>
      </w:r>
      <w:r>
        <w:t xml:space="preserve"> (</w:t>
      </w:r>
      <w:r>
        <w:t xml:space="preserve">1</w:t>
      </w:r>
      <w:r>
        <w:t xml:space="preserve">)</w:t>
      </w:r>
      <w:r>
        <w:t xml:space="preserve">;</w:t>
      </w:r>
      <w:r>
        <w:t xml:space="preserve"> </w:t>
      </w:r>
      <w:r>
        <w:t xml:space="preserve">HB  467</w:t>
      </w:r>
      <w:r>
        <w:t xml:space="preserve">;</w:t>
      </w:r>
      <w:r>
        <w:t xml:space="preserve"> </w:t>
      </w:r>
      <w:r>
        <w:t xml:space="preserve">HB  528</w:t>
      </w:r>
    </w:p>
    <w:p>
      <w:pPr>
        <w:pStyle w:val="RecordBase"/>
        <w:ind w:left="120" w:hanging="120"/>
      </w:pPr>
      <w:r>
        <w:t xml:space="preserve">Gross misdemeanor, creation of - </w:t>
      </w:r>
      <w:r>
        <w:t xml:space="preserve"> </w:t>
      </w:r>
      <w:r>
        <w:t xml:space="preserve">HB  286</w:t>
      </w:r>
    </w:p>
    <w:p>
      <w:pPr>
        <w:pStyle w:val="RecordBase"/>
        <w:ind w:left="120" w:hanging="120"/>
      </w:pPr>
      <w:r>
        <w:t xml:space="preserve">Guardianship,</w:t>
      </w:r>
    </w:p>
    <w:p>
      <w:pPr>
        <w:pStyle w:val="RecordBase"/>
        <w:ind w:left="240" w:hanging="192"/>
      </w:pPr>
      <w:r>
        <w:t xml:space="preserve"> Custodianship, Civil Commitment, and Mental Competency Task Force, create - </w:t>
      </w:r>
      <w:r>
        <w:t xml:space="preserve"> </w:t>
      </w:r>
      <w:r>
        <w:t xml:space="preserve">HCR 176</w:t>
      </w:r>
    </w:p>
    <w:p>
      <w:pPr>
        <w:pStyle w:val="RecordBase"/>
        <w:ind w:left="240" w:hanging="192"/>
      </w:pPr>
      <w:r>
        <w:t xml:space="preserve"> Custodianship, Civil Commitment, and Mental Competency Task Force, creation of - </w:t>
      </w:r>
      <w:r>
        <w:t xml:space="preserve"> </w:t>
      </w:r>
      <w:r>
        <w:t xml:space="preserve">HCR 176</w:t>
      </w:r>
      <w:r>
        <w:t xml:space="preserve">: </w:t>
      </w:r>
      <w:r>
        <w:t xml:space="preserve">HCS</w:t>
      </w:r>
    </w:p>
    <w:p>
      <w:pPr>
        <w:pStyle w:val="RecordBase"/>
        <w:ind w:left="120" w:hanging="120"/>
      </w:pPr>
      <w:r>
        <w:t xml:space="preserve">Harassing communications, expansion of crime, and means of communication - </w:t>
      </w:r>
      <w:r>
        <w:t xml:space="preserve"> </w:t>
      </w:r>
      <w:r>
        <w:t xml:space="preserve">HB  257</w:t>
      </w:r>
    </w:p>
    <w:p>
      <w:pPr>
        <w:pStyle w:val="RecordBase"/>
        <w:ind w:left="120" w:hanging="120"/>
      </w:pPr>
      <w:r>
        <w:t xml:space="preserve">HB 427 - </w:t>
      </w:r>
      <w:r>
        <w:t xml:space="preserve"> </w:t>
      </w:r>
      <w:r>
        <w:t xml:space="preserve">HB  427</w:t>
      </w:r>
      <w:r>
        <w:t xml:space="preserve">: </w:t>
      </w:r>
      <w:r>
        <w:t xml:space="preserve">SCA</w:t>
      </w:r>
      <w:r>
        <w:t xml:space="preserve"> (</w:t>
      </w:r>
      <w:r>
        <w:t xml:space="preserve">1</w:t>
      </w:r>
      <w:r>
        <w:t xml:space="preserve">)</w:t>
      </w:r>
    </w:p>
    <w:p>
      <w:pPr>
        <w:pStyle w:val="RecordBase"/>
        <w:ind w:left="120" w:hanging="120"/>
      </w:pPr>
      <w:r>
        <w:t xml:space="preserve">Health department syringe exchange, drug paraphernalia offense relating to - </w:t>
      </w:r>
      <w:r>
        <w:t xml:space="preserve"> </w:t>
      </w:r>
      <w:r>
        <w:t xml:space="preserve">HB  213</w:t>
      </w:r>
      <w:r>
        <w:t xml:space="preserve">: </w:t>
      </w:r>
      <w:r>
        <w:t xml:space="preserve">HFA</w:t>
      </w:r>
      <w:r>
        <w:t xml:space="preserve"> (</w:t>
      </w:r>
      <w:r>
        <w:t xml:space="preserve">2</w:t>
      </w:r>
      <w:r>
        <w:t xml:space="preserve">)</w:t>
      </w:r>
    </w:p>
    <w:p>
      <w:pPr>
        <w:pStyle w:val="RecordBase"/>
        <w:ind w:left="120" w:hanging="120"/>
      </w:pPr>
      <w:r>
        <w:t xml:space="preserve">Heroin trafficking, penalties and release authority relating to - </w:t>
      </w:r>
      <w:r>
        <w:t xml:space="preserve"> </w:t>
      </w:r>
      <w:r>
        <w:t xml:space="preserve">SB  12</w:t>
      </w:r>
    </w:p>
    <w:p>
      <w:pPr>
        <w:pStyle w:val="RecordBase"/>
        <w:ind w:left="120" w:hanging="120"/>
      </w:pPr>
      <w:r>
        <w:t xml:space="preserve">Human trafficking, commercial sex, mistake regarding age - </w:t>
      </w:r>
      <w:r>
        <w:t xml:space="preserve"> </w:t>
      </w:r>
      <w:r>
        <w:t xml:space="preserve">HB  427</w:t>
      </w:r>
      <w:r>
        <w:t xml:space="preserve">: </w:t>
      </w:r>
      <w:r>
        <w:t xml:space="preserve">SCS</w:t>
      </w:r>
      <w:r>
        <w:t xml:space="preserve">;</w:t>
      </w:r>
      <w:r>
        <w:t xml:space="preserve"> </w:t>
      </w:r>
      <w:r>
        <w:t xml:space="preserve">HB  515</w:t>
      </w:r>
      <w:r>
        <w:t xml:space="preserve">;</w:t>
      </w:r>
      <w:r>
        <w:t xml:space="preserve"> </w:t>
      </w:r>
      <w:r>
        <w:t xml:space="preserve">HB  515</w:t>
      </w:r>
      <w:r>
        <w:t xml:space="preserve">: </w:t>
      </w:r>
      <w:r>
        <w:t xml:space="preserve">HCS</w:t>
      </w:r>
    </w:p>
    <w:p>
      <w:pPr>
        <w:pStyle w:val="RecordBase"/>
        <w:ind w:left="120" w:hanging="120"/>
      </w:pPr>
      <w:r>
        <w:t xml:space="preserve">Ignition interlocks, usage of - </w:t>
      </w:r>
      <w:r>
        <w:t xml:space="preserve"> </w:t>
      </w:r>
      <w:r>
        <w:t xml:space="preserve">HB  60</w:t>
      </w:r>
      <w:r>
        <w:t xml:space="preserve">;</w:t>
      </w:r>
      <w:r>
        <w:t xml:space="preserve"> </w:t>
      </w:r>
      <w:r>
        <w:t xml:space="preserve">HB  60</w:t>
      </w:r>
      <w:r>
        <w:t xml:space="preserve">: </w:t>
      </w:r>
      <w:r>
        <w:t xml:space="preserve">HCS</w:t>
      </w:r>
      <w:r>
        <w:t xml:space="preserve">;</w:t>
      </w:r>
      <w:r>
        <w:t xml:space="preserve"> </w:t>
      </w:r>
      <w:r>
        <w:t xml:space="preserve">SB  133</w:t>
      </w:r>
      <w:r>
        <w:t xml:space="preserve">;</w:t>
      </w:r>
      <w:r>
        <w:t xml:space="preserve"> </w:t>
      </w:r>
      <w:r>
        <w:t xml:space="preserve">SB  133</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Indoor smoking, prohibiting, exceptions, penalties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w:t>
      </w:r>
      <w:r>
        <w:t xml:space="preserve"> </w:t>
      </w:r>
      <w:r>
        <w:t xml:space="preserve">SB  189</w:t>
      </w:r>
    </w:p>
    <w:p>
      <w:pPr>
        <w:pStyle w:val="RecordBase"/>
        <w:ind w:left="120" w:hanging="120"/>
      </w:pPr>
      <w:r>
        <w:t xml:space="preserve">Injury, lower requirement for assault on a service animal - </w:t>
      </w:r>
      <w:r>
        <w:t xml:space="preserve"> </w:t>
      </w:r>
      <w:r>
        <w:t xml:space="preserve">HB  381</w:t>
      </w:r>
    </w:p>
    <w:p>
      <w:pPr>
        <w:pStyle w:val="RecordBase"/>
        <w:ind w:left="120" w:hanging="120"/>
      </w:pPr>
      <w:r>
        <w:t xml:space="preserve">Internet Crimes Against Children Task Force, increased funding for - </w:t>
      </w:r>
      <w:r>
        <w:t xml:space="preserve"> </w:t>
      </w:r>
      <w:r>
        <w:t xml:space="preserve">HB  427</w:t>
      </w:r>
    </w:p>
    <w:p>
      <w:pPr>
        <w:pStyle w:val="RecordBase"/>
        <w:ind w:left="120" w:hanging="120"/>
      </w:pPr>
      <w:r>
        <w:t xml:space="preserve">Interpersonal protective orders, establishment of - </w:t>
      </w:r>
      <w:r>
        <w:t xml:space="preserve"> </w:t>
      </w:r>
      <w:r>
        <w:t xml:space="preserve">HB  8</w:t>
      </w:r>
      <w:r>
        <w:t xml:space="preserve">;</w:t>
      </w:r>
      <w:r>
        <w:t xml:space="preserve"> </w:t>
      </w:r>
      <w:r>
        <w:t xml:space="preserve">HB  8</w:t>
      </w:r>
      <w:r>
        <w:t xml:space="preserve">: </w:t>
      </w:r>
      <w:r>
        <w:t xml:space="preserve">SCS</w:t>
      </w:r>
    </w:p>
    <w:p>
      <w:pPr>
        <w:pStyle w:val="RecordBase"/>
        <w:ind w:left="120" w:hanging="120"/>
      </w:pPr>
      <w:r>
        <w:t xml:space="preserve">Justifications, use of force - </w:t>
      </w:r>
      <w:r>
        <w:t xml:space="preserve"> </w:t>
      </w:r>
      <w:r>
        <w:t xml:space="preserve">SB  14</w:t>
      </w:r>
    </w:p>
    <w:p>
      <w:pPr>
        <w:pStyle w:val="RecordBase"/>
        <w:ind w:left="120" w:hanging="120"/>
      </w:pPr>
      <w:r>
        <w:t xml:space="preserve">Juvenile courts, public proceedings, pilot project - </w:t>
      </w:r>
      <w:r>
        <w:t xml:space="preserve"> </w:t>
      </w:r>
      <w:r>
        <w:t xml:space="preserve">SB  99</w:t>
      </w:r>
    </w:p>
    <w:p>
      <w:pPr>
        <w:pStyle w:val="RecordBase"/>
        <w:ind w:left="120" w:hanging="120"/>
      </w:pPr>
      <w:r>
        <w:t xml:space="preserve">Local Exchange Option, study relating to - </w:t>
      </w:r>
      <w:r>
        <w:t xml:space="preserve"> </w:t>
      </w:r>
      <w:r>
        <w:t xml:space="preserve">HB  213</w:t>
      </w:r>
      <w:r>
        <w:t xml:space="preserve">: </w:t>
      </w:r>
      <w:r>
        <w:t xml:space="preserve">HFA</w:t>
      </w:r>
      <w:r>
        <w:t xml:space="preserve"> (</w:t>
      </w:r>
      <w:r>
        <w:t xml:space="preserve">1</w:t>
      </w:r>
      <w:r>
        <w:t xml:space="preserve">)</w:t>
      </w:r>
    </w:p>
    <w:p>
      <w:pPr>
        <w:pStyle w:val="RecordBase"/>
        <w:ind w:left="120" w:hanging="120"/>
      </w:pPr>
      <w:r>
        <w:t xml:space="preserve">Manslaughter in the first degree, elements of - </w:t>
      </w:r>
      <w:r>
        <w:t xml:space="preserve"> </w:t>
      </w:r>
      <w:r>
        <w:t xml:space="preserve">SB  102</w:t>
      </w:r>
      <w:r>
        <w:t xml:space="preserve">;</w:t>
      </w:r>
      <w:r>
        <w:t xml:space="preserve"> </w:t>
      </w:r>
      <w:r>
        <w:t xml:space="preserve">SB  102</w:t>
      </w:r>
      <w:r>
        <w:t xml:space="preserve">: </w:t>
      </w:r>
      <w:r>
        <w:t xml:space="preserve">HCS</w:t>
      </w:r>
      <w:r>
        <w:t xml:space="preserve">, </w:t>
      </w:r>
      <w:r>
        <w:t xml:space="preserve">SCS</w:t>
      </w:r>
    </w:p>
    <w:p>
      <w:pPr>
        <w:pStyle w:val="RecordBase"/>
        <w:ind w:left="120" w:hanging="120"/>
      </w:pPr>
      <w:r>
        <w:t xml:space="preserve">Marijuana possession and cultivation, adjustment of penalties for - </w:t>
      </w:r>
      <w:r>
        <w:t xml:space="preserve"> </w:t>
      </w:r>
      <w:r>
        <w:t xml:space="preserve">SB  79</w:t>
      </w:r>
    </w:p>
    <w:p>
      <w:pPr>
        <w:pStyle w:val="RecordBase"/>
        <w:ind w:left="120" w:hanging="120"/>
      </w:pPr>
      <w:r>
        <w:t xml:space="preserve">Medical cannabis, authorization and regulation of - </w:t>
      </w:r>
      <w:r>
        <w:t xml:space="preserve"> </w:t>
      </w:r>
      <w:r>
        <w:t xml:space="preserve">SB  40</w:t>
      </w:r>
    </w:p>
    <w:p>
      <w:pPr>
        <w:pStyle w:val="RecordBase"/>
        <w:ind w:left="120" w:hanging="120"/>
      </w:pPr>
      <w:r>
        <w:t xml:space="preserve">Misdemeanor sentencing, prior convictions, evidence of - </w:t>
      </w:r>
      <w:r>
        <w:t xml:space="preserve"> </w:t>
      </w:r>
      <w:r>
        <w:t xml:space="preserve">HB  489</w:t>
      </w:r>
    </w:p>
    <w:p>
      <w:pPr>
        <w:pStyle w:val="RecordBase"/>
        <w:ind w:left="120" w:hanging="120"/>
      </w:pPr>
      <w:r>
        <w:t xml:space="preserve">Misdemeanors, reclassification as prepayable violations - </w:t>
      </w:r>
      <w:r>
        <w:t xml:space="preserve"> </w:t>
      </w:r>
      <w:r>
        <w:t xml:space="preserve">HB  305</w:t>
      </w:r>
    </w:p>
    <w:p>
      <w:pPr>
        <w:pStyle w:val="RecordBase"/>
        <w:ind w:left="120" w:hanging="120"/>
      </w:pPr>
      <w:r>
        <w:t xml:space="preserve">National Wildlife Refuge System, concurrent jurisdiction for - </w:t>
      </w:r>
      <w:r>
        <w:t xml:space="preserve"> </w:t>
      </w:r>
      <w:r>
        <w:t xml:space="preserve">HB  490</w:t>
      </w:r>
    </w:p>
    <w:p>
      <w:pPr>
        <w:pStyle w:val="RecordBase"/>
        <w:ind w:left="120" w:hanging="120"/>
      </w:pPr>
      <w:r>
        <w:t xml:space="preserve">Persistent felony offender sentencing, reform - </w:t>
      </w:r>
      <w:r>
        <w:t xml:space="preserve"> </w:t>
      </w:r>
      <w:r>
        <w:t xml:space="preserve">HB  304</w:t>
      </w:r>
    </w:p>
    <w:p>
      <w:pPr>
        <w:pStyle w:val="RecordBase"/>
        <w:ind w:left="120" w:hanging="120"/>
      </w:pPr>
      <w:r>
        <w:t xml:space="preserve">Prescription drug database, urge Missouri to implement - </w:t>
      </w:r>
      <w:r>
        <w:t xml:space="preserve"> </w:t>
      </w:r>
      <w:r>
        <w:t xml:space="preserve">HCR 24</w:t>
      </w:r>
    </w:p>
    <w:p>
      <w:pPr>
        <w:pStyle w:val="RecordBase"/>
        <w:ind w:left="120" w:hanging="120"/>
      </w:pPr>
      <w:r>
        <w:t xml:space="preserve">Proposed constitutional amendment, gaming - </w:t>
      </w:r>
      <w:r>
        <w:t xml:space="preserve"> </w:t>
      </w:r>
      <w:r>
        <w:t xml:space="preserve">SB  199</w:t>
      </w:r>
    </w:p>
    <w:p>
      <w:pPr>
        <w:pStyle w:val="RecordBase"/>
        <w:ind w:left="120" w:hanging="120"/>
      </w:pPr>
      <w:r>
        <w:t xml:space="preserve">Protective orders, extension of - </w:t>
      </w:r>
      <w:r>
        <w:t xml:space="preserve"> </w:t>
      </w:r>
      <w:r>
        <w:t xml:space="preserve">HB  269</w:t>
      </w:r>
    </w:p>
    <w:p>
      <w:pPr>
        <w:pStyle w:val="RecordBase"/>
        <w:ind w:left="120" w:hanging="120"/>
      </w:pPr>
      <w:r>
        <w:t xml:space="preserve">Restraining order, victim of sex offense, issuance of - </w:t>
      </w:r>
      <w:r>
        <w:t xml:space="preserve"> </w:t>
      </w:r>
      <w:r>
        <w:t xml:space="preserve">SB  85</w:t>
      </w:r>
    </w:p>
    <w:p>
      <w:pPr>
        <w:pStyle w:val="RecordBase"/>
        <w:ind w:left="120" w:hanging="120"/>
      </w:pPr>
      <w:r>
        <w:t xml:space="preserve">Sentence</w:t>
      </w:r>
    </w:p>
    <w:p>
      <w:pPr>
        <w:pStyle w:val="RecordBase"/>
        <w:ind w:left="240" w:hanging="192"/>
      </w:pPr>
      <w:r>
        <w:t xml:space="preserve"> credits, application to misdemeanants - </w:t>
      </w:r>
      <w:r>
        <w:t xml:space="preserve"> </w:t>
      </w:r>
      <w:r>
        <w:t xml:space="preserve">HB  285</w:t>
      </w:r>
    </w:p>
    <w:p>
      <w:pPr>
        <w:pStyle w:val="RecordBase"/>
        <w:ind w:left="240" w:hanging="192"/>
      </w:pPr>
      <w:r>
        <w:t xml:space="preserve"> enhancement, fourth degree assault, previous violations of KRS 508.010, 508.020, or 508.030 - </w:t>
      </w:r>
      <w:r>
        <w:t xml:space="preserve"> </w:t>
      </w:r>
      <w:r>
        <w:t xml:space="preserve">HB  542</w:t>
      </w:r>
    </w:p>
    <w:p>
      <w:pPr>
        <w:pStyle w:val="RecordBase"/>
        <w:ind w:left="120" w:hanging="120"/>
      </w:pPr>
      <w:r>
        <w:t xml:space="preserve">Sex</w:t>
      </w:r>
    </w:p>
    <w:p>
      <w:pPr>
        <w:pStyle w:val="RecordBase"/>
        <w:ind w:left="240" w:hanging="192"/>
      </w:pPr>
      <w:r>
        <w:t xml:space="preserve"> crimes, provide for gender equality - </w:t>
      </w:r>
      <w:r>
        <w:t xml:space="preserve"> </w:t>
      </w:r>
      <w:r>
        <w:t xml:space="preserve">HB  124</w:t>
      </w:r>
    </w:p>
    <w:p>
      <w:pPr>
        <w:pStyle w:val="RecordBase"/>
        <w:ind w:left="240" w:hanging="192"/>
      </w:pPr>
      <w:r>
        <w:t xml:space="preserve"> offender registration, change in requirements for - </w:t>
      </w:r>
      <w:r>
        <w:t xml:space="preserve"> </w:t>
      </w:r>
      <w:r>
        <w:t xml:space="preserve">HB  227</w:t>
      </w:r>
    </w:p>
    <w:p>
      <w:pPr>
        <w:pStyle w:val="RecordBase"/>
        <w:ind w:left="240" w:hanging="192"/>
      </w:pPr>
      <w:r>
        <w:t xml:space="preserve"> offenders, prohibition of presence on publically owned playground - </w:t>
      </w:r>
      <w:r>
        <w:t xml:space="preserve"> </w:t>
      </w:r>
      <w:r>
        <w:t xml:space="preserve">HB  27</w:t>
      </w:r>
    </w:p>
    <w:p>
      <w:pPr>
        <w:pStyle w:val="RecordBase"/>
        <w:ind w:left="120" w:hanging="120"/>
      </w:pPr>
      <w:r>
        <w:t xml:space="preserve">Sexual offenses against children, creation of offense for serial abuse of a child - </w:t>
      </w:r>
      <w:r>
        <w:t xml:space="preserve"> </w:t>
      </w:r>
      <w:r>
        <w:t xml:space="preserve">HB  226</w:t>
      </w:r>
    </w:p>
    <w:p>
      <w:pPr>
        <w:pStyle w:val="RecordBase"/>
        <w:ind w:left="120" w:hanging="120"/>
      </w:pPr>
      <w:r>
        <w:t xml:space="preserve">Sherry Ballard Fetal Homicide Act, short title - </w:t>
      </w:r>
      <w:r>
        <w:t xml:space="preserve"> </w:t>
      </w:r>
      <w:r>
        <w:t xml:space="preserve">HB  55</w:t>
      </w:r>
      <w:r>
        <w:t xml:space="preserve">;</w:t>
      </w:r>
      <w:r>
        <w:t xml:space="preserve"> </w:t>
      </w:r>
      <w:r>
        <w:t xml:space="preserve">SB  174</w:t>
      </w:r>
    </w:p>
    <w:p>
      <w:pPr>
        <w:pStyle w:val="RecordBase"/>
        <w:ind w:left="120" w:hanging="120"/>
      </w:pPr>
      <w:r>
        <w:t xml:space="preserve">Shock probation, prohibit, DUI death - </w:t>
      </w:r>
      <w:r>
        <w:t xml:space="preserve"> </w:t>
      </w:r>
      <w:r>
        <w:t xml:space="preserve">SB  45</w:t>
      </w:r>
      <w:r>
        <w:t xml:space="preserve">;</w:t>
      </w:r>
      <w:r>
        <w:t xml:space="preserve"> </w:t>
      </w:r>
      <w:r>
        <w:t xml:space="preserve">HB  447</w:t>
      </w:r>
    </w:p>
    <w:p>
      <w:pPr>
        <w:pStyle w:val="RecordBase"/>
        <w:ind w:left="120" w:hanging="120"/>
      </w:pPr>
      <w:r>
        <w:t xml:space="preserve">Strangulation, offense of - </w:t>
      </w:r>
      <w:r>
        <w:t xml:space="preserve"> </w:t>
      </w:r>
      <w:r>
        <w:t xml:space="preserve">SB  30</w:t>
      </w:r>
      <w:r>
        <w:t xml:space="preserve">;</w:t>
      </w:r>
      <w:r>
        <w:t xml:space="preserve"> </w:t>
      </w:r>
      <w:r>
        <w:t xml:space="preserve">HB  439</w:t>
      </w:r>
    </w:p>
    <w:p>
      <w:pPr>
        <w:pStyle w:val="RecordBase"/>
        <w:ind w:left="120" w:hanging="120"/>
      </w:pPr>
      <w:r>
        <w:t xml:space="preserve">Three-year interval before restoration of voting rights, upon certain conditions - </w:t>
      </w:r>
      <w:r>
        <w:t xml:space="preserve"> </w:t>
      </w:r>
      <w:r>
        <w:t xml:space="preserve">HB  70</w:t>
      </w:r>
      <w:r>
        <w:t xml:space="preserve">: </w:t>
      </w:r>
      <w:r>
        <w:t xml:space="preserve">HFA</w:t>
      </w:r>
      <w:r>
        <w:t xml:space="preserve"> (</w:t>
      </w:r>
      <w:r>
        <w:t xml:space="preserve">1</w:t>
      </w:r>
      <w:r>
        <w:t xml:space="preserve">)</w:t>
      </w:r>
    </w:p>
    <w:p>
      <w:pPr>
        <w:pStyle w:val="RecordBase"/>
        <w:ind w:left="120" w:hanging="120"/>
      </w:pPr>
      <w:r>
        <w:t xml:space="preserve">Unlawful dextromethorphan possession, fines for - </w:t>
      </w:r>
      <w:r>
        <w:t xml:space="preserve"> </w:t>
      </w:r>
      <w:r>
        <w:t xml:space="preserve">HB  24</w:t>
      </w:r>
      <w:r>
        <w:t xml:space="preserve">: </w:t>
      </w:r>
      <w:r>
        <w:t xml:space="preserve">HCS</w:t>
      </w:r>
    </w:p>
    <w:p>
      <w:pPr>
        <w:pStyle w:val="RecordBase"/>
        <w:ind w:left="120" w:hanging="120"/>
      </w:pPr>
      <w:r>
        <w:t xml:space="preserve">Untested sexual assault examination kits, reporting of - </w:t>
      </w:r>
      <w:r>
        <w:t xml:space="preserve"> </w:t>
      </w:r>
      <w:r>
        <w:t xml:space="preserve">SJR 20</w:t>
      </w:r>
      <w:r>
        <w:t xml:space="preserve">;</w:t>
      </w:r>
      <w:r>
        <w:t xml:space="preserve"> </w:t>
      </w:r>
      <w:r>
        <w:t xml:space="preserve">SJR 20</w:t>
      </w:r>
      <w:r>
        <w:t xml:space="preserve">: </w:t>
      </w:r>
      <w:r>
        <w:t xml:space="preserve">HCS</w:t>
      </w:r>
      <w:r>
        <w:t xml:space="preserve">, </w:t>
      </w:r>
      <w:r>
        <w:t xml:space="preserve">SCS</w:t>
      </w:r>
    </w:p>
    <w:p>
      <w:pPr>
        <w:pStyle w:val="RecordBase"/>
        <w:ind w:left="120" w:hanging="120"/>
      </w:pPr>
      <w:r>
        <w:t xml:space="preserve">Violation, offering of simulated gambling program - </w:t>
      </w:r>
      <w:r>
        <w:t xml:space="preserve"> </w:t>
      </w:r>
      <w:r>
        <w:t xml:space="preserve">SB  28</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120" w:hanging="120"/>
      </w:pPr>
      <w:r>
        <w:t xml:space="preserve">Violent offenders, qualifying offenses for designation as - </w:t>
      </w:r>
      <w:r>
        <w:t xml:space="preserve"> </w:t>
      </w:r>
      <w:r>
        <w:t xml:space="preserve">HB  382</w:t>
      </w:r>
    </w:p>
    <w:p>
      <w:pPr>
        <w:pStyle w:val="RecordBase"/>
        <w:ind w:left="120" w:hanging="120"/>
      </w:pPr>
      <w:r>
        <w:t xml:space="preserve">Voting</w:t>
      </w:r>
    </w:p>
    <w:p>
      <w:pPr>
        <w:pStyle w:val="RecordBase"/>
        <w:ind w:left="240" w:hanging="192"/>
      </w:pPr>
      <w:r>
        <w:t xml:space="preserve"> rights, prohibitions relating to - </w:t>
      </w:r>
      <w:r>
        <w:t xml:space="preserve"> </w:t>
      </w:r>
      <w:r>
        <w:t xml:space="preserve">HB  70</w:t>
      </w:r>
    </w:p>
    <w:p>
      <w:pPr>
        <w:pStyle w:val="RecordBase"/>
        <w:ind w:left="240" w:hanging="192"/>
      </w:pPr>
      <w:r>
        <w:t xml:space="preserve"> rights, restructure limitations on - </w:t>
      </w:r>
      <w:r>
        <w:t xml:space="preserve"> </w:t>
      </w:r>
      <w:r>
        <w:t xml:space="preserve">SB  26</w:t>
      </w:r>
      <w:r>
        <w:t xml:space="preserve">;</w:t>
      </w:r>
      <w:r>
        <w:t xml:space="preserve"> </w:t>
      </w:r>
      <w:r>
        <w:t xml:space="preserve">HB  26</w:t>
      </w:r>
    </w:p>
    <w:p>
      <w:pPr>
        <w:pStyle w:val="RecordBase"/>
        <w:ind w:left="120" w:hanging="120"/>
      </w:pPr>
      <w:r>
        <w:t xml:space="preserve">Zohydro, classify as Schedule I - </w:t>
      </w:r>
      <w:r>
        <w:t xml:space="preserve"> </w:t>
      </w:r>
      <w:r>
        <w:t xml:space="preserve">HB  51</w:t>
        <w:br/>
      </w:r>
    </w:p>
    <w:p>
      <w:pPr>
        <w:pStyle w:val="RecordHeading3"/>
      </w:pPr>
      <w:r>
        <w:rPr>
          <w:b/>
        </w:rPr>
        <w:t xml:space="preserve">Criminal Procedure</w:t>
      </w:r>
    </w:p>
    <w:p>
      <w:pPr>
        <w:pStyle w:val="RecordBase"/>
        <w:ind w:left="120" w:hanging="120"/>
      </w:pPr>
      <w:r>
        <w:t xml:space="preserve">Abortion,</w:t>
      </w:r>
    </w:p>
    <w:p>
      <w:pPr>
        <w:pStyle w:val="RecordBase"/>
        <w:ind w:left="240" w:hanging="192"/>
      </w:pPr>
      <w:r>
        <w:t xml:space="preserve"> prohibition at 20 weeks of fetal development - </w:t>
      </w:r>
      <w:r>
        <w:t xml:space="preserve"> </w:t>
      </w:r>
      <w:r>
        <w:t xml:space="preserve">HB  177</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393</w:t>
      </w:r>
    </w:p>
    <w:p>
      <w:pPr>
        <w:pStyle w:val="RecordBase"/>
        <w:ind w:left="240" w:hanging="192"/>
      </w:pPr>
      <w:r>
        <w:t xml:space="preserve"> ultrasound requirements - </w:t>
      </w:r>
      <w:r>
        <w:t xml:space="preserve"> </w:t>
      </w:r>
      <w:r>
        <w:t xml:space="preserve">SB  7</w:t>
      </w:r>
    </w:p>
    <w:p>
      <w:pPr>
        <w:pStyle w:val="RecordBase"/>
        <w:ind w:left="120" w:hanging="120"/>
      </w:pPr>
      <w:r>
        <w:t xml:space="preserve">Adam Walsh Act, provisions for compliance - </w:t>
      </w:r>
      <w:r>
        <w:t xml:space="preserve"> </w:t>
      </w:r>
      <w:r>
        <w:t xml:space="preserve">HB  227</w:t>
      </w:r>
    </w:p>
    <w:p>
      <w:pPr>
        <w:pStyle w:val="RecordBase"/>
        <w:ind w:left="120" w:hanging="120"/>
      </w:pPr>
      <w:r>
        <w:t xml:space="preserve">Agricultural operations, prohibit interference of - </w:t>
      </w:r>
      <w:r>
        <w:t xml:space="preserve"> </w:t>
      </w:r>
      <w:r>
        <w:t xml:space="preserve">HB  177</w:t>
      </w:r>
      <w:r>
        <w:t xml:space="preserve">: </w:t>
      </w:r>
      <w:r>
        <w:t xml:space="preserve">HFA</w:t>
      </w:r>
      <w:r>
        <w:t xml:space="preserve"> (</w:t>
      </w:r>
      <w:r>
        <w:t xml:space="preserve">5</w:t>
      </w:r>
      <w:r>
        <w:t xml:space="preserve">)</w:t>
      </w:r>
    </w:p>
    <w:p>
      <w:pPr>
        <w:pStyle w:val="RecordBase"/>
        <w:ind w:left="120" w:hanging="120"/>
      </w:pPr>
      <w:r>
        <w:t xml:space="preserve">Assault in the third degree, inclusion of assaults against public utility workers - </w:t>
      </w:r>
      <w:r>
        <w:t xml:space="preserve"> </w:t>
      </w:r>
      <w:r>
        <w:t xml:space="preserve">HB  354</w:t>
      </w:r>
    </w:p>
    <w:p>
      <w:pPr>
        <w:pStyle w:val="RecordBase"/>
        <w:ind w:left="120" w:hanging="120"/>
      </w:pPr>
      <w:r>
        <w:t xml:space="preserve">Boating under the influence, penalties for - </w:t>
      </w:r>
      <w:r>
        <w:t xml:space="preserve"> </w:t>
      </w:r>
      <w:r>
        <w:t xml:space="preserve">HB  291</w:t>
      </w:r>
    </w:p>
    <w:p>
      <w:pPr>
        <w:pStyle w:val="RecordBase"/>
        <w:ind w:left="120" w:hanging="120"/>
      </w:pPr>
      <w:r>
        <w:t xml:space="preserve">Capital sentencing system, omnibus revisions to - </w:t>
      </w:r>
      <w:r>
        <w:t xml:space="preserve"> </w:t>
      </w:r>
      <w:r>
        <w:t xml:space="preserve">SB  190</w:t>
      </w:r>
    </w:p>
    <w:p>
      <w:pPr>
        <w:pStyle w:val="RecordBase"/>
        <w:ind w:left="120" w:hanging="120"/>
      </w:pPr>
      <w:r>
        <w:t xml:space="preserve">Clear and convincing proof, utilization of as evidentiary standard - </w:t>
      </w:r>
      <w:r>
        <w:t xml:space="preserve"> </w:t>
      </w:r>
      <w:r>
        <w:t xml:space="preserve">HB  284</w:t>
      </w:r>
    </w:p>
    <w:p>
      <w:pPr>
        <w:pStyle w:val="RecordBase"/>
        <w:ind w:left="120" w:hanging="120"/>
      </w:pPr>
      <w:r>
        <w:t xml:space="preserve">Constitutional rights, persons investigated in dependency, neglect, and abuse cases retain - </w:t>
      </w:r>
      <w:r>
        <w:t xml:space="preserve"> </w:t>
      </w:r>
      <w:r>
        <w:t xml:space="preserve">SB  181</w:t>
      </w:r>
    </w:p>
    <w:p>
      <w:pPr>
        <w:pStyle w:val="RecordBase"/>
        <w:ind w:left="120" w:hanging="120"/>
      </w:pPr>
      <w:r>
        <w:t xml:space="preserve">Controlled</w:t>
      </w:r>
    </w:p>
    <w:p>
      <w:pPr>
        <w:pStyle w:val="RecordBase"/>
        <w:ind w:left="240" w:hanging="192"/>
      </w:pPr>
      <w:r>
        <w:t xml:space="preserve"> substances, penalties and protocols relating to - </w:t>
      </w:r>
      <w:r>
        <w:t xml:space="preserve"> </w:t>
      </w:r>
      <w:r>
        <w:t xml:space="preserve">HB  3</w:t>
      </w:r>
      <w:r>
        <w:t xml:space="preserve">: </w:t>
      </w:r>
      <w:r>
        <w:t xml:space="preserve">HFA</w:t>
      </w:r>
      <w:r>
        <w:t xml:space="preserve"> (</w:t>
      </w:r>
      <w:r>
        <w:t xml:space="preserve">1</w:t>
      </w:r>
      <w:r>
        <w:t xml:space="preserve">)</w:t>
      </w:r>
      <w:r>
        <w:t xml:space="preserve">;</w:t>
      </w:r>
      <w:r>
        <w:t xml:space="preserve"> </w:t>
      </w:r>
      <w:r>
        <w:t xml:space="preserve">SB  5</w:t>
      </w:r>
      <w:r>
        <w:t xml:space="preserve">;</w:t>
      </w:r>
      <w:r>
        <w:t xml:space="preserve"> </w:t>
      </w:r>
      <w:r>
        <w:t xml:space="preserve">SB  5</w:t>
      </w:r>
      <w:r>
        <w:t xml:space="preserve">: </w:t>
      </w:r>
      <w:r>
        <w:t xml:space="preserve">SCS</w:t>
      </w:r>
      <w:r>
        <w:t xml:space="preserve">;</w:t>
      </w:r>
      <w:r>
        <w:t xml:space="preserve"> </w:t>
      </w:r>
      <w:r>
        <w:t xml:space="preserve">HB  50</w:t>
      </w:r>
      <w:r>
        <w:t xml:space="preserve">;</w:t>
      </w:r>
      <w:r>
        <w:t xml:space="preserve"> </w:t>
      </w:r>
      <w:r>
        <w:t xml:space="preserve">HB  53</w:t>
      </w:r>
      <w:r>
        <w:t xml:space="preserve">;</w:t>
      </w:r>
      <w:r>
        <w:t xml:space="preserve"> </w:t>
      </w:r>
      <w:r>
        <w:t xml:space="preserve">HB  61</w:t>
      </w:r>
      <w:r>
        <w:t xml:space="preserve">;</w:t>
      </w:r>
      <w:r>
        <w:t xml:space="preserve"> </w:t>
      </w:r>
      <w:r>
        <w:t xml:space="preserve">HB  112</w:t>
      </w:r>
      <w:r>
        <w:t xml:space="preserve">;</w:t>
      </w:r>
      <w:r>
        <w:t xml:space="preserve"> </w:t>
      </w:r>
      <w:r>
        <w:t xml:space="preserve">SB  192</w:t>
      </w:r>
      <w:r>
        <w:t xml:space="preserve">: </w:t>
      </w:r>
      <w:r>
        <w:t xml:space="preserve">CCR</w:t>
      </w:r>
      <w:r>
        <w:t xml:space="preserve">, </w:t>
      </w:r>
      <w:r>
        <w:t xml:space="preserve">HCS</w:t>
      </w:r>
      <w:r>
        <w:t xml:space="preserve">;</w:t>
      </w:r>
      <w:r>
        <w:t xml:space="preserve"> </w:t>
      </w:r>
      <w:r>
        <w:t xml:space="preserve">HB  213</w:t>
      </w:r>
      <w:r>
        <w:t xml:space="preserve">;</w:t>
      </w:r>
      <w:r>
        <w:t xml:space="preserve"> </w:t>
      </w:r>
      <w:r>
        <w:t xml:space="preserve">HB  213</w:t>
      </w:r>
      <w:r>
        <w:t xml:space="preserve">: </w:t>
      </w:r>
      <w:r>
        <w:t xml:space="preserve">HCA</w:t>
      </w:r>
      <w:r>
        <w:t xml:space="preserve"> (</w:t>
      </w:r>
      <w:r>
        <w:t xml:space="preserve">1</w:t>
      </w:r>
      <w:r>
        <w:t xml:space="preserve">)</w:t>
      </w:r>
      <w:r>
        <w:t xml:space="preserve">;</w:t>
      </w:r>
      <w:r>
        <w:t xml:space="preserve"> </w:t>
      </w:r>
      <w:r>
        <w:t xml:space="preserve">HB  412</w:t>
      </w:r>
      <w:r>
        <w:t xml:space="preserve">: </w:t>
      </w:r>
      <w:r>
        <w:t xml:space="preserve">SCS</w:t>
      </w:r>
      <w:r>
        <w:t xml:space="preserve">;</w:t>
      </w:r>
      <w:r>
        <w:t xml:space="preserve"> </w:t>
      </w:r>
      <w:r>
        <w:t xml:space="preserve">HB  413</w:t>
      </w:r>
      <w:r>
        <w:t xml:space="preserve">: </w:t>
      </w:r>
      <w:r>
        <w:t xml:space="preserve">SCS</w:t>
      </w:r>
    </w:p>
    <w:p>
      <w:pPr>
        <w:pStyle w:val="RecordBase"/>
        <w:ind w:left="240" w:hanging="192"/>
      </w:pPr>
      <w:r>
        <w:t xml:space="preserve"> substances, treatment, penalties and protocols relating to - </w:t>
      </w:r>
      <w:r>
        <w:t xml:space="preserve"> </w:t>
      </w:r>
      <w:r>
        <w:t xml:space="preserve">HB  41</w:t>
      </w:r>
    </w:p>
    <w:p>
      <w:pPr>
        <w:pStyle w:val="RecordBase"/>
        <w:ind w:left="120" w:hanging="120"/>
      </w:pPr>
      <w:r>
        <w:t xml:space="preserve">Costs of extradition, allow the sentencing court to require a convicted person to pay - </w:t>
      </w:r>
      <w:r>
        <w:t xml:space="preserve"> </w:t>
      </w:r>
      <w:r>
        <w:t xml:space="preserve">HB  541</w:t>
      </w:r>
    </w:p>
    <w:p>
      <w:pPr>
        <w:pStyle w:val="RecordBase"/>
        <w:ind w:left="120" w:hanging="120"/>
      </w:pPr>
      <w:r>
        <w:t xml:space="preserve">Court-ordered treatment, alcohol and other drug abuse - </w:t>
      </w:r>
      <w:r>
        <w:t xml:space="preserve"> </w:t>
      </w:r>
      <w:r>
        <w:t xml:space="preserve">HB  71</w:t>
      </w:r>
    </w:p>
    <w:p>
      <w:pPr>
        <w:pStyle w:val="RecordBase"/>
        <w:ind w:left="120" w:hanging="120"/>
      </w:pPr>
      <w:r>
        <w:t xml:space="preserve">Criminal</w:t>
      </w:r>
    </w:p>
    <w:p>
      <w:pPr>
        <w:pStyle w:val="RecordBase"/>
        <w:ind w:left="240" w:hanging="192"/>
      </w:pPr>
      <w:r>
        <w:t xml:space="preserve"> GPS tracking, elements of - </w:t>
      </w:r>
      <w:r>
        <w:t xml:space="preserve"> </w:t>
      </w:r>
      <w:r>
        <w:t xml:space="preserve">HB  109</w:t>
      </w:r>
      <w:r>
        <w:t xml:space="preserve">: </w:t>
      </w:r>
      <w:r>
        <w:t xml:space="preserve">SCA</w:t>
      </w:r>
      <w:r>
        <w:t xml:space="preserve"> (</w:t>
      </w:r>
      <w:r>
        <w:t xml:space="preserve">1</w:t>
      </w:r>
      <w:r>
        <w:t xml:space="preserve">)</w:t>
      </w:r>
    </w:p>
    <w:p>
      <w:pPr>
        <w:pStyle w:val="RecordBase"/>
        <w:ind w:left="240" w:hanging="192"/>
      </w:pPr>
      <w:r>
        <w:t xml:space="preserve"> GPS tracking, offense of - </w:t>
      </w:r>
      <w:r>
        <w:t xml:space="preserve"> </w:t>
      </w:r>
      <w:r>
        <w:t xml:space="preserve">HB  109</w:t>
      </w:r>
      <w:r>
        <w:t xml:space="preserve">;</w:t>
      </w:r>
      <w:r>
        <w:t xml:space="preserve"> </w:t>
      </w:r>
      <w:r>
        <w:t xml:space="preserve">HB  109</w:t>
      </w:r>
      <w:r>
        <w:t xml:space="preserve">: </w:t>
      </w:r>
      <w:r>
        <w:t xml:space="preserve">HCS</w:t>
      </w:r>
    </w:p>
    <w:p>
      <w:pPr>
        <w:pStyle w:val="RecordBase"/>
        <w:ind w:left="240" w:hanging="192"/>
      </w:pPr>
      <w:r>
        <w:t xml:space="preserve"> homicide offenses, defining terms used in - </w:t>
      </w:r>
      <w:r>
        <w:t xml:space="preserve"> </w:t>
      </w:r>
      <w:r>
        <w:t xml:space="preserve">SB  102</w:t>
      </w:r>
      <w:r>
        <w:t xml:space="preserve">: </w:t>
      </w:r>
      <w:r>
        <w:t xml:space="preserve">HFA</w:t>
      </w:r>
      <w:r>
        <w:t xml:space="preserve"> (</w:t>
      </w:r>
      <w:r>
        <w:t xml:space="preserve">1</w:t>
      </w:r>
      <w:r>
        <w:t xml:space="preserve">)</w:t>
      </w:r>
    </w:p>
    <w:p>
      <w:pPr>
        <w:pStyle w:val="RecordBase"/>
        <w:ind w:left="120" w:hanging="120"/>
      </w:pPr>
      <w:r>
        <w:t xml:space="preserve">Cruelty</w:t>
      </w:r>
    </w:p>
    <w:p>
      <w:pPr>
        <w:pStyle w:val="RecordBase"/>
        <w:ind w:left="240" w:hanging="192"/>
      </w:pPr>
      <w:r>
        <w:t xml:space="preserve"> to animals, forfeiture and ownership provisions - </w:t>
      </w:r>
      <w:r>
        <w:t xml:space="preserve"> </w:t>
      </w:r>
      <w:r>
        <w:t xml:space="preserve">HB  56</w:t>
      </w:r>
    </w:p>
    <w:p>
      <w:pPr>
        <w:pStyle w:val="RecordBase"/>
        <w:ind w:left="240" w:hanging="192"/>
      </w:pPr>
      <w:r>
        <w:t xml:space="preserve"> to animals, involvement in fighting activities - </w:t>
      </w:r>
      <w:r>
        <w:t xml:space="preserve"> </w:t>
      </w:r>
      <w:r>
        <w:t xml:space="preserve">SB  28</w:t>
      </w:r>
      <w:r>
        <w:t xml:space="preserve">: </w:t>
      </w:r>
      <w:r>
        <w:t xml:space="preserve">HFA</w:t>
      </w:r>
      <w:r>
        <w:t xml:space="preserve"> (</w:t>
      </w:r>
      <w:r>
        <w:t xml:space="preserve">5</w:t>
      </w:r>
      <w:r>
        <w:t xml:space="preserve">)</w:t>
      </w:r>
      <w:r>
        <w:t xml:space="preserve">;</w:t>
      </w:r>
      <w:r>
        <w:t xml:space="preserve"> </w:t>
      </w:r>
      <w:r>
        <w:t xml:space="preserve">SB  143</w:t>
      </w:r>
      <w:r>
        <w:t xml:space="preserve">: </w:t>
      </w:r>
      <w:r>
        <w:t xml:space="preserve">HFA</w:t>
      </w:r>
      <w:r>
        <w:t xml:space="preserve"> (</w:t>
      </w:r>
      <w:r>
        <w:t xml:space="preserve">1</w:t>
      </w:r>
      <w:r>
        <w:t xml:space="preserve">)</w:t>
      </w:r>
    </w:p>
    <w:p>
      <w:pPr>
        <w:pStyle w:val="RecordBase"/>
        <w:ind w:left="120" w:hanging="120"/>
      </w:pPr>
      <w:r>
        <w:t xml:space="preserve">Day reporting centers, usage of - </w:t>
      </w:r>
      <w:r>
        <w:t xml:space="preserve"> </w:t>
      </w:r>
      <w:r>
        <w:t xml:space="preserve">HB  310</w:t>
      </w:r>
      <w:r>
        <w:t xml:space="preserve">;</w:t>
      </w:r>
      <w:r>
        <w:t xml:space="preserve"> </w:t>
      </w:r>
      <w:r>
        <w:t xml:space="preserve">HB  332</w:t>
      </w:r>
    </w:p>
    <w:p>
      <w:pPr>
        <w:pStyle w:val="RecordBase"/>
        <w:ind w:left="120" w:hanging="120"/>
      </w:pPr>
      <w:r>
        <w:t xml:space="preserve">Death</w:t>
      </w:r>
    </w:p>
    <w:p>
      <w:pPr>
        <w:pStyle w:val="RecordBase"/>
        <w:ind w:left="240" w:hanging="192"/>
      </w:pPr>
      <w:r>
        <w:t xml:space="preserve"> penalty costs, creation of task force - </w:t>
      </w:r>
      <w:r>
        <w:t xml:space="preserve"> </w:t>
      </w:r>
      <w:r>
        <w:t xml:space="preserve">SCR 11</w:t>
      </w:r>
      <w:r>
        <w:t xml:space="preserve">;</w:t>
      </w:r>
      <w:r>
        <w:t xml:space="preserve"> </w:t>
      </w:r>
      <w:r>
        <w:t xml:space="preserve">HCR 30</w:t>
      </w:r>
    </w:p>
    <w:p>
      <w:pPr>
        <w:pStyle w:val="RecordBase"/>
        <w:ind w:left="240" w:hanging="192"/>
      </w:pPr>
      <w:r>
        <w:t xml:space="preserve"> penalty, replace with life imprisonment without parole - </w:t>
      </w:r>
      <w:r>
        <w:t xml:space="preserve"> </w:t>
      </w:r>
      <w:r>
        <w:t xml:space="preserve">SB  15</w:t>
      </w:r>
      <w:r>
        <w:t xml:space="preserve">;</w:t>
      </w:r>
      <w:r>
        <w:t xml:space="preserve"> </w:t>
      </w:r>
      <w:r>
        <w:t xml:space="preserve">HB  82</w:t>
      </w:r>
    </w:p>
    <w:p>
      <w:pPr>
        <w:pStyle w:val="RecordBase"/>
        <w:ind w:left="120" w:hanging="120"/>
      </w:pPr>
      <w:r>
        <w:t xml:space="preserve">DNA, sample collection at arraignment, requirement for - </w:t>
      </w:r>
      <w:r>
        <w:t xml:space="preserve"> </w:t>
      </w:r>
      <w:r>
        <w:t xml:space="preserve">HB  58</w:t>
      </w:r>
    </w:p>
    <w:p>
      <w:pPr>
        <w:pStyle w:val="RecordBase"/>
        <w:ind w:left="120" w:hanging="120"/>
      </w:pPr>
      <w:r>
        <w:t xml:space="preserve">Domestic violence, pretrial release hold - </w:t>
      </w:r>
      <w:r>
        <w:t xml:space="preserve"> </w:t>
      </w:r>
      <w:r>
        <w:t xml:space="preserve">SB  137</w:t>
      </w:r>
    </w:p>
    <w:p>
      <w:pPr>
        <w:pStyle w:val="RecordBase"/>
        <w:ind w:left="120" w:hanging="120"/>
      </w:pPr>
      <w:r>
        <w:t xml:space="preserve">Driving under the influence, list of controlled substances qualifying for prosecution - </w:t>
      </w:r>
      <w:r>
        <w:t xml:space="preserve"> </w:t>
      </w:r>
      <w:r>
        <w:t xml:space="preserve">HB  388</w:t>
      </w:r>
    </w:p>
    <w:p>
      <w:pPr>
        <w:pStyle w:val="RecordBase"/>
        <w:ind w:left="120" w:hanging="120"/>
      </w:pPr>
      <w:r>
        <w:t xml:space="preserve">Drug courts, discretionary expungement of offenses relating to - </w:t>
      </w:r>
      <w:r>
        <w:t xml:space="preserve"> </w:t>
      </w:r>
      <w:r>
        <w:t xml:space="preserve">HB  126</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123</w:t>
      </w:r>
    </w:p>
    <w:p>
      <w:pPr>
        <w:pStyle w:val="RecordBase"/>
        <w:ind w:left="240" w:hanging="192"/>
      </w:pPr>
      <w:r>
        <w:t xml:space="preserve"> penalties imposed - </w:t>
      </w:r>
      <w:r>
        <w:t xml:space="preserve"> </w:t>
      </w:r>
      <w:r>
        <w:t xml:space="preserve">SB  34</w:t>
      </w:r>
      <w:r>
        <w:t xml:space="preserve">;</w:t>
      </w:r>
      <w:r>
        <w:t xml:space="preserve"> </w:t>
      </w:r>
      <w:r>
        <w:t xml:space="preserve">SB  34</w:t>
      </w:r>
      <w:r>
        <w:t xml:space="preserve">: </w:t>
      </w:r>
      <w:r>
        <w:t xml:space="preserve">SCS</w:t>
      </w:r>
    </w:p>
    <w:p>
      <w:pPr>
        <w:pStyle w:val="RecordBase"/>
        <w:ind w:left="240" w:hanging="192"/>
      </w:pPr>
      <w:r>
        <w:t xml:space="preserve"> penalties imposed. - </w:t>
      </w:r>
      <w:r>
        <w:t xml:space="preserve"> </w:t>
      </w:r>
      <w:r>
        <w:t xml:space="preserve">HB  135</w:t>
      </w:r>
    </w:p>
    <w:p>
      <w:pPr>
        <w:pStyle w:val="RecordBase"/>
        <w:ind w:left="240" w:hanging="192"/>
      </w:pPr>
      <w:r>
        <w:t xml:space="preserve"> refusal to sign waiver as refusal to consent to test - </w:t>
      </w:r>
      <w:r>
        <w:t xml:space="preserve"> </w:t>
      </w:r>
      <w:r>
        <w:t xml:space="preserve">HB  250</w:t>
      </w:r>
    </w:p>
    <w:p>
      <w:pPr>
        <w:pStyle w:val="RecordBase"/>
        <w:ind w:left="120" w:hanging="120"/>
      </w:pPr>
      <w:r>
        <w:t xml:space="preserve">DUI requirement of prosecutorial background checks - </w:t>
      </w:r>
      <w:r>
        <w:t xml:space="preserve"> </w:t>
      </w:r>
      <w:r>
        <w:t xml:space="preserve">HB  39</w:t>
      </w:r>
    </w:p>
    <w:p>
      <w:pPr>
        <w:pStyle w:val="RecordBase"/>
        <w:ind w:left="120" w:hanging="120"/>
      </w:pPr>
      <w:r>
        <w:t xml:space="preserve">Expungement, allow for criminal charges which have been dismissed - </w:t>
      </w:r>
      <w:r>
        <w:t xml:space="preserve"> </w:t>
      </w:r>
      <w:r>
        <w:t xml:space="preserve">HB  369</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40</w:t>
      </w:r>
    </w:p>
    <w:p>
      <w:pPr>
        <w:pStyle w:val="RecordBase"/>
        <w:ind w:left="240" w:hanging="192"/>
      </w:pPr>
      <w:r>
        <w:t xml:space="preserve"> of records, criminal history - </w:t>
      </w:r>
      <w:r>
        <w:t xml:space="preserve"> </w:t>
      </w:r>
      <w:r>
        <w:t xml:space="preserve">SB  179</w:t>
      </w:r>
    </w:p>
    <w:p>
      <w:pPr>
        <w:pStyle w:val="RecordBase"/>
        <w:ind w:left="240" w:hanging="192"/>
      </w:pPr>
      <w:r>
        <w:t xml:space="preserve"> petitions, require $100 nonrefundable filing fee. - </w:t>
      </w:r>
      <w:r>
        <w:t xml:space="preserve"> </w:t>
      </w:r>
      <w:r>
        <w:t xml:space="preserve">HB  335</w:t>
      </w:r>
    </w:p>
    <w:p>
      <w:pPr>
        <w:pStyle w:val="RecordBase"/>
        <w:ind w:left="120" w:hanging="120"/>
      </w:pPr>
      <w:r>
        <w:t xml:space="preserve">Expungements, alter requirements for - </w:t>
      </w:r>
      <w:r>
        <w:t xml:space="preserve"> </w:t>
      </w:r>
      <w:r>
        <w:t xml:space="preserve">HB  162</w:t>
      </w:r>
    </w:p>
    <w:p>
      <w:pPr>
        <w:pStyle w:val="RecordBase"/>
        <w:ind w:left="120" w:hanging="120"/>
      </w:pPr>
      <w:r>
        <w:t xml:space="preserve">Fee</w:t>
      </w:r>
    </w:p>
    <w:p>
      <w:pPr>
        <w:pStyle w:val="RecordBase"/>
        <w:ind w:left="240" w:hanging="192"/>
      </w:pPr>
      <w:r>
        <w:t xml:space="preserve"> in criminal cases, not to apply to violations - </w:t>
      </w:r>
      <w:r>
        <w:t xml:space="preserve"> </w:t>
      </w:r>
      <w:r>
        <w:t xml:space="preserve">HB  427</w:t>
      </w:r>
      <w:r>
        <w:t xml:space="preserve">: </w:t>
      </w:r>
      <w:r>
        <w:t xml:space="preserve">SFA</w:t>
      </w:r>
      <w:r>
        <w:t xml:space="preserve"> (</w:t>
      </w:r>
      <w:r>
        <w:t xml:space="preserve">1</w:t>
      </w:r>
      <w:r>
        <w:t xml:space="preserve">)</w:t>
      </w:r>
    </w:p>
    <w:p>
      <w:pPr>
        <w:pStyle w:val="RecordBase"/>
        <w:ind w:left="240" w:hanging="192"/>
      </w:pPr>
      <w:r>
        <w:t xml:space="preserve"> in lieu of court costs for county attorney traffic safety program, create and distribute - </w:t>
      </w:r>
      <w:r>
        <w:t xml:space="preserve"> </w:t>
      </w:r>
      <w:r>
        <w:t xml:space="preserve">SB  117</w:t>
      </w:r>
    </w:p>
    <w:p>
      <w:pPr>
        <w:pStyle w:val="RecordBase"/>
        <w:ind w:left="120" w:hanging="120"/>
      </w:pPr>
      <w:r>
        <w:t xml:space="preserve">Firearms,</w:t>
      </w:r>
    </w:p>
    <w:p>
      <w:pPr>
        <w:pStyle w:val="RecordBase"/>
        <w:ind w:left="240" w:hanging="192"/>
      </w:pPr>
      <w:r>
        <w:t xml:space="preserve"> federal prohibitions, invalidate - </w:t>
      </w:r>
      <w:r>
        <w:t xml:space="preserve"> </w:t>
      </w:r>
      <w:r>
        <w:t xml:space="preserve">HB  13</w:t>
      </w:r>
    </w:p>
    <w:p>
      <w:pPr>
        <w:pStyle w:val="RecordBase"/>
        <w:ind w:left="240" w:hanging="192"/>
      </w:pPr>
      <w:r>
        <w:t xml:space="preserve"> sale at flea markets and gun shows of - </w:t>
      </w:r>
      <w:r>
        <w:t xml:space="preserve"> </w:t>
      </w:r>
      <w:r>
        <w:t xml:space="preserve">HB  367</w:t>
      </w:r>
    </w:p>
    <w:p>
      <w:pPr>
        <w:pStyle w:val="RecordBase"/>
        <w:ind w:left="240" w:hanging="192"/>
      </w:pPr>
      <w:r>
        <w:t xml:space="preserve"> unlawful possession of, illegal aliens - </w:t>
      </w:r>
      <w:r>
        <w:t xml:space="preserve"> </w:t>
      </w:r>
      <w:r>
        <w:t xml:space="preserve">HB  13</w:t>
      </w:r>
    </w:p>
    <w:p>
      <w:pPr>
        <w:pStyle w:val="RecordBase"/>
        <w:ind w:left="120" w:hanging="120"/>
      </w:pPr>
      <w:r>
        <w:t xml:space="preserve">Gross misdemeanor, creation of - </w:t>
      </w:r>
      <w:r>
        <w:t xml:space="preserve"> </w:t>
      </w:r>
      <w:r>
        <w:t xml:space="preserve">HB  286</w:t>
      </w:r>
    </w:p>
    <w:p>
      <w:pPr>
        <w:pStyle w:val="RecordBase"/>
        <w:ind w:left="120" w:hanging="120"/>
      </w:pPr>
      <w:r>
        <w:t xml:space="preserve">Harassing communications, expansion of crime, and means of communication - </w:t>
      </w:r>
      <w:r>
        <w:t xml:space="preserve"> </w:t>
      </w:r>
      <w:r>
        <w:t xml:space="preserve">HB  257</w:t>
      </w:r>
    </w:p>
    <w:p>
      <w:pPr>
        <w:pStyle w:val="RecordBase"/>
        <w:ind w:left="120" w:hanging="120"/>
      </w:pPr>
      <w:r>
        <w:t xml:space="preserve">Health department syringe exchange, drug paraphernalia offense relating to - </w:t>
      </w:r>
      <w:r>
        <w:t xml:space="preserve"> </w:t>
      </w:r>
      <w:r>
        <w:t xml:space="preserve">HB  213</w:t>
      </w:r>
      <w:r>
        <w:t xml:space="preserve">: </w:t>
      </w:r>
      <w:r>
        <w:t xml:space="preserve">HFA</w:t>
      </w:r>
      <w:r>
        <w:t xml:space="preserve"> (</w:t>
      </w:r>
      <w:r>
        <w:t xml:space="preserve">2</w:t>
      </w:r>
      <w:r>
        <w:t xml:space="preserve">)</w:t>
      </w:r>
    </w:p>
    <w:p>
      <w:pPr>
        <w:pStyle w:val="RecordBase"/>
        <w:ind w:left="120" w:hanging="120"/>
      </w:pPr>
      <w:r>
        <w:t xml:space="preserve">Heroin trafficking, penalties and release authority relating to - </w:t>
      </w:r>
      <w:r>
        <w:t xml:space="preserve"> </w:t>
      </w:r>
      <w:r>
        <w:t xml:space="preserve">SB  12</w:t>
      </w:r>
    </w:p>
    <w:p>
      <w:pPr>
        <w:pStyle w:val="RecordBase"/>
        <w:ind w:left="120" w:hanging="120"/>
      </w:pPr>
      <w:r>
        <w:t xml:space="preserve">Human trafficking, commercial sex, mistake regarding age - </w:t>
      </w:r>
      <w:r>
        <w:t xml:space="preserve"> </w:t>
      </w:r>
      <w:r>
        <w:t xml:space="preserve">HB  427</w:t>
      </w:r>
      <w:r>
        <w:t xml:space="preserve">: </w:t>
      </w:r>
      <w:r>
        <w:t xml:space="preserve">SCS</w:t>
      </w:r>
      <w:r>
        <w:t xml:space="preserve">;</w:t>
      </w:r>
      <w:r>
        <w:t xml:space="preserve"> </w:t>
      </w:r>
      <w:r>
        <w:t xml:space="preserve">HB  515</w:t>
      </w:r>
      <w:r>
        <w:t xml:space="preserve">;</w:t>
      </w:r>
      <w:r>
        <w:t xml:space="preserve"> </w:t>
      </w:r>
      <w:r>
        <w:t xml:space="preserve">HB  515</w:t>
      </w:r>
      <w:r>
        <w:t xml:space="preserve">: </w:t>
      </w:r>
      <w:r>
        <w:t xml:space="preserve">HCS</w:t>
      </w:r>
    </w:p>
    <w:p>
      <w:pPr>
        <w:pStyle w:val="RecordBase"/>
        <w:ind w:left="120" w:hanging="120"/>
      </w:pPr>
      <w:r>
        <w:t xml:space="preserve">Ignition interlocks, usage of - </w:t>
      </w:r>
      <w:r>
        <w:t xml:space="preserve"> </w:t>
      </w:r>
      <w:r>
        <w:t xml:space="preserve">HB  60</w:t>
      </w:r>
      <w:r>
        <w:t xml:space="preserve">;</w:t>
      </w:r>
      <w:r>
        <w:t xml:space="preserve"> </w:t>
      </w:r>
      <w:r>
        <w:t xml:space="preserve">HB  60</w:t>
      </w:r>
      <w:r>
        <w:t xml:space="preserve">: </w:t>
      </w:r>
      <w:r>
        <w:t xml:space="preserve">HCS</w:t>
      </w:r>
      <w:r>
        <w:t xml:space="preserve">;</w:t>
      </w:r>
      <w:r>
        <w:t xml:space="preserve"> </w:t>
      </w:r>
      <w:r>
        <w:t xml:space="preserve">SB  133</w:t>
      </w:r>
      <w:r>
        <w:t xml:space="preserve">;</w:t>
      </w:r>
      <w:r>
        <w:t xml:space="preserve"> </w:t>
      </w:r>
      <w:r>
        <w:t xml:space="preserve">SB  133</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Indigency, determination of - </w:t>
      </w:r>
      <w:r>
        <w:t xml:space="preserve"> </w:t>
      </w:r>
      <w:r>
        <w:t xml:space="preserve">HB  89</w:t>
      </w:r>
    </w:p>
    <w:p>
      <w:pPr>
        <w:pStyle w:val="RecordBase"/>
        <w:ind w:left="120" w:hanging="120"/>
      </w:pPr>
      <w:r>
        <w:t xml:space="preserve">Internet Crimes Against Children Task Force, increased funding for - </w:t>
      </w:r>
      <w:r>
        <w:t xml:space="preserve"> </w:t>
      </w:r>
      <w:r>
        <w:t xml:space="preserve">HB  427</w:t>
      </w:r>
    </w:p>
    <w:p>
      <w:pPr>
        <w:pStyle w:val="RecordBase"/>
        <w:ind w:left="120" w:hanging="120"/>
      </w:pPr>
      <w:r>
        <w:t xml:space="preserve">Interpersonal protective orders, establishment of - </w:t>
      </w:r>
      <w:r>
        <w:t xml:space="preserve"> </w:t>
      </w:r>
      <w:r>
        <w:t xml:space="preserve">HB  8</w:t>
      </w:r>
      <w:r>
        <w:t xml:space="preserve">;</w:t>
      </w:r>
      <w:r>
        <w:t xml:space="preserve"> </w:t>
      </w:r>
      <w:r>
        <w:t xml:space="preserve">HB  8</w:t>
      </w:r>
      <w:r>
        <w:t xml:space="preserve">: </w:t>
      </w:r>
      <w:r>
        <w:t xml:space="preserve">SCS</w:t>
      </w:r>
    </w:p>
    <w:p>
      <w:pPr>
        <w:pStyle w:val="RecordBase"/>
        <w:ind w:left="120" w:hanging="120"/>
      </w:pPr>
      <w:r>
        <w:t xml:space="preserve">Justifications, use of force - </w:t>
      </w:r>
      <w:r>
        <w:t xml:space="preserve"> </w:t>
      </w:r>
      <w:r>
        <w:t xml:space="preserve">SB  14</w:t>
      </w:r>
    </w:p>
    <w:p>
      <w:pPr>
        <w:pStyle w:val="RecordBase"/>
        <w:ind w:left="120" w:hanging="120"/>
      </w:pPr>
      <w:r>
        <w:t xml:space="preserve">Juvenile courts, public proceedings, pilot project - </w:t>
      </w:r>
      <w:r>
        <w:t xml:space="preserve"> </w:t>
      </w:r>
      <w:r>
        <w:t xml:space="preserve">SB  99</w:t>
      </w:r>
    </w:p>
    <w:p>
      <w:pPr>
        <w:pStyle w:val="RecordBase"/>
        <w:ind w:left="120" w:hanging="120"/>
      </w:pPr>
      <w:r>
        <w:t xml:space="preserve">Local Exchange Option, study relating to - </w:t>
      </w:r>
      <w:r>
        <w:t xml:space="preserve"> </w:t>
      </w:r>
      <w:r>
        <w:t xml:space="preserve">HB  213</w:t>
      </w:r>
      <w:r>
        <w:t xml:space="preserve">: </w:t>
      </w:r>
      <w:r>
        <w:t xml:space="preserve">HFA</w:t>
      </w:r>
      <w:r>
        <w:t xml:space="preserve"> (</w:t>
      </w:r>
      <w:r>
        <w:t xml:space="preserve">1</w:t>
      </w:r>
      <w:r>
        <w:t xml:space="preserve">)</w:t>
      </w:r>
    </w:p>
    <w:p>
      <w:pPr>
        <w:pStyle w:val="RecordBase"/>
        <w:ind w:left="120" w:hanging="120"/>
      </w:pPr>
      <w:r>
        <w:t xml:space="preserve">Manslaughter in the first degree, elements of - </w:t>
      </w:r>
      <w:r>
        <w:t xml:space="preserve"> </w:t>
      </w:r>
      <w:r>
        <w:t xml:space="preserve">SB  102</w:t>
      </w:r>
      <w:r>
        <w:t xml:space="preserve">;</w:t>
      </w:r>
      <w:r>
        <w:t xml:space="preserve"> </w:t>
      </w:r>
      <w:r>
        <w:t xml:space="preserve">SB  102</w:t>
      </w:r>
      <w:r>
        <w:t xml:space="preserve">: </w:t>
      </w:r>
      <w:r>
        <w:t xml:space="preserve">HCS</w:t>
      </w:r>
      <w:r>
        <w:t xml:space="preserve">, </w:t>
      </w:r>
      <w:r>
        <w:t xml:space="preserve">SCS</w:t>
      </w:r>
    </w:p>
    <w:p>
      <w:pPr>
        <w:pStyle w:val="RecordBase"/>
        <w:ind w:left="120" w:hanging="120"/>
      </w:pPr>
      <w:r>
        <w:t xml:space="preserve">Marijuana possession and cultivation, adjustment of penalties for - </w:t>
      </w:r>
      <w:r>
        <w:t xml:space="preserve"> </w:t>
      </w:r>
      <w:r>
        <w:t xml:space="preserve">SB  79</w:t>
      </w:r>
    </w:p>
    <w:p>
      <w:pPr>
        <w:pStyle w:val="RecordBase"/>
        <w:ind w:left="120" w:hanging="120"/>
      </w:pPr>
      <w:r>
        <w:t xml:space="preserve">Medical cannabis, authorization and regulation of - </w:t>
      </w:r>
      <w:r>
        <w:t xml:space="preserve"> </w:t>
      </w:r>
      <w:r>
        <w:t xml:space="preserve">SB  40</w:t>
      </w:r>
    </w:p>
    <w:p>
      <w:pPr>
        <w:pStyle w:val="RecordBase"/>
        <w:ind w:left="120" w:hanging="120"/>
      </w:pPr>
      <w:r>
        <w:t xml:space="preserve">Misdemeanor sentencing, prior convictions, evidence of - </w:t>
      </w:r>
      <w:r>
        <w:t xml:space="preserve"> </w:t>
      </w:r>
      <w:r>
        <w:t xml:space="preserve">HB  489</w:t>
      </w:r>
    </w:p>
    <w:p>
      <w:pPr>
        <w:pStyle w:val="RecordBase"/>
        <w:ind w:left="120" w:hanging="120"/>
      </w:pPr>
      <w:r>
        <w:t xml:space="preserve">Misdemeanors, reclassification as prepayable violations - </w:t>
      </w:r>
      <w:r>
        <w:t xml:space="preserve"> </w:t>
      </w:r>
      <w:r>
        <w:t xml:space="preserve">HB  305</w:t>
      </w:r>
    </w:p>
    <w:p>
      <w:pPr>
        <w:pStyle w:val="RecordBase"/>
        <w:ind w:left="120" w:hanging="120"/>
      </w:pPr>
      <w:r>
        <w:t xml:space="preserve">Offender employment and licensure, requirements applying to - </w:t>
      </w:r>
      <w:r>
        <w:t xml:space="preserve"> </w:t>
      </w:r>
      <w:r>
        <w:t xml:space="preserve">SB  18</w:t>
      </w:r>
    </w:p>
    <w:p>
      <w:pPr>
        <w:pStyle w:val="RecordBase"/>
        <w:ind w:left="120" w:hanging="120"/>
      </w:pPr>
      <w:r>
        <w:t xml:space="preserve">Outstanding legal assistance debts, repayment of - </w:t>
      </w:r>
      <w:r>
        <w:t xml:space="preserve"> </w:t>
      </w:r>
      <w:r>
        <w:t xml:space="preserve">HB  88</w:t>
      </w:r>
    </w:p>
    <w:p>
      <w:pPr>
        <w:pStyle w:val="RecordBase"/>
        <w:ind w:left="120" w:hanging="120"/>
      </w:pPr>
      <w:r>
        <w:t xml:space="preserve">Parole Board, procedures relating to - </w:t>
      </w:r>
      <w:r>
        <w:t xml:space="preserve"> </w:t>
      </w:r>
      <w:r>
        <w:t xml:space="preserve">HB  285</w:t>
      </w:r>
    </w:p>
    <w:p>
      <w:pPr>
        <w:pStyle w:val="RecordBase"/>
        <w:ind w:left="120" w:hanging="120"/>
      </w:pPr>
      <w:r>
        <w:t xml:space="preserve">Persistent</w:t>
      </w:r>
    </w:p>
    <w:p>
      <w:pPr>
        <w:pStyle w:val="RecordBase"/>
        <w:ind w:left="240" w:hanging="192"/>
      </w:pPr>
      <w:r>
        <w:t xml:space="preserve"> felony offender sentencing, give jury discretion to choose - </w:t>
      </w:r>
      <w:r>
        <w:t xml:space="preserve"> </w:t>
      </w:r>
      <w:r>
        <w:t xml:space="preserve">HB  304</w:t>
      </w:r>
    </w:p>
    <w:p>
      <w:pPr>
        <w:pStyle w:val="RecordBase"/>
        <w:ind w:left="240" w:hanging="192"/>
      </w:pPr>
      <w:r>
        <w:t xml:space="preserve"> felony offender sentencing, limitation - </w:t>
      </w:r>
      <w:r>
        <w:t xml:space="preserve"> </w:t>
      </w:r>
      <w:r>
        <w:t xml:space="preserve">HB  304</w:t>
      </w:r>
    </w:p>
    <w:p>
      <w:pPr>
        <w:pStyle w:val="RecordBase"/>
        <w:ind w:left="120" w:hanging="120"/>
      </w:pPr>
      <w:r>
        <w:t xml:space="preserve">Post-arrest detention, domestic violence, require findings of fact by clear and convincing evidence - </w:t>
      </w:r>
      <w:r>
        <w:t xml:space="preserve"> </w:t>
      </w:r>
      <w:r>
        <w:t xml:space="preserve">SB  137</w:t>
      </w:r>
      <w:r>
        <w:t xml:space="preserve">: </w:t>
      </w:r>
      <w:r>
        <w:t xml:space="preserve">HFA</w:t>
      </w:r>
      <w:r>
        <w:t xml:space="preserve"> (</w:t>
      </w:r>
      <w:r>
        <w:t xml:space="preserve">1</w:t>
      </w:r>
      <w:r>
        <w:t xml:space="preserve">)</w:t>
      </w:r>
    </w:p>
    <w:p>
      <w:pPr>
        <w:pStyle w:val="RecordBase"/>
        <w:ind w:left="120" w:hanging="120"/>
      </w:pPr>
      <w:r>
        <w:t xml:space="preserve">Protective orders, extension of - </w:t>
      </w:r>
      <w:r>
        <w:t xml:space="preserve"> </w:t>
      </w:r>
      <w:r>
        <w:t xml:space="preserve">HB  269</w:t>
      </w:r>
    </w:p>
    <w:p>
      <w:pPr>
        <w:pStyle w:val="RecordBase"/>
        <w:ind w:left="120" w:hanging="120"/>
      </w:pPr>
      <w:r>
        <w:t xml:space="preserve">Restraining order, victim of sex offense, violation of - </w:t>
      </w:r>
      <w:r>
        <w:t xml:space="preserve"> </w:t>
      </w:r>
      <w:r>
        <w:t xml:space="preserve">SB  85</w:t>
      </w:r>
    </w:p>
    <w:p>
      <w:pPr>
        <w:pStyle w:val="RecordBase"/>
        <w:ind w:left="120" w:hanging="120"/>
      </w:pPr>
      <w:r>
        <w:t xml:space="preserve">Sentence enhancement, fourth degree assault, previous violations of KRS 508.010, 508.020, or 508.030 - </w:t>
      </w:r>
      <w:r>
        <w:t xml:space="preserve"> </w:t>
      </w:r>
      <w:r>
        <w:t xml:space="preserve">HB  542</w:t>
      </w:r>
    </w:p>
    <w:p>
      <w:pPr>
        <w:pStyle w:val="RecordBase"/>
        <w:ind w:left="120" w:hanging="120"/>
      </w:pPr>
      <w:r>
        <w:t xml:space="preserve">Serial abuse of a child, creation of offense - </w:t>
      </w:r>
      <w:r>
        <w:t xml:space="preserve"> </w:t>
      </w:r>
      <w:r>
        <w:t xml:space="preserve">HB  226</w:t>
      </w:r>
    </w:p>
    <w:p>
      <w:pPr>
        <w:pStyle w:val="RecordBase"/>
        <w:ind w:left="120" w:hanging="120"/>
      </w:pPr>
      <w:r>
        <w:t xml:space="preserve">Sex</w:t>
      </w:r>
    </w:p>
    <w:p>
      <w:pPr>
        <w:pStyle w:val="RecordBase"/>
        <w:ind w:left="240" w:hanging="192"/>
      </w:pPr>
      <w:r>
        <w:t xml:space="preserve"> crimes, provide for gender equality - </w:t>
      </w:r>
      <w:r>
        <w:t xml:space="preserve"> </w:t>
      </w:r>
      <w:r>
        <w:t xml:space="preserve">HB  124</w:t>
      </w:r>
    </w:p>
    <w:p>
      <w:pPr>
        <w:pStyle w:val="RecordBase"/>
        <w:ind w:left="240" w:hanging="192"/>
      </w:pPr>
      <w:r>
        <w:t xml:space="preserve"> offender registration, change in requirements for - </w:t>
      </w:r>
      <w:r>
        <w:t xml:space="preserve"> </w:t>
      </w:r>
      <w:r>
        <w:t xml:space="preserve">HB  227</w:t>
      </w:r>
    </w:p>
    <w:p>
      <w:pPr>
        <w:pStyle w:val="RecordBase"/>
        <w:ind w:left="240" w:hanging="192"/>
      </w:pPr>
      <w:r>
        <w:t xml:space="preserve"> offenders, prohibition of presence on publically owned playground - </w:t>
      </w:r>
      <w:r>
        <w:t xml:space="preserve"> </w:t>
      </w:r>
      <w:r>
        <w:t xml:space="preserve">HB  27</w:t>
      </w:r>
    </w:p>
    <w:p>
      <w:pPr>
        <w:pStyle w:val="RecordBase"/>
        <w:ind w:left="120" w:hanging="120"/>
      </w:pPr>
      <w:r>
        <w:t xml:space="preserve">Shock probation, prohibit, DUI death - </w:t>
      </w:r>
      <w:r>
        <w:t xml:space="preserve"> </w:t>
      </w:r>
      <w:r>
        <w:t xml:space="preserve">SB  45</w:t>
      </w:r>
      <w:r>
        <w:t xml:space="preserve">;</w:t>
      </w:r>
      <w:r>
        <w:t xml:space="preserve"> </w:t>
      </w:r>
      <w:r>
        <w:t xml:space="preserve">HB  447</w:t>
      </w:r>
    </w:p>
    <w:p>
      <w:pPr>
        <w:pStyle w:val="RecordBase"/>
        <w:ind w:left="120" w:hanging="120"/>
      </w:pPr>
      <w:r>
        <w:t xml:space="preserve">Strangulation, offense of - </w:t>
      </w:r>
      <w:r>
        <w:t xml:space="preserve"> </w:t>
      </w:r>
      <w:r>
        <w:t xml:space="preserve">SB  30</w:t>
      </w:r>
      <w:r>
        <w:t xml:space="preserve">;</w:t>
      </w:r>
      <w:r>
        <w:t xml:space="preserve"> </w:t>
      </w:r>
      <w:r>
        <w:t xml:space="preserve">HB  439</w:t>
      </w:r>
    </w:p>
    <w:p>
      <w:pPr>
        <w:pStyle w:val="RecordBase"/>
        <w:ind w:left="120" w:hanging="120"/>
      </w:pPr>
      <w:r>
        <w:t xml:space="preserve">Unlawful dextromethorphan possession, fines for - </w:t>
      </w:r>
      <w:r>
        <w:t xml:space="preserve"> </w:t>
      </w:r>
      <w:r>
        <w:t xml:space="preserve">HB  24</w:t>
      </w:r>
      <w:r>
        <w:t xml:space="preserve">: </w:t>
      </w:r>
      <w:r>
        <w:t xml:space="preserve">HCS</w:t>
      </w:r>
    </w:p>
    <w:p>
      <w:pPr>
        <w:pStyle w:val="RecordBase"/>
        <w:ind w:left="120" w:hanging="120"/>
      </w:pPr>
      <w:r>
        <w:t xml:space="preserve">Untested sexual assault examination kits, reporting of - </w:t>
      </w:r>
      <w:r>
        <w:t xml:space="preserve"> </w:t>
      </w:r>
      <w:r>
        <w:t xml:space="preserve">SJR 20</w:t>
      </w:r>
      <w:r>
        <w:t xml:space="preserve">;</w:t>
      </w:r>
      <w:r>
        <w:t xml:space="preserve"> </w:t>
      </w:r>
      <w:r>
        <w:t xml:space="preserve">SJR 20</w:t>
      </w:r>
      <w:r>
        <w:t xml:space="preserve">: </w:t>
      </w:r>
      <w:r>
        <w:t xml:space="preserve">HCS</w:t>
      </w:r>
      <w:r>
        <w:t xml:space="preserve">, </w:t>
      </w:r>
      <w:r>
        <w:t xml:space="preserve">SCS</w:t>
      </w:r>
    </w:p>
    <w:p>
      <w:pPr>
        <w:pStyle w:val="RecordBase"/>
        <w:ind w:left="120" w:hanging="120"/>
      </w:pPr>
      <w:r>
        <w:t xml:space="preserve">Violent offenders, qualifying offenses for designation as - </w:t>
      </w:r>
      <w:r>
        <w:t xml:space="preserve"> </w:t>
      </w:r>
      <w:r>
        <w:t xml:space="preserve">HB  382</w:t>
      </w:r>
    </w:p>
    <w:p>
      <w:pPr>
        <w:pStyle w:val="RecordBase"/>
        <w:ind w:left="120" w:hanging="120"/>
      </w:pPr>
      <w:r>
        <w:t xml:space="preserve">Warrantless drone surveillance by certain entities, use at trial, prohibition - </w:t>
      </w:r>
      <w:r>
        <w:t xml:space="preserve"> </w:t>
      </w:r>
      <w:r>
        <w:t xml:space="preserve">HB  12</w:t>
        <w:br/>
      </w:r>
    </w:p>
    <w:p>
      <w:pPr>
        <w:pStyle w:val="RecordHeading3"/>
      </w:pPr>
      <w:r>
        <w:rPr>
          <w:b/>
        </w:rPr>
        <w:t xml:space="preserve">Dairying and Milk Marketing</w:t>
      </w:r>
    </w:p>
    <w:p>
      <w:pPr>
        <w:pStyle w:val="RecordBase"/>
        <w:ind w:left="120" w:hanging="120"/>
      </w:pPr>
      <w:r>
        <w:t xml:space="preserve">Department of Corrections, expansion of Farm Operations Program - </w:t>
      </w:r>
      <w:r>
        <w:t xml:space="preserve"> </w:t>
      </w:r>
      <w:r>
        <w:t xml:space="preserve">HB  282</w:t>
        <w:br/>
      </w:r>
    </w:p>
    <w:p>
      <w:pPr>
        <w:pStyle w:val="RecordHeading3"/>
      </w:pPr>
      <w:r>
        <w:rPr>
          <w:b/>
        </w:rPr>
        <w:t xml:space="preserve">Data Processing</w:t>
      </w:r>
    </w:p>
    <w:p>
      <w:pPr>
        <w:pStyle w:val="RecordBase"/>
        <w:ind w:left="120" w:hanging="120"/>
      </w:pPr>
      <w:r>
        <w:t xml:space="preserve">Data centers, exemption from local property tax - </w:t>
      </w:r>
      <w:r>
        <w:t xml:space="preserve"> </w:t>
      </w:r>
      <w:r>
        <w:t xml:space="preserve">HB  466</w:t>
      </w:r>
    </w:p>
    <w:p>
      <w:pPr>
        <w:pStyle w:val="RecordBase"/>
        <w:ind w:left="120" w:hanging="120"/>
      </w:pPr>
      <w:r>
        <w:t xml:space="preserve">Harassing communications, expansion of crime, and means of communication - </w:t>
      </w:r>
      <w:r>
        <w:t xml:space="preserve"> </w:t>
      </w:r>
      <w:r>
        <w:t xml:space="preserve">HB  257</w:t>
        <w:br/>
      </w:r>
    </w:p>
    <w:p>
      <w:pPr>
        <w:pStyle w:val="RecordHeading3"/>
      </w:pPr>
      <w:r>
        <w:rPr>
          <w:b/>
        </w:rPr>
        <w:t xml:space="preserve">Deaths</w:t>
      </w:r>
    </w:p>
    <w:p>
      <w:pPr>
        <w:pStyle w:val="RecordBase"/>
        <w:ind w:left="120" w:hanging="120"/>
      </w:pPr>
      <w:r>
        <w:t xml:space="preserve">Arrest-related, report to medical examiner - </w:t>
      </w:r>
      <w:r>
        <w:t xml:space="preserve"> </w:t>
      </w:r>
      <w:r>
        <w:t xml:space="preserve">SB  69</w:t>
      </w:r>
    </w:p>
    <w:p>
      <w:pPr>
        <w:pStyle w:val="RecordBase"/>
        <w:ind w:left="120" w:hanging="120"/>
      </w:pPr>
      <w:r>
        <w:t xml:space="preserve">Benefits for death in the line of duty, inclusion of emergency medical services providers - </w:t>
      </w:r>
      <w:r>
        <w:t xml:space="preserve"> </w:t>
      </w:r>
      <w:r>
        <w:t xml:space="preserve">HB  159</w:t>
      </w:r>
    </w:p>
    <w:p>
      <w:pPr>
        <w:pStyle w:val="RecordBase"/>
        <w:ind w:left="120" w:hanging="120"/>
      </w:pPr>
      <w:r>
        <w:t xml:space="preserve">Boards of education, reparation benefits, remove authority to expend for - </w:t>
      </w:r>
      <w:r>
        <w:t xml:space="preserve"> </w:t>
      </w:r>
      <w:r>
        <w:t xml:space="preserve">HB  525</w:t>
      </w:r>
      <w:r>
        <w:t xml:space="preserve">: </w:t>
      </w:r>
      <w:r>
        <w:t xml:space="preserve">SCS</w:t>
      </w:r>
    </w:p>
    <w:p>
      <w:pPr>
        <w:pStyle w:val="RecordBase"/>
        <w:ind w:left="120" w:hanging="120"/>
      </w:pPr>
      <w:r>
        <w:t xml:space="preserve">Capital sentencing system, omnibus revisions to - </w:t>
      </w:r>
      <w:r>
        <w:t xml:space="preserve"> </w:t>
      </w:r>
      <w:r>
        <w:t xml:space="preserve">SB  190</w:t>
      </w:r>
    </w:p>
    <w:p>
      <w:pPr>
        <w:pStyle w:val="RecordBase"/>
        <w:ind w:left="120" w:hanging="120"/>
      </w:pPr>
      <w:r>
        <w:t xml:space="preserve">Death</w:t>
      </w:r>
    </w:p>
    <w:p>
      <w:pPr>
        <w:pStyle w:val="RecordBase"/>
        <w:ind w:left="240" w:hanging="192"/>
      </w:pPr>
      <w:r>
        <w:t xml:space="preserve"> in the line of duty, benefits, eligiblity for - </w:t>
      </w:r>
      <w:r>
        <w:t xml:space="preserve"> </w:t>
      </w:r>
      <w:r>
        <w:t xml:space="preserve">SB  175</w:t>
      </w:r>
    </w:p>
    <w:p>
      <w:pPr>
        <w:pStyle w:val="RecordBase"/>
        <w:ind w:left="240" w:hanging="192"/>
      </w:pPr>
      <w:r>
        <w:t xml:space="preserve"> penalty, replace with life imprisonment without parole - </w:t>
      </w:r>
      <w:r>
        <w:t xml:space="preserve"> </w:t>
      </w:r>
      <w:r>
        <w:t xml:space="preserve">SB  15</w:t>
      </w:r>
      <w:r>
        <w:t xml:space="preserve">;</w:t>
      </w:r>
      <w:r>
        <w:t xml:space="preserve"> </w:t>
      </w:r>
      <w:r>
        <w:t xml:space="preserve">HB  82</w:t>
      </w:r>
    </w:p>
    <w:p>
      <w:pPr>
        <w:pStyle w:val="RecordBase"/>
        <w:ind w:left="120" w:hanging="120"/>
      </w:pPr>
      <w:r>
        <w:t xml:space="preserve">Early fetal death, certificate of - </w:t>
      </w:r>
      <w:r>
        <w:t xml:space="preserve"> </w:t>
      </w:r>
      <w:r>
        <w:t xml:space="preserve">HB  342</w:t>
      </w:r>
    </w:p>
    <w:p>
      <w:pPr>
        <w:pStyle w:val="RecordBase"/>
        <w:ind w:left="120" w:hanging="120"/>
      </w:pPr>
      <w:r>
        <w:t xml:space="preserve">Education costs for in-line-of-duty death, emergency responder dependents, eligibility for - </w:t>
      </w:r>
      <w:r>
        <w:t xml:space="preserve"> </w:t>
      </w:r>
      <w:r>
        <w:t xml:space="preserve">SB  175</w:t>
      </w:r>
    </w:p>
    <w:p>
      <w:pPr>
        <w:pStyle w:val="RecordBase"/>
        <w:ind w:left="120" w:hanging="120"/>
      </w:pPr>
      <w:r>
        <w:t xml:space="preserve">Estate tax, change calculation of - </w:t>
      </w:r>
      <w:r>
        <w:t xml:space="preserve"> </w:t>
      </w:r>
      <w:r>
        <w:t xml:space="preserve">HB  132</w:t>
      </w:r>
    </w:p>
    <w:p>
      <w:pPr>
        <w:pStyle w:val="RecordBase"/>
        <w:ind w:left="120" w:hanging="120"/>
      </w:pPr>
      <w:r>
        <w:t xml:space="preserve">Funeral escort vehicles, permit the use of sirens and red flashing lights during funeral processions - </w:t>
      </w:r>
      <w:r>
        <w:t xml:space="preserve"> </w:t>
      </w:r>
      <w:r>
        <w:t xml:space="preserve">SB  176</w:t>
      </w:r>
    </w:p>
    <w:p>
      <w:pPr>
        <w:pStyle w:val="RecordBase"/>
        <w:ind w:left="120" w:hanging="120"/>
      </w:pPr>
      <w:r>
        <w:t xml:space="preserve">Inheritance tax, redefine class A beneficiaries to include daughters-in-law and sons-in-law - </w:t>
      </w:r>
      <w:r>
        <w:t xml:space="preserve"> </w:t>
      </w:r>
      <w:r>
        <w:t xml:space="preserve">HB  17</w:t>
      </w:r>
    </w:p>
    <w:p>
      <w:pPr>
        <w:pStyle w:val="RecordBase"/>
        <w:ind w:left="120" w:hanging="120"/>
      </w:pPr>
      <w:r>
        <w:t xml:space="preserve">Manslaughter in the first degree, elements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Medical order for scope of treatment, permit to direct medical interventions - </w:t>
      </w:r>
      <w:r>
        <w:t xml:space="preserve"> </w:t>
      </w:r>
      <w:r>
        <w:t xml:space="preserve">SB  77</w:t>
      </w:r>
    </w:p>
    <w:p>
      <w:pPr>
        <w:pStyle w:val="RecordBase"/>
        <w:ind w:left="120" w:hanging="120"/>
      </w:pPr>
      <w:r>
        <w:t xml:space="preserve">Naloxone, prescribing, dispensing, and use of - </w:t>
      </w:r>
      <w:r>
        <w:t xml:space="preserve"> </w:t>
      </w:r>
      <w:r>
        <w:t xml:space="preserve">HB  105</w:t>
        <w:br/>
      </w:r>
    </w:p>
    <w:p>
      <w:pPr>
        <w:pStyle w:val="RecordHeading3"/>
      </w:pPr>
      <w:r>
        <w:rPr>
          <w:b/>
        </w:rPr>
        <w:t xml:space="preserve">Deeds and Conveyances</w:t>
      </w:r>
    </w:p>
    <w:p>
      <w:pPr>
        <w:pStyle w:val="RecordBase"/>
        <w:ind w:left="120" w:hanging="120"/>
      </w:pPr>
      <w:r>
        <w:t xml:space="preserve">Mortgages, affidavit of amendments to - </w:t>
      </w:r>
      <w:r>
        <w:t xml:space="preserve"> </w:t>
      </w:r>
      <w:r>
        <w:t xml:space="preserve">HB  362</w:t>
      </w:r>
    </w:p>
    <w:p>
      <w:pPr>
        <w:pStyle w:val="RecordBase"/>
        <w:ind w:left="120" w:hanging="120"/>
      </w:pPr>
      <w:r>
        <w:t xml:space="preserve">Planned communities, owners associations, rights and obligations - </w:t>
      </w:r>
      <w:r>
        <w:t xml:space="preserve"> </w:t>
      </w:r>
      <w:r>
        <w:t xml:space="preserve">HB  531</w:t>
      </w:r>
    </w:p>
    <w:p>
      <w:pPr>
        <w:pStyle w:val="RecordBase"/>
        <w:ind w:left="120" w:hanging="120"/>
      </w:pPr>
      <w:r>
        <w:t xml:space="preserve">Recording of mortgages and deeds with liens retained therein, requirements for - </w:t>
      </w:r>
      <w:r>
        <w:t xml:space="preserve"> </w:t>
      </w:r>
      <w:r>
        <w:t xml:space="preserve">SB  148</w:t>
      </w:r>
    </w:p>
    <w:p>
      <w:pPr>
        <w:pStyle w:val="RecordBase"/>
        <w:ind w:left="120" w:hanging="120"/>
      </w:pPr>
      <w:r>
        <w:t xml:space="preserve">Regarding of deed, property sold by master commissioner - </w:t>
      </w:r>
      <w:r>
        <w:t xml:space="preserve"> </w:t>
      </w:r>
      <w:r>
        <w:t xml:space="preserve">HB  318</w:t>
        <w:br/>
      </w:r>
    </w:p>
    <w:p>
      <w:pPr>
        <w:pStyle w:val="RecordHeading3"/>
      </w:pPr>
      <w:r>
        <w:rPr>
          <w:b/>
        </w:rPr>
        <w:t xml:space="preserve">Disabilities and the Disabled</w:t>
      </w:r>
    </w:p>
    <w:p>
      <w:pPr>
        <w:pStyle w:val="RecordBase"/>
        <w:ind w:left="120" w:hanging="120"/>
      </w:pPr>
      <w:r>
        <w:t xml:space="preserve">ABLE Act, create Kentucky trust and program for use with - </w:t>
      </w:r>
      <w:r>
        <w:t xml:space="preserve"> </w:t>
      </w:r>
      <w:r>
        <w:t xml:space="preserve">SB  188</w:t>
      </w:r>
      <w:r>
        <w:t xml:space="preserve">;</w:t>
      </w:r>
      <w:r>
        <w:t xml:space="preserve"> </w:t>
      </w:r>
      <w:r>
        <w:t xml:space="preserve">HB  460</w:t>
      </w:r>
    </w:p>
    <w:p>
      <w:pPr>
        <w:pStyle w:val="RecordBase"/>
        <w:ind w:left="120" w:hanging="120"/>
      </w:pPr>
      <w:r>
        <w:t xml:space="preserve">Americans with Disabilities Act, recognizing 25th anniversary of - </w:t>
      </w:r>
      <w:r>
        <w:t xml:space="preserve"> </w:t>
      </w:r>
      <w:r>
        <w:t xml:space="preserve">SR  184</w:t>
      </w:r>
      <w:r>
        <w:t xml:space="preserve">;</w:t>
      </w:r>
      <w:r>
        <w:t xml:space="preserve"> </w:t>
      </w:r>
      <w:r>
        <w:t xml:space="preserve">HR  196</w:t>
      </w:r>
    </w:p>
    <w:p>
      <w:pPr>
        <w:pStyle w:val="RecordBase"/>
        <w:ind w:left="120" w:hanging="120"/>
      </w:pPr>
      <w:r>
        <w:t xml:space="preserve">Assisted outpatient treatment, establish court orders for - </w:t>
      </w:r>
      <w:r>
        <w:t xml:space="preserve"> </w:t>
      </w:r>
      <w:r>
        <w:t xml:space="preserve">HB  65</w:t>
      </w:r>
      <w:r>
        <w:t xml:space="preserve">;</w:t>
      </w:r>
      <w:r>
        <w:t xml:space="preserve"> </w:t>
      </w:r>
      <w:r>
        <w:t xml:space="preserve">HB  65</w:t>
      </w:r>
      <w:r>
        <w:t xml:space="preserve">: </w:t>
      </w:r>
      <w:r>
        <w:t xml:space="preserve">HCS</w:t>
      </w:r>
    </w:p>
    <w:p>
      <w:pPr>
        <w:pStyle w:val="RecordBase"/>
        <w:ind w:left="120" w:hanging="120"/>
      </w:pPr>
      <w:r>
        <w:t xml:space="preserve">Benefit cards, photo ID required - </w:t>
      </w:r>
      <w:r>
        <w:t xml:space="preserve"> </w:t>
      </w:r>
      <w:r>
        <w:t xml:space="preserve">HB  238</w:t>
      </w:r>
    </w:p>
    <w:p>
      <w:pPr>
        <w:pStyle w:val="RecordBase"/>
        <w:ind w:left="120" w:hanging="120"/>
      </w:pPr>
      <w:r>
        <w:t xml:space="preserve">Disabilities Awareness Day, February 5, 2015, designation of - </w:t>
      </w:r>
      <w:r>
        <w:t xml:space="preserve"> </w:t>
      </w:r>
      <w:r>
        <w:t xml:space="preserve">HR  93</w:t>
      </w:r>
    </w:p>
    <w:p>
      <w:pPr>
        <w:pStyle w:val="RecordBase"/>
        <w:ind w:left="120" w:hanging="120"/>
      </w:pPr>
      <w:r>
        <w:t xml:space="preserve">Disabled</w:t>
      </w:r>
    </w:p>
    <w:p>
      <w:pPr>
        <w:pStyle w:val="RecordBase"/>
        <w:ind w:left="240" w:hanging="192"/>
      </w:pPr>
      <w:r>
        <w:t xml:space="preserve"> parking placard, allow issuance to applicants aged 80 or older - </w:t>
      </w:r>
      <w:r>
        <w:t xml:space="preserve"> </w:t>
      </w:r>
      <w:r>
        <w:t xml:space="preserve">HB  390</w:t>
      </w:r>
    </w:p>
    <w:p>
      <w:pPr>
        <w:pStyle w:val="RecordBase"/>
        <w:ind w:left="240" w:hanging="192"/>
      </w:pPr>
      <w:r>
        <w:t xml:space="preserve"> parking placards, hole-punch system, requirements for - </w:t>
      </w:r>
      <w:r>
        <w:t xml:space="preserve"> </w:t>
      </w:r>
      <w:r>
        <w:t xml:space="preserve">HB  394</w:t>
      </w:r>
    </w:p>
    <w:p>
      <w:pPr>
        <w:pStyle w:val="RecordBase"/>
        <w:ind w:left="120" w:hanging="120"/>
      </w:pPr>
      <w:r>
        <w:t xml:space="preserve">Education costs, disabled emergency responder dependents, eligibility for - </w:t>
      </w:r>
      <w:r>
        <w:t xml:space="preserve"> </w:t>
      </w:r>
      <w:r>
        <w:t xml:space="preserve">SB  175</w:t>
      </w:r>
    </w:p>
    <w:p>
      <w:pPr>
        <w:pStyle w:val="RecordBase"/>
        <w:ind w:left="120" w:hanging="120"/>
      </w:pPr>
      <w:r>
        <w:t xml:space="preserve">First</w:t>
      </w:r>
    </w:p>
    <w:p>
      <w:pPr>
        <w:pStyle w:val="RecordBase"/>
        <w:ind w:left="240" w:hanging="192"/>
      </w:pPr>
      <w:r>
        <w:t xml:space="preserve"> Steps, contractual obligations, requirement of cabinet to fulfill - </w:t>
      </w:r>
      <w:r>
        <w:t xml:space="preserve"> </w:t>
      </w:r>
      <w:r>
        <w:t xml:space="preserve">HB  519</w:t>
      </w:r>
      <w:r>
        <w:t xml:space="preserve">: </w:t>
      </w:r>
      <w:r>
        <w:t xml:space="preserve">HCS</w:t>
      </w:r>
    </w:p>
    <w:p>
      <w:pPr>
        <w:pStyle w:val="RecordBase"/>
        <w:ind w:left="240" w:hanging="192"/>
      </w:pPr>
      <w:r>
        <w:t xml:space="preserve"> Steps, require the cabinet to fulfill contractual obligations - </w:t>
      </w:r>
      <w:r>
        <w:t xml:space="preserve"> </w:t>
      </w:r>
      <w:r>
        <w:t xml:space="preserve">HB  121</w:t>
      </w:r>
      <w:r>
        <w:t xml:space="preserve">: </w:t>
      </w:r>
      <w:r>
        <w:t xml:space="preserve">HFA</w:t>
      </w:r>
      <w:r>
        <w:t xml:space="preserve"> (</w:t>
      </w:r>
      <w:r>
        <w:t xml:space="preserve">1</w:t>
      </w:r>
      <w:r>
        <w:t xml:space="preserve">)</w:t>
      </w:r>
    </w:p>
    <w:p>
      <w:pPr>
        <w:pStyle w:val="RecordBase"/>
        <w:ind w:left="120" w:hanging="120"/>
      </w:pPr>
      <w:r>
        <w:t xml:space="preserve">Guardianship,</w:t>
      </w:r>
    </w:p>
    <w:p>
      <w:pPr>
        <w:pStyle w:val="RecordBase"/>
        <w:ind w:left="240" w:hanging="192"/>
      </w:pPr>
      <w:r>
        <w:t xml:space="preserve"> Custodianship, Civil Commitment, and Mental Competency Task Force, create - </w:t>
      </w:r>
      <w:r>
        <w:t xml:space="preserve"> </w:t>
      </w:r>
      <w:r>
        <w:t xml:space="preserve">HCR 176</w:t>
      </w:r>
    </w:p>
    <w:p>
      <w:pPr>
        <w:pStyle w:val="RecordBase"/>
        <w:ind w:left="240" w:hanging="192"/>
      </w:pPr>
      <w:r>
        <w:t xml:space="preserve"> Custodianship, Civil Commitment, and Mental Competency Task Force, creation of - </w:t>
      </w:r>
      <w:r>
        <w:t xml:space="preserve"> </w:t>
      </w:r>
      <w:r>
        <w:t xml:space="preserve">HCR 176</w:t>
      </w:r>
      <w:r>
        <w:t xml:space="preserve">: </w:t>
      </w:r>
      <w:r>
        <w:t xml:space="preserve">HCS</w:t>
      </w:r>
    </w:p>
    <w:p>
      <w:pPr>
        <w:pStyle w:val="RecordBase"/>
        <w:ind w:left="120" w:hanging="120"/>
      </w:pPr>
      <w:r>
        <w:t xml:space="preserve">HCBS waiver reimbursement for aged or individuals with developmental disability - </w:t>
      </w:r>
      <w:r>
        <w:t xml:space="preserve"> </w:t>
      </w:r>
      <w:r>
        <w:t xml:space="preserve">HB  402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Home and hospital instruction visits, increase minimum requirement for - </w:t>
      </w:r>
      <w:r>
        <w:t xml:space="preserve"> </w:t>
      </w:r>
      <w:r>
        <w:t xml:space="preserve">SB  101</w:t>
      </w:r>
    </w:p>
    <w:p>
      <w:pPr>
        <w:pStyle w:val="RecordBase"/>
        <w:ind w:left="120" w:hanging="120"/>
      </w:pPr>
      <w:r>
        <w:t xml:space="preserve">Hospital-to-Home Transition Program, establishment of - </w:t>
      </w:r>
      <w:r>
        <w:t xml:space="preserve"> </w:t>
      </w:r>
      <w:r>
        <w:t xml:space="preserve">HB  144</w:t>
      </w:r>
      <w:r>
        <w:t xml:space="preserve">: </w:t>
      </w:r>
      <w:r>
        <w:t xml:space="preserve">HCS</w:t>
      </w:r>
      <w:r>
        <w:t xml:space="preserve">;</w:t>
      </w:r>
      <w:r>
        <w:t xml:space="preserve"> </w:t>
      </w:r>
      <w:r>
        <w:t xml:space="preserve">SB  173</w:t>
      </w:r>
      <w:r>
        <w:t xml:space="preserve">;</w:t>
      </w:r>
      <w:r>
        <w:t xml:space="preserve"> </w:t>
      </w:r>
      <w:r>
        <w:t xml:space="preserve">HB  402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Human Rights Commission, reasonable accommodation for persons with disabilities filing complaints - </w:t>
      </w:r>
      <w:r>
        <w:t xml:space="preserve"> </w:t>
      </w:r>
      <w:r>
        <w:t xml:space="preserve">SB  47</w:t>
      </w:r>
    </w:p>
    <w:p>
      <w:pPr>
        <w:pStyle w:val="RecordBase"/>
        <w:ind w:left="120" w:hanging="120"/>
      </w:pPr>
      <w:r>
        <w:t xml:space="preserve">Long term care facilities, nurse staffing requirements, establishment of - </w:t>
      </w:r>
      <w:r>
        <w:t xml:space="preserve"> </w:t>
      </w:r>
      <w:r>
        <w:t xml:space="preserve">SB  6</w:t>
      </w:r>
      <w:r>
        <w:t xml:space="preserve">: </w:t>
      </w:r>
      <w:r>
        <w:t xml:space="preserve">SFA</w:t>
      </w:r>
      <w:r>
        <w:t xml:space="preserve"> (</w:t>
      </w:r>
      <w:r>
        <w:t xml:space="preserve">5</w:t>
      </w:r>
      <w:r>
        <w:t xml:space="preserve">)</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18</w:t>
      </w:r>
      <w:r>
        <w:t xml:space="preserve">)</w:t>
      </w:r>
      <w:r>
        <w:t xml:space="preserve">;</w:t>
      </w:r>
      <w:r>
        <w:t xml:space="preserve"> </w:t>
      </w:r>
      <w:r>
        <w:t xml:space="preserve">HB  431</w:t>
      </w:r>
      <w:r>
        <w:t xml:space="preserve">;</w:t>
      </w:r>
      <w:r>
        <w:t xml:space="preserve"> </w:t>
      </w:r>
      <w:r>
        <w:t xml:space="preserve">HB  431</w:t>
      </w:r>
      <w:r>
        <w:t xml:space="preserve">: </w:t>
      </w:r>
      <w:r>
        <w:t xml:space="preserve">HCS</w:t>
      </w:r>
    </w:p>
    <w:p>
      <w:pPr>
        <w:pStyle w:val="RecordBase"/>
        <w:ind w:left="240" w:hanging="192"/>
      </w:pPr>
      <w:r>
        <w:t xml:space="preserve"> facilities, nurse staffing requirements, establishment of - </w:t>
      </w:r>
      <w:r>
        <w:t xml:space="preserve"> </w:t>
      </w:r>
      <w:r>
        <w:t xml:space="preserve">SB  6</w:t>
      </w:r>
      <w:r>
        <w:t xml:space="preserve">: </w:t>
      </w:r>
      <w:r>
        <w:t xml:space="preserve">SFA</w:t>
      </w:r>
      <w:r>
        <w:t xml:space="preserve"> (</w:t>
      </w:r>
      <w:r>
        <w:t xml:space="preserve">15</w:t>
      </w:r>
      <w:r>
        <w:t xml:space="preserve">)</w:t>
      </w:r>
    </w:p>
    <w:p>
      <w:pPr>
        <w:pStyle w:val="RecordBase"/>
        <w:ind w:left="240" w:hanging="192"/>
      </w:pPr>
      <w:r>
        <w:t xml:space="preserve"> staffing ratios, implementation of - </w:t>
      </w:r>
      <w:r>
        <w:t xml:space="preserve"> </w:t>
      </w:r>
      <w:r>
        <w:t xml:space="preserve">HB  292</w:t>
      </w:r>
    </w:p>
    <w:p>
      <w:pPr>
        <w:pStyle w:val="RecordBase"/>
        <w:ind w:left="120" w:hanging="120"/>
      </w:pPr>
      <w:r>
        <w:t xml:space="preserve">Medicaid</w:t>
      </w:r>
    </w:p>
    <w:p>
      <w:pPr>
        <w:pStyle w:val="RecordBase"/>
        <w:ind w:left="240" w:hanging="192"/>
      </w:pPr>
      <w:r>
        <w:t xml:space="preserve"> eligibility determinations, establishment of deadlines for agencies - </w:t>
      </w:r>
      <w:r>
        <w:t xml:space="preserve"> </w:t>
      </w:r>
      <w:r>
        <w:t xml:space="preserve">HB  107</w:t>
      </w:r>
    </w:p>
    <w:p>
      <w:pPr>
        <w:pStyle w:val="RecordBase"/>
        <w:ind w:left="240" w:hanging="192"/>
      </w:pPr>
      <w:r>
        <w:t xml:space="preserve"> eligibility, property, fair market value for - </w:t>
      </w:r>
      <w:r>
        <w:t xml:space="preserve"> </w:t>
      </w:r>
      <w:r>
        <w:t xml:space="preserve">HB  491</w:t>
      </w:r>
    </w:p>
    <w:p>
      <w:pPr>
        <w:pStyle w:val="RecordBase"/>
        <w:ind w:left="120" w:hanging="120"/>
      </w:pPr>
      <w:r>
        <w:t xml:space="preserve">Medical</w:t>
      </w:r>
    </w:p>
    <w:p>
      <w:pPr>
        <w:pStyle w:val="RecordBase"/>
        <w:ind w:left="240" w:hanging="192"/>
      </w:pPr>
      <w:r>
        <w:t xml:space="preserve"> cannabis, permit use - </w:t>
      </w:r>
      <w:r>
        <w:t xml:space="preserve"> </w:t>
      </w:r>
      <w:r>
        <w:t xml:space="preserve">HB  3</w:t>
      </w:r>
    </w:p>
    <w:p>
      <w:pPr>
        <w:pStyle w:val="RecordBase"/>
        <w:ind w:left="240" w:hanging="192"/>
      </w:pPr>
      <w:r>
        <w:t xml:space="preserve"> review panel process, waiver of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120" w:hanging="120"/>
      </w:pPr>
      <w:r>
        <w:t xml:space="preserve">Nurse aide training in dementia, require - </w:t>
      </w:r>
      <w:r>
        <w:t xml:space="preserve"> </w:t>
      </w:r>
      <w:r>
        <w:t xml:space="preserve">HB  106</w:t>
      </w:r>
    </w:p>
    <w:p>
      <w:pPr>
        <w:pStyle w:val="RecordBase"/>
        <w:ind w:left="120" w:hanging="120"/>
      </w:pPr>
      <w:r>
        <w:t xml:space="preserve">Presumptive eligibility for home health services, permit - </w:t>
      </w:r>
      <w:r>
        <w:t xml:space="preserve"> </w:t>
      </w:r>
      <w:r>
        <w:t xml:space="preserve">HB  144</w:t>
      </w:r>
      <w:r>
        <w:t xml:space="preserve">;</w:t>
      </w:r>
      <w:r>
        <w:t xml:space="preserve"> </w:t>
      </w:r>
      <w:r>
        <w:t xml:space="preserve">HB  144</w:t>
      </w:r>
      <w:r>
        <w:t xml:space="preserve">: </w:t>
      </w:r>
      <w:r>
        <w:t xml:space="preserve">HFA</w:t>
      </w:r>
      <w:r>
        <w:t xml:space="preserve"> (</w:t>
      </w:r>
      <w:r>
        <w:t xml:space="preserve">1</w:t>
      </w:r>
      <w:r>
        <w:t xml:space="preserve">)</w:t>
      </w:r>
    </w:p>
    <w:p>
      <w:pPr>
        <w:pStyle w:val="RecordBase"/>
        <w:ind w:left="120" w:hanging="120"/>
      </w:pPr>
      <w:r>
        <w:t xml:space="preserve">Proxy hunting program, disabled hunters, pilot project - </w:t>
      </w:r>
      <w:r>
        <w:t xml:space="preserve"> </w:t>
      </w:r>
      <w:r>
        <w:t xml:space="preserve">HB  534</w:t>
      </w:r>
    </w:p>
    <w:p>
      <w:pPr>
        <w:pStyle w:val="RecordBase"/>
        <w:ind w:left="120" w:hanging="120"/>
      </w:pPr>
      <w:r>
        <w:t xml:space="preserve">Rare Disease Day, designating - </w:t>
      </w:r>
      <w:r>
        <w:t xml:space="preserve"> </w:t>
      </w:r>
      <w:r>
        <w:t xml:space="preserve">SCR 108</w:t>
      </w:r>
      <w:r>
        <w:t xml:space="preserve">;</w:t>
      </w:r>
      <w:r>
        <w:t xml:space="preserve"> </w:t>
      </w:r>
      <w:r>
        <w:t xml:space="preserve">HR  109</w:t>
      </w:r>
    </w:p>
    <w:p>
      <w:pPr>
        <w:pStyle w:val="RecordBase"/>
        <w:ind w:left="120" w:hanging="120"/>
      </w:pPr>
      <w:r>
        <w:t xml:space="preserve">Reorganization,</w:t>
      </w:r>
    </w:p>
    <w:p>
      <w:pPr>
        <w:pStyle w:val="RecordBase"/>
        <w:ind w:left="240" w:hanging="192"/>
      </w:pPr>
      <w:r>
        <w:t xml:space="preserve"> Advisory Council on Autism Spectrum Disorders, Executive Order 2014-618 - </w:t>
      </w:r>
      <w:r>
        <w:t xml:space="preserve"> </w:t>
      </w:r>
      <w:r>
        <w:t xml:space="preserve">HB  519</w:t>
      </w:r>
      <w:r>
        <w:t xml:space="preserve">;</w:t>
      </w:r>
      <w:r>
        <w:t xml:space="preserve"> </w:t>
      </w:r>
      <w:r>
        <w:t xml:space="preserve">HB  519</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Cabinet for Health and Family Services, Executive Order 2014-988 - </w:t>
      </w:r>
      <w:r>
        <w:t xml:space="preserve"> </w:t>
      </w:r>
      <w:r>
        <w:t xml:space="preserve">HB  402</w:t>
      </w:r>
      <w:r>
        <w:t xml:space="preserve">;</w:t>
      </w:r>
      <w:r>
        <w:t xml:space="preserve"> </w:t>
      </w:r>
      <w:r>
        <w:t xml:space="preserve">HB  402</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Special education, eligibility through end of school year in which student has 22nd birthday - </w:t>
      </w:r>
      <w:r>
        <w:t xml:space="preserve"> </w:t>
      </w:r>
      <w:r>
        <w:t xml:space="preserve">SB  19</w:t>
      </w:r>
    </w:p>
    <w:p>
      <w:pPr>
        <w:pStyle w:val="RecordBase"/>
        <w:ind w:left="120" w:hanging="120"/>
      </w:pPr>
      <w:r>
        <w:t xml:space="preserve">Spina bifida, provide information - </w:t>
      </w:r>
      <w:r>
        <w:t xml:space="preserve"> </w:t>
      </w:r>
      <w:r>
        <w:t xml:space="preserve">SB  159</w:t>
      </w:r>
    </w:p>
    <w:p>
      <w:pPr>
        <w:pStyle w:val="RecordBase"/>
        <w:ind w:left="120" w:hanging="120"/>
      </w:pPr>
      <w:r>
        <w:t xml:space="preserve">Stroke centers, establishing certification - </w:t>
      </w:r>
      <w:r>
        <w:t xml:space="preserve"> </w:t>
      </w:r>
      <w:r>
        <w:t xml:space="preserve">SB  10</w:t>
      </w:r>
    </w:p>
    <w:p>
      <w:pPr>
        <w:pStyle w:val="RecordBase"/>
        <w:ind w:left="120" w:hanging="120"/>
      </w:pPr>
      <w:r>
        <w:t xml:space="preserve">Superintendent, leave of absence, compliance with - </w:t>
      </w:r>
      <w:r>
        <w:t xml:space="preserve"> </w:t>
      </w:r>
      <w:r>
        <w:t xml:space="preserve">HB  75</w:t>
      </w:r>
    </w:p>
    <w:p>
      <w:pPr>
        <w:pStyle w:val="RecordBase"/>
        <w:ind w:left="120" w:hanging="120"/>
      </w:pPr>
      <w:r>
        <w:t xml:space="preserve">Teaches, leaves of absence, compliance with - </w:t>
      </w:r>
      <w:r>
        <w:t xml:space="preserve"> </w:t>
      </w:r>
      <w:r>
        <w:t xml:space="preserve">HB  75</w:t>
      </w:r>
    </w:p>
    <w:p>
      <w:pPr>
        <w:pStyle w:val="RecordBase"/>
        <w:ind w:left="120" w:hanging="120"/>
      </w:pPr>
      <w:r>
        <w:t xml:space="preserve">Visually impaired and blind pedestrians, add information to Kentucky Driver Manual pertaining to - </w:t>
      </w:r>
      <w:r>
        <w:t xml:space="preserve"> </w:t>
      </w:r>
      <w:r>
        <w:t xml:space="preserve">HB  320</w:t>
        <w:br/>
      </w:r>
    </w:p>
    <w:p>
      <w:pPr>
        <w:pStyle w:val="RecordHeading3"/>
      </w:pPr>
      <w:r>
        <w:rPr>
          <w:b/>
        </w:rPr>
        <w:t xml:space="preserve">Disasters</w:t>
      </w:r>
    </w:p>
    <w:p>
      <w:pPr>
        <w:pStyle w:val="RecordBase"/>
        <w:ind w:left="120" w:hanging="120"/>
      </w:pPr>
      <w:r>
        <w:t xml:space="preserve">Death in the line of duty, benefits, eligiblity for - </w:t>
      </w:r>
      <w:r>
        <w:t xml:space="preserve"> </w:t>
      </w:r>
      <w:r>
        <w:t xml:space="preserve">SB  175</w:t>
      </w:r>
    </w:p>
    <w:p>
      <w:pPr>
        <w:pStyle w:val="RecordBase"/>
        <w:ind w:left="120" w:hanging="120"/>
      </w:pPr>
      <w:r>
        <w:t xml:space="preserve">Disaster leave, state employee volunteers, approval of - </w:t>
      </w:r>
      <w:r>
        <w:t xml:space="preserve"> </w:t>
      </w:r>
      <w:r>
        <w:t xml:space="preserve">SB  175</w:t>
      </w:r>
    </w:p>
    <w:p>
      <w:pPr>
        <w:pStyle w:val="RecordBase"/>
        <w:ind w:left="120" w:hanging="120"/>
      </w:pPr>
      <w:r>
        <w:t xml:space="preserve">Pipeline spill preparedness plans, establishment of - </w:t>
      </w:r>
      <w:r>
        <w:t xml:space="preserve"> </w:t>
      </w:r>
      <w:r>
        <w:t xml:space="preserve">HB  272</w:t>
      </w:r>
    </w:p>
    <w:p>
      <w:pPr>
        <w:pStyle w:val="RecordBase"/>
        <w:ind w:left="120" w:hanging="120"/>
      </w:pPr>
      <w:r>
        <w:t xml:space="preserve">Rescue squad members, death or disability, survivor benefits - </w:t>
      </w:r>
      <w:r>
        <w:t xml:space="preserve"> </w:t>
      </w:r>
      <w:r>
        <w:t xml:space="preserve">HB  44</w:t>
        <w:br/>
      </w:r>
    </w:p>
    <w:p>
      <w:pPr>
        <w:pStyle w:val="RecordHeading3"/>
      </w:pPr>
      <w:r>
        <w:rPr>
          <w:b/>
        </w:rPr>
        <w:t xml:space="preserve">Diseases</w:t>
      </w:r>
    </w:p>
    <w:p>
      <w:pPr>
        <w:pStyle w:val="RecordBase"/>
        <w:ind w:left="120" w:hanging="120"/>
      </w:pPr>
      <w:r>
        <w:t xml:space="preserve">Alcohol and drug counseling practitioners, categories of and changing requirements for - </w:t>
      </w:r>
      <w:r>
        <w:t xml:space="preserve"> </w:t>
      </w:r>
      <w:r>
        <w:t xml:space="preserve">HB  92</w:t>
      </w:r>
    </w:p>
    <w:p>
      <w:pPr>
        <w:pStyle w:val="RecordBase"/>
        <w:ind w:left="120" w:hanging="120"/>
      </w:pPr>
      <w:r>
        <w:t xml:space="preserve">Alzheimer's disease, suggested training for police, sheriffs, firefighters, and EMTs - </w:t>
      </w:r>
      <w:r>
        <w:t xml:space="preserve"> </w:t>
      </w:r>
      <w:r>
        <w:t xml:space="preserve">HR  46</w:t>
      </w:r>
    </w:p>
    <w:p>
      <w:pPr>
        <w:pStyle w:val="RecordBase"/>
        <w:ind w:left="120" w:hanging="120"/>
      </w:pPr>
      <w:r>
        <w:t xml:space="preserve">Cancer, battling, First Lady Jane Beshear, honoring - </w:t>
      </w:r>
      <w:r>
        <w:t xml:space="preserve"> </w:t>
      </w:r>
      <w:r>
        <w:t xml:space="preserve">HR  240</w:t>
      </w:r>
    </w:p>
    <w:p>
      <w:pPr>
        <w:pStyle w:val="RecordBase"/>
        <w:ind w:left="120" w:hanging="120"/>
      </w:pPr>
      <w:r>
        <w:t xml:space="preserve">Colon</w:t>
      </w:r>
    </w:p>
    <w:p>
      <w:pPr>
        <w:pStyle w:val="RecordBase"/>
        <w:ind w:left="240" w:hanging="192"/>
      </w:pPr>
      <w:r>
        <w:t xml:space="preserve"> Cancer Prevention Project, honoring - </w:t>
      </w:r>
      <w:r>
        <w:t xml:space="preserve"> </w:t>
      </w:r>
      <w:r>
        <w:t xml:space="preserve">SR  214</w:t>
      </w:r>
      <w:r>
        <w:t xml:space="preserve">;</w:t>
      </w:r>
      <w:r>
        <w:t xml:space="preserve"> </w:t>
      </w:r>
      <w:r>
        <w:t xml:space="preserve">HR  241</w:t>
      </w:r>
    </w:p>
    <w:p>
      <w:pPr>
        <w:pStyle w:val="RecordBase"/>
        <w:ind w:left="240" w:hanging="192"/>
      </w:pPr>
      <w:r>
        <w:t xml:space="preserve"> cancer screening, eliminate barriers - </w:t>
      </w:r>
      <w:r>
        <w:t xml:space="preserve"> </w:t>
      </w:r>
      <w:r>
        <w:t xml:space="preserve">SB  61</w:t>
      </w:r>
      <w:r>
        <w:t xml:space="preserve">;</w:t>
      </w:r>
      <w:r>
        <w:t xml:space="preserve"> </w:t>
      </w:r>
      <w:r>
        <w:t xml:space="preserve">SB  61</w:t>
      </w:r>
      <w:r>
        <w:t xml:space="preserve">: </w:t>
      </w:r>
      <w:r>
        <w:t xml:space="preserve">SCS</w:t>
      </w:r>
      <w:r>
        <w:t xml:space="preserve">;</w:t>
      </w:r>
      <w:r>
        <w:t xml:space="preserve"> </w:t>
      </w:r>
      <w:r>
        <w:t xml:space="preserve">HB  69</w:t>
      </w:r>
      <w:r>
        <w:t xml:space="preserve">;</w:t>
      </w:r>
      <w:r>
        <w:t xml:space="preserve"> </w:t>
      </w:r>
      <w:r>
        <w:t xml:space="preserve">HB  69</w:t>
      </w:r>
      <w:r>
        <w:t xml:space="preserve">: </w:t>
      </w:r>
      <w:r>
        <w:t xml:space="preserve">HCS</w:t>
      </w:r>
      <w:r>
        <w:t xml:space="preserve">, </w:t>
      </w:r>
      <w:r>
        <w:t xml:space="preserve">SCS</w:t>
      </w:r>
    </w:p>
    <w:p>
      <w:pPr>
        <w:pStyle w:val="RecordBase"/>
        <w:ind w:left="240" w:hanging="192"/>
      </w:pPr>
      <w:r>
        <w:t xml:space="preserve"> cancer screening, elimination of barriers - </w:t>
      </w:r>
      <w:r>
        <w:t xml:space="preserve"> </w:t>
      </w:r>
      <w:r>
        <w:t xml:space="preserve">HB  69</w:t>
      </w:r>
      <w:r>
        <w:t xml:space="preserve">: </w:t>
      </w:r>
      <w:r>
        <w:t xml:space="preserve">HFA</w:t>
      </w:r>
      <w:r>
        <w:t xml:space="preserve"> (</w:t>
      </w:r>
      <w:r>
        <w:t xml:space="preserve">1</w:t>
      </w:r>
      <w:r>
        <w:t xml:space="preserve">)</w:t>
      </w:r>
    </w:p>
    <w:p>
      <w:pPr>
        <w:pStyle w:val="RecordBase"/>
        <w:ind w:left="120" w:hanging="120"/>
      </w:pPr>
      <w:r>
        <w:t xml:space="preserve">Diabetes, licensed diabetes educator requirements - </w:t>
      </w:r>
      <w:r>
        <w:t xml:space="preserve"> </w:t>
      </w:r>
      <w:r>
        <w:t xml:space="preserve">SB  144</w:t>
      </w:r>
    </w:p>
    <w:p>
      <w:pPr>
        <w:pStyle w:val="RecordBase"/>
        <w:ind w:left="120" w:hanging="120"/>
      </w:pPr>
      <w:r>
        <w:t xml:space="preserve">Emergency allergy treatment, requirements - </w:t>
      </w:r>
      <w:r>
        <w:t xml:space="preserve"> </w:t>
      </w:r>
      <w:r>
        <w:t xml:space="preserve">HB  139</w:t>
      </w:r>
      <w:r>
        <w:t xml:space="preserve">;</w:t>
      </w:r>
      <w:r>
        <w:t xml:space="preserve"> </w:t>
      </w:r>
      <w:r>
        <w:t xml:space="preserve">HB  139</w:t>
      </w:r>
      <w:r>
        <w:t xml:space="preserve">: </w:t>
      </w:r>
      <w:r>
        <w:t xml:space="preserve">HCS</w:t>
      </w:r>
      <w:r>
        <w:t xml:space="preserve">;</w:t>
      </w:r>
      <w:r>
        <w:t xml:space="preserve"> </w:t>
      </w:r>
      <w:r>
        <w:t xml:space="preserve">HB  248</w:t>
      </w:r>
      <w:r>
        <w:t xml:space="preserve">: </w:t>
      </w:r>
      <w:r>
        <w:t xml:space="preserve">SCS</w:t>
      </w:r>
    </w:p>
    <w:p>
      <w:pPr>
        <w:pStyle w:val="RecordBase"/>
        <w:ind w:left="120" w:hanging="120"/>
      </w:pPr>
      <w:r>
        <w:t xml:space="preserve">Human</w:t>
      </w:r>
    </w:p>
    <w:p>
      <w:pPr>
        <w:pStyle w:val="RecordBase"/>
        <w:ind w:left="240" w:hanging="192"/>
      </w:pPr>
      <w:r>
        <w:t xml:space="preserve"> immunodeficiency virus and acquired immunodeficiency syndrome, continuing education update - </w:t>
      </w:r>
      <w:r>
        <w:t xml:space="preserve"> </w:t>
      </w:r>
      <w:r>
        <w:t xml:space="preserve">HB  248</w:t>
      </w:r>
      <w:r>
        <w:t xml:space="preserve">;</w:t>
      </w:r>
      <w:r>
        <w:t xml:space="preserve"> </w:t>
      </w:r>
      <w:r>
        <w:t xml:space="preserve">HB  248</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papillomavirus vaccine, encourage education and benefits - </w:t>
      </w:r>
      <w:r>
        <w:t xml:space="preserve"> </w:t>
      </w:r>
      <w:r>
        <w:t xml:space="preserve">HR  129</w:t>
      </w:r>
    </w:p>
    <w:p>
      <w:pPr>
        <w:pStyle w:val="RecordBase"/>
        <w:ind w:left="120" w:hanging="120"/>
      </w:pPr>
      <w:r>
        <w:t xml:space="preserve">Investigational drugs, biological products, or devices, use by terminal patients - </w:t>
      </w:r>
      <w:r>
        <w:t xml:space="preserve"> </w:t>
      </w:r>
      <w:r>
        <w:t xml:space="preserve">SB  139</w:t>
      </w:r>
    </w:p>
    <w:p>
      <w:pPr>
        <w:pStyle w:val="RecordBase"/>
        <w:ind w:left="120" w:hanging="120"/>
      </w:pPr>
      <w:r>
        <w:t xml:space="preserve">Kentucky March of Dimes Day, declaring - </w:t>
      </w:r>
      <w:r>
        <w:t xml:space="preserve"> </w:t>
      </w:r>
      <w:r>
        <w:t xml:space="preserve">SR  207</w:t>
      </w:r>
    </w:p>
    <w:p>
      <w:pPr>
        <w:pStyle w:val="RecordBase"/>
        <w:ind w:left="120" w:hanging="120"/>
      </w:pPr>
      <w:r>
        <w:t xml:space="preserve">Long-term-care staffing ratios, implementation of - </w:t>
      </w:r>
      <w:r>
        <w:t xml:space="preserve"> </w:t>
      </w:r>
      <w:r>
        <w:t xml:space="preserve">HB  292</w:t>
      </w:r>
    </w:p>
    <w:p>
      <w:pPr>
        <w:pStyle w:val="RecordBase"/>
        <w:ind w:left="120" w:hanging="120"/>
      </w:pPr>
      <w:r>
        <w:t xml:space="preserve">Mammogram, dense breast notification - </w:t>
      </w:r>
      <w:r>
        <w:t xml:space="preserve"> </w:t>
      </w:r>
      <w:r>
        <w:t xml:space="preserve">HB  383</w:t>
      </w:r>
    </w:p>
    <w:p>
      <w:pPr>
        <w:pStyle w:val="RecordBase"/>
        <w:ind w:left="120" w:hanging="120"/>
      </w:pPr>
      <w:r>
        <w:t xml:space="preserve">Newborn screening program, krabbe disease, included in - </w:t>
      </w:r>
      <w:r>
        <w:t xml:space="preserve"> </w:t>
      </w:r>
      <w:r>
        <w:t xml:space="preserve">SB  75</w:t>
      </w:r>
      <w:r>
        <w:t xml:space="preserve">;</w:t>
      </w:r>
      <w:r>
        <w:t xml:space="preserve"> </w:t>
      </w:r>
      <w:r>
        <w:t xml:space="preserve">SB  75</w:t>
      </w:r>
      <w:r>
        <w:t xml:space="preserve">: </w:t>
      </w:r>
      <w:r>
        <w:t xml:space="preserve">HCS</w:t>
      </w:r>
    </w:p>
    <w:p>
      <w:pPr>
        <w:pStyle w:val="RecordBase"/>
        <w:ind w:left="120" w:hanging="120"/>
      </w:pPr>
      <w:r>
        <w:t xml:space="preserve">Oral</w:t>
      </w:r>
    </w:p>
    <w:p>
      <w:pPr>
        <w:pStyle w:val="RecordBase"/>
        <w:ind w:left="240" w:hanging="192"/>
      </w:pPr>
      <w:r>
        <w:t xml:space="preserve"> health awareness month, February - </w:t>
      </w:r>
      <w:r>
        <w:t xml:space="preserve"> </w:t>
      </w:r>
      <w:r>
        <w:t xml:space="preserve">SR  101</w:t>
      </w:r>
    </w:p>
    <w:p>
      <w:pPr>
        <w:pStyle w:val="RecordBase"/>
        <w:ind w:left="240" w:hanging="192"/>
      </w:pPr>
      <w:r>
        <w:t xml:space="preserve"> Health Awareness Month, February 2015 - </w:t>
      </w:r>
      <w:r>
        <w:t xml:space="preserve"> </w:t>
      </w:r>
      <w:r>
        <w:t xml:space="preserve">HR  61</w:t>
      </w:r>
    </w:p>
    <w:p>
      <w:pPr>
        <w:pStyle w:val="RecordBase"/>
        <w:ind w:left="120" w:hanging="120"/>
      </w:pPr>
      <w:r>
        <w:t xml:space="preserve">Pediatric research trust fund, tax checkoff - </w:t>
      </w:r>
      <w:r>
        <w:t xml:space="preserve"> </w:t>
      </w:r>
      <w:r>
        <w:t xml:space="preserve">SB  82</w:t>
      </w:r>
      <w:r>
        <w:t xml:space="preserve">;</w:t>
      </w:r>
      <w:r>
        <w:t xml:space="preserve"> </w:t>
      </w:r>
      <w:r>
        <w:t xml:space="preserve">SB  82</w:t>
      </w:r>
      <w:r>
        <w:t xml:space="preserve">: </w:t>
      </w:r>
      <w:r>
        <w:t xml:space="preserve">CCR</w:t>
      </w:r>
      <w:r>
        <w:t xml:space="preserve">, </w:t>
      </w:r>
      <w:r>
        <w:t xml:space="preserve">FCCR</w:t>
      </w:r>
      <w:r>
        <w:t xml:space="preserve">, </w:t>
      </w:r>
      <w:r>
        <w:t xml:space="preserve">SCS</w:t>
      </w:r>
      <w:r>
        <w:t xml:space="preserve">;</w:t>
      </w:r>
      <w:r>
        <w:t xml:space="preserve"> </w:t>
      </w:r>
      <w:r>
        <w:t xml:space="preserve">HB  114</w:t>
      </w:r>
      <w:r>
        <w:t xml:space="preserve">;</w:t>
      </w:r>
      <w:r>
        <w:t xml:space="preserve"> </w:t>
      </w:r>
      <w:r>
        <w:t xml:space="preserve">HB  178</w:t>
      </w:r>
      <w:r>
        <w:t xml:space="preserve">: </w:t>
      </w:r>
      <w:r>
        <w:t xml:space="preserve">SCS</w:t>
      </w:r>
    </w:p>
    <w:p>
      <w:pPr>
        <w:pStyle w:val="RecordBase"/>
        <w:ind w:left="120" w:hanging="120"/>
      </w:pPr>
      <w:r>
        <w:t xml:space="preserve">Rare Disease Day, designating - </w:t>
      </w:r>
      <w:r>
        <w:t xml:space="preserve"> </w:t>
      </w:r>
      <w:r>
        <w:t xml:space="preserve">SCR 108</w:t>
      </w:r>
      <w:r>
        <w:t xml:space="preserve">;</w:t>
      </w:r>
      <w:r>
        <w:t xml:space="preserve"> </w:t>
      </w:r>
      <w:r>
        <w:t xml:space="preserve">HR  109</w:t>
      </w:r>
    </w:p>
    <w:p>
      <w:pPr>
        <w:pStyle w:val="RecordBase"/>
        <w:ind w:left="120" w:hanging="120"/>
      </w:pPr>
      <w:r>
        <w:t xml:space="preserve">Spina bifida, provide information - </w:t>
      </w:r>
      <w:r>
        <w:t xml:space="preserve"> </w:t>
      </w:r>
      <w:r>
        <w:t xml:space="preserve">SB  159</w:t>
        <w:br/>
      </w:r>
    </w:p>
    <w:p>
      <w:pPr>
        <w:pStyle w:val="RecordHeading3"/>
      </w:pPr>
      <w:r>
        <w:rPr>
          <w:b/>
        </w:rPr>
        <w:t xml:space="preserve">Distilled Spirits</w:t>
      </w:r>
    </w:p>
    <w:p>
      <w:pPr>
        <w:pStyle w:val="RecordBase"/>
        <w:ind w:left="120" w:hanging="120"/>
      </w:pPr>
      <w:r>
        <w:t xml:space="preserve">Alcoholic beverage control law, omnibus bill relating to - </w:t>
      </w:r>
      <w:r>
        <w:t xml:space="preserve"> </w:t>
      </w:r>
      <w:r>
        <w:t xml:space="preserve">HB  71</w:t>
      </w:r>
      <w:r>
        <w:t xml:space="preserve">: </w:t>
      </w:r>
      <w:r>
        <w:t xml:space="preserve">SCS</w:t>
      </w:r>
      <w:r>
        <w:t xml:space="preserve"> (</w:t>
      </w:r>
      <w:r>
        <w:t xml:space="preserve">2</w:t>
      </w:r>
      <w:r>
        <w:t xml:space="preserve">)</w:t>
      </w:r>
      <w:r>
        <w:t xml:space="preserve">;</w:t>
      </w:r>
      <w:r>
        <w:t xml:space="preserve"> </w:t>
      </w:r>
      <w:r>
        <w:t xml:space="preserve">SB  81</w:t>
      </w:r>
    </w:p>
    <w:p>
      <w:pPr>
        <w:pStyle w:val="RecordBase"/>
        <w:ind w:left="120" w:hanging="120"/>
      </w:pPr>
      <w:r>
        <w:t xml:space="preserve">Authorized</w:t>
      </w:r>
    </w:p>
    <w:p>
      <w:pPr>
        <w:pStyle w:val="RecordBase"/>
        <w:ind w:left="240" w:hanging="192"/>
      </w:pPr>
      <w:r>
        <w:t xml:space="preserve"> public consumption license, commercial quadricycles may receive - </w:t>
      </w:r>
      <w:r>
        <w:t xml:space="preserve"> </w:t>
      </w:r>
      <w:r>
        <w:t xml:space="preserve">HB  224</w:t>
      </w:r>
      <w:r>
        <w:t xml:space="preserve">: </w:t>
      </w:r>
      <w:r>
        <w:t xml:space="preserve">HCS</w:t>
      </w:r>
    </w:p>
    <w:p>
      <w:pPr>
        <w:pStyle w:val="RecordBase"/>
        <w:ind w:left="240" w:hanging="192"/>
      </w:pPr>
      <w:r>
        <w:t xml:space="preserve"> public consumption license, creation and regulation of - </w:t>
      </w:r>
      <w:r>
        <w:t xml:space="preserve"> </w:t>
      </w:r>
      <w:r>
        <w:t xml:space="preserve">SB  28</w:t>
      </w:r>
      <w:r>
        <w:t xml:space="preserve">: </w:t>
      </w:r>
      <w:r>
        <w:t xml:space="preserve">HFA</w:t>
      </w:r>
      <w:r>
        <w:t xml:space="preserve"> (</w:t>
      </w:r>
      <w:r>
        <w:t xml:space="preserve">9</w:t>
      </w:r>
      <w:r>
        <w:t xml:space="preserve">)</w:t>
      </w:r>
      <w:r>
        <w:t xml:space="preserve">;</w:t>
      </w:r>
      <w:r>
        <w:t xml:space="preserve"> </w:t>
      </w:r>
      <w:r>
        <w:t xml:space="preserve">HB  165</w:t>
      </w:r>
      <w:r>
        <w:t xml:space="preserve">: </w:t>
      </w:r>
      <w:r>
        <w:t xml:space="preserve">SFA</w:t>
      </w:r>
      <w:r>
        <w:t xml:space="preserve"> (</w:t>
      </w:r>
      <w:r>
        <w:t xml:space="preserve">2</w:t>
      </w:r>
      <w:r>
        <w:t xml:space="preserve">)</w:t>
      </w:r>
      <w:r>
        <w:t xml:space="preserve">;</w:t>
      </w:r>
      <w:r>
        <w:t xml:space="preserve"> </w:t>
      </w:r>
      <w:r>
        <w:t xml:space="preserve">HB  224</w:t>
      </w:r>
    </w:p>
    <w:p>
      <w:pPr>
        <w:pStyle w:val="RecordBase"/>
        <w:ind w:left="120" w:hanging="120"/>
      </w:pPr>
      <w:r>
        <w:t xml:space="preserve">Brandy for use in fortified wine, production by a small farm winery - </w:t>
      </w:r>
      <w:r>
        <w:t xml:space="preserve"> </w:t>
      </w:r>
      <w:r>
        <w:t xml:space="preserve">HB  423</w:t>
      </w:r>
    </w:p>
    <w:p>
      <w:pPr>
        <w:pStyle w:val="RecordBase"/>
        <w:ind w:left="120" w:hanging="120"/>
      </w:pPr>
      <w:r>
        <w:t xml:space="preserve">Distilleries, by the drink distilled spirit sales authorized at - </w:t>
      </w:r>
      <w:r>
        <w:t xml:space="preserve"> </w:t>
      </w:r>
      <w:r>
        <w:t xml:space="preserve">HB  198</w:t>
      </w:r>
    </w:p>
    <w:p>
      <w:pPr>
        <w:pStyle w:val="RecordBase"/>
        <w:ind w:left="120" w:hanging="120"/>
      </w:pPr>
      <w:r>
        <w:t xml:space="preserve">Local option elections, cost of - </w:t>
      </w:r>
      <w:r>
        <w:t xml:space="preserve"> </w:t>
      </w:r>
      <w:r>
        <w:t xml:space="preserve">HB  373</w:t>
      </w:r>
      <w:r>
        <w:t xml:space="preserve">: </w:t>
      </w:r>
      <w:r>
        <w:t xml:space="preserve">HCS</w:t>
      </w:r>
    </w:p>
    <w:p>
      <w:pPr>
        <w:pStyle w:val="RecordBase"/>
        <w:ind w:left="120" w:hanging="120"/>
      </w:pPr>
      <w:r>
        <w:t xml:space="preserve">Persons under the influence of alcohol or drugs, alcohol service prohibited to - </w:t>
      </w:r>
      <w:r>
        <w:t xml:space="preserve"> </w:t>
      </w:r>
      <w:r>
        <w:t xml:space="preserve">SB  81</w:t>
      </w:r>
      <w:r>
        <w:t xml:space="preserve">: </w:t>
      </w:r>
      <w:r>
        <w:t xml:space="preserve">SFA</w:t>
      </w:r>
      <w:r>
        <w:t xml:space="preserve"> (</w:t>
      </w:r>
      <w:r>
        <w:t xml:space="preserve">2</w:t>
      </w:r>
      <w:r>
        <w:t xml:space="preserve">)</w:t>
      </w:r>
    </w:p>
    <w:p>
      <w:pPr>
        <w:pStyle w:val="RecordBase"/>
        <w:ind w:left="120" w:hanging="120"/>
      </w:pPr>
      <w:r>
        <w:t xml:space="preserve">Revised standards for denial of alcohol service to intoxicated persons, removal of - </w:t>
      </w:r>
      <w:r>
        <w:t xml:space="preserve"> </w:t>
      </w:r>
      <w:r>
        <w:t xml:space="preserve">SB  81</w:t>
      </w:r>
      <w:r>
        <w:t xml:space="preserve">: </w:t>
      </w:r>
      <w:r>
        <w:t xml:space="preserve">SFA</w:t>
      </w:r>
      <w:r>
        <w:t xml:space="preserve"> (</w:t>
      </w:r>
      <w:r>
        <w:t xml:space="preserve">1</w:t>
      </w:r>
      <w:r>
        <w:t xml:space="preserve">)</w:t>
        <w:br/>
      </w:r>
    </w:p>
    <w:p>
      <w:pPr>
        <w:pStyle w:val="RecordHeading3"/>
      </w:pPr>
      <w:r>
        <w:rPr>
          <w:b/>
        </w:rPr>
        <w:t xml:space="preserve">Dogs</w:t>
      </w:r>
    </w:p>
    <w:p>
      <w:pPr>
        <w:pStyle w:val="RecordBase"/>
        <w:ind w:left="120" w:hanging="120"/>
      </w:pPr>
      <w:r>
        <w:t xml:space="preserve">Cruelty to animals, adequate shelter - </w:t>
      </w:r>
      <w:r>
        <w:t xml:space="preserve"> </w:t>
      </w:r>
      <w:r>
        <w:t xml:space="preserve">HB  177</w:t>
      </w:r>
      <w:r>
        <w:t xml:space="preserve">;</w:t>
      </w:r>
      <w:r>
        <w:t xml:space="preserve"> </w:t>
      </w:r>
      <w:r>
        <w:t xml:space="preserve">HB  177</w:t>
      </w:r>
      <w:r>
        <w:t xml:space="preserve">: </w:t>
      </w:r>
      <w:r>
        <w:t xml:space="preserve">HCS</w:t>
      </w:r>
      <w:r>
        <w:t xml:space="preserve">, </w:t>
      </w:r>
      <w:r>
        <w:t xml:space="preserve">HFA</w:t>
      </w:r>
      <w:r>
        <w:t xml:space="preserve"> (</w:t>
      </w:r>
      <w:r>
        <w:t xml:space="preserve">9</w:t>
      </w:r>
      <w:r>
        <w:t xml:space="preserve">)</w:t>
      </w:r>
    </w:p>
    <w:p>
      <w:pPr>
        <w:pStyle w:val="RecordBase"/>
        <w:ind w:left="120" w:hanging="120"/>
      </w:pPr>
      <w:r>
        <w:t xml:space="preserve">Injury, lower requirement for assault on a service animal - </w:t>
      </w:r>
      <w:r>
        <w:t xml:space="preserve"> </w:t>
      </w:r>
      <w:r>
        <w:t xml:space="preserve">HB  381</w:t>
      </w:r>
    </w:p>
    <w:p>
      <w:pPr>
        <w:pStyle w:val="RecordBase"/>
        <w:ind w:left="120" w:hanging="120"/>
      </w:pPr>
      <w:r>
        <w:t xml:space="preserve">Ownership, definition of persons qualifying as - </w:t>
      </w:r>
      <w:r>
        <w:t xml:space="preserve"> </w:t>
      </w:r>
      <w:r>
        <w:t xml:space="preserve">SB  123</w:t>
      </w:r>
      <w:r>
        <w:t xml:space="preserve">;</w:t>
      </w:r>
      <w:r>
        <w:t xml:space="preserve"> </w:t>
      </w:r>
      <w:r>
        <w:t xml:space="preserve">HB  311</w:t>
        <w:br/>
      </w:r>
    </w:p>
    <w:p>
      <w:pPr>
        <w:pStyle w:val="RecordHeading3"/>
      </w:pPr>
      <w:r>
        <w:rPr>
          <w:b/>
        </w:rPr>
        <w:t xml:space="preserve">Domestic Relations</w:t>
      </w:r>
    </w:p>
    <w:p>
      <w:pPr>
        <w:pStyle w:val="RecordBase"/>
        <w:ind w:left="120" w:hanging="120"/>
      </w:pPr>
      <w:r>
        <w:t xml:space="preserve">Address protection program fund, establish - </w:t>
      </w:r>
      <w:r>
        <w:t xml:space="preserve"> </w:t>
      </w:r>
      <w:r>
        <w:t xml:space="preserve">HB  316</w:t>
      </w:r>
      <w:r>
        <w:t xml:space="preserve">;</w:t>
      </w:r>
      <w:r>
        <w:t xml:space="preserve"> </w:t>
      </w:r>
      <w:r>
        <w:t xml:space="preserve">HB  316</w:t>
      </w:r>
      <w:r>
        <w:t xml:space="preserve">: </w:t>
      </w:r>
      <w:r>
        <w:t xml:space="preserve">HCS</w:t>
      </w:r>
    </w:p>
    <w:p>
      <w:pPr>
        <w:pStyle w:val="RecordBase"/>
        <w:ind w:left="120" w:hanging="120"/>
      </w:pPr>
      <w:r>
        <w:t xml:space="preserve">Child</w:t>
      </w:r>
    </w:p>
    <w:p>
      <w:pPr>
        <w:pStyle w:val="RecordBase"/>
        <w:ind w:left="240" w:hanging="192"/>
      </w:pPr>
      <w:r>
        <w:t xml:space="preserve"> protective service visits, unannounced - </w:t>
      </w:r>
      <w:r>
        <w:t xml:space="preserve"> </w:t>
      </w:r>
      <w:r>
        <w:t xml:space="preserve">HB  188</w:t>
      </w:r>
      <w:r>
        <w:t xml:space="preserve">;</w:t>
      </w:r>
      <w:r>
        <w:t xml:space="preserve"> </w:t>
      </w:r>
      <w:r>
        <w:t xml:space="preserve">HB  188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240" w:hanging="192"/>
      </w:pPr>
      <w:r>
        <w:t xml:space="preserve"> support, guidelines table, update of - </w:t>
      </w:r>
      <w:r>
        <w:t xml:space="preserve"> </w:t>
      </w:r>
      <w:r>
        <w:t xml:space="preserve">SB  98</w:t>
      </w:r>
    </w:p>
    <w:p>
      <w:pPr>
        <w:pStyle w:val="RecordBase"/>
        <w:ind w:left="120" w:hanging="120"/>
      </w:pPr>
      <w:r>
        <w:t xml:space="preserve">Domestic</w:t>
      </w:r>
    </w:p>
    <w:p>
      <w:pPr>
        <w:pStyle w:val="RecordBase"/>
        <w:ind w:left="240" w:hanging="192"/>
      </w:pPr>
      <w:r>
        <w:t xml:space="preserve"> violence, care and custody of pets - </w:t>
      </w:r>
      <w:r>
        <w:t xml:space="preserve"> </w:t>
      </w:r>
      <w:r>
        <w:t xml:space="preserve">HB  216</w:t>
      </w:r>
    </w:p>
    <w:p>
      <w:pPr>
        <w:pStyle w:val="RecordBase"/>
        <w:ind w:left="240" w:hanging="192"/>
      </w:pPr>
      <w:r>
        <w:t xml:space="preserve"> violence, pretrial release hold - </w:t>
      </w:r>
      <w:r>
        <w:t xml:space="preserve"> </w:t>
      </w:r>
      <w:r>
        <w:t xml:space="preserve">SB  137</w:t>
      </w:r>
    </w:p>
    <w:p>
      <w:pPr>
        <w:pStyle w:val="RecordBase"/>
        <w:ind w:left="120" w:hanging="120"/>
      </w:pPr>
      <w:r>
        <w:t xml:space="preserve">Emergency protective orders, expungement of records when petition dismissed - </w:t>
      </w:r>
      <w:r>
        <w:t xml:space="preserve"> </w:t>
      </w:r>
      <w:r>
        <w:t xml:space="preserve">HB  95</w:t>
      </w:r>
    </w:p>
    <w:p>
      <w:pPr>
        <w:pStyle w:val="RecordBase"/>
        <w:ind w:left="120" w:hanging="120"/>
      </w:pPr>
      <w:r>
        <w:t xml:space="preserve">Foreign law, application of, protection of rights - </w:t>
      </w:r>
      <w:r>
        <w:t xml:space="preserve"> </w:t>
      </w:r>
      <w:r>
        <w:t xml:space="preserve">HB  29</w:t>
      </w:r>
    </w:p>
    <w:p>
      <w:pPr>
        <w:pStyle w:val="RecordBase"/>
        <w:ind w:left="120" w:hanging="120"/>
      </w:pPr>
      <w:r>
        <w:t xml:space="preserve">Grandparents, visitation rights as to grandchildren - </w:t>
      </w:r>
      <w:r>
        <w:t xml:space="preserve"> </w:t>
      </w:r>
      <w:r>
        <w:t xml:space="preserve">HB  15</w:t>
      </w:r>
    </w:p>
    <w:p>
      <w:pPr>
        <w:pStyle w:val="RecordBase"/>
        <w:ind w:left="120" w:hanging="120"/>
      </w:pPr>
      <w:r>
        <w:t xml:space="preserve">Interpersonal</w:t>
      </w:r>
    </w:p>
    <w:p>
      <w:pPr>
        <w:pStyle w:val="RecordBase"/>
        <w:ind w:left="240" w:hanging="192"/>
      </w:pPr>
      <w:r>
        <w:t xml:space="preserve"> protective orders, alternative language for referencing - </w:t>
      </w:r>
      <w:r>
        <w:t xml:space="preserve"> </w:t>
      </w:r>
      <w:r>
        <w:t xml:space="preserve">HB  8</w:t>
      </w:r>
      <w:r>
        <w:t xml:space="preserve">: </w:t>
      </w:r>
      <w:r>
        <w:t xml:space="preserve">HFA</w:t>
      </w:r>
      <w:r>
        <w:t xml:space="preserve"> (</w:t>
      </w:r>
      <w:r>
        <w:t xml:space="preserve">1</w:t>
      </w:r>
      <w:r>
        <w:t xml:space="preserve">)</w:t>
      </w:r>
    </w:p>
    <w:p>
      <w:pPr>
        <w:pStyle w:val="RecordBase"/>
        <w:ind w:left="240" w:hanging="192"/>
      </w:pPr>
      <w:r>
        <w:t xml:space="preserve"> protective orders, establishment of - </w:t>
      </w:r>
      <w:r>
        <w:t xml:space="preserve"> </w:t>
      </w:r>
      <w:r>
        <w:t xml:space="preserve">HB  8</w:t>
      </w:r>
      <w:r>
        <w:t xml:space="preserve">;</w:t>
      </w:r>
      <w:r>
        <w:t xml:space="preserve"> </w:t>
      </w:r>
      <w:r>
        <w:t xml:space="preserve">HB  8</w:t>
      </w:r>
      <w:r>
        <w:t xml:space="preserve">: </w:t>
      </w:r>
      <w:r>
        <w:t xml:space="preserve">SCS</w:t>
      </w:r>
    </w:p>
    <w:p>
      <w:pPr>
        <w:pStyle w:val="RecordBase"/>
        <w:ind w:left="120" w:hanging="120"/>
      </w:pPr>
      <w:r>
        <w:t xml:space="preserve">Kentucky Retirement Systems, authorize payment to spouse upon request of payment due under a QDRO - </w:t>
      </w:r>
      <w:r>
        <w:t xml:space="preserve"> </w:t>
      </w:r>
      <w:r>
        <w:t xml:space="preserve">HB  481</w:t>
      </w:r>
    </w:p>
    <w:p>
      <w:pPr>
        <w:pStyle w:val="RecordBase"/>
        <w:ind w:left="120" w:hanging="120"/>
      </w:pPr>
      <w:r>
        <w:t xml:space="preserve">Marriage license, information contained on - </w:t>
      </w:r>
      <w:r>
        <w:t xml:space="preserve"> </w:t>
      </w:r>
      <w:r>
        <w:t xml:space="preserve">HB  127</w:t>
      </w:r>
    </w:p>
    <w:p>
      <w:pPr>
        <w:pStyle w:val="RecordBase"/>
        <w:ind w:left="120" w:hanging="120"/>
      </w:pPr>
      <w:r>
        <w:t xml:space="preserve">Name change certification, clarify process - </w:t>
      </w:r>
      <w:r>
        <w:t xml:space="preserve"> </w:t>
      </w:r>
      <w:r>
        <w:t xml:space="preserve">SB  197</w:t>
      </w:r>
    </w:p>
    <w:p>
      <w:pPr>
        <w:pStyle w:val="RecordBase"/>
        <w:ind w:left="120" w:hanging="120"/>
      </w:pPr>
      <w:r>
        <w:t xml:space="preserve">Parental rights, termination of - </w:t>
      </w:r>
      <w:r>
        <w:t xml:space="preserve"> </w:t>
      </w:r>
      <w:r>
        <w:t xml:space="preserve">HB  42</w:t>
      </w:r>
    </w:p>
    <w:p>
      <w:pPr>
        <w:pStyle w:val="RecordBase"/>
        <w:ind w:left="120" w:hanging="120"/>
      </w:pPr>
      <w:r>
        <w:t xml:space="preserve">Protective</w:t>
      </w:r>
    </w:p>
    <w:p>
      <w:pPr>
        <w:pStyle w:val="RecordBase"/>
        <w:ind w:left="240" w:hanging="192"/>
      </w:pPr>
      <w:r>
        <w:t xml:space="preserve"> orders, extension of - </w:t>
      </w:r>
      <w:r>
        <w:t xml:space="preserve"> </w:t>
      </w:r>
      <w:r>
        <w:t xml:space="preserve">HB  269</w:t>
      </w:r>
    </w:p>
    <w:p>
      <w:pPr>
        <w:pStyle w:val="RecordBase"/>
        <w:ind w:left="240" w:hanging="192"/>
      </w:pPr>
      <w:r>
        <w:t xml:space="preserve"> orders, named individual, civil liability for terminated lease - </w:t>
      </w:r>
      <w:r>
        <w:t xml:space="preserve"> </w:t>
      </w:r>
      <w:r>
        <w:t xml:space="preserve">HB  405</w:t>
      </w:r>
    </w:p>
    <w:p>
      <w:pPr>
        <w:pStyle w:val="RecordBase"/>
        <w:ind w:left="240" w:hanging="192"/>
      </w:pPr>
      <w:r>
        <w:t xml:space="preserve"> orders, stalking - </w:t>
      </w:r>
      <w:r>
        <w:t xml:space="preserve"> </w:t>
      </w:r>
      <w:r>
        <w:t xml:space="preserve">HB  22</w:t>
      </w:r>
    </w:p>
    <w:p>
      <w:pPr>
        <w:pStyle w:val="RecordBase"/>
        <w:ind w:left="240" w:hanging="192"/>
      </w:pPr>
      <w:r>
        <w:t xml:space="preserve"> orders, tenant protections relating to - </w:t>
      </w:r>
      <w:r>
        <w:t xml:space="preserve"> </w:t>
      </w:r>
      <w:r>
        <w:t xml:space="preserve">HB  405</w:t>
      </w:r>
    </w:p>
    <w:p>
      <w:pPr>
        <w:pStyle w:val="RecordBase"/>
        <w:ind w:left="120" w:hanging="120"/>
      </w:pPr>
      <w:r>
        <w:t xml:space="preserve">Rape crisis center trust fund, establish - </w:t>
      </w:r>
      <w:r>
        <w:t xml:space="preserve"> </w:t>
      </w:r>
      <w:r>
        <w:t xml:space="preserve">SB  82</w:t>
      </w:r>
      <w:r>
        <w:t xml:space="preserve">: </w:t>
      </w:r>
      <w:r>
        <w:t xml:space="preserve">CCR</w:t>
      </w:r>
      <w:r>
        <w:t xml:space="preserve">, </w:t>
      </w:r>
      <w:r>
        <w:t xml:space="preserve">FCCR</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419</w:t>
      </w:r>
    </w:p>
    <w:p>
      <w:pPr>
        <w:pStyle w:val="RecordBase"/>
        <w:ind w:left="120" w:hanging="120"/>
      </w:pPr>
      <w:r>
        <w:t xml:space="preserve">Sentence enhancement, fourth degree assault, previous violations of KRS 508.010, 508.020, or 508.030 - </w:t>
      </w:r>
      <w:r>
        <w:t xml:space="preserve"> </w:t>
      </w:r>
      <w:r>
        <w:t xml:space="preserve">HB  542</w:t>
      </w:r>
    </w:p>
    <w:p>
      <w:pPr>
        <w:pStyle w:val="RecordBase"/>
        <w:ind w:left="120" w:hanging="120"/>
      </w:pPr>
      <w:r>
        <w:t xml:space="preserve">Shared parenting time, adjustment of child support for - </w:t>
      </w:r>
      <w:r>
        <w:t xml:space="preserve"> </w:t>
      </w:r>
      <w:r>
        <w:t xml:space="preserve">SB  50</w:t>
      </w:r>
    </w:p>
    <w:p>
      <w:pPr>
        <w:pStyle w:val="RecordBase"/>
        <w:ind w:left="120" w:hanging="120"/>
      </w:pPr>
      <w:r>
        <w:t xml:space="preserve">Shelter and advocacy center funding, increase in - </w:t>
      </w:r>
      <w:r>
        <w:t xml:space="preserve"> </w:t>
      </w:r>
      <w:r>
        <w:t xml:space="preserve">HB  432</w:t>
      </w:r>
    </w:p>
    <w:p>
      <w:pPr>
        <w:pStyle w:val="RecordBase"/>
        <w:ind w:left="120" w:hanging="120"/>
      </w:pPr>
      <w:r>
        <w:t xml:space="preserve">Strangulation, offense of - </w:t>
      </w:r>
      <w:r>
        <w:t xml:space="preserve"> </w:t>
      </w:r>
      <w:r>
        <w:t xml:space="preserve">SB  30</w:t>
      </w:r>
      <w:r>
        <w:t xml:space="preserve">;</w:t>
      </w:r>
      <w:r>
        <w:t xml:space="preserve"> </w:t>
      </w:r>
      <w:r>
        <w:t xml:space="preserve">HB  439</w:t>
      </w:r>
    </w:p>
    <w:p>
      <w:pPr>
        <w:pStyle w:val="RecordBase"/>
        <w:ind w:left="120" w:hanging="120"/>
      </w:pPr>
      <w:r>
        <w:t xml:space="preserve">Temporary custody orders, joint custody presumed - </w:t>
      </w:r>
      <w:r>
        <w:t xml:space="preserve"> </w:t>
      </w:r>
      <w:r>
        <w:t xml:space="preserve">SB  42</w:t>
      </w:r>
      <w:r>
        <w:t xml:space="preserve">;</w:t>
      </w:r>
      <w:r>
        <w:t xml:space="preserve"> </w:t>
      </w:r>
      <w:r>
        <w:t xml:space="preserve">HB  94</w:t>
      </w:r>
    </w:p>
    <w:p>
      <w:pPr>
        <w:pStyle w:val="RecordBase"/>
        <w:ind w:left="120" w:hanging="120"/>
      </w:pPr>
      <w:r>
        <w:t xml:space="preserve">Unemployment compensation benefits for workers displaced by domestic violence and abuse - </w:t>
      </w:r>
      <w:r>
        <w:t xml:space="preserve"> </w:t>
      </w:r>
      <w:r>
        <w:t xml:space="preserve">HB  259</w:t>
      </w:r>
    </w:p>
    <w:p>
      <w:pPr>
        <w:pStyle w:val="RecordBase"/>
        <w:ind w:left="120" w:hanging="120"/>
      </w:pPr>
      <w:r>
        <w:t xml:space="preserve">Uniform Interstate Family Support Act, updates to - </w:t>
      </w:r>
      <w:r>
        <w:t xml:space="preserve"> </w:t>
      </w:r>
      <w:r>
        <w:t xml:space="preserve">SB  108</w:t>
      </w:r>
      <w:r>
        <w:t xml:space="preserve">;</w:t>
      </w:r>
      <w:r>
        <w:t xml:space="preserve"> </w:t>
      </w:r>
      <w:r>
        <w:t xml:space="preserve">SB  108</w:t>
      </w:r>
      <w:r>
        <w:t xml:space="preserve">: </w:t>
      </w:r>
      <w:r>
        <w:t xml:space="preserve">SCS</w:t>
        <w:br/>
      </w:r>
    </w:p>
    <w:p>
      <w:pPr>
        <w:pStyle w:val="RecordHeading3"/>
      </w:pPr>
      <w:r>
        <w:rPr>
          <w:b/>
        </w:rPr>
        <w:t xml:space="preserve">Drugs and Medicines</w:t>
      </w:r>
    </w:p>
    <w:p>
      <w:pPr>
        <w:pStyle w:val="RecordBase"/>
        <w:ind w:left="120" w:hanging="120"/>
      </w:pPr>
      <w:r>
        <w:t xml:space="preserve">Alcohol and drug counseling practitioners, categories of and changing requirements for - </w:t>
      </w:r>
      <w:r>
        <w:t xml:space="preserve"> </w:t>
      </w:r>
      <w:r>
        <w:t xml:space="preserve">HB  92</w:t>
      </w:r>
    </w:p>
    <w:p>
      <w:pPr>
        <w:pStyle w:val="RecordBase"/>
        <w:ind w:left="120" w:hanging="120"/>
      </w:pPr>
      <w:r>
        <w:t xml:space="preserve">Asset forfeiture, methamphetamine-contaminated vehicles, disposal of - </w:t>
      </w:r>
      <w:r>
        <w:t xml:space="preserve"> </w:t>
      </w:r>
      <w:r>
        <w:t xml:space="preserve">HB  19</w:t>
      </w:r>
    </w:p>
    <w:p>
      <w:pPr>
        <w:pStyle w:val="RecordBase"/>
        <w:ind w:left="120" w:hanging="120"/>
      </w:pPr>
      <w:r>
        <w:t xml:space="preserve">Controlled</w:t>
      </w:r>
    </w:p>
    <w:p>
      <w:pPr>
        <w:pStyle w:val="RecordBase"/>
        <w:ind w:left="240" w:hanging="192"/>
      </w:pPr>
      <w:r>
        <w:t xml:space="preserve"> substances, acetylfentanyl, addition to Schedule I - </w:t>
      </w:r>
      <w:r>
        <w:t xml:space="preserve"> </w:t>
      </w:r>
      <w:r>
        <w:t xml:space="preserve">HB  32</w:t>
      </w:r>
    </w:p>
    <w:p>
      <w:pPr>
        <w:pStyle w:val="RecordBase"/>
        <w:ind w:left="240" w:hanging="192"/>
      </w:pPr>
      <w:r>
        <w:t xml:space="preserve"> substances, penalties and protocols relating to - </w:t>
      </w:r>
      <w:r>
        <w:t xml:space="preserve"> </w:t>
      </w:r>
      <w:r>
        <w:t xml:space="preserve">HB  3</w:t>
      </w:r>
      <w:r>
        <w:t xml:space="preserve">: </w:t>
      </w:r>
      <w:r>
        <w:t xml:space="preserve">HFA</w:t>
      </w:r>
      <w:r>
        <w:t xml:space="preserve"> (</w:t>
      </w:r>
      <w:r>
        <w:t xml:space="preserve">1</w:t>
      </w:r>
      <w:r>
        <w:t xml:space="preserve">)</w:t>
      </w:r>
      <w:r>
        <w:t xml:space="preserve">;</w:t>
      </w:r>
      <w:r>
        <w:t xml:space="preserve"> </w:t>
      </w:r>
      <w:r>
        <w:t xml:space="preserve">SB  5</w:t>
      </w:r>
      <w:r>
        <w:t xml:space="preserve">;</w:t>
      </w:r>
      <w:r>
        <w:t xml:space="preserve"> </w:t>
      </w:r>
      <w:r>
        <w:t xml:space="preserve">SB  5</w:t>
      </w:r>
      <w:r>
        <w:t xml:space="preserve">: </w:t>
      </w:r>
      <w:r>
        <w:t xml:space="preserve">SCS</w:t>
      </w:r>
      <w:r>
        <w:t xml:space="preserve">;</w:t>
      </w:r>
      <w:r>
        <w:t xml:space="preserve"> </w:t>
      </w:r>
      <w:r>
        <w:t xml:space="preserve">HB  50</w:t>
      </w:r>
      <w:r>
        <w:t xml:space="preserve">;</w:t>
      </w:r>
      <w:r>
        <w:t xml:space="preserve"> </w:t>
      </w:r>
      <w:r>
        <w:t xml:space="preserve">HB  53</w:t>
      </w:r>
      <w:r>
        <w:t xml:space="preserve">;</w:t>
      </w:r>
      <w:r>
        <w:t xml:space="preserve"> </w:t>
      </w:r>
      <w:r>
        <w:t xml:space="preserve">HB  61</w:t>
      </w:r>
      <w:r>
        <w:t xml:space="preserve">;</w:t>
      </w:r>
      <w:r>
        <w:t xml:space="preserve"> </w:t>
      </w:r>
      <w:r>
        <w:t xml:space="preserve">HB  112</w:t>
      </w:r>
      <w:r>
        <w:t xml:space="preserve">;</w:t>
      </w:r>
      <w:r>
        <w:t xml:space="preserve"> </w:t>
      </w:r>
      <w:r>
        <w:t xml:space="preserve">SB  192</w:t>
      </w:r>
      <w:r>
        <w:t xml:space="preserve">: </w:t>
      </w:r>
      <w:r>
        <w:t xml:space="preserve">CCR</w:t>
      </w:r>
      <w:r>
        <w:t xml:space="preserve">, </w:t>
      </w:r>
      <w:r>
        <w:t xml:space="preserve">HCS</w:t>
      </w:r>
      <w:r>
        <w:t xml:space="preserve">;</w:t>
      </w:r>
      <w:r>
        <w:t xml:space="preserve"> </w:t>
      </w:r>
      <w:r>
        <w:t xml:space="preserve">HB  213</w:t>
      </w:r>
      <w:r>
        <w:t xml:space="preserve">;</w:t>
      </w:r>
      <w:r>
        <w:t xml:space="preserve"> </w:t>
      </w:r>
      <w:r>
        <w:t xml:space="preserve">HB  213</w:t>
      </w:r>
      <w:r>
        <w:t xml:space="preserve">: </w:t>
      </w:r>
      <w:r>
        <w:t xml:space="preserve">HCA</w:t>
      </w:r>
      <w:r>
        <w:t xml:space="preserve"> (</w:t>
      </w:r>
      <w:r>
        <w:t xml:space="preserve">1</w:t>
      </w:r>
      <w:r>
        <w:t xml:space="preserve">)</w:t>
      </w:r>
      <w:r>
        <w:t xml:space="preserve">;</w:t>
      </w:r>
      <w:r>
        <w:t xml:space="preserve"> </w:t>
      </w:r>
      <w:r>
        <w:t xml:space="preserve">HB  412</w:t>
      </w:r>
      <w:r>
        <w:t xml:space="preserve">: </w:t>
      </w:r>
      <w:r>
        <w:t xml:space="preserve">SCS</w:t>
      </w:r>
      <w:r>
        <w:t xml:space="preserve">;</w:t>
      </w:r>
      <w:r>
        <w:t xml:space="preserve"> </w:t>
      </w:r>
      <w:r>
        <w:t xml:space="preserve">HB  413</w:t>
      </w:r>
      <w:r>
        <w:t xml:space="preserve">: </w:t>
      </w:r>
      <w:r>
        <w:t xml:space="preserve">SCS</w:t>
      </w:r>
    </w:p>
    <w:p>
      <w:pPr>
        <w:pStyle w:val="RecordBase"/>
        <w:ind w:left="120" w:hanging="120"/>
      </w:pPr>
      <w:r>
        <w:t xml:space="preserve">Dextromethorphan, possession and retail sale, prohibition - </w:t>
      </w:r>
      <w:r>
        <w:t xml:space="preserve"> </w:t>
      </w:r>
      <w:r>
        <w:t xml:space="preserve">HB  24</w:t>
      </w:r>
    </w:p>
    <w:p>
      <w:pPr>
        <w:pStyle w:val="RecordBase"/>
        <w:ind w:left="120" w:hanging="120"/>
      </w:pPr>
      <w:r>
        <w:t xml:space="preserve">Driving under the influence, list of controlled substances qualifying for prosecution - </w:t>
      </w:r>
      <w:r>
        <w:t xml:space="preserve"> </w:t>
      </w:r>
      <w:r>
        <w:t xml:space="preserve">HB  388</w:t>
      </w:r>
    </w:p>
    <w:p>
      <w:pPr>
        <w:pStyle w:val="RecordBase"/>
        <w:ind w:left="120" w:hanging="120"/>
      </w:pPr>
      <w:r>
        <w:t xml:space="preserve">Emergency</w:t>
      </w:r>
    </w:p>
    <w:p>
      <w:pPr>
        <w:pStyle w:val="RecordBase"/>
        <w:ind w:left="240" w:hanging="192"/>
      </w:pPr>
      <w:r>
        <w:t xml:space="preserve"> allergy treatment, requirements - </w:t>
      </w:r>
      <w:r>
        <w:t xml:space="preserve"> </w:t>
      </w:r>
      <w:r>
        <w:t xml:space="preserve">HB  139</w:t>
      </w:r>
      <w:r>
        <w:t xml:space="preserve">;</w:t>
      </w:r>
      <w:r>
        <w:t xml:space="preserve"> </w:t>
      </w:r>
      <w:r>
        <w:t xml:space="preserve">HB  139</w:t>
      </w:r>
      <w:r>
        <w:t xml:space="preserve">: </w:t>
      </w:r>
      <w:r>
        <w:t xml:space="preserve">HCS</w:t>
      </w:r>
      <w:r>
        <w:t xml:space="preserve">;</w:t>
      </w:r>
      <w:r>
        <w:t xml:space="preserve"> </w:t>
      </w:r>
      <w:r>
        <w:t xml:space="preserve">HB  248</w:t>
      </w:r>
      <w:r>
        <w:t xml:space="preserve">: </w:t>
      </w:r>
      <w:r>
        <w:t xml:space="preserve">SCS</w:t>
      </w:r>
    </w:p>
    <w:p>
      <w:pPr>
        <w:pStyle w:val="RecordBase"/>
        <w:ind w:left="240" w:hanging="192"/>
      </w:pPr>
      <w:r>
        <w:t xml:space="preserve"> departments, requiring Medicaid MCO coverage of emergency medical conditions - </w:t>
      </w:r>
      <w:r>
        <w:t xml:space="preserve"> </w:t>
      </w:r>
      <w:r>
        <w:t xml:space="preserve">SB  88</w:t>
      </w:r>
      <w:r>
        <w:t xml:space="preserve">;</w:t>
      </w:r>
      <w:r>
        <w:t xml:space="preserve"> </w:t>
      </w:r>
      <w:r>
        <w:t xml:space="preserve">HB  283</w:t>
      </w:r>
    </w:p>
    <w:p>
      <w:pPr>
        <w:pStyle w:val="RecordBase"/>
        <w:ind w:left="120" w:hanging="120"/>
      </w:pPr>
      <w:r>
        <w:t xml:space="preserve">Heroin trafficking, penalties and release authority relating to - </w:t>
      </w:r>
      <w:r>
        <w:t xml:space="preserve"> </w:t>
      </w:r>
      <w:r>
        <w:t xml:space="preserve">SB  12</w:t>
      </w:r>
    </w:p>
    <w:p>
      <w:pPr>
        <w:pStyle w:val="RecordBase"/>
        <w:ind w:left="120" w:hanging="120"/>
      </w:pPr>
      <w:r>
        <w:t xml:space="preserve">Human papillomavirus vaccine, encourage education and benefits - </w:t>
      </w:r>
      <w:r>
        <w:t xml:space="preserve"> </w:t>
      </w:r>
      <w:r>
        <w:t xml:space="preserve">HR  129</w:t>
      </w:r>
    </w:p>
    <w:p>
      <w:pPr>
        <w:pStyle w:val="RecordBase"/>
        <w:ind w:left="120" w:hanging="120"/>
      </w:pPr>
      <w:r>
        <w:t xml:space="preserve">Investigational drugs, biological products, or devices, use by terminal patients - </w:t>
      </w:r>
      <w:r>
        <w:t xml:space="preserve"> </w:t>
      </w:r>
      <w:r>
        <w:t xml:space="preserve">SB  139</w:t>
      </w:r>
    </w:p>
    <w:p>
      <w:pPr>
        <w:pStyle w:val="RecordBase"/>
        <w:ind w:left="120" w:hanging="120"/>
      </w:pPr>
      <w:r>
        <w:t xml:space="preserve">Local Exchange Option, study relating to - </w:t>
      </w:r>
      <w:r>
        <w:t xml:space="preserve"> </w:t>
      </w:r>
      <w:r>
        <w:t xml:space="preserve">HB  213</w:t>
      </w:r>
      <w:r>
        <w:t xml:space="preserve">: </w:t>
      </w:r>
      <w:r>
        <w:t xml:space="preserve">HFA</w:t>
      </w:r>
      <w:r>
        <w:t xml:space="preserve"> (</w:t>
      </w:r>
      <w:r>
        <w:t xml:space="preserve">1</w:t>
      </w:r>
      <w:r>
        <w:t xml:space="preserve">)</w:t>
      </w:r>
    </w:p>
    <w:p>
      <w:pPr>
        <w:pStyle w:val="RecordBase"/>
        <w:ind w:left="120" w:hanging="120"/>
      </w:pPr>
      <w:r>
        <w:t xml:space="preserve">Mammogram, dense breast notification - </w:t>
      </w:r>
      <w:r>
        <w:t xml:space="preserve"> </w:t>
      </w:r>
      <w:r>
        <w:t xml:space="preserve">HB  383</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40</w:t>
      </w:r>
    </w:p>
    <w:p>
      <w:pPr>
        <w:pStyle w:val="RecordBase"/>
        <w:ind w:left="240" w:hanging="192"/>
      </w:pPr>
      <w:r>
        <w:t xml:space="preserve"> cannabis, permit use - </w:t>
      </w:r>
      <w:r>
        <w:t xml:space="preserve"> </w:t>
      </w:r>
      <w:r>
        <w:t xml:space="preserve">HB  3</w:t>
      </w:r>
    </w:p>
    <w:p>
      <w:pPr>
        <w:pStyle w:val="RecordBase"/>
        <w:ind w:left="120" w:hanging="120"/>
      </w:pPr>
      <w:r>
        <w:t xml:space="preserve">Medication</w:t>
      </w:r>
    </w:p>
    <w:p>
      <w:pPr>
        <w:pStyle w:val="RecordBase"/>
        <w:ind w:left="240" w:hanging="192"/>
      </w:pPr>
      <w:r>
        <w:t xml:space="preserve"> synchronization, permit - </w:t>
      </w:r>
      <w:r>
        <w:t xml:space="preserve"> </w:t>
      </w:r>
      <w:r>
        <w:t xml:space="preserve">SB  44</w:t>
      </w:r>
      <w:r>
        <w:t xml:space="preserve">;</w:t>
      </w:r>
      <w:r>
        <w:t xml:space="preserve"> </w:t>
      </w:r>
      <w:r>
        <w:t xml:space="preserve">SB  44</w:t>
      </w:r>
      <w:r>
        <w:t xml:space="preserve">: </w:t>
      </w:r>
      <w:r>
        <w:t xml:space="preserve">HFA</w:t>
      </w:r>
      <w:r>
        <w:t xml:space="preserve"> (</w:t>
      </w:r>
      <w:r>
        <w:t xml:space="preserve">1</w:t>
      </w:r>
      <w:r>
        <w:t xml:space="preserve">)</w:t>
      </w:r>
      <w:r>
        <w:t xml:space="preserve">;</w:t>
      </w:r>
      <w:r>
        <w:t xml:space="preserve"> </w:t>
      </w:r>
      <w:r>
        <w:t xml:space="preserve">HB  140</w:t>
      </w:r>
      <w:r>
        <w:t xml:space="preserve">;</w:t>
      </w:r>
      <w:r>
        <w:t xml:space="preserve"> </w:t>
      </w:r>
      <w:r>
        <w:t xml:space="preserve">HB  248</w:t>
      </w:r>
      <w:r>
        <w:t xml:space="preserve">: </w:t>
      </w:r>
      <w:r>
        <w:t xml:space="preserve">SFA</w:t>
      </w:r>
      <w:r>
        <w:t xml:space="preserve"> (</w:t>
      </w:r>
      <w:r>
        <w:t xml:space="preserve">1</w:t>
      </w:r>
      <w:r>
        <w:t xml:space="preserve">)</w:t>
      </w:r>
    </w:p>
    <w:p>
      <w:pPr>
        <w:pStyle w:val="RecordBase"/>
        <w:ind w:left="240" w:hanging="192"/>
      </w:pPr>
      <w:r>
        <w:t xml:space="preserve"> synchronization, permit for - </w:t>
      </w:r>
      <w:r>
        <w:t xml:space="preserve"> </w:t>
      </w:r>
      <w:r>
        <w:t xml:space="preserve">SB  44</w:t>
      </w:r>
      <w:r>
        <w:t xml:space="preserve">: </w:t>
      </w:r>
      <w:r>
        <w:t xml:space="preserve">SCS</w:t>
      </w:r>
    </w:p>
    <w:p>
      <w:pPr>
        <w:pStyle w:val="RecordBase"/>
        <w:ind w:left="120" w:hanging="120"/>
      </w:pPr>
      <w:r>
        <w:t xml:space="preserve">Naloxone,</w:t>
      </w:r>
    </w:p>
    <w:p>
      <w:pPr>
        <w:pStyle w:val="RecordBase"/>
        <w:ind w:left="240" w:hanging="192"/>
      </w:pPr>
      <w:r>
        <w:t xml:space="preserve"> allow administration to third parties by first responders and others - </w:t>
      </w:r>
      <w:r>
        <w:t xml:space="preserve"> </w:t>
      </w:r>
      <w:r>
        <w:t xml:space="preserve">HB  253</w:t>
      </w:r>
    </w:p>
    <w:p>
      <w:pPr>
        <w:pStyle w:val="RecordBase"/>
        <w:ind w:left="240" w:hanging="192"/>
      </w:pPr>
      <w:r>
        <w:t xml:space="preserve"> prescribing, dispensing, and use of - </w:t>
      </w:r>
      <w:r>
        <w:t xml:space="preserve"> </w:t>
      </w:r>
      <w:r>
        <w:t xml:space="preserve">HB  105</w:t>
      </w:r>
    </w:p>
    <w:p>
      <w:pPr>
        <w:pStyle w:val="RecordBase"/>
        <w:ind w:left="120" w:hanging="120"/>
      </w:pPr>
      <w:r>
        <w:t xml:space="preserve">Neonatal abstinence syndrome, treatment and prevention of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Opioid analgesic drug products, health benefit plan coverage requirements - </w:t>
      </w:r>
      <w:r>
        <w:t xml:space="preserve"> </w:t>
      </w:r>
      <w:r>
        <w:t xml:space="preserve">HB  538</w:t>
      </w:r>
    </w:p>
    <w:p>
      <w:pPr>
        <w:pStyle w:val="RecordBase"/>
        <w:ind w:left="120" w:hanging="120"/>
      </w:pPr>
      <w:r>
        <w:t xml:space="preserve">Pain</w:t>
      </w:r>
    </w:p>
    <w:p>
      <w:pPr>
        <w:pStyle w:val="RecordBase"/>
        <w:ind w:left="240" w:hanging="192"/>
      </w:pPr>
      <w:r>
        <w:t xml:space="preserve"> management facilities, licensure of - </w:t>
      </w:r>
      <w:r>
        <w:t xml:space="preserve"> </w:t>
      </w:r>
      <w:r>
        <w:t xml:space="preserve">HB  329</w:t>
      </w:r>
      <w:r>
        <w:t xml:space="preserve">: </w:t>
      </w:r>
      <w:r>
        <w:t xml:space="preserve">HCA</w:t>
      </w:r>
      <w:r>
        <w:t xml:space="preserve"> (</w:t>
      </w:r>
      <w:r>
        <w:t xml:space="preserve">1</w:t>
      </w:r>
      <w:r>
        <w:t xml:space="preserve">)</w:t>
      </w:r>
    </w:p>
    <w:p>
      <w:pPr>
        <w:pStyle w:val="RecordBase"/>
        <w:ind w:left="240" w:hanging="192"/>
      </w:pPr>
      <w:r>
        <w:t xml:space="preserve"> management facilities, regulation of - </w:t>
      </w:r>
      <w:r>
        <w:t xml:space="preserve"> </w:t>
      </w:r>
      <w:r>
        <w:t xml:space="preserve">HB  329</w:t>
      </w:r>
    </w:p>
    <w:p>
      <w:pPr>
        <w:pStyle w:val="RecordBase"/>
        <w:ind w:left="120" w:hanging="120"/>
      </w:pPr>
      <w:r>
        <w:t xml:space="preserve">Pediatric research trust fund, tax checkoff - </w:t>
      </w:r>
      <w:r>
        <w:t xml:space="preserve"> </w:t>
      </w:r>
      <w:r>
        <w:t xml:space="preserve">SB  82</w:t>
      </w:r>
      <w:r>
        <w:t xml:space="preserve">;</w:t>
      </w:r>
      <w:r>
        <w:t xml:space="preserve"> </w:t>
      </w:r>
      <w:r>
        <w:t xml:space="preserve">SB  82</w:t>
      </w:r>
      <w:r>
        <w:t xml:space="preserve">: </w:t>
      </w:r>
      <w:r>
        <w:t xml:space="preserve">CCR</w:t>
      </w:r>
      <w:r>
        <w:t xml:space="preserve">, </w:t>
      </w:r>
      <w:r>
        <w:t xml:space="preserve">FCCR</w:t>
      </w:r>
      <w:r>
        <w:t xml:space="preserve">, </w:t>
      </w:r>
      <w:r>
        <w:t xml:space="preserve">SCS</w:t>
      </w:r>
      <w:r>
        <w:t xml:space="preserve">;</w:t>
      </w:r>
      <w:r>
        <w:t xml:space="preserve"> </w:t>
      </w:r>
      <w:r>
        <w:t xml:space="preserve">HB  114</w:t>
      </w:r>
      <w:r>
        <w:t xml:space="preserve">;</w:t>
      </w:r>
      <w:r>
        <w:t xml:space="preserve"> </w:t>
      </w:r>
      <w:r>
        <w:t xml:space="preserve">HB  178</w:t>
      </w:r>
      <w:r>
        <w:t xml:space="preserve">: </w:t>
      </w:r>
      <w:r>
        <w:t xml:space="preserve">SCS</w:t>
      </w:r>
    </w:p>
    <w:p>
      <w:pPr>
        <w:pStyle w:val="RecordBase"/>
        <w:ind w:left="120" w:hanging="120"/>
      </w:pPr>
      <w:r>
        <w:t xml:space="preserve">Persons under the influence of alcohol or drugs, alcohol service prohibited to - </w:t>
      </w:r>
      <w:r>
        <w:t xml:space="preserve"> </w:t>
      </w:r>
      <w:r>
        <w:t xml:space="preserve">SB  81</w:t>
      </w:r>
      <w:r>
        <w:t xml:space="preserve">: </w:t>
      </w:r>
      <w:r>
        <w:t xml:space="preserve">SFA</w:t>
      </w:r>
      <w:r>
        <w:t xml:space="preserve"> (</w:t>
      </w:r>
      <w:r>
        <w:t xml:space="preserve">2</w:t>
      </w:r>
      <w:r>
        <w:t xml:space="preserve">)</w:t>
      </w:r>
    </w:p>
    <w:p>
      <w:pPr>
        <w:pStyle w:val="RecordBase"/>
        <w:ind w:left="120" w:hanging="120"/>
      </w:pPr>
      <w:r>
        <w:t xml:space="preserve">Pharmacy benefits managers, licensure - </w:t>
      </w:r>
      <w:r>
        <w:t xml:space="preserve"> </w:t>
      </w:r>
      <w:r>
        <w:t xml:space="preserve">SB  126</w:t>
      </w:r>
    </w:p>
    <w:p>
      <w:pPr>
        <w:pStyle w:val="RecordBase"/>
        <w:ind w:left="120" w:hanging="120"/>
      </w:pPr>
      <w:r>
        <w:t xml:space="preserve">Prescription drug database, urge Missouri to implement - </w:t>
      </w:r>
      <w:r>
        <w:t xml:space="preserve"> </w:t>
      </w:r>
      <w:r>
        <w:t xml:space="preserve">HCR 24</w:t>
      </w:r>
    </w:p>
    <w:p>
      <w:pPr>
        <w:pStyle w:val="RecordBase"/>
        <w:ind w:left="120" w:hanging="120"/>
      </w:pPr>
      <w:r>
        <w:t xml:space="preserve">Substance</w:t>
      </w:r>
    </w:p>
    <w:p>
      <w:pPr>
        <w:pStyle w:val="RecordBase"/>
        <w:ind w:left="240" w:hanging="192"/>
      </w:pPr>
      <w:r>
        <w:t xml:space="preserve"> abuse screening, public assistance - </w:t>
      </w:r>
      <w:r>
        <w:t xml:space="preserve"> </w:t>
      </w:r>
      <w:r>
        <w:t xml:space="preserve">HB  237</w:t>
      </w:r>
    </w:p>
    <w:p>
      <w:pPr>
        <w:pStyle w:val="RecordBase"/>
        <w:ind w:left="240" w:hanging="192"/>
      </w:pPr>
      <w:r>
        <w:t xml:space="preserve"> abuse, treatment of - </w:t>
      </w:r>
      <w:r>
        <w:t xml:space="preserve"> </w:t>
      </w:r>
      <w:r>
        <w:t xml:space="preserve">HB  41</w:t>
      </w:r>
    </w:p>
    <w:p>
      <w:pPr>
        <w:pStyle w:val="RecordBase"/>
        <w:ind w:left="120" w:hanging="120"/>
      </w:pPr>
      <w:r>
        <w:t xml:space="preserve">Therapy, expedited partner, establishing - </w:t>
      </w:r>
      <w:r>
        <w:t xml:space="preserve"> </w:t>
      </w:r>
      <w:r>
        <w:t xml:space="preserve">HB  230</w:t>
      </w:r>
    </w:p>
    <w:p>
      <w:pPr>
        <w:pStyle w:val="RecordBase"/>
        <w:ind w:left="120" w:hanging="120"/>
      </w:pPr>
      <w:r>
        <w:t xml:space="preserve">Treatment, alcohol and other drug abuse - </w:t>
      </w:r>
      <w:r>
        <w:t xml:space="preserve"> </w:t>
      </w:r>
      <w:r>
        <w:t xml:space="preserve">HB  71</w:t>
      </w:r>
    </w:p>
    <w:p>
      <w:pPr>
        <w:pStyle w:val="RecordBase"/>
        <w:ind w:left="120" w:hanging="120"/>
      </w:pPr>
      <w:r>
        <w:t xml:space="preserve">United Against Opiate Abuse and Heroin Week, recognizing - </w:t>
      </w:r>
      <w:r>
        <w:t xml:space="preserve"> </w:t>
      </w:r>
      <w:r>
        <w:t xml:space="preserve">SR  148</w:t>
      </w:r>
    </w:p>
    <w:p>
      <w:pPr>
        <w:pStyle w:val="RecordBase"/>
        <w:ind w:left="120" w:hanging="120"/>
      </w:pPr>
      <w:r>
        <w:t xml:space="preserve">Unlawful dextromethorphan possession, fines for - </w:t>
      </w:r>
      <w:r>
        <w:t xml:space="preserve"> </w:t>
      </w:r>
      <w:r>
        <w:t xml:space="preserve">HB  24</w:t>
      </w:r>
      <w:r>
        <w:t xml:space="preserve">: </w:t>
      </w:r>
      <w:r>
        <w:t xml:space="preserve">HCS</w:t>
      </w:r>
    </w:p>
    <w:p>
      <w:pPr>
        <w:pStyle w:val="RecordBase"/>
        <w:ind w:left="120" w:hanging="120"/>
      </w:pPr>
      <w:r>
        <w:t xml:space="preserve">Zohydro, classify as Schedule I - </w:t>
      </w:r>
      <w:r>
        <w:t xml:space="preserve"> </w:t>
      </w:r>
      <w:r>
        <w:t xml:space="preserve">HB  51</w:t>
        <w:br/>
      </w:r>
    </w:p>
    <w:p>
      <w:pPr>
        <w:pStyle w:val="RecordHeading3"/>
      </w:pPr>
      <w:r>
        <w:rPr>
          <w:b/>
        </w:rPr>
        <w:t xml:space="preserve">Economic Development</w:t>
      </w:r>
    </w:p>
    <w:p>
      <w:pPr>
        <w:pStyle w:val="RecordBase"/>
        <w:ind w:left="120" w:hanging="120"/>
      </w:pPr>
      <w:r>
        <w:t xml:space="preserve">Aerospace/aviation industry, economic impact study of - </w:t>
      </w:r>
      <w:r>
        <w:t xml:space="preserve"> </w:t>
      </w:r>
      <w:r>
        <w:t xml:space="preserve">HJR 100</w:t>
      </w:r>
      <w:r>
        <w:t xml:space="preserve">;</w:t>
      </w:r>
      <w:r>
        <w:t xml:space="preserve"> </w:t>
      </w:r>
      <w:r>
        <w:t xml:space="preserve">HJR 100</w:t>
      </w:r>
      <w:r>
        <w:t xml:space="preserve">: </w:t>
      </w:r>
      <w:r>
        <w:t xml:space="preserve">SCS</w:t>
      </w:r>
    </w:p>
    <w:p>
      <w:pPr>
        <w:pStyle w:val="RecordBase"/>
        <w:ind w:left="120" w:hanging="120"/>
      </w:pPr>
      <w:r>
        <w:t xml:space="preserve">Aluminum industry, recognize Kentucky's - </w:t>
      </w:r>
      <w:r>
        <w:t xml:space="preserve"> </w:t>
      </w:r>
      <w:r>
        <w:t xml:space="preserve">SCR 97</w:t>
      </w:r>
    </w:p>
    <w:p>
      <w:pPr>
        <w:pStyle w:val="RecordBase"/>
        <w:ind w:left="120" w:hanging="120"/>
      </w:pPr>
      <w:r>
        <w:t xml:space="preserve">Aviation and aerospace industry, economic impact - </w:t>
      </w:r>
      <w:r>
        <w:t xml:space="preserve"> </w:t>
      </w:r>
      <w:r>
        <w:t xml:space="preserve">HCR 11</w:t>
      </w:r>
    </w:p>
    <w:p>
      <w:pPr>
        <w:pStyle w:val="RecordBase"/>
        <w:ind w:left="120" w:hanging="120"/>
      </w:pPr>
      <w:r>
        <w:t xml:space="preserve">Computer science programming, the knowledge-based economy and - </w:t>
      </w:r>
      <w:r>
        <w:t xml:space="preserve"> </w:t>
      </w:r>
      <w:r>
        <w:t xml:space="preserve">SB  16</w:t>
      </w:r>
      <w:r>
        <w:t xml:space="preserve">: </w:t>
      </w:r>
      <w:r>
        <w:t xml:space="preserve">SCS</w:t>
      </w:r>
    </w:p>
    <w:p>
      <w:pPr>
        <w:pStyle w:val="RecordBase"/>
        <w:ind w:left="120" w:hanging="120"/>
      </w:pPr>
      <w:r>
        <w:t xml:space="preserve">Data centers, exemption from local property tax - </w:t>
      </w:r>
      <w:r>
        <w:t xml:space="preserve"> </w:t>
      </w:r>
      <w:r>
        <w:t xml:space="preserve">HB  466</w:t>
      </w:r>
    </w:p>
    <w:p>
      <w:pPr>
        <w:pStyle w:val="RecordBase"/>
        <w:ind w:left="120" w:hanging="120"/>
      </w:pPr>
      <w:r>
        <w:t xml:space="preserve">Energy project assessment districts, allow for creation of by local governments - </w:t>
      </w:r>
      <w:r>
        <w:t xml:space="preserve"> </w:t>
      </w:r>
      <w:r>
        <w:t xml:space="preserve">HB  100</w:t>
      </w:r>
      <w:r>
        <w:t xml:space="preserve">: </w:t>
      </w:r>
      <w:r>
        <w:t xml:space="preserve">SCS</w:t>
      </w:r>
    </w:p>
    <w:p>
      <w:pPr>
        <w:pStyle w:val="RecordBase"/>
        <w:ind w:left="120" w:hanging="120"/>
      </w:pPr>
      <w:r>
        <w:t xml:space="preserve">Enhanced incentive counties, allow a new tax incentive for economic development projects - </w:t>
      </w:r>
      <w:r>
        <w:t xml:space="preserve"> </w:t>
      </w:r>
      <w:r>
        <w:t xml:space="preserve">HB  356</w:t>
      </w:r>
    </w:p>
    <w:p>
      <w:pPr>
        <w:pStyle w:val="RecordBase"/>
        <w:ind w:left="120" w:hanging="120"/>
      </w:pPr>
      <w:r>
        <w:t xml:space="preserve">Fort Knox and Fort Campbell, proposed reductions, reconsideration of - </w:t>
      </w:r>
      <w:r>
        <w:t xml:space="preserve"> </w:t>
      </w:r>
      <w:r>
        <w:t xml:space="preserve">HJR 77</w:t>
      </w:r>
      <w:r>
        <w:t xml:space="preserve">;</w:t>
      </w:r>
      <w:r>
        <w:t xml:space="preserve"> </w:t>
      </w:r>
      <w:r>
        <w:t xml:space="preserve">HJR 77</w:t>
      </w:r>
      <w:r>
        <w:t xml:space="preserve">: </w:t>
      </w:r>
      <w:r>
        <w:t xml:space="preserve">HCS</w:t>
      </w:r>
      <w:r>
        <w:t xml:space="preserve">;</w:t>
      </w:r>
      <w:r>
        <w:t xml:space="preserve"> </w:t>
      </w:r>
      <w:r>
        <w:t xml:space="preserve">SR  128</w:t>
      </w:r>
      <w:r>
        <w:t xml:space="preserve">;</w:t>
      </w:r>
      <w:r>
        <w:t xml:space="preserve"> </w:t>
      </w:r>
      <w:r>
        <w:t xml:space="preserve">HJR 139</w:t>
      </w:r>
      <w:r>
        <w:t xml:space="preserve">;</w:t>
      </w:r>
      <w:r>
        <w:t xml:space="preserve"> </w:t>
      </w:r>
      <w:r>
        <w:t xml:space="preserve">SCR 147</w:t>
      </w:r>
      <w:r>
        <w:t xml:space="preserve">;</w:t>
      </w:r>
      <w:r>
        <w:t xml:space="preserve"> </w:t>
      </w:r>
      <w:r>
        <w:t xml:space="preserve">HCR 224</w:t>
      </w:r>
      <w:r>
        <w:t xml:space="preserve">;</w:t>
      </w:r>
      <w:r>
        <w:t xml:space="preserve"> </w:t>
      </w:r>
      <w:r>
        <w:t xml:space="preserve">HR  226</w:t>
      </w:r>
    </w:p>
    <w:p>
      <w:pPr>
        <w:pStyle w:val="RecordBase"/>
        <w:ind w:left="120" w:hanging="120"/>
      </w:pPr>
      <w:r>
        <w:t xml:space="preserve">Hotels and restaurants, sales tax incentive for - </w:t>
      </w:r>
      <w:r>
        <w:t xml:space="preserve"> </w:t>
      </w:r>
      <w:r>
        <w:t xml:space="preserve">HB  453</w:t>
      </w:r>
    </w:p>
    <w:p>
      <w:pPr>
        <w:pStyle w:val="RecordBase"/>
        <w:ind w:left="120" w:hanging="120"/>
      </w:pPr>
      <w:r>
        <w:t xml:space="preserve">Kentucky</w:t>
      </w:r>
    </w:p>
    <w:p>
      <w:pPr>
        <w:pStyle w:val="RecordBase"/>
        <w:ind w:left="240" w:hanging="192"/>
      </w:pPr>
      <w:r>
        <w:t xml:space="preserve"> Appalachian Regional Development Fund, creation of - </w:t>
      </w:r>
      <w:r>
        <w:t xml:space="preserve"> </w:t>
      </w:r>
      <w:r>
        <w:t xml:space="preserve">SB  168</w:t>
      </w:r>
    </w:p>
    <w:p>
      <w:pPr>
        <w:pStyle w:val="RecordBase"/>
        <w:ind w:left="240" w:hanging="192"/>
      </w:pPr>
      <w:r>
        <w:t xml:space="preserve"> Business Investment (KBI) program, allow a new sales and use tax incentive - </w:t>
      </w:r>
      <w:r>
        <w:t xml:space="preserve"> </w:t>
      </w:r>
      <w:r>
        <w:t xml:space="preserve">HB  356</w:t>
      </w:r>
    </w:p>
    <w:p>
      <w:pPr>
        <w:pStyle w:val="RecordBase"/>
        <w:ind w:left="240" w:hanging="192"/>
      </w:pPr>
      <w:r>
        <w:t xml:space="preserve"> Workforce Investment Board, establish - </w:t>
      </w:r>
      <w:r>
        <w:t xml:space="preserve"> </w:t>
      </w:r>
      <w:r>
        <w:t xml:space="preserve">HB  445</w:t>
      </w:r>
    </w:p>
    <w:p>
      <w:pPr>
        <w:pStyle w:val="RecordBase"/>
        <w:ind w:left="240" w:hanging="192"/>
      </w:pPr>
      <w:r>
        <w:t xml:space="preserve"> workforce investment, study of - </w:t>
      </w:r>
      <w:r>
        <w:t xml:space="preserve"> </w:t>
      </w:r>
      <w:r>
        <w:t xml:space="preserve">SCR 103</w:t>
      </w:r>
    </w:p>
    <w:p>
      <w:pPr>
        <w:pStyle w:val="RecordBase"/>
        <w:ind w:left="120" w:hanging="120"/>
      </w:pPr>
      <w:r>
        <w:t xml:space="preserve">Keystone XL Pipeline, Veto of - </w:t>
      </w:r>
      <w:r>
        <w:t xml:space="preserve"> </w:t>
      </w:r>
      <w:r>
        <w:t xml:space="preserve">HR  197</w:t>
      </w:r>
    </w:p>
    <w:p>
      <w:pPr>
        <w:pStyle w:val="RecordBase"/>
        <w:ind w:left="120" w:hanging="120"/>
      </w:pPr>
      <w:r>
        <w:t xml:space="preserve">KFC, celebration of - </w:t>
      </w:r>
      <w:r>
        <w:t xml:space="preserve"> </w:t>
      </w:r>
      <w:r>
        <w:t xml:space="preserve">SR  118</w:t>
      </w:r>
      <w:r>
        <w:t xml:space="preserve">;</w:t>
      </w:r>
      <w:r>
        <w:t xml:space="preserve"> </w:t>
      </w:r>
      <w:r>
        <w:t xml:space="preserve">HR  137</w:t>
      </w:r>
    </w:p>
    <w:p>
      <w:pPr>
        <w:pStyle w:val="RecordBase"/>
        <w:ind w:left="120" w:hanging="120"/>
      </w:pPr>
      <w:r>
        <w:t xml:space="preserve">Ky Reinvestment Act incentives, expand eligibility - </w:t>
      </w:r>
      <w:r>
        <w:t xml:space="preserve"> </w:t>
      </w:r>
      <w:r>
        <w:t xml:space="preserve">HB  416</w:t>
      </w:r>
    </w:p>
    <w:p>
      <w:pPr>
        <w:pStyle w:val="RecordBase"/>
        <w:ind w:left="120" w:hanging="120"/>
      </w:pPr>
      <w:r>
        <w:t xml:space="preserve">Nuclear</w:t>
      </w:r>
    </w:p>
    <w:p>
      <w:pPr>
        <w:pStyle w:val="RecordBase"/>
        <w:ind w:left="240" w:hanging="192"/>
      </w:pPr>
      <w:r>
        <w:t xml:space="preserve"> power facilities, construction moratorium, previous manufacture site - </w:t>
      </w:r>
      <w:r>
        <w:t xml:space="preserve"> </w:t>
      </w:r>
      <w:r>
        <w:t xml:space="preserve">HB  84</w:t>
      </w:r>
    </w:p>
    <w:p>
      <w:pPr>
        <w:pStyle w:val="RecordBase"/>
        <w:ind w:left="240" w:hanging="192"/>
      </w:pPr>
      <w:r>
        <w:t xml:space="preserve"> power facilities, construction moratorium, removal of - </w:t>
      </w:r>
      <w:r>
        <w:t xml:space="preserve"> </w:t>
      </w:r>
      <w:r>
        <w:t xml:space="preserve">SB  90</w:t>
      </w:r>
    </w:p>
    <w:p>
      <w:pPr>
        <w:pStyle w:val="RecordBase"/>
        <w:ind w:left="120" w:hanging="120"/>
      </w:pPr>
      <w:r>
        <w:t xml:space="preserve">Promise Zones, tax exemption for businesses in - </w:t>
      </w:r>
      <w:r>
        <w:t xml:space="preserve"> </w:t>
      </w:r>
      <w:r>
        <w:t xml:space="preserve">HB  161</w:t>
      </w:r>
    </w:p>
    <w:p>
      <w:pPr>
        <w:pStyle w:val="RecordBase"/>
        <w:ind w:left="120" w:hanging="120"/>
      </w:pPr>
      <w:r>
        <w:t xml:space="preserve">Representation on commission on military affairs, adjustments to - </w:t>
      </w:r>
      <w:r>
        <w:t xml:space="preserve"> </w:t>
      </w:r>
      <w:r>
        <w:t xml:space="preserve">HB  274</w:t>
      </w:r>
    </w:p>
    <w:p>
      <w:pPr>
        <w:pStyle w:val="RecordBase"/>
        <w:ind w:left="120" w:hanging="120"/>
      </w:pPr>
      <w:r>
        <w:t xml:space="preserve">Tax</w:t>
      </w:r>
    </w:p>
    <w:p>
      <w:pPr>
        <w:pStyle w:val="RecordBase"/>
        <w:ind w:left="240" w:hanging="192"/>
      </w:pPr>
      <w:r>
        <w:t xml:space="preserve"> credits, provide for sunset of - </w:t>
      </w:r>
      <w:r>
        <w:t xml:space="preserve"> </w:t>
      </w:r>
      <w:r>
        <w:t xml:space="preserve">HB  132</w:t>
      </w:r>
    </w:p>
    <w:p>
      <w:pPr>
        <w:pStyle w:val="RecordBase"/>
        <w:ind w:left="240" w:hanging="192"/>
      </w:pPr>
      <w:r>
        <w:t xml:space="preserve"> incentives, Ark Encounter project, urge reconsideration - </w:t>
      </w:r>
      <w:r>
        <w:t xml:space="preserve"> </w:t>
      </w:r>
      <w:r>
        <w:t xml:space="preserve">HCR 163</w:t>
      </w:r>
    </w:p>
    <w:p>
      <w:pPr>
        <w:pStyle w:val="RecordBase"/>
        <w:ind w:left="240" w:hanging="192"/>
      </w:pPr>
      <w:r>
        <w:t xml:space="preserve"> increment financing, review of increment requests - </w:t>
      </w:r>
      <w:r>
        <w:t xml:space="preserve"> </w:t>
      </w:r>
      <w:r>
        <w:t xml:space="preserve">HB  504</w:t>
      </w:r>
    </w:p>
    <w:p>
      <w:pPr>
        <w:pStyle w:val="RecordBase"/>
        <w:ind w:left="120" w:hanging="120"/>
      </w:pPr>
      <w:r>
        <w:t xml:space="preserve">TVA in-lieu-of-tax payments, direction to economic development activities - </w:t>
      </w:r>
      <w:r>
        <w:t xml:space="preserve"> </w:t>
      </w:r>
      <w:r>
        <w:t xml:space="preserve">HB  45</w:t>
        <w:br/>
      </w:r>
    </w:p>
    <w:p>
      <w:pPr>
        <w:pStyle w:val="RecordHeading3"/>
      </w:pPr>
      <w:r>
        <w:rPr>
          <w:b/>
        </w:rPr>
        <w:t xml:space="preserve">Education, Elementary and Secondary</w:t>
      </w:r>
    </w:p>
    <w:p>
      <w:pPr>
        <w:pStyle w:val="RecordBase"/>
        <w:ind w:left="120" w:hanging="120"/>
      </w:pPr>
      <w:r>
        <w:t xml:space="preserve">Abused or neglected child, custody of, notice to schools - </w:t>
      </w:r>
      <w:r>
        <w:t xml:space="preserve"> </w:t>
      </w:r>
      <w:r>
        <w:t xml:space="preserve">HB  30</w:t>
      </w:r>
    </w:p>
    <w:p>
      <w:pPr>
        <w:pStyle w:val="RecordBase"/>
        <w:ind w:left="120" w:hanging="120"/>
      </w:pPr>
      <w:r>
        <w:t xml:space="preserve">Academic content standards, local supplementation of - </w:t>
      </w:r>
      <w:r>
        <w:t xml:space="preserve"> </w:t>
      </w:r>
      <w:r>
        <w:t xml:space="preserve">HB  33</w:t>
      </w:r>
    </w:p>
    <w:p>
      <w:pPr>
        <w:pStyle w:val="RecordBase"/>
        <w:ind w:left="120" w:hanging="120"/>
      </w:pPr>
      <w:r>
        <w:t xml:space="preserve">Articulated credit courses, require acceptance of - </w:t>
      </w:r>
      <w:r>
        <w:t xml:space="preserve"> </w:t>
      </w:r>
      <w:r>
        <w:t xml:space="preserve">HB  18</w:t>
      </w:r>
    </w:p>
    <w:p>
      <w:pPr>
        <w:pStyle w:val="RecordBase"/>
        <w:ind w:left="120" w:hanging="120"/>
      </w:pPr>
      <w:r>
        <w:t xml:space="preserve">Athletics, required safety gear - </w:t>
      </w:r>
      <w:r>
        <w:t xml:space="preserve"> </w:t>
      </w:r>
      <w:r>
        <w:t xml:space="preserve">HB  187</w:t>
      </w:r>
    </w:p>
    <w:p>
      <w:pPr>
        <w:pStyle w:val="RecordBase"/>
        <w:ind w:left="120" w:hanging="120"/>
      </w:pPr>
      <w:r>
        <w:t xml:space="preserve">Average daily attendance, early primary enrollment inclusion in - </w:t>
      </w:r>
      <w:r>
        <w:t xml:space="preserve"> </w:t>
      </w:r>
      <w:r>
        <w:t xml:space="preserve">SB  201</w:t>
      </w:r>
    </w:p>
    <w:p>
      <w:pPr>
        <w:pStyle w:val="RecordBase"/>
        <w:ind w:left="120" w:hanging="120"/>
      </w:pPr>
      <w:r>
        <w:t xml:space="preserve">Boards of education, reparation benefits, remove authority to expend for - </w:t>
      </w:r>
      <w:r>
        <w:t xml:space="preserve"> </w:t>
      </w:r>
      <w:r>
        <w:t xml:space="preserve">HB  525</w:t>
      </w:r>
      <w:r>
        <w:t xml:space="preserve">: </w:t>
      </w:r>
      <w:r>
        <w:t xml:space="preserve">SCS</w:t>
      </w:r>
    </w:p>
    <w:p>
      <w:pPr>
        <w:pStyle w:val="RecordBase"/>
        <w:ind w:left="120" w:hanging="120"/>
      </w:pPr>
      <w:r>
        <w:t xml:space="preserve">Career and Technical Education Month, recognizing - </w:t>
      </w:r>
      <w:r>
        <w:t xml:space="preserve"> </w:t>
      </w:r>
      <w:r>
        <w:t xml:space="preserve">SR  96</w:t>
      </w:r>
    </w:p>
    <w:p>
      <w:pPr>
        <w:pStyle w:val="RecordBase"/>
        <w:ind w:left="120" w:hanging="120"/>
      </w:pPr>
      <w:r>
        <w:t xml:space="preserve">Career-ready, identify students as - </w:t>
      </w:r>
      <w:r>
        <w:t xml:space="preserve"> </w:t>
      </w:r>
      <w:r>
        <w:t xml:space="preserve">HB  52</w:t>
      </w:r>
      <w:r>
        <w:t xml:space="preserve">;</w:t>
      </w:r>
      <w:r>
        <w:t xml:space="preserve"> </w:t>
      </w:r>
      <w:r>
        <w:t xml:space="preserve">SB  84</w:t>
      </w:r>
    </w:p>
    <w:p>
      <w:pPr>
        <w:pStyle w:val="RecordBase"/>
        <w:ind w:left="120" w:hanging="120"/>
      </w:pPr>
      <w:r>
        <w:t xml:space="preserve">Charter</w:t>
      </w:r>
    </w:p>
    <w:p>
      <w:pPr>
        <w:pStyle w:val="RecordBase"/>
        <w:ind w:left="240" w:hanging="192"/>
      </w:pPr>
      <w:r>
        <w:t xml:space="preserve"> school, requirements for - </w:t>
      </w:r>
      <w:r>
        <w:t xml:space="preserve"> </w:t>
      </w:r>
      <w:r>
        <w:t xml:space="preserve">SB  8</w:t>
      </w:r>
      <w:r>
        <w:t xml:space="preserve">;</w:t>
      </w:r>
      <w:r>
        <w:t xml:space="preserve"> </w:t>
      </w:r>
      <w:r>
        <w:t xml:space="preserve">HB  174</w:t>
      </w:r>
    </w:p>
    <w:p>
      <w:pPr>
        <w:pStyle w:val="RecordBase"/>
        <w:ind w:left="240" w:hanging="192"/>
      </w:pPr>
      <w:r>
        <w:t xml:space="preserve"> school, requirements for qualified teachers - </w:t>
      </w:r>
      <w:r>
        <w:t xml:space="preserve"> </w:t>
      </w:r>
      <w:r>
        <w:t xml:space="preserve">SB  8</w:t>
      </w:r>
      <w:r>
        <w:t xml:space="preserve">: </w:t>
      </w:r>
      <w:r>
        <w:t xml:space="preserve">SCA</w:t>
      </w:r>
      <w:r>
        <w:t xml:space="preserve"> (</w:t>
      </w:r>
      <w:r>
        <w:t xml:space="preserve">1</w:t>
      </w:r>
      <w:r>
        <w:t xml:space="preserve">)</w:t>
      </w:r>
    </w:p>
    <w:p>
      <w:pPr>
        <w:pStyle w:val="RecordBase"/>
        <w:ind w:left="120" w:hanging="120"/>
      </w:pPr>
      <w:r>
        <w:t xml:space="preserve">Child</w:t>
      </w:r>
    </w:p>
    <w:p>
      <w:pPr>
        <w:pStyle w:val="RecordBase"/>
        <w:ind w:left="240" w:hanging="192"/>
      </w:pPr>
      <w:r>
        <w:t xml:space="preserve"> abuse and neglect training, require for school personnel - </w:t>
      </w:r>
      <w:r>
        <w:t xml:space="preserve"> </w:t>
      </w:r>
      <w:r>
        <w:t xml:space="preserve">SB  119</w:t>
      </w:r>
      <w:r>
        <w:t xml:space="preserve">;</w:t>
      </w:r>
      <w:r>
        <w:t xml:space="preserve"> </w:t>
      </w:r>
      <w:r>
        <w:t xml:space="preserve">SB  119</w:t>
      </w:r>
      <w:r>
        <w:t xml:space="preserve">: </w:t>
      </w:r>
      <w:r>
        <w:t xml:space="preserve">SCS</w:t>
      </w:r>
      <w:r>
        <w:t xml:space="preserve">;</w:t>
      </w:r>
      <w:r>
        <w:t xml:space="preserve"> </w:t>
      </w:r>
      <w:r>
        <w:t xml:space="preserve">HB  301</w:t>
      </w:r>
      <w:r>
        <w:t xml:space="preserve">;</w:t>
      </w:r>
      <w:r>
        <w:t xml:space="preserve"> </w:t>
      </w:r>
      <w:r>
        <w:t xml:space="preserve">HB  301</w:t>
      </w:r>
      <w:r>
        <w:t xml:space="preserve">: </w:t>
      </w:r>
      <w:r>
        <w:t xml:space="preserve">HCS</w:t>
      </w:r>
    </w:p>
    <w:p>
      <w:pPr>
        <w:pStyle w:val="RecordBase"/>
        <w:ind w:left="240" w:hanging="192"/>
      </w:pPr>
      <w:r>
        <w:t xml:space="preserve"> abuse and neglect training, require school personnel be provided list of - </w:t>
      </w:r>
      <w:r>
        <w:t xml:space="preserve"> </w:t>
      </w:r>
      <w:r>
        <w:t xml:space="preserve">HB  301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Civic education, study of - </w:t>
      </w:r>
      <w:r>
        <w:t xml:space="preserve"> </w:t>
      </w:r>
      <w:r>
        <w:t xml:space="preserve">HJR 70</w:t>
      </w:r>
    </w:p>
    <w:p>
      <w:pPr>
        <w:pStyle w:val="RecordBase"/>
        <w:ind w:left="120" w:hanging="120"/>
      </w:pPr>
      <w:r>
        <w:t xml:space="preserve">Classified</w:t>
      </w:r>
    </w:p>
    <w:p>
      <w:pPr>
        <w:pStyle w:val="RecordBase"/>
        <w:ind w:left="240" w:hanging="192"/>
      </w:pPr>
      <w:r>
        <w:t xml:space="preserve"> employees, assignment of - </w:t>
      </w:r>
      <w:r>
        <w:t xml:space="preserve"> </w:t>
      </w:r>
      <w:r>
        <w:t xml:space="preserve">HB  540</w:t>
      </w:r>
    </w:p>
    <w:p>
      <w:pPr>
        <w:pStyle w:val="RecordBase"/>
        <w:ind w:left="240" w:hanging="192"/>
      </w:pPr>
      <w:r>
        <w:t xml:space="preserve"> employees, prohibit abuse of - </w:t>
      </w:r>
      <w:r>
        <w:t xml:space="preserve"> </w:t>
      </w:r>
      <w:r>
        <w:t xml:space="preserve">HB  380</w:t>
      </w:r>
    </w:p>
    <w:p>
      <w:pPr>
        <w:pStyle w:val="RecordBase"/>
        <w:ind w:left="120" w:hanging="120"/>
      </w:pPr>
      <w:r>
        <w:t xml:space="preserve">Common Core and Next Generation Science Standards, prohibit use of - </w:t>
      </w:r>
      <w:r>
        <w:t xml:space="preserve"> </w:t>
      </w:r>
      <w:r>
        <w:t xml:space="preserve">HB  33</w:t>
      </w:r>
    </w:p>
    <w:p>
      <w:pPr>
        <w:pStyle w:val="RecordBase"/>
        <w:ind w:left="120" w:hanging="120"/>
      </w:pPr>
      <w:r>
        <w:t xml:space="preserve">Completion of required instructional hours, plan required for - </w:t>
      </w:r>
      <w:r>
        <w:t xml:space="preserve"> </w:t>
      </w:r>
      <w:r>
        <w:t xml:space="preserve">SB  119</w:t>
      </w:r>
      <w:r>
        <w:t xml:space="preserve">: </w:t>
      </w:r>
      <w:r>
        <w:t xml:space="preserve">HCS</w:t>
      </w:r>
    </w:p>
    <w:p>
      <w:pPr>
        <w:pStyle w:val="RecordBase"/>
        <w:ind w:left="120" w:hanging="120"/>
      </w:pPr>
      <w:r>
        <w:t xml:space="preserve">Computer</w:t>
      </w:r>
    </w:p>
    <w:p>
      <w:pPr>
        <w:pStyle w:val="RecordBase"/>
        <w:ind w:left="240" w:hanging="192"/>
      </w:pPr>
      <w:r>
        <w:t xml:space="preserve"> programming language, qualification for foreign language requirement - </w:t>
      </w:r>
      <w:r>
        <w:t xml:space="preserve"> </w:t>
      </w:r>
      <w:r>
        <w:t xml:space="preserve">SB  16</w:t>
      </w:r>
    </w:p>
    <w:p>
      <w:pPr>
        <w:pStyle w:val="RecordBase"/>
        <w:ind w:left="240" w:hanging="192"/>
      </w:pPr>
      <w:r>
        <w:t xml:space="preserve"> science programming, enhancement and support of - </w:t>
      </w:r>
      <w:r>
        <w:t xml:space="preserve"> </w:t>
      </w:r>
      <w:r>
        <w:t xml:space="preserve">SB  16</w:t>
      </w:r>
      <w:r>
        <w:t xml:space="preserve">: </w:t>
      </w:r>
      <w:r>
        <w:t xml:space="preserve">SCS</w:t>
      </w:r>
    </w:p>
    <w:p>
      <w:pPr>
        <w:pStyle w:val="RecordBase"/>
        <w:ind w:left="120" w:hanging="120"/>
      </w:pPr>
      <w:r>
        <w:t xml:space="preserve">Construction, prevailing wage, elimination of - </w:t>
      </w:r>
      <w:r>
        <w:t xml:space="preserve"> </w:t>
      </w:r>
      <w:r>
        <w:t xml:space="preserve">SB  9</w:t>
      </w:r>
    </w:p>
    <w:p>
      <w:pPr>
        <w:pStyle w:val="RecordBase"/>
        <w:ind w:left="120" w:hanging="120"/>
      </w:pPr>
      <w:r>
        <w:t xml:space="preserve">CPR training in high school, requirement for - </w:t>
      </w:r>
      <w:r>
        <w:t xml:space="preserve"> </w:t>
      </w:r>
      <w:r>
        <w:t xml:space="preserve">SB  16</w:t>
      </w:r>
      <w:r>
        <w:t xml:space="preserve">: </w:t>
      </w:r>
      <w:r>
        <w:t xml:space="preserve">HFA</w:t>
      </w:r>
      <w:r>
        <w:t xml:space="preserve"> (</w:t>
      </w:r>
      <w:r>
        <w:t xml:space="preserve">3</w:t>
      </w:r>
      <w:r>
        <w:t xml:space="preserve">)</w:t>
      </w:r>
      <w:r>
        <w:t xml:space="preserve">;</w:t>
      </w:r>
      <w:r>
        <w:t xml:space="preserve"> </w:t>
      </w:r>
      <w:r>
        <w:t xml:space="preserve">SB  28</w:t>
      </w:r>
      <w:r>
        <w:t xml:space="preserve">: </w:t>
      </w:r>
      <w:r>
        <w:t xml:space="preserve">HFA</w:t>
      </w:r>
      <w:r>
        <w:t xml:space="preserve"> (</w:t>
      </w:r>
      <w:r>
        <w:t xml:space="preserve">2</w:t>
      </w:r>
      <w:r>
        <w:t xml:space="preserve">)</w:t>
      </w:r>
      <w:r>
        <w:t xml:space="preserve">;</w:t>
      </w:r>
      <w:r>
        <w:t xml:space="preserve"> </w:t>
      </w:r>
      <w:r>
        <w:t xml:space="preserve">SB  39</w:t>
      </w:r>
      <w:r>
        <w:t xml:space="preserve">: </w:t>
      </w:r>
      <w:r>
        <w:t xml:space="preserve">HFA</w:t>
      </w:r>
      <w:r>
        <w:t xml:space="preserve"> (</w:t>
      </w:r>
      <w:r>
        <w:t xml:space="preserve">5</w:t>
      </w:r>
      <w:r>
        <w:t xml:space="preserve">)</w:t>
      </w:r>
      <w:r>
        <w:t xml:space="preserve">;</w:t>
      </w:r>
      <w:r>
        <w:t xml:space="preserve"> </w:t>
      </w:r>
      <w:r>
        <w:t xml:space="preserve">SB  68</w:t>
      </w:r>
      <w:r>
        <w:t xml:space="preserve">: </w:t>
      </w:r>
      <w:r>
        <w:t xml:space="preserve">HFA</w:t>
      </w:r>
      <w:r>
        <w:t xml:space="preserve"> (</w:t>
      </w:r>
      <w:r>
        <w:t xml:space="preserve">1</w:t>
      </w:r>
      <w:r>
        <w:t xml:space="preserve">)</w:t>
      </w:r>
      <w:r>
        <w:t xml:space="preserve">;</w:t>
      </w:r>
      <w:r>
        <w:t xml:space="preserve"> </w:t>
      </w:r>
      <w:r>
        <w:t xml:space="preserve">SB  107</w:t>
      </w:r>
      <w:r>
        <w:t xml:space="preserve">: </w:t>
      </w:r>
      <w:r>
        <w:t xml:space="preserve">HFA</w:t>
      </w:r>
      <w:r>
        <w:t xml:space="preserve"> (</w:t>
      </w:r>
      <w:r>
        <w:t xml:space="preserve">1</w:t>
      </w:r>
      <w:r>
        <w:t xml:space="preserve">)</w:t>
      </w:r>
      <w:r>
        <w:t xml:space="preserve">;</w:t>
      </w:r>
      <w:r>
        <w:t xml:space="preserve"> </w:t>
      </w:r>
      <w:r>
        <w:t xml:space="preserve">HB  249</w:t>
      </w:r>
    </w:p>
    <w:p>
      <w:pPr>
        <w:pStyle w:val="RecordBase"/>
        <w:ind w:left="120" w:hanging="120"/>
      </w:pPr>
      <w:r>
        <w:t xml:space="preserve">Craft</w:t>
      </w:r>
    </w:p>
    <w:p>
      <w:pPr>
        <w:pStyle w:val="RecordBase"/>
        <w:ind w:left="240" w:hanging="192"/>
      </w:pPr>
      <w:r>
        <w:t xml:space="preserve"> Academy, allow high school diplomas to be issued by - </w:t>
      </w:r>
      <w:r>
        <w:t xml:space="preserve"> </w:t>
      </w:r>
      <w:r>
        <w:t xml:space="preserve">HB  232</w:t>
      </w:r>
      <w:r>
        <w:t xml:space="preserve">;</w:t>
      </w:r>
      <w:r>
        <w:t xml:space="preserve"> </w:t>
      </w:r>
      <w:r>
        <w:t xml:space="preserve">HB  232</w:t>
      </w:r>
      <w:r>
        <w:t xml:space="preserve">: </w:t>
      </w:r>
      <w:r>
        <w:t xml:space="preserve">SFA</w:t>
      </w:r>
      <w:r>
        <w:t xml:space="preserve"> (</w:t>
      </w:r>
      <w:r>
        <w:t xml:space="preserve">2</w:t>
      </w:r>
      <w:r>
        <w:t xml:space="preserve">)</w:t>
      </w:r>
    </w:p>
    <w:p>
      <w:pPr>
        <w:pStyle w:val="RecordBase"/>
        <w:ind w:left="240" w:hanging="192"/>
      </w:pPr>
      <w:r>
        <w:t xml:space="preserve"> Academy, allow KEES scholarships to be earned at - </w:t>
      </w:r>
      <w:r>
        <w:t xml:space="preserve"> </w:t>
      </w:r>
      <w:r>
        <w:t xml:space="preserve">HB  232</w:t>
      </w:r>
      <w:r>
        <w:t xml:space="preserve">;</w:t>
      </w:r>
      <w:r>
        <w:t xml:space="preserve"> </w:t>
      </w:r>
      <w:r>
        <w:t xml:space="preserve">HB  232</w:t>
      </w:r>
      <w:r>
        <w:t xml:space="preserve">: </w:t>
      </w:r>
      <w:r>
        <w:t xml:space="preserve">SFA</w:t>
      </w:r>
      <w:r>
        <w:t xml:space="preserve"> (</w:t>
      </w:r>
      <w:r>
        <w:t xml:space="preserve">2</w:t>
      </w:r>
      <w:r>
        <w:t xml:space="preserve">)</w:t>
      </w:r>
    </w:p>
    <w:p>
      <w:pPr>
        <w:pStyle w:val="RecordBase"/>
        <w:ind w:left="120" w:hanging="120"/>
      </w:pPr>
      <w:r>
        <w:t xml:space="preserve">Data vendor transparency and privacy standards, contract requirements for - </w:t>
      </w:r>
      <w:r>
        <w:t xml:space="preserve"> </w:t>
      </w:r>
      <w:r>
        <w:t xml:space="preserve">HB  33</w:t>
      </w:r>
    </w:p>
    <w:p>
      <w:pPr>
        <w:pStyle w:val="RecordBase"/>
        <w:ind w:left="120" w:hanging="120"/>
      </w:pPr>
      <w:r>
        <w:t xml:space="preserve">District</w:t>
      </w:r>
    </w:p>
    <w:p>
      <w:pPr>
        <w:pStyle w:val="RecordBase"/>
        <w:ind w:left="240" w:hanging="192"/>
      </w:pPr>
      <w:r>
        <w:t xml:space="preserve"> funding, determination and disbursement of - </w:t>
      </w:r>
      <w:r>
        <w:t xml:space="preserve"> </w:t>
      </w:r>
      <w:r>
        <w:t xml:space="preserve">HB  499</w:t>
      </w:r>
    </w:p>
    <w:p>
      <w:pPr>
        <w:pStyle w:val="RecordBase"/>
        <w:ind w:left="240" w:hanging="192"/>
      </w:pPr>
      <w:r>
        <w:t xml:space="preserve"> of innovation, student assessments, use of - </w:t>
      </w:r>
      <w:r>
        <w:t xml:space="preserve"> </w:t>
      </w:r>
      <w:r>
        <w:t xml:space="preserve">HB  34</w:t>
      </w:r>
    </w:p>
    <w:p>
      <w:pPr>
        <w:pStyle w:val="RecordBase"/>
        <w:ind w:left="240" w:hanging="192"/>
      </w:pPr>
      <w:r>
        <w:t xml:space="preserve"> of innovation, student assessments, waive or modify - </w:t>
      </w:r>
      <w:r>
        <w:t xml:space="preserve"> </w:t>
      </w:r>
      <w:r>
        <w:t xml:space="preserve">HB  34</w:t>
      </w:r>
    </w:p>
    <w:p>
      <w:pPr>
        <w:pStyle w:val="RecordBase"/>
        <w:ind w:left="120" w:hanging="120"/>
      </w:pPr>
      <w:r>
        <w:t xml:space="preserve">Early</w:t>
      </w:r>
    </w:p>
    <w:p>
      <w:pPr>
        <w:pStyle w:val="RecordBase"/>
        <w:ind w:left="240" w:hanging="192"/>
      </w:pPr>
      <w:r>
        <w:t xml:space="preserve"> child care and education providers rating system, implementation of - </w:t>
      </w:r>
      <w:r>
        <w:t xml:space="preserve"> </w:t>
      </w:r>
      <w:r>
        <w:t xml:space="preserve">HB  234</w:t>
      </w:r>
      <w:r>
        <w:t xml:space="preserve">;</w:t>
      </w:r>
      <w:r>
        <w:t xml:space="preserve"> </w:t>
      </w:r>
      <w:r>
        <w:t xml:space="preserve">HB  234</w:t>
      </w:r>
      <w:r>
        <w:t xml:space="preserve">: </w:t>
      </w:r>
      <w:r>
        <w:t xml:space="preserve">SCS</w:t>
      </w:r>
    </w:p>
    <w:p>
      <w:pPr>
        <w:pStyle w:val="RecordBase"/>
        <w:ind w:left="240" w:hanging="192"/>
      </w:pPr>
      <w:r>
        <w:t xml:space="preserve"> primary enrollment, differential tuition for - </w:t>
      </w:r>
      <w:r>
        <w:t xml:space="preserve"> </w:t>
      </w:r>
      <w:r>
        <w:t xml:space="preserve">SB  201</w:t>
      </w:r>
    </w:p>
    <w:p>
      <w:pPr>
        <w:pStyle w:val="RecordBase"/>
        <w:ind w:left="120" w:hanging="120"/>
      </w:pPr>
      <w:r>
        <w:t xml:space="preserve">Education excellence fund, provide for, constitutional amendment - </w:t>
      </w:r>
      <w:r>
        <w:t xml:space="preserve"> </w:t>
      </w:r>
      <w:r>
        <w:t xml:space="preserve">HB  300</w:t>
      </w:r>
    </w:p>
    <w:p>
      <w:pPr>
        <w:pStyle w:val="RecordBase"/>
        <w:ind w:left="120" w:hanging="120"/>
      </w:pPr>
      <w:r>
        <w:t xml:space="preserve">Emergency and targeted investment fund expenditures, require General Assembly appropriation for - </w:t>
      </w:r>
      <w:r>
        <w:t xml:space="preserve"> </w:t>
      </w:r>
      <w:r>
        <w:t xml:space="preserve">HB  508</w:t>
      </w:r>
    </w:p>
    <w:p>
      <w:pPr>
        <w:pStyle w:val="RecordBase"/>
        <w:ind w:left="120" w:hanging="120"/>
      </w:pPr>
      <w:r>
        <w:t xml:space="preserve">Financial</w:t>
      </w:r>
    </w:p>
    <w:p>
      <w:pPr>
        <w:pStyle w:val="RecordBase"/>
        <w:ind w:left="240" w:hanging="192"/>
      </w:pPr>
      <w:r>
        <w:t xml:space="preserve"> literacy and economic education, teacher institute for - </w:t>
      </w:r>
      <w:r>
        <w:t xml:space="preserve"> </w:t>
      </w:r>
      <w:r>
        <w:t xml:space="preserve">HB  193</w:t>
      </w:r>
    </w:p>
    <w:p>
      <w:pPr>
        <w:pStyle w:val="RecordBase"/>
        <w:ind w:left="240" w:hanging="192"/>
      </w:pPr>
      <w:r>
        <w:t xml:space="preserve"> Literacy Commission, financial literacy education, development of - </w:t>
      </w:r>
      <w:r>
        <w:t xml:space="preserve"> </w:t>
      </w:r>
      <w:r>
        <w:t xml:space="preserve">HB  375</w:t>
      </w:r>
    </w:p>
    <w:p>
      <w:pPr>
        <w:pStyle w:val="RecordBase"/>
        <w:ind w:left="240" w:hanging="192"/>
      </w:pPr>
      <w:r>
        <w:t xml:space="preserve"> literacy course, required for high school graduation in existing curriculum - </w:t>
      </w:r>
      <w:r>
        <w:t xml:space="preserve"> </w:t>
      </w:r>
      <w:r>
        <w:t xml:space="preserve">SB  121</w:t>
      </w:r>
    </w:p>
    <w:p>
      <w:pPr>
        <w:pStyle w:val="RecordBase"/>
        <w:ind w:left="240" w:hanging="192"/>
      </w:pPr>
      <w:r>
        <w:t xml:space="preserve"> literacy instruction, require prior to high school graduation - </w:t>
      </w:r>
      <w:r>
        <w:t xml:space="preserve"> </w:t>
      </w:r>
      <w:r>
        <w:t xml:space="preserve">SB  16</w:t>
      </w:r>
      <w:r>
        <w:t xml:space="preserve">: </w:t>
      </w:r>
      <w:r>
        <w:t xml:space="preserve">HFA</w:t>
      </w:r>
      <w:r>
        <w:t xml:space="preserve"> (</w:t>
      </w:r>
      <w:r>
        <w:t xml:space="preserve">1</w:t>
      </w:r>
      <w:r>
        <w:t xml:space="preserve">)</w:t>
      </w:r>
    </w:p>
    <w:p>
      <w:pPr>
        <w:pStyle w:val="RecordBase"/>
        <w:ind w:left="240" w:hanging="192"/>
      </w:pPr>
      <w:r>
        <w:t xml:space="preserve"> literacy, require instruction in - </w:t>
      </w:r>
      <w:r>
        <w:t xml:space="preserve"> </w:t>
      </w:r>
      <w:r>
        <w:t xml:space="preserve">SB  115</w:t>
      </w:r>
      <w:r>
        <w:t xml:space="preserve">: </w:t>
      </w:r>
      <w:r>
        <w:t xml:space="preserve">HFA</w:t>
      </w:r>
      <w:r>
        <w:t xml:space="preserve"> (</w:t>
      </w:r>
      <w:r>
        <w:t xml:space="preserve">1</w:t>
      </w:r>
      <w:r>
        <w:t xml:space="preserve">)</w:t>
      </w:r>
      <w:r>
        <w:t xml:space="preserve">;</w:t>
      </w:r>
      <w:r>
        <w:t xml:space="preserve"> </w:t>
      </w:r>
      <w:r>
        <w:t xml:space="preserve">SB  201</w:t>
      </w:r>
      <w:r>
        <w:t xml:space="preserve">: </w:t>
      </w:r>
      <w:r>
        <w:t xml:space="preserve">HFA</w:t>
      </w:r>
      <w:r>
        <w:t xml:space="preserve"> (</w:t>
      </w:r>
      <w:r>
        <w:t xml:space="preserve">1</w:t>
      </w:r>
      <w:r>
        <w:t xml:space="preserve">)</w:t>
      </w:r>
    </w:p>
    <w:p>
      <w:pPr>
        <w:pStyle w:val="RecordBase"/>
        <w:ind w:left="120" w:hanging="120"/>
      </w:pPr>
      <w:r>
        <w:t xml:space="preserve">Focus</w:t>
      </w:r>
    </w:p>
    <w:p>
      <w:pPr>
        <w:pStyle w:val="RecordBase"/>
        <w:ind w:left="240" w:hanging="192"/>
      </w:pPr>
      <w:r>
        <w:t xml:space="preserve"> school definition, revision of - </w:t>
      </w:r>
      <w:r>
        <w:t xml:space="preserve"> </w:t>
      </w:r>
      <w:r>
        <w:t xml:space="preserve">HB  449</w:t>
      </w:r>
      <w:r>
        <w:t xml:space="preserve">: </w:t>
      </w:r>
      <w:r>
        <w:t xml:space="preserve">SFA</w:t>
      </w:r>
      <w:r>
        <w:t xml:space="preserve"> (</w:t>
      </w:r>
      <w:r>
        <w:t xml:space="preserve">1</w:t>
      </w:r>
      <w:r>
        <w:t xml:space="preserve">)</w:t>
      </w:r>
    </w:p>
    <w:p>
      <w:pPr>
        <w:pStyle w:val="RecordBase"/>
        <w:ind w:left="240" w:hanging="192"/>
      </w:pPr>
      <w:r>
        <w:t xml:space="preserve"> school, revise definition of - </w:t>
      </w:r>
      <w:r>
        <w:t xml:space="preserve"> </w:t>
      </w:r>
      <w:r>
        <w:t xml:space="preserve">HB  498</w:t>
      </w:r>
      <w:r>
        <w:t xml:space="preserve">: </w:t>
      </w:r>
      <w:r>
        <w:t xml:space="preserve">HCS</w:t>
      </w:r>
    </w:p>
    <w:p>
      <w:pPr>
        <w:pStyle w:val="RecordBase"/>
        <w:ind w:left="120" w:hanging="120"/>
      </w:pPr>
      <w:r>
        <w:t xml:space="preserve">Gatton Academy, honorary highway signs - </w:t>
      </w:r>
      <w:r>
        <w:t xml:space="preserve"> </w:t>
      </w:r>
      <w:r>
        <w:t xml:space="preserve">HJR 14</w:t>
      </w:r>
    </w:p>
    <w:p>
      <w:pPr>
        <w:pStyle w:val="RecordBase"/>
        <w:ind w:left="120" w:hanging="120"/>
      </w:pPr>
      <w:r>
        <w:t xml:space="preserve">Gender-neutral</w:t>
      </w:r>
    </w:p>
    <w:p>
      <w:pPr>
        <w:pStyle w:val="RecordBase"/>
        <w:ind w:left="240" w:hanging="192"/>
      </w:pPr>
      <w:r>
        <w:t xml:space="preserve"> language - </w:t>
      </w:r>
      <w:r>
        <w:t xml:space="preserve"> </w:t>
      </w:r>
      <w:r>
        <w:t xml:space="preserve">HB  522</w:t>
      </w:r>
      <w:r>
        <w:t xml:space="preserve">;</w:t>
      </w:r>
      <w:r>
        <w:t xml:space="preserve"> </w:t>
      </w:r>
      <w:r>
        <w:t xml:space="preserve">HB  539</w:t>
      </w:r>
    </w:p>
    <w:p>
      <w:pPr>
        <w:pStyle w:val="RecordBase"/>
        <w:ind w:left="240" w:hanging="192"/>
      </w:pPr>
      <w:r>
        <w:t xml:space="preserve"> language, insert - </w:t>
      </w:r>
      <w:r>
        <w:t xml:space="preserve"> </w:t>
      </w:r>
      <w:r>
        <w:t xml:space="preserve">SB  205</w:t>
      </w:r>
      <w:r>
        <w:t xml:space="preserve">;</w:t>
      </w:r>
      <w:r>
        <w:t xml:space="preserve"> </w:t>
      </w:r>
      <w:r>
        <w:t xml:space="preserve">HB  520</w:t>
      </w:r>
      <w:r>
        <w:t xml:space="preserve">;</w:t>
      </w:r>
      <w:r>
        <w:t xml:space="preserve"> </w:t>
      </w:r>
      <w:r>
        <w:t xml:space="preserve">HB  521</w:t>
      </w:r>
    </w:p>
    <w:p>
      <w:pPr>
        <w:pStyle w:val="RecordBase"/>
        <w:ind w:left="120" w:hanging="120"/>
      </w:pPr>
      <w:r>
        <w:t xml:space="preserve">Home and hospital instruction visits, increase minimum requirement for - </w:t>
      </w:r>
      <w:r>
        <w:t xml:space="preserve"> </w:t>
      </w:r>
      <w:r>
        <w:t xml:space="preserve">SB  101</w:t>
      </w:r>
    </w:p>
    <w:p>
      <w:pPr>
        <w:pStyle w:val="RecordBase"/>
        <w:ind w:left="120" w:hanging="120"/>
      </w:pPr>
      <w:r>
        <w:t xml:space="preserve">Initial</w:t>
      </w:r>
    </w:p>
    <w:p>
      <w:pPr>
        <w:pStyle w:val="RecordBase"/>
        <w:ind w:left="240" w:hanging="192"/>
      </w:pPr>
      <w:r>
        <w:t xml:space="preserve"> Intervention School, allow superintendent to select principal for - </w:t>
      </w:r>
      <w:r>
        <w:t xml:space="preserve"> </w:t>
      </w:r>
      <w:r>
        <w:t xml:space="preserve">SB  132</w:t>
      </w:r>
      <w:r>
        <w:t xml:space="preserve">: </w:t>
      </w:r>
      <w:r>
        <w:t xml:space="preserve">HFA</w:t>
      </w:r>
      <w:r>
        <w:t xml:space="preserve"> (</w:t>
      </w:r>
      <w:r>
        <w:t xml:space="preserve">1</w:t>
      </w:r>
      <w:r>
        <w:t xml:space="preserve">)</w:t>
      </w:r>
      <w:r>
        <w:t xml:space="preserve">;</w:t>
      </w:r>
      <w:r>
        <w:t xml:space="preserve"> </w:t>
      </w:r>
      <w:r>
        <w:t xml:space="preserve">HB  449</w:t>
      </w:r>
      <w:r>
        <w:t xml:space="preserve">: </w:t>
      </w:r>
      <w:r>
        <w:t xml:space="preserve">SCS</w:t>
      </w:r>
    </w:p>
    <w:p>
      <w:pPr>
        <w:pStyle w:val="RecordBase"/>
        <w:ind w:left="240" w:hanging="192"/>
      </w:pPr>
      <w:r>
        <w:t xml:space="preserve"> Intervention School, create definition for - </w:t>
      </w:r>
      <w:r>
        <w:t xml:space="preserve"> </w:t>
      </w:r>
      <w:r>
        <w:t xml:space="preserve">SB  132</w:t>
      </w:r>
      <w:r>
        <w:t xml:space="preserve">;</w:t>
      </w:r>
      <w:r>
        <w:t xml:space="preserve"> </w:t>
      </w:r>
      <w:r>
        <w:t xml:space="preserve">SB  132</w:t>
      </w:r>
      <w:r>
        <w:t xml:space="preserve">: </w:t>
      </w:r>
      <w:r>
        <w:t xml:space="preserve">HFA</w:t>
      </w:r>
      <w:r>
        <w:t xml:space="preserve"> (</w:t>
      </w:r>
      <w:r>
        <w:t xml:space="preserve">1</w:t>
      </w:r>
      <w:r>
        <w:t xml:space="preserve">)</w:t>
      </w:r>
      <w:r>
        <w:t xml:space="preserve">;</w:t>
      </w:r>
      <w:r>
        <w:t xml:space="preserve"> </w:t>
      </w:r>
      <w:r>
        <w:t xml:space="preserve">HB  449</w:t>
      </w:r>
      <w:r>
        <w:t xml:space="preserve">: </w:t>
      </w:r>
      <w:r>
        <w:t xml:space="preserve">SCS</w:t>
      </w:r>
    </w:p>
    <w:p>
      <w:pPr>
        <w:pStyle w:val="RecordBase"/>
        <w:ind w:left="240" w:hanging="192"/>
      </w:pPr>
      <w:r>
        <w:t xml:space="preserve"> Intervention School, delete intervention options for - </w:t>
      </w:r>
      <w:r>
        <w:t xml:space="preserve"> </w:t>
      </w:r>
      <w:r>
        <w:t xml:space="preserve">SB  132</w:t>
      </w:r>
      <w:r>
        <w:t xml:space="preserve">: </w:t>
      </w:r>
      <w:r>
        <w:t xml:space="preserve">SCS</w:t>
      </w:r>
    </w:p>
    <w:p>
      <w:pPr>
        <w:pStyle w:val="RecordBase"/>
        <w:ind w:left="120" w:hanging="120"/>
      </w:pPr>
      <w:r>
        <w:t xml:space="preserve">Instructional</w:t>
      </w:r>
    </w:p>
    <w:p>
      <w:pPr>
        <w:pStyle w:val="RecordBase"/>
        <w:ind w:left="240" w:hanging="192"/>
      </w:pPr>
      <w:r>
        <w:t xml:space="preserve"> days missed, approval to waive - </w:t>
      </w:r>
      <w:r>
        <w:t xml:space="preserve"> </w:t>
      </w:r>
      <w:r>
        <w:t xml:space="preserve">SB  39</w:t>
      </w:r>
      <w:r>
        <w:t xml:space="preserve">: </w:t>
      </w:r>
      <w:r>
        <w:t xml:space="preserve">HFA</w:t>
      </w:r>
      <w:r>
        <w:t xml:space="preserve"> (</w:t>
      </w:r>
      <w:r>
        <w:t xml:space="preserve">3</w:t>
      </w:r>
      <w:r>
        <w:t xml:space="preserve">)</w:t>
      </w:r>
    </w:p>
    <w:p>
      <w:pPr>
        <w:pStyle w:val="RecordBase"/>
        <w:ind w:left="240" w:hanging="192"/>
      </w:pPr>
      <w:r>
        <w:t xml:space="preserve"> hours after June 5, 2015, waiver provided for - </w:t>
      </w:r>
      <w:r>
        <w:t xml:space="preserve"> </w:t>
      </w:r>
      <w:r>
        <w:t xml:space="preserve">SB  119</w:t>
      </w:r>
      <w:r>
        <w:t xml:space="preserve">: </w:t>
      </w:r>
      <w:r>
        <w:t xml:space="preserve">HCS</w:t>
      </w:r>
    </w:p>
    <w:p>
      <w:pPr>
        <w:pStyle w:val="RecordBase"/>
        <w:ind w:left="120" w:hanging="120"/>
      </w:pPr>
      <w:r>
        <w:t xml:space="preserve">Internal innovation option implementation required, when - </w:t>
      </w:r>
      <w:r>
        <w:t xml:space="preserve"> </w:t>
      </w:r>
      <w:r>
        <w:t xml:space="preserve">HB  449</w:t>
      </w:r>
    </w:p>
    <w:p>
      <w:pPr>
        <w:pStyle w:val="RecordBase"/>
        <w:ind w:left="120" w:hanging="120"/>
      </w:pPr>
      <w:r>
        <w:t xml:space="preserve">Interscholastic extracurricular activities, participation in - </w:t>
      </w:r>
      <w:r>
        <w:t xml:space="preserve"> </w:t>
      </w:r>
      <w:r>
        <w:t xml:space="preserve">HB  21</w:t>
      </w:r>
    </w:p>
    <w:p>
      <w:pPr>
        <w:pStyle w:val="RecordBase"/>
        <w:ind w:left="120" w:hanging="120"/>
      </w:pPr>
      <w:r>
        <w:t xml:space="preserve">KEES,</w:t>
      </w:r>
    </w:p>
    <w:p>
      <w:pPr>
        <w:pStyle w:val="RecordBase"/>
        <w:ind w:left="240" w:hanging="192"/>
      </w:pPr>
      <w:r>
        <w:t xml:space="preserve"> add Cambridge Advanced International exams to supplemental awards for - </w:t>
      </w:r>
      <w:r>
        <w:t xml:space="preserve"> </w:t>
      </w:r>
      <w:r>
        <w:t xml:space="preserve">HB  268</w:t>
      </w:r>
    </w:p>
    <w:p>
      <w:pPr>
        <w:pStyle w:val="RecordBase"/>
        <w:ind w:left="240" w:hanging="192"/>
      </w:pPr>
      <w:r>
        <w:t xml:space="preserve"> dual credit courses eligible for - </w:t>
      </w:r>
      <w:r>
        <w:t xml:space="preserve"> </w:t>
      </w:r>
      <w:r>
        <w:t xml:space="preserve">SB  110</w:t>
      </w:r>
      <w:r>
        <w:t xml:space="preserve">;</w:t>
      </w:r>
      <w:r>
        <w:t xml:space="preserve"> </w:t>
      </w:r>
      <w:r>
        <w:t xml:space="preserve">HB  232</w:t>
      </w:r>
      <w:r>
        <w:t xml:space="preserve">: </w:t>
      </w:r>
      <w:r>
        <w:t xml:space="preserve">SFA</w:t>
      </w:r>
      <w:r>
        <w:t xml:space="preserve"> (</w:t>
      </w:r>
      <w:r>
        <w:t xml:space="preserve">2</w:t>
      </w:r>
      <w:r>
        <w:t xml:space="preserve">)</w:t>
      </w:r>
      <w:r>
        <w:t xml:space="preserve">;</w:t>
      </w:r>
      <w:r>
        <w:t xml:space="preserve"> </w:t>
      </w:r>
      <w:r>
        <w:t xml:space="preserve">HB  265</w:t>
      </w:r>
    </w:p>
    <w:p>
      <w:pPr>
        <w:pStyle w:val="RecordBase"/>
        <w:ind w:left="240" w:hanging="192"/>
      </w:pPr>
      <w:r>
        <w:t xml:space="preserve"> dual-credit courses eligible for - </w:t>
      </w:r>
      <w:r>
        <w:t xml:space="preserve"> </w:t>
      </w:r>
      <w:r>
        <w:t xml:space="preserve">SB  110</w:t>
      </w:r>
      <w:r>
        <w:t xml:space="preserve">: </w:t>
      </w:r>
      <w:r>
        <w:t xml:space="preserve">SFA</w:t>
      </w:r>
      <w:r>
        <w:t xml:space="preserve"> (</w:t>
      </w:r>
      <w:r>
        <w:t xml:space="preserve">1</w:t>
      </w:r>
      <w:r>
        <w:t xml:space="preserve">)</w:t>
      </w:r>
    </w:p>
    <w:p>
      <w:pPr>
        <w:pStyle w:val="RecordBase"/>
        <w:ind w:left="240" w:hanging="192"/>
      </w:pPr>
      <w:r>
        <w:t xml:space="preserve"> student attending out-of-state high school eligibility for - </w:t>
      </w:r>
      <w:r>
        <w:t xml:space="preserve"> </w:t>
      </w:r>
      <w:r>
        <w:t xml:space="preserve">HB  67</w:t>
      </w:r>
      <w:r>
        <w:t xml:space="preserve">: </w:t>
      </w:r>
      <w:r>
        <w:t xml:space="preserve">HFA</w:t>
      </w:r>
      <w:r>
        <w:t xml:space="preserve"> (</w:t>
      </w:r>
      <w:r>
        <w:t xml:space="preserve">1</w:t>
      </w:r>
      <w:r>
        <w:t xml:space="preserve">)</w:t>
      </w:r>
      <w:r>
        <w:t xml:space="preserve">;</w:t>
      </w:r>
      <w:r>
        <w:t xml:space="preserve"> </w:t>
      </w:r>
      <w:r>
        <w:t xml:space="preserve">HB  268</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Association for Career and Technical Education, recognition of - </w:t>
      </w:r>
      <w:r>
        <w:t xml:space="preserve"> </w:t>
      </w:r>
      <w:r>
        <w:t xml:space="preserve">HR  107</w:t>
      </w:r>
    </w:p>
    <w:p>
      <w:pPr>
        <w:pStyle w:val="RecordBase"/>
        <w:ind w:left="240" w:hanging="192"/>
      </w:pPr>
      <w:r>
        <w:t xml:space="preserve"> Board of Education, confirmation, Debra L. Cook - </w:t>
      </w:r>
      <w:r>
        <w:t xml:space="preserve"> </w:t>
      </w:r>
      <w:r>
        <w:t xml:space="preserve">SR  165</w:t>
      </w:r>
    </w:p>
    <w:p>
      <w:pPr>
        <w:pStyle w:val="RecordBase"/>
        <w:ind w:left="240" w:hanging="192"/>
      </w:pPr>
      <w:r>
        <w:t xml:space="preserve"> Board of Education, confirmation, Grayson R. Boyd - </w:t>
      </w:r>
      <w:r>
        <w:t xml:space="preserve"> </w:t>
      </w:r>
      <w:r>
        <w:t xml:space="preserve">SR  166</w:t>
      </w:r>
    </w:p>
    <w:p>
      <w:pPr>
        <w:pStyle w:val="RecordBase"/>
        <w:ind w:left="240" w:hanging="192"/>
      </w:pPr>
      <w:r>
        <w:t xml:space="preserve"> Board of Education, confirmation, Jonathan V. Parrent - </w:t>
      </w:r>
      <w:r>
        <w:t xml:space="preserve"> </w:t>
      </w:r>
      <w:r>
        <w:t xml:space="preserve">SR  164</w:t>
      </w:r>
    </w:p>
    <w:p>
      <w:pPr>
        <w:pStyle w:val="RecordBase"/>
        <w:ind w:left="240" w:hanging="192"/>
      </w:pPr>
      <w:r>
        <w:t xml:space="preserve"> Board of Education, confirmation, Mary Gwen Wheeler - </w:t>
      </w:r>
      <w:r>
        <w:t xml:space="preserve"> </w:t>
      </w:r>
      <w:r>
        <w:t xml:space="preserve">SR  168</w:t>
      </w:r>
    </w:p>
    <w:p>
      <w:pPr>
        <w:pStyle w:val="RecordBase"/>
        <w:ind w:left="240" w:hanging="192"/>
      </w:pPr>
      <w:r>
        <w:t xml:space="preserve"> Board of Education, confirmation, Nawanna B. Privett - </w:t>
      </w:r>
      <w:r>
        <w:t xml:space="preserve"> </w:t>
      </w:r>
      <w:r>
        <w:t xml:space="preserve">SR  169</w:t>
      </w:r>
    </w:p>
    <w:p>
      <w:pPr>
        <w:pStyle w:val="RecordBase"/>
        <w:ind w:left="240" w:hanging="192"/>
      </w:pPr>
      <w:r>
        <w:t xml:space="preserve"> Board of Education, confirmation, Roger Lee Marcum - </w:t>
      </w:r>
      <w:r>
        <w:t xml:space="preserve"> </w:t>
      </w:r>
      <w:r>
        <w:t xml:space="preserve">SR  167</w:t>
      </w:r>
    </w:p>
    <w:p>
      <w:pPr>
        <w:pStyle w:val="RecordBase"/>
        <w:ind w:left="240" w:hanging="192"/>
      </w:pPr>
      <w:r>
        <w:t xml:space="preserve"> Board of Education, confirmation, Samuel D. Hinkle IV - </w:t>
      </w:r>
      <w:r>
        <w:t xml:space="preserve"> </w:t>
      </w:r>
      <w:r>
        <w:t xml:space="preserve">SR  194</w:t>
      </w:r>
    </w:p>
    <w:p>
      <w:pPr>
        <w:pStyle w:val="RecordBase"/>
        <w:ind w:left="240" w:hanging="192"/>
      </w:pPr>
      <w:r>
        <w:t xml:space="preserve"> Board of Education, confirmation, William L. Twyman - </w:t>
      </w:r>
      <w:r>
        <w:t xml:space="preserve"> </w:t>
      </w:r>
      <w:r>
        <w:t xml:space="preserve">SR  163</w:t>
      </w:r>
    </w:p>
    <w:p>
      <w:pPr>
        <w:pStyle w:val="RecordBase"/>
        <w:ind w:left="240" w:hanging="192"/>
      </w:pPr>
      <w:r>
        <w:t xml:space="preserve"> Teachers' Retirement System, housekeeping bill - </w:t>
      </w:r>
      <w:r>
        <w:t xml:space="preserve"> </w:t>
      </w:r>
      <w:r>
        <w:t xml:space="preserve">HB  500</w:t>
      </w:r>
    </w:p>
    <w:p>
      <w:pPr>
        <w:pStyle w:val="RecordBase"/>
        <w:ind w:left="240" w:hanging="192"/>
      </w:pPr>
      <w:r>
        <w:t xml:space="preserve"> Workforce Oversight Taskforce, establishment of - </w:t>
      </w:r>
      <w:r>
        <w:t xml:space="preserve"> </w:t>
      </w:r>
      <w:r>
        <w:t xml:space="preserve">SCR 103</w:t>
      </w:r>
    </w:p>
    <w:p>
      <w:pPr>
        <w:pStyle w:val="RecordBase"/>
        <w:ind w:left="120" w:hanging="120"/>
      </w:pPr>
      <w:r>
        <w:t xml:space="preserve">Law enforcement, graduation requirement, non-accredited high schools - </w:t>
      </w:r>
      <w:r>
        <w:t xml:space="preserve"> </w:t>
      </w:r>
      <w:r>
        <w:t xml:space="preserve">HB  54</w:t>
      </w:r>
      <w:r>
        <w:t xml:space="preserve">;</w:t>
      </w:r>
      <w:r>
        <w:t xml:space="preserve"> </w:t>
      </w:r>
      <w:r>
        <w:t xml:space="preserve">HB  54</w:t>
      </w:r>
      <w:r>
        <w:t xml:space="preserve">: </w:t>
      </w:r>
      <w:r>
        <w:t xml:space="preserve">HCS</w:t>
      </w:r>
    </w:p>
    <w:p>
      <w:pPr>
        <w:pStyle w:val="RecordBase"/>
        <w:ind w:left="120" w:hanging="120"/>
      </w:pPr>
      <w:r>
        <w:t xml:space="preserve">Local boards of education, authorize to set funds for basic reparation benefits for school buses - </w:t>
      </w:r>
      <w:r>
        <w:t xml:space="preserve"> </w:t>
      </w:r>
      <w:r>
        <w:t xml:space="preserve">HB  117</w:t>
      </w:r>
      <w:r>
        <w:t xml:space="preserve">: </w:t>
      </w:r>
      <w:r>
        <w:t xml:space="preserve">SCA</w:t>
      </w:r>
      <w:r>
        <w:t xml:space="preserve"> (</w:t>
      </w:r>
      <w:r>
        <w:t xml:space="preserve">2</w:t>
      </w:r>
      <w:r>
        <w:t xml:space="preserve">)</w:t>
      </w:r>
      <w:r>
        <w:t xml:space="preserve">, </w:t>
      </w:r>
      <w:r>
        <w:t xml:space="preserve">SCS</w:t>
      </w:r>
      <w:r>
        <w:t xml:space="preserve">;</w:t>
      </w:r>
      <w:r>
        <w:t xml:space="preserve"> </w:t>
      </w:r>
      <w:r>
        <w:t xml:space="preserve">HB  496</w:t>
      </w:r>
    </w:p>
    <w:p>
      <w:pPr>
        <w:pStyle w:val="RecordBase"/>
        <w:ind w:left="120" w:hanging="120"/>
      </w:pPr>
      <w:r>
        <w:t xml:space="preserve">Mandates on public schools, financial support for - </w:t>
      </w:r>
      <w:r>
        <w:t xml:space="preserve"> </w:t>
      </w:r>
      <w:r>
        <w:t xml:space="preserve">SB  13</w:t>
      </w:r>
    </w:p>
    <w:p>
      <w:pPr>
        <w:pStyle w:val="RecordBase"/>
        <w:ind w:left="120" w:hanging="120"/>
      </w:pPr>
      <w:r>
        <w:t xml:space="preserve">Maximum class size, prohibit exceeding - </w:t>
      </w:r>
      <w:r>
        <w:t xml:space="preserve"> </w:t>
      </w:r>
      <w:r>
        <w:t xml:space="preserve">HB  142</w:t>
      </w:r>
    </w:p>
    <w:p>
      <w:pPr>
        <w:pStyle w:val="RecordBase"/>
        <w:ind w:left="120" w:hanging="120"/>
      </w:pPr>
      <w:r>
        <w:t xml:space="preserve">Memorial</w:t>
      </w:r>
    </w:p>
    <w:p>
      <w:pPr>
        <w:pStyle w:val="RecordBase"/>
        <w:ind w:left="240" w:hanging="192"/>
      </w:pPr>
      <w:r>
        <w:t xml:space="preserve"> Day observance - </w:t>
      </w:r>
      <w:r>
        <w:t xml:space="preserve"> </w:t>
      </w:r>
      <w:r>
        <w:t xml:space="preserve">HB  228</w:t>
      </w:r>
    </w:p>
    <w:p>
      <w:pPr>
        <w:pStyle w:val="RecordBase"/>
        <w:ind w:left="240" w:hanging="192"/>
      </w:pPr>
      <w:r>
        <w:t xml:space="preserve"> Day, require schools to be closed on - </w:t>
      </w:r>
      <w:r>
        <w:t xml:space="preserve"> </w:t>
      </w:r>
      <w:r>
        <w:t xml:space="preserve">HB  228</w:t>
      </w:r>
    </w:p>
    <w:p>
      <w:pPr>
        <w:pStyle w:val="RecordBase"/>
        <w:ind w:left="120" w:hanging="120"/>
      </w:pPr>
      <w:r>
        <w:t xml:space="preserve">Military Education, Interstate Compact, clarification of legislative membership on state council - </w:t>
      </w:r>
      <w:r>
        <w:t xml:space="preserve"> </w:t>
      </w:r>
      <w:r>
        <w:t xml:space="preserve">HB  330</w:t>
      </w:r>
    </w:p>
    <w:p>
      <w:pPr>
        <w:pStyle w:val="RecordBase"/>
        <w:ind w:left="120" w:hanging="120"/>
      </w:pPr>
      <w:r>
        <w:t xml:space="preserve">Military-connected student, identifier in student information system - </w:t>
      </w:r>
      <w:r>
        <w:t xml:space="preserve"> </w:t>
      </w:r>
      <w:r>
        <w:t xml:space="preserve">HB  473</w:t>
      </w:r>
    </w:p>
    <w:p>
      <w:pPr>
        <w:pStyle w:val="RecordBase"/>
        <w:ind w:left="120" w:hanging="120"/>
      </w:pPr>
      <w:r>
        <w:t xml:space="preserve">National Board Certified Teachers of Kentucky, honoring - </w:t>
      </w:r>
      <w:r>
        <w:t xml:space="preserve"> </w:t>
      </w:r>
      <w:r>
        <w:t xml:space="preserve">SR  192</w:t>
      </w:r>
    </w:p>
    <w:p>
      <w:pPr>
        <w:pStyle w:val="RecordBase"/>
        <w:ind w:left="120" w:hanging="120"/>
      </w:pPr>
      <w:r>
        <w:t xml:space="preserve">Pikeville</w:t>
      </w:r>
    </w:p>
    <w:p>
      <w:pPr>
        <w:pStyle w:val="RecordBase"/>
        <w:ind w:left="240" w:hanging="192"/>
      </w:pPr>
      <w:r>
        <w:t xml:space="preserve"> Independent School System, recognize the 100th anniversary of - </w:t>
      </w:r>
      <w:r>
        <w:t xml:space="preserve"> </w:t>
      </w:r>
      <w:r>
        <w:t xml:space="preserve">SR  237</w:t>
      </w:r>
    </w:p>
    <w:p>
      <w:pPr>
        <w:pStyle w:val="RecordBase"/>
        <w:ind w:left="240" w:hanging="192"/>
      </w:pPr>
      <w:r>
        <w:t xml:space="preserve"> Independent School System, recognizing the 100th anniversary of - </w:t>
      </w:r>
      <w:r>
        <w:t xml:space="preserve"> </w:t>
      </w:r>
      <w:r>
        <w:t xml:space="preserve">HR  248</w:t>
      </w:r>
    </w:p>
    <w:p>
      <w:pPr>
        <w:pStyle w:val="RecordBase"/>
        <w:ind w:left="120" w:hanging="120"/>
      </w:pPr>
      <w:r>
        <w:t xml:space="preserve">Prepared student remarks, viewpoint-neutral review of - </w:t>
      </w:r>
      <w:r>
        <w:t xml:space="preserve"> </w:t>
      </w:r>
      <w:r>
        <w:t xml:space="preserve">SB  71</w:t>
      </w:r>
      <w:r>
        <w:t xml:space="preserve">: </w:t>
      </w:r>
      <w:r>
        <w:t xml:space="preserve">SFA</w:t>
      </w:r>
      <w:r>
        <w:t xml:space="preserve"> (</w:t>
      </w:r>
      <w:r>
        <w:t xml:space="preserve">1</w:t>
      </w:r>
      <w:r>
        <w:t xml:space="preserve">)</w:t>
      </w:r>
    </w:p>
    <w:p>
      <w:pPr>
        <w:pStyle w:val="RecordBase"/>
        <w:ind w:left="120" w:hanging="120"/>
      </w:pPr>
      <w:r>
        <w:t xml:space="preserve">Primary</w:t>
      </w:r>
    </w:p>
    <w:p>
      <w:pPr>
        <w:pStyle w:val="RecordBase"/>
        <w:ind w:left="240" w:hanging="192"/>
      </w:pPr>
      <w:r>
        <w:t xml:space="preserve"> Election Day, allow schools to be open on - </w:t>
      </w:r>
      <w:r>
        <w:t xml:space="preserve"> </w:t>
      </w:r>
      <w:r>
        <w:t xml:space="preserve">HB  449</w:t>
      </w:r>
      <w:r>
        <w:t xml:space="preserve">: </w:t>
      </w:r>
      <w:r>
        <w:t xml:space="preserve">SCS</w:t>
      </w:r>
    </w:p>
    <w:p>
      <w:pPr>
        <w:pStyle w:val="RecordBase"/>
        <w:ind w:left="240" w:hanging="192"/>
      </w:pPr>
      <w:r>
        <w:t xml:space="preserve"> election day, allowance for schools to be open on - </w:t>
      </w:r>
      <w:r>
        <w:t xml:space="preserve"> </w:t>
      </w:r>
      <w:r>
        <w:t xml:space="preserve">SB  39</w:t>
      </w:r>
      <w:r>
        <w:t xml:space="preserve">: </w:t>
      </w:r>
      <w:r>
        <w:t xml:space="preserve">HFA</w:t>
      </w:r>
      <w:r>
        <w:t xml:space="preserve"> (</w:t>
      </w:r>
      <w:r>
        <w:t xml:space="preserve">1</w:t>
      </w:r>
      <w:r>
        <w:t xml:space="preserve">)</w:t>
      </w:r>
    </w:p>
    <w:p>
      <w:pPr>
        <w:pStyle w:val="RecordBase"/>
        <w:ind w:left="120" w:hanging="120"/>
      </w:pPr>
      <w:r>
        <w:t xml:space="preserve">Private schools, allow income tax deduction for tuition paid to - </w:t>
      </w:r>
      <w:r>
        <w:t xml:space="preserve"> </w:t>
      </w:r>
      <w:r>
        <w:t xml:space="preserve">SB  41</w:t>
      </w:r>
    </w:p>
    <w:p>
      <w:pPr>
        <w:pStyle w:val="RecordBase"/>
        <w:ind w:left="120" w:hanging="120"/>
      </w:pPr>
      <w:r>
        <w:t xml:space="preserve">Procurement by local boards of education, prohibit contracting with delinquent state taxpayers - </w:t>
      </w:r>
      <w:r>
        <w:t xml:space="preserve"> </w:t>
      </w:r>
      <w:r>
        <w:t xml:space="preserve">HB  77</w:t>
      </w:r>
    </w:p>
    <w:p>
      <w:pPr>
        <w:pStyle w:val="RecordBase"/>
        <w:ind w:left="120" w:hanging="120"/>
      </w:pPr>
      <w:r>
        <w:t xml:space="preserve">Religious</w:t>
      </w:r>
    </w:p>
    <w:p>
      <w:pPr>
        <w:pStyle w:val="RecordBase"/>
        <w:ind w:left="240" w:hanging="192"/>
      </w:pPr>
      <w:r>
        <w:t xml:space="preserve"> and political viewpoints, student expression of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236</w:t>
      </w:r>
      <w:r>
        <w:t xml:space="preserve">: </w:t>
      </w:r>
      <w:r>
        <w:t xml:space="preserve">SFA</w:t>
      </w:r>
      <w:r>
        <w:t xml:space="preserve"> (</w:t>
      </w:r>
      <w:r>
        <w:t xml:space="preserve">3</w:t>
      </w:r>
      <w:r>
        <w:t xml:space="preserve">)</w:t>
      </w:r>
    </w:p>
    <w:p>
      <w:pPr>
        <w:pStyle w:val="RecordBase"/>
        <w:ind w:left="240" w:hanging="192"/>
      </w:pPr>
      <w:r>
        <w:t xml:space="preserve"> viewpoints, expression of by students - </w:t>
      </w:r>
      <w:r>
        <w:t xml:space="preserve"> </w:t>
      </w:r>
      <w:r>
        <w:t xml:space="preserve">HB  79</w:t>
      </w:r>
    </w:p>
    <w:p>
      <w:pPr>
        <w:pStyle w:val="RecordBase"/>
        <w:ind w:left="120" w:hanging="120"/>
      </w:pPr>
      <w:r>
        <w:t xml:space="preserve">Reorganization, Department of Education, Executive Orders 2014-460 and 2014-559 - </w:t>
      </w:r>
      <w:r>
        <w:t xml:space="preserve"> </w:t>
      </w:r>
      <w:r>
        <w:t xml:space="preserve">HB  412</w:t>
      </w:r>
    </w:p>
    <w:p>
      <w:pPr>
        <w:pStyle w:val="RecordBase"/>
        <w:ind w:left="120" w:hanging="120"/>
      </w:pPr>
      <w:r>
        <w:t xml:space="preserve">Scholarships for at-risk children tax credit program - </w:t>
      </w:r>
      <w:r>
        <w:t xml:space="preserve"> </w:t>
      </w:r>
      <w:r>
        <w:t xml:space="preserve">HB  87</w:t>
      </w:r>
    </w:p>
    <w:p>
      <w:pPr>
        <w:pStyle w:val="RecordBase"/>
        <w:ind w:left="120" w:hanging="120"/>
      </w:pPr>
      <w:r>
        <w:t xml:space="preserve">School</w:t>
      </w:r>
    </w:p>
    <w:p>
      <w:pPr>
        <w:pStyle w:val="RecordBase"/>
        <w:ind w:left="240" w:hanging="192"/>
      </w:pPr>
      <w:r>
        <w:t xml:space="preserve"> board members, election of - </w:t>
      </w:r>
      <w:r>
        <w:t xml:space="preserve"> </w:t>
      </w:r>
      <w:r>
        <w:t xml:space="preserve">SB  151</w:t>
      </w:r>
      <w:r>
        <w:t xml:space="preserve">;</w:t>
      </w:r>
      <w:r>
        <w:t xml:space="preserve"> </w:t>
      </w:r>
      <w:r>
        <w:t xml:space="preserve">HB  203</w:t>
      </w:r>
      <w:r>
        <w:t xml:space="preserve">: </w:t>
      </w:r>
      <w:r>
        <w:t xml:space="preserve">FCCR</w:t>
      </w:r>
    </w:p>
    <w:p>
      <w:pPr>
        <w:pStyle w:val="RecordBase"/>
        <w:ind w:left="240" w:hanging="192"/>
      </w:pPr>
      <w:r>
        <w:t xml:space="preserve"> buildings, statewide prohibition of smoking in - </w:t>
      </w:r>
      <w:r>
        <w:t xml:space="preserve"> </w:t>
      </w:r>
      <w:r>
        <w:t xml:space="preserve">HB  145</w:t>
      </w:r>
      <w:r>
        <w:t xml:space="preserve">: </w:t>
      </w:r>
      <w:r>
        <w:t xml:space="preserve">HFA</w:t>
      </w:r>
      <w:r>
        <w:t xml:space="preserve"> (</w:t>
      </w:r>
      <w:r>
        <w:t xml:space="preserve">1</w:t>
      </w:r>
      <w:r>
        <w:t xml:space="preserve">)</w:t>
      </w:r>
    </w:p>
    <w:p>
      <w:pPr>
        <w:pStyle w:val="RecordBase"/>
        <w:ind w:left="240" w:hanging="192"/>
      </w:pPr>
      <w:r>
        <w:t xml:space="preserve"> emergency response plan, requirement to include violent intruder threats - </w:t>
      </w:r>
      <w:r>
        <w:t xml:space="preserve"> </w:t>
      </w:r>
      <w:r>
        <w:t xml:space="preserve">HB  341</w:t>
      </w:r>
    </w:p>
    <w:p>
      <w:pPr>
        <w:pStyle w:val="RecordBase"/>
        <w:ind w:left="240" w:hanging="192"/>
      </w:pPr>
      <w:r>
        <w:t xml:space="preserve"> employees, compensation of - </w:t>
      </w:r>
      <w:r>
        <w:t xml:space="preserve"> </w:t>
      </w:r>
      <w:r>
        <w:t xml:space="preserve">HB  129</w:t>
      </w:r>
    </w:p>
    <w:p>
      <w:pPr>
        <w:pStyle w:val="RecordBase"/>
        <w:ind w:left="240" w:hanging="192"/>
      </w:pPr>
      <w:r>
        <w:t xml:space="preserve"> intervention options, allow superintendent to select - </w:t>
      </w:r>
      <w:r>
        <w:t xml:space="preserve"> </w:t>
      </w:r>
      <w:r>
        <w:t xml:space="preserve">SB  132</w:t>
      </w:r>
    </w:p>
    <w:p>
      <w:pPr>
        <w:pStyle w:val="RecordBase"/>
        <w:ind w:left="240" w:hanging="192"/>
      </w:pPr>
      <w:r>
        <w:t xml:space="preserve"> policies, established by superintendent - </w:t>
      </w:r>
      <w:r>
        <w:t xml:space="preserve"> </w:t>
      </w:r>
      <w:r>
        <w:t xml:space="preserve">SB  135</w:t>
      </w:r>
    </w:p>
    <w:p>
      <w:pPr>
        <w:pStyle w:val="RecordBase"/>
        <w:ind w:left="240" w:hanging="192"/>
      </w:pPr>
      <w:r>
        <w:t xml:space="preserve"> policies, establishment by superintendent or designee - </w:t>
      </w:r>
      <w:r>
        <w:t xml:space="preserve"> </w:t>
      </w:r>
      <w:r>
        <w:t xml:space="preserve">SB  135</w:t>
      </w:r>
      <w:r>
        <w:t xml:space="preserve">: </w:t>
      </w:r>
      <w:r>
        <w:t xml:space="preserve">SCS</w:t>
      </w:r>
    </w:p>
    <w:p>
      <w:pPr>
        <w:pStyle w:val="RecordBase"/>
        <w:ind w:left="240" w:hanging="192"/>
      </w:pPr>
      <w:r>
        <w:t xml:space="preserve"> start date, requirements for - </w:t>
      </w:r>
      <w:r>
        <w:t xml:space="preserve"> </w:t>
      </w:r>
      <w:r>
        <w:t xml:space="preserve">SB  129</w:t>
      </w:r>
    </w:p>
    <w:p>
      <w:pPr>
        <w:pStyle w:val="RecordBase"/>
        <w:ind w:left="240" w:hanging="192"/>
      </w:pPr>
      <w:r>
        <w:t xml:space="preserve"> superintendent, hiring of school personnel by - </w:t>
      </w:r>
      <w:r>
        <w:t xml:space="preserve"> </w:t>
      </w:r>
      <w:r>
        <w:t xml:space="preserve">SB  135</w:t>
      </w:r>
    </w:p>
    <w:p>
      <w:pPr>
        <w:pStyle w:val="RecordBase"/>
        <w:ind w:left="240" w:hanging="192"/>
      </w:pPr>
      <w:r>
        <w:t xml:space="preserve"> superintendent or designee, hiring of school personnel by - </w:t>
      </w:r>
      <w:r>
        <w:t xml:space="preserve"> </w:t>
      </w:r>
      <w:r>
        <w:t xml:space="preserve">SB  135</w:t>
      </w:r>
      <w:r>
        <w:t xml:space="preserve">: </w:t>
      </w:r>
      <w:r>
        <w:t xml:space="preserve">SCS</w:t>
      </w:r>
    </w:p>
    <w:p>
      <w:pPr>
        <w:pStyle w:val="RecordBase"/>
        <w:ind w:left="240" w:hanging="192"/>
      </w:pPr>
      <w:r>
        <w:t xml:space="preserve"> superintendent or designee, school policies established by - </w:t>
      </w:r>
      <w:r>
        <w:t xml:space="preserve"> </w:t>
      </w:r>
      <w:r>
        <w:t xml:space="preserve">SB  135</w:t>
      </w:r>
      <w:r>
        <w:t xml:space="preserve">: </w:t>
      </w:r>
      <w:r>
        <w:t xml:space="preserve">SCS</w:t>
      </w:r>
    </w:p>
    <w:p>
      <w:pPr>
        <w:pStyle w:val="RecordBase"/>
        <w:ind w:left="240" w:hanging="192"/>
      </w:pPr>
      <w:r>
        <w:t xml:space="preserve"> superintendent, school policies established by - </w:t>
      </w:r>
      <w:r>
        <w:t xml:space="preserve"> </w:t>
      </w:r>
      <w:r>
        <w:t xml:space="preserve">SB  135</w:t>
      </w:r>
    </w:p>
    <w:p>
      <w:pPr>
        <w:pStyle w:val="RecordBase"/>
        <w:ind w:left="120" w:hanging="120"/>
      </w:pPr>
      <w:r>
        <w:t xml:space="preserve">Severe weather safe zones, consultation with local and state safety officials in identifying - </w:t>
      </w:r>
      <w:r>
        <w:t xml:space="preserve"> </w:t>
      </w:r>
      <w:r>
        <w:t xml:space="preserve">SB  39</w:t>
      </w:r>
    </w:p>
    <w:p>
      <w:pPr>
        <w:pStyle w:val="RecordBase"/>
        <w:ind w:left="120" w:hanging="120"/>
      </w:pPr>
      <w:r>
        <w:t xml:space="preserve">Sex education, instructional content - </w:t>
      </w:r>
      <w:r>
        <w:t xml:space="preserve"> </w:t>
      </w:r>
      <w:r>
        <w:t xml:space="preserve">HB  231</w:t>
      </w:r>
    </w:p>
    <w:p>
      <w:pPr>
        <w:pStyle w:val="RecordBase"/>
        <w:ind w:left="120" w:hanging="120"/>
      </w:pPr>
      <w:r>
        <w:t xml:space="preserve">Smoking in school buildings, statewide prohibition - </w:t>
      </w:r>
      <w:r>
        <w:t xml:space="preserve"> </w:t>
      </w:r>
      <w:r>
        <w:t xml:space="preserve">HB  145</w:t>
      </w:r>
      <w:r>
        <w:t xml:space="preserve">;</w:t>
      </w:r>
      <w:r>
        <w:t xml:space="preserve"> </w:t>
      </w:r>
      <w:r>
        <w:t xml:space="preserve">HB  145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w:t>
      </w:r>
      <w:r>
        <w:t xml:space="preserve"> </w:t>
      </w:r>
      <w:r>
        <w:t xml:space="preserve">SB  189</w:t>
      </w:r>
    </w:p>
    <w:p>
      <w:pPr>
        <w:pStyle w:val="RecordBase"/>
        <w:ind w:left="120" w:hanging="120"/>
      </w:pPr>
      <w:r>
        <w:t xml:space="preserve">Special education, eligibility through end of school year in which student has 22nd birthday - </w:t>
      </w:r>
      <w:r>
        <w:t xml:space="preserve"> </w:t>
      </w:r>
      <w:r>
        <w:t xml:space="preserve">SB  19</w:t>
      </w:r>
    </w:p>
    <w:p>
      <w:pPr>
        <w:pStyle w:val="RecordBase"/>
        <w:ind w:left="120" w:hanging="120"/>
      </w:pPr>
      <w:r>
        <w:t xml:space="preserve">Student</w:t>
      </w:r>
    </w:p>
    <w:p>
      <w:pPr>
        <w:pStyle w:val="RecordBase"/>
        <w:ind w:left="240" w:hanging="192"/>
      </w:pPr>
      <w:r>
        <w:t xml:space="preserve"> assessments, school councils to determine - </w:t>
      </w:r>
      <w:r>
        <w:t xml:space="preserve"> </w:t>
      </w:r>
      <w:r>
        <w:t xml:space="preserve">HB  313</w:t>
      </w:r>
    </w:p>
    <w:p>
      <w:pPr>
        <w:pStyle w:val="RecordBase"/>
        <w:ind w:left="240" w:hanging="192"/>
      </w:pPr>
      <w:r>
        <w:t xml:space="preserve"> harassment, intimidation, cyberbullying, or bullying, protection from - </w:t>
      </w:r>
      <w:r>
        <w:t xml:space="preserve"> </w:t>
      </w:r>
      <w:r>
        <w:t xml:space="preserve">SB  127</w:t>
      </w:r>
    </w:p>
    <w:p>
      <w:pPr>
        <w:pStyle w:val="RecordBase"/>
        <w:ind w:left="240" w:hanging="192"/>
      </w:pPr>
      <w:r>
        <w:t xml:space="preserve"> harassment, intimidation, cyberbullying, or bullying, reporting of incidents - </w:t>
      </w:r>
      <w:r>
        <w:t xml:space="preserve"> </w:t>
      </w:r>
      <w:r>
        <w:t xml:space="preserve">SB  127</w:t>
      </w:r>
    </w:p>
    <w:p>
      <w:pPr>
        <w:pStyle w:val="RecordBase"/>
        <w:ind w:left="240" w:hanging="192"/>
      </w:pPr>
      <w:r>
        <w:t xml:space="preserve"> privacy, ensuring - </w:t>
      </w:r>
      <w:r>
        <w:t xml:space="preserve"> </w:t>
      </w:r>
      <w:r>
        <w:t xml:space="preserve">SB  76</w:t>
      </w:r>
      <w:r>
        <w:t xml:space="preserve">;</w:t>
      </w:r>
      <w:r>
        <w:t xml:space="preserve"> </w:t>
      </w:r>
      <w:r>
        <w:t xml:space="preserve">SB  76</w:t>
      </w:r>
      <w:r>
        <w:t xml:space="preserve">: </w:t>
      </w:r>
      <w:r>
        <w:t xml:space="preserve">SCS</w:t>
      </w:r>
      <w:r>
        <w:t xml:space="preserve">;</w:t>
      </w:r>
      <w:r>
        <w:t xml:space="preserve"> </w:t>
      </w:r>
      <w:r>
        <w:t xml:space="preserve">HB  236</w:t>
      </w:r>
      <w:r>
        <w:t xml:space="preserve">: </w:t>
      </w:r>
      <w:r>
        <w:t xml:space="preserve">SFA</w:t>
      </w:r>
      <w:r>
        <w:t xml:space="preserve"> (</w:t>
      </w:r>
      <w:r>
        <w:t xml:space="preserve">1</w:t>
      </w:r>
      <w:r>
        <w:t xml:space="preserve">)</w:t>
      </w:r>
    </w:p>
    <w:p>
      <w:pPr>
        <w:pStyle w:val="RecordBase"/>
        <w:ind w:left="240" w:hanging="192"/>
      </w:pPr>
      <w:r>
        <w:t xml:space="preserve"> representation in school governance, encouragement of - </w:t>
      </w:r>
      <w:r>
        <w:t xml:space="preserve"> </w:t>
      </w:r>
      <w:r>
        <w:t xml:space="preserve">HCR 69</w:t>
      </w:r>
      <w:r>
        <w:t xml:space="preserve">;</w:t>
      </w:r>
      <w:r>
        <w:t xml:space="preserve"> </w:t>
      </w:r>
      <w:r>
        <w:t xml:space="preserve">SCR 79</w:t>
      </w:r>
    </w:p>
    <w:p>
      <w:pPr>
        <w:pStyle w:val="RecordBase"/>
        <w:ind w:left="120" w:hanging="120"/>
      </w:pPr>
      <w:r>
        <w:t xml:space="preserve">Superintendent, leave of absence, compliance with - </w:t>
      </w:r>
      <w:r>
        <w:t xml:space="preserve"> </w:t>
      </w:r>
      <w:r>
        <w:t xml:space="preserve">HB  75</w:t>
      </w:r>
    </w:p>
    <w:p>
      <w:pPr>
        <w:pStyle w:val="RecordBase"/>
        <w:ind w:left="120" w:hanging="120"/>
      </w:pPr>
      <w:r>
        <w:t xml:space="preserve">Superintendent</w:t>
      </w:r>
    </w:p>
    <w:p>
      <w:pPr>
        <w:pStyle w:val="RecordBase"/>
        <w:ind w:left="240" w:hanging="192"/>
      </w:pPr>
      <w:r>
        <w:t xml:space="preserve"> screening committee, allow non-voting student member - </w:t>
      </w:r>
      <w:r>
        <w:t xml:space="preserve"> </w:t>
      </w:r>
      <w:r>
        <w:t xml:space="preserve">HB  236</w:t>
      </w:r>
      <w:r>
        <w:t xml:space="preserve">: </w:t>
      </w:r>
      <w:r>
        <w:t xml:space="preserve">SFA</w:t>
      </w:r>
      <w:r>
        <w:t xml:space="preserve"> (</w:t>
      </w:r>
      <w:r>
        <w:t xml:space="preserve">7</w:t>
      </w:r>
      <w:r>
        <w:t xml:space="preserve">)</w:t>
      </w:r>
    </w:p>
    <w:p>
      <w:pPr>
        <w:pStyle w:val="RecordBase"/>
        <w:ind w:left="240" w:hanging="192"/>
      </w:pPr>
      <w:r>
        <w:t xml:space="preserve"> screening committee, allow student member - </w:t>
      </w:r>
      <w:r>
        <w:t xml:space="preserve"> </w:t>
      </w:r>
      <w:r>
        <w:t xml:space="preserve">HB  236</w:t>
      </w:r>
    </w:p>
    <w:p>
      <w:pPr>
        <w:pStyle w:val="RecordBase"/>
        <w:ind w:left="240" w:hanging="192"/>
      </w:pPr>
      <w:r>
        <w:t xml:space="preserve"> screening committee, allow student representative on - </w:t>
      </w:r>
      <w:r>
        <w:t xml:space="preserve"> </w:t>
      </w:r>
      <w:r>
        <w:t xml:space="preserve">SB  105</w:t>
      </w:r>
      <w:r>
        <w:t xml:space="preserve">;</w:t>
      </w:r>
      <w:r>
        <w:t xml:space="preserve"> </w:t>
      </w:r>
      <w:r>
        <w:t xml:space="preserve">HB  204</w:t>
      </w:r>
    </w:p>
    <w:p>
      <w:pPr>
        <w:pStyle w:val="RecordBase"/>
        <w:ind w:left="240" w:hanging="192"/>
      </w:pPr>
      <w:r>
        <w:t xml:space="preserve"> screening committee, delete minority population revision - </w:t>
      </w:r>
      <w:r>
        <w:t xml:space="preserve"> </w:t>
      </w:r>
      <w:r>
        <w:t xml:space="preserve">HB  204</w:t>
      </w:r>
      <w:r>
        <w:t xml:space="preserve">: </w:t>
      </w:r>
      <w:r>
        <w:t xml:space="preserve">HCS</w:t>
      </w:r>
    </w:p>
    <w:p>
      <w:pPr>
        <w:pStyle w:val="RecordBase"/>
        <w:ind w:left="240" w:hanging="192"/>
      </w:pPr>
      <w:r>
        <w:t xml:space="preserve"> screening committee, revise minority population percentage for - </w:t>
      </w:r>
      <w:r>
        <w:t xml:space="preserve"> </w:t>
      </w:r>
      <w:r>
        <w:t xml:space="preserve">SB  105</w:t>
      </w:r>
      <w:r>
        <w:t xml:space="preserve">;</w:t>
      </w:r>
      <w:r>
        <w:t xml:space="preserve"> </w:t>
      </w:r>
      <w:r>
        <w:t xml:space="preserve">HB  204</w:t>
      </w:r>
    </w:p>
    <w:p>
      <w:pPr>
        <w:pStyle w:val="RecordBase"/>
        <w:ind w:left="240" w:hanging="192"/>
      </w:pPr>
      <w:r>
        <w:t xml:space="preserve"> screening committee, student member for, add emergency clause - </w:t>
      </w:r>
      <w:r>
        <w:t xml:space="preserve"> </w:t>
      </w:r>
      <w:r>
        <w:t xml:space="preserve">HB  236</w:t>
      </w:r>
      <w:r>
        <w:t xml:space="preserve">: </w:t>
      </w:r>
      <w:r>
        <w:t xml:space="preserve">SFA</w:t>
      </w:r>
      <w:r>
        <w:t xml:space="preserve"> (</w:t>
      </w:r>
      <w:r>
        <w:t xml:space="preserve">6</w:t>
      </w:r>
      <w:r>
        <w:t xml:space="preserve">)</w:t>
      </w:r>
    </w:p>
    <w:p>
      <w:pPr>
        <w:pStyle w:val="RecordBase"/>
        <w:ind w:left="240" w:hanging="192"/>
      </w:pPr>
      <w:r>
        <w:t xml:space="preserve"> screening council, add equity council member to - </w:t>
      </w:r>
      <w:r>
        <w:t xml:space="preserve"> </w:t>
      </w:r>
      <w:r>
        <w:t xml:space="preserve">SB  105</w:t>
      </w:r>
      <w:r>
        <w:t xml:space="preserve">;</w:t>
      </w:r>
      <w:r>
        <w:t xml:space="preserve"> </w:t>
      </w:r>
      <w:r>
        <w:t xml:space="preserve">HB  204</w:t>
      </w:r>
    </w:p>
    <w:p>
      <w:pPr>
        <w:pStyle w:val="RecordBase"/>
        <w:ind w:left="120" w:hanging="120"/>
      </w:pPr>
      <w:r>
        <w:t xml:space="preserve">Targeted</w:t>
      </w:r>
    </w:p>
    <w:p>
      <w:pPr>
        <w:pStyle w:val="RecordBase"/>
        <w:ind w:left="240" w:hanging="192"/>
      </w:pPr>
      <w:r>
        <w:t xml:space="preserve"> focus schools, create intervention process for - </w:t>
      </w:r>
      <w:r>
        <w:t xml:space="preserve"> </w:t>
      </w:r>
      <w:r>
        <w:t xml:space="preserve">SB  132</w:t>
      </w:r>
      <w:r>
        <w:t xml:space="preserve">: </w:t>
      </w:r>
      <w:r>
        <w:t xml:space="preserve">HCS</w:t>
      </w:r>
      <w:r>
        <w:t xml:space="preserve">;</w:t>
      </w:r>
      <w:r>
        <w:t xml:space="preserve"> </w:t>
      </w:r>
      <w:r>
        <w:t xml:space="preserve">HB  498</w:t>
      </w:r>
    </w:p>
    <w:p>
      <w:pPr>
        <w:pStyle w:val="RecordBase"/>
        <w:ind w:left="240" w:hanging="192"/>
      </w:pPr>
      <w:r>
        <w:t xml:space="preserve"> focus schools, require audit of - </w:t>
      </w:r>
      <w:r>
        <w:t xml:space="preserve"> </w:t>
      </w:r>
      <w:r>
        <w:t xml:space="preserve">SB  132</w:t>
      </w:r>
      <w:r>
        <w:t xml:space="preserve">: </w:t>
      </w:r>
      <w:r>
        <w:t xml:space="preserve">HCS</w:t>
      </w:r>
      <w:r>
        <w:t xml:space="preserve">;</w:t>
      </w:r>
      <w:r>
        <w:t xml:space="preserve"> </w:t>
      </w:r>
      <w:r>
        <w:t xml:space="preserve">HB  498</w:t>
      </w:r>
    </w:p>
    <w:p>
      <w:pPr>
        <w:pStyle w:val="RecordBase"/>
        <w:ind w:left="120" w:hanging="120"/>
      </w:pPr>
      <w:r>
        <w:t xml:space="preserve">Teachers, required nonteaching time - </w:t>
      </w:r>
      <w:r>
        <w:t xml:space="preserve"> </w:t>
      </w:r>
      <w:r>
        <w:t xml:space="preserve">HB  376</w:t>
      </w:r>
    </w:p>
    <w:p>
      <w:pPr>
        <w:pStyle w:val="RecordBase"/>
        <w:ind w:left="120" w:hanging="120"/>
      </w:pPr>
      <w:r>
        <w:t xml:space="preserve">Teaches, leaves of absence, compliance with - </w:t>
      </w:r>
      <w:r>
        <w:t xml:space="preserve"> </w:t>
      </w:r>
      <w:r>
        <w:t xml:space="preserve">HB  75</w:t>
      </w:r>
    </w:p>
    <w:p>
      <w:pPr>
        <w:pStyle w:val="RecordBase"/>
        <w:ind w:left="120" w:hanging="120"/>
      </w:pPr>
      <w:r>
        <w:t xml:space="preserve">Tobacco use in state buildings and schools, prohibit - </w:t>
      </w:r>
      <w:r>
        <w:t xml:space="preserve"> </w:t>
      </w:r>
      <w:r>
        <w:t xml:space="preserve">HB  145</w:t>
      </w:r>
      <w:r>
        <w:t xml:space="preserve">: </w:t>
      </w:r>
      <w:r>
        <w:t xml:space="preserve">HFA</w:t>
      </w:r>
      <w:r>
        <w:t xml:space="preserve"> (</w:t>
      </w:r>
      <w:r>
        <w:t xml:space="preserve">8</w:t>
      </w:r>
      <w:r>
        <w:t xml:space="preserve">)</w:t>
      </w:r>
    </w:p>
    <w:p>
      <w:pPr>
        <w:pStyle w:val="RecordBase"/>
        <w:ind w:left="120" w:hanging="120"/>
      </w:pPr>
      <w:r>
        <w:t xml:space="preserve">Vocational</w:t>
      </w:r>
    </w:p>
    <w:p>
      <w:pPr>
        <w:pStyle w:val="RecordBase"/>
        <w:ind w:left="240" w:hanging="192"/>
      </w:pPr>
      <w:r>
        <w:t xml:space="preserve"> center, general fund appropriation, in existence on January 1, 2015 - </w:t>
      </w:r>
      <w:r>
        <w:t xml:space="preserve"> </w:t>
      </w:r>
      <w:r>
        <w:t xml:space="preserve">SB  205</w:t>
      </w:r>
      <w:r>
        <w:t xml:space="preserve">: </w:t>
      </w:r>
      <w:r>
        <w:t xml:space="preserve">SFA</w:t>
      </w:r>
      <w:r>
        <w:t xml:space="preserve"> (</w:t>
      </w:r>
      <w:r>
        <w:t xml:space="preserve">1</w:t>
      </w:r>
      <w:r>
        <w:t xml:space="preserve">)</w:t>
      </w:r>
    </w:p>
    <w:p>
      <w:pPr>
        <w:pStyle w:val="RecordBase"/>
        <w:ind w:left="240" w:hanging="192"/>
      </w:pPr>
      <w:r>
        <w:t xml:space="preserve"> center, general fund appropriation, local board of education control - </w:t>
      </w:r>
      <w:r>
        <w:t xml:space="preserve"> </w:t>
      </w:r>
      <w:r>
        <w:t xml:space="preserve">SB  205</w:t>
      </w:r>
      <w:r>
        <w:t xml:space="preserve">: </w:t>
      </w:r>
      <w:r>
        <w:t xml:space="preserve">SCS</w:t>
      </w:r>
    </w:p>
    <w:p>
      <w:pPr>
        <w:pStyle w:val="RecordBase"/>
        <w:ind w:left="240" w:hanging="192"/>
      </w:pPr>
      <w:r>
        <w:t xml:space="preserve"> center, local board of education control, ensure service to cooperating school districts - </w:t>
      </w:r>
      <w:r>
        <w:t xml:space="preserve"> </w:t>
      </w:r>
      <w:r>
        <w:t xml:space="preserve">SB  205</w:t>
      </w:r>
      <w:r>
        <w:t xml:space="preserve">: </w:t>
      </w:r>
      <w:r>
        <w:t xml:space="preserve">SFA</w:t>
      </w:r>
      <w:r>
        <w:t xml:space="preserve"> (</w:t>
      </w:r>
      <w:r>
        <w:t xml:space="preserve">2</w:t>
      </w:r>
      <w:r>
        <w:t xml:space="preserve">)</w:t>
        <w:br/>
      </w:r>
    </w:p>
    <w:p>
      <w:pPr>
        <w:pStyle w:val="RecordHeading3"/>
      </w:pPr>
      <w:r>
        <w:rPr>
          <w:b/>
        </w:rPr>
        <w:t xml:space="preserve">Education, Finance</w:t>
      </w:r>
    </w:p>
    <w:p>
      <w:pPr>
        <w:pStyle w:val="RecordBase"/>
        <w:ind w:left="120" w:hanging="120"/>
      </w:pPr>
      <w:r>
        <w:t xml:space="preserve">Average daily attendance, early primary enrollment inclusion in - </w:t>
      </w:r>
      <w:r>
        <w:t xml:space="preserve"> </w:t>
      </w:r>
      <w:r>
        <w:t xml:space="preserve">SB  201</w:t>
      </w:r>
    </w:p>
    <w:p>
      <w:pPr>
        <w:pStyle w:val="RecordBase"/>
        <w:ind w:left="120" w:hanging="120"/>
      </w:pPr>
      <w:r>
        <w:t xml:space="preserve">Boards of education, reparation benefits, remove authority to expend for - </w:t>
      </w:r>
      <w:r>
        <w:t xml:space="preserve"> </w:t>
      </w:r>
      <w:r>
        <w:t xml:space="preserve">HB  525</w:t>
      </w:r>
      <w:r>
        <w:t xml:space="preserve">: </w:t>
      </w:r>
      <w:r>
        <w:t xml:space="preserve">SCS</w:t>
      </w:r>
    </w:p>
    <w:p>
      <w:pPr>
        <w:pStyle w:val="RecordBase"/>
        <w:ind w:left="120" w:hanging="120"/>
      </w:pPr>
      <w:r>
        <w:t xml:space="preserve">CERS, retiree health reimbursements paid to system by school districts for reemployed retirees - </w:t>
      </w:r>
      <w:r>
        <w:t xml:space="preserve"> </w:t>
      </w:r>
      <w:r>
        <w:t xml:space="preserve">HB  163</w:t>
      </w:r>
    </w:p>
    <w:p>
      <w:pPr>
        <w:pStyle w:val="RecordBase"/>
        <w:ind w:left="120" w:hanging="120"/>
      </w:pPr>
      <w:r>
        <w:t xml:space="preserve">Charter school, transfer of funds to - </w:t>
      </w:r>
      <w:r>
        <w:t xml:space="preserve"> </w:t>
      </w:r>
      <w:r>
        <w:t xml:space="preserve">SB  8</w:t>
      </w:r>
      <w:r>
        <w:t xml:space="preserve">;</w:t>
      </w:r>
      <w:r>
        <w:t xml:space="preserve"> </w:t>
      </w:r>
      <w:r>
        <w:t xml:space="preserve">HB  174</w:t>
      </w:r>
    </w:p>
    <w:p>
      <w:pPr>
        <w:pStyle w:val="RecordBase"/>
        <w:ind w:left="120" w:hanging="120"/>
      </w:pPr>
      <w:r>
        <w:t xml:space="preserve">Commonwealth school improvement fund, contributions - </w:t>
      </w:r>
      <w:r>
        <w:t xml:space="preserve"> </w:t>
      </w:r>
      <w:r>
        <w:t xml:space="preserve">HB  384</w:t>
      </w:r>
    </w:p>
    <w:p>
      <w:pPr>
        <w:pStyle w:val="RecordBase"/>
        <w:ind w:left="120" w:hanging="120"/>
      </w:pPr>
      <w:r>
        <w:t xml:space="preserve">Craft Academy, allow KEES scholarships to be earned at - </w:t>
      </w:r>
      <w:r>
        <w:t xml:space="preserve"> </w:t>
      </w:r>
      <w:r>
        <w:t xml:space="preserve">HB  232</w:t>
      </w:r>
      <w:r>
        <w:t xml:space="preserve">;</w:t>
      </w:r>
      <w:r>
        <w:t xml:space="preserve"> </w:t>
      </w:r>
      <w:r>
        <w:t xml:space="preserve">HB  232</w:t>
      </w:r>
      <w:r>
        <w:t xml:space="preserve">: </w:t>
      </w:r>
      <w:r>
        <w:t xml:space="preserve">SFA</w:t>
      </w:r>
      <w:r>
        <w:t xml:space="preserve"> (</w:t>
      </w:r>
      <w:r>
        <w:t xml:space="preserve">2</w:t>
      </w:r>
      <w:r>
        <w:t xml:space="preserve">)</w:t>
      </w:r>
    </w:p>
    <w:p>
      <w:pPr>
        <w:pStyle w:val="RecordBase"/>
        <w:ind w:left="120" w:hanging="120"/>
      </w:pPr>
      <w:r>
        <w:t xml:space="preserve">Department for Oversight and Compliance, creation of - </w:t>
      </w:r>
      <w:r>
        <w:t xml:space="preserve"> </w:t>
      </w:r>
      <w:r>
        <w:t xml:space="preserve">HB  485</w:t>
      </w:r>
    </w:p>
    <w:p>
      <w:pPr>
        <w:pStyle w:val="RecordBase"/>
        <w:ind w:left="120" w:hanging="120"/>
      </w:pPr>
      <w:r>
        <w:t xml:space="preserve">District funding, determination and disbursement of - </w:t>
      </w:r>
      <w:r>
        <w:t xml:space="preserve"> </w:t>
      </w:r>
      <w:r>
        <w:t xml:space="preserve">HB  499</w:t>
      </w:r>
    </w:p>
    <w:p>
      <w:pPr>
        <w:pStyle w:val="RecordBase"/>
        <w:ind w:left="120" w:hanging="120"/>
      </w:pPr>
      <w:r>
        <w:t xml:space="preserve">Educational Savings Plan Trust, deduction for contributions to - </w:t>
      </w:r>
      <w:r>
        <w:t xml:space="preserve"> </w:t>
      </w:r>
      <w:r>
        <w:t xml:space="preserve">HB  303</w:t>
      </w:r>
    </w:p>
    <w:p>
      <w:pPr>
        <w:pStyle w:val="RecordBase"/>
        <w:ind w:left="120" w:hanging="120"/>
      </w:pPr>
      <w:r>
        <w:t xml:space="preserve">Emergency and targeted investment fund expenditures, require General Assembly appropriation for - </w:t>
      </w:r>
      <w:r>
        <w:t xml:space="preserve"> </w:t>
      </w:r>
      <w:r>
        <w:t xml:space="preserve">HB  508</w:t>
      </w:r>
      <w:r>
        <w:t xml:space="preserve">;</w:t>
      </w:r>
      <w:r>
        <w:t xml:space="preserve"> </w:t>
      </w:r>
      <w:r>
        <w:t xml:space="preserve">HB  508</w:t>
      </w:r>
      <w:r>
        <w:t xml:space="preserve">: </w:t>
      </w:r>
      <w:r>
        <w:t xml:space="preserve">HCS</w:t>
      </w:r>
    </w:p>
    <w:p>
      <w:pPr>
        <w:pStyle w:val="RecordBase"/>
        <w:ind w:left="120" w:hanging="120"/>
      </w:pPr>
      <w:r>
        <w:t xml:space="preserve">Executive Branch and Transportation Cabinet budgets, amendment of - </w:t>
      </w:r>
      <w:r>
        <w:t xml:space="preserve"> </w:t>
      </w:r>
      <w:r>
        <w:t xml:space="preserve">HB  510</w:t>
      </w:r>
      <w:r>
        <w:t xml:space="preserve">: </w:t>
      </w:r>
      <w:r>
        <w:t xml:space="preserve">FCCR</w:t>
      </w:r>
    </w:p>
    <w:p>
      <w:pPr>
        <w:pStyle w:val="RecordBase"/>
        <w:ind w:left="120" w:hanging="120"/>
      </w:pPr>
      <w:r>
        <w:t xml:space="preserve">KCTCS</w:t>
      </w:r>
    </w:p>
    <w:p>
      <w:pPr>
        <w:pStyle w:val="RecordBase"/>
        <w:ind w:left="240" w:hanging="192"/>
      </w:pPr>
      <w:r>
        <w:t xml:space="preserve"> employees, publish highest salaries of - </w:t>
      </w:r>
      <w:r>
        <w:t xml:space="preserve"> </w:t>
      </w:r>
      <w:r>
        <w:t xml:space="preserve">HB  435</w:t>
      </w:r>
      <w:r>
        <w:t xml:space="preserve">;</w:t>
      </w:r>
      <w:r>
        <w:t xml:space="preserve"> </w:t>
      </w:r>
      <w:r>
        <w:t xml:space="preserve">HB  478</w:t>
      </w:r>
    </w:p>
    <w:p>
      <w:pPr>
        <w:pStyle w:val="RecordBase"/>
        <w:ind w:left="240" w:hanging="192"/>
      </w:pPr>
      <w:r>
        <w:t xml:space="preserve"> employees, publishing highest salaries of - </w:t>
      </w:r>
      <w:r>
        <w:t xml:space="preserve"> </w:t>
      </w:r>
      <w:r>
        <w:t xml:space="preserve">HB  478</w:t>
      </w:r>
      <w:r>
        <w:t xml:space="preserve">: </w:t>
      </w:r>
      <w:r>
        <w:t xml:space="preserve">HFA</w:t>
      </w:r>
      <w:r>
        <w:t xml:space="preserve"> (</w:t>
      </w:r>
      <w:r>
        <w:t xml:space="preserve">1</w:t>
      </w:r>
      <w:r>
        <w:t xml:space="preserve">)</w:t>
      </w:r>
    </w:p>
    <w:p>
      <w:pPr>
        <w:pStyle w:val="RecordBase"/>
        <w:ind w:left="120" w:hanging="120"/>
      </w:pPr>
      <w:r>
        <w:t xml:space="preserve">KEES,</w:t>
      </w:r>
    </w:p>
    <w:p>
      <w:pPr>
        <w:pStyle w:val="RecordBase"/>
        <w:ind w:left="240" w:hanging="192"/>
      </w:pPr>
      <w:r>
        <w:t xml:space="preserve"> add Cambridge Advanced International exams to supplemental awards for - </w:t>
      </w:r>
      <w:r>
        <w:t xml:space="preserve"> </w:t>
      </w:r>
      <w:r>
        <w:t xml:space="preserve">HB  268</w:t>
      </w:r>
    </w:p>
    <w:p>
      <w:pPr>
        <w:pStyle w:val="RecordBase"/>
        <w:ind w:left="240" w:hanging="192"/>
      </w:pPr>
      <w:r>
        <w:t xml:space="preserve"> amend on track to graduate definition for - </w:t>
      </w:r>
      <w:r>
        <w:t xml:space="preserve"> </w:t>
      </w:r>
      <w:r>
        <w:t xml:space="preserve">HB  67</w:t>
      </w:r>
    </w:p>
    <w:p>
      <w:pPr>
        <w:pStyle w:val="RecordBase"/>
        <w:ind w:left="240" w:hanging="192"/>
      </w:pPr>
      <w:r>
        <w:t xml:space="preserve"> comprehensive transition program, amounts increased for - </w:t>
      </w:r>
      <w:r>
        <w:t xml:space="preserve"> </w:t>
      </w:r>
      <w:r>
        <w:t xml:space="preserve">HB  180</w:t>
      </w:r>
    </w:p>
    <w:p>
      <w:pPr>
        <w:pStyle w:val="RecordBase"/>
        <w:ind w:left="240" w:hanging="192"/>
      </w:pPr>
      <w:r>
        <w:t xml:space="preserve"> dual credit courses eligible for - </w:t>
      </w:r>
      <w:r>
        <w:t xml:space="preserve"> </w:t>
      </w:r>
      <w:r>
        <w:t xml:space="preserve">SB  110</w:t>
      </w:r>
      <w:r>
        <w:t xml:space="preserve">;</w:t>
      </w:r>
      <w:r>
        <w:t xml:space="preserve"> </w:t>
      </w:r>
      <w:r>
        <w:t xml:space="preserve">HB  232</w:t>
      </w:r>
      <w:r>
        <w:t xml:space="preserve">: </w:t>
      </w:r>
      <w:r>
        <w:t xml:space="preserve">SFA</w:t>
      </w:r>
      <w:r>
        <w:t xml:space="preserve"> (</w:t>
      </w:r>
      <w:r>
        <w:t xml:space="preserve">2</w:t>
      </w:r>
      <w:r>
        <w:t xml:space="preserve">)</w:t>
      </w:r>
      <w:r>
        <w:t xml:space="preserve">;</w:t>
      </w:r>
      <w:r>
        <w:t xml:space="preserve"> </w:t>
      </w:r>
      <w:r>
        <w:t xml:space="preserve">HB  265</w:t>
      </w:r>
    </w:p>
    <w:p>
      <w:pPr>
        <w:pStyle w:val="RecordBase"/>
        <w:ind w:left="240" w:hanging="192"/>
      </w:pPr>
      <w:r>
        <w:t xml:space="preserve"> dual-credit courses eligible for - </w:t>
      </w:r>
      <w:r>
        <w:t xml:space="preserve"> </w:t>
      </w:r>
      <w:r>
        <w:t xml:space="preserve">SB  110</w:t>
      </w:r>
      <w:r>
        <w:t xml:space="preserve">: </w:t>
      </w:r>
      <w:r>
        <w:t xml:space="preserve">SFA</w:t>
      </w:r>
      <w:r>
        <w:t xml:space="preserve"> (</w:t>
      </w:r>
      <w:r>
        <w:t xml:space="preserve">1</w:t>
      </w:r>
      <w:r>
        <w:t xml:space="preserve">)</w:t>
      </w:r>
    </w:p>
    <w:p>
      <w:pPr>
        <w:pStyle w:val="RecordBase"/>
        <w:ind w:left="240" w:hanging="192"/>
      </w:pPr>
      <w:r>
        <w:t xml:space="preserve"> on track to graduate, change requirements of - </w:t>
      </w:r>
      <w:r>
        <w:t xml:space="preserve"> </w:t>
      </w:r>
      <w:r>
        <w:t xml:space="preserve">HB  67</w:t>
      </w:r>
      <w:r>
        <w:t xml:space="preserve">: </w:t>
      </w:r>
      <w:r>
        <w:t xml:space="preserve">SCS</w:t>
      </w:r>
    </w:p>
    <w:p>
      <w:pPr>
        <w:pStyle w:val="RecordBase"/>
        <w:ind w:left="240" w:hanging="192"/>
      </w:pPr>
      <w:r>
        <w:t xml:space="preserve"> student attending out-of-state high school eligibility for - </w:t>
      </w:r>
      <w:r>
        <w:t xml:space="preserve"> </w:t>
      </w:r>
      <w:r>
        <w:t xml:space="preserve">HB  67</w:t>
      </w:r>
      <w:r>
        <w:t xml:space="preserve">: </w:t>
      </w:r>
      <w:r>
        <w:t xml:space="preserve">HFA</w:t>
      </w:r>
      <w:r>
        <w:t xml:space="preserve"> (</w:t>
      </w:r>
      <w:r>
        <w:t xml:space="preserve">1</w:t>
      </w:r>
      <w:r>
        <w:t xml:space="preserve">)</w:t>
      </w:r>
      <w:r>
        <w:t xml:space="preserve">;</w:t>
      </w:r>
      <w:r>
        <w:t xml:space="preserve"> </w:t>
      </w:r>
      <w:r>
        <w:t xml:space="preserve">HB  268</w:t>
      </w:r>
      <w:r>
        <w:t xml:space="preserve">: </w:t>
      </w:r>
      <w:r>
        <w:t xml:space="preserve">HFA</w:t>
      </w:r>
      <w:r>
        <w:t xml:space="preserve"> (</w:t>
      </w:r>
      <w:r>
        <w:t xml:space="preserve">1</w:t>
      </w:r>
      <w:r>
        <w:t xml:space="preserve">)</w:t>
      </w:r>
    </w:p>
    <w:p>
      <w:pPr>
        <w:pStyle w:val="RecordBase"/>
        <w:ind w:left="120" w:hanging="120"/>
      </w:pPr>
      <w:r>
        <w:t xml:space="preserve">Kentucky Educational Savings Plan endowment trust, change purpose of - </w:t>
      </w:r>
      <w:r>
        <w:t xml:space="preserve"> </w:t>
      </w:r>
      <w:r>
        <w:t xml:space="preserve">HB  260</w:t>
      </w:r>
    </w:p>
    <w:p>
      <w:pPr>
        <w:pStyle w:val="RecordBase"/>
        <w:ind w:left="120" w:hanging="120"/>
      </w:pPr>
      <w:r>
        <w:t xml:space="preserve">Mandates on public schools, financial support for - </w:t>
      </w:r>
      <w:r>
        <w:t xml:space="preserve"> </w:t>
      </w:r>
      <w:r>
        <w:t xml:space="preserve">SB  13</w:t>
      </w:r>
    </w:p>
    <w:p>
      <w:pPr>
        <w:pStyle w:val="RecordBase"/>
        <w:ind w:left="120" w:hanging="120"/>
      </w:pPr>
      <w:r>
        <w:t xml:space="preserve">Postsecondary</w:t>
      </w:r>
    </w:p>
    <w:p>
      <w:pPr>
        <w:pStyle w:val="RecordBase"/>
        <w:ind w:left="240" w:hanging="192"/>
      </w:pPr>
      <w:r>
        <w:t xml:space="preserve"> education, capital project - </w:t>
      </w:r>
      <w:r>
        <w:t xml:space="preserve"> </w:t>
      </w:r>
      <w:r>
        <w:t xml:space="preserve">HB  298</w:t>
      </w:r>
    </w:p>
    <w:p>
      <w:pPr>
        <w:pStyle w:val="RecordBase"/>
        <w:ind w:left="240" w:hanging="192"/>
      </w:pPr>
      <w:r>
        <w:t xml:space="preserve"> education institutions, base operating appropriations, matching funds to come from - </w:t>
      </w:r>
      <w:r>
        <w:t xml:space="preserve"> </w:t>
      </w:r>
      <w:r>
        <w:t xml:space="preserve">SJR 106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Public</w:t>
      </w:r>
    </w:p>
    <w:p>
      <w:pPr>
        <w:pStyle w:val="RecordBase"/>
        <w:ind w:left="240" w:hanging="192"/>
      </w:pPr>
      <w:r>
        <w:t xml:space="preserve"> postsecondary appropriations, performance-based and outcomes-based funding - </w:t>
      </w:r>
      <w:r>
        <w:t xml:space="preserve"> </w:t>
      </w:r>
      <w:r>
        <w:t xml:space="preserve">SJR 106</w:t>
      </w:r>
      <w:r>
        <w:t xml:space="preserve">: </w:t>
      </w:r>
      <w:r>
        <w:t xml:space="preserve">SCS</w:t>
      </w:r>
      <w:r>
        <w:t xml:space="preserve">, </w:t>
      </w:r>
      <w:r>
        <w:t xml:space="preserve">SFA</w:t>
      </w:r>
      <w:r>
        <w:t xml:space="preserve"> (</w:t>
      </w:r>
      <w:r>
        <w:t xml:space="preserve">3</w:t>
      </w:r>
      <w:r>
        <w:t xml:space="preserve">)</w:t>
      </w:r>
    </w:p>
    <w:p>
      <w:pPr>
        <w:pStyle w:val="RecordBase"/>
        <w:ind w:left="240" w:hanging="192"/>
      </w:pPr>
      <w:r>
        <w:t xml:space="preserve"> postsecondary appropriations, performance-based funding - </w:t>
      </w:r>
      <w:r>
        <w:t xml:space="preserve"> </w:t>
      </w:r>
      <w:r>
        <w:t xml:space="preserve">SJR 106</w:t>
      </w:r>
    </w:p>
    <w:p>
      <w:pPr>
        <w:pStyle w:val="RecordBase"/>
        <w:ind w:left="120" w:hanging="120"/>
      </w:pPr>
      <w:r>
        <w:t xml:space="preserve">Qualified tuition program, tax deduction for payments to - </w:t>
      </w:r>
      <w:r>
        <w:t xml:space="preserve"> </w:t>
      </w:r>
      <w:r>
        <w:t xml:space="preserve">HB  101</w:t>
      </w:r>
    </w:p>
    <w:p>
      <w:pPr>
        <w:pStyle w:val="RecordBase"/>
        <w:ind w:left="120" w:hanging="120"/>
      </w:pPr>
      <w:r>
        <w:t xml:space="preserve">School facilities construction commission, amend application date - </w:t>
      </w:r>
      <w:r>
        <w:t xml:space="preserve"> </w:t>
      </w:r>
      <w:r>
        <w:t xml:space="preserve">HB  508</w:t>
      </w:r>
      <w:r>
        <w:t xml:space="preserve">: </w:t>
      </w:r>
      <w:r>
        <w:t xml:space="preserve">HCS</w:t>
      </w:r>
    </w:p>
    <w:p>
      <w:pPr>
        <w:pStyle w:val="RecordBase"/>
        <w:ind w:left="120" w:hanging="120"/>
      </w:pPr>
      <w:r>
        <w:t xml:space="preserve">Tuition</w:t>
      </w:r>
    </w:p>
    <w:p>
      <w:pPr>
        <w:pStyle w:val="RecordBase"/>
        <w:ind w:left="240" w:hanging="192"/>
      </w:pPr>
      <w:r>
        <w:t xml:space="preserve"> waiver, students adopted by grandparents, eligibility for - </w:t>
      </w:r>
      <w:r>
        <w:t xml:space="preserve"> </w:t>
      </w:r>
      <w:r>
        <w:t xml:space="preserve">HB  111</w:t>
      </w:r>
    </w:p>
    <w:p>
      <w:pPr>
        <w:pStyle w:val="RecordBase"/>
        <w:ind w:left="240" w:hanging="192"/>
      </w:pPr>
      <w:r>
        <w:t xml:space="preserve"> waiver, students assigned court-appointed guardians, eligibility for - </w:t>
      </w:r>
      <w:r>
        <w:t xml:space="preserve"> </w:t>
      </w:r>
      <w:r>
        <w:t xml:space="preserve">HB  111</w:t>
      </w:r>
      <w:r>
        <w:t xml:space="preserve">: </w:t>
      </w:r>
      <w:r>
        <w:t xml:space="preserve">HFA</w:t>
      </w:r>
      <w:r>
        <w:t xml:space="preserve"> (</w:t>
      </w:r>
      <w:r>
        <w:t xml:space="preserve">1</w:t>
      </w:r>
      <w:r>
        <w:t xml:space="preserve">)</w:t>
        <w:br/>
      </w:r>
    </w:p>
    <w:p>
      <w:pPr>
        <w:pStyle w:val="RecordHeading3"/>
      </w:pPr>
      <w:r>
        <w:rPr>
          <w:b/>
        </w:rPr>
        <w:t xml:space="preserve">Education, Higher</w:t>
      </w:r>
    </w:p>
    <w:p>
      <w:pPr>
        <w:pStyle w:val="RecordBase"/>
        <w:ind w:left="120" w:hanging="120"/>
      </w:pPr>
      <w:r>
        <w:t xml:space="preserve">Articulated credit courses, require acceptance of - </w:t>
      </w:r>
      <w:r>
        <w:t xml:space="preserve"> </w:t>
      </w:r>
      <w:r>
        <w:t xml:space="preserve">HB  18</w:t>
      </w:r>
    </w:p>
    <w:p>
      <w:pPr>
        <w:pStyle w:val="RecordBase"/>
        <w:ind w:left="120" w:hanging="120"/>
      </w:pPr>
      <w:r>
        <w:t xml:space="preserve">Barber board, title IV funding, school eligibility - </w:t>
      </w:r>
      <w:r>
        <w:t xml:space="preserve"> </w:t>
      </w:r>
      <w:r>
        <w:t xml:space="preserve">HB  239</w:t>
      </w:r>
      <w:r>
        <w:t xml:space="preserve">: </w:t>
      </w:r>
      <w:r>
        <w:t xml:space="preserve">HCS</w:t>
      </w:r>
    </w:p>
    <w:p>
      <w:pPr>
        <w:pStyle w:val="RecordBase"/>
        <w:ind w:left="120" w:hanging="120"/>
      </w:pPr>
      <w:r>
        <w:t xml:space="preserve">Charter schools, authorizers of - </w:t>
      </w:r>
      <w:r>
        <w:t xml:space="preserve"> </w:t>
      </w:r>
      <w:r>
        <w:t xml:space="preserve">SB  8</w:t>
      </w:r>
      <w:r>
        <w:t xml:space="preserve">;</w:t>
      </w:r>
      <w:r>
        <w:t xml:space="preserve"> </w:t>
      </w:r>
      <w:r>
        <w:t xml:space="preserve">HB  174</w:t>
      </w:r>
    </w:p>
    <w:p>
      <w:pPr>
        <w:pStyle w:val="RecordBase"/>
        <w:ind w:left="120" w:hanging="120"/>
      </w:pPr>
      <w:r>
        <w:t xml:space="preserve">Computer</w:t>
      </w:r>
    </w:p>
    <w:p>
      <w:pPr>
        <w:pStyle w:val="RecordBase"/>
        <w:ind w:left="240" w:hanging="192"/>
      </w:pPr>
      <w:r>
        <w:t xml:space="preserve"> programming language, qualification for foreign language entrance requirement - </w:t>
      </w:r>
      <w:r>
        <w:t xml:space="preserve"> </w:t>
      </w:r>
      <w:r>
        <w:t xml:space="preserve">SB  16</w:t>
      </w:r>
    </w:p>
    <w:p>
      <w:pPr>
        <w:pStyle w:val="RecordBase"/>
        <w:ind w:left="240" w:hanging="192"/>
      </w:pPr>
      <w:r>
        <w:t xml:space="preserve"> science programming, enhancement and support of K-12 teachers of - </w:t>
      </w:r>
      <w:r>
        <w:t xml:space="preserve"> </w:t>
      </w:r>
      <w:r>
        <w:t xml:space="preserve">SB  16</w:t>
      </w:r>
      <w:r>
        <w:t xml:space="preserve">: </w:t>
      </w:r>
      <w:r>
        <w:t xml:space="preserve">SCS</w:t>
      </w:r>
    </w:p>
    <w:p>
      <w:pPr>
        <w:pStyle w:val="RecordBase"/>
        <w:ind w:left="120" w:hanging="120"/>
      </w:pPr>
      <w:r>
        <w:t xml:space="preserve">Construction, prevailing wage, elimination of - </w:t>
      </w:r>
      <w:r>
        <w:t xml:space="preserve"> </w:t>
      </w:r>
      <w:r>
        <w:t xml:space="preserve">SB  9</w:t>
      </w:r>
    </w:p>
    <w:p>
      <w:pPr>
        <w:pStyle w:val="RecordBase"/>
        <w:ind w:left="120" w:hanging="120"/>
      </w:pPr>
      <w:r>
        <w:t xml:space="preserve">Contracts, Kentucky Buy American Act, compliance with - </w:t>
      </w:r>
      <w:r>
        <w:t xml:space="preserve"> </w:t>
      </w:r>
      <w:r>
        <w:t xml:space="preserve">HB  57</w:t>
      </w:r>
    </w:p>
    <w:p>
      <w:pPr>
        <w:pStyle w:val="RecordBase"/>
        <w:ind w:left="120" w:hanging="120"/>
      </w:pPr>
      <w:r>
        <w:t xml:space="preserve">Cosmetology schools, title IV funding, eligibility for - </w:t>
      </w:r>
      <w:r>
        <w:t xml:space="preserve"> </w:t>
      </w:r>
      <w:r>
        <w:t xml:space="preserve">HB  239</w:t>
      </w:r>
      <w:r>
        <w:t xml:space="preserve">: </w:t>
      </w:r>
      <w:r>
        <w:t xml:space="preserve">HCS</w:t>
      </w:r>
    </w:p>
    <w:p>
      <w:pPr>
        <w:pStyle w:val="RecordBase"/>
        <w:ind w:left="120" w:hanging="120"/>
      </w:pPr>
      <w:r>
        <w:t xml:space="preserve">Craft</w:t>
      </w:r>
    </w:p>
    <w:p>
      <w:pPr>
        <w:pStyle w:val="RecordBase"/>
        <w:ind w:left="240" w:hanging="192"/>
      </w:pPr>
      <w:r>
        <w:t xml:space="preserve"> Academy, allow high school diplomas to be issued by - </w:t>
      </w:r>
      <w:r>
        <w:t xml:space="preserve"> </w:t>
      </w:r>
      <w:r>
        <w:t xml:space="preserve">HB  232</w:t>
      </w:r>
      <w:r>
        <w:t xml:space="preserve">;</w:t>
      </w:r>
      <w:r>
        <w:t xml:space="preserve"> </w:t>
      </w:r>
      <w:r>
        <w:t xml:space="preserve">HB  232</w:t>
      </w:r>
      <w:r>
        <w:t xml:space="preserve">: </w:t>
      </w:r>
      <w:r>
        <w:t xml:space="preserve">SFA</w:t>
      </w:r>
      <w:r>
        <w:t xml:space="preserve"> (</w:t>
      </w:r>
      <w:r>
        <w:t xml:space="preserve">2</w:t>
      </w:r>
      <w:r>
        <w:t xml:space="preserve">)</w:t>
      </w:r>
    </w:p>
    <w:p>
      <w:pPr>
        <w:pStyle w:val="RecordBase"/>
        <w:ind w:left="240" w:hanging="192"/>
      </w:pPr>
      <w:r>
        <w:t xml:space="preserve"> Academy, allow KEES scholarships to be earned at - </w:t>
      </w:r>
      <w:r>
        <w:t xml:space="preserve"> </w:t>
      </w:r>
      <w:r>
        <w:t xml:space="preserve">HB  232</w:t>
      </w:r>
      <w:r>
        <w:t xml:space="preserve">;</w:t>
      </w:r>
      <w:r>
        <w:t xml:space="preserve"> </w:t>
      </w:r>
      <w:r>
        <w:t xml:space="preserve">HB  232</w:t>
      </w:r>
      <w:r>
        <w:t xml:space="preserve">: </w:t>
      </w:r>
      <w:r>
        <w:t xml:space="preserve">SFA</w:t>
      </w:r>
      <w:r>
        <w:t xml:space="preserve"> (</w:t>
      </w:r>
      <w:r>
        <w:t xml:space="preserve">2</w:t>
      </w:r>
      <w:r>
        <w:t xml:space="preserve">)</w:t>
      </w:r>
    </w:p>
    <w:p>
      <w:pPr>
        <w:pStyle w:val="RecordBase"/>
        <w:ind w:left="120" w:hanging="120"/>
      </w:pPr>
      <w:r>
        <w:t xml:space="preserve">Credit for military service and training, statewide policy, creation and implementation of - </w:t>
      </w:r>
      <w:r>
        <w:t xml:space="preserve"> </w:t>
      </w:r>
      <w:r>
        <w:t xml:space="preserve">SB  16</w:t>
      </w:r>
      <w:r>
        <w:t xml:space="preserve">: </w:t>
      </w:r>
      <w:r>
        <w:t xml:space="preserve">HFA</w:t>
      </w:r>
      <w:r>
        <w:t xml:space="preserve"> (</w:t>
      </w:r>
      <w:r>
        <w:t xml:space="preserve">5</w:t>
      </w:r>
      <w:r>
        <w:t xml:space="preserve">)</w:t>
      </w:r>
      <w:r>
        <w:t xml:space="preserve">;</w:t>
      </w:r>
      <w:r>
        <w:t xml:space="preserve"> </w:t>
      </w:r>
      <w:r>
        <w:t xml:space="preserve">HB  352</w:t>
      </w:r>
    </w:p>
    <w:p>
      <w:pPr>
        <w:pStyle w:val="RecordBase"/>
        <w:ind w:left="120" w:hanging="120"/>
      </w:pPr>
      <w:r>
        <w:t xml:space="preserve">Dual credit courses, implement policy for - </w:t>
      </w:r>
      <w:r>
        <w:t xml:space="preserve"> </w:t>
      </w:r>
      <w:r>
        <w:t xml:space="preserve">HB  18</w:t>
      </w:r>
    </w:p>
    <w:p>
      <w:pPr>
        <w:pStyle w:val="RecordBase"/>
        <w:ind w:left="120" w:hanging="120"/>
      </w:pPr>
      <w:r>
        <w:t xml:space="preserve">Education</w:t>
      </w:r>
    </w:p>
    <w:p>
      <w:pPr>
        <w:pStyle w:val="RecordBase"/>
        <w:ind w:left="240" w:hanging="192"/>
      </w:pPr>
      <w:r>
        <w:t xml:space="preserve"> costs, disabled emergency responder dependents, eligibility for - </w:t>
      </w:r>
      <w:r>
        <w:t xml:space="preserve"> </w:t>
      </w:r>
      <w:r>
        <w:t xml:space="preserve">SB  175</w:t>
      </w:r>
    </w:p>
    <w:p>
      <w:pPr>
        <w:pStyle w:val="RecordBase"/>
        <w:ind w:left="240" w:hanging="192"/>
      </w:pPr>
      <w:r>
        <w:t xml:space="preserve"> costs for in line of duty death, emergency responder dependents, eligibility for - </w:t>
      </w:r>
      <w:r>
        <w:t xml:space="preserve"> </w:t>
      </w:r>
      <w:r>
        <w:t xml:space="preserve">SB  175</w:t>
      </w:r>
    </w:p>
    <w:p>
      <w:pPr>
        <w:pStyle w:val="RecordBase"/>
        <w:ind w:left="240" w:hanging="192"/>
      </w:pPr>
      <w:r>
        <w:t xml:space="preserve"> excellence fund, provide for, constitutional amendment - </w:t>
      </w:r>
      <w:r>
        <w:t xml:space="preserve"> </w:t>
      </w:r>
      <w:r>
        <w:t xml:space="preserve">HB  300</w:t>
      </w:r>
    </w:p>
    <w:p>
      <w:pPr>
        <w:pStyle w:val="RecordBase"/>
        <w:ind w:left="120" w:hanging="120"/>
      </w:pPr>
      <w:r>
        <w:t xml:space="preserve">Educational Savings Plan Trust, deduction for contributions to - </w:t>
      </w:r>
      <w:r>
        <w:t xml:space="preserve"> </w:t>
      </w:r>
      <w:r>
        <w:t xml:space="preserve">HB  303</w:t>
      </w:r>
    </w:p>
    <w:p>
      <w:pPr>
        <w:pStyle w:val="RecordBase"/>
        <w:ind w:left="120" w:hanging="120"/>
      </w:pPr>
      <w:r>
        <w:t xml:space="preserve">KCTCS</w:t>
      </w:r>
    </w:p>
    <w:p>
      <w:pPr>
        <w:pStyle w:val="RecordBase"/>
        <w:ind w:left="240" w:hanging="192"/>
      </w:pPr>
      <w:r>
        <w:t xml:space="preserve"> employees, publish highest salaries of - </w:t>
      </w:r>
      <w:r>
        <w:t xml:space="preserve"> </w:t>
      </w:r>
      <w:r>
        <w:t xml:space="preserve">HB  435</w:t>
      </w:r>
      <w:r>
        <w:t xml:space="preserve">;</w:t>
      </w:r>
      <w:r>
        <w:t xml:space="preserve"> </w:t>
      </w:r>
      <w:r>
        <w:t xml:space="preserve">HB  478</w:t>
      </w:r>
    </w:p>
    <w:p>
      <w:pPr>
        <w:pStyle w:val="RecordBase"/>
        <w:ind w:left="240" w:hanging="192"/>
      </w:pPr>
      <w:r>
        <w:t xml:space="preserve"> employees, publishing highest salaries of - </w:t>
      </w:r>
      <w:r>
        <w:t xml:space="preserve"> </w:t>
      </w:r>
      <w:r>
        <w:t xml:space="preserve">HB  478</w:t>
      </w:r>
      <w:r>
        <w:t xml:space="preserve">: </w:t>
      </w:r>
      <w:r>
        <w:t xml:space="preserve">HFA</w:t>
      </w:r>
      <w:r>
        <w:t xml:space="preserve"> (</w:t>
      </w:r>
      <w:r>
        <w:t xml:space="preserve">1</w:t>
      </w:r>
      <w:r>
        <w:t xml:space="preserve">)</w:t>
      </w:r>
    </w:p>
    <w:p>
      <w:pPr>
        <w:pStyle w:val="RecordBase"/>
        <w:ind w:left="120" w:hanging="120"/>
      </w:pPr>
      <w:r>
        <w:t xml:space="preserve">KCTCS, Fire Commission, certified volunteer firefighter ID program, repeal of - </w:t>
      </w:r>
      <w:r>
        <w:t xml:space="preserve"> </w:t>
      </w:r>
      <w:r>
        <w:t xml:space="preserve">HB  314</w:t>
      </w:r>
    </w:p>
    <w:p>
      <w:pPr>
        <w:pStyle w:val="RecordBase"/>
        <w:ind w:left="120" w:hanging="120"/>
      </w:pPr>
      <w:r>
        <w:t xml:space="preserve">KEES,</w:t>
      </w:r>
    </w:p>
    <w:p>
      <w:pPr>
        <w:pStyle w:val="RecordBase"/>
        <w:ind w:left="240" w:hanging="192"/>
      </w:pPr>
      <w:r>
        <w:t xml:space="preserve"> add Cambridge Advanced International exams to supplemental awards for - </w:t>
      </w:r>
      <w:r>
        <w:t xml:space="preserve"> </w:t>
      </w:r>
      <w:r>
        <w:t xml:space="preserve">HB  268</w:t>
      </w:r>
    </w:p>
    <w:p>
      <w:pPr>
        <w:pStyle w:val="RecordBase"/>
        <w:ind w:left="240" w:hanging="192"/>
      </w:pPr>
      <w:r>
        <w:t xml:space="preserve"> amend on track to graduate definition for - </w:t>
      </w:r>
      <w:r>
        <w:t xml:space="preserve"> </w:t>
      </w:r>
      <w:r>
        <w:t xml:space="preserve">HB  67</w:t>
      </w:r>
      <w:r>
        <w:t xml:space="preserve">;</w:t>
      </w:r>
      <w:r>
        <w:t xml:space="preserve"> </w:t>
      </w:r>
      <w:r>
        <w:t xml:space="preserve">HB  67</w:t>
      </w:r>
      <w:r>
        <w:t xml:space="preserve">: </w:t>
      </w:r>
      <w:r>
        <w:t xml:space="preserve">SCS</w:t>
      </w:r>
    </w:p>
    <w:p>
      <w:pPr>
        <w:pStyle w:val="RecordBase"/>
        <w:ind w:left="240" w:hanging="192"/>
      </w:pPr>
      <w:r>
        <w:t xml:space="preserve"> comprehensive transition program, amounts increased for - </w:t>
      </w:r>
      <w:r>
        <w:t xml:space="preserve"> </w:t>
      </w:r>
      <w:r>
        <w:t xml:space="preserve">HB  180</w:t>
      </w:r>
    </w:p>
    <w:p>
      <w:pPr>
        <w:pStyle w:val="RecordBase"/>
        <w:ind w:left="240" w:hanging="192"/>
      </w:pPr>
      <w:r>
        <w:t xml:space="preserve"> dual credit courses eligible for - </w:t>
      </w:r>
      <w:r>
        <w:t xml:space="preserve"> </w:t>
      </w:r>
      <w:r>
        <w:t xml:space="preserve">SB  110</w:t>
      </w:r>
      <w:r>
        <w:t xml:space="preserve">;</w:t>
      </w:r>
      <w:r>
        <w:t xml:space="preserve"> </w:t>
      </w:r>
      <w:r>
        <w:t xml:space="preserve">HB  232</w:t>
      </w:r>
      <w:r>
        <w:t xml:space="preserve">: </w:t>
      </w:r>
      <w:r>
        <w:t xml:space="preserve">SFA</w:t>
      </w:r>
      <w:r>
        <w:t xml:space="preserve"> (</w:t>
      </w:r>
      <w:r>
        <w:t xml:space="preserve">2</w:t>
      </w:r>
      <w:r>
        <w:t xml:space="preserve">)</w:t>
      </w:r>
      <w:r>
        <w:t xml:space="preserve">;</w:t>
      </w:r>
      <w:r>
        <w:t xml:space="preserve"> </w:t>
      </w:r>
      <w:r>
        <w:t xml:space="preserve">HB  265</w:t>
      </w:r>
    </w:p>
    <w:p>
      <w:pPr>
        <w:pStyle w:val="RecordBase"/>
        <w:ind w:left="240" w:hanging="192"/>
      </w:pPr>
      <w:r>
        <w:t xml:space="preserve"> dual-credit courses eligible for - </w:t>
      </w:r>
      <w:r>
        <w:t xml:space="preserve"> </w:t>
      </w:r>
      <w:r>
        <w:t xml:space="preserve">SB  110</w:t>
      </w:r>
      <w:r>
        <w:t xml:space="preserve">: </w:t>
      </w:r>
      <w:r>
        <w:t xml:space="preserve">SFA</w:t>
      </w:r>
      <w:r>
        <w:t xml:space="preserve"> (</w:t>
      </w:r>
      <w:r>
        <w:t xml:space="preserve">1</w:t>
      </w:r>
      <w:r>
        <w:t xml:space="preserve">)</w:t>
      </w:r>
    </w:p>
    <w:p>
      <w:pPr>
        <w:pStyle w:val="RecordBase"/>
        <w:ind w:left="240" w:hanging="192"/>
      </w:pPr>
      <w:r>
        <w:t xml:space="preserve"> student attending out-of-state high school eligibility for - </w:t>
      </w:r>
      <w:r>
        <w:t xml:space="preserve"> </w:t>
      </w:r>
      <w:r>
        <w:t xml:space="preserve">HB  67</w:t>
      </w:r>
      <w:r>
        <w:t xml:space="preserve">: </w:t>
      </w:r>
      <w:r>
        <w:t xml:space="preserve">HFA</w:t>
      </w:r>
      <w:r>
        <w:t xml:space="preserve"> (</w:t>
      </w:r>
      <w:r>
        <w:t xml:space="preserve">1</w:t>
      </w:r>
      <w:r>
        <w:t xml:space="preserve">)</w:t>
      </w:r>
      <w:r>
        <w:t xml:space="preserve">;</w:t>
      </w:r>
      <w:r>
        <w:t xml:space="preserve"> </w:t>
      </w:r>
      <w:r>
        <w:t xml:space="preserve">HB  268</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Educational Savings Plan endowment trust, change purpose of - </w:t>
      </w:r>
      <w:r>
        <w:t xml:space="preserve"> </w:t>
      </w:r>
      <w:r>
        <w:t xml:space="preserve">HB  260</w:t>
      </w:r>
    </w:p>
    <w:p>
      <w:pPr>
        <w:pStyle w:val="RecordBase"/>
        <w:ind w:left="240" w:hanging="192"/>
      </w:pPr>
      <w:r>
        <w:t xml:space="preserve"> State University, President Raymond M. Burse, resolution honoring - </w:t>
      </w:r>
      <w:r>
        <w:t xml:space="preserve"> </w:t>
      </w:r>
      <w:r>
        <w:t xml:space="preserve">SR  51</w:t>
      </w:r>
      <w:r>
        <w:t xml:space="preserve">;</w:t>
      </w:r>
      <w:r>
        <w:t xml:space="preserve"> </w:t>
      </w:r>
      <w:r>
        <w:t xml:space="preserve">HR  67</w:t>
      </w:r>
    </w:p>
    <w:p>
      <w:pPr>
        <w:pStyle w:val="RecordBase"/>
        <w:ind w:left="240" w:hanging="192"/>
      </w:pPr>
      <w:r>
        <w:t xml:space="preserve"> Workforce Oversight Taskforce, establishment of - </w:t>
      </w:r>
      <w:r>
        <w:t xml:space="preserve"> </w:t>
      </w:r>
      <w:r>
        <w:t xml:space="preserve">SCR 103</w:t>
      </w:r>
    </w:p>
    <w:p>
      <w:pPr>
        <w:pStyle w:val="RecordBase"/>
        <w:ind w:left="120" w:hanging="120"/>
      </w:pPr>
      <w:r>
        <w:t xml:space="preserve">Local KCTCS institutions, allow for increase size of board of directors - </w:t>
      </w:r>
      <w:r>
        <w:t xml:space="preserve"> </w:t>
      </w:r>
      <w:r>
        <w:t xml:space="preserve">HB  205</w:t>
      </w:r>
    </w:p>
    <w:p>
      <w:pPr>
        <w:pStyle w:val="RecordBase"/>
        <w:ind w:left="120" w:hanging="120"/>
      </w:pPr>
      <w:r>
        <w:t xml:space="preserve">Nursing education accreditation, update - </w:t>
      </w:r>
      <w:r>
        <w:t xml:space="preserve"> </w:t>
      </w:r>
      <w:r>
        <w:t xml:space="preserve">HB  247</w:t>
      </w:r>
      <w:r>
        <w:t xml:space="preserve">;</w:t>
      </w:r>
      <w:r>
        <w:t xml:space="preserve"> </w:t>
      </w:r>
      <w:r>
        <w:t xml:space="preserve">HB  247</w:t>
      </w:r>
      <w:r>
        <w:t xml:space="preserve">: </w:t>
      </w:r>
      <w:r>
        <w:t xml:space="preserve">HCS</w:t>
      </w:r>
      <w:r>
        <w:t xml:space="preserve">;</w:t>
      </w:r>
      <w:r>
        <w:t xml:space="preserve"> </w:t>
      </w:r>
      <w:r>
        <w:t xml:space="preserve">HB  402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Out-of-state facilities, prohibit operation of - </w:t>
      </w:r>
      <w:r>
        <w:t xml:space="preserve"> </w:t>
      </w:r>
      <w:r>
        <w:t xml:space="preserve">HB  74</w:t>
      </w:r>
    </w:p>
    <w:p>
      <w:pPr>
        <w:pStyle w:val="RecordBase"/>
        <w:ind w:left="120" w:hanging="120"/>
      </w:pPr>
      <w:r>
        <w:t xml:space="preserve">Postsecondary</w:t>
      </w:r>
    </w:p>
    <w:p>
      <w:pPr>
        <w:pStyle w:val="RecordBase"/>
        <w:ind w:left="240" w:hanging="192"/>
      </w:pPr>
      <w:r>
        <w:t xml:space="preserve"> education, capital project - </w:t>
      </w:r>
      <w:r>
        <w:t xml:space="preserve"> </w:t>
      </w:r>
      <w:r>
        <w:t xml:space="preserve">HB  298</w:t>
      </w:r>
    </w:p>
    <w:p>
      <w:pPr>
        <w:pStyle w:val="RecordBase"/>
        <w:ind w:left="240" w:hanging="192"/>
      </w:pPr>
      <w:r>
        <w:t xml:space="preserve"> education institutions, base operating appropriations, matching funds to come from - </w:t>
      </w:r>
      <w:r>
        <w:t xml:space="preserve"> </w:t>
      </w:r>
      <w:r>
        <w:t xml:space="preserve">SJR 106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education tuition, waiver for law enforcement officer's survivor - </w:t>
      </w:r>
      <w:r>
        <w:t xml:space="preserve"> </w:t>
      </w:r>
      <w:r>
        <w:t xml:space="preserve">HB  86</w:t>
      </w:r>
    </w:p>
    <w:p>
      <w:pPr>
        <w:pStyle w:val="RecordBase"/>
        <w:ind w:left="120" w:hanging="120"/>
      </w:pPr>
      <w:r>
        <w:t xml:space="preserve">Prepared student remarks, viewpoint-neutral review of - </w:t>
      </w:r>
      <w:r>
        <w:t xml:space="preserve"> </w:t>
      </w:r>
      <w:r>
        <w:t xml:space="preserve">SB  71</w:t>
      </w:r>
      <w:r>
        <w:t xml:space="preserve">: </w:t>
      </w:r>
      <w:r>
        <w:t xml:space="preserve">SFA</w:t>
      </w:r>
      <w:r>
        <w:t xml:space="preserve"> (</w:t>
      </w:r>
      <w:r>
        <w:t xml:space="preserve">1</w:t>
      </w:r>
      <w:r>
        <w:t xml:space="preserve">)</w:t>
      </w:r>
    </w:p>
    <w:p>
      <w:pPr>
        <w:pStyle w:val="RecordBase"/>
        <w:ind w:left="120" w:hanging="120"/>
      </w:pPr>
      <w:r>
        <w:t xml:space="preserve">Procurement by postsecondary institutions, prohibit contracting with delinquent state taxpayers - </w:t>
      </w:r>
      <w:r>
        <w:t xml:space="preserve"> </w:t>
      </w:r>
      <w:r>
        <w:t xml:space="preserve">HB  77</w:t>
      </w:r>
    </w:p>
    <w:p>
      <w:pPr>
        <w:pStyle w:val="RecordBase"/>
        <w:ind w:left="120" w:hanging="120"/>
      </w:pPr>
      <w:r>
        <w:t xml:space="preserve">Public</w:t>
      </w:r>
    </w:p>
    <w:p>
      <w:pPr>
        <w:pStyle w:val="RecordBase"/>
        <w:ind w:left="240" w:hanging="192"/>
      </w:pPr>
      <w:r>
        <w:t xml:space="preserve"> postsecondary appropriations, performance-based and outcomes-based funding - </w:t>
      </w:r>
      <w:r>
        <w:t xml:space="preserve"> </w:t>
      </w:r>
      <w:r>
        <w:t xml:space="preserve">SJR 106</w:t>
      </w:r>
      <w:r>
        <w:t xml:space="preserve">: </w:t>
      </w:r>
      <w:r>
        <w:t xml:space="preserve">SCS</w:t>
      </w:r>
      <w:r>
        <w:t xml:space="preserve">, </w:t>
      </w:r>
      <w:r>
        <w:t xml:space="preserve">SFA</w:t>
      </w:r>
      <w:r>
        <w:t xml:space="preserve"> (</w:t>
      </w:r>
      <w:r>
        <w:t xml:space="preserve">3</w:t>
      </w:r>
      <w:r>
        <w:t xml:space="preserve">)</w:t>
      </w:r>
    </w:p>
    <w:p>
      <w:pPr>
        <w:pStyle w:val="RecordBase"/>
        <w:ind w:left="240" w:hanging="192"/>
      </w:pPr>
      <w:r>
        <w:t xml:space="preserve"> postsecondary appropriations, performance-based funding - </w:t>
      </w:r>
      <w:r>
        <w:t xml:space="preserve"> </w:t>
      </w:r>
      <w:r>
        <w:t xml:space="preserve">SJR 106</w:t>
      </w:r>
    </w:p>
    <w:p>
      <w:pPr>
        <w:pStyle w:val="RecordBase"/>
        <w:ind w:left="240" w:hanging="192"/>
      </w:pPr>
      <w:r>
        <w:t xml:space="preserve"> postsecondary institutions, governing boards, required orientation and education program - </w:t>
      </w:r>
      <w:r>
        <w:t xml:space="preserve"> </w:t>
      </w:r>
      <w:r>
        <w:t xml:space="preserve">HB  235</w:t>
      </w:r>
    </w:p>
    <w:p>
      <w:pPr>
        <w:pStyle w:val="RecordBase"/>
        <w:ind w:left="120" w:hanging="120"/>
      </w:pPr>
      <w:r>
        <w:t xml:space="preserve">Qualified tuition program, tax deduction for payments to - </w:t>
      </w:r>
      <w:r>
        <w:t xml:space="preserve"> </w:t>
      </w:r>
      <w:r>
        <w:t xml:space="preserve">HB  101</w:t>
      </w:r>
    </w:p>
    <w:p>
      <w:pPr>
        <w:pStyle w:val="RecordBase"/>
        <w:ind w:left="120" w:hanging="120"/>
      </w:pPr>
      <w:r>
        <w:t xml:space="preserve">Religious and political viewpoints, student expression of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236</w:t>
      </w:r>
      <w:r>
        <w:t xml:space="preserve">: </w:t>
      </w:r>
      <w:r>
        <w:t xml:space="preserve">SFA</w:t>
      </w:r>
      <w:r>
        <w:t xml:space="preserve"> (</w:t>
      </w:r>
      <w:r>
        <w:t xml:space="preserve">3</w:t>
      </w:r>
      <w:r>
        <w:t xml:space="preserve">)</w:t>
      </w:r>
    </w:p>
    <w:p>
      <w:pPr>
        <w:pStyle w:val="RecordBase"/>
        <w:ind w:left="120" w:hanging="120"/>
      </w:pPr>
      <w:r>
        <w:t xml:space="preserve">Rescue squad members, death or disability, survivor benefits - </w:t>
      </w:r>
      <w:r>
        <w:t xml:space="preserve"> </w:t>
      </w:r>
      <w:r>
        <w:t xml:space="preserve">HB  44</w:t>
      </w:r>
    </w:p>
    <w:p>
      <w:pPr>
        <w:pStyle w:val="RecordBase"/>
        <w:ind w:left="120" w:hanging="120"/>
      </w:pPr>
      <w:r>
        <w:t xml:space="preserve">Tuition</w:t>
      </w:r>
    </w:p>
    <w:p>
      <w:pPr>
        <w:pStyle w:val="RecordBase"/>
        <w:ind w:left="240" w:hanging="192"/>
      </w:pPr>
      <w:r>
        <w:t xml:space="preserve"> waiver for temporary full-time employees and adjunct faculty up to 6 credits per term - </w:t>
      </w:r>
      <w:r>
        <w:t xml:space="preserve"> </w:t>
      </w:r>
      <w:r>
        <w:t xml:space="preserve">HB  143</w:t>
      </w:r>
    </w:p>
    <w:p>
      <w:pPr>
        <w:pStyle w:val="RecordBase"/>
        <w:ind w:left="240" w:hanging="192"/>
      </w:pPr>
      <w:r>
        <w:t xml:space="preserve"> waiver, students adopted by grandparents, eligibility for - </w:t>
      </w:r>
      <w:r>
        <w:t xml:space="preserve"> </w:t>
      </w:r>
      <w:r>
        <w:t xml:space="preserve">HB  111</w:t>
      </w:r>
    </w:p>
    <w:p>
      <w:pPr>
        <w:pStyle w:val="RecordBase"/>
        <w:ind w:left="240" w:hanging="192"/>
      </w:pPr>
      <w:r>
        <w:t xml:space="preserve"> waiver, students assigned court-appointed guardians, eligibility for - </w:t>
      </w:r>
      <w:r>
        <w:t xml:space="preserve"> </w:t>
      </w:r>
      <w:r>
        <w:t xml:space="preserve">HB  111</w:t>
      </w:r>
      <w:r>
        <w:t xml:space="preserve">: </w:t>
      </w:r>
      <w:r>
        <w:t xml:space="preserve">HFA</w:t>
      </w:r>
      <w:r>
        <w:t xml:space="preserve"> (</w:t>
      </w:r>
      <w:r>
        <w:t xml:space="preserve">1</w:t>
      </w:r>
      <w:r>
        <w:t xml:space="preserve">)</w:t>
        <w:br/>
      </w:r>
    </w:p>
    <w:p>
      <w:pPr>
        <w:pStyle w:val="RecordHeading3"/>
      </w:pPr>
      <w:r>
        <w:rPr>
          <w:b/>
        </w:rPr>
        <w:t xml:space="preserve">Education, Vocational</w:t>
      </w:r>
    </w:p>
    <w:p>
      <w:pPr>
        <w:pStyle w:val="RecordBase"/>
        <w:ind w:left="120" w:hanging="120"/>
      </w:pPr>
      <w:r>
        <w:t xml:space="preserve">Career and Technical Education Month, recognizing - </w:t>
      </w:r>
      <w:r>
        <w:t xml:space="preserve"> </w:t>
      </w:r>
      <w:r>
        <w:t xml:space="preserve">SR  96</w:t>
      </w:r>
    </w:p>
    <w:p>
      <w:pPr>
        <w:pStyle w:val="RecordBase"/>
        <w:ind w:left="120" w:hanging="120"/>
      </w:pPr>
      <w:r>
        <w:t xml:space="preserve">Kentucky</w:t>
      </w:r>
    </w:p>
    <w:p>
      <w:pPr>
        <w:pStyle w:val="RecordBase"/>
        <w:ind w:left="240" w:hanging="192"/>
      </w:pPr>
      <w:r>
        <w:t xml:space="preserve"> Association for Career and Technical Education, recognition of - </w:t>
      </w:r>
      <w:r>
        <w:t xml:space="preserve"> </w:t>
      </w:r>
      <w:r>
        <w:t xml:space="preserve">HR  107</w:t>
      </w:r>
    </w:p>
    <w:p>
      <w:pPr>
        <w:pStyle w:val="RecordBase"/>
        <w:ind w:left="240" w:hanging="192"/>
      </w:pPr>
      <w:r>
        <w:t xml:space="preserve"> Workforce Oversight Taskforce, establishment of - </w:t>
      </w:r>
      <w:r>
        <w:t xml:space="preserve"> </w:t>
      </w:r>
      <w:r>
        <w:t xml:space="preserve">SCR 103</w:t>
      </w:r>
    </w:p>
    <w:p>
      <w:pPr>
        <w:pStyle w:val="RecordBase"/>
        <w:ind w:left="120" w:hanging="120"/>
      </w:pPr>
      <w:r>
        <w:t xml:space="preserve">Local KCTCS institutions, allow for increase size of board of directors - </w:t>
      </w:r>
      <w:r>
        <w:t xml:space="preserve"> </w:t>
      </w:r>
      <w:r>
        <w:t xml:space="preserve">HB  205</w:t>
      </w:r>
    </w:p>
    <w:p>
      <w:pPr>
        <w:pStyle w:val="RecordBase"/>
        <w:ind w:left="120" w:hanging="120"/>
      </w:pPr>
      <w:r>
        <w:t xml:space="preserve">Postsecondary education tuition, waiver for law enforcement officer's survivor - </w:t>
      </w:r>
      <w:r>
        <w:t xml:space="preserve"> </w:t>
      </w:r>
      <w:r>
        <w:t xml:space="preserve">HB  86</w:t>
      </w:r>
    </w:p>
    <w:p>
      <w:pPr>
        <w:pStyle w:val="RecordBase"/>
        <w:ind w:left="120" w:hanging="120"/>
      </w:pPr>
      <w:r>
        <w:t xml:space="preserve">Vocational</w:t>
      </w:r>
    </w:p>
    <w:p>
      <w:pPr>
        <w:pStyle w:val="RecordBase"/>
        <w:ind w:left="240" w:hanging="192"/>
      </w:pPr>
      <w:r>
        <w:t xml:space="preserve"> center, general fund appropriation, in existence on January 1, 2015 - </w:t>
      </w:r>
      <w:r>
        <w:t xml:space="preserve"> </w:t>
      </w:r>
      <w:r>
        <w:t xml:space="preserve">SB  205</w:t>
      </w:r>
      <w:r>
        <w:t xml:space="preserve">: </w:t>
      </w:r>
      <w:r>
        <w:t xml:space="preserve">SFA</w:t>
      </w:r>
      <w:r>
        <w:t xml:space="preserve"> (</w:t>
      </w:r>
      <w:r>
        <w:t xml:space="preserve">1</w:t>
      </w:r>
      <w:r>
        <w:t xml:space="preserve">)</w:t>
      </w:r>
    </w:p>
    <w:p>
      <w:pPr>
        <w:pStyle w:val="RecordBase"/>
        <w:ind w:left="240" w:hanging="192"/>
      </w:pPr>
      <w:r>
        <w:t xml:space="preserve"> center, general fund appropriation, local board of education control - </w:t>
      </w:r>
      <w:r>
        <w:t xml:space="preserve"> </w:t>
      </w:r>
      <w:r>
        <w:t xml:space="preserve">SB  205</w:t>
      </w:r>
      <w:r>
        <w:t xml:space="preserve">: </w:t>
      </w:r>
      <w:r>
        <w:t xml:space="preserve">SCS</w:t>
      </w:r>
    </w:p>
    <w:p>
      <w:pPr>
        <w:pStyle w:val="RecordBase"/>
        <w:ind w:left="240" w:hanging="192"/>
      </w:pPr>
      <w:r>
        <w:t xml:space="preserve"> center, local board of education control, ensure service to cooperating school districts - </w:t>
      </w:r>
      <w:r>
        <w:t xml:space="preserve"> </w:t>
      </w:r>
      <w:r>
        <w:t xml:space="preserve">SB  205</w:t>
      </w:r>
      <w:r>
        <w:t xml:space="preserve">: </w:t>
      </w:r>
      <w:r>
        <w:t xml:space="preserve">SFA</w:t>
      </w:r>
      <w:r>
        <w:t xml:space="preserve"> (</w:t>
      </w:r>
      <w:r>
        <w:t xml:space="preserve">2</w:t>
      </w:r>
      <w:r>
        <w:t xml:space="preserve">)</w:t>
        <w:br/>
      </w:r>
    </w:p>
    <w:p>
      <w:pPr>
        <w:pStyle w:val="RecordHeading3"/>
      </w:pPr>
      <w:r>
        <w:rPr>
          <w:b/>
        </w:rPr>
        <w:t xml:space="preserve">Effective Dates, Delayed</w:t>
      </w:r>
    </w:p>
    <w:p>
      <w:pPr>
        <w:pStyle w:val="RecordBase"/>
        <w:ind w:left="120" w:hanging="120"/>
      </w:pPr>
      <w:r>
        <w:t xml:space="preserve">Appeals</w:t>
      </w:r>
    </w:p>
    <w:p>
      <w:pPr>
        <w:pStyle w:val="RecordBase"/>
        <w:ind w:left="240" w:hanging="192"/>
      </w:pPr>
      <w:r>
        <w:t xml:space="preserve"> process for Medicaid providers, July 1, 2015 - </w:t>
      </w:r>
      <w:r>
        <w:t xml:space="preserve"> </w:t>
      </w:r>
      <w:r>
        <w:t xml:space="preserve">SB  44</w:t>
      </w:r>
      <w:r>
        <w:t xml:space="preserve">: </w:t>
      </w:r>
      <w:r>
        <w:t xml:space="preserve">HFA</w:t>
      </w:r>
      <w:r>
        <w:t xml:space="preserve"> (</w:t>
      </w:r>
      <w:r>
        <w:t xml:space="preserve">1</w:t>
      </w:r>
      <w:r>
        <w:t xml:space="preserve">)</w:t>
      </w:r>
      <w:r>
        <w:t xml:space="preserve">;</w:t>
      </w:r>
      <w:r>
        <w:t xml:space="preserve"> </w:t>
      </w:r>
      <w:r>
        <w:t xml:space="preserve">SB  120</w:t>
      </w:r>
      <w:r>
        <w:t xml:space="preserve">: </w:t>
      </w:r>
      <w:r>
        <w:t xml:space="preserve">SCS</w:t>
      </w:r>
    </w:p>
    <w:p>
      <w:pPr>
        <w:pStyle w:val="RecordBase"/>
        <w:ind w:left="240" w:hanging="192"/>
      </w:pPr>
      <w:r>
        <w:t xml:space="preserve"> process, July 1, 2015 - </w:t>
      </w:r>
      <w:r>
        <w:t xml:space="preserve"> </w:t>
      </w:r>
      <w:r>
        <w:t xml:space="preserve">HB  71</w:t>
      </w:r>
      <w:r>
        <w:t xml:space="preserve">: </w:t>
      </w:r>
      <w:r>
        <w:t xml:space="preserve">SCS</w:t>
      </w:r>
      <w:r>
        <w:t xml:space="preserve"> (</w:t>
      </w:r>
      <w:r>
        <w:t xml:space="preserve">1</w:t>
      </w:r>
      <w:r>
        <w:t xml:space="preserve">)</w:t>
      </w:r>
    </w:p>
    <w:p>
      <w:pPr>
        <w:pStyle w:val="RecordBase"/>
        <w:ind w:left="120" w:hanging="120"/>
      </w:pPr>
      <w:r>
        <w:t xml:space="preserve">Bees and beekeeping supplies, sales and use tax exemption, July 1, 2015 - </w:t>
      </w:r>
      <w:r>
        <w:t xml:space="preserve"> </w:t>
      </w:r>
      <w:r>
        <w:t xml:space="preserve">HB  155</w:t>
      </w:r>
    </w:p>
    <w:p>
      <w:pPr>
        <w:pStyle w:val="RecordBase"/>
        <w:ind w:left="120" w:hanging="120"/>
      </w:pPr>
      <w:r>
        <w:t xml:space="preserve">BR</w:t>
      </w:r>
    </w:p>
    <w:p>
      <w:pPr>
        <w:pStyle w:val="RecordBase"/>
        <w:ind w:left="240" w:hanging="192"/>
      </w:pPr>
      <w:r>
        <w:t xml:space="preserve"> 231, November 4, 2015 - </w:t>
      </w:r>
      <w:r>
        <w:t xml:space="preserve"> </w:t>
      </w:r>
      <w:r>
        <w:t xml:space="preserve">HB  102</w:t>
      </w:r>
    </w:p>
    <w:p>
      <w:pPr>
        <w:pStyle w:val="RecordBase"/>
        <w:ind w:left="240" w:hanging="192"/>
      </w:pPr>
      <w:r>
        <w:t xml:space="preserve"> 369, candidate filing deadline, November 4, 2015 - </w:t>
      </w:r>
      <w:r>
        <w:t xml:space="preserve"> </w:t>
      </w:r>
      <w:r>
        <w:t xml:space="preserve">HB  158</w:t>
      </w:r>
    </w:p>
    <w:p>
      <w:pPr>
        <w:pStyle w:val="RecordBase"/>
        <w:ind w:left="240" w:hanging="192"/>
      </w:pPr>
      <w:r>
        <w:t xml:space="preserve"> 60, January 1, 2016 - </w:t>
      </w:r>
      <w:r>
        <w:t xml:space="preserve"> </w:t>
      </w:r>
      <w:r>
        <w:t xml:space="preserve">HB  8</w:t>
      </w:r>
    </w:p>
    <w:p>
      <w:pPr>
        <w:pStyle w:val="RecordBase"/>
        <w:ind w:left="240" w:hanging="192"/>
      </w:pPr>
      <w:r>
        <w:t xml:space="preserve"> 836, colon cancer screening, eliminate barriers - </w:t>
      </w:r>
      <w:r>
        <w:t xml:space="preserve"> </w:t>
      </w:r>
      <w:r>
        <w:t xml:space="preserve">SB  61</w:t>
      </w:r>
    </w:p>
    <w:p>
      <w:pPr>
        <w:pStyle w:val="RecordBase"/>
        <w:ind w:left="120" w:hanging="120"/>
      </w:pPr>
      <w:r>
        <w:t xml:space="preserve">Campaign reports, single threshold, establishment of, November 4, 2015 - </w:t>
      </w:r>
      <w:r>
        <w:t xml:space="preserve"> </w:t>
      </w:r>
      <w:r>
        <w:t xml:space="preserve">HB  203</w:t>
      </w:r>
    </w:p>
    <w:p>
      <w:pPr>
        <w:pStyle w:val="RecordBase"/>
        <w:ind w:left="120" w:hanging="120"/>
      </w:pPr>
      <w:r>
        <w:t xml:space="preserve">Charity auction, sales and use tax, exempt, July 1, 2015 - </w:t>
      </w:r>
      <w:r>
        <w:t xml:space="preserve"> </w:t>
      </w:r>
      <w:r>
        <w:t xml:space="preserve">HB  78</w:t>
      </w:r>
      <w:r>
        <w:t xml:space="preserve">;</w:t>
      </w:r>
      <w:r>
        <w:t xml:space="preserve"> </w:t>
      </w:r>
      <w:r>
        <w:t xml:space="preserve">SB  171</w:t>
      </w:r>
    </w:p>
    <w:p>
      <w:pPr>
        <w:pStyle w:val="RecordBase"/>
        <w:ind w:left="120" w:hanging="120"/>
      </w:pPr>
      <w:r>
        <w:t xml:space="preserve">Colon</w:t>
      </w:r>
    </w:p>
    <w:p>
      <w:pPr>
        <w:pStyle w:val="RecordBase"/>
        <w:ind w:left="240" w:hanging="192"/>
      </w:pPr>
      <w:r>
        <w:t xml:space="preserve"> cancer screening, eliminate barriers - </w:t>
      </w:r>
      <w:r>
        <w:t xml:space="preserve"> </w:t>
      </w:r>
      <w:r>
        <w:t xml:space="preserve">HB  69</w:t>
      </w:r>
    </w:p>
    <w:p>
      <w:pPr>
        <w:pStyle w:val="RecordBase"/>
        <w:ind w:left="240" w:hanging="192"/>
      </w:pPr>
      <w:r>
        <w:t xml:space="preserve"> cancer screening, eliminate barriers, January 1, 2016 - </w:t>
      </w:r>
      <w:r>
        <w:t xml:space="preserve"> </w:t>
      </w:r>
      <w:r>
        <w:t xml:space="preserve">SB  61</w:t>
      </w:r>
      <w:r>
        <w:t xml:space="preserve">: </w:t>
      </w:r>
      <w:r>
        <w:t xml:space="preserve">SCS</w:t>
      </w:r>
    </w:p>
    <w:p>
      <w:pPr>
        <w:pStyle w:val="RecordBase"/>
        <w:ind w:left="120" w:hanging="120"/>
      </w:pPr>
      <w:r>
        <w:t xml:space="preserve">Dental prosthesis, sales and use tax, exempt from, July 1, 2015 - </w:t>
      </w:r>
      <w:r>
        <w:t xml:space="preserve"> </w:t>
      </w:r>
      <w:r>
        <w:t xml:space="preserve">HB  391</w:t>
      </w:r>
    </w:p>
    <w:p>
      <w:pPr>
        <w:pStyle w:val="RecordBase"/>
        <w:ind w:left="120" w:hanging="120"/>
      </w:pPr>
      <w:r>
        <w:t xml:space="preserve">Disabled</w:t>
      </w:r>
    </w:p>
    <w:p>
      <w:pPr>
        <w:pStyle w:val="RecordBase"/>
        <w:ind w:left="240" w:hanging="192"/>
      </w:pPr>
      <w:r>
        <w:t xml:space="preserve"> parking, fines for violation of, distribution of, effective January 1, 2016 - </w:t>
      </w:r>
      <w:r>
        <w:t xml:space="preserve"> </w:t>
      </w:r>
      <w:r>
        <w:t xml:space="preserve">HB  394</w:t>
      </w:r>
    </w:p>
    <w:p>
      <w:pPr>
        <w:pStyle w:val="RecordBase"/>
        <w:ind w:left="240" w:hanging="192"/>
      </w:pPr>
      <w:r>
        <w:t xml:space="preserve"> parking, fines for violation of, increase of, effective January 1, 2016 - </w:t>
      </w:r>
      <w:r>
        <w:t xml:space="preserve"> </w:t>
      </w:r>
      <w:r>
        <w:t xml:space="preserve">HB  394</w:t>
      </w:r>
    </w:p>
    <w:p>
      <w:pPr>
        <w:pStyle w:val="RecordBase"/>
        <w:ind w:left="240" w:hanging="192"/>
      </w:pPr>
      <w:r>
        <w:t xml:space="preserve"> parking placards, hole-punch system, requirements for - </w:t>
      </w:r>
      <w:r>
        <w:t xml:space="preserve"> </w:t>
      </w:r>
      <w:r>
        <w:t xml:space="preserve">HB  394</w:t>
      </w:r>
    </w:p>
    <w:p>
      <w:pPr>
        <w:pStyle w:val="RecordBase"/>
        <w:ind w:left="120" w:hanging="120"/>
      </w:pPr>
      <w:r>
        <w:t xml:space="preserve">Electronic cigarettes, tobacco products tax, impose, July 1, 2015 - </w:t>
      </w:r>
      <w:r>
        <w:t xml:space="preserve"> </w:t>
      </w:r>
      <w:r>
        <w:t xml:space="preserve">HB  438</w:t>
      </w:r>
    </w:p>
    <w:p>
      <w:pPr>
        <w:pStyle w:val="RecordBase"/>
        <w:ind w:left="120" w:hanging="120"/>
      </w:pPr>
      <w:r>
        <w:t xml:space="preserve">Endow Kentucky tax credit, October 1, 2015 - </w:t>
      </w:r>
      <w:r>
        <w:t xml:space="preserve"> </w:t>
      </w:r>
      <w:r>
        <w:t xml:space="preserve">HB  387</w:t>
      </w:r>
    </w:p>
    <w:p>
      <w:pPr>
        <w:pStyle w:val="RecordBase"/>
        <w:ind w:left="120" w:hanging="120"/>
      </w:pPr>
      <w:r>
        <w:t xml:space="preserve">Gold Star Siblings license plates, January 1, 2016 - </w:t>
      </w:r>
      <w:r>
        <w:t xml:space="preserve"> </w:t>
      </w:r>
      <w:r>
        <w:t xml:space="preserve">HB  209</w:t>
      </w:r>
    </w:p>
    <w:p>
      <w:pPr>
        <w:pStyle w:val="RecordBase"/>
        <w:ind w:left="120" w:hanging="120"/>
      </w:pPr>
      <w:r>
        <w:t xml:space="preserve">Interpersonal protective orders, establishment of, January 1, 2016 - </w:t>
      </w:r>
      <w:r>
        <w:t xml:space="preserve"> </w:t>
      </w:r>
      <w:r>
        <w:t xml:space="preserve">HB  8</w:t>
      </w:r>
      <w:r>
        <w:t xml:space="preserve">: </w:t>
      </w:r>
      <w:r>
        <w:t xml:space="preserve">SCS</w:t>
      </w:r>
    </w:p>
    <w:p>
      <w:pPr>
        <w:pStyle w:val="RecordBase"/>
        <w:ind w:left="120" w:hanging="120"/>
      </w:pPr>
      <w:r>
        <w:t xml:space="preserve">January 1, 2016 - </w:t>
      </w:r>
      <w:r>
        <w:t xml:space="preserve"> </w:t>
      </w:r>
      <w:r>
        <w:t xml:space="preserve">SB  44</w:t>
      </w:r>
      <w:r>
        <w:t xml:space="preserve">: </w:t>
      </w:r>
      <w:r>
        <w:t xml:space="preserve">HFA</w:t>
      </w:r>
      <w:r>
        <w:t xml:space="preserve"> (</w:t>
      </w:r>
      <w:r>
        <w:t xml:space="preserve">1</w:t>
      </w:r>
      <w:r>
        <w:t xml:space="preserve">)</w:t>
      </w:r>
      <w:r>
        <w:t xml:space="preserve">;</w:t>
      </w:r>
      <w:r>
        <w:t xml:space="preserve"> </w:t>
      </w:r>
      <w:r>
        <w:t xml:space="preserve">HB  69</w:t>
      </w:r>
      <w:r>
        <w:t xml:space="preserve">: </w:t>
      </w:r>
      <w:r>
        <w:t xml:space="preserve">HCS</w:t>
      </w:r>
      <w:r>
        <w:t xml:space="preserve">, </w:t>
      </w:r>
      <w:r>
        <w:t xml:space="preserve">SCS</w:t>
      </w:r>
      <w:r>
        <w:t xml:space="preserve">;</w:t>
      </w:r>
      <w:r>
        <w:t xml:space="preserve"> </w:t>
      </w:r>
      <w:r>
        <w:t xml:space="preserve">SB  86</w:t>
      </w:r>
      <w:r>
        <w:t xml:space="preserve">: </w:t>
      </w:r>
      <w:r>
        <w:t xml:space="preserve">HFA</w:t>
      </w:r>
      <w:r>
        <w:t xml:space="preserve"> (</w:t>
      </w:r>
      <w:r>
        <w:t xml:space="preserve">1</w:t>
      </w:r>
      <w:r>
        <w:t xml:space="preserve">)</w:t>
      </w:r>
      <w:r>
        <w:t xml:space="preserve">;</w:t>
      </w:r>
      <w:r>
        <w:t xml:space="preserve"> </w:t>
      </w:r>
      <w:r>
        <w:t xml:space="preserve">SB  87</w:t>
      </w:r>
      <w:r>
        <w:t xml:space="preserve">: </w:t>
      </w:r>
      <w:r>
        <w:t xml:space="preserve">SCS</w:t>
      </w:r>
      <w:r>
        <w:t xml:space="preserve">;</w:t>
      </w:r>
      <w:r>
        <w:t xml:space="preserve"> </w:t>
      </w:r>
      <w:r>
        <w:t xml:space="preserve">SB  148</w:t>
      </w:r>
      <w:r>
        <w:t xml:space="preserve">: </w:t>
      </w:r>
      <w:r>
        <w:t xml:space="preserve">HFA</w:t>
      </w:r>
      <w:r>
        <w:t xml:space="preserve"> (</w:t>
      </w:r>
      <w:r>
        <w:t xml:space="preserve">1</w:t>
      </w:r>
      <w:r>
        <w:t xml:space="preserve">)</w:t>
      </w:r>
      <w:r>
        <w:t xml:space="preserve">;</w:t>
      </w:r>
      <w:r>
        <w:t xml:space="preserve"> </w:t>
      </w:r>
      <w:r>
        <w:t xml:space="preserve">HB  248</w:t>
      </w:r>
      <w:r>
        <w:t xml:space="preserve">: </w:t>
      </w:r>
      <w:r>
        <w:t xml:space="preserve">SFA</w:t>
      </w:r>
      <w:r>
        <w:t xml:space="preserve"> (</w:t>
      </w:r>
      <w:r>
        <w:t xml:space="preserve">1</w:t>
      </w:r>
      <w:r>
        <w:t xml:space="preserve">)</w:t>
      </w:r>
      <w:r>
        <w:t xml:space="preserve">;</w:t>
      </w:r>
      <w:r>
        <w:t xml:space="preserve"> </w:t>
      </w:r>
      <w:r>
        <w:t xml:space="preserve">HB  295</w:t>
      </w:r>
      <w:r>
        <w:t xml:space="preserve">: </w:t>
      </w:r>
      <w:r>
        <w:t xml:space="preserve">HCS</w:t>
      </w:r>
    </w:p>
    <w:p>
      <w:pPr>
        <w:pStyle w:val="RecordBase"/>
        <w:ind w:left="120" w:hanging="120"/>
      </w:pPr>
      <w:r>
        <w:t xml:space="preserve">July</w:t>
      </w:r>
    </w:p>
    <w:p>
      <w:pPr>
        <w:pStyle w:val="RecordBase"/>
        <w:ind w:left="240" w:hanging="192"/>
      </w:pPr>
      <w:r>
        <w:t xml:space="preserve"> 1, 2015 - </w:t>
      </w:r>
      <w:r>
        <w:t xml:space="preserve"> </w:t>
      </w:r>
      <w:r>
        <w:t xml:space="preserve">HB  202</w:t>
      </w:r>
      <w:r>
        <w:t xml:space="preserve">: </w:t>
      </w:r>
      <w:r>
        <w:t xml:space="preserve">HCS</w:t>
      </w:r>
    </w:p>
    <w:p>
      <w:pPr>
        <w:pStyle w:val="RecordBase"/>
        <w:ind w:left="240" w:hanging="192"/>
      </w:pPr>
      <w:r>
        <w:t xml:space="preserve"> 1, 2017 - </w:t>
      </w:r>
      <w:r>
        <w:t xml:space="preserve"> </w:t>
      </w:r>
      <w:r>
        <w:t xml:space="preserve">HB  67</w:t>
      </w:r>
      <w:r>
        <w:t xml:space="preserve">: </w:t>
      </w:r>
      <w:r>
        <w:t xml:space="preserve">SCS</w:t>
      </w:r>
    </w:p>
    <w:p>
      <w:pPr>
        <w:pStyle w:val="RecordBase"/>
        <w:ind w:left="120" w:hanging="120"/>
      </w:pPr>
      <w:r>
        <w:t xml:space="preserve">Kentucky Uniform Voidable Transaction Act, enact, January 1, 2016 - </w:t>
      </w:r>
      <w:r>
        <w:t xml:space="preserve"> </w:t>
      </w:r>
      <w:r>
        <w:t xml:space="preserve">SB  204</w:t>
      </w:r>
    </w:p>
    <w:p>
      <w:pPr>
        <w:pStyle w:val="RecordBase"/>
        <w:ind w:left="120" w:hanging="120"/>
      </w:pPr>
      <w:r>
        <w:t xml:space="preserve">Local</w:t>
      </w:r>
    </w:p>
    <w:p>
      <w:pPr>
        <w:pStyle w:val="RecordBase"/>
        <w:ind w:left="240" w:hanging="192"/>
      </w:pPr>
      <w:r>
        <w:t xml:space="preserve"> option sales and use tax - </w:t>
      </w:r>
      <w:r>
        <w:t xml:space="preserve"> </w:t>
      </w:r>
      <w:r>
        <w:t xml:space="preserve">HB  344</w:t>
      </w:r>
    </w:p>
    <w:p>
      <w:pPr>
        <w:pStyle w:val="RecordBase"/>
        <w:ind w:left="240" w:hanging="192"/>
      </w:pPr>
      <w:r>
        <w:t xml:space="preserve"> transient room tax, excess money, use of, July 1, 2015 - </w:t>
      </w:r>
      <w:r>
        <w:t xml:space="preserve"> </w:t>
      </w:r>
      <w:r>
        <w:t xml:space="preserve">HB  202</w:t>
      </w:r>
    </w:p>
    <w:p>
      <w:pPr>
        <w:pStyle w:val="RecordBase"/>
        <w:ind w:left="120" w:hanging="120"/>
      </w:pPr>
      <w:r>
        <w:t xml:space="preserve">Locksmiths, licensing and apprentice structure - </w:t>
      </w:r>
      <w:r>
        <w:t xml:space="preserve"> </w:t>
      </w:r>
      <w:r>
        <w:t xml:space="preserve">HB  502</w:t>
      </w:r>
    </w:p>
    <w:p>
      <w:pPr>
        <w:pStyle w:val="RecordBase"/>
        <w:ind w:left="120" w:hanging="120"/>
      </w:pPr>
      <w:r>
        <w:t xml:space="preserve">Medication synchronization, permit for January 1, 2016 - </w:t>
      </w:r>
      <w:r>
        <w:t xml:space="preserve"> </w:t>
      </w:r>
      <w:r>
        <w:t xml:space="preserve">SB  44</w:t>
      </w:r>
      <w:r>
        <w:t xml:space="preserve">: </w:t>
      </w:r>
      <w:r>
        <w:t xml:space="preserve">SCS</w:t>
      </w:r>
    </w:p>
    <w:p>
      <w:pPr>
        <w:pStyle w:val="RecordBase"/>
        <w:ind w:left="120" w:hanging="120"/>
      </w:pPr>
      <w:r>
        <w:t xml:space="preserve">Motor</w:t>
      </w:r>
    </w:p>
    <w:p>
      <w:pPr>
        <w:pStyle w:val="RecordBase"/>
        <w:ind w:left="240" w:hanging="192"/>
      </w:pPr>
      <w:r>
        <w:t xml:space="preserve"> fuel tax, local revenue sharing formula, revisions, 7/1/16 - </w:t>
      </w:r>
      <w:r>
        <w:t xml:space="preserve"> </w:t>
      </w:r>
      <w:r>
        <w:t xml:space="preserve">HB  289</w:t>
      </w:r>
    </w:p>
    <w:p>
      <w:pPr>
        <w:pStyle w:val="RecordBase"/>
        <w:ind w:left="240" w:hanging="192"/>
      </w:pPr>
      <w:r>
        <w:t xml:space="preserve"> fuel tax revenue sharing, increase in local government share, JULY 1, 2016 - </w:t>
      </w:r>
      <w:r>
        <w:t xml:space="preserve"> </w:t>
      </w:r>
      <w:r>
        <w:t xml:space="preserve">HB  513</w:t>
      </w:r>
    </w:p>
    <w:p>
      <w:pPr>
        <w:pStyle w:val="RecordBase"/>
        <w:ind w:left="240" w:hanging="192"/>
      </w:pPr>
      <w:r>
        <w:t xml:space="preserve"> vehicle usage tax, exempt vehicles transferred between siblings, July 1, 2015 - </w:t>
      </w:r>
      <w:r>
        <w:t xml:space="preserve"> </w:t>
      </w:r>
      <w:r>
        <w:t xml:space="preserve">HB  244</w:t>
      </w:r>
    </w:p>
    <w:p>
      <w:pPr>
        <w:pStyle w:val="RecordBase"/>
        <w:ind w:left="240" w:hanging="192"/>
      </w:pPr>
      <w:r>
        <w:t xml:space="preserve"> vehicle usage tax, resident Armed Forces members on-duty in Kentucky, exempt, July 1, 2015 - </w:t>
      </w:r>
      <w:r>
        <w:t xml:space="preserve"> </w:t>
      </w:r>
      <w:r>
        <w:t xml:space="preserve">HB  343</w:t>
      </w:r>
    </w:p>
    <w:p>
      <w:pPr>
        <w:pStyle w:val="RecordBase"/>
        <w:ind w:left="120" w:hanging="120"/>
      </w:pPr>
      <w:r>
        <w:t xml:space="preserve">NRA special license plate, January 1, 2016 - </w:t>
      </w:r>
      <w:r>
        <w:t xml:space="preserve"> </w:t>
      </w:r>
      <w:r>
        <w:t xml:space="preserve">SB  103</w:t>
      </w:r>
    </w:p>
    <w:p>
      <w:pPr>
        <w:pStyle w:val="RecordBase"/>
        <w:ind w:left="120" w:hanging="120"/>
      </w:pPr>
      <w:r>
        <w:t xml:space="preserve">Public financing for Supreme Court judicial campaign, effective January 1, 2014 - </w:t>
      </w:r>
      <w:r>
        <w:t xml:space="preserve"> </w:t>
      </w:r>
      <w:r>
        <w:t xml:space="preserve">HB  63</w:t>
      </w:r>
    </w:p>
    <w:p>
      <w:pPr>
        <w:pStyle w:val="RecordBase"/>
        <w:ind w:left="120" w:hanging="120"/>
      </w:pPr>
      <w:r>
        <w:t xml:space="preserve">Roofing contractors, certification of, January 1, 2016 - </w:t>
      </w:r>
      <w:r>
        <w:t xml:space="preserve"> </w:t>
      </w:r>
      <w:r>
        <w:t xml:space="preserve">HB  302</w:t>
      </w:r>
      <w:r>
        <w:t xml:space="preserve">: </w:t>
      </w:r>
      <w:r>
        <w:t xml:space="preserve">HCS</w:t>
      </w:r>
    </w:p>
    <w:p>
      <w:pPr>
        <w:pStyle w:val="RecordBase"/>
        <w:ind w:left="120" w:hanging="120"/>
      </w:pPr>
      <w:r>
        <w:t xml:space="preserve">Sales</w:t>
      </w:r>
    </w:p>
    <w:p>
      <w:pPr>
        <w:pStyle w:val="RecordBase"/>
        <w:ind w:left="240" w:hanging="192"/>
      </w:pPr>
      <w:r>
        <w:t xml:space="preserve"> and use tax, advertising space, imposition, July 1, 2015 - </w:t>
      </w:r>
      <w:r>
        <w:t xml:space="preserve"> </w:t>
      </w:r>
      <w:r>
        <w:t xml:space="preserve">HB  307</w:t>
      </w:r>
    </w:p>
    <w:p>
      <w:pPr>
        <w:pStyle w:val="RecordBase"/>
        <w:ind w:left="240" w:hanging="192"/>
      </w:pPr>
      <w:r>
        <w:t xml:space="preserve"> and use tax, equine production inputs including on-farm facilities, exempt, July 1, 2015 - </w:t>
      </w:r>
      <w:r>
        <w:t xml:space="preserve"> </w:t>
      </w:r>
      <w:r>
        <w:t xml:space="preserve">HB  220</w:t>
      </w:r>
    </w:p>
    <w:p>
      <w:pPr>
        <w:pStyle w:val="RecordBase"/>
        <w:ind w:left="240" w:hanging="192"/>
      </w:pPr>
      <w:r>
        <w:t xml:space="preserve"> and use tax, float bed trays, exempt, July 1, 2015 - </w:t>
      </w:r>
      <w:r>
        <w:t xml:space="preserve"> </w:t>
      </w:r>
      <w:r>
        <w:t xml:space="preserve">HB  345</w:t>
      </w:r>
    </w:p>
    <w:p>
      <w:pPr>
        <w:pStyle w:val="RecordBase"/>
        <w:ind w:left="240" w:hanging="192"/>
      </w:pPr>
      <w:r>
        <w:t xml:space="preserve"> and use tax, livestock and equine drug exemption, July 1, 2015 - </w:t>
      </w:r>
      <w:r>
        <w:t xml:space="preserve"> </w:t>
      </w:r>
      <w:r>
        <w:t xml:space="preserve">HB  157</w:t>
      </w:r>
    </w:p>
    <w:p>
      <w:pPr>
        <w:pStyle w:val="RecordBase"/>
        <w:ind w:left="240" w:hanging="192"/>
      </w:pPr>
      <w:r>
        <w:t xml:space="preserve"> and use tax, utilities purchased by restaurant, exempt, July 1, 2015 - </w:t>
      </w:r>
      <w:r>
        <w:t xml:space="preserve"> </w:t>
      </w:r>
      <w:r>
        <w:t xml:space="preserve">HB  454</w:t>
      </w:r>
    </w:p>
    <w:p>
      <w:pPr>
        <w:pStyle w:val="RecordBase"/>
        <w:ind w:left="240" w:hanging="192"/>
      </w:pPr>
      <w:r>
        <w:t xml:space="preserve"> and use tax vendor compensation, increase, July 1, 2015 - </w:t>
      </w:r>
      <w:r>
        <w:t xml:space="preserve"> </w:t>
      </w:r>
      <w:r>
        <w:t xml:space="preserve">HB  36</w:t>
      </w:r>
    </w:p>
    <w:p>
      <w:pPr>
        <w:pStyle w:val="RecordBase"/>
        <w:ind w:left="120" w:hanging="120"/>
      </w:pPr>
      <w:r>
        <w:t xml:space="preserve">Statewide smoking ban, effective two years after majority of counties have county bans - </w:t>
      </w:r>
      <w:r>
        <w:t xml:space="preserve"> </w:t>
      </w:r>
      <w:r>
        <w:t xml:space="preserve">HB  69</w:t>
      </w:r>
      <w:r>
        <w:t xml:space="preserve">: </w:t>
      </w:r>
      <w:r>
        <w:t xml:space="preserve">HFA</w:t>
      </w:r>
      <w:r>
        <w:t xml:space="preserve"> (</w:t>
      </w:r>
      <w:r>
        <w:t xml:space="preserve">1</w:t>
      </w:r>
      <w:r>
        <w:t xml:space="preserve">)</w:t>
      </w:r>
    </w:p>
    <w:p>
      <w:pPr>
        <w:pStyle w:val="RecordBase"/>
        <w:ind w:left="120" w:hanging="120"/>
      </w:pPr>
      <w:r>
        <w:t xml:space="preserve">Tobacco Master Settlement Agreement, effective July 1, 2015 - </w:t>
      </w:r>
      <w:r>
        <w:t xml:space="preserve"> </w:t>
      </w:r>
      <w:r>
        <w:t xml:space="preserve">HB  512</w:t>
      </w:r>
    </w:p>
    <w:p>
      <w:pPr>
        <w:pStyle w:val="RecordBase"/>
        <w:ind w:left="120" w:hanging="120"/>
      </w:pPr>
      <w:r>
        <w:t xml:space="preserve">Vehicle headlamps, required use during precipitation, penalty, July 1, 2016 - </w:t>
      </w:r>
      <w:r>
        <w:t xml:space="preserve"> </w:t>
      </w:r>
      <w:r>
        <w:t xml:space="preserve">HB  251</w:t>
      </w:r>
    </w:p>
    <w:p>
      <w:pPr>
        <w:pStyle w:val="RecordBase"/>
        <w:ind w:left="120" w:hanging="120"/>
      </w:pPr>
      <w:r>
        <w:t xml:space="preserve">Wage discrimination, prohibited on basis of sex, race, or national origin, July 1, 2017 - </w:t>
      </w:r>
      <w:r>
        <w:t xml:space="preserve"> </w:t>
      </w:r>
      <w:r>
        <w:t xml:space="preserve">HB  2</w:t>
        <w:br/>
      </w:r>
    </w:p>
    <w:p>
      <w:pPr>
        <w:pStyle w:val="RecordHeading3"/>
      </w:pPr>
      <w:r>
        <w:rPr>
          <w:b/>
        </w:rPr>
        <w:t xml:space="preserve">Effective Dates, Emergency</w:t>
      </w:r>
    </w:p>
    <w:p>
      <w:pPr>
        <w:pStyle w:val="RecordBase"/>
        <w:ind w:left="120" w:hanging="120"/>
      </w:pPr>
      <w:r>
        <w:t xml:space="preserve">Appropriation to pay claims against the Commonwealth - </w:t>
      </w:r>
      <w:r>
        <w:t xml:space="preserve"> </w:t>
      </w:r>
      <w:r>
        <w:t xml:space="preserve">HB  357</w:t>
      </w:r>
    </w:p>
    <w:p>
      <w:pPr>
        <w:pStyle w:val="RecordBase"/>
        <w:ind w:left="120" w:hanging="120"/>
      </w:pPr>
      <w:r>
        <w:t xml:space="preserve">BR 333 Controlled substances - </w:t>
      </w:r>
      <w:r>
        <w:t xml:space="preserve"> </w:t>
      </w:r>
      <w:r>
        <w:t xml:space="preserve">HB  53</w:t>
      </w:r>
    </w:p>
    <w:p>
      <w:pPr>
        <w:pStyle w:val="RecordBase"/>
        <w:ind w:left="120" w:hanging="120"/>
      </w:pPr>
      <w:r>
        <w:t xml:space="preserve">Civil immunity, vehicle damage, minor in danger - </w:t>
      </w:r>
      <w:r>
        <w:t xml:space="preserve"> </w:t>
      </w:r>
      <w:r>
        <w:t xml:space="preserve">SB  43</w:t>
      </w:r>
    </w:p>
    <w:p>
      <w:pPr>
        <w:pStyle w:val="RecordBase"/>
        <w:ind w:left="120" w:hanging="120"/>
      </w:pPr>
      <w:r>
        <w:t xml:space="preserve">Controlled substances, penalties and protocols relating to - </w:t>
      </w:r>
      <w:r>
        <w:t xml:space="preserve"> </w:t>
      </w:r>
      <w:r>
        <w:t xml:space="preserve">HB  50</w:t>
      </w:r>
      <w:r>
        <w:t xml:space="preserve">;</w:t>
      </w:r>
      <w:r>
        <w:t xml:space="preserve"> </w:t>
      </w:r>
      <w:r>
        <w:t xml:space="preserve">HB  112</w:t>
      </w:r>
      <w:r>
        <w:t xml:space="preserve">;</w:t>
      </w:r>
      <w:r>
        <w:t xml:space="preserve"> </w:t>
      </w:r>
      <w:r>
        <w:t xml:space="preserve">SB  192</w:t>
      </w:r>
      <w:r>
        <w:t xml:space="preserve">: </w:t>
      </w:r>
      <w:r>
        <w:t xml:space="preserve">CCR</w:t>
      </w:r>
      <w:r>
        <w:t xml:space="preserve">, </w:t>
      </w:r>
      <w:r>
        <w:t xml:space="preserve">HCS</w:t>
      </w:r>
      <w:r>
        <w:t xml:space="preserve">;</w:t>
      </w:r>
      <w:r>
        <w:t xml:space="preserve"> </w:t>
      </w:r>
      <w:r>
        <w:t xml:space="preserve">HB  213</w:t>
      </w:r>
    </w:p>
    <w:p>
      <w:pPr>
        <w:pStyle w:val="RecordBase"/>
        <w:ind w:left="120" w:hanging="120"/>
      </w:pPr>
      <w:r>
        <w:t xml:space="preserve">DUI, penalties imposed - </w:t>
      </w:r>
      <w:r>
        <w:t xml:space="preserve"> </w:t>
      </w:r>
      <w:r>
        <w:t xml:space="preserve">SB  34</w:t>
      </w:r>
      <w:r>
        <w:t xml:space="preserve">;</w:t>
      </w:r>
      <w:r>
        <w:t xml:space="preserve"> </w:t>
      </w:r>
      <w:r>
        <w:t xml:space="preserve">SB  34</w:t>
      </w:r>
      <w:r>
        <w:t xml:space="preserve">: </w:t>
      </w:r>
      <w:r>
        <w:t xml:space="preserve">SCS</w:t>
      </w:r>
    </w:p>
    <w:p>
      <w:pPr>
        <w:pStyle w:val="RecordBase"/>
        <w:ind w:left="120" w:hanging="120"/>
      </w:pPr>
      <w:r>
        <w:t xml:space="preserve">Emergency</w:t>
      </w:r>
    </w:p>
    <w:p>
      <w:pPr>
        <w:pStyle w:val="RecordBase"/>
        <w:ind w:left="240" w:hanging="192"/>
      </w:pPr>
      <w:r>
        <w:t xml:space="preserve"> and targeted investment fund, amendments to - </w:t>
      </w:r>
      <w:r>
        <w:t xml:space="preserve"> </w:t>
      </w:r>
      <w:r>
        <w:t xml:space="preserve">HB  508</w:t>
      </w:r>
    </w:p>
    <w:p>
      <w:pPr>
        <w:pStyle w:val="RecordBase"/>
        <w:ind w:left="240" w:hanging="192"/>
      </w:pPr>
      <w:r>
        <w:t xml:space="preserve"> departments, requiring Medicaid MCO coverage of emergency medical conditions - </w:t>
      </w:r>
      <w:r>
        <w:t xml:space="preserve"> </w:t>
      </w:r>
      <w:r>
        <w:t xml:space="preserve">SB  88</w:t>
      </w:r>
      <w:r>
        <w:t xml:space="preserve">;</w:t>
      </w:r>
      <w:r>
        <w:t xml:space="preserve"> </w:t>
      </w:r>
      <w:r>
        <w:t xml:space="preserve">HB  283</w:t>
      </w:r>
    </w:p>
    <w:p>
      <w:pPr>
        <w:pStyle w:val="RecordBase"/>
        <w:ind w:left="120" w:hanging="120"/>
      </w:pPr>
      <w:r>
        <w:t xml:space="preserve">Executive Branch and Transportation Cabinet budgets, amendment of - </w:t>
      </w:r>
      <w:r>
        <w:t xml:space="preserve"> </w:t>
      </w:r>
      <w:r>
        <w:t xml:space="preserve">HB  510</w:t>
      </w:r>
      <w:r>
        <w:t xml:space="preserve">: </w:t>
      </w:r>
      <w:r>
        <w:t xml:space="preserve">FCCR</w:t>
      </w:r>
    </w:p>
    <w:p>
      <w:pPr>
        <w:pStyle w:val="RecordBase"/>
        <w:ind w:left="120" w:hanging="120"/>
      </w:pPr>
      <w:r>
        <w:t xml:space="preserve">Gambling, devices and penalties - </w:t>
      </w:r>
      <w:r>
        <w:t xml:space="preserve"> </w:t>
      </w:r>
      <w:r>
        <w:t xml:space="preserve">SB  28</w:t>
      </w:r>
      <w:r>
        <w:t xml:space="preserve">;</w:t>
      </w:r>
      <w:r>
        <w:t xml:space="preserve"> </w:t>
      </w:r>
      <w:r>
        <w:t xml:space="preserve">HB  467</w:t>
      </w:r>
      <w:r>
        <w:t xml:space="preserve">;</w:t>
      </w:r>
      <w:r>
        <w:t xml:space="preserve"> </w:t>
      </w:r>
      <w:r>
        <w:t xml:space="preserve">HB  528</w:t>
      </w:r>
    </w:p>
    <w:p>
      <w:pPr>
        <w:pStyle w:val="RecordBase"/>
        <w:ind w:left="120" w:hanging="120"/>
      </w:pPr>
      <w:r>
        <w:t xml:space="preserve">Gasoline tax, calculation of average wholesale price - </w:t>
      </w:r>
      <w:r>
        <w:t xml:space="preserve"> </w:t>
      </w:r>
      <w:r>
        <w:t xml:space="preserve">HB  299</w:t>
      </w:r>
      <w:r>
        <w:t xml:space="preserve">: </w:t>
      </w:r>
      <w:r>
        <w:t xml:space="preserve">FCCR</w:t>
      </w:r>
    </w:p>
    <w:p>
      <w:pPr>
        <w:pStyle w:val="RecordBase"/>
        <w:ind w:left="120" w:hanging="120"/>
      </w:pPr>
      <w:r>
        <w:t xml:space="preserve">HB</w:t>
      </w:r>
    </w:p>
    <w:p>
      <w:pPr>
        <w:pStyle w:val="RecordBase"/>
        <w:ind w:left="240" w:hanging="192"/>
      </w:pPr>
      <w:r>
        <w:t xml:space="preserve"> 236 - </w:t>
      </w:r>
      <w:r>
        <w:t xml:space="preserve"> </w:t>
      </w:r>
      <w:r>
        <w:t xml:space="preserve">HB  236</w:t>
      </w:r>
      <w:r>
        <w:t xml:space="preserve">: </w:t>
      </w:r>
      <w:r>
        <w:t xml:space="preserve">SFA</w:t>
      </w:r>
      <w:r>
        <w:t xml:space="preserve"> (</w:t>
      </w:r>
      <w:r>
        <w:t xml:space="preserve">6</w:t>
      </w:r>
      <w:r>
        <w:t xml:space="preserve">)</w:t>
      </w:r>
    </w:p>
    <w:p>
      <w:pPr>
        <w:pStyle w:val="RecordBase"/>
        <w:ind w:left="240" w:hanging="192"/>
      </w:pPr>
      <w:r>
        <w:t xml:space="preserve"> 412 - </w:t>
      </w:r>
      <w:r>
        <w:t xml:space="preserve"> </w:t>
      </w:r>
      <w:r>
        <w:t xml:space="preserve">HB  412</w:t>
      </w:r>
      <w:r>
        <w:t xml:space="preserve">: </w:t>
      </w:r>
      <w:r>
        <w:t xml:space="preserve">SCS</w:t>
      </w:r>
    </w:p>
    <w:p>
      <w:pPr>
        <w:pStyle w:val="RecordBase"/>
        <w:ind w:left="240" w:hanging="192"/>
      </w:pPr>
      <w:r>
        <w:t xml:space="preserve"> 413 - </w:t>
      </w:r>
      <w:r>
        <w:t xml:space="preserve"> </w:t>
      </w:r>
      <w:r>
        <w:t xml:space="preserve">HB  413</w:t>
      </w:r>
      <w:r>
        <w:t xml:space="preserve">: </w:t>
      </w:r>
      <w:r>
        <w:t xml:space="preserve">SCS</w:t>
      </w:r>
    </w:p>
    <w:p>
      <w:pPr>
        <w:pStyle w:val="RecordBase"/>
        <w:ind w:left="240" w:hanging="192"/>
      </w:pPr>
      <w:r>
        <w:t xml:space="preserve"> 449/SCS 1 - </w:t>
      </w:r>
      <w:r>
        <w:t xml:space="preserve"> </w:t>
      </w:r>
      <w:r>
        <w:t xml:space="preserve">HB  449</w:t>
      </w:r>
      <w:r>
        <w:t xml:space="preserve">: </w:t>
      </w:r>
      <w:r>
        <w:t xml:space="preserve">SCS</w:t>
      </w:r>
    </w:p>
    <w:p>
      <w:pPr>
        <w:pStyle w:val="RecordBase"/>
        <w:ind w:left="240" w:hanging="192"/>
      </w:pPr>
      <w:r>
        <w:t xml:space="preserve"> 508/HCS 1 - </w:t>
      </w:r>
      <w:r>
        <w:t xml:space="preserve"> </w:t>
      </w:r>
      <w:r>
        <w:t xml:space="preserve">HB  508</w:t>
      </w:r>
      <w:r>
        <w:t xml:space="preserve">: </w:t>
      </w:r>
      <w:r>
        <w:t xml:space="preserve">HCS</w:t>
      </w:r>
    </w:p>
    <w:p>
      <w:pPr>
        <w:pStyle w:val="RecordBase"/>
        <w:ind w:left="240" w:hanging="192"/>
      </w:pPr>
      <w:r>
        <w:t xml:space="preserve"> 510/HCS 1 - </w:t>
      </w:r>
      <w:r>
        <w:t xml:space="preserve"> </w:t>
      </w:r>
      <w:r>
        <w:t xml:space="preserve">HB  510</w:t>
      </w:r>
      <w:r>
        <w:t xml:space="preserve">: </w:t>
      </w:r>
      <w:r>
        <w:t xml:space="preserve">HCS</w:t>
      </w:r>
    </w:p>
    <w:p>
      <w:pPr>
        <w:pStyle w:val="RecordBase"/>
        <w:ind w:left="120" w:hanging="120"/>
      </w:pPr>
      <w:r>
        <w:t xml:space="preserve">HJR 90 - </w:t>
      </w:r>
      <w:r>
        <w:t xml:space="preserve"> </w:t>
      </w:r>
      <w:r>
        <w:t xml:space="preserve">HJR 90</w:t>
      </w:r>
      <w:r>
        <w:t xml:space="preserve">: </w:t>
      </w:r>
      <w:r>
        <w:t xml:space="preserve">HFA</w:t>
      </w:r>
      <w:r>
        <w:t xml:space="preserve"> (</w:t>
      </w:r>
      <w:r>
        <w:t xml:space="preserve">1</w:t>
      </w:r>
      <w:r>
        <w:t xml:space="preserve">)</w:t>
      </w:r>
    </w:p>
    <w:p>
      <w:pPr>
        <w:pStyle w:val="RecordBase"/>
        <w:ind w:left="120" w:hanging="120"/>
      </w:pPr>
      <w:r>
        <w:t xml:space="preserve">Instructional days missed, approval to waive - </w:t>
      </w:r>
      <w:r>
        <w:t xml:space="preserve"> </w:t>
      </w:r>
      <w:r>
        <w:t xml:space="preserve">SB  39</w:t>
      </w:r>
      <w:r>
        <w:t xml:space="preserve">: </w:t>
      </w:r>
      <w:r>
        <w:t xml:space="preserve">HFA</w:t>
      </w:r>
      <w:r>
        <w:t xml:space="preserve"> (</w:t>
      </w:r>
      <w:r>
        <w:t xml:space="preserve">3</w:t>
      </w:r>
      <w:r>
        <w:t xml:space="preserve">)</w:t>
      </w:r>
    </w:p>
    <w:p>
      <w:pPr>
        <w:pStyle w:val="RecordBase"/>
        <w:ind w:left="120" w:hanging="120"/>
      </w:pPr>
      <w:r>
        <w:t xml:space="preserve">International horse racing event, pari-mutuel excise tax exemption for - </w:t>
      </w:r>
      <w:r>
        <w:t xml:space="preserve"> </w:t>
      </w:r>
      <w:r>
        <w:t xml:space="preserve">HB  134</w:t>
      </w:r>
    </w:p>
    <w:p>
      <w:pPr>
        <w:pStyle w:val="RecordBase"/>
        <w:ind w:left="120" w:hanging="120"/>
      </w:pPr>
      <w:r>
        <w:t xml:space="preserve">Jailers, salaries and ordinance concerning - </w:t>
      </w:r>
      <w:r>
        <w:t xml:space="preserve"> </w:t>
      </w:r>
      <w:r>
        <w:t xml:space="preserve">SB  184</w:t>
      </w:r>
    </w:p>
    <w:p>
      <w:pPr>
        <w:pStyle w:val="RecordBase"/>
        <w:ind w:left="120" w:hanging="120"/>
      </w:pPr>
      <w:r>
        <w:t xml:space="preserve">KCTCS employees, publish highest salaries of - </w:t>
      </w:r>
      <w:r>
        <w:t xml:space="preserve"> </w:t>
      </w:r>
      <w:r>
        <w:t xml:space="preserve">HB  435</w:t>
      </w:r>
      <w:r>
        <w:t xml:space="preserve">;</w:t>
      </w:r>
      <w:r>
        <w:t xml:space="preserve"> </w:t>
      </w:r>
      <w:r>
        <w:t xml:space="preserve">HB  478</w:t>
      </w:r>
    </w:p>
    <w:p>
      <w:pPr>
        <w:pStyle w:val="RecordBase"/>
        <w:ind w:left="120" w:hanging="120"/>
      </w:pPr>
      <w:r>
        <w:t xml:space="preserve">KEES, add Cambridge Advanced International exams to supplemental awards for - </w:t>
      </w:r>
      <w:r>
        <w:t xml:space="preserve"> </w:t>
      </w:r>
      <w:r>
        <w:t xml:space="preserve">HB  268</w:t>
      </w:r>
    </w:p>
    <w:p>
      <w:pPr>
        <w:pStyle w:val="RecordBase"/>
        <w:ind w:left="120" w:hanging="120"/>
      </w:pPr>
      <w:r>
        <w:t xml:space="preserve">Law</w:t>
      </w:r>
    </w:p>
    <w:p>
      <w:pPr>
        <w:pStyle w:val="RecordBase"/>
        <w:ind w:left="240" w:hanging="192"/>
      </w:pPr>
      <w:r>
        <w:t xml:space="preserve"> enforcement graduation requirement - </w:t>
      </w:r>
      <w:r>
        <w:t xml:space="preserve"> </w:t>
      </w:r>
      <w:r>
        <w:t xml:space="preserve">HB  54</w:t>
      </w:r>
      <w:r>
        <w:t xml:space="preserve">: </w:t>
      </w:r>
      <w:r>
        <w:t xml:space="preserve">HCS</w:t>
      </w:r>
    </w:p>
    <w:p>
      <w:pPr>
        <w:pStyle w:val="RecordBase"/>
        <w:ind w:left="240" w:hanging="192"/>
      </w:pPr>
      <w:r>
        <w:t xml:space="preserve"> enforcement, graduation requirement, non-accredited high schools - </w:t>
      </w:r>
      <w:r>
        <w:t xml:space="preserve"> </w:t>
      </w:r>
      <w:r>
        <w:t xml:space="preserve">HB  54</w:t>
      </w:r>
    </w:p>
    <w:p>
      <w:pPr>
        <w:pStyle w:val="RecordBase"/>
        <w:ind w:left="120" w:hanging="120"/>
      </w:pPr>
      <w:r>
        <w:t xml:space="preserve">Local government economic assistance fund, county distributions - </w:t>
      </w:r>
      <w:r>
        <w:t xml:space="preserve"> </w:t>
      </w:r>
      <w:r>
        <w:t xml:space="preserve">HB  194</w:t>
      </w:r>
    </w:p>
    <w:p>
      <w:pPr>
        <w:pStyle w:val="RecordBase"/>
        <w:ind w:left="120" w:hanging="120"/>
      </w:pPr>
      <w:r>
        <w:t xml:space="preserve">Minimum average wholesale price for computation of motor fuel tax, increase - </w:t>
      </w:r>
      <w:r>
        <w:t xml:space="preserve"> </w:t>
      </w:r>
      <w:r>
        <w:t xml:space="preserve">HB  513</w:t>
      </w:r>
    </w:p>
    <w:p>
      <w:pPr>
        <w:pStyle w:val="RecordBase"/>
        <w:ind w:left="120" w:hanging="120"/>
      </w:pPr>
      <w:r>
        <w:t xml:space="preserve">Morale, welfare, and recreation facilities, on DMA property, authorization of - </w:t>
      </w:r>
      <w:r>
        <w:t xml:space="preserve"> </w:t>
      </w:r>
      <w:r>
        <w:t xml:space="preserve">HB  358</w:t>
      </w:r>
    </w:p>
    <w:p>
      <w:pPr>
        <w:pStyle w:val="RecordBase"/>
        <w:ind w:left="120" w:hanging="120"/>
      </w:pPr>
      <w:r>
        <w:t xml:space="preserve">Motor</w:t>
      </w:r>
    </w:p>
    <w:p>
      <w:pPr>
        <w:pStyle w:val="RecordBase"/>
        <w:ind w:left="240" w:hanging="192"/>
      </w:pPr>
      <w:r>
        <w:t xml:space="preserve"> carriers, annual safety training requirement, repeal - </w:t>
      </w:r>
      <w:r>
        <w:t xml:space="preserve"> </w:t>
      </w:r>
      <w:r>
        <w:t xml:space="preserve">SB  138</w:t>
      </w:r>
      <w:r>
        <w:t xml:space="preserve">;</w:t>
      </w:r>
      <w:r>
        <w:t xml:space="preserve"> </w:t>
      </w:r>
      <w:r>
        <w:t xml:space="preserve">HB  474</w:t>
      </w:r>
    </w:p>
    <w:p>
      <w:pPr>
        <w:pStyle w:val="RecordBase"/>
        <w:ind w:left="240" w:hanging="192"/>
      </w:pPr>
      <w:r>
        <w:t xml:space="preserve"> fuels tax, minimum average wholesale price, increase - </w:t>
      </w:r>
      <w:r>
        <w:t xml:space="preserve"> </w:t>
      </w:r>
      <w:r>
        <w:t xml:space="preserve">SB  29</w:t>
      </w:r>
    </w:p>
    <w:p>
      <w:pPr>
        <w:pStyle w:val="RecordBase"/>
        <w:ind w:left="120" w:hanging="120"/>
      </w:pPr>
      <w:r>
        <w:t xml:space="preserve">Naloxone administration by third parties - </w:t>
      </w:r>
      <w:r>
        <w:t xml:space="preserve"> </w:t>
      </w:r>
      <w:r>
        <w:t xml:space="preserve">HB  253</w:t>
      </w:r>
    </w:p>
    <w:p>
      <w:pPr>
        <w:pStyle w:val="RecordBase"/>
        <w:ind w:left="120" w:hanging="120"/>
      </w:pPr>
      <w:r>
        <w:t xml:space="preserve">Naloxone, prescribing, dispensing, and use of - </w:t>
      </w:r>
      <w:r>
        <w:t xml:space="preserve"> </w:t>
      </w:r>
      <w:r>
        <w:t xml:space="preserve">HB  105</w:t>
      </w:r>
    </w:p>
    <w:p>
      <w:pPr>
        <w:pStyle w:val="RecordBase"/>
        <w:ind w:left="120" w:hanging="120"/>
      </w:pPr>
      <w:r>
        <w:t xml:space="preserve">Natural resources severance and processing tax, refunds - </w:t>
      </w:r>
      <w:r>
        <w:t xml:space="preserve"> </w:t>
      </w:r>
      <w:r>
        <w:t xml:space="preserve">HB  194</w:t>
      </w:r>
    </w:p>
    <w:p>
      <w:pPr>
        <w:pStyle w:val="RecordBase"/>
        <w:ind w:left="120" w:hanging="120"/>
      </w:pPr>
      <w:r>
        <w:t xml:space="preserve">Postsecondary</w:t>
      </w:r>
    </w:p>
    <w:p>
      <w:pPr>
        <w:pStyle w:val="RecordBase"/>
        <w:ind w:left="240" w:hanging="192"/>
      </w:pPr>
      <w:r>
        <w:t xml:space="preserve"> education, capital project - </w:t>
      </w:r>
      <w:r>
        <w:t xml:space="preserve"> </w:t>
      </w:r>
      <w:r>
        <w:t xml:space="preserve">HB  298</w:t>
      </w:r>
    </w:p>
    <w:p>
      <w:pPr>
        <w:pStyle w:val="RecordBase"/>
        <w:ind w:left="240" w:hanging="192"/>
      </w:pPr>
      <w:r>
        <w:t xml:space="preserve"> institutions, prohibit out-of-state facilities by - </w:t>
      </w:r>
      <w:r>
        <w:t xml:space="preserve"> </w:t>
      </w:r>
      <w:r>
        <w:t xml:space="preserve">HB  74</w:t>
      </w:r>
    </w:p>
    <w:p>
      <w:pPr>
        <w:pStyle w:val="RecordBase"/>
        <w:ind w:left="120" w:hanging="120"/>
      </w:pPr>
      <w:r>
        <w:t xml:space="preserve">Primary election day, allowance for schools to be open on - </w:t>
      </w:r>
      <w:r>
        <w:t xml:space="preserve"> </w:t>
      </w:r>
      <w:r>
        <w:t xml:space="preserve">SB  39</w:t>
      </w:r>
      <w:r>
        <w:t xml:space="preserve">: </w:t>
      </w:r>
      <w:r>
        <w:t xml:space="preserve">HFA</w:t>
      </w:r>
      <w:r>
        <w:t xml:space="preserve"> (</w:t>
      </w:r>
      <w:r>
        <w:t xml:space="preserve">1</w:t>
      </w:r>
      <w:r>
        <w:t xml:space="preserve">)</w:t>
      </w:r>
    </w:p>
    <w:p>
      <w:pPr>
        <w:pStyle w:val="RecordBase"/>
        <w:ind w:left="120" w:hanging="120"/>
      </w:pPr>
      <w:r>
        <w:t xml:space="preserve">Public-private partnerships, provide framework for use thereof by state government - </w:t>
      </w:r>
      <w:r>
        <w:t xml:space="preserve"> </w:t>
      </w:r>
      <w:r>
        <w:t xml:space="preserve">HB  443</w:t>
      </w:r>
    </w:p>
    <w:p>
      <w:pPr>
        <w:pStyle w:val="RecordBase"/>
        <w:ind w:left="120" w:hanging="120"/>
      </w:pPr>
      <w:r>
        <w:t xml:space="preserve">Sales tax holiday - </w:t>
      </w:r>
      <w:r>
        <w:t xml:space="preserve"> </w:t>
      </w:r>
      <w:r>
        <w:t xml:space="preserve">HB  25</w:t>
      </w:r>
    </w:p>
    <w:p>
      <w:pPr>
        <w:pStyle w:val="RecordBase"/>
        <w:ind w:left="120" w:hanging="120"/>
      </w:pPr>
      <w:r>
        <w:t xml:space="preserve">SB</w:t>
      </w:r>
    </w:p>
    <w:p>
      <w:pPr>
        <w:pStyle w:val="RecordBase"/>
        <w:ind w:left="240" w:hanging="192"/>
      </w:pPr>
      <w:r>
        <w:t xml:space="preserve"> 119 - </w:t>
      </w:r>
      <w:r>
        <w:t xml:space="preserve"> </w:t>
      </w:r>
      <w:r>
        <w:t xml:space="preserve">SB  119</w:t>
      </w:r>
      <w:r>
        <w:t xml:space="preserve">: </w:t>
      </w:r>
      <w:r>
        <w:t xml:space="preserve">SCS</w:t>
      </w:r>
    </w:p>
    <w:p>
      <w:pPr>
        <w:pStyle w:val="RecordBase"/>
        <w:ind w:left="240" w:hanging="192"/>
      </w:pPr>
      <w:r>
        <w:t xml:space="preserve"> 28 - </w:t>
      </w:r>
      <w:r>
        <w:t xml:space="preserve"> </w:t>
      </w:r>
      <w:r>
        <w:t xml:space="preserve">SB  28</w:t>
      </w:r>
      <w:r>
        <w:t xml:space="preserve">: </w:t>
      </w:r>
      <w:r>
        <w:t xml:space="preserve">SFA</w:t>
      </w:r>
      <w:r>
        <w:t xml:space="preserve"> (</w:t>
      </w:r>
      <w:r>
        <w:t xml:space="preserve">1</w:t>
      </w:r>
      <w:r>
        <w:t xml:space="preserve">)</w:t>
      </w:r>
    </w:p>
    <w:p>
      <w:pPr>
        <w:pStyle w:val="RecordBase"/>
        <w:ind w:left="120" w:hanging="120"/>
      </w:pPr>
      <w:r>
        <w:t xml:space="preserve">School employees, compensation of - </w:t>
      </w:r>
      <w:r>
        <w:t xml:space="preserve"> </w:t>
      </w:r>
      <w:r>
        <w:t xml:space="preserve">HB  129</w:t>
      </w:r>
    </w:p>
    <w:p>
      <w:pPr>
        <w:pStyle w:val="RecordBase"/>
        <w:ind w:left="120" w:hanging="120"/>
      </w:pPr>
      <w:r>
        <w:t xml:space="preserve">Second amendment and firearms, protection of - </w:t>
      </w:r>
      <w:r>
        <w:t xml:space="preserve"> </w:t>
      </w:r>
      <w:r>
        <w:t xml:space="preserve">HB  120</w:t>
      </w:r>
    </w:p>
    <w:p>
      <w:pPr>
        <w:pStyle w:val="RecordBase"/>
        <w:ind w:left="120" w:hanging="120"/>
      </w:pPr>
      <w:r>
        <w:t xml:space="preserve">State/Executive Branch Budget, amendment of - </w:t>
      </w:r>
      <w:r>
        <w:t xml:space="preserve"> </w:t>
      </w:r>
      <w:r>
        <w:t xml:space="preserve">HB  510</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Student privacy, ensuring - </w:t>
      </w:r>
      <w:r>
        <w:t xml:space="preserve"> </w:t>
      </w:r>
      <w:r>
        <w:t xml:space="preserve">SB  76</w:t>
      </w:r>
    </w:p>
    <w:p>
      <w:pPr>
        <w:pStyle w:val="RecordBase"/>
        <w:ind w:left="120" w:hanging="120"/>
      </w:pPr>
      <w:r>
        <w:t xml:space="preserve">Workers' compensation employee exemption - </w:t>
      </w:r>
      <w:r>
        <w:t xml:space="preserve"> </w:t>
      </w:r>
      <w:r>
        <w:t xml:space="preserve">HB  206</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br/>
      </w:r>
    </w:p>
    <w:p>
      <w:pPr>
        <w:pStyle w:val="RecordHeading3"/>
      </w:pPr>
      <w:r>
        <w:rPr>
          <w:b/>
        </w:rPr>
        <w:t xml:space="preserve">Elections and Voting</w:t>
      </w:r>
    </w:p>
    <w:p>
      <w:pPr>
        <w:pStyle w:val="RecordBase"/>
        <w:ind w:left="120" w:hanging="120"/>
      </w:pPr>
      <w:r>
        <w:t xml:space="preserve">Absentee voting, voters who cannot appear at the polls due to age, disability, or illness - </w:t>
      </w:r>
      <w:r>
        <w:t xml:space="preserve"> </w:t>
      </w:r>
      <w:r>
        <w:t xml:space="preserve">HB  212</w:t>
      </w:r>
      <w:r>
        <w:t xml:space="preserve">;</w:t>
      </w:r>
      <w:r>
        <w:t xml:space="preserve"> </w:t>
      </w:r>
      <w:r>
        <w:t xml:space="preserve">HB  334</w:t>
      </w:r>
    </w:p>
    <w:p>
      <w:pPr>
        <w:pStyle w:val="RecordBase"/>
        <w:ind w:left="120" w:hanging="120"/>
      </w:pPr>
      <w:r>
        <w:t xml:space="preserve">Call on Congress to propose constitutional amendment limiting campaign expenditures - </w:t>
      </w:r>
      <w:r>
        <w:t xml:space="preserve"> </w:t>
      </w:r>
      <w:r>
        <w:t xml:space="preserve">HCR 68</w:t>
      </w:r>
    </w:p>
    <w:p>
      <w:pPr>
        <w:pStyle w:val="RecordBase"/>
        <w:ind w:left="120" w:hanging="120"/>
      </w:pPr>
      <w:r>
        <w:t xml:space="preserve">Campaign</w:t>
      </w:r>
    </w:p>
    <w:p>
      <w:pPr>
        <w:pStyle w:val="RecordBase"/>
        <w:ind w:left="240" w:hanging="192"/>
      </w:pPr>
      <w:r>
        <w:t xml:space="preserve"> finance, reports, timing of - </w:t>
      </w:r>
      <w:r>
        <w:t xml:space="preserve"> </w:t>
      </w:r>
      <w:r>
        <w:t xml:space="preserve">HB  463</w:t>
      </w:r>
    </w:p>
    <w:p>
      <w:pPr>
        <w:pStyle w:val="RecordBase"/>
        <w:ind w:left="240" w:hanging="192"/>
      </w:pPr>
      <w:r>
        <w:t xml:space="preserve"> reports, single threshold, establishment of - </w:t>
      </w:r>
      <w:r>
        <w:t xml:space="preserve"> </w:t>
      </w:r>
      <w:r>
        <w:t xml:space="preserve">HB  203</w:t>
      </w:r>
    </w:p>
    <w:p>
      <w:pPr>
        <w:pStyle w:val="RecordBase"/>
        <w:ind w:left="120" w:hanging="120"/>
      </w:pPr>
      <w:r>
        <w:t xml:space="preserve">Candidate filing papers, change filing deadline - </w:t>
      </w:r>
      <w:r>
        <w:t xml:space="preserve"> </w:t>
      </w:r>
      <w:r>
        <w:t xml:space="preserve">HB  102</w:t>
      </w:r>
    </w:p>
    <w:p>
      <w:pPr>
        <w:pStyle w:val="RecordBase"/>
        <w:ind w:left="120" w:hanging="120"/>
      </w:pPr>
      <w:r>
        <w:t xml:space="preserve">Candidates, issues, and Web site printed in newspaper, requirement of - </w:t>
      </w:r>
      <w:r>
        <w:t xml:space="preserve"> </w:t>
      </w:r>
      <w:r>
        <w:t xml:space="preserve">HB  239</w:t>
      </w:r>
      <w:r>
        <w:t xml:space="preserve">: </w:t>
      </w:r>
      <w:r>
        <w:t xml:space="preserve">SFA</w:t>
      </w:r>
      <w:r>
        <w:t xml:space="preserve"> (</w:t>
      </w:r>
      <w:r>
        <w:t xml:space="preserve">1</w:t>
      </w:r>
      <w:r>
        <w:t xml:space="preserve">)</w:t>
      </w:r>
    </w:p>
    <w:p>
      <w:pPr>
        <w:pStyle w:val="RecordBase"/>
        <w:ind w:left="120" w:hanging="120"/>
      </w:pPr>
      <w:r>
        <w:t xml:space="preserve">Committee on Legislative Redistricting, develop plans for districts - </w:t>
      </w:r>
      <w:r>
        <w:t xml:space="preserve"> </w:t>
      </w:r>
      <w:r>
        <w:t xml:space="preserve">SB  122</w:t>
      </w:r>
    </w:p>
    <w:p>
      <w:pPr>
        <w:pStyle w:val="RecordBase"/>
        <w:ind w:left="120" w:hanging="120"/>
      </w:pPr>
      <w:r>
        <w:t xml:space="preserve">Constable, constitutional amendment allowing legislative body of county to abolish office of - </w:t>
      </w:r>
      <w:r>
        <w:t xml:space="preserve"> </w:t>
      </w:r>
      <w:r>
        <w:t xml:space="preserve">HB  191</w:t>
      </w:r>
    </w:p>
    <w:p>
      <w:pPr>
        <w:pStyle w:val="RecordBase"/>
        <w:ind w:left="120" w:hanging="120"/>
      </w:pPr>
      <w:r>
        <w:t xml:space="preserve">Constitutional</w:t>
      </w:r>
    </w:p>
    <w:p>
      <w:pPr>
        <w:pStyle w:val="RecordBase"/>
        <w:ind w:left="240" w:hanging="192"/>
      </w:pPr>
      <w:r>
        <w:t xml:space="preserve"> amendment, change election year of statewide constitutional officers - </w:t>
      </w:r>
      <w:r>
        <w:t xml:space="preserve"> </w:t>
      </w:r>
      <w:r>
        <w:t xml:space="preserve">SB  93</w:t>
      </w:r>
    </w:p>
    <w:p>
      <w:pPr>
        <w:pStyle w:val="RecordBase"/>
        <w:ind w:left="240" w:hanging="192"/>
      </w:pPr>
      <w:r>
        <w:t xml:space="preserve"> amendment, change election year of statewide constitutional offices - </w:t>
      </w:r>
      <w:r>
        <w:t xml:space="preserve"> </w:t>
      </w:r>
      <w:r>
        <w:t xml:space="preserve">HB  46</w:t>
      </w:r>
    </w:p>
    <w:p>
      <w:pPr>
        <w:pStyle w:val="RecordBase"/>
        <w:ind w:left="240" w:hanging="192"/>
      </w:pPr>
      <w:r>
        <w:t xml:space="preserve"> amendment, elimination of Office of Judge of County Court in merged local governments - </w:t>
      </w:r>
      <w:r>
        <w:t xml:space="preserve"> </w:t>
      </w:r>
      <w:r>
        <w:t xml:space="preserve">HB  442</w:t>
      </w:r>
    </w:p>
    <w:p>
      <w:pPr>
        <w:pStyle w:val="RecordBase"/>
        <w:ind w:left="240" w:hanging="192"/>
      </w:pPr>
      <w:r>
        <w:t xml:space="preserve"> amendment, gaming - </w:t>
      </w:r>
      <w:r>
        <w:t xml:space="preserve"> </w:t>
      </w:r>
      <w:r>
        <w:t xml:space="preserve">SB  199</w:t>
      </w:r>
    </w:p>
    <w:p>
      <w:pPr>
        <w:pStyle w:val="RecordBase"/>
        <w:ind w:left="240" w:hanging="192"/>
      </w:pPr>
      <w:r>
        <w:t xml:space="preserve"> amendment, General Assembly, administrative regulations, permit final say - </w:t>
      </w:r>
      <w:r>
        <w:t xml:space="preserve"> </w:t>
      </w:r>
      <w:r>
        <w:t xml:space="preserve">SB  2</w:t>
      </w:r>
    </w:p>
    <w:p>
      <w:pPr>
        <w:pStyle w:val="RecordBase"/>
        <w:ind w:left="240" w:hanging="192"/>
      </w:pPr>
      <w:r>
        <w:t xml:space="preserve"> amendment, General Assembly, compensation suspended - </w:t>
      </w:r>
      <w:r>
        <w:t xml:space="preserve"> </w:t>
      </w:r>
      <w:r>
        <w:t xml:space="preserve">HB  31</w:t>
      </w:r>
    </w:p>
    <w:p>
      <w:pPr>
        <w:pStyle w:val="RecordBase"/>
        <w:ind w:left="120" w:hanging="120"/>
      </w:pPr>
      <w:r>
        <w:t xml:space="preserve">County</w:t>
      </w:r>
    </w:p>
    <w:p>
      <w:pPr>
        <w:pStyle w:val="RecordBase"/>
        <w:ind w:left="240" w:hanging="192"/>
      </w:pPr>
      <w:r>
        <w:t xml:space="preserve"> clerk to redact Social Security numbers of voter registration record, before duplication - </w:t>
      </w:r>
      <w:r>
        <w:t xml:space="preserve"> </w:t>
      </w:r>
      <w:r>
        <w:t xml:space="preserve">HB  321</w:t>
      </w:r>
    </w:p>
    <w:p>
      <w:pPr>
        <w:pStyle w:val="RecordBase"/>
        <w:ind w:left="240" w:hanging="192"/>
      </w:pPr>
      <w:r>
        <w:t xml:space="preserve"> clerk, voter registration records, redact Social Security numbers - </w:t>
      </w:r>
      <w:r>
        <w:t xml:space="preserve"> </w:t>
      </w:r>
      <w:r>
        <w:t xml:space="preserve">HB  203</w:t>
      </w:r>
      <w:r>
        <w:t xml:space="preserve">: </w:t>
      </w:r>
      <w:r>
        <w:t xml:space="preserve">FCCR</w:t>
      </w:r>
      <w:r>
        <w:t xml:space="preserve">, </w:t>
      </w:r>
      <w:r>
        <w:t xml:space="preserve">SCS</w:t>
      </w:r>
    </w:p>
    <w:p>
      <w:pPr>
        <w:pStyle w:val="RecordBase"/>
        <w:ind w:left="240" w:hanging="192"/>
      </w:pPr>
      <w:r>
        <w:t xml:space="preserve"> consolidation, funds for special election, from state - </w:t>
      </w:r>
      <w:r>
        <w:t xml:space="preserve"> </w:t>
      </w:r>
      <w:r>
        <w:t xml:space="preserve">HB  192</w:t>
      </w:r>
    </w:p>
    <w:p>
      <w:pPr>
        <w:pStyle w:val="RecordBase"/>
        <w:ind w:left="240" w:hanging="192"/>
      </w:pPr>
      <w:r>
        <w:t xml:space="preserve"> consolidation, special election for - </w:t>
      </w:r>
      <w:r>
        <w:t xml:space="preserve"> </w:t>
      </w:r>
      <w:r>
        <w:t xml:space="preserve">HB  192</w:t>
      </w:r>
    </w:p>
    <w:p>
      <w:pPr>
        <w:pStyle w:val="RecordBase"/>
        <w:ind w:left="120" w:hanging="120"/>
      </w:pPr>
      <w:r>
        <w:t xml:space="preserve">Elected officials, filing deadline change for - </w:t>
      </w:r>
      <w:r>
        <w:t xml:space="preserve"> </w:t>
      </w:r>
      <w:r>
        <w:t xml:space="preserve">HB  158</w:t>
      </w:r>
    </w:p>
    <w:p>
      <w:pPr>
        <w:pStyle w:val="RecordBase"/>
        <w:ind w:left="120" w:hanging="120"/>
      </w:pPr>
      <w:r>
        <w:t xml:space="preserve">Felons' voting rights, constitutional amendment to provide - </w:t>
      </w:r>
      <w:r>
        <w:t xml:space="preserve"> </w:t>
      </w:r>
      <w:r>
        <w:t xml:space="preserve">SB  17</w:t>
      </w:r>
      <w:r>
        <w:t xml:space="preserve">;</w:t>
      </w:r>
      <w:r>
        <w:t xml:space="preserve"> </w:t>
      </w:r>
      <w:r>
        <w:t xml:space="preserve">SB  70</w:t>
      </w:r>
    </w:p>
    <w:p>
      <w:pPr>
        <w:pStyle w:val="RecordBase"/>
        <w:ind w:left="120" w:hanging="120"/>
      </w:pPr>
      <w:r>
        <w:t xml:space="preserve">Filing deadline for independent candidates and third-party candidates, change of - </w:t>
      </w:r>
      <w:r>
        <w:t xml:space="preserve"> </w:t>
      </w:r>
      <w:r>
        <w:t xml:space="preserve">HB  464</w:t>
      </w:r>
    </w:p>
    <w:p>
      <w:pPr>
        <w:pStyle w:val="RecordBase"/>
        <w:ind w:left="120" w:hanging="120"/>
      </w:pPr>
      <w:r>
        <w:t xml:space="preserve">Local</w:t>
      </w:r>
    </w:p>
    <w:p>
      <w:pPr>
        <w:pStyle w:val="RecordBase"/>
        <w:ind w:left="240" w:hanging="192"/>
      </w:pPr>
      <w:r>
        <w:t xml:space="preserve"> option election, primary or regular election, day holding of - </w:t>
      </w:r>
      <w:r>
        <w:t xml:space="preserve"> </w:t>
      </w:r>
      <w:r>
        <w:t xml:space="preserve">HB  373</w:t>
      </w:r>
    </w:p>
    <w:p>
      <w:pPr>
        <w:pStyle w:val="RecordBase"/>
        <w:ind w:left="240" w:hanging="192"/>
      </w:pPr>
      <w:r>
        <w:t xml:space="preserve"> option elections, cost of - </w:t>
      </w:r>
      <w:r>
        <w:t xml:space="preserve"> </w:t>
      </w:r>
      <w:r>
        <w:t xml:space="preserve">HB  373</w:t>
      </w:r>
      <w:r>
        <w:t xml:space="preserve">: </w:t>
      </w:r>
      <w:r>
        <w:t xml:space="preserve">HCS</w:t>
      </w:r>
    </w:p>
    <w:p>
      <w:pPr>
        <w:pStyle w:val="RecordBase"/>
        <w:ind w:left="240" w:hanging="192"/>
      </w:pPr>
      <w:r>
        <w:t xml:space="preserve"> option elections, costs  if not on primary or regular election day - </w:t>
      </w:r>
      <w:r>
        <w:t xml:space="preserve"> </w:t>
      </w:r>
      <w:r>
        <w:t xml:space="preserve">SB  145</w:t>
      </w:r>
    </w:p>
    <w:p>
      <w:pPr>
        <w:pStyle w:val="RecordBase"/>
        <w:ind w:left="240" w:hanging="192"/>
      </w:pPr>
      <w:r>
        <w:t xml:space="preserve"> option elections, posting of bond if question not on primary or regular election ballot - </w:t>
      </w:r>
      <w:r>
        <w:t xml:space="preserve"> </w:t>
      </w:r>
      <w:r>
        <w:t xml:space="preserve">SB  145</w:t>
      </w:r>
    </w:p>
    <w:p>
      <w:pPr>
        <w:pStyle w:val="RecordBase"/>
        <w:ind w:left="240" w:hanging="192"/>
      </w:pPr>
      <w:r>
        <w:t xml:space="preserve"> option question election, paid by county or group circulating petition - </w:t>
      </w:r>
      <w:r>
        <w:t xml:space="preserve"> </w:t>
      </w:r>
      <w:r>
        <w:t xml:space="preserve">HB  373</w:t>
      </w:r>
    </w:p>
    <w:p>
      <w:pPr>
        <w:pStyle w:val="RecordBase"/>
        <w:ind w:left="240" w:hanging="192"/>
      </w:pPr>
      <w:r>
        <w:t xml:space="preserve"> option question on ballot during primary or regular election, permitted to include - </w:t>
      </w:r>
      <w:r>
        <w:t xml:space="preserve"> </w:t>
      </w:r>
      <w:r>
        <w:t xml:space="preserve">SB  145</w:t>
      </w:r>
    </w:p>
    <w:p>
      <w:pPr>
        <w:pStyle w:val="RecordBase"/>
        <w:ind w:left="120" w:hanging="120"/>
      </w:pPr>
      <w:r>
        <w:t xml:space="preserve">Poll workers, student election assistants - </w:t>
      </w:r>
      <w:r>
        <w:t xml:space="preserve"> </w:t>
      </w:r>
      <w:r>
        <w:t xml:space="preserve">HB  81</w:t>
      </w:r>
      <w:r>
        <w:t xml:space="preserve">;</w:t>
      </w:r>
      <w:r>
        <w:t xml:space="preserve"> </w:t>
      </w:r>
      <w:r>
        <w:t xml:space="preserve">HB  203</w:t>
      </w:r>
      <w:r>
        <w:t xml:space="preserve">: </w:t>
      </w:r>
      <w:r>
        <w:t xml:space="preserve">FCCR</w:t>
      </w:r>
      <w:r>
        <w:t xml:space="preserve">, </w:t>
      </w:r>
      <w:r>
        <w:t xml:space="preserve">SCS</w:t>
      </w:r>
    </w:p>
    <w:p>
      <w:pPr>
        <w:pStyle w:val="RecordBase"/>
        <w:ind w:left="120" w:hanging="120"/>
      </w:pPr>
      <w:r>
        <w:t xml:space="preserve">Primary election day, allowance for schools to be open on - </w:t>
      </w:r>
      <w:r>
        <w:t xml:space="preserve"> </w:t>
      </w:r>
      <w:r>
        <w:t xml:space="preserve">SB  39</w:t>
      </w:r>
      <w:r>
        <w:t xml:space="preserve">: </w:t>
      </w:r>
      <w:r>
        <w:t xml:space="preserve">HFA</w:t>
      </w:r>
      <w:r>
        <w:t xml:space="preserve"> (</w:t>
      </w:r>
      <w:r>
        <w:t xml:space="preserve">1</w:t>
      </w:r>
      <w:r>
        <w:t xml:space="preserve">)</w:t>
      </w:r>
    </w:p>
    <w:p>
      <w:pPr>
        <w:pStyle w:val="RecordBase"/>
        <w:ind w:left="120" w:hanging="120"/>
      </w:pPr>
      <w:r>
        <w:t xml:space="preserve">Public financing for Supreme Court judicial races, establishment of - </w:t>
      </w:r>
      <w:r>
        <w:t xml:space="preserve"> </w:t>
      </w:r>
      <w:r>
        <w:t xml:space="preserve">HB  63</w:t>
      </w:r>
    </w:p>
    <w:p>
      <w:pPr>
        <w:pStyle w:val="RecordBase"/>
        <w:ind w:left="120" w:hanging="120"/>
      </w:pPr>
      <w:r>
        <w:t xml:space="preserve">Redistricting,</w:t>
      </w:r>
    </w:p>
    <w:p>
      <w:pPr>
        <w:pStyle w:val="RecordBase"/>
        <w:ind w:left="240" w:hanging="192"/>
      </w:pPr>
      <w:r>
        <w:t xml:space="preserve"> local government districts, allow deferral until after General Assembly redistricting - </w:t>
      </w:r>
      <w:r>
        <w:t xml:space="preserve"> </w:t>
      </w:r>
      <w:r>
        <w:t xml:space="preserve">HB  505</w:t>
      </w:r>
    </w:p>
    <w:p>
      <w:pPr>
        <w:pStyle w:val="RecordBase"/>
        <w:ind w:left="240" w:hanging="192"/>
      </w:pPr>
      <w:r>
        <w:t xml:space="preserve"> standards for, proposed constitutional amendment - </w:t>
      </w:r>
      <w:r>
        <w:t xml:space="preserve"> </w:t>
      </w:r>
      <w:r>
        <w:t xml:space="preserve">SB  27</w:t>
      </w:r>
    </w:p>
    <w:p>
      <w:pPr>
        <w:pStyle w:val="RecordBase"/>
        <w:ind w:left="120" w:hanging="120"/>
      </w:pPr>
      <w:r>
        <w:t xml:space="preserve">School board, certification of election to - </w:t>
      </w:r>
      <w:r>
        <w:t xml:space="preserve"> </w:t>
      </w:r>
      <w:r>
        <w:t xml:space="preserve">SB  151</w:t>
      </w:r>
      <w:r>
        <w:t xml:space="preserve">;</w:t>
      </w:r>
      <w:r>
        <w:t xml:space="preserve"> </w:t>
      </w:r>
      <w:r>
        <w:t xml:space="preserve">HB  203</w:t>
      </w:r>
      <w:r>
        <w:t xml:space="preserve">: </w:t>
      </w:r>
      <w:r>
        <w:t xml:space="preserve">FCCR</w:t>
      </w:r>
    </w:p>
    <w:p>
      <w:pPr>
        <w:pStyle w:val="RecordBase"/>
        <w:ind w:left="120" w:hanging="120"/>
      </w:pPr>
      <w:r>
        <w:t xml:space="preserve">Signs, posting of, regulation of - </w:t>
      </w:r>
      <w:r>
        <w:t xml:space="preserve"> </w:t>
      </w:r>
      <w:r>
        <w:t xml:space="preserve">SB  149</w:t>
      </w:r>
      <w:r>
        <w:t xml:space="preserve">;</w:t>
      </w:r>
      <w:r>
        <w:t xml:space="preserve"> </w:t>
      </w:r>
      <w:r>
        <w:t xml:space="preserve">HB  203</w:t>
      </w:r>
      <w:r>
        <w:t xml:space="preserve">: </w:t>
      </w:r>
      <w:r>
        <w:t xml:space="preserve">FCCR</w:t>
      </w:r>
    </w:p>
    <w:p>
      <w:pPr>
        <w:pStyle w:val="RecordBase"/>
        <w:ind w:left="120" w:hanging="120"/>
      </w:pPr>
      <w:r>
        <w:t xml:space="preserve">Three-year interval before restoration of voting rights, upon certain conditions - </w:t>
      </w:r>
      <w:r>
        <w:t xml:space="preserve"> </w:t>
      </w:r>
      <w:r>
        <w:t xml:space="preserve">HB  70</w:t>
      </w:r>
      <w:r>
        <w:t xml:space="preserve">: </w:t>
      </w:r>
      <w:r>
        <w:t xml:space="preserve">HFA</w:t>
      </w:r>
      <w:r>
        <w:t xml:space="preserve"> (</w:t>
      </w:r>
      <w:r>
        <w:t xml:space="preserve">1</w:t>
      </w:r>
      <w:r>
        <w:t xml:space="preserve">)</w:t>
      </w:r>
    </w:p>
    <w:p>
      <w:pPr>
        <w:pStyle w:val="RecordBase"/>
        <w:ind w:left="120" w:hanging="120"/>
      </w:pPr>
      <w:r>
        <w:t xml:space="preserve">Voter</w:t>
      </w:r>
    </w:p>
    <w:p>
      <w:pPr>
        <w:pStyle w:val="RecordBase"/>
        <w:ind w:left="240" w:hanging="192"/>
      </w:pPr>
      <w:r>
        <w:t xml:space="preserve"> registration, electronic system established - </w:t>
      </w:r>
      <w:r>
        <w:t xml:space="preserve"> </w:t>
      </w:r>
      <w:r>
        <w:t xml:space="preserve">HB  214</w:t>
      </w:r>
      <w:r>
        <w:t xml:space="preserve">;</w:t>
      </w:r>
      <w:r>
        <w:t xml:space="preserve"> </w:t>
      </w:r>
      <w:r>
        <w:t xml:space="preserve">HB  334</w:t>
      </w:r>
    </w:p>
    <w:p>
      <w:pPr>
        <w:pStyle w:val="RecordBase"/>
        <w:ind w:left="240" w:hanging="192"/>
      </w:pPr>
      <w:r>
        <w:t xml:space="preserve"> registration forms, timely if received by county clerk by 4 p.m. before registration closes - </w:t>
      </w:r>
      <w:r>
        <w:t xml:space="preserve"> </w:t>
      </w:r>
      <w:r>
        <w:t xml:space="preserve">SB  136</w:t>
      </w:r>
    </w:p>
    <w:p>
      <w:pPr>
        <w:pStyle w:val="RecordBase"/>
        <w:ind w:left="240" w:hanging="192"/>
      </w:pPr>
      <w:r>
        <w:t xml:space="preserve"> registration, registered voters moving to new county, vote in precinct of prior residence - </w:t>
      </w:r>
      <w:r>
        <w:t xml:space="preserve"> </w:t>
      </w:r>
      <w:r>
        <w:t xml:space="preserve">HB  211</w:t>
      </w:r>
    </w:p>
    <w:p>
      <w:pPr>
        <w:pStyle w:val="RecordBase"/>
        <w:ind w:left="120" w:hanging="120"/>
      </w:pPr>
      <w:r>
        <w:t xml:space="preserve">Voting</w:t>
      </w:r>
    </w:p>
    <w:p>
      <w:pPr>
        <w:pStyle w:val="RecordBase"/>
        <w:ind w:left="240" w:hanging="192"/>
      </w:pPr>
      <w:r>
        <w:t xml:space="preserve"> rights, prohibitions relating to - </w:t>
      </w:r>
      <w:r>
        <w:t xml:space="preserve"> </w:t>
      </w:r>
      <w:r>
        <w:t xml:space="preserve">HB  70</w:t>
      </w:r>
    </w:p>
    <w:p>
      <w:pPr>
        <w:pStyle w:val="RecordBase"/>
        <w:ind w:left="240" w:hanging="192"/>
      </w:pPr>
      <w:r>
        <w:t xml:space="preserve"> rights, restructure limitations on - </w:t>
      </w:r>
      <w:r>
        <w:t xml:space="preserve"> </w:t>
      </w:r>
      <w:r>
        <w:t xml:space="preserve">SB  26</w:t>
      </w:r>
      <w:r>
        <w:t xml:space="preserve">;</w:t>
      </w:r>
      <w:r>
        <w:t xml:space="preserve"> </w:t>
      </w:r>
      <w:r>
        <w:t xml:space="preserve">HB  26</w:t>
      </w:r>
    </w:p>
    <w:p>
      <w:pPr>
        <w:pStyle w:val="RecordBase"/>
        <w:ind w:left="120" w:hanging="120"/>
      </w:pPr>
      <w:r>
        <w:t xml:space="preserve">Write-in candidates, county offices, unsuccessful primary candidates, prohibited, regular - </w:t>
      </w:r>
      <w:r>
        <w:t xml:space="preserve"> </w:t>
      </w:r>
      <w:r>
        <w:t xml:space="preserve">HB  150</w:t>
        <w:br/>
      </w:r>
    </w:p>
    <w:p>
      <w:pPr>
        <w:pStyle w:val="RecordHeading3"/>
      </w:pPr>
      <w:r>
        <w:rPr>
          <w:b/>
        </w:rPr>
        <w:t xml:space="preserve">Electricians</w:t>
      </w:r>
    </w:p>
    <w:p>
      <w:pPr>
        <w:pStyle w:val="RecordBase"/>
        <w:ind w:left="120" w:hanging="120"/>
      </w:pPr>
      <w:r>
        <w:t xml:space="preserve">Inspectors, advisory committee membership and electrical systems, requirements for - </w:t>
      </w:r>
      <w:r>
        <w:t xml:space="preserve"> </w:t>
      </w:r>
      <w:r>
        <w:t xml:space="preserve">HB  196</w:t>
      </w:r>
      <w:r>
        <w:t xml:space="preserve">: </w:t>
      </w:r>
      <w:r>
        <w:t xml:space="preserve">HFA</w:t>
      </w:r>
      <w:r>
        <w:t xml:space="preserve"> (</w:t>
      </w:r>
      <w:r>
        <w:t xml:space="preserve">1</w:t>
      </w:r>
      <w:r>
        <w:t xml:space="preserve">)</w:t>
      </w:r>
    </w:p>
    <w:p>
      <w:pPr>
        <w:pStyle w:val="RecordBase"/>
        <w:ind w:left="120" w:hanging="120"/>
      </w:pPr>
      <w:r>
        <w:t xml:space="preserve">Licensing, credit toward licensing fees - </w:t>
      </w:r>
      <w:r>
        <w:t xml:space="preserve"> </w:t>
      </w:r>
      <w:r>
        <w:t xml:space="preserve">HB  199</w:t>
      </w:r>
    </w:p>
    <w:p>
      <w:pPr>
        <w:pStyle w:val="RecordBase"/>
        <w:ind w:left="120" w:hanging="120"/>
      </w:pPr>
      <w:r>
        <w:t xml:space="preserve">Registered independent, vote in primary, permit - </w:t>
      </w:r>
      <w:r>
        <w:t xml:space="preserve"> </w:t>
      </w:r>
      <w:r>
        <w:t xml:space="preserve">HB  392</w:t>
        <w:br/>
      </w:r>
    </w:p>
    <w:p>
      <w:pPr>
        <w:pStyle w:val="RecordHeading3"/>
      </w:pPr>
      <w:r>
        <w:rPr>
          <w:b/>
        </w:rPr>
        <w:t xml:space="preserve">Emergency Medical Services</w:t>
      </w:r>
    </w:p>
    <w:p>
      <w:pPr>
        <w:pStyle w:val="RecordBase"/>
        <w:ind w:left="120" w:hanging="120"/>
      </w:pPr>
      <w:r>
        <w:t xml:space="preserve">911</w:t>
      </w:r>
    </w:p>
    <w:p>
      <w:pPr>
        <w:pStyle w:val="RecordBase"/>
        <w:ind w:left="240" w:hanging="192"/>
      </w:pPr>
      <w:r>
        <w:t xml:space="preserve"> emergency services, funding for - </w:t>
      </w:r>
      <w:r>
        <w:t xml:space="preserve"> </w:t>
      </w:r>
      <w:r>
        <w:t xml:space="preserve">HB  418</w:t>
      </w:r>
    </w:p>
    <w:p>
      <w:pPr>
        <w:pStyle w:val="RecordBase"/>
        <w:ind w:left="240" w:hanging="192"/>
      </w:pPr>
      <w:r>
        <w:t xml:space="preserve"> fees, collection of by local governments - </w:t>
      </w:r>
      <w:r>
        <w:t xml:space="preserve"> </w:t>
      </w:r>
      <w:r>
        <w:t xml:space="preserve">HB  190</w:t>
      </w:r>
    </w:p>
    <w:p>
      <w:pPr>
        <w:pStyle w:val="RecordBase"/>
        <w:ind w:left="120" w:hanging="120"/>
      </w:pPr>
      <w:r>
        <w:t xml:space="preserve">Amusement ride injuries, emergency transport procedures for - </w:t>
      </w:r>
      <w:r>
        <w:t xml:space="preserve"> </w:t>
      </w:r>
      <w:r>
        <w:t xml:space="preserve">HB  525</w:t>
      </w:r>
    </w:p>
    <w:p>
      <w:pPr>
        <w:pStyle w:val="RecordBase"/>
        <w:ind w:left="120" w:hanging="120"/>
      </w:pPr>
      <w:r>
        <w:t xml:space="preserve">Boating safety, electric shock drowning prevention, marina requirements for - </w:t>
      </w:r>
      <w:r>
        <w:t xml:space="preserve"> </w:t>
      </w:r>
      <w:r>
        <w:t xml:space="preserve">HB  385</w:t>
      </w:r>
    </w:p>
    <w:p>
      <w:pPr>
        <w:pStyle w:val="RecordBase"/>
        <w:ind w:left="120" w:hanging="120"/>
      </w:pPr>
      <w:r>
        <w:t xml:space="preserve">Controlled</w:t>
      </w:r>
    </w:p>
    <w:p>
      <w:pPr>
        <w:pStyle w:val="RecordBase"/>
        <w:ind w:left="240" w:hanging="192"/>
      </w:pPr>
      <w:r>
        <w:t xml:space="preserve"> substances, penalties and protocols for deaths relating to - </w:t>
      </w:r>
      <w:r>
        <w:t xml:space="preserve"> </w:t>
      </w:r>
      <w:r>
        <w:t xml:space="preserve">SB  5</w:t>
      </w:r>
      <w:r>
        <w:t xml:space="preserve">;</w:t>
      </w:r>
      <w:r>
        <w:t xml:space="preserve"> </w:t>
      </w:r>
      <w:r>
        <w:t xml:space="preserve">SB  5</w:t>
      </w:r>
      <w:r>
        <w:t xml:space="preserve">: </w:t>
      </w:r>
      <w:r>
        <w:t xml:space="preserve">SCS</w:t>
      </w:r>
      <w:r>
        <w:t xml:space="preserve">;</w:t>
      </w:r>
      <w:r>
        <w:t xml:space="preserve"> </w:t>
      </w:r>
      <w:r>
        <w:t xml:space="preserve">HB  61</w:t>
      </w:r>
      <w:r>
        <w:t xml:space="preserve">;</w:t>
      </w:r>
      <w:r>
        <w:t xml:space="preserve"> </w:t>
      </w:r>
      <w:r>
        <w:t xml:space="preserve">SB  192</w:t>
      </w:r>
      <w:r>
        <w:t xml:space="preserve">: </w:t>
      </w:r>
      <w:r>
        <w:t xml:space="preserve">CCR</w:t>
      </w:r>
      <w:r>
        <w:t xml:space="preserve">, </w:t>
      </w:r>
      <w:r>
        <w:t xml:space="preserve">HCS</w:t>
      </w:r>
      <w:r>
        <w:t xml:space="preserve">;</w:t>
      </w:r>
      <w:r>
        <w:t xml:space="preserve"> </w:t>
      </w:r>
      <w:r>
        <w:t xml:space="preserve">HB  213</w:t>
      </w:r>
      <w:r>
        <w:t xml:space="preserve">;</w:t>
      </w:r>
      <w:r>
        <w:t xml:space="preserve"> </w:t>
      </w:r>
      <w:r>
        <w:t xml:space="preserve">HB  412</w:t>
      </w:r>
      <w:r>
        <w:t xml:space="preserve">: </w:t>
      </w:r>
      <w:r>
        <w:t xml:space="preserve">SCS</w:t>
      </w:r>
      <w:r>
        <w:t xml:space="preserve">;</w:t>
      </w:r>
      <w:r>
        <w:t xml:space="preserve"> </w:t>
      </w:r>
      <w:r>
        <w:t xml:space="preserve">HB  413</w:t>
      </w:r>
      <w:r>
        <w:t xml:space="preserve">: </w:t>
      </w:r>
      <w:r>
        <w:t xml:space="preserve">SCS</w:t>
      </w:r>
    </w:p>
    <w:p>
      <w:pPr>
        <w:pStyle w:val="RecordBase"/>
        <w:ind w:left="240" w:hanging="192"/>
      </w:pPr>
      <w:r>
        <w:t xml:space="preserve"> substances, penalties and protocols relating to - </w:t>
      </w:r>
      <w:r>
        <w:t xml:space="preserve"> </w:t>
      </w:r>
      <w:r>
        <w:t xml:space="preserve">HB  3</w:t>
      </w:r>
      <w:r>
        <w:t xml:space="preserve">: </w:t>
      </w:r>
      <w:r>
        <w:t xml:space="preserve">HFA</w:t>
      </w:r>
      <w:r>
        <w:t xml:space="preserve"> (</w:t>
      </w:r>
      <w:r>
        <w:t xml:space="preserve">1</w:t>
      </w:r>
      <w:r>
        <w:t xml:space="preserve">)</w:t>
      </w:r>
    </w:p>
    <w:p>
      <w:pPr>
        <w:pStyle w:val="RecordBase"/>
        <w:ind w:left="240" w:hanging="192"/>
      </w:pPr>
      <w:r>
        <w:t xml:space="preserve"> substances, penalties and protocols, relating to - </w:t>
      </w:r>
      <w:r>
        <w:t xml:space="preserve"> </w:t>
      </w:r>
      <w:r>
        <w:t xml:space="preserve">HB  50</w:t>
      </w:r>
    </w:p>
    <w:p>
      <w:pPr>
        <w:pStyle w:val="RecordBase"/>
        <w:ind w:left="240" w:hanging="192"/>
      </w:pPr>
      <w:r>
        <w:t xml:space="preserve"> substances, penalties and protocols relating to - </w:t>
      </w:r>
      <w:r>
        <w:t xml:space="preserve"> </w:t>
      </w:r>
      <w:r>
        <w:t xml:space="preserve">HB  53</w:t>
      </w:r>
      <w:r>
        <w:t xml:space="preserve">;</w:t>
      </w:r>
      <w:r>
        <w:t xml:space="preserve"> </w:t>
      </w:r>
      <w:r>
        <w:t xml:space="preserve">HB  112</w:t>
      </w:r>
      <w:r>
        <w:t xml:space="preserve">;</w:t>
      </w:r>
      <w:r>
        <w:t xml:space="preserve"> </w:t>
      </w:r>
      <w:r>
        <w:t xml:space="preserve">HB  213</w:t>
      </w:r>
      <w:r>
        <w:t xml:space="preserve">: </w:t>
      </w:r>
      <w:r>
        <w:t xml:space="preserve">HCA</w:t>
      </w:r>
      <w:r>
        <w:t xml:space="preserve"> (</w:t>
      </w:r>
      <w:r>
        <w:t xml:space="preserve">1</w:t>
      </w:r>
      <w:r>
        <w:t xml:space="preserve">)</w:t>
      </w:r>
    </w:p>
    <w:p>
      <w:pPr>
        <w:pStyle w:val="RecordBase"/>
        <w:ind w:left="120" w:hanging="120"/>
      </w:pPr>
      <w:r>
        <w:t xml:space="preserve">CPR training in high school, requirement for - </w:t>
      </w:r>
      <w:r>
        <w:t xml:space="preserve"> </w:t>
      </w:r>
      <w:r>
        <w:t xml:space="preserve">SB  16</w:t>
      </w:r>
      <w:r>
        <w:t xml:space="preserve">: </w:t>
      </w:r>
      <w:r>
        <w:t xml:space="preserve">HFA</w:t>
      </w:r>
      <w:r>
        <w:t xml:space="preserve"> (</w:t>
      </w:r>
      <w:r>
        <w:t xml:space="preserve">3</w:t>
      </w:r>
      <w:r>
        <w:t xml:space="preserve">)</w:t>
      </w:r>
      <w:r>
        <w:t xml:space="preserve">;</w:t>
      </w:r>
      <w:r>
        <w:t xml:space="preserve"> </w:t>
      </w:r>
      <w:r>
        <w:t xml:space="preserve">SB  28</w:t>
      </w:r>
      <w:r>
        <w:t xml:space="preserve">: </w:t>
      </w:r>
      <w:r>
        <w:t xml:space="preserve">HFA</w:t>
      </w:r>
      <w:r>
        <w:t xml:space="preserve"> (</w:t>
      </w:r>
      <w:r>
        <w:t xml:space="preserve">2</w:t>
      </w:r>
      <w:r>
        <w:t xml:space="preserve">)</w:t>
      </w:r>
      <w:r>
        <w:t xml:space="preserve">;</w:t>
      </w:r>
      <w:r>
        <w:t xml:space="preserve"> </w:t>
      </w:r>
      <w:r>
        <w:t xml:space="preserve">SB  39</w:t>
      </w:r>
      <w:r>
        <w:t xml:space="preserve">: </w:t>
      </w:r>
      <w:r>
        <w:t xml:space="preserve">HFA</w:t>
      </w:r>
      <w:r>
        <w:t xml:space="preserve"> (</w:t>
      </w:r>
      <w:r>
        <w:t xml:space="preserve">5</w:t>
      </w:r>
      <w:r>
        <w:t xml:space="preserve">)</w:t>
      </w:r>
      <w:r>
        <w:t xml:space="preserve">;</w:t>
      </w:r>
      <w:r>
        <w:t xml:space="preserve"> </w:t>
      </w:r>
      <w:r>
        <w:t xml:space="preserve">SB  68</w:t>
      </w:r>
      <w:r>
        <w:t xml:space="preserve">: </w:t>
      </w:r>
      <w:r>
        <w:t xml:space="preserve">HFA</w:t>
      </w:r>
      <w:r>
        <w:t xml:space="preserve"> (</w:t>
      </w:r>
      <w:r>
        <w:t xml:space="preserve">1</w:t>
      </w:r>
      <w:r>
        <w:t xml:space="preserve">)</w:t>
      </w:r>
      <w:r>
        <w:t xml:space="preserve">;</w:t>
      </w:r>
      <w:r>
        <w:t xml:space="preserve"> </w:t>
      </w:r>
      <w:r>
        <w:t xml:space="preserve">SB  107</w:t>
      </w:r>
      <w:r>
        <w:t xml:space="preserve">: </w:t>
      </w:r>
      <w:r>
        <w:t xml:space="preserve">HFA</w:t>
      </w:r>
      <w:r>
        <w:t xml:space="preserve"> (</w:t>
      </w:r>
      <w:r>
        <w:t xml:space="preserve">1</w:t>
      </w:r>
      <w:r>
        <w:t xml:space="preserve">)</w:t>
      </w:r>
      <w:r>
        <w:t xml:space="preserve">;</w:t>
      </w:r>
      <w:r>
        <w:t xml:space="preserve"> </w:t>
      </w:r>
      <w:r>
        <w:t xml:space="preserve">HB  249</w:t>
      </w:r>
    </w:p>
    <w:p>
      <w:pPr>
        <w:pStyle w:val="RecordBase"/>
        <w:ind w:left="120" w:hanging="120"/>
      </w:pPr>
      <w:r>
        <w:t xml:space="preserve">Death in the line of duty, benefits, eligiblity for - </w:t>
      </w:r>
      <w:r>
        <w:t xml:space="preserve"> </w:t>
      </w:r>
      <w:r>
        <w:t xml:space="preserve">SB  175</w:t>
      </w:r>
    </w:p>
    <w:p>
      <w:pPr>
        <w:pStyle w:val="RecordBase"/>
        <w:ind w:left="120" w:hanging="120"/>
      </w:pPr>
      <w:r>
        <w:t xml:space="preserve">Emergency</w:t>
      </w:r>
    </w:p>
    <w:p>
      <w:pPr>
        <w:pStyle w:val="RecordBase"/>
        <w:ind w:left="240" w:hanging="192"/>
      </w:pPr>
      <w:r>
        <w:t xml:space="preserve"> 911 services, funding for - </w:t>
      </w:r>
      <w:r>
        <w:t xml:space="preserve"> </w:t>
      </w:r>
      <w:r>
        <w:t xml:space="preserve">SB  202</w:t>
      </w:r>
    </w:p>
    <w:p>
      <w:pPr>
        <w:pStyle w:val="RecordBase"/>
        <w:ind w:left="240" w:hanging="192"/>
      </w:pPr>
      <w:r>
        <w:t xml:space="preserve"> allergy treatment, requirements - </w:t>
      </w:r>
      <w:r>
        <w:t xml:space="preserve"> </w:t>
      </w:r>
      <w:r>
        <w:t xml:space="preserve">HB  139</w:t>
      </w:r>
      <w:r>
        <w:t xml:space="preserve">;</w:t>
      </w:r>
      <w:r>
        <w:t xml:space="preserve"> </w:t>
      </w:r>
      <w:r>
        <w:t xml:space="preserve">HB  139</w:t>
      </w:r>
      <w:r>
        <w:t xml:space="preserve">: </w:t>
      </w:r>
      <w:r>
        <w:t xml:space="preserve">HCS</w:t>
      </w:r>
      <w:r>
        <w:t xml:space="preserve">;</w:t>
      </w:r>
      <w:r>
        <w:t xml:space="preserve"> </w:t>
      </w:r>
      <w:r>
        <w:t xml:space="preserve">HB  248</w:t>
      </w:r>
      <w:r>
        <w:t xml:space="preserve">: </w:t>
      </w:r>
      <w:r>
        <w:t xml:space="preserve">SCS</w:t>
      </w:r>
    </w:p>
    <w:p>
      <w:pPr>
        <w:pStyle w:val="RecordBase"/>
        <w:ind w:left="240" w:hanging="192"/>
      </w:pPr>
      <w:r>
        <w:t xml:space="preserve"> departments, requiring Medicaid MCO coverage of emergency medical conditions - </w:t>
      </w:r>
      <w:r>
        <w:t xml:space="preserve"> </w:t>
      </w:r>
      <w:r>
        <w:t xml:space="preserve">SB  88</w:t>
      </w:r>
      <w:r>
        <w:t xml:space="preserve">;</w:t>
      </w:r>
      <w:r>
        <w:t xml:space="preserve"> </w:t>
      </w:r>
      <w:r>
        <w:t xml:space="preserve">HB  283</w:t>
      </w:r>
    </w:p>
    <w:p>
      <w:pPr>
        <w:pStyle w:val="RecordBase"/>
        <w:ind w:left="120" w:hanging="120"/>
      </w:pPr>
      <w:r>
        <w:t xml:space="preserve">Human immunodeficiency virus and acquired immunodeficiency syndrome, continuing education update - </w:t>
      </w:r>
      <w:r>
        <w:t xml:space="preserve"> </w:t>
      </w:r>
      <w:r>
        <w:t xml:space="preserve">HB  248</w:t>
      </w:r>
      <w:r>
        <w:t xml:space="preserve">;</w:t>
      </w:r>
      <w:r>
        <w:t xml:space="preserve"> </w:t>
      </w:r>
      <w:r>
        <w:t xml:space="preserve">HB  248</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Local Exchange Option, study relating to - </w:t>
      </w:r>
      <w:r>
        <w:t xml:space="preserve"> </w:t>
      </w:r>
      <w:r>
        <w:t xml:space="preserve">HB  213</w:t>
      </w:r>
      <w:r>
        <w:t xml:space="preserve">: </w:t>
      </w:r>
      <w:r>
        <w:t xml:space="preserve">HFA</w:t>
      </w:r>
      <w:r>
        <w:t xml:space="preserve"> (</w:t>
      </w:r>
      <w:r>
        <w:t xml:space="preserve">1</w:t>
      </w:r>
      <w:r>
        <w:t xml:space="preserve">)</w:t>
      </w:r>
    </w:p>
    <w:p>
      <w:pPr>
        <w:pStyle w:val="RecordBase"/>
        <w:ind w:left="120" w:hanging="120"/>
      </w:pPr>
      <w:r>
        <w:t xml:space="preserve">Medical</w:t>
      </w:r>
    </w:p>
    <w:p>
      <w:pPr>
        <w:pStyle w:val="RecordBase"/>
        <w:ind w:left="240" w:hanging="192"/>
      </w:pPr>
      <w:r>
        <w:t xml:space="preserve"> order for scope of treatment, permit to direct medical interventions - </w:t>
      </w:r>
      <w:r>
        <w:t xml:space="preserve"> </w:t>
      </w:r>
      <w:r>
        <w:t xml:space="preserve">SB  77</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18</w:t>
      </w:r>
      <w:r>
        <w:t xml:space="preserve">)</w:t>
      </w:r>
      <w:r>
        <w:t xml:space="preserve">;</w:t>
      </w:r>
      <w:r>
        <w:t xml:space="preserve"> </w:t>
      </w:r>
      <w:r>
        <w:t xml:space="preserve">HB  398</w:t>
      </w:r>
    </w:p>
    <w:p>
      <w:pPr>
        <w:pStyle w:val="RecordBase"/>
        <w:ind w:left="120" w:hanging="120"/>
      </w:pPr>
      <w:r>
        <w:t xml:space="preserve">Naloxone,</w:t>
      </w:r>
    </w:p>
    <w:p>
      <w:pPr>
        <w:pStyle w:val="RecordBase"/>
        <w:ind w:left="240" w:hanging="192"/>
      </w:pPr>
      <w:r>
        <w:t xml:space="preserve"> allow administration to third parties by first responders and others - </w:t>
      </w:r>
      <w:r>
        <w:t xml:space="preserve"> </w:t>
      </w:r>
      <w:r>
        <w:t xml:space="preserve">HB  253</w:t>
      </w:r>
    </w:p>
    <w:p>
      <w:pPr>
        <w:pStyle w:val="RecordBase"/>
        <w:ind w:left="240" w:hanging="192"/>
      </w:pPr>
      <w:r>
        <w:t xml:space="preserve"> prescribing, dispensing, and use of - </w:t>
      </w:r>
      <w:r>
        <w:t xml:space="preserve"> </w:t>
      </w:r>
      <w:r>
        <w:t xml:space="preserve">HB  105</w:t>
      </w:r>
    </w:p>
    <w:p>
      <w:pPr>
        <w:pStyle w:val="RecordBase"/>
        <w:ind w:left="120" w:hanging="120"/>
      </w:pPr>
      <w:r>
        <w:t xml:space="preserve">Personnel, honoring death of, U.S. flag half-staff - </w:t>
      </w:r>
      <w:r>
        <w:t xml:space="preserve"> </w:t>
      </w:r>
      <w:r>
        <w:t xml:space="preserve">SB  161</w:t>
      </w:r>
    </w:p>
    <w:p>
      <w:pPr>
        <w:pStyle w:val="RecordBase"/>
        <w:ind w:left="120" w:hanging="120"/>
      </w:pPr>
      <w:r>
        <w:t xml:space="preserve">Providers, eligibility for in-the-line-of-duty death benefits - </w:t>
      </w:r>
      <w:r>
        <w:t xml:space="preserve"> </w:t>
      </w:r>
      <w:r>
        <w:t xml:space="preserve">HB  159</w:t>
      </w:r>
    </w:p>
    <w:p>
      <w:pPr>
        <w:pStyle w:val="RecordBase"/>
        <w:ind w:left="120" w:hanging="120"/>
      </w:pPr>
      <w:r>
        <w:t xml:space="preserve">Stroke, require establishment of protocol regarding - </w:t>
      </w:r>
      <w:r>
        <w:t xml:space="preserve"> </w:t>
      </w:r>
      <w:r>
        <w:t xml:space="preserve">SB  10</w:t>
      </w:r>
    </w:p>
    <w:p>
      <w:pPr>
        <w:pStyle w:val="RecordBase"/>
        <w:ind w:left="120" w:hanging="120"/>
      </w:pPr>
      <w:r>
        <w:t xml:space="preserve">Substance abuse, treatment of - </w:t>
      </w:r>
      <w:r>
        <w:t xml:space="preserve"> </w:t>
      </w:r>
      <w:r>
        <w:t xml:space="preserve">HB  41</w:t>
      </w:r>
    </w:p>
    <w:p>
      <w:pPr>
        <w:pStyle w:val="RecordBase"/>
        <w:ind w:left="120" w:hanging="120"/>
      </w:pPr>
      <w:r>
        <w:t xml:space="preserve">Training, suggested annual training on Alzheimer's disease - </w:t>
      </w:r>
      <w:r>
        <w:t xml:space="preserve"> </w:t>
      </w:r>
      <w:r>
        <w:t xml:space="preserve">HR  46</w:t>
      </w:r>
    </w:p>
    <w:p>
      <w:pPr>
        <w:pStyle w:val="RecordBase"/>
        <w:ind w:left="120" w:hanging="120"/>
      </w:pPr>
      <w:r>
        <w:t xml:space="preserve">Vaccination program, eligibility for - </w:t>
      </w:r>
      <w:r>
        <w:t xml:space="preserve"> </w:t>
      </w:r>
      <w:r>
        <w:t xml:space="preserve">SB  175</w:t>
        <w:br/>
      </w:r>
    </w:p>
    <w:p>
      <w:pPr>
        <w:pStyle w:val="RecordHeading3"/>
      </w:pPr>
      <w:r>
        <w:rPr>
          <w:b/>
        </w:rPr>
        <w:t xml:space="preserve">Eminent Domain and Condemnation</w:t>
      </w:r>
    </w:p>
    <w:p>
      <w:pPr>
        <w:pStyle w:val="RecordBase"/>
        <w:ind w:left="120" w:hanging="120"/>
      </w:pPr>
      <w:r>
        <w:t xml:space="preserve">Blighted and deteriorated property, proceedings - </w:t>
      </w:r>
      <w:r>
        <w:t xml:space="preserve"> </w:t>
      </w:r>
      <w:r>
        <w:t xml:space="preserve">HB  279</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Oil and gas pipelines, eminent domain relating to, public use - </w:t>
      </w:r>
      <w:r>
        <w:t xml:space="preserve"> </w:t>
      </w:r>
      <w:r>
        <w:t xml:space="preserve">HB  103</w:t>
      </w:r>
      <w:r>
        <w:t xml:space="preserve">;</w:t>
      </w:r>
      <w:r>
        <w:t xml:space="preserve"> </w:t>
      </w:r>
      <w:r>
        <w:t xml:space="preserve">SB  113</w:t>
      </w:r>
    </w:p>
    <w:p>
      <w:pPr>
        <w:pStyle w:val="RecordBase"/>
        <w:ind w:left="120" w:hanging="120"/>
      </w:pPr>
      <w:r>
        <w:t xml:space="preserve">Planned communities, owners associations, rights and obligations - </w:t>
      </w:r>
      <w:r>
        <w:t xml:space="preserve"> </w:t>
      </w:r>
      <w:r>
        <w:t xml:space="preserve">HB  531</w:t>
        <w:br/>
      </w:r>
    </w:p>
    <w:p>
      <w:pPr>
        <w:pStyle w:val="RecordHeading3"/>
      </w:pPr>
      <w:r>
        <w:rPr>
          <w:b/>
        </w:rPr>
        <w:t xml:space="preserve">Energy</w:t>
      </w:r>
    </w:p>
    <w:p>
      <w:pPr>
        <w:pStyle w:val="RecordBase"/>
        <w:ind w:left="120" w:hanging="120"/>
      </w:pPr>
      <w:r>
        <w:t xml:space="preserve">10 coal plants in 10 years, carbon capture and storage technology, Department of Energy - </w:t>
      </w:r>
      <w:r>
        <w:t xml:space="preserve"> </w:t>
      </w:r>
      <w:r>
        <w:t xml:space="preserve">SR  186</w:t>
      </w:r>
    </w:p>
    <w:p>
      <w:pPr>
        <w:pStyle w:val="RecordBase"/>
        <w:ind w:left="120" w:hanging="120"/>
      </w:pPr>
      <w:r>
        <w:t xml:space="preserve">Carbon control and sequestration technologies, federal coal lease royalties, use for - </w:t>
      </w:r>
      <w:r>
        <w:t xml:space="preserve"> </w:t>
      </w:r>
      <w:r>
        <w:t xml:space="preserve">SR  187</w:t>
      </w:r>
    </w:p>
    <w:p>
      <w:pPr>
        <w:pStyle w:val="RecordBase"/>
        <w:ind w:left="120" w:hanging="120"/>
      </w:pPr>
      <w:r>
        <w:t xml:space="preserve">Coal</w:t>
      </w:r>
    </w:p>
    <w:p>
      <w:pPr>
        <w:pStyle w:val="RecordBase"/>
        <w:ind w:left="240" w:hanging="192"/>
      </w:pPr>
      <w:r>
        <w:t xml:space="preserve"> Job Savings, US EPA, resolution on - </w:t>
      </w:r>
      <w:r>
        <w:t xml:space="preserve"> </w:t>
      </w:r>
      <w:r>
        <w:t xml:space="preserve">HCR 171</w:t>
      </w:r>
    </w:p>
    <w:p>
      <w:pPr>
        <w:pStyle w:val="RecordBase"/>
        <w:ind w:left="240" w:hanging="192"/>
      </w:pPr>
      <w:r>
        <w:t xml:space="preserve"> mining, overburden disposal, requirements and prohibitions for - </w:t>
      </w:r>
      <w:r>
        <w:t xml:space="preserve"> </w:t>
      </w:r>
      <w:r>
        <w:t xml:space="preserve">HB  131</w:t>
      </w:r>
    </w:p>
    <w:p>
      <w:pPr>
        <w:pStyle w:val="RecordBase"/>
        <w:ind w:left="120" w:hanging="120"/>
      </w:pPr>
      <w:r>
        <w:t xml:space="preserve">Electricity, renewable sources required - </w:t>
      </w:r>
      <w:r>
        <w:t xml:space="preserve"> </w:t>
      </w:r>
      <w:r>
        <w:t xml:space="preserve">HB  229</w:t>
      </w:r>
    </w:p>
    <w:p>
      <w:pPr>
        <w:pStyle w:val="RecordBase"/>
        <w:ind w:left="120" w:hanging="120"/>
      </w:pPr>
      <w:r>
        <w:t xml:space="preserve">Energy</w:t>
      </w:r>
    </w:p>
    <w:p>
      <w:pPr>
        <w:pStyle w:val="RecordBase"/>
        <w:ind w:left="240" w:hanging="192"/>
      </w:pPr>
      <w:r>
        <w:t xml:space="preserve"> efficiency, promote the advancement thereof through local government assessment programs - </w:t>
      </w:r>
      <w:r>
        <w:t xml:space="preserve"> </w:t>
      </w:r>
      <w:r>
        <w:t xml:space="preserve">HB  100</w:t>
      </w:r>
      <w:r>
        <w:t xml:space="preserve">;</w:t>
      </w:r>
      <w:r>
        <w:t xml:space="preserve"> </w:t>
      </w:r>
      <w:r>
        <w:t xml:space="preserve">HB  100</w:t>
      </w:r>
      <w:r>
        <w:t xml:space="preserve">: </w:t>
      </w:r>
      <w:r>
        <w:t xml:space="preserve">SCS</w:t>
      </w:r>
    </w:p>
    <w:p>
      <w:pPr>
        <w:pStyle w:val="RecordBase"/>
        <w:ind w:left="240" w:hanging="192"/>
      </w:pPr>
      <w:r>
        <w:t xml:space="preserve"> project assessment districts, no use of eminent domain; agencies that may collect assessment - </w:t>
      </w:r>
      <w:r>
        <w:t xml:space="preserve"> </w:t>
      </w:r>
      <w:r>
        <w:t xml:space="preserve">HB  100</w:t>
      </w:r>
      <w:r>
        <w:t xml:space="preserve">: </w:t>
      </w:r>
      <w:r>
        <w:t xml:space="preserve">HCS</w:t>
      </w:r>
    </w:p>
    <w:p>
      <w:pPr>
        <w:pStyle w:val="RecordBase"/>
        <w:ind w:left="120" w:hanging="120"/>
      </w:pPr>
      <w:r>
        <w:t xml:space="preserve">Federal Environmental Regulation Impact Assessment Task Force, establishment of - </w:t>
      </w:r>
      <w:r>
        <w:t xml:space="preserve"> </w:t>
      </w:r>
      <w:r>
        <w:t xml:space="preserve">HCR 168</w:t>
      </w:r>
    </w:p>
    <w:p>
      <w:pPr>
        <w:pStyle w:val="RecordBase"/>
        <w:ind w:left="120" w:hanging="120"/>
      </w:pPr>
      <w:r>
        <w:t xml:space="preserve">Keystone XL Pipeline, Veto of - </w:t>
      </w:r>
      <w:r>
        <w:t xml:space="preserve"> </w:t>
      </w:r>
      <w:r>
        <w:t xml:space="preserve">HR  197</w:t>
      </w:r>
    </w:p>
    <w:p>
      <w:pPr>
        <w:pStyle w:val="RecordBase"/>
        <w:ind w:left="120" w:hanging="120"/>
      </w:pPr>
      <w:r>
        <w:t xml:space="preserve">Municipal electric authority, creation of - </w:t>
      </w:r>
      <w:r>
        <w:t xml:space="preserve"> </w:t>
      </w:r>
      <w:r>
        <w:t xml:space="preserve">HB  290</w:t>
      </w:r>
    </w:p>
    <w:p>
      <w:pPr>
        <w:pStyle w:val="RecordBase"/>
        <w:ind w:left="120" w:hanging="120"/>
      </w:pPr>
      <w:r>
        <w:t xml:space="preserve">Net metering, allow rental, increase allowable generating capacity - </w:t>
      </w:r>
      <w:r>
        <w:t xml:space="preserve"> </w:t>
      </w:r>
      <w:r>
        <w:t xml:space="preserve">SB  196</w:t>
      </w:r>
    </w:p>
    <w:p>
      <w:pPr>
        <w:pStyle w:val="RecordBase"/>
        <w:ind w:left="120" w:hanging="120"/>
      </w:pPr>
      <w:r>
        <w:t xml:space="preserve">Nuclear, Nuclear Regulatory Commission, approved of - </w:t>
      </w:r>
      <w:r>
        <w:t xml:space="preserve"> </w:t>
      </w:r>
      <w:r>
        <w:t xml:space="preserve">SB  90</w:t>
      </w:r>
      <w:r>
        <w:t xml:space="preserve">: </w:t>
      </w:r>
      <w:r>
        <w:t xml:space="preserve">SCS</w:t>
      </w:r>
    </w:p>
    <w:p>
      <w:pPr>
        <w:pStyle w:val="RecordBase"/>
        <w:ind w:left="120" w:hanging="120"/>
      </w:pPr>
      <w:r>
        <w:t xml:space="preserve">Nuclear</w:t>
      </w:r>
    </w:p>
    <w:p>
      <w:pPr>
        <w:pStyle w:val="RecordBase"/>
        <w:ind w:left="240" w:hanging="192"/>
      </w:pPr>
      <w:r>
        <w:t xml:space="preserve"> power facilities, construction moratorium, exception for, previous site - </w:t>
      </w:r>
      <w:r>
        <w:t xml:space="preserve"> </w:t>
      </w:r>
      <w:r>
        <w:t xml:space="preserve">HB  84</w:t>
      </w:r>
    </w:p>
    <w:p>
      <w:pPr>
        <w:pStyle w:val="RecordBase"/>
        <w:ind w:left="240" w:hanging="192"/>
      </w:pPr>
      <w:r>
        <w:t xml:space="preserve"> power facilities, construction moratorium, removal of - </w:t>
      </w:r>
      <w:r>
        <w:t xml:space="preserve"> </w:t>
      </w:r>
      <w:r>
        <w:t xml:space="preserve">SB  90</w:t>
      </w:r>
    </w:p>
    <w:p>
      <w:pPr>
        <w:pStyle w:val="RecordBase"/>
        <w:ind w:left="240" w:hanging="192"/>
      </w:pPr>
      <w:r>
        <w:t xml:space="preserve"> program workers, day of remembrance, October 30, 2015 - </w:t>
      </w:r>
      <w:r>
        <w:t xml:space="preserve"> </w:t>
      </w:r>
      <w:r>
        <w:t xml:space="preserve">HR  178</w:t>
      </w:r>
    </w:p>
    <w:p>
      <w:pPr>
        <w:pStyle w:val="RecordBase"/>
        <w:ind w:left="120" w:hanging="120"/>
      </w:pPr>
      <w:r>
        <w:t xml:space="preserve">Office of Mine Safety and Licensing, Executive Order 2014-390, reorganization of - </w:t>
      </w:r>
      <w:r>
        <w:t xml:space="preserve"> </w:t>
      </w:r>
      <w:r>
        <w:t xml:space="preserve">HB  407</w:t>
      </w:r>
    </w:p>
    <w:p>
      <w:pPr>
        <w:pStyle w:val="RecordBase"/>
        <w:ind w:left="120" w:hanging="120"/>
      </w:pPr>
      <w:r>
        <w:t xml:space="preserve">Oil</w:t>
      </w:r>
    </w:p>
    <w:p>
      <w:pPr>
        <w:pStyle w:val="RecordBase"/>
        <w:ind w:left="240" w:hanging="192"/>
      </w:pPr>
      <w:r>
        <w:t xml:space="preserve"> and gas development, deep wells, fracturing, program for - </w:t>
      </w:r>
      <w:r>
        <w:t xml:space="preserve"> </w:t>
      </w:r>
      <w:r>
        <w:t xml:space="preserve">SB  186</w:t>
      </w:r>
      <w:r>
        <w:t xml:space="preserve">;</w:t>
      </w:r>
      <w:r>
        <w:t xml:space="preserve"> </w:t>
      </w:r>
      <w:r>
        <w:t xml:space="preserve">HB  386</w:t>
      </w:r>
    </w:p>
    <w:p>
      <w:pPr>
        <w:pStyle w:val="RecordBase"/>
        <w:ind w:left="240" w:hanging="192"/>
      </w:pPr>
      <w:r>
        <w:t xml:space="preserve"> and gas pipelines, eminent domain relating to, public use - </w:t>
      </w:r>
      <w:r>
        <w:t xml:space="preserve"> </w:t>
      </w:r>
      <w:r>
        <w:t xml:space="preserve">HB  103</w:t>
      </w:r>
      <w:r>
        <w:t xml:space="preserve">;</w:t>
      </w:r>
      <w:r>
        <w:t xml:space="preserve"> </w:t>
      </w:r>
      <w:r>
        <w:t xml:space="preserve">SB  113</w:t>
      </w:r>
    </w:p>
    <w:p>
      <w:pPr>
        <w:pStyle w:val="RecordBase"/>
        <w:ind w:left="120" w:hanging="120"/>
      </w:pPr>
      <w:r>
        <w:t xml:space="preserve">Property</w:t>
      </w:r>
    </w:p>
    <w:p>
      <w:pPr>
        <w:pStyle w:val="RecordBase"/>
        <w:ind w:left="240" w:hanging="192"/>
      </w:pPr>
      <w:r>
        <w:t xml:space="preserve"> tax on unmined coal, oil, gas, and other energy reserves, amend valuation procedures - </w:t>
      </w:r>
      <w:r>
        <w:t xml:space="preserve"> </w:t>
      </w:r>
      <w:r>
        <w:t xml:space="preserve">HB  130</w:t>
      </w:r>
    </w:p>
    <w:p>
      <w:pPr>
        <w:pStyle w:val="RecordBase"/>
        <w:ind w:left="240" w:hanging="192"/>
      </w:pPr>
      <w:r>
        <w:t xml:space="preserve"> valuation administrators, certification requirement, removal of - </w:t>
      </w:r>
      <w:r>
        <w:t xml:space="preserve"> </w:t>
      </w:r>
      <w:r>
        <w:t xml:space="preserve">SB  186</w:t>
      </w:r>
      <w:r>
        <w:t xml:space="preserve">: </w:t>
      </w:r>
      <w:r>
        <w:t xml:space="preserve">SCS</w:t>
      </w:r>
    </w:p>
    <w:p>
      <w:pPr>
        <w:pStyle w:val="RecordBase"/>
        <w:ind w:left="120" w:hanging="120"/>
      </w:pPr>
      <w:r>
        <w:t xml:space="preserve">PVA, requirement to certify landowners, delete - </w:t>
      </w:r>
      <w:r>
        <w:t xml:space="preserve"> </w:t>
      </w:r>
      <w:r>
        <w:t xml:space="preserve">HB  386</w:t>
      </w:r>
      <w:r>
        <w:t xml:space="preserve">: </w:t>
      </w:r>
      <w:r>
        <w:t xml:space="preserve">HCS</w:t>
      </w:r>
    </w:p>
    <w:p>
      <w:pPr>
        <w:pStyle w:val="RecordBase"/>
        <w:ind w:left="120" w:hanging="120"/>
      </w:pPr>
      <w:r>
        <w:t xml:space="preserve">Telecommunications,</w:t>
      </w:r>
    </w:p>
    <w:p>
      <w:pPr>
        <w:pStyle w:val="RecordBase"/>
        <w:ind w:left="240" w:hanging="192"/>
      </w:pPr>
      <w:r>
        <w:t xml:space="preserve"> deregulation - </w:t>
      </w:r>
      <w:r>
        <w:t xml:space="preserve"> </w:t>
      </w:r>
      <w:r>
        <w:t xml:space="preserve">HB  152</w:t>
      </w:r>
      <w:r>
        <w:t xml:space="preserve">: </w:t>
      </w:r>
      <w:r>
        <w:t xml:space="preserve">HFA</w:t>
      </w:r>
      <w:r>
        <w:t xml:space="preserve"> (</w:t>
      </w:r>
      <w:r>
        <w:t xml:space="preserve">4</w:t>
      </w:r>
      <w:r>
        <w:t xml:space="preserve">)</w:t>
      </w:r>
    </w:p>
    <w:p>
      <w:pPr>
        <w:pStyle w:val="RecordBase"/>
        <w:ind w:left="240" w:hanging="192"/>
      </w:pPr>
      <w:r>
        <w:t xml:space="preserve"> deregulation, customer notification - </w:t>
      </w:r>
      <w:r>
        <w:t xml:space="preserve"> </w:t>
      </w:r>
      <w:r>
        <w:t xml:space="preserve">HB  152</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p>
    <w:p>
      <w:pPr>
        <w:pStyle w:val="RecordBase"/>
        <w:ind w:left="240" w:hanging="192"/>
      </w:pPr>
      <w:r>
        <w:t xml:space="preserve"> deregulation, maintain employees of - </w:t>
      </w:r>
      <w:r>
        <w:t xml:space="preserve"> </w:t>
      </w:r>
      <w:r>
        <w:t xml:space="preserve">HB  152</w:t>
      </w:r>
      <w:r>
        <w:t xml:space="preserve">: </w:t>
      </w:r>
      <w:r>
        <w:t xml:space="preserve">HFA</w:t>
      </w:r>
      <w:r>
        <w:t xml:space="preserve"> (</w:t>
      </w:r>
      <w:r>
        <w:t xml:space="preserve">2</w:t>
      </w:r>
      <w:r>
        <w:t xml:space="preserve">)</w:t>
      </w:r>
    </w:p>
    <w:p>
      <w:pPr>
        <w:pStyle w:val="RecordBase"/>
        <w:ind w:left="120" w:hanging="120"/>
      </w:pPr>
      <w:r>
        <w:t xml:space="preserve">Underground Facility Damage Prevention Act of 1994, Kentucky Contact Center - </w:t>
      </w:r>
      <w:r>
        <w:t xml:space="preserve"> </w:t>
      </w:r>
      <w:r>
        <w:t xml:space="preserve">HB  172</w:t>
      </w:r>
      <w:r>
        <w:t xml:space="preserve">;</w:t>
      </w:r>
      <w:r>
        <w:t xml:space="preserve"> </w:t>
      </w:r>
      <w:r>
        <w:t xml:space="preserve">HB  172</w:t>
      </w:r>
      <w:r>
        <w:t xml:space="preserve">: </w:t>
      </w:r>
      <w:r>
        <w:t xml:space="preserve">HCS</w:t>
      </w:r>
    </w:p>
    <w:p>
      <w:pPr>
        <w:pStyle w:val="RecordBase"/>
        <w:ind w:left="120" w:hanging="120"/>
      </w:pPr>
      <w:r>
        <w:t xml:space="preserve">Utility</w:t>
      </w:r>
    </w:p>
    <w:p>
      <w:pPr>
        <w:pStyle w:val="RecordBase"/>
        <w:ind w:left="240" w:hanging="192"/>
      </w:pPr>
      <w:r>
        <w:t xml:space="preserve"> board, municipal, qualifications to serve - </w:t>
      </w:r>
      <w:r>
        <w:t xml:space="preserve"> </w:t>
      </w:r>
      <w:r>
        <w:t xml:space="preserve">SB  91</w:t>
      </w:r>
      <w:r>
        <w:t xml:space="preserve">: </w:t>
      </w:r>
      <w:r>
        <w:t xml:space="preserve">SCS</w:t>
      </w:r>
    </w:p>
    <w:p>
      <w:pPr>
        <w:pStyle w:val="RecordBase"/>
        <w:ind w:left="240" w:hanging="192"/>
      </w:pPr>
      <w:r>
        <w:t xml:space="preserve"> franchise fees, cities may refuse utilities the ability to recover from customers - </w:t>
      </w:r>
      <w:r>
        <w:t xml:space="preserve"> </w:t>
      </w:r>
      <w:r>
        <w:t xml:space="preserve">HB  325</w:t>
        <w:br/>
      </w:r>
    </w:p>
    <w:p>
      <w:pPr>
        <w:pStyle w:val="RecordHeading3"/>
      </w:pPr>
      <w:r>
        <w:rPr>
          <w:b/>
        </w:rPr>
        <w:t xml:space="preserve">Environment and Conservation</w:t>
      </w:r>
    </w:p>
    <w:p>
      <w:pPr>
        <w:pStyle w:val="RecordBase"/>
        <w:ind w:left="120" w:hanging="120"/>
      </w:pPr>
      <w:r>
        <w:t xml:space="preserve">10 coal plants in 10 years, carbon capture and storage technology, Department of Energy - </w:t>
      </w:r>
      <w:r>
        <w:t xml:space="preserve"> </w:t>
      </w:r>
      <w:r>
        <w:t xml:space="preserve">SR  186</w:t>
      </w:r>
    </w:p>
    <w:p>
      <w:pPr>
        <w:pStyle w:val="RecordBase"/>
        <w:ind w:left="120" w:hanging="120"/>
      </w:pPr>
      <w:r>
        <w:t xml:space="preserve">Abandoned oil tanks, oil and gas, fund and program for - </w:t>
      </w:r>
      <w:r>
        <w:t xml:space="preserve"> </w:t>
      </w:r>
      <w:r>
        <w:t xml:space="preserve">SB  186</w:t>
      </w:r>
      <w:r>
        <w:t xml:space="preserve">;</w:t>
      </w:r>
      <w:r>
        <w:t xml:space="preserve"> </w:t>
      </w:r>
      <w:r>
        <w:t xml:space="preserve">HB  386</w:t>
      </w:r>
    </w:p>
    <w:p>
      <w:pPr>
        <w:pStyle w:val="RecordBase"/>
        <w:ind w:left="120" w:hanging="120"/>
      </w:pPr>
      <w:r>
        <w:t xml:space="preserve">Carbon control and sequestration technologies, federal coal lease royalties, use for - </w:t>
      </w:r>
      <w:r>
        <w:t xml:space="preserve"> </w:t>
      </w:r>
      <w:r>
        <w:t xml:space="preserve">SR  187</w:t>
      </w:r>
    </w:p>
    <w:p>
      <w:pPr>
        <w:pStyle w:val="RecordBase"/>
        <w:ind w:left="120" w:hanging="120"/>
      </w:pPr>
      <w:r>
        <w:t xml:space="preserve">Coal</w:t>
      </w:r>
    </w:p>
    <w:p>
      <w:pPr>
        <w:pStyle w:val="RecordBase"/>
        <w:ind w:left="240" w:hanging="192"/>
      </w:pPr>
      <w:r>
        <w:t xml:space="preserve"> Job Savings, US EPA, resolution on - </w:t>
      </w:r>
      <w:r>
        <w:t xml:space="preserve"> </w:t>
      </w:r>
      <w:r>
        <w:t xml:space="preserve">HCR 171</w:t>
      </w:r>
    </w:p>
    <w:p>
      <w:pPr>
        <w:pStyle w:val="RecordBase"/>
        <w:ind w:left="240" w:hanging="192"/>
      </w:pPr>
      <w:r>
        <w:t xml:space="preserve"> mining, overburden disposal in streams, prohibitions against - </w:t>
      </w:r>
      <w:r>
        <w:t xml:space="preserve"> </w:t>
      </w:r>
      <w:r>
        <w:t xml:space="preserve">HB  131</w:t>
      </w:r>
    </w:p>
    <w:p>
      <w:pPr>
        <w:pStyle w:val="RecordBase"/>
        <w:ind w:left="240" w:hanging="192"/>
      </w:pPr>
      <w:r>
        <w:t xml:space="preserve"> mining regulations, coal companies, grandfather provision - </w:t>
      </w:r>
      <w:r>
        <w:t xml:space="preserve"> </w:t>
      </w:r>
      <w:r>
        <w:t xml:space="preserve">HB  543</w:t>
      </w:r>
      <w:r>
        <w:t xml:space="preserve">: </w:t>
      </w:r>
      <w:r>
        <w:t xml:space="preserve">HCA</w:t>
      </w:r>
      <w:r>
        <w:t xml:space="preserve"> (</w:t>
      </w:r>
      <w:r>
        <w:t xml:space="preserve">1</w:t>
      </w:r>
      <w:r>
        <w:t xml:space="preserve">)</w:t>
      </w:r>
    </w:p>
    <w:p>
      <w:pPr>
        <w:pStyle w:val="RecordBase"/>
        <w:ind w:left="120" w:hanging="120"/>
      </w:pPr>
      <w:r>
        <w:t xml:space="preserve">Congressional</w:t>
      </w:r>
    </w:p>
    <w:p>
      <w:pPr>
        <w:pStyle w:val="RecordBase"/>
        <w:ind w:left="240" w:hanging="192"/>
      </w:pPr>
      <w:r>
        <w:t xml:space="preserve"> approval of environmental regulations, urge congress to require - </w:t>
      </w:r>
      <w:r>
        <w:t xml:space="preserve"> </w:t>
      </w:r>
      <w:r>
        <w:t xml:space="preserve">HCR 168</w:t>
      </w:r>
      <w:r>
        <w:t xml:space="preserve">: </w:t>
      </w:r>
      <w:r>
        <w:t xml:space="preserve">SFA</w:t>
      </w:r>
      <w:r>
        <w:t xml:space="preserve"> (</w:t>
      </w:r>
      <w:r>
        <w:t xml:space="preserve">1</w:t>
      </w:r>
      <w:r>
        <w:t xml:space="preserve">)</w:t>
      </w:r>
    </w:p>
    <w:p>
      <w:pPr>
        <w:pStyle w:val="RecordBase"/>
        <w:ind w:left="240" w:hanging="192"/>
      </w:pPr>
      <w:r>
        <w:t xml:space="preserve"> approval of environmental regulations, urge Congress to require - </w:t>
      </w:r>
      <w:r>
        <w:t xml:space="preserve"> </w:t>
      </w:r>
      <w:r>
        <w:t xml:space="preserve">HCR 168</w:t>
      </w:r>
      <w:r>
        <w:t xml:space="preserve">: </w:t>
      </w:r>
      <w:r>
        <w:t xml:space="preserve">SCS</w:t>
      </w:r>
      <w:r>
        <w:t xml:space="preserve"> (</w:t>
      </w:r>
      <w:r>
        <w:t xml:space="preserve">2</w:t>
      </w:r>
      <w:r>
        <w:t xml:space="preserve">)</w:t>
      </w:r>
    </w:p>
    <w:p>
      <w:pPr>
        <w:pStyle w:val="RecordBase"/>
        <w:ind w:left="120" w:hanging="120"/>
      </w:pPr>
      <w:r>
        <w:t xml:space="preserve">Electric shock drowning prevention, marina requirements and penalties for - </w:t>
      </w:r>
      <w:r>
        <w:t xml:space="preserve"> </w:t>
      </w:r>
      <w:r>
        <w:t xml:space="preserve">HB  385</w:t>
      </w:r>
    </w:p>
    <w:p>
      <w:pPr>
        <w:pStyle w:val="RecordBase"/>
        <w:ind w:left="120" w:hanging="120"/>
      </w:pPr>
      <w:r>
        <w:t xml:space="preserve">Federal</w:t>
      </w:r>
    </w:p>
    <w:p>
      <w:pPr>
        <w:pStyle w:val="RecordBase"/>
        <w:ind w:left="240" w:hanging="192"/>
      </w:pPr>
      <w:r>
        <w:t xml:space="preserve"> Environmental Regulation Impact Assessment Task Force, change membership and submission date - </w:t>
      </w:r>
      <w:r>
        <w:t xml:space="preserve"> </w:t>
      </w:r>
      <w:r>
        <w:t xml:space="preserve">HCR 168</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Environmental Regulation Impact Assessment Task Force, establishment of - </w:t>
      </w:r>
      <w:r>
        <w:t xml:space="preserve"> </w:t>
      </w:r>
      <w:r>
        <w:t xml:space="preserve">HCR 168</w:t>
      </w:r>
    </w:p>
    <w:p>
      <w:pPr>
        <w:pStyle w:val="RecordBase"/>
        <w:ind w:left="120" w:hanging="120"/>
      </w:pPr>
      <w:r>
        <w:t xml:space="preserve">Hazardous waste management assessment, extend levy of, June 30, 2024 - </w:t>
      </w:r>
      <w:r>
        <w:t xml:space="preserve"> </w:t>
      </w:r>
      <w:r>
        <w:t xml:space="preserve">SB  80</w:t>
      </w:r>
      <w:r>
        <w:t xml:space="preserve">;</w:t>
      </w:r>
      <w:r>
        <w:t xml:space="preserve"> </w:t>
      </w:r>
      <w:r>
        <w:t xml:space="preserve">HB  417</w:t>
      </w:r>
    </w:p>
    <w:p>
      <w:pPr>
        <w:pStyle w:val="RecordBase"/>
        <w:ind w:left="120" w:hanging="120"/>
      </w:pPr>
      <w:r>
        <w:t xml:space="preserve">Kentucky</w:t>
      </w:r>
    </w:p>
    <w:p>
      <w:pPr>
        <w:pStyle w:val="RecordBase"/>
        <w:ind w:left="240" w:hanging="192"/>
      </w:pPr>
      <w:r>
        <w:t xml:space="preserve"> Pipeline Safety Fund, establishment of - </w:t>
      </w:r>
      <w:r>
        <w:t xml:space="preserve"> </w:t>
      </w:r>
      <w:r>
        <w:t xml:space="preserve">HB  272</w:t>
      </w:r>
    </w:p>
    <w:p>
      <w:pPr>
        <w:pStyle w:val="RecordBase"/>
        <w:ind w:left="240" w:hanging="192"/>
      </w:pPr>
      <w:r>
        <w:t xml:space="preserve"> Transportation Cabinet, rare plants, exemption for - </w:t>
      </w:r>
      <w:r>
        <w:t xml:space="preserve"> </w:t>
      </w:r>
      <w:r>
        <w:t xml:space="preserve">HB  93</w:t>
      </w:r>
      <w:r>
        <w:t xml:space="preserve">: </w:t>
      </w:r>
      <w:r>
        <w:t xml:space="preserve">HFA</w:t>
      </w:r>
      <w:r>
        <w:t xml:space="preserve"> (</w:t>
      </w:r>
      <w:r>
        <w:t xml:space="preserve">1</w:t>
      </w:r>
      <w:r>
        <w:t xml:space="preserve">)</w:t>
      </w:r>
    </w:p>
    <w:p>
      <w:pPr>
        <w:pStyle w:val="RecordBase"/>
        <w:ind w:left="120" w:hanging="120"/>
      </w:pPr>
      <w:r>
        <w:t xml:space="preserve">Local government and municipal utilities, exemptions from all requirements - </w:t>
      </w:r>
      <w:r>
        <w:t xml:space="preserve"> </w:t>
      </w:r>
      <w:r>
        <w:t xml:space="preserve">HB  93</w:t>
      </w:r>
      <w:r>
        <w:t xml:space="preserve">: </w:t>
      </w:r>
      <w:r>
        <w:t xml:space="preserve">HCS</w:t>
      </w:r>
    </w:p>
    <w:p>
      <w:pPr>
        <w:pStyle w:val="RecordBase"/>
        <w:ind w:left="120" w:hanging="120"/>
      </w:pPr>
      <w:r>
        <w:t xml:space="preserve">Miner safety rights, gender neutral and technical corrections for - </w:t>
      </w:r>
      <w:r>
        <w:t xml:space="preserve"> </w:t>
      </w:r>
      <w:r>
        <w:t xml:space="preserve">SB  165</w:t>
      </w:r>
    </w:p>
    <w:p>
      <w:pPr>
        <w:pStyle w:val="RecordBase"/>
        <w:ind w:left="120" w:hanging="120"/>
      </w:pPr>
      <w:r>
        <w:t xml:space="preserve">Mining education and training, first-aid training and other requirements - </w:t>
      </w:r>
      <w:r>
        <w:t xml:space="preserve"> </w:t>
      </w:r>
      <w:r>
        <w:t xml:space="preserve">HB  448</w:t>
      </w:r>
    </w:p>
    <w:p>
      <w:pPr>
        <w:pStyle w:val="RecordBase"/>
        <w:ind w:left="120" w:hanging="120"/>
      </w:pPr>
      <w:r>
        <w:t xml:space="preserve">National Wildlife Refuge System, concurrent jurisdiction for - </w:t>
      </w:r>
      <w:r>
        <w:t xml:space="preserve"> </w:t>
      </w:r>
      <w:r>
        <w:t xml:space="preserve">HB  490</w:t>
      </w:r>
    </w:p>
    <w:p>
      <w:pPr>
        <w:pStyle w:val="RecordBase"/>
        <w:ind w:left="120" w:hanging="120"/>
      </w:pPr>
      <w:r>
        <w:t xml:space="preserve">Nuclear facility, waste storage; approval of - </w:t>
      </w:r>
      <w:r>
        <w:t xml:space="preserve"> </w:t>
      </w:r>
      <w:r>
        <w:t xml:space="preserve">SB  90</w:t>
      </w:r>
      <w:r>
        <w:t xml:space="preserve">: </w:t>
      </w:r>
      <w:r>
        <w:t xml:space="preserve">SCS</w:t>
      </w:r>
    </w:p>
    <w:p>
      <w:pPr>
        <w:pStyle w:val="RecordBase"/>
        <w:ind w:left="120" w:hanging="120"/>
      </w:pPr>
      <w:r>
        <w:t xml:space="preserve">Pipeline spill preparedness plans, establishment of - </w:t>
      </w:r>
      <w:r>
        <w:t xml:space="preserve"> </w:t>
      </w:r>
      <w:r>
        <w:t xml:space="preserve">HB  272</w:t>
      </w:r>
    </w:p>
    <w:p>
      <w:pPr>
        <w:pStyle w:val="RecordBase"/>
        <w:ind w:left="120" w:hanging="120"/>
      </w:pPr>
      <w:r>
        <w:t xml:space="preserve">Property valuation administrators, certification requirement, removal of - </w:t>
      </w:r>
      <w:r>
        <w:t xml:space="preserve"> </w:t>
      </w:r>
      <w:r>
        <w:t xml:space="preserve">SB  186</w:t>
      </w:r>
      <w:r>
        <w:t xml:space="preserve">: </w:t>
      </w:r>
      <w:r>
        <w:t xml:space="preserve">SCS</w:t>
      </w:r>
    </w:p>
    <w:p>
      <w:pPr>
        <w:pStyle w:val="RecordBase"/>
        <w:ind w:left="120" w:hanging="120"/>
      </w:pPr>
      <w:r>
        <w:t xml:space="preserve">PVA, requirement to certify landowners, delete - </w:t>
      </w:r>
      <w:r>
        <w:t xml:space="preserve"> </w:t>
      </w:r>
      <w:r>
        <w:t xml:space="preserve">HB  386</w:t>
      </w:r>
      <w:r>
        <w:t xml:space="preserve">: </w:t>
      </w:r>
      <w:r>
        <w:t xml:space="preserve">HCS</w:t>
      </w:r>
    </w:p>
    <w:p>
      <w:pPr>
        <w:pStyle w:val="RecordBase"/>
        <w:ind w:left="120" w:hanging="120"/>
      </w:pPr>
      <w:r>
        <w:t xml:space="preserve">Rare</w:t>
      </w:r>
    </w:p>
    <w:p>
      <w:pPr>
        <w:pStyle w:val="RecordBase"/>
        <w:ind w:left="240" w:hanging="192"/>
      </w:pPr>
      <w:r>
        <w:t xml:space="preserve"> and endangered plants, taking of, registration of sellers and identification of property - </w:t>
      </w:r>
      <w:r>
        <w:t xml:space="preserve"> </w:t>
      </w:r>
      <w:r>
        <w:t xml:space="preserve">HB  93</w:t>
      </w:r>
    </w:p>
    <w:p>
      <w:pPr>
        <w:pStyle w:val="RecordBase"/>
        <w:ind w:left="240" w:hanging="192"/>
      </w:pPr>
      <w:r>
        <w:t xml:space="preserve"> plant registry, local government and utilities, Transportation cabinet,  exemptions from - </w:t>
      </w:r>
      <w:r>
        <w:t xml:space="preserve"> </w:t>
      </w:r>
      <w:r>
        <w:t xml:space="preserve">HB  93</w:t>
      </w:r>
      <w:r>
        <w:t xml:space="preserve">: </w:t>
      </w:r>
      <w:r>
        <w:t xml:space="preserve">HFA</w:t>
      </w:r>
      <w:r>
        <w:t xml:space="preserve"> (</w:t>
      </w:r>
      <w:r>
        <w:t xml:space="preserve">2</w:t>
      </w:r>
      <w:r>
        <w:t xml:space="preserve">)</w:t>
      </w:r>
    </w:p>
    <w:p>
      <w:pPr>
        <w:pStyle w:val="RecordBase"/>
        <w:ind w:left="240" w:hanging="192"/>
      </w:pPr>
      <w:r>
        <w:t xml:space="preserve"> plant registry, local government and utilities, Transportation Cabinet,  exemptions from - </w:t>
      </w:r>
      <w:r>
        <w:t xml:space="preserve"> </w:t>
      </w:r>
      <w:r>
        <w:t xml:space="preserve">HB  93</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Solid waste, conveyance and content, regulation of - </w:t>
      </w:r>
      <w:r>
        <w:t xml:space="preserve"> </w:t>
      </w:r>
      <w:r>
        <w:t xml:space="preserve">SB  180</w:t>
      </w:r>
    </w:p>
    <w:p>
      <w:pPr>
        <w:pStyle w:val="RecordBase"/>
        <w:ind w:left="120" w:hanging="120"/>
      </w:pPr>
      <w:r>
        <w:t xml:space="preserve">Special wastes, landfills, construction and operation, setbacks requirements for - </w:t>
      </w:r>
      <w:r>
        <w:t xml:space="preserve"> </w:t>
      </w:r>
      <w:r>
        <w:t xml:space="preserve">HB  372</w:t>
      </w:r>
    </w:p>
    <w:p>
      <w:pPr>
        <w:pStyle w:val="RecordBase"/>
        <w:ind w:left="120" w:hanging="120"/>
      </w:pPr>
      <w:r>
        <w:t xml:space="preserve">Stream mitigation in-lieu funds, require 25% to be used for infrastructure projects - </w:t>
      </w:r>
      <w:r>
        <w:t xml:space="preserve"> </w:t>
      </w:r>
      <w:r>
        <w:t xml:space="preserve">SB  203</w:t>
      </w:r>
    </w:p>
    <w:p>
      <w:pPr>
        <w:pStyle w:val="RecordBase"/>
        <w:ind w:left="120" w:hanging="120"/>
      </w:pPr>
      <w:r>
        <w:t xml:space="preserve">Timber</w:t>
      </w:r>
    </w:p>
    <w:p>
      <w:pPr>
        <w:pStyle w:val="RecordBase"/>
        <w:ind w:left="240" w:hanging="192"/>
      </w:pPr>
      <w:r>
        <w:t xml:space="preserve"> harvesting, bad actors, prior reporting and other requirements - </w:t>
      </w:r>
      <w:r>
        <w:t xml:space="preserve"> </w:t>
      </w:r>
      <w:r>
        <w:t xml:space="preserve">SB  92</w:t>
      </w:r>
    </w:p>
    <w:p>
      <w:pPr>
        <w:pStyle w:val="RecordBase"/>
        <w:ind w:left="240" w:hanging="192"/>
      </w:pPr>
      <w:r>
        <w:t xml:space="preserve"> Theft and Trespass Reduction Task Force, establishment of - </w:t>
      </w:r>
      <w:r>
        <w:t xml:space="preserve"> </w:t>
      </w:r>
      <w:r>
        <w:t xml:space="preserve">HCR 56</w:t>
      </w:r>
    </w:p>
    <w:p>
      <w:pPr>
        <w:pStyle w:val="RecordBase"/>
        <w:ind w:left="120" w:hanging="120"/>
      </w:pPr>
      <w:r>
        <w:t xml:space="preserve">United States EPA, Congress, requirement to appear - </w:t>
      </w:r>
      <w:r>
        <w:t xml:space="preserve"> </w:t>
      </w:r>
      <w:r>
        <w:t xml:space="preserve">HB  131</w:t>
      </w:r>
      <w:r>
        <w:t xml:space="preserve">: </w:t>
      </w:r>
      <w:r>
        <w:t xml:space="preserve">HFA</w:t>
      </w:r>
      <w:r>
        <w:t xml:space="preserve"> (</w:t>
      </w:r>
      <w:r>
        <w:t xml:space="preserve">1</w:t>
      </w:r>
      <w:r>
        <w:t xml:space="preserve">)</w:t>
      </w:r>
    </w:p>
    <w:p>
      <w:pPr>
        <w:pStyle w:val="RecordBase"/>
        <w:ind w:left="120" w:hanging="120"/>
      </w:pPr>
      <w:r>
        <w:t xml:space="preserve">U.S. Forest Service, urge to temporarily halt logging at Land Between the Lakes - </w:t>
      </w:r>
      <w:r>
        <w:t xml:space="preserve"> </w:t>
      </w:r>
      <w:r>
        <w:t xml:space="preserve">HR  211</w:t>
      </w:r>
    </w:p>
    <w:p>
      <w:pPr>
        <w:pStyle w:val="RecordBase"/>
        <w:ind w:left="120" w:hanging="120"/>
      </w:pPr>
      <w:r>
        <w:t xml:space="preserve">Waste</w:t>
      </w:r>
    </w:p>
    <w:p>
      <w:pPr>
        <w:pStyle w:val="RecordBase"/>
        <w:ind w:left="240" w:hanging="192"/>
      </w:pPr>
      <w:r>
        <w:t xml:space="preserve"> tired grants, moratorium on - </w:t>
      </w:r>
      <w:r>
        <w:t xml:space="preserve"> </w:t>
      </w:r>
      <w:r>
        <w:t xml:space="preserve">HJR 124</w:t>
      </w:r>
    </w:p>
    <w:p>
      <w:pPr>
        <w:pStyle w:val="RecordBase"/>
        <w:ind w:left="240" w:hanging="192"/>
      </w:pPr>
      <w:r>
        <w:t xml:space="preserve"> tires, recycling, grants, suspension of - </w:t>
      </w:r>
      <w:r>
        <w:t xml:space="preserve"> </w:t>
      </w:r>
      <w:r>
        <w:t xml:space="preserve">HR  206</w:t>
        <w:br/>
      </w:r>
    </w:p>
    <w:p>
      <w:pPr>
        <w:pStyle w:val="RecordHeading3"/>
      </w:pPr>
      <w:r>
        <w:rPr>
          <w:b/>
        </w:rPr>
        <w:t xml:space="preserve">Ethics</w:t>
      </w:r>
    </w:p>
    <w:p>
      <w:pPr>
        <w:pStyle w:val="RecordBase"/>
        <w:ind w:left="120" w:hanging="120"/>
      </w:pPr>
      <w:r>
        <w:t xml:space="preserve">Horce Racing Commission, subject to executive branch ethics laws - </w:t>
      </w:r>
      <w:r>
        <w:t xml:space="preserve"> </w:t>
      </w:r>
      <w:r>
        <w:t xml:space="preserve">SB  150</w:t>
      </w:r>
    </w:p>
    <w:p>
      <w:pPr>
        <w:pStyle w:val="RecordBase"/>
        <w:ind w:left="120" w:hanging="120"/>
      </w:pPr>
      <w:r>
        <w:t xml:space="preserve">Local ethics provisions applicable to certain entities - </w:t>
      </w:r>
      <w:r>
        <w:t xml:space="preserve"> </w:t>
      </w:r>
      <w:r>
        <w:t xml:space="preserve">HB  348</w:t>
      </w:r>
      <w:r>
        <w:t xml:space="preserve">: </w:t>
      </w:r>
      <w:r>
        <w:t xml:space="preserve">SFA</w:t>
      </w:r>
      <w:r>
        <w:t xml:space="preserve"> (</w:t>
      </w:r>
      <w:r>
        <w:t xml:space="preserve">2</w:t>
      </w:r>
      <w:r>
        <w:t xml:space="preserve">)</w:t>
      </w:r>
    </w:p>
    <w:p>
      <w:pPr>
        <w:pStyle w:val="RecordBase"/>
        <w:ind w:left="120" w:hanging="120"/>
      </w:pPr>
      <w:r>
        <w:t xml:space="preserve">Statement of financial disclosure, include names of clients for consulting services - </w:t>
      </w:r>
      <w:r>
        <w:t xml:space="preserve"> </w:t>
      </w:r>
      <w:r>
        <w:t xml:space="preserve">HB  85</w:t>
        <w:br/>
      </w:r>
    </w:p>
    <w:p>
      <w:pPr>
        <w:pStyle w:val="RecordHeading3"/>
      </w:pPr>
      <w:r>
        <w:rPr>
          <w:b/>
        </w:rPr>
        <w:t xml:space="preserve">Fairs</w:t>
      </w:r>
    </w:p>
    <w:p>
      <w:pPr>
        <w:pStyle w:val="RecordBase"/>
        <w:ind w:left="120" w:hanging="120"/>
      </w:pPr>
      <w:r>
        <w:t xml:space="preserve">Amusement ride injuries, emergency transport procedures for - </w:t>
      </w:r>
      <w:r>
        <w:t xml:space="preserve"> </w:t>
      </w:r>
      <w:r>
        <w:t xml:space="preserve">HB  525</w:t>
      </w:r>
    </w:p>
    <w:p>
      <w:pPr>
        <w:pStyle w:val="RecordBase"/>
        <w:ind w:left="120" w:hanging="120"/>
      </w:pPr>
      <w:r>
        <w:t xml:space="preserve">State Fair Board, reorganization, Executive Order 2014-834 - </w:t>
      </w:r>
      <w:r>
        <w:t xml:space="preserve"> </w:t>
      </w:r>
      <w:r>
        <w:t xml:space="preserve">HB  455</w:t>
        <w:br/>
      </w:r>
    </w:p>
    <w:p>
      <w:pPr>
        <w:pStyle w:val="RecordHeading3"/>
      </w:pPr>
      <w:r>
        <w:rPr>
          <w:b/>
        </w:rPr>
        <w:t xml:space="preserve">Federal Laws and Regulations</w:t>
      </w:r>
    </w:p>
    <w:p>
      <w:pPr>
        <w:pStyle w:val="RecordBase"/>
        <w:ind w:left="120" w:hanging="120"/>
      </w:pPr>
      <w:r>
        <w:t xml:space="preserve">ABLE Act, create Kentucky trust and program for use with - </w:t>
      </w:r>
      <w:r>
        <w:t xml:space="preserve"> </w:t>
      </w:r>
      <w:r>
        <w:t xml:space="preserve">SB  188</w:t>
      </w:r>
      <w:r>
        <w:t xml:space="preserve">;</w:t>
      </w:r>
      <w:r>
        <w:t xml:space="preserve"> </w:t>
      </w:r>
      <w:r>
        <w:t xml:space="preserve">HB  460</w:t>
      </w:r>
    </w:p>
    <w:p>
      <w:pPr>
        <w:pStyle w:val="RecordBase"/>
        <w:ind w:left="120" w:hanging="120"/>
      </w:pPr>
      <w:r>
        <w:t xml:space="preserve">Appeals process, Medicaid managed care organizations - </w:t>
      </w:r>
      <w:r>
        <w:t xml:space="preserve"> </w:t>
      </w:r>
      <w:r>
        <w:t xml:space="preserve">SB  44</w:t>
      </w:r>
      <w:r>
        <w:t xml:space="preserve">: </w:t>
      </w:r>
      <w:r>
        <w:t xml:space="preserve">HFA</w:t>
      </w:r>
      <w:r>
        <w:t xml:space="preserve"> (</w:t>
      </w:r>
      <w:r>
        <w:t xml:space="preserve">1</w:t>
      </w:r>
      <w:r>
        <w:t xml:space="preserve">)</w:t>
      </w:r>
      <w:r>
        <w:t xml:space="preserve">;</w:t>
      </w:r>
      <w:r>
        <w:t xml:space="preserve"> </w:t>
      </w:r>
      <w:r>
        <w:t xml:space="preserve">HB  71</w:t>
      </w:r>
      <w:r>
        <w:t xml:space="preserve">: </w:t>
      </w:r>
      <w:r>
        <w:t xml:space="preserve">SCS</w:t>
      </w:r>
      <w:r>
        <w:t xml:space="preserve"> (</w:t>
      </w:r>
      <w:r>
        <w:t xml:space="preserve">1</w:t>
      </w:r>
      <w:r>
        <w:t xml:space="preserve">)</w:t>
      </w:r>
      <w:r>
        <w:t xml:space="preserve">;</w:t>
      </w:r>
      <w:r>
        <w:t xml:space="preserve"> </w:t>
      </w:r>
      <w:r>
        <w:t xml:space="preserve">SB  120</w:t>
      </w:r>
      <w:r>
        <w:t xml:space="preserve">;</w:t>
      </w:r>
      <w:r>
        <w:t xml:space="preserve"> </w:t>
      </w:r>
      <w:r>
        <w:t xml:space="preserve">SB  120</w:t>
      </w:r>
      <w:r>
        <w:t xml:space="preserve">: </w:t>
      </w:r>
      <w:r>
        <w:t xml:space="preserve">SCS</w:t>
      </w:r>
    </w:p>
    <w:p>
      <w:pPr>
        <w:pStyle w:val="RecordBase"/>
        <w:ind w:left="120" w:hanging="120"/>
      </w:pPr>
      <w:r>
        <w:t xml:space="preserve">Color and design of firearms, federal law and rules, does not preempt - </w:t>
      </w:r>
      <w:r>
        <w:t xml:space="preserve"> </w:t>
      </w:r>
      <w:r>
        <w:t xml:space="preserve">HB  366</w:t>
      </w:r>
    </w:p>
    <w:p>
      <w:pPr>
        <w:pStyle w:val="RecordBase"/>
        <w:ind w:left="120" w:hanging="120"/>
      </w:pPr>
      <w:r>
        <w:t xml:space="preserve">Congressional</w:t>
      </w:r>
    </w:p>
    <w:p>
      <w:pPr>
        <w:pStyle w:val="RecordBase"/>
        <w:ind w:left="240" w:hanging="192"/>
      </w:pPr>
      <w:r>
        <w:t xml:space="preserve"> approval of environmental regulations, urge congress to require - </w:t>
      </w:r>
      <w:r>
        <w:t xml:space="preserve"> </w:t>
      </w:r>
      <w:r>
        <w:t xml:space="preserve">HCR 168</w:t>
      </w:r>
      <w:r>
        <w:t xml:space="preserve">: </w:t>
      </w:r>
      <w:r>
        <w:t xml:space="preserve">SFA</w:t>
      </w:r>
      <w:r>
        <w:t xml:space="preserve"> (</w:t>
      </w:r>
      <w:r>
        <w:t xml:space="preserve">1</w:t>
      </w:r>
      <w:r>
        <w:t xml:space="preserve">)</w:t>
      </w:r>
    </w:p>
    <w:p>
      <w:pPr>
        <w:pStyle w:val="RecordBase"/>
        <w:ind w:left="240" w:hanging="192"/>
      </w:pPr>
      <w:r>
        <w:t xml:space="preserve"> approval of environmental regulations, urge Congress to require - </w:t>
      </w:r>
      <w:r>
        <w:t xml:space="preserve"> </w:t>
      </w:r>
      <w:r>
        <w:t xml:space="preserve">HCR 168</w:t>
      </w:r>
      <w:r>
        <w:t xml:space="preserve">: </w:t>
      </w:r>
      <w:r>
        <w:t xml:space="preserve">SCS</w:t>
      </w:r>
      <w:r>
        <w:t xml:space="preserve"> (</w:t>
      </w:r>
      <w:r>
        <w:t xml:space="preserve">2</w:t>
      </w:r>
      <w:r>
        <w:t xml:space="preserve">)</w:t>
      </w:r>
    </w:p>
    <w:p>
      <w:pPr>
        <w:pStyle w:val="RecordBase"/>
        <w:ind w:left="120" w:hanging="120"/>
      </w:pPr>
      <w:r>
        <w:t xml:space="preserve">Consumer Protection Act, construction and operation of - </w:t>
      </w:r>
      <w:r>
        <w:t xml:space="preserve"> </w:t>
      </w:r>
      <w:r>
        <w:t xml:space="preserve">SB  158</w:t>
      </w:r>
    </w:p>
    <w:p>
      <w:pPr>
        <w:pStyle w:val="RecordBase"/>
        <w:ind w:left="120" w:hanging="120"/>
      </w:pPr>
      <w:r>
        <w:t xml:space="preserve">Emergency departments, requiring Medicaid MCO coverage of emergency medical conditions - </w:t>
      </w:r>
      <w:r>
        <w:t xml:space="preserve"> </w:t>
      </w:r>
      <w:r>
        <w:t xml:space="preserve">SB  88</w:t>
      </w:r>
      <w:r>
        <w:t xml:space="preserve">;</w:t>
      </w:r>
      <w:r>
        <w:t xml:space="preserve"> </w:t>
      </w:r>
      <w:r>
        <w:t xml:space="preserve">HB  283</w:t>
      </w:r>
    </w:p>
    <w:p>
      <w:pPr>
        <w:pStyle w:val="RecordBase"/>
        <w:ind w:left="120" w:hanging="120"/>
      </w:pPr>
      <w:r>
        <w:t xml:space="preserve">Federal</w:t>
      </w:r>
    </w:p>
    <w:p>
      <w:pPr>
        <w:pStyle w:val="RecordBase"/>
        <w:ind w:left="240" w:hanging="192"/>
      </w:pPr>
      <w:r>
        <w:t xml:space="preserve"> Environmental Regulation Impact Assessment Task Force, change membership and submission date - </w:t>
      </w:r>
      <w:r>
        <w:t xml:space="preserve"> </w:t>
      </w:r>
      <w:r>
        <w:t xml:space="preserve">HCR 168</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Environmental Regulation Impact Assessment Task Force, establishment of - </w:t>
      </w:r>
      <w:r>
        <w:t xml:space="preserve"> </w:t>
      </w:r>
      <w:r>
        <w:t xml:space="preserve">HCR 168</w:t>
      </w:r>
    </w:p>
    <w:p>
      <w:pPr>
        <w:pStyle w:val="RecordBase"/>
        <w:ind w:left="120" w:hanging="120"/>
      </w:pPr>
      <w:r>
        <w:t xml:space="preserve">Firearms, federal laws and rules, invalidate - </w:t>
      </w:r>
      <w:r>
        <w:t xml:space="preserve"> </w:t>
      </w:r>
      <w:r>
        <w:t xml:space="preserve">HB  13</w:t>
      </w:r>
    </w:p>
    <w:p>
      <w:pPr>
        <w:pStyle w:val="RecordBase"/>
        <w:ind w:left="120" w:hanging="120"/>
      </w:pPr>
      <w:r>
        <w:t xml:space="preserve">Horse Protection Act, designated qualified persons who inspect horses through - </w:t>
      </w:r>
      <w:r>
        <w:t xml:space="preserve"> </w:t>
      </w:r>
      <w:r>
        <w:t xml:space="preserve">SB  191</w:t>
      </w:r>
    </w:p>
    <w:p>
      <w:pPr>
        <w:pStyle w:val="RecordBase"/>
        <w:ind w:left="120" w:hanging="120"/>
      </w:pPr>
      <w:r>
        <w:t xml:space="preserve">Keystone XL Pipeline, Veto of - </w:t>
      </w:r>
      <w:r>
        <w:t xml:space="preserve"> </w:t>
      </w:r>
      <w:r>
        <w:t xml:space="preserve">HR  197</w:t>
      </w:r>
    </w:p>
    <w:p>
      <w:pPr>
        <w:pStyle w:val="RecordBase"/>
        <w:ind w:left="120" w:hanging="120"/>
      </w:pPr>
      <w:r>
        <w:t xml:space="preserve">Low-income, food-deprived areas, recognize projects for - </w:t>
      </w:r>
      <w:r>
        <w:t xml:space="preserve"> </w:t>
      </w:r>
      <w:r>
        <w:t xml:space="preserve">HR  209</w:t>
      </w:r>
    </w:p>
    <w:p>
      <w:pPr>
        <w:pStyle w:val="RecordBase"/>
        <w:ind w:left="120" w:hanging="120"/>
      </w:pPr>
      <w:r>
        <w:t xml:space="preserve">Mint police, limited grant of authority as state peace officers - </w:t>
      </w:r>
      <w:r>
        <w:t xml:space="preserve"> </w:t>
      </w:r>
      <w:r>
        <w:t xml:space="preserve">HB  401</w:t>
      </w:r>
    </w:p>
    <w:p>
      <w:pPr>
        <w:pStyle w:val="RecordBase"/>
        <w:ind w:left="120" w:hanging="120"/>
      </w:pPr>
      <w:r>
        <w:t xml:space="preserve">Motor carriers, clarification of authority - </w:t>
      </w:r>
      <w:r>
        <w:t xml:space="preserve"> </w:t>
      </w:r>
      <w:r>
        <w:t xml:space="preserve">SB  153</w:t>
      </w:r>
    </w:p>
    <w:p>
      <w:pPr>
        <w:pStyle w:val="RecordBase"/>
        <w:ind w:left="120" w:hanging="120"/>
      </w:pPr>
      <w:r>
        <w:t xml:space="preserve">Peace officers, authority under state law - </w:t>
      </w:r>
      <w:r>
        <w:t xml:space="preserve"> </w:t>
      </w:r>
      <w:r>
        <w:t xml:space="preserve">HB  138</w:t>
      </w:r>
    </w:p>
    <w:p>
      <w:pPr>
        <w:pStyle w:val="RecordBase"/>
        <w:ind w:left="120" w:hanging="120"/>
      </w:pPr>
      <w:r>
        <w:t xml:space="preserve">Second amendment and firearms, protection of - </w:t>
      </w:r>
      <w:r>
        <w:t xml:space="preserve"> </w:t>
      </w:r>
      <w:r>
        <w:t xml:space="preserve">HB  120</w:t>
      </w:r>
    </w:p>
    <w:p>
      <w:pPr>
        <w:pStyle w:val="RecordBase"/>
        <w:ind w:left="120" w:hanging="120"/>
      </w:pPr>
      <w:r>
        <w:t xml:space="preserve">Securities Act of 1933, crowdfunding, exemption - </w:t>
      </w:r>
      <w:r>
        <w:t xml:space="preserve"> </w:t>
      </w:r>
      <w:r>
        <w:t xml:space="preserve">HB  76</w:t>
      </w:r>
    </w:p>
    <w:p>
      <w:pPr>
        <w:pStyle w:val="RecordBase"/>
        <w:ind w:left="120" w:hanging="120"/>
      </w:pPr>
      <w:r>
        <w:t xml:space="preserve">Stream mitigation in-lieu funds, require 25% to be used for infrastructure projects - </w:t>
      </w:r>
      <w:r>
        <w:t xml:space="preserve"> </w:t>
      </w:r>
      <w:r>
        <w:t xml:space="preserve">SB  203</w:t>
      </w:r>
    </w:p>
    <w:p>
      <w:pPr>
        <w:pStyle w:val="RecordBase"/>
        <w:ind w:left="120" w:hanging="120"/>
      </w:pPr>
      <w:r>
        <w:t xml:space="preserve">U.S. Forest Service, urge to temporarily halt logging at Land Between the Lakes - </w:t>
      </w:r>
      <w:r>
        <w:t xml:space="preserve"> </w:t>
      </w:r>
      <w:r>
        <w:t xml:space="preserve">HR  211</w:t>
      </w:r>
    </w:p>
    <w:p>
      <w:pPr>
        <w:pStyle w:val="RecordBase"/>
        <w:ind w:left="120" w:hanging="120"/>
      </w:pPr>
      <w:r>
        <w:t xml:space="preserve">Workforce Investment Act and Workforce Innovation and Opportunity Act - </w:t>
      </w:r>
      <w:r>
        <w:t xml:space="preserve"> </w:t>
      </w:r>
      <w:r>
        <w:t xml:space="preserve">HB  475</w:t>
        <w:br/>
      </w:r>
    </w:p>
    <w:p>
      <w:pPr>
        <w:pStyle w:val="RecordHeading3"/>
      </w:pPr>
      <w:r>
        <w:rPr>
          <w:b/>
        </w:rPr>
        <w:t xml:space="preserve">Fees</w:t>
      </w:r>
    </w:p>
    <w:p>
      <w:pPr>
        <w:pStyle w:val="RecordBase"/>
        <w:ind w:left="120" w:hanging="120"/>
      </w:pPr>
      <w:r>
        <w:t xml:space="preserve">Alcohol license for qualified historic sites, local fees for - </w:t>
      </w:r>
      <w:r>
        <w:t xml:space="preserve"> </w:t>
      </w:r>
      <w:r>
        <w:t xml:space="preserve">HB  71</w:t>
      </w:r>
      <w:r>
        <w:t xml:space="preserve">: </w:t>
      </w:r>
      <w:r>
        <w:t xml:space="preserve">SCS</w:t>
      </w:r>
      <w:r>
        <w:t xml:space="preserve"> (</w:t>
      </w:r>
      <w:r>
        <w:t xml:space="preserve">2</w:t>
      </w:r>
      <w:r>
        <w:t xml:space="preserve">)</w:t>
      </w:r>
      <w:r>
        <w:t xml:space="preserve">;</w:t>
      </w:r>
      <w:r>
        <w:t xml:space="preserve"> </w:t>
      </w:r>
      <w:r>
        <w:t xml:space="preserve">SB  81</w:t>
      </w:r>
    </w:p>
    <w:p>
      <w:pPr>
        <w:pStyle w:val="RecordBase"/>
        <w:ind w:left="120" w:hanging="120"/>
      </w:pPr>
      <w:r>
        <w:t xml:space="preserve">Appeal of forcible entry and detainer, include late fees in amount paid to clerk - </w:t>
      </w:r>
      <w:r>
        <w:t xml:space="preserve"> </w:t>
      </w:r>
      <w:r>
        <w:t xml:space="preserve">HB  336</w:t>
      </w:r>
    </w:p>
    <w:p>
      <w:pPr>
        <w:pStyle w:val="RecordBase"/>
        <w:ind w:left="120" w:hanging="120"/>
      </w:pPr>
      <w:r>
        <w:t xml:space="preserve">CMRS service charge, changes to - </w:t>
      </w:r>
      <w:r>
        <w:t xml:space="preserve"> </w:t>
      </w:r>
      <w:r>
        <w:t xml:space="preserve">HB  418</w:t>
      </w:r>
    </w:p>
    <w:p>
      <w:pPr>
        <w:pStyle w:val="RecordBase"/>
        <w:ind w:left="120" w:hanging="120"/>
      </w:pPr>
      <w:r>
        <w:t xml:space="preserve">Constables and deputy constables, increased court fees collected by - </w:t>
      </w:r>
      <w:r>
        <w:t xml:space="preserve"> </w:t>
      </w:r>
      <w:r>
        <w:t xml:space="preserve">HB  530</w:t>
      </w:r>
    </w:p>
    <w:p>
      <w:pPr>
        <w:pStyle w:val="RecordBase"/>
        <w:ind w:left="120" w:hanging="120"/>
      </w:pPr>
      <w:r>
        <w:t xml:space="preserve">Consumer protection surcharge, roofing contractors - </w:t>
      </w:r>
      <w:r>
        <w:t xml:space="preserve"> </w:t>
      </w:r>
      <w:r>
        <w:t xml:space="preserve">SB  141</w:t>
      </w:r>
      <w:r>
        <w:t xml:space="preserve">;</w:t>
      </w:r>
      <w:r>
        <w:t xml:space="preserve"> </w:t>
      </w:r>
      <w:r>
        <w:t xml:space="preserve">HB  302</w:t>
      </w:r>
      <w:r>
        <w:t xml:space="preserve">;</w:t>
      </w:r>
      <w:r>
        <w:t xml:space="preserve"> </w:t>
      </w:r>
      <w:r>
        <w:t xml:space="preserve">HB  302</w:t>
      </w:r>
      <w:r>
        <w:t xml:space="preserve">: </w:t>
      </w:r>
      <w:r>
        <w:t xml:space="preserve">HCS</w:t>
      </w:r>
    </w:p>
    <w:p>
      <w:pPr>
        <w:pStyle w:val="RecordBase"/>
        <w:ind w:left="120" w:hanging="120"/>
      </w:pPr>
      <w:r>
        <w:t xml:space="preserve">Crime Victims Compensation Board,  fee upon entry into treatment or service, to be allocated to - </w:t>
      </w:r>
      <w:r>
        <w:t xml:space="preserve"> </w:t>
      </w:r>
      <w:r>
        <w:t xml:space="preserve">HB  322</w:t>
      </w:r>
    </w:p>
    <w:p>
      <w:pPr>
        <w:pStyle w:val="RecordBase"/>
        <w:ind w:left="120" w:hanging="120"/>
      </w:pPr>
      <w:r>
        <w:t xml:space="preserve">DNA, sample collection at arraignment, requirement for - </w:t>
      </w:r>
      <w:r>
        <w:t xml:space="preserve"> </w:t>
      </w:r>
      <w:r>
        <w:t xml:space="preserve">HB  58</w:t>
      </w:r>
    </w:p>
    <w:p>
      <w:pPr>
        <w:pStyle w:val="RecordBase"/>
        <w:ind w:left="120" w:hanging="120"/>
      </w:pPr>
      <w:r>
        <w:t xml:space="preserve">Hazardous waste management assessment, extend levy of, June 30, 2024 - </w:t>
      </w:r>
      <w:r>
        <w:t xml:space="preserve"> </w:t>
      </w:r>
      <w:r>
        <w:t xml:space="preserve">SB  80</w:t>
      </w:r>
      <w:r>
        <w:t xml:space="preserve">;</w:t>
      </w:r>
      <w:r>
        <w:t xml:space="preserve"> </w:t>
      </w:r>
      <w:r>
        <w:t xml:space="preserve">HB  417</w:t>
      </w:r>
    </w:p>
    <w:p>
      <w:pPr>
        <w:pStyle w:val="RecordBase"/>
        <w:ind w:left="120" w:hanging="120"/>
      </w:pPr>
      <w:r>
        <w:t xml:space="preserve">Insurance surcharge used to pay for KLEFPF and KFFPF, restrict adjustment of - </w:t>
      </w:r>
      <w:r>
        <w:t xml:space="preserve"> </w:t>
      </w:r>
      <w:r>
        <w:t xml:space="preserve">HB  434</w:t>
      </w:r>
    </w:p>
    <w:p>
      <w:pPr>
        <w:pStyle w:val="RecordBase"/>
        <w:ind w:left="120" w:hanging="120"/>
      </w:pPr>
      <w:r>
        <w:t xml:space="preserve">Internet Crimes Against Children Task Force, increased funding for - </w:t>
      </w:r>
      <w:r>
        <w:t xml:space="preserve"> </w:t>
      </w:r>
      <w:r>
        <w:t xml:space="preserve">HB  427</w:t>
      </w:r>
    </w:p>
    <w:p>
      <w:pPr>
        <w:pStyle w:val="RecordBase"/>
        <w:ind w:left="120" w:hanging="120"/>
      </w:pPr>
      <w:r>
        <w:t xml:space="preserve">Local government energy project assessment programs, fees to offset administration costs thereof - </w:t>
      </w:r>
      <w:r>
        <w:t xml:space="preserve"> </w:t>
      </w:r>
      <w:r>
        <w:t xml:space="preserve">HB  100</w:t>
      </w:r>
    </w:p>
    <w:p>
      <w:pPr>
        <w:pStyle w:val="RecordBase"/>
        <w:ind w:left="120" w:hanging="120"/>
      </w:pPr>
      <w:r>
        <w:t xml:space="preserve">Mitigation systems, registration fees for - </w:t>
      </w:r>
      <w:r>
        <w:t xml:space="preserve"> </w:t>
      </w:r>
      <w:r>
        <w:t xml:space="preserve">HB  371</w:t>
      </w:r>
    </w:p>
    <w:p>
      <w:pPr>
        <w:pStyle w:val="RecordBase"/>
        <w:ind w:left="120" w:hanging="120"/>
      </w:pPr>
      <w:r>
        <w:t xml:space="preserve">Motor</w:t>
      </w:r>
    </w:p>
    <w:p>
      <w:pPr>
        <w:pStyle w:val="RecordBase"/>
        <w:ind w:left="240" w:hanging="192"/>
      </w:pPr>
      <w:r>
        <w:t xml:space="preserve"> carrier certificates, application and renewal - </w:t>
      </w:r>
      <w:r>
        <w:t xml:space="preserve"> </w:t>
      </w:r>
      <w:r>
        <w:t xml:space="preserve">SB  153</w:t>
      </w:r>
    </w:p>
    <w:p>
      <w:pPr>
        <w:pStyle w:val="RecordBase"/>
        <w:ind w:left="240" w:hanging="192"/>
      </w:pPr>
      <w:r>
        <w:t xml:space="preserve"> carrier certificates, standards for Pre-trip and prearranged ride insurance - </w:t>
      </w:r>
      <w:r>
        <w:t xml:space="preserve"> </w:t>
      </w:r>
      <w:r>
        <w:t xml:space="preserve">SB  153</w:t>
      </w:r>
      <w:r>
        <w:t xml:space="preserve">: </w:t>
      </w:r>
      <w:r>
        <w:t xml:space="preserve">SCS</w:t>
      </w:r>
    </w:p>
    <w:p>
      <w:pPr>
        <w:pStyle w:val="RecordBase"/>
        <w:ind w:left="120" w:hanging="120"/>
      </w:pPr>
      <w:r>
        <w:t xml:space="preserve">Pipeline safety assessment, establishment and imposition of - </w:t>
      </w:r>
      <w:r>
        <w:t xml:space="preserve"> </w:t>
      </w:r>
      <w:r>
        <w:t xml:space="preserve">HB  272</w:t>
      </w:r>
    </w:p>
    <w:p>
      <w:pPr>
        <w:pStyle w:val="RecordBase"/>
        <w:ind w:left="120" w:hanging="120"/>
      </w:pPr>
      <w:r>
        <w:t xml:space="preserve">Prepaid wireless service charge, imposition and collection of - </w:t>
      </w:r>
      <w:r>
        <w:t xml:space="preserve"> </w:t>
      </w:r>
      <w:r>
        <w:t xml:space="preserve">SB  202</w:t>
      </w:r>
    </w:p>
    <w:p>
      <w:pPr>
        <w:pStyle w:val="RecordBase"/>
        <w:ind w:left="120" w:hanging="120"/>
      </w:pPr>
      <w:r>
        <w:t xml:space="preserve">Retail food establishment wine license, state and local licensing fees for - </w:t>
      </w:r>
      <w:r>
        <w:t xml:space="preserve"> </w:t>
      </w:r>
      <w:r>
        <w:t xml:space="preserve">HB  90</w:t>
      </w:r>
    </w:p>
    <w:p>
      <w:pPr>
        <w:pStyle w:val="RecordBase"/>
        <w:ind w:left="120" w:hanging="120"/>
      </w:pPr>
      <w:r>
        <w:t xml:space="preserve">Shelter and advocacy center funding, increase in - </w:t>
      </w:r>
      <w:r>
        <w:t xml:space="preserve"> </w:t>
      </w:r>
      <w:r>
        <w:t xml:space="preserve">HB  432</w:t>
      </w:r>
    </w:p>
    <w:p>
      <w:pPr>
        <w:pStyle w:val="RecordBase"/>
        <w:ind w:left="120" w:hanging="120"/>
      </w:pPr>
      <w:r>
        <w:t xml:space="preserve">Taxicabs, limousines, and disabled persons vehicles, license fees - </w:t>
      </w:r>
      <w:r>
        <w:t xml:space="preserve"> </w:t>
      </w:r>
      <w:r>
        <w:t xml:space="preserve">SB  153</w:t>
        <w:br/>
      </w:r>
    </w:p>
    <w:p>
      <w:pPr>
        <w:pStyle w:val="RecordHeading3"/>
      </w:pPr>
      <w:r>
        <w:rPr>
          <w:b/>
        </w:rPr>
        <w:t xml:space="preserve">Fiduciaries</w:t>
      </w:r>
    </w:p>
    <w:p>
      <w:pPr>
        <w:pStyle w:val="RecordBase"/>
        <w:ind w:left="120" w:hanging="120"/>
      </w:pPr>
      <w:r>
        <w:t xml:space="preserve">Uniform</w:t>
      </w:r>
    </w:p>
    <w:p>
      <w:pPr>
        <w:pStyle w:val="RecordBase"/>
        <w:ind w:left="240" w:hanging="192"/>
      </w:pPr>
      <w:r>
        <w:t xml:space="preserve"> Fiduciary Access to Digital Assets Act, adoption of - </w:t>
      </w:r>
      <w:r>
        <w:t xml:space="preserve"> </w:t>
      </w:r>
      <w:r>
        <w:t xml:space="preserve">SB  53</w:t>
      </w:r>
    </w:p>
    <w:p>
      <w:pPr>
        <w:pStyle w:val="RecordBase"/>
        <w:ind w:left="240" w:hanging="192"/>
      </w:pPr>
      <w:r>
        <w:t xml:space="preserve"> Trust Code, adoption of - </w:t>
      </w:r>
      <w:r>
        <w:t xml:space="preserve"> </w:t>
      </w:r>
      <w:r>
        <w:t xml:space="preserve">HB  104</w:t>
      </w:r>
      <w:r>
        <w:t xml:space="preserve">;</w:t>
      </w:r>
      <w:r>
        <w:t xml:space="preserve"> </w:t>
      </w:r>
      <w:r>
        <w:t xml:space="preserve">HB  104</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Financial Responsibility</w:t>
      </w:r>
    </w:p>
    <w:p>
      <w:pPr>
        <w:pStyle w:val="RecordBase"/>
        <w:ind w:left="120" w:hanging="120"/>
      </w:pPr>
      <w:r>
        <w:t xml:space="preserve">Area development districts, require compliance - </w:t>
      </w:r>
      <w:r>
        <w:t xml:space="preserve"> </w:t>
      </w:r>
      <w:r>
        <w:t xml:space="preserve">HB  426</w:t>
      </w:r>
    </w:p>
    <w:p>
      <w:pPr>
        <w:pStyle w:val="RecordBase"/>
        <w:ind w:left="120" w:hanging="120"/>
      </w:pPr>
      <w:r>
        <w:t xml:space="preserve">Bonds, deep wells, vertical and horizontal depths, amounts of - </w:t>
      </w:r>
      <w:r>
        <w:t xml:space="preserve"> </w:t>
      </w:r>
      <w:r>
        <w:t xml:space="preserve">SB  186</w:t>
      </w:r>
      <w:r>
        <w:t xml:space="preserve">;</w:t>
      </w:r>
      <w:r>
        <w:t xml:space="preserve"> </w:t>
      </w:r>
      <w:r>
        <w:t xml:space="preserve">HB  386</w:t>
      </w:r>
    </w:p>
    <w:p>
      <w:pPr>
        <w:pStyle w:val="RecordBase"/>
        <w:ind w:left="120" w:hanging="120"/>
      </w:pPr>
      <w:r>
        <w:t xml:space="preserve">Commercial products and services, provision of by local governments - </w:t>
      </w:r>
      <w:r>
        <w:t xml:space="preserve"> </w:t>
      </w:r>
      <w:r>
        <w:t xml:space="preserve">SB  130</w:t>
      </w:r>
      <w:r>
        <w:t xml:space="preserve">: </w:t>
      </w:r>
      <w:r>
        <w:t xml:space="preserve">SCS</w:t>
      </w:r>
    </w:p>
    <w:p>
      <w:pPr>
        <w:pStyle w:val="RecordBase"/>
        <w:ind w:left="120" w:hanging="120"/>
      </w:pPr>
      <w:r>
        <w:t xml:space="preserve">Department for Oversight and Compliance, creation of - </w:t>
      </w:r>
      <w:r>
        <w:t xml:space="preserve"> </w:t>
      </w:r>
      <w:r>
        <w:t xml:space="preserve">HB  485</w:t>
      </w:r>
    </w:p>
    <w:p>
      <w:pPr>
        <w:pStyle w:val="RecordBase"/>
        <w:ind w:left="120" w:hanging="120"/>
      </w:pPr>
      <w:r>
        <w:t xml:space="preserve">Financial</w:t>
      </w:r>
    </w:p>
    <w:p>
      <w:pPr>
        <w:pStyle w:val="RecordBase"/>
        <w:ind w:left="240" w:hanging="192"/>
      </w:pPr>
      <w:r>
        <w:t xml:space="preserve"> literacy and economic education, teacher institute for - </w:t>
      </w:r>
      <w:r>
        <w:t xml:space="preserve"> </w:t>
      </w:r>
      <w:r>
        <w:t xml:space="preserve">HB  193</w:t>
      </w:r>
    </w:p>
    <w:p>
      <w:pPr>
        <w:pStyle w:val="RecordBase"/>
        <w:ind w:left="240" w:hanging="192"/>
      </w:pPr>
      <w:r>
        <w:t xml:space="preserve"> literacy course, required for high school graduation - </w:t>
      </w:r>
      <w:r>
        <w:t xml:space="preserve"> </w:t>
      </w:r>
      <w:r>
        <w:t xml:space="preserve">SB  121</w:t>
      </w:r>
    </w:p>
    <w:p>
      <w:pPr>
        <w:pStyle w:val="RecordBase"/>
        <w:ind w:left="120" w:hanging="120"/>
      </w:pPr>
      <w:r>
        <w:t xml:space="preserve">Local</w:t>
      </w:r>
    </w:p>
    <w:p>
      <w:pPr>
        <w:pStyle w:val="RecordBase"/>
        <w:ind w:left="240" w:hanging="192"/>
      </w:pPr>
      <w:r>
        <w:t xml:space="preserve"> ethics provisions applicable to certain entities - </w:t>
      </w:r>
      <w:r>
        <w:t xml:space="preserve"> </w:t>
      </w:r>
      <w:r>
        <w:t xml:space="preserve">HB  348</w:t>
      </w:r>
      <w:r>
        <w:t xml:space="preserve">: </w:t>
      </w:r>
      <w:r>
        <w:t xml:space="preserve">SFA</w:t>
      </w:r>
      <w:r>
        <w:t xml:space="preserve"> (</w:t>
      </w:r>
      <w:r>
        <w:t xml:space="preserve">2</w:t>
      </w:r>
      <w:r>
        <w:t xml:space="preserve">)</w:t>
      </w:r>
    </w:p>
    <w:p>
      <w:pPr>
        <w:pStyle w:val="RecordBase"/>
        <w:ind w:left="240" w:hanging="192"/>
      </w:pPr>
      <w:r>
        <w:t xml:space="preserve"> governments, investments - </w:t>
      </w:r>
      <w:r>
        <w:t xml:space="preserve"> </w:t>
      </w:r>
      <w:r>
        <w:t xml:space="preserve">HB  527</w:t>
      </w:r>
    </w:p>
    <w:p>
      <w:pPr>
        <w:pStyle w:val="RecordBase"/>
        <w:ind w:left="120" w:hanging="120"/>
      </w:pPr>
      <w:r>
        <w:t xml:space="preserve">Make a technical correction - </w:t>
      </w:r>
      <w:r>
        <w:t xml:space="preserve"> </w:t>
      </w:r>
      <w:r>
        <w:t xml:space="preserve">HB  536</w:t>
      </w:r>
    </w:p>
    <w:p>
      <w:pPr>
        <w:pStyle w:val="RecordBase"/>
        <w:ind w:left="120" w:hanging="120"/>
      </w:pPr>
      <w:r>
        <w:t xml:space="preserve">Managing</w:t>
      </w:r>
    </w:p>
    <w:p>
      <w:pPr>
        <w:pStyle w:val="RecordBase"/>
        <w:ind w:left="240" w:hanging="192"/>
      </w:pPr>
      <w:r>
        <w:t xml:space="preserve"> underwirter, recommendation of - </w:t>
      </w:r>
      <w:r>
        <w:t xml:space="preserve"> </w:t>
      </w:r>
      <w:r>
        <w:t xml:space="preserve">SB  193</w:t>
      </w:r>
    </w:p>
    <w:p>
      <w:pPr>
        <w:pStyle w:val="RecordBase"/>
        <w:ind w:left="240" w:hanging="192"/>
      </w:pPr>
      <w:r>
        <w:t xml:space="preserve"> underwriter, recommendation of - </w:t>
      </w:r>
      <w:r>
        <w:t xml:space="preserve"> </w:t>
      </w:r>
      <w:r>
        <w:t xml:space="preserve">SB  193</w:t>
      </w:r>
      <w:r>
        <w:t xml:space="preserve">: </w:t>
      </w:r>
      <w:r>
        <w:t xml:space="preserve">SCS</w:t>
      </w:r>
    </w:p>
    <w:p>
      <w:pPr>
        <w:pStyle w:val="RecordBase"/>
        <w:ind w:left="120" w:hanging="120"/>
      </w:pPr>
      <w:r>
        <w:t xml:space="preserve">Special</w:t>
      </w:r>
    </w:p>
    <w:p>
      <w:pPr>
        <w:pStyle w:val="RecordBase"/>
        <w:ind w:left="240" w:hanging="192"/>
      </w:pPr>
      <w:r>
        <w:t xml:space="preserve"> purpose governmental entities, alternative financial review - </w:t>
      </w:r>
      <w:r>
        <w:t xml:space="preserve"> </w:t>
      </w:r>
      <w:r>
        <w:t xml:space="preserve">HB  348</w:t>
      </w:r>
    </w:p>
    <w:p>
      <w:pPr>
        <w:pStyle w:val="RecordBase"/>
        <w:ind w:left="240" w:hanging="192"/>
      </w:pPr>
      <w:r>
        <w:t xml:space="preserve"> purpose governmental entities, atypical receipts, treatment of - </w:t>
      </w:r>
      <w:r>
        <w:t xml:space="preserve"> </w:t>
      </w:r>
      <w:r>
        <w:t xml:space="preserve">HB  348</w:t>
      </w:r>
    </w:p>
    <w:p>
      <w:pPr>
        <w:pStyle w:val="RecordBase"/>
        <w:ind w:left="240" w:hanging="192"/>
      </w:pPr>
      <w:r>
        <w:t xml:space="preserve"> purpose governmental entities, definition, exclusion of certain public housing authorities - </w:t>
      </w:r>
      <w:r>
        <w:t xml:space="preserve"> </w:t>
      </w:r>
      <w:r>
        <w:t xml:space="preserve">HB  348</w:t>
      </w:r>
      <w:r>
        <w:t xml:space="preserve">: </w:t>
      </w:r>
      <w:r>
        <w:t xml:space="preserve">SFA</w:t>
      </w:r>
      <w:r>
        <w:t xml:space="preserve"> (</w:t>
      </w:r>
      <w:r>
        <w:t xml:space="preserve">2</w:t>
      </w:r>
      <w:r>
        <w:t xml:space="preserve">)</w:t>
      </w:r>
    </w:p>
    <w:p>
      <w:pPr>
        <w:pStyle w:val="RecordBase"/>
        <w:ind w:left="120" w:hanging="120"/>
      </w:pPr>
      <w:r>
        <w:t xml:space="preserve">United States Congress and President of the United States, encourage to strengthen Social Security - </w:t>
      </w:r>
      <w:r>
        <w:t xml:space="preserve"> </w:t>
      </w:r>
      <w:r>
        <w:t xml:space="preserve">HR  203</w:t>
      </w:r>
    </w:p>
    <w:p>
      <w:pPr>
        <w:pStyle w:val="RecordBase"/>
        <w:ind w:left="120" w:hanging="120"/>
      </w:pPr>
      <w:r>
        <w:t xml:space="preserve">Volunteer fire departments, exclude from reporting requirements of KRS Chapter 65A - </w:t>
      </w:r>
      <w:r>
        <w:t xml:space="preserve"> </w:t>
      </w:r>
      <w:r>
        <w:t xml:space="preserve">SB  169</w:t>
        <w:br/>
      </w:r>
    </w:p>
    <w:p>
      <w:pPr>
        <w:pStyle w:val="RecordHeading3"/>
      </w:pPr>
      <w:r>
        <w:rPr>
          <w:b/>
        </w:rPr>
        <w:t xml:space="preserve">Fire Prevention</w:t>
      </w:r>
    </w:p>
    <w:p>
      <w:pPr>
        <w:pStyle w:val="RecordBase"/>
        <w:ind w:left="120" w:hanging="120"/>
      </w:pPr>
      <w:r>
        <w:t xml:space="preserve">City fire departments, staffing - </w:t>
      </w:r>
      <w:r>
        <w:t xml:space="preserve"> </w:t>
      </w:r>
      <w:r>
        <w:t xml:space="preserve">HB  225</w:t>
      </w:r>
      <w:r>
        <w:t xml:space="preserve">: </w:t>
      </w:r>
      <w:r>
        <w:t xml:space="preserve">HCS</w:t>
      </w:r>
    </w:p>
    <w:p>
      <w:pPr>
        <w:pStyle w:val="RecordBase"/>
        <w:ind w:left="120" w:hanging="120"/>
      </w:pPr>
      <w:r>
        <w:t xml:space="preserve">Electric shock drowning prevention, marina requirements and penalties for - </w:t>
      </w:r>
      <w:r>
        <w:t xml:space="preserve"> </w:t>
      </w:r>
      <w:r>
        <w:t xml:space="preserve">HB  385</w:t>
      </w:r>
    </w:p>
    <w:p>
      <w:pPr>
        <w:pStyle w:val="RecordBase"/>
        <w:ind w:left="120" w:hanging="120"/>
      </w:pPr>
      <w:r>
        <w:t xml:space="preserve">Fire protection sprinkler contractor licensure, technical corrections - </w:t>
      </w:r>
      <w:r>
        <w:t xml:space="preserve"> </w:t>
      </w:r>
      <w:r>
        <w:t xml:space="preserve">SB  166</w:t>
      </w:r>
    </w:p>
    <w:p>
      <w:pPr>
        <w:pStyle w:val="RecordBase"/>
        <w:ind w:left="120" w:hanging="120"/>
      </w:pPr>
      <w:r>
        <w:t xml:space="preserve">Volunteer</w:t>
      </w:r>
    </w:p>
    <w:p>
      <w:pPr>
        <w:pStyle w:val="RecordBase"/>
        <w:ind w:left="240" w:hanging="192"/>
      </w:pPr>
      <w:r>
        <w:t xml:space="preserve"> fire departments, exclude from reporting requirements of KRS Chapter 65A - </w:t>
      </w:r>
      <w:r>
        <w:t xml:space="preserve"> </w:t>
      </w:r>
      <w:r>
        <w:t xml:space="preserve">SB  169</w:t>
      </w:r>
    </w:p>
    <w:p>
      <w:pPr>
        <w:pStyle w:val="RecordBase"/>
        <w:ind w:left="240" w:hanging="192"/>
      </w:pPr>
      <w:r>
        <w:t xml:space="preserve"> firefighters, certified volunteer firefighter ID program, repeal of - </w:t>
      </w:r>
      <w:r>
        <w:t xml:space="preserve"> </w:t>
      </w:r>
      <w:r>
        <w:t xml:space="preserve">HB  314</w:t>
        <w:br/>
      </w:r>
    </w:p>
    <w:p>
      <w:pPr>
        <w:pStyle w:val="RecordHeading3"/>
      </w:pPr>
      <w:r>
        <w:rPr>
          <w:b/>
        </w:rPr>
        <w:t xml:space="preserve">Firearms and Weapons</w:t>
      </w:r>
    </w:p>
    <w:p>
      <w:pPr>
        <w:pStyle w:val="RecordBase"/>
        <w:ind w:left="120" w:hanging="120"/>
      </w:pPr>
      <w:r>
        <w:t xml:space="preserve">Concealed</w:t>
      </w:r>
    </w:p>
    <w:p>
      <w:pPr>
        <w:pStyle w:val="RecordBase"/>
        <w:ind w:left="240" w:hanging="192"/>
      </w:pPr>
      <w:r>
        <w:t xml:space="preserve"> carry application, senior citizens, discounts for - </w:t>
      </w:r>
      <w:r>
        <w:t xml:space="preserve"> </w:t>
      </w:r>
      <w:r>
        <w:t xml:space="preserve">HB  404</w:t>
      </w:r>
    </w:p>
    <w:p>
      <w:pPr>
        <w:pStyle w:val="RecordBase"/>
        <w:ind w:left="240" w:hanging="192"/>
      </w:pPr>
      <w:r>
        <w:t xml:space="preserve"> carry license, authority as to legislators - </w:t>
      </w:r>
      <w:r>
        <w:t xml:space="preserve"> </w:t>
      </w:r>
      <w:r>
        <w:t xml:space="preserve">SB  52</w:t>
      </w:r>
    </w:p>
    <w:p>
      <w:pPr>
        <w:pStyle w:val="RecordBase"/>
        <w:ind w:left="240" w:hanging="192"/>
      </w:pPr>
      <w:r>
        <w:t xml:space="preserve"> carry license, qualifying education classes - </w:t>
      </w:r>
      <w:r>
        <w:t xml:space="preserve"> </w:t>
      </w:r>
      <w:r>
        <w:t xml:space="preserve">SB  67</w:t>
      </w:r>
      <w:r>
        <w:t xml:space="preserve">;</w:t>
      </w:r>
      <w:r>
        <w:t xml:space="preserve"> </w:t>
      </w:r>
      <w:r>
        <w:t xml:space="preserve">SB  67</w:t>
      </w:r>
      <w:r>
        <w:t xml:space="preserve">: </w:t>
      </w:r>
      <w:r>
        <w:t xml:space="preserve">SCS</w:t>
      </w:r>
    </w:p>
    <w:p>
      <w:pPr>
        <w:pStyle w:val="RecordBase"/>
        <w:ind w:left="240" w:hanging="192"/>
      </w:pPr>
      <w:r>
        <w:t xml:space="preserve"> carry license, requirements for - </w:t>
      </w:r>
      <w:r>
        <w:t xml:space="preserve"> </w:t>
      </w:r>
      <w:r>
        <w:t xml:space="preserve">SB  67</w:t>
      </w:r>
      <w:r>
        <w:t xml:space="preserve">: </w:t>
      </w:r>
      <w:r>
        <w:t xml:space="preserve">SFA</w:t>
      </w:r>
      <w:r>
        <w:t xml:space="preserve"> (</w:t>
      </w:r>
      <w:r>
        <w:t xml:space="preserve">1</w:t>
      </w:r>
      <w:r>
        <w:t xml:space="preserve">)</w:t>
      </w:r>
    </w:p>
    <w:p>
      <w:pPr>
        <w:pStyle w:val="RecordBase"/>
        <w:ind w:left="240" w:hanging="192"/>
      </w:pPr>
      <w:r>
        <w:t xml:space="preserve"> carry permit military and federal peace officers under 21 years - </w:t>
      </w:r>
      <w:r>
        <w:t xml:space="preserve"> </w:t>
      </w:r>
      <w:r>
        <w:t xml:space="preserve">SB  66</w:t>
      </w:r>
    </w:p>
    <w:p>
      <w:pPr>
        <w:pStyle w:val="RecordBase"/>
        <w:ind w:left="240" w:hanging="192"/>
      </w:pPr>
      <w:r>
        <w:t xml:space="preserve"> carry training, applicant course fees - </w:t>
      </w:r>
      <w:r>
        <w:t xml:space="preserve"> </w:t>
      </w:r>
      <w:r>
        <w:t xml:space="preserve">SB  114</w:t>
      </w:r>
      <w:r>
        <w:t xml:space="preserve">: </w:t>
      </w:r>
      <w:r>
        <w:t xml:space="preserve">SFA</w:t>
      </w:r>
      <w:r>
        <w:t xml:space="preserve"> (</w:t>
      </w:r>
      <w:r>
        <w:t xml:space="preserve">1</w:t>
      </w:r>
      <w:r>
        <w:t xml:space="preserve">)</w:t>
      </w:r>
      <w:r>
        <w:t xml:space="preserve">;</w:t>
      </w:r>
      <w:r>
        <w:t xml:space="preserve"> </w:t>
      </w:r>
      <w:r>
        <w:t xml:space="preserve">SB  160</w:t>
      </w:r>
    </w:p>
    <w:p>
      <w:pPr>
        <w:pStyle w:val="RecordBase"/>
        <w:ind w:left="240" w:hanging="192"/>
      </w:pPr>
      <w:r>
        <w:t xml:space="preserve"> carry, training, applicant course fees - </w:t>
      </w:r>
      <w:r>
        <w:t xml:space="preserve"> </w:t>
      </w:r>
      <w:r>
        <w:t xml:space="preserve">HB  420</w:t>
      </w:r>
    </w:p>
    <w:p>
      <w:pPr>
        <w:pStyle w:val="RecordBase"/>
        <w:ind w:left="240" w:hanging="192"/>
      </w:pPr>
      <w:r>
        <w:t xml:space="preserve"> carry training, certificates of completion - </w:t>
      </w:r>
      <w:r>
        <w:t xml:space="preserve"> </w:t>
      </w:r>
      <w:r>
        <w:t xml:space="preserve">SB  114</w:t>
      </w:r>
    </w:p>
    <w:p>
      <w:pPr>
        <w:pStyle w:val="RecordBase"/>
        <w:ind w:left="240" w:hanging="192"/>
      </w:pPr>
      <w:r>
        <w:t xml:space="preserve"> carry training, handgun cleaning - </w:t>
      </w:r>
      <w:r>
        <w:t xml:space="preserve"> </w:t>
      </w:r>
      <w:r>
        <w:t xml:space="preserve">SB  114</w:t>
      </w:r>
      <w:r>
        <w:t xml:space="preserve">;</w:t>
      </w:r>
      <w:r>
        <w:t xml:space="preserve"> </w:t>
      </w:r>
      <w:r>
        <w:t xml:space="preserve">SB  160</w:t>
      </w:r>
    </w:p>
    <w:p>
      <w:pPr>
        <w:pStyle w:val="RecordBase"/>
        <w:ind w:left="240" w:hanging="192"/>
      </w:pPr>
      <w:r>
        <w:t xml:space="preserve"> carry training, instructor trainer course fees - </w:t>
      </w:r>
      <w:r>
        <w:t xml:space="preserve"> </w:t>
      </w:r>
      <w:r>
        <w:t xml:space="preserve">SB  114</w:t>
      </w:r>
      <w:r>
        <w:t xml:space="preserve">: </w:t>
      </w:r>
      <w:r>
        <w:t xml:space="preserve">SFA</w:t>
      </w:r>
      <w:r>
        <w:t xml:space="preserve"> (</w:t>
      </w:r>
      <w:r>
        <w:t xml:space="preserve">1</w:t>
      </w:r>
      <w:r>
        <w:t xml:space="preserve">)</w:t>
      </w:r>
      <w:r>
        <w:t xml:space="preserve">;</w:t>
      </w:r>
      <w:r>
        <w:t xml:space="preserve"> </w:t>
      </w:r>
      <w:r>
        <w:t xml:space="preserve">SB  160</w:t>
      </w:r>
    </w:p>
    <w:p>
      <w:pPr>
        <w:pStyle w:val="RecordBase"/>
        <w:ind w:left="240" w:hanging="192"/>
      </w:pPr>
      <w:r>
        <w:t xml:space="preserve"> carry training materials to be updated every 3 years - </w:t>
      </w:r>
      <w:r>
        <w:t xml:space="preserve"> </w:t>
      </w:r>
      <w:r>
        <w:t xml:space="preserve">HB  421</w:t>
      </w:r>
    </w:p>
    <w:p>
      <w:pPr>
        <w:pStyle w:val="RecordBase"/>
        <w:ind w:left="240" w:hanging="192"/>
      </w:pPr>
      <w:r>
        <w:t xml:space="preserve"> carry training, senior citizens, discounts for - </w:t>
      </w:r>
      <w:r>
        <w:t xml:space="preserve"> </w:t>
      </w:r>
      <w:r>
        <w:t xml:space="preserve">HB  404</w:t>
      </w:r>
    </w:p>
    <w:p>
      <w:pPr>
        <w:pStyle w:val="RecordBase"/>
        <w:ind w:left="240" w:hanging="192"/>
      </w:pPr>
      <w:r>
        <w:t xml:space="preserve"> deadly weapons, permit, allow Corrections employees to waive training - </w:t>
      </w:r>
      <w:r>
        <w:t xml:space="preserve"> </w:t>
      </w:r>
      <w:r>
        <w:t xml:space="preserve">HB  428</w:t>
      </w:r>
    </w:p>
    <w:p>
      <w:pPr>
        <w:pStyle w:val="RecordBase"/>
        <w:ind w:left="120" w:hanging="120"/>
      </w:pPr>
      <w:r>
        <w:t xml:space="preserve">Drone surveillance or use of armed drones by certain entities, prohibition - </w:t>
      </w:r>
      <w:r>
        <w:t xml:space="preserve"> </w:t>
      </w:r>
      <w:r>
        <w:t xml:space="preserve">HB  12</w:t>
      </w:r>
    </w:p>
    <w:p>
      <w:pPr>
        <w:pStyle w:val="RecordBase"/>
        <w:ind w:left="120" w:hanging="120"/>
      </w:pPr>
      <w:r>
        <w:t xml:space="preserve">Federal laws and rules, invalidate - </w:t>
      </w:r>
      <w:r>
        <w:t xml:space="preserve"> </w:t>
      </w:r>
      <w:r>
        <w:t xml:space="preserve">HB  13</w:t>
      </w:r>
    </w:p>
    <w:p>
      <w:pPr>
        <w:pStyle w:val="RecordBase"/>
        <w:ind w:left="120" w:hanging="120"/>
      </w:pPr>
      <w:r>
        <w:t xml:space="preserve">Felon possession restrictions, exclusion of expunged offenses - </w:t>
      </w:r>
      <w:r>
        <w:t xml:space="preserve"> </w:t>
      </w:r>
      <w:r>
        <w:t xml:space="preserve">SB  179</w:t>
      </w:r>
    </w:p>
    <w:p>
      <w:pPr>
        <w:pStyle w:val="RecordBase"/>
        <w:ind w:left="120" w:hanging="120"/>
      </w:pPr>
      <w:r>
        <w:t xml:space="preserve">Firearms designed to appeal to children, regulation of - </w:t>
      </w:r>
      <w:r>
        <w:t xml:space="preserve"> </w:t>
      </w:r>
      <w:r>
        <w:t xml:space="preserve">HB  366</w:t>
      </w:r>
    </w:p>
    <w:p>
      <w:pPr>
        <w:pStyle w:val="RecordBase"/>
        <w:ind w:left="120" w:hanging="120"/>
      </w:pPr>
      <w:r>
        <w:t xml:space="preserve">Firearms, sale at flea markets and gun shows of - </w:t>
      </w:r>
      <w:r>
        <w:t xml:space="preserve"> </w:t>
      </w:r>
      <w:r>
        <w:t xml:space="preserve">HB  367</w:t>
      </w:r>
    </w:p>
    <w:p>
      <w:pPr>
        <w:pStyle w:val="RecordBase"/>
        <w:ind w:left="120" w:hanging="120"/>
      </w:pPr>
      <w:r>
        <w:t xml:space="preserve">Government owned, sale of - </w:t>
      </w:r>
      <w:r>
        <w:t xml:space="preserve"> </w:t>
      </w:r>
      <w:r>
        <w:t xml:space="preserve">SB  89</w:t>
      </w:r>
    </w:p>
    <w:p>
      <w:pPr>
        <w:pStyle w:val="RecordBase"/>
        <w:ind w:left="120" w:hanging="120"/>
      </w:pPr>
      <w:r>
        <w:t xml:space="preserve">Gun safety and violence prevention, study of - </w:t>
      </w:r>
      <w:r>
        <w:t xml:space="preserve"> </w:t>
      </w:r>
      <w:r>
        <w:t xml:space="preserve">HCR 16</w:t>
      </w:r>
    </w:p>
    <w:p>
      <w:pPr>
        <w:pStyle w:val="RecordBase"/>
        <w:ind w:left="120" w:hanging="120"/>
      </w:pPr>
      <w:r>
        <w:t xml:space="preserve">Local</w:t>
      </w:r>
    </w:p>
    <w:p>
      <w:pPr>
        <w:pStyle w:val="RecordBase"/>
        <w:ind w:left="240" w:hanging="192"/>
      </w:pPr>
      <w:r>
        <w:t xml:space="preserve"> governments, personnel, firearms controls in course of official duties - </w:t>
      </w:r>
      <w:r>
        <w:t xml:space="preserve"> </w:t>
      </w:r>
      <w:r>
        <w:t xml:space="preserve">HB  278</w:t>
      </w:r>
    </w:p>
    <w:p>
      <w:pPr>
        <w:pStyle w:val="RecordBase"/>
        <w:ind w:left="240" w:hanging="192"/>
      </w:pPr>
      <w:r>
        <w:t xml:space="preserve"> knife ordinances and restrictions, limits on - </w:t>
      </w:r>
      <w:r>
        <w:t xml:space="preserve"> </w:t>
      </w:r>
      <w:r>
        <w:t xml:space="preserve">SB  146</w:t>
      </w:r>
    </w:p>
    <w:p>
      <w:pPr>
        <w:pStyle w:val="RecordBase"/>
        <w:ind w:left="120" w:hanging="120"/>
      </w:pPr>
      <w:r>
        <w:t xml:space="preserve">NRA special license plate, establishment of - </w:t>
      </w:r>
      <w:r>
        <w:t xml:space="preserve"> </w:t>
      </w:r>
      <w:r>
        <w:t xml:space="preserve">SB  103</w:t>
      </w:r>
    </w:p>
    <w:p>
      <w:pPr>
        <w:pStyle w:val="RecordBase"/>
        <w:ind w:left="120" w:hanging="120"/>
      </w:pPr>
      <w:r>
        <w:t xml:space="preserve">Public hospitals, regulation of - </w:t>
      </w:r>
      <w:r>
        <w:t xml:space="preserve"> </w:t>
      </w:r>
      <w:r>
        <w:t xml:space="preserve">SB  128</w:t>
      </w:r>
    </w:p>
    <w:p>
      <w:pPr>
        <w:pStyle w:val="RecordBase"/>
        <w:ind w:left="120" w:hanging="120"/>
      </w:pPr>
      <w:r>
        <w:t xml:space="preserve">Second amendment and firearms, protection of - </w:t>
      </w:r>
      <w:r>
        <w:t xml:space="preserve"> </w:t>
      </w:r>
      <w:r>
        <w:t xml:space="preserve">HB  120</w:t>
      </w:r>
    </w:p>
    <w:p>
      <w:pPr>
        <w:pStyle w:val="RecordBase"/>
        <w:ind w:left="120" w:hanging="120"/>
      </w:pPr>
      <w:r>
        <w:t xml:space="preserve">Unlawful possession of, illegal aliens - </w:t>
      </w:r>
      <w:r>
        <w:t xml:space="preserve"> </w:t>
      </w:r>
      <w:r>
        <w:t xml:space="preserve">HB  13</w:t>
        <w:br/>
      </w:r>
    </w:p>
    <w:p>
      <w:pPr>
        <w:pStyle w:val="RecordHeading3"/>
      </w:pPr>
      <w:r>
        <w:rPr>
          <w:b/>
        </w:rPr>
        <w:t xml:space="preserve">Firefighters and Fire Departments</w:t>
      </w:r>
    </w:p>
    <w:p>
      <w:pPr>
        <w:pStyle w:val="RecordBase"/>
        <w:ind w:left="120" w:hanging="120"/>
      </w:pPr>
      <w:r>
        <w:t xml:space="preserve">Annual supplement increase - </w:t>
      </w:r>
      <w:r>
        <w:t xml:space="preserve"> </w:t>
      </w:r>
      <w:r>
        <w:t xml:space="preserve">SB  200</w:t>
      </w:r>
      <w:r>
        <w:t xml:space="preserve">;</w:t>
      </w:r>
      <w:r>
        <w:t xml:space="preserve"> </w:t>
      </w:r>
      <w:r>
        <w:t xml:space="preserve">HB  308</w:t>
      </w:r>
    </w:p>
    <w:p>
      <w:pPr>
        <w:pStyle w:val="RecordBase"/>
        <w:ind w:left="120" w:hanging="120"/>
      </w:pPr>
      <w:r>
        <w:t xml:space="preserve">Boating safety, electric shock drowning prevention, marina requirements for - </w:t>
      </w:r>
      <w:r>
        <w:t xml:space="preserve"> </w:t>
      </w:r>
      <w:r>
        <w:t xml:space="preserve">HB  385</w:t>
      </w:r>
    </w:p>
    <w:p>
      <w:pPr>
        <w:pStyle w:val="RecordBase"/>
        <w:ind w:left="120" w:hanging="120"/>
      </w:pPr>
      <w:r>
        <w:t xml:space="preserve">Cities with less than 8,000 people, exempt  from minimum wage increase for emergency personnel - </w:t>
      </w:r>
      <w:r>
        <w:t xml:space="preserve"> </w:t>
      </w:r>
      <w:r>
        <w:t xml:space="preserve">HB  2</w:t>
      </w:r>
      <w:r>
        <w:t xml:space="preserve">: </w:t>
      </w:r>
      <w:r>
        <w:t xml:space="preserve">HFA</w:t>
      </w:r>
      <w:r>
        <w:t xml:space="preserve"> (</w:t>
      </w:r>
      <w:r>
        <w:t xml:space="preserve">2</w:t>
      </w:r>
      <w:r>
        <w:t xml:space="preserve">)</w:t>
      </w:r>
    </w:p>
    <w:p>
      <w:pPr>
        <w:pStyle w:val="RecordBase"/>
        <w:ind w:left="120" w:hanging="120"/>
      </w:pPr>
      <w:r>
        <w:t xml:space="preserve">City fire departments, staffing - </w:t>
      </w:r>
      <w:r>
        <w:t xml:space="preserve"> </w:t>
      </w:r>
      <w:r>
        <w:t xml:space="preserve">HB  225</w:t>
      </w:r>
      <w:r>
        <w:t xml:space="preserve">: </w:t>
      </w:r>
      <w:r>
        <w:t xml:space="preserve">HCS</w:t>
      </w:r>
    </w:p>
    <w:p>
      <w:pPr>
        <w:pStyle w:val="RecordBase"/>
        <w:ind w:left="120" w:hanging="120"/>
      </w:pPr>
      <w:r>
        <w:t xml:space="preserve">Criminal attempt to commit murder of peace officer or firefighter, classify as violent offense - </w:t>
      </w:r>
      <w:r>
        <w:t xml:space="preserve"> </w:t>
      </w:r>
      <w:r>
        <w:t xml:space="preserve">HB  72</w:t>
      </w:r>
    </w:p>
    <w:p>
      <w:pPr>
        <w:pStyle w:val="RecordBase"/>
        <w:ind w:left="120" w:hanging="120"/>
      </w:pPr>
      <w:r>
        <w:t xml:space="preserve">Death</w:t>
      </w:r>
    </w:p>
    <w:p>
      <w:pPr>
        <w:pStyle w:val="RecordBase"/>
        <w:ind w:left="240" w:hanging="192"/>
      </w:pPr>
      <w:r>
        <w:t xml:space="preserve"> in the line of duty, benefits, eligibility for - </w:t>
      </w:r>
      <w:r>
        <w:t xml:space="preserve"> </w:t>
      </w:r>
      <w:r>
        <w:t xml:space="preserve">SB  175</w:t>
      </w:r>
    </w:p>
    <w:p>
      <w:pPr>
        <w:pStyle w:val="RecordBase"/>
        <w:ind w:left="240" w:hanging="192"/>
      </w:pPr>
      <w:r>
        <w:t xml:space="preserve"> of, honoring by flying flag at half-staff - </w:t>
      </w:r>
      <w:r>
        <w:t xml:space="preserve"> </w:t>
      </w:r>
      <w:r>
        <w:t xml:space="preserve">SB  161</w:t>
      </w:r>
    </w:p>
    <w:p>
      <w:pPr>
        <w:pStyle w:val="RecordBase"/>
        <w:ind w:left="120" w:hanging="120"/>
      </w:pPr>
      <w:r>
        <w:t xml:space="preserve">Insurance surcharge used to pay for KLEFPF and KFFPF, restrict adjustment of - </w:t>
      </w:r>
      <w:r>
        <w:t xml:space="preserve"> </w:t>
      </w:r>
      <w:r>
        <w:t xml:space="preserve">HB  434</w:t>
      </w:r>
    </w:p>
    <w:p>
      <w:pPr>
        <w:pStyle w:val="RecordBase"/>
        <w:ind w:left="120" w:hanging="120"/>
      </w:pPr>
      <w:r>
        <w:t xml:space="preserve">Leave for volunteer firefighters who are state employees - </w:t>
      </w:r>
      <w:r>
        <w:t xml:space="preserve"> </w:t>
      </w:r>
      <w:r>
        <w:t xml:space="preserve">HB  264</w:t>
      </w:r>
    </w:p>
    <w:p>
      <w:pPr>
        <w:pStyle w:val="RecordBase"/>
        <w:ind w:left="120" w:hanging="120"/>
      </w:pPr>
      <w:r>
        <w:t xml:space="preserve">Medical review panel process, waiver of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120" w:hanging="120"/>
      </w:pPr>
      <w:r>
        <w:t xml:space="preserve">Naloxone,</w:t>
      </w:r>
    </w:p>
    <w:p>
      <w:pPr>
        <w:pStyle w:val="RecordBase"/>
        <w:ind w:left="240" w:hanging="192"/>
      </w:pPr>
      <w:r>
        <w:t xml:space="preserve"> allow administration to third parties by first responders and others - </w:t>
      </w:r>
      <w:r>
        <w:t xml:space="preserve"> </w:t>
      </w:r>
      <w:r>
        <w:t xml:space="preserve">HB  253</w:t>
      </w:r>
    </w:p>
    <w:p>
      <w:pPr>
        <w:pStyle w:val="RecordBase"/>
        <w:ind w:left="240" w:hanging="192"/>
      </w:pPr>
      <w:r>
        <w:t xml:space="preserve"> prescribing, dispensing, and use of - </w:t>
      </w:r>
      <w:r>
        <w:t xml:space="preserve"> </w:t>
      </w:r>
      <w:r>
        <w:t xml:space="preserve">HB  105</w:t>
      </w:r>
    </w:p>
    <w:p>
      <w:pPr>
        <w:pStyle w:val="RecordBase"/>
        <w:ind w:left="120" w:hanging="120"/>
      </w:pPr>
      <w:r>
        <w:t xml:space="preserve">Platoons in certain cities, composition of - </w:t>
      </w:r>
      <w:r>
        <w:t xml:space="preserve"> </w:t>
      </w:r>
      <w:r>
        <w:t xml:space="preserve">HB  225</w:t>
      </w:r>
    </w:p>
    <w:p>
      <w:pPr>
        <w:pStyle w:val="RecordBase"/>
        <w:ind w:left="120" w:hanging="120"/>
      </w:pPr>
      <w:r>
        <w:t xml:space="preserve">Severe weather safe zones, schools to consult in identifying - </w:t>
      </w:r>
      <w:r>
        <w:t xml:space="preserve"> </w:t>
      </w:r>
      <w:r>
        <w:t xml:space="preserve">SB  39</w:t>
      </w:r>
    </w:p>
    <w:p>
      <w:pPr>
        <w:pStyle w:val="RecordBase"/>
        <w:ind w:left="120" w:hanging="120"/>
      </w:pPr>
      <w:r>
        <w:t xml:space="preserve">Training, suggested annual training on Alzheimer's disease - </w:t>
      </w:r>
      <w:r>
        <w:t xml:space="preserve"> </w:t>
      </w:r>
      <w:r>
        <w:t xml:space="preserve">HR  46</w:t>
      </w:r>
    </w:p>
    <w:p>
      <w:pPr>
        <w:pStyle w:val="RecordBase"/>
        <w:ind w:left="120" w:hanging="120"/>
      </w:pPr>
      <w:r>
        <w:t xml:space="preserve">Volunteer, certified volunteer firefighter ID program, repeal of - </w:t>
      </w:r>
      <w:r>
        <w:t xml:space="preserve"> </w:t>
      </w:r>
      <w:r>
        <w:t xml:space="preserve">HB  314</w:t>
      </w:r>
    </w:p>
    <w:p>
      <w:pPr>
        <w:pStyle w:val="RecordBase"/>
        <w:ind w:left="120" w:hanging="120"/>
      </w:pPr>
      <w:r>
        <w:t xml:space="preserve">Volunteer</w:t>
      </w:r>
    </w:p>
    <w:p>
      <w:pPr>
        <w:pStyle w:val="RecordBase"/>
        <w:ind w:left="240" w:hanging="192"/>
      </w:pPr>
      <w:r>
        <w:t xml:space="preserve"> fire departments, exclude from reporting requirements of KRS Chapter 65A - </w:t>
      </w:r>
      <w:r>
        <w:t xml:space="preserve"> </w:t>
      </w:r>
      <w:r>
        <w:t xml:space="preserve">SB  169</w:t>
      </w:r>
    </w:p>
    <w:p>
      <w:pPr>
        <w:pStyle w:val="RecordBase"/>
        <w:ind w:left="240" w:hanging="192"/>
      </w:pPr>
      <w:r>
        <w:t xml:space="preserve"> firefighters, establish income tax credit for - </w:t>
      </w:r>
      <w:r>
        <w:t xml:space="preserve"> </w:t>
      </w:r>
      <w:r>
        <w:t xml:space="preserve">HB  175</w:t>
      </w:r>
    </w:p>
    <w:p>
      <w:pPr>
        <w:pStyle w:val="RecordBase"/>
        <w:ind w:left="120" w:hanging="120"/>
      </w:pPr>
      <w:r>
        <w:t xml:space="preserve">Workers' compensation, presumption of cancer as occupational disease - </w:t>
      </w:r>
      <w:r>
        <w:t xml:space="preserve"> </w:t>
      </w:r>
      <w:r>
        <w:t xml:space="preserve">HB  156</w:t>
        <w:br/>
      </w:r>
    </w:p>
    <w:p>
      <w:pPr>
        <w:pStyle w:val="RecordHeading3"/>
      </w:pPr>
      <w:r>
        <w:rPr>
          <w:b/>
        </w:rPr>
        <w:t xml:space="preserve">Fiscal Note</w:t>
      </w:r>
    </w:p>
    <w:p>
      <w:pPr>
        <w:pStyle w:val="RecordBase"/>
        <w:ind w:left="120" w:hanging="120"/>
      </w:pPr>
      <w:r>
        <w:t xml:space="preserve">Appeals process, Medicaid managed care organizations - </w:t>
      </w:r>
      <w:r>
        <w:t xml:space="preserve"> </w:t>
      </w:r>
      <w:r>
        <w:t xml:space="preserve">SB  120</w:t>
      </w:r>
    </w:p>
    <w:p>
      <w:pPr>
        <w:pStyle w:val="RecordBase"/>
        <w:ind w:left="120" w:hanging="120"/>
      </w:pPr>
      <w:r>
        <w:t xml:space="preserve">Benefits for death in the line of duty, inclusion of emergency medical services providers - </w:t>
      </w:r>
      <w:r>
        <w:t xml:space="preserve"> </w:t>
      </w:r>
      <w:r>
        <w:t xml:space="preserve">HB  159</w:t>
      </w:r>
    </w:p>
    <w:p>
      <w:pPr>
        <w:pStyle w:val="RecordBase"/>
        <w:ind w:left="120" w:hanging="120"/>
      </w:pPr>
      <w:r>
        <w:t xml:space="preserve">Charitable gaming, licensing of - </w:t>
      </w:r>
      <w:r>
        <w:t xml:space="preserve"> </w:t>
      </w:r>
      <w:r>
        <w:t xml:space="preserve">HB  91</w:t>
      </w:r>
    </w:p>
    <w:p>
      <w:pPr>
        <w:pStyle w:val="RecordBase"/>
        <w:ind w:left="120" w:hanging="120"/>
      </w:pPr>
      <w:r>
        <w:t xml:space="preserve">Charter schools, employees of - </w:t>
      </w:r>
      <w:r>
        <w:t xml:space="preserve"> </w:t>
      </w:r>
      <w:r>
        <w:t xml:space="preserve">SB  8</w:t>
      </w:r>
    </w:p>
    <w:p>
      <w:pPr>
        <w:pStyle w:val="RecordBase"/>
        <w:ind w:left="120" w:hanging="120"/>
      </w:pPr>
      <w:r>
        <w:t xml:space="preserve">Comprehensive tax reform - </w:t>
      </w:r>
      <w:r>
        <w:t xml:space="preserve"> </w:t>
      </w:r>
      <w:r>
        <w:t xml:space="preserve">HB  132</w:t>
      </w:r>
    </w:p>
    <w:p>
      <w:pPr>
        <w:pStyle w:val="RecordBase"/>
        <w:ind w:left="120" w:hanging="120"/>
      </w:pPr>
      <w:r>
        <w:t xml:space="preserve">Construction, prevailing wage, elimination of - </w:t>
      </w:r>
      <w:r>
        <w:t xml:space="preserve"> </w:t>
      </w:r>
      <w:r>
        <w:t xml:space="preserve">SB  9</w:t>
      </w:r>
    </w:p>
    <w:p>
      <w:pPr>
        <w:pStyle w:val="RecordBase"/>
        <w:ind w:left="120" w:hanging="120"/>
      </w:pPr>
      <w:r>
        <w:t xml:space="preserve">Cost of goods sold, expand definition for limited liability entity tax - </w:t>
      </w:r>
      <w:r>
        <w:t xml:space="preserve"> </w:t>
      </w:r>
      <w:r>
        <w:t xml:space="preserve">HB  331</w:t>
      </w:r>
    </w:p>
    <w:p>
      <w:pPr>
        <w:pStyle w:val="RecordBase"/>
        <w:ind w:left="120" w:hanging="120"/>
      </w:pPr>
      <w:r>
        <w:t xml:space="preserve">Department</w:t>
      </w:r>
    </w:p>
    <w:p>
      <w:pPr>
        <w:pStyle w:val="RecordBase"/>
        <w:ind w:left="240" w:hanging="192"/>
      </w:pPr>
      <w:r>
        <w:t xml:space="preserve"> of Education, child abuse and neglect training, require for school personnel - </w:t>
      </w:r>
      <w:r>
        <w:t xml:space="preserve"> </w:t>
      </w:r>
      <w:r>
        <w:t xml:space="preserve">HB  301</w:t>
      </w:r>
    </w:p>
    <w:p>
      <w:pPr>
        <w:pStyle w:val="RecordBase"/>
        <w:ind w:left="240" w:hanging="192"/>
      </w:pPr>
      <w:r>
        <w:t xml:space="preserve"> of Libraries and Archives, Books for Brains Program - </w:t>
      </w:r>
      <w:r>
        <w:t xml:space="preserve"> </w:t>
      </w:r>
      <w:r>
        <w:t xml:space="preserve">SB  115</w:t>
      </w:r>
      <w:r>
        <w:t xml:space="preserve">;</w:t>
      </w:r>
      <w:r>
        <w:t xml:space="preserve"> </w:t>
      </w:r>
      <w:r>
        <w:t xml:space="preserve">SB  115</w:t>
      </w:r>
    </w:p>
    <w:p>
      <w:pPr>
        <w:pStyle w:val="RecordBase"/>
        <w:ind w:left="120" w:hanging="120"/>
      </w:pPr>
      <w:r>
        <w:t xml:space="preserve">Early school enrollment, differential tuition for, prohibition of - </w:t>
      </w:r>
      <w:r>
        <w:t xml:space="preserve"> </w:t>
      </w:r>
      <w:r>
        <w:t xml:space="preserve">SB  201</w:t>
      </w:r>
    </w:p>
    <w:p>
      <w:pPr>
        <w:pStyle w:val="RecordBase"/>
        <w:ind w:left="120" w:hanging="120"/>
      </w:pPr>
      <w:r>
        <w:t xml:space="preserve">Electronic cigarettes, tax, impose - </w:t>
      </w:r>
      <w:r>
        <w:t xml:space="preserve"> </w:t>
      </w:r>
      <w:r>
        <w:t xml:space="preserve">HB  438</w:t>
      </w:r>
    </w:p>
    <w:p>
      <w:pPr>
        <w:pStyle w:val="RecordBase"/>
        <w:ind w:left="120" w:hanging="120"/>
      </w:pPr>
      <w:r>
        <w:t xml:space="preserve">Emergency departments, requiring Medicaid MCO coverage of emergency medical conditions - </w:t>
      </w:r>
      <w:r>
        <w:t xml:space="preserve"> </w:t>
      </w:r>
      <w:r>
        <w:t xml:space="preserve">SB  88</w:t>
      </w:r>
    </w:p>
    <w:p>
      <w:pPr>
        <w:pStyle w:val="RecordBase"/>
        <w:ind w:left="120" w:hanging="120"/>
      </w:pPr>
      <w:r>
        <w:t xml:space="preserve">Equine production inputs including on-farm facilities, exempt - </w:t>
      </w:r>
      <w:r>
        <w:t xml:space="preserve"> </w:t>
      </w:r>
      <w:r>
        <w:t xml:space="preserve">HB  220</w:t>
      </w:r>
    </w:p>
    <w:p>
      <w:pPr>
        <w:pStyle w:val="RecordBase"/>
        <w:ind w:left="120" w:hanging="120"/>
      </w:pPr>
      <w:r>
        <w:t xml:space="preserve">Film tax credits, lower thresholds and increase incentives - </w:t>
      </w:r>
      <w:r>
        <w:t xml:space="preserve"> </w:t>
      </w:r>
      <w:r>
        <w:t xml:space="preserve">HB  340</w:t>
      </w:r>
    </w:p>
    <w:p>
      <w:pPr>
        <w:pStyle w:val="RecordBase"/>
        <w:ind w:left="120" w:hanging="120"/>
      </w:pPr>
      <w:r>
        <w:t xml:space="preserve">Financial Literacy Commission, creation of - </w:t>
      </w:r>
      <w:r>
        <w:t xml:space="preserve"> </w:t>
      </w:r>
      <w:r>
        <w:t xml:space="preserve">HB  375</w:t>
      </w:r>
    </w:p>
    <w:p>
      <w:pPr>
        <w:pStyle w:val="RecordBase"/>
        <w:ind w:left="120" w:hanging="120"/>
      </w:pPr>
      <w:r>
        <w:t xml:space="preserve">Firefighters, presumption of cancer as occupational disease - </w:t>
      </w:r>
      <w:r>
        <w:t xml:space="preserve"> </w:t>
      </w:r>
      <w:r>
        <w:t xml:space="preserve">HB  156</w:t>
      </w:r>
    </w:p>
    <w:p>
      <w:pPr>
        <w:pStyle w:val="RecordBase"/>
        <w:ind w:left="120" w:hanging="120"/>
      </w:pPr>
      <w:r>
        <w:t xml:space="preserve">Fortified wine, production and sale by small farm wineries - </w:t>
      </w:r>
      <w:r>
        <w:t xml:space="preserve"> </w:t>
      </w:r>
      <w:r>
        <w:t xml:space="preserve">HB  423</w:t>
      </w:r>
    </w:p>
    <w:p>
      <w:pPr>
        <w:pStyle w:val="RecordBase"/>
        <w:ind w:left="120" w:hanging="120"/>
      </w:pPr>
      <w:r>
        <w:t xml:space="preserve">Individual income tax, deduction, boundary line fence costs - </w:t>
      </w:r>
      <w:r>
        <w:t xml:space="preserve"> </w:t>
      </w:r>
      <w:r>
        <w:t xml:space="preserve">HB  169</w:t>
      </w:r>
    </w:p>
    <w:p>
      <w:pPr>
        <w:pStyle w:val="RecordBase"/>
        <w:ind w:left="120" w:hanging="120"/>
      </w:pPr>
      <w:r>
        <w:t xml:space="preserve">Inheritance tax, redefine Class A beneficiaries to include daughters-in-law and sons-in-law - </w:t>
      </w:r>
      <w:r>
        <w:t xml:space="preserve"> </w:t>
      </w:r>
      <w:r>
        <w:t xml:space="preserve">HB  17</w:t>
      </w:r>
    </w:p>
    <w:p>
      <w:pPr>
        <w:pStyle w:val="RecordBase"/>
        <w:ind w:left="120" w:hanging="120"/>
      </w:pPr>
      <w:r>
        <w:t xml:space="preserve">KEES,</w:t>
      </w:r>
    </w:p>
    <w:p>
      <w:pPr>
        <w:pStyle w:val="RecordBase"/>
        <w:ind w:left="240" w:hanging="192"/>
      </w:pPr>
      <w:r>
        <w:t xml:space="preserve"> add Cambridge Advanced International exams to supplemental awards for - </w:t>
      </w:r>
      <w:r>
        <w:t xml:space="preserve"> </w:t>
      </w:r>
      <w:r>
        <w:t xml:space="preserve">HB  268</w:t>
      </w:r>
    </w:p>
    <w:p>
      <w:pPr>
        <w:pStyle w:val="RecordBase"/>
        <w:ind w:left="240" w:hanging="192"/>
      </w:pPr>
      <w:r>
        <w:t xml:space="preserve"> dual credit courses eligible for - </w:t>
      </w:r>
      <w:r>
        <w:t xml:space="preserve"> </w:t>
      </w:r>
      <w:r>
        <w:t xml:space="preserve">SB  110</w:t>
      </w:r>
    </w:p>
    <w:p>
      <w:pPr>
        <w:pStyle w:val="RecordBase"/>
        <w:ind w:left="120" w:hanging="120"/>
      </w:pPr>
      <w:r>
        <w:t xml:space="preserve">Kentucky</w:t>
      </w:r>
    </w:p>
    <w:p>
      <w:pPr>
        <w:pStyle w:val="RecordBase"/>
        <w:ind w:left="240" w:hanging="192"/>
      </w:pPr>
      <w:r>
        <w:t xml:space="preserve"> Retirement Account, private employer/employee deferred compensation program - </w:t>
      </w:r>
      <w:r>
        <w:t xml:space="preserve"> </w:t>
      </w:r>
      <w:r>
        <w:t xml:space="preserve">HB  261</w:t>
      </w:r>
    </w:p>
    <w:p>
      <w:pPr>
        <w:pStyle w:val="RecordBase"/>
        <w:ind w:left="240" w:hanging="192"/>
      </w:pPr>
      <w:r>
        <w:t xml:space="preserve"> Retirement Systems, elected trustee vacancies on the board, process for filing - </w:t>
      </w:r>
      <w:r>
        <w:t xml:space="preserve"> </w:t>
      </w:r>
      <w:r>
        <w:t xml:space="preserve">HB  287</w:t>
      </w:r>
    </w:p>
    <w:p>
      <w:pPr>
        <w:pStyle w:val="RecordBase"/>
        <w:ind w:left="120" w:hanging="120"/>
      </w:pPr>
      <w:r>
        <w:t xml:space="preserve">Legislative Research Commission, comprehensive employment system - </w:t>
      </w:r>
      <w:r>
        <w:t xml:space="preserve"> </w:t>
      </w:r>
      <w:r>
        <w:t xml:space="preserve">HB  262</w:t>
      </w:r>
      <w:r>
        <w:t xml:space="preserve">: </w:t>
      </w:r>
      <w:r>
        <w:t xml:space="preserve">HFA</w:t>
      </w:r>
      <w:r>
        <w:t xml:space="preserve"> (</w:t>
      </w:r>
      <w:r>
        <w:t xml:space="preserve">1</w:t>
      </w:r>
      <w:r>
        <w:t xml:space="preserve">)</w:t>
      </w:r>
    </w:p>
    <w:p>
      <w:pPr>
        <w:pStyle w:val="RecordBase"/>
        <w:ind w:left="120" w:hanging="120"/>
      </w:pPr>
      <w:r>
        <w:t xml:space="preserve">Local government energy project assessments, allow for the imposition thereof - </w:t>
      </w:r>
      <w:r>
        <w:t xml:space="preserve"> </w:t>
      </w:r>
      <w:r>
        <w:t xml:space="preserve">HB  100</w:t>
      </w:r>
    </w:p>
    <w:p>
      <w:pPr>
        <w:pStyle w:val="RecordBase"/>
        <w:ind w:left="120" w:hanging="120"/>
      </w:pPr>
      <w:r>
        <w:t xml:space="preserve">Metropolitan College credit, remove expiration - </w:t>
      </w:r>
      <w:r>
        <w:t xml:space="preserve"> </w:t>
      </w:r>
      <w:r>
        <w:t xml:space="preserve">HB  328</w:t>
      </w:r>
    </w:p>
    <w:p>
      <w:pPr>
        <w:pStyle w:val="RecordBase"/>
        <w:ind w:left="120" w:hanging="120"/>
      </w:pPr>
      <w:r>
        <w:t xml:space="preserve">Newborn screening program, krabbe disease, included in - </w:t>
      </w:r>
      <w:r>
        <w:t xml:space="preserve"> </w:t>
      </w:r>
      <w:r>
        <w:t xml:space="preserve">SB  75</w:t>
      </w:r>
    </w:p>
    <w:p>
      <w:pPr>
        <w:pStyle w:val="RecordBase"/>
        <w:ind w:left="120" w:hanging="120"/>
      </w:pPr>
      <w:r>
        <w:t xml:space="preserve">Pari-mutuel tax, exemption for international horse racing event - </w:t>
      </w:r>
      <w:r>
        <w:t xml:space="preserve"> </w:t>
      </w:r>
      <w:r>
        <w:t xml:space="preserve">HB  134</w:t>
      </w:r>
      <w:r>
        <w:t xml:space="preserve">: </w:t>
      </w:r>
      <w:r>
        <w:t xml:space="preserve">HCS</w:t>
      </w:r>
    </w:p>
    <w:p>
      <w:pPr>
        <w:pStyle w:val="RecordBase"/>
        <w:ind w:left="120" w:hanging="120"/>
      </w:pPr>
      <w:r>
        <w:t xml:space="preserve">Pediatric research trust fund, tax checkoff - </w:t>
      </w:r>
      <w:r>
        <w:t xml:space="preserve"> </w:t>
      </w:r>
      <w:r>
        <w:t xml:space="preserve">SB  82</w:t>
      </w:r>
    </w:p>
    <w:p>
      <w:pPr>
        <w:pStyle w:val="RecordBase"/>
        <w:ind w:left="120" w:hanging="120"/>
      </w:pPr>
      <w:r>
        <w:t xml:space="preserve">Personnel Cabinet, assistance by, comprehensive personnel system, Legislative Research Commission - </w:t>
      </w:r>
      <w:r>
        <w:t xml:space="preserve"> </w:t>
      </w:r>
      <w:r>
        <w:t xml:space="preserve">HB  262</w:t>
      </w:r>
    </w:p>
    <w:p>
      <w:pPr>
        <w:pStyle w:val="RecordBase"/>
        <w:ind w:left="120" w:hanging="120"/>
      </w:pPr>
      <w:r>
        <w:t xml:space="preserve">Postsecondary education tuition, waiver for law enforcement officer's survivor - </w:t>
      </w:r>
      <w:r>
        <w:t xml:space="preserve"> </w:t>
      </w:r>
      <w:r>
        <w:t xml:space="preserve">HB  86</w:t>
      </w:r>
    </w:p>
    <w:p>
      <w:pPr>
        <w:pStyle w:val="RecordBase"/>
        <w:ind w:left="120" w:hanging="120"/>
      </w:pPr>
      <w:r>
        <w:t xml:space="preserve">Public postsecondary institutions, governing boards, required orientation and education program - </w:t>
      </w:r>
      <w:r>
        <w:t xml:space="preserve"> </w:t>
      </w:r>
      <w:r>
        <w:t xml:space="preserve">HB  235</w:t>
      </w:r>
    </w:p>
    <w:p>
      <w:pPr>
        <w:pStyle w:val="RecordBase"/>
        <w:ind w:left="120" w:hanging="120"/>
      </w:pPr>
      <w:r>
        <w:t xml:space="preserve">Rare and endangered plants, tasking of, clarification of types of property affected - </w:t>
      </w:r>
      <w:r>
        <w:t xml:space="preserve"> </w:t>
      </w:r>
      <w:r>
        <w:t xml:space="preserve">HB  93</w:t>
      </w:r>
    </w:p>
    <w:p>
      <w:pPr>
        <w:pStyle w:val="RecordBase"/>
        <w:ind w:left="120" w:hanging="120"/>
      </w:pPr>
      <w:r>
        <w:t xml:space="preserve">Sales</w:t>
      </w:r>
    </w:p>
    <w:p>
      <w:pPr>
        <w:pStyle w:val="RecordBase"/>
        <w:ind w:left="240" w:hanging="192"/>
      </w:pPr>
      <w:r>
        <w:t xml:space="preserve"> and use tax, float bed trays, exempt, July 1, 2015 - </w:t>
      </w:r>
      <w:r>
        <w:t xml:space="preserve"> </w:t>
      </w:r>
      <w:r>
        <w:t xml:space="preserve">HB  345</w:t>
      </w:r>
    </w:p>
    <w:p>
      <w:pPr>
        <w:pStyle w:val="RecordBase"/>
        <w:ind w:left="240" w:hanging="192"/>
      </w:pPr>
      <w:r>
        <w:t xml:space="preserve"> and use tax, livestock and equine drugs, exemption - </w:t>
      </w:r>
      <w:r>
        <w:t xml:space="preserve"> </w:t>
      </w:r>
      <w:r>
        <w:t xml:space="preserve">HB  157</w:t>
      </w:r>
    </w:p>
    <w:p>
      <w:pPr>
        <w:pStyle w:val="RecordBase"/>
        <w:ind w:left="120" w:hanging="120"/>
      </w:pPr>
      <w:r>
        <w:t xml:space="preserve">Targeted focus schools, require audit of - </w:t>
      </w:r>
      <w:r>
        <w:t xml:space="preserve"> </w:t>
      </w:r>
      <w:r>
        <w:t xml:space="preserve">HB  498</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347</w:t>
      </w:r>
    </w:p>
    <w:p>
      <w:pPr>
        <w:pStyle w:val="RecordBase"/>
        <w:ind w:left="240" w:hanging="192"/>
      </w:pPr>
      <w:r>
        <w:t xml:space="preserve"> havens, disallow transactions - </w:t>
      </w:r>
      <w:r>
        <w:t xml:space="preserve"> </w:t>
      </w:r>
      <w:r>
        <w:t xml:space="preserve">HB  374</w:t>
      </w:r>
    </w:p>
    <w:p>
      <w:pPr>
        <w:pStyle w:val="RecordBase"/>
        <w:ind w:left="120" w:hanging="120"/>
      </w:pPr>
      <w:r>
        <w:t xml:space="preserve">Teachers, required nonteaching time - </w:t>
      </w:r>
      <w:r>
        <w:t xml:space="preserve"> </w:t>
      </w:r>
      <w:r>
        <w:t xml:space="preserve">HB  376</w:t>
      </w:r>
    </w:p>
    <w:p>
      <w:pPr>
        <w:pStyle w:val="RecordBase"/>
        <w:ind w:left="120" w:hanging="120"/>
      </w:pPr>
      <w:r>
        <w:t xml:space="preserve">Tuition waiver for temporary full-time employees and adjunct faculty up to 6 credits per term - </w:t>
      </w:r>
      <w:r>
        <w:t xml:space="preserve"> </w:t>
      </w:r>
      <w:r>
        <w:t xml:space="preserve">HB  143</w:t>
      </w:r>
    </w:p>
    <w:p>
      <w:pPr>
        <w:pStyle w:val="RecordBase"/>
        <w:ind w:left="120" w:hanging="120"/>
      </w:pPr>
      <w:r>
        <w:t xml:space="preserve">Unmined coal, oil, gas, and other energy reserves, amend tax valuation procedures - </w:t>
      </w:r>
      <w:r>
        <w:t xml:space="preserve"> </w:t>
      </w:r>
      <w:r>
        <w:t xml:space="preserve">HB  130</w:t>
        <w:br/>
      </w:r>
    </w:p>
    <w:p>
      <w:pPr>
        <w:pStyle w:val="RecordHeading3"/>
      </w:pPr>
      <w:r>
        <w:rPr>
          <w:b/>
        </w:rPr>
        <w:t xml:space="preserve">Fish and Wildlife</w:t>
      </w:r>
    </w:p>
    <w:p>
      <w:pPr>
        <w:pStyle w:val="RecordBase"/>
        <w:ind w:left="120" w:hanging="120"/>
      </w:pPr>
      <w:r>
        <w:t xml:space="preserve">Boating safety, electric shock drowning prevention, marina requirements for - </w:t>
      </w:r>
      <w:r>
        <w:t xml:space="preserve"> </w:t>
      </w:r>
      <w:r>
        <w:t xml:space="preserve">HB  385</w:t>
      </w:r>
    </w:p>
    <w:p>
      <w:pPr>
        <w:pStyle w:val="RecordBase"/>
        <w:ind w:left="120" w:hanging="120"/>
      </w:pPr>
      <w:r>
        <w:t xml:space="preserve">Concurrent jurisdiction, lands of the Interior located in Kentucky, criminal enforcement for - </w:t>
      </w:r>
      <w:r>
        <w:t xml:space="preserve"> </w:t>
      </w:r>
      <w:r>
        <w:t xml:space="preserve">HB  490</w:t>
      </w:r>
    </w:p>
    <w:p>
      <w:pPr>
        <w:pStyle w:val="RecordBase"/>
        <w:ind w:left="120" w:hanging="120"/>
      </w:pPr>
      <w:r>
        <w:t xml:space="preserve">Department of Fish and Wildlife Resources, employees, certain activities prohibited - </w:t>
      </w:r>
      <w:r>
        <w:t xml:space="preserve"> </w:t>
      </w:r>
      <w:r>
        <w:t xml:space="preserve">SB  154</w:t>
      </w:r>
      <w:r>
        <w:t xml:space="preserve">;</w:t>
      </w:r>
      <w:r>
        <w:t xml:space="preserve"> </w:t>
      </w:r>
      <w:r>
        <w:t xml:space="preserve">HB  351</w:t>
      </w:r>
    </w:p>
    <w:p>
      <w:pPr>
        <w:pStyle w:val="RecordBase"/>
        <w:ind w:left="120" w:hanging="120"/>
      </w:pPr>
      <w:r>
        <w:t xml:space="preserve">Disruption of hunting, unmanned aerial vehicle - </w:t>
      </w:r>
      <w:r>
        <w:t xml:space="preserve"> </w:t>
      </w:r>
      <w:r>
        <w:t xml:space="preserve">SB  56</w:t>
      </w:r>
    </w:p>
    <w:p>
      <w:pPr>
        <w:pStyle w:val="RecordBase"/>
        <w:ind w:left="120" w:hanging="120"/>
      </w:pPr>
      <w:r>
        <w:t xml:space="preserve">Fish</w:t>
      </w:r>
    </w:p>
    <w:p>
      <w:pPr>
        <w:pStyle w:val="RecordBase"/>
        <w:ind w:left="240" w:hanging="192"/>
      </w:pPr>
      <w:r>
        <w:t xml:space="preserve"> and Wildlife Commission, Robert Lappin Wells, confirmation of - </w:t>
      </w:r>
      <w:r>
        <w:t xml:space="preserve"> </w:t>
      </w:r>
      <w:r>
        <w:t xml:space="preserve">SR  171</w:t>
      </w:r>
    </w:p>
    <w:p>
      <w:pPr>
        <w:pStyle w:val="RecordBase"/>
        <w:ind w:left="240" w:hanging="192"/>
      </w:pPr>
      <w:r>
        <w:t xml:space="preserve"> and Wildlife Commission, Russell J. Grailor, confirmation of - </w:t>
      </w:r>
      <w:r>
        <w:t xml:space="preserve"> </w:t>
      </w:r>
      <w:r>
        <w:t xml:space="preserve">SR  172</w:t>
      </w:r>
    </w:p>
    <w:p>
      <w:pPr>
        <w:pStyle w:val="RecordBase"/>
        <w:ind w:left="240" w:hanging="192"/>
      </w:pPr>
      <w:r>
        <w:t xml:space="preserve"> and Wildlife Resources Commission, Stotts, Barry W., appointment - </w:t>
      </w:r>
      <w:r>
        <w:t xml:space="preserve"> </w:t>
      </w:r>
      <w:r>
        <w:t xml:space="preserve">SR  170</w:t>
      </w:r>
    </w:p>
    <w:p>
      <w:pPr>
        <w:pStyle w:val="RecordBase"/>
        <w:ind w:left="240" w:hanging="192"/>
      </w:pPr>
      <w:r>
        <w:t xml:space="preserve"> and Wildlife Resources Commission, Williams, C.F. "Frank," reappointment - </w:t>
      </w:r>
      <w:r>
        <w:t xml:space="preserve"> </w:t>
      </w:r>
      <w:r>
        <w:t xml:space="preserve">SR  173</w:t>
      </w:r>
    </w:p>
    <w:p>
      <w:pPr>
        <w:pStyle w:val="RecordBase"/>
        <w:ind w:left="120" w:hanging="120"/>
      </w:pPr>
      <w:r>
        <w:t xml:space="preserve">Game meat, for free meal distribution, prohibit restriction on - </w:t>
      </w:r>
      <w:r>
        <w:t xml:space="preserve"> </w:t>
      </w:r>
      <w:r>
        <w:t xml:space="preserve">SB  55</w:t>
      </w:r>
    </w:p>
    <w:p>
      <w:pPr>
        <w:pStyle w:val="RecordBase"/>
        <w:ind w:left="120" w:hanging="120"/>
      </w:pPr>
      <w:r>
        <w:t xml:space="preserve">prohibiting the use of a drone to disrupt hunting, trapping, or fishing. - </w:t>
      </w:r>
      <w:r>
        <w:t xml:space="preserve"> </w:t>
      </w:r>
      <w:r>
        <w:t xml:space="preserve">SB  38</w:t>
      </w:r>
    </w:p>
    <w:p>
      <w:pPr>
        <w:pStyle w:val="RecordBase"/>
        <w:ind w:left="120" w:hanging="120"/>
      </w:pPr>
      <w:r>
        <w:t xml:space="preserve">Proxy hunting program, disabled hunters, pilot project - </w:t>
      </w:r>
      <w:r>
        <w:t xml:space="preserve"> </w:t>
      </w:r>
      <w:r>
        <w:t xml:space="preserve">HB  534</w:t>
      </w:r>
    </w:p>
    <w:p>
      <w:pPr>
        <w:pStyle w:val="RecordBase"/>
        <w:ind w:left="120" w:hanging="120"/>
      </w:pPr>
      <w:r>
        <w:t xml:space="preserve">Rare and endangered plants, taking of, clarification of types of property affected - </w:t>
      </w:r>
      <w:r>
        <w:t xml:space="preserve"> </w:t>
      </w:r>
      <w:r>
        <w:t xml:space="preserve">HB  93</w:t>
      </w:r>
    </w:p>
    <w:p>
      <w:pPr>
        <w:pStyle w:val="RecordBase"/>
        <w:ind w:left="120" w:hanging="120"/>
      </w:pPr>
      <w:r>
        <w:t xml:space="preserve">Resident license, military personnel, status in another state immaterial - </w:t>
      </w:r>
      <w:r>
        <w:t xml:space="preserve"> </w:t>
      </w:r>
      <w:r>
        <w:t xml:space="preserve">HB  535</w:t>
      </w:r>
    </w:p>
    <w:p>
      <w:pPr>
        <w:pStyle w:val="RecordBase"/>
        <w:ind w:left="120" w:hanging="120"/>
      </w:pPr>
      <w:r>
        <w:t xml:space="preserve">Sport fishing license requirement, landowner exemption for private waters - </w:t>
      </w:r>
      <w:r>
        <w:t xml:space="preserve"> </w:t>
      </w:r>
      <w:r>
        <w:t xml:space="preserve">SB  24</w:t>
      </w:r>
    </w:p>
    <w:p>
      <w:pPr>
        <w:pStyle w:val="RecordBase"/>
        <w:ind w:left="120" w:hanging="120"/>
      </w:pPr>
      <w:r>
        <w:t xml:space="preserve">Stream mitigation in-lieu funds, require 25% to be used for infrastructure projects - </w:t>
      </w:r>
      <w:r>
        <w:t xml:space="preserve"> </w:t>
      </w:r>
      <w:r>
        <w:t xml:space="preserve">SB  203</w:t>
        <w:br/>
      </w:r>
    </w:p>
    <w:p>
      <w:pPr>
        <w:pStyle w:val="RecordHeading3"/>
      </w:pPr>
      <w:r>
        <w:rPr>
          <w:b/>
        </w:rPr>
        <w:t xml:space="preserve">Foods</w:t>
      </w:r>
    </w:p>
    <w:p>
      <w:pPr>
        <w:pStyle w:val="RecordBase"/>
        <w:ind w:left="120" w:hanging="120"/>
      </w:pPr>
      <w:r>
        <w:t xml:space="preserve">Food-deprived, low-income areas, urge projects for - </w:t>
      </w:r>
      <w:r>
        <w:t xml:space="preserve"> </w:t>
      </w:r>
      <w:r>
        <w:t xml:space="preserve">HR  209</w:t>
      </w:r>
    </w:p>
    <w:p>
      <w:pPr>
        <w:pStyle w:val="RecordBase"/>
        <w:ind w:left="120" w:hanging="120"/>
      </w:pPr>
      <w:r>
        <w:t xml:space="preserve">Game meat, for free meal distribution, prohibit restriction on - </w:t>
      </w:r>
      <w:r>
        <w:t xml:space="preserve"> </w:t>
      </w:r>
      <w:r>
        <w:t xml:space="preserve">SB  55</w:t>
      </w:r>
    </w:p>
    <w:p>
      <w:pPr>
        <w:pStyle w:val="RecordBase"/>
        <w:ind w:left="120" w:hanging="120"/>
      </w:pPr>
      <w:r>
        <w:t xml:space="preserve">Income tax, apparently wholesome food credit, establish - </w:t>
      </w:r>
      <w:r>
        <w:t xml:space="preserve"> </w:t>
      </w:r>
      <w:r>
        <w:t xml:space="preserve">HB  299</w:t>
      </w:r>
      <w:r>
        <w:t xml:space="preserve">: </w:t>
      </w:r>
      <w:r>
        <w:t xml:space="preserve">SCS</w:t>
      </w:r>
      <w:r>
        <w:t xml:space="preserve">;</w:t>
      </w:r>
      <w:r>
        <w:t xml:space="preserve"> </w:t>
      </w:r>
      <w:r>
        <w:t xml:space="preserve">HB  340</w:t>
      </w:r>
      <w:r>
        <w:t xml:space="preserve">: </w:t>
      </w:r>
      <w:r>
        <w:t xml:space="preserve">SCS</w:t>
      </w:r>
      <w:r>
        <w:t xml:space="preserve">;</w:t>
      </w:r>
      <w:r>
        <w:t xml:space="preserve"> </w:t>
      </w:r>
      <w:r>
        <w:t xml:space="preserve">HB  452</w:t>
      </w:r>
    </w:p>
    <w:p>
      <w:pPr>
        <w:pStyle w:val="RecordBase"/>
        <w:ind w:left="120" w:hanging="120"/>
      </w:pPr>
      <w:r>
        <w:t xml:space="preserve">KFC, celebration of - </w:t>
      </w:r>
      <w:r>
        <w:t xml:space="preserve"> </w:t>
      </w:r>
      <w:r>
        <w:t xml:space="preserve">SR  118</w:t>
      </w:r>
      <w:r>
        <w:t xml:space="preserve">;</w:t>
      </w:r>
      <w:r>
        <w:t xml:space="preserve"> </w:t>
      </w:r>
      <w:r>
        <w:t xml:space="preserve">HR  137</w:t>
      </w:r>
    </w:p>
    <w:p>
      <w:pPr>
        <w:pStyle w:val="RecordBase"/>
        <w:ind w:left="120" w:hanging="120"/>
      </w:pPr>
      <w:r>
        <w:t xml:space="preserve">Retail food establishment wine license, qualified grocery stores allowed to apply for - </w:t>
      </w:r>
      <w:r>
        <w:t xml:space="preserve"> </w:t>
      </w:r>
      <w:r>
        <w:t xml:space="preserve">HB  90</w:t>
      </w:r>
    </w:p>
    <w:p>
      <w:pPr>
        <w:pStyle w:val="RecordBase"/>
        <w:ind w:left="120" w:hanging="120"/>
      </w:pPr>
      <w:r>
        <w:t xml:space="preserve">SNAP, Cabinet for Health and Family Services, two payments by - </w:t>
      </w:r>
      <w:r>
        <w:t xml:space="preserve"> </w:t>
      </w:r>
      <w:r>
        <w:t xml:space="preserve">SR  155</w:t>
        <w:br/>
      </w:r>
    </w:p>
    <w:p>
      <w:pPr>
        <w:pStyle w:val="RecordHeading3"/>
      </w:pPr>
      <w:r>
        <w:rPr>
          <w:b/>
        </w:rPr>
        <w:t xml:space="preserve">Forests and Forestry</w:t>
      </w:r>
    </w:p>
    <w:p>
      <w:pPr>
        <w:pStyle w:val="RecordBase"/>
        <w:ind w:left="120" w:hanging="120"/>
      </w:pPr>
      <w:r>
        <w:t xml:space="preserve">Concurrent jurisdiction, lands of the Interior located in Kentucky, criminal enforcement for - </w:t>
      </w:r>
      <w:r>
        <w:t xml:space="preserve"> </w:t>
      </w:r>
      <w:r>
        <w:t xml:space="preserve">HB  490</w:t>
      </w:r>
    </w:p>
    <w:p>
      <w:pPr>
        <w:pStyle w:val="RecordBase"/>
        <w:ind w:left="120" w:hanging="120"/>
      </w:pPr>
      <w:r>
        <w:t xml:space="preserve">Rare</w:t>
      </w:r>
    </w:p>
    <w:p>
      <w:pPr>
        <w:pStyle w:val="RecordBase"/>
        <w:ind w:left="240" w:hanging="192"/>
      </w:pPr>
      <w:r>
        <w:t xml:space="preserve"> and endangered plants, taking of, clarification of types of property affected - </w:t>
      </w:r>
      <w:r>
        <w:t xml:space="preserve"> </w:t>
      </w:r>
      <w:r>
        <w:t xml:space="preserve">HB  93</w:t>
      </w:r>
    </w:p>
    <w:p>
      <w:pPr>
        <w:pStyle w:val="RecordBase"/>
        <w:ind w:left="240" w:hanging="192"/>
      </w:pPr>
      <w:r>
        <w:t xml:space="preserve"> plant registry, local government and utilities, Transportation cabinet,  exemptions from - </w:t>
      </w:r>
      <w:r>
        <w:t xml:space="preserve"> </w:t>
      </w:r>
      <w:r>
        <w:t xml:space="preserve">HB  93</w:t>
      </w:r>
      <w:r>
        <w:t xml:space="preserve">: </w:t>
      </w:r>
      <w:r>
        <w:t xml:space="preserve">HFA</w:t>
      </w:r>
      <w:r>
        <w:t xml:space="preserve"> (</w:t>
      </w:r>
      <w:r>
        <w:t xml:space="preserve">2</w:t>
      </w:r>
      <w:r>
        <w:t xml:space="preserve">)</w:t>
      </w:r>
    </w:p>
    <w:p>
      <w:pPr>
        <w:pStyle w:val="RecordBase"/>
        <w:ind w:left="240" w:hanging="192"/>
      </w:pPr>
      <w:r>
        <w:t xml:space="preserve"> plant registry, local government and utilities, Transportation Cabinet,  exemptions from - </w:t>
      </w:r>
      <w:r>
        <w:t xml:space="preserve"> </w:t>
      </w:r>
      <w:r>
        <w:t xml:space="preserve">HB  93</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Timber</w:t>
      </w:r>
    </w:p>
    <w:p>
      <w:pPr>
        <w:pStyle w:val="RecordBase"/>
        <w:ind w:left="240" w:hanging="192"/>
      </w:pPr>
      <w:r>
        <w:t xml:space="preserve"> harvesting, bad actors, prior reporting and other requirements - </w:t>
      </w:r>
      <w:r>
        <w:t xml:space="preserve"> </w:t>
      </w:r>
      <w:r>
        <w:t xml:space="preserve">SB  92</w:t>
      </w:r>
    </w:p>
    <w:p>
      <w:pPr>
        <w:pStyle w:val="RecordBase"/>
        <w:ind w:left="240" w:hanging="192"/>
      </w:pPr>
      <w:r>
        <w:t xml:space="preserve"> Theft and Trespass Reduction Task Force, establishment of - </w:t>
      </w:r>
      <w:r>
        <w:t xml:space="preserve"> </w:t>
      </w:r>
      <w:r>
        <w:t xml:space="preserve">HCR 56</w:t>
      </w:r>
    </w:p>
    <w:p>
      <w:pPr>
        <w:pStyle w:val="RecordBase"/>
        <w:ind w:left="120" w:hanging="120"/>
      </w:pPr>
      <w:r>
        <w:t xml:space="preserve">Unfair foreign trade practices, urge investigation - </w:t>
      </w:r>
      <w:r>
        <w:t xml:space="preserve"> </w:t>
      </w:r>
      <w:r>
        <w:t xml:space="preserve">HR  78</w:t>
      </w:r>
    </w:p>
    <w:p>
      <w:pPr>
        <w:pStyle w:val="RecordBase"/>
        <w:ind w:left="120" w:hanging="120"/>
      </w:pPr>
      <w:r>
        <w:t xml:space="preserve">U.S. Forest Service, urge to temporarily halt logging at Land Between the Lakes - </w:t>
      </w:r>
      <w:r>
        <w:t xml:space="preserve"> </w:t>
      </w:r>
      <w:r>
        <w:t xml:space="preserve">HR  211</w:t>
        <w:br/>
      </w:r>
    </w:p>
    <w:p>
      <w:pPr>
        <w:pStyle w:val="RecordHeading3"/>
      </w:pPr>
      <w:r>
        <w:rPr>
          <w:b/>
        </w:rPr>
        <w:t xml:space="preserve">Fuel</w:t>
      </w:r>
    </w:p>
    <w:p>
      <w:pPr>
        <w:pStyle w:val="RecordBase"/>
        <w:ind w:left="120" w:hanging="120"/>
      </w:pPr>
      <w:r>
        <w:t xml:space="preserve">10 coal plants in 10 years, carbon capture and storage technology, Department of Energy - </w:t>
      </w:r>
      <w:r>
        <w:t xml:space="preserve"> </w:t>
      </w:r>
      <w:r>
        <w:t xml:space="preserve">SR  186</w:t>
      </w:r>
    </w:p>
    <w:p>
      <w:pPr>
        <w:pStyle w:val="RecordBase"/>
        <w:ind w:left="120" w:hanging="120"/>
      </w:pPr>
      <w:r>
        <w:t xml:space="preserve">Carbon control and sequestration technologies, federal coal lease royalties, use for - </w:t>
      </w:r>
      <w:r>
        <w:t xml:space="preserve"> </w:t>
      </w:r>
      <w:r>
        <w:t xml:space="preserve">SR  187</w:t>
      </w:r>
    </w:p>
    <w:p>
      <w:pPr>
        <w:pStyle w:val="RecordBase"/>
        <w:ind w:left="120" w:hanging="120"/>
      </w:pPr>
      <w:r>
        <w:t xml:space="preserve">Coal Job Savings, US EPA, resolution on - </w:t>
      </w:r>
      <w:r>
        <w:t xml:space="preserve"> </w:t>
      </w:r>
      <w:r>
        <w:t xml:space="preserve">HCR 171</w:t>
      </w:r>
    </w:p>
    <w:p>
      <w:pPr>
        <w:pStyle w:val="RecordBase"/>
        <w:ind w:left="120" w:hanging="120"/>
      </w:pPr>
      <w:r>
        <w:t xml:space="preserve">Disposal of overburden, streams, requirements and prohibitions for - </w:t>
      </w:r>
      <w:r>
        <w:t xml:space="preserve"> </w:t>
      </w:r>
      <w:r>
        <w:t xml:space="preserve">HB  131</w:t>
      </w:r>
    </w:p>
    <w:p>
      <w:pPr>
        <w:pStyle w:val="RecordBase"/>
        <w:ind w:left="120" w:hanging="120"/>
      </w:pPr>
      <w:r>
        <w:t xml:space="preserve">Fuel tax revenue sharing, technical corrections - </w:t>
      </w:r>
      <w:r>
        <w:t xml:space="preserve"> </w:t>
      </w:r>
      <w:r>
        <w:t xml:space="preserve">HB  461</w:t>
      </w:r>
    </w:p>
    <w:p>
      <w:pPr>
        <w:pStyle w:val="RecordBase"/>
        <w:ind w:left="120" w:hanging="120"/>
      </w:pPr>
      <w:r>
        <w:t xml:space="preserve">Gasoline tax, calculation of average wholesale price - </w:t>
      </w:r>
      <w:r>
        <w:t xml:space="preserve"> </w:t>
      </w:r>
      <w:r>
        <w:t xml:space="preserve">HB  299</w:t>
      </w:r>
      <w:r>
        <w:t xml:space="preserve">: </w:t>
      </w:r>
      <w:r>
        <w:t xml:space="preserve">FCCR</w:t>
      </w:r>
    </w:p>
    <w:p>
      <w:pPr>
        <w:pStyle w:val="RecordBase"/>
        <w:ind w:left="120" w:hanging="120"/>
      </w:pPr>
      <w:r>
        <w:t xml:space="preserve">Miner safety rights, gender neutral and technical corrections for - </w:t>
      </w:r>
      <w:r>
        <w:t xml:space="preserve"> </w:t>
      </w:r>
      <w:r>
        <w:t xml:space="preserve">SB  165</w:t>
      </w:r>
    </w:p>
    <w:p>
      <w:pPr>
        <w:pStyle w:val="RecordBase"/>
        <w:ind w:left="120" w:hanging="120"/>
      </w:pPr>
      <w:r>
        <w:t xml:space="preserve">Minimum average wholesale price for computation of motor fuel tax, increase - </w:t>
      </w:r>
      <w:r>
        <w:t xml:space="preserve"> </w:t>
      </w:r>
      <w:r>
        <w:t xml:space="preserve">HB  513</w:t>
      </w:r>
    </w:p>
    <w:p>
      <w:pPr>
        <w:pStyle w:val="RecordBase"/>
        <w:ind w:left="120" w:hanging="120"/>
      </w:pPr>
      <w:r>
        <w:t xml:space="preserve">Motor</w:t>
      </w:r>
    </w:p>
    <w:p>
      <w:pPr>
        <w:pStyle w:val="RecordBase"/>
        <w:ind w:left="240" w:hanging="192"/>
      </w:pPr>
      <w:r>
        <w:t xml:space="preserve"> fuel tax, local revenue sharing formula, revisions - </w:t>
      </w:r>
      <w:r>
        <w:t xml:space="preserve"> </w:t>
      </w:r>
      <w:r>
        <w:t xml:space="preserve">HB  289</w:t>
      </w:r>
    </w:p>
    <w:p>
      <w:pPr>
        <w:pStyle w:val="RecordBase"/>
        <w:ind w:left="240" w:hanging="192"/>
      </w:pPr>
      <w:r>
        <w:t xml:space="preserve"> fuels tax, minimum average wholesale price, increase - </w:t>
      </w:r>
      <w:r>
        <w:t xml:space="preserve"> </w:t>
      </w:r>
      <w:r>
        <w:t xml:space="preserve">SB  29</w:t>
      </w:r>
    </w:p>
    <w:p>
      <w:pPr>
        <w:pStyle w:val="RecordBase"/>
        <w:ind w:left="120" w:hanging="120"/>
      </w:pPr>
      <w:r>
        <w:t xml:space="preserve">Oil and gas development, deep wells, fracturing, program for - </w:t>
      </w:r>
      <w:r>
        <w:t xml:space="preserve"> </w:t>
      </w:r>
      <w:r>
        <w:t xml:space="preserve">SB  186</w:t>
      </w:r>
      <w:r>
        <w:t xml:space="preserve">;</w:t>
      </w:r>
      <w:r>
        <w:t xml:space="preserve"> </w:t>
      </w:r>
      <w:r>
        <w:t xml:space="preserve">HB  386</w:t>
      </w:r>
    </w:p>
    <w:p>
      <w:pPr>
        <w:pStyle w:val="RecordBase"/>
        <w:ind w:left="120" w:hanging="120"/>
      </w:pPr>
      <w:r>
        <w:t xml:space="preserve">Price gouging, prohibition of and penalty for - </w:t>
      </w:r>
      <w:r>
        <w:t xml:space="preserve"> </w:t>
      </w:r>
      <w:r>
        <w:t xml:space="preserve">HB  184</w:t>
      </w:r>
    </w:p>
    <w:p>
      <w:pPr>
        <w:pStyle w:val="RecordBase"/>
        <w:ind w:left="120" w:hanging="120"/>
      </w:pPr>
      <w:r>
        <w:t xml:space="preserve">Supplemental fuel tax, technical corrections - </w:t>
      </w:r>
      <w:r>
        <w:t xml:space="preserve"> </w:t>
      </w:r>
      <w:r>
        <w:t xml:space="preserve">HB  461</w:t>
        <w:br/>
      </w:r>
    </w:p>
    <w:p>
      <w:pPr>
        <w:pStyle w:val="RecordHeading3"/>
      </w:pPr>
      <w:r>
        <w:rPr>
          <w:b/>
        </w:rPr>
        <w:t xml:space="preserve">Gambling</w:t>
      </w:r>
    </w:p>
    <w:p>
      <w:pPr>
        <w:pStyle w:val="RecordBase"/>
        <w:ind w:left="120" w:hanging="120"/>
      </w:pPr>
      <w:r>
        <w:t xml:space="preserve">Casino gaming, constitutional amendment to permit - </w:t>
      </w:r>
      <w:r>
        <w:t xml:space="preserve"> </w:t>
      </w:r>
      <w:r>
        <w:t xml:space="preserve">HB  300</w:t>
      </w:r>
    </w:p>
    <w:p>
      <w:pPr>
        <w:pStyle w:val="RecordBase"/>
        <w:ind w:left="120" w:hanging="120"/>
      </w:pPr>
      <w:r>
        <w:t xml:space="preserve">Charitable</w:t>
      </w:r>
    </w:p>
    <w:p>
      <w:pPr>
        <w:pStyle w:val="RecordBase"/>
        <w:ind w:left="240" w:hanging="192"/>
      </w:pPr>
      <w:r>
        <w:t xml:space="preserve"> gaming, electronic pulltabs use in - </w:t>
      </w:r>
      <w:r>
        <w:t xml:space="preserve"> </w:t>
      </w:r>
      <w:r>
        <w:t xml:space="preserve">SB  33</w:t>
      </w:r>
    </w:p>
    <w:p>
      <w:pPr>
        <w:pStyle w:val="RecordBase"/>
        <w:ind w:left="240" w:hanging="192"/>
      </w:pPr>
      <w:r>
        <w:t xml:space="preserve"> gaming, electronic video gaming device defined - </w:t>
      </w:r>
      <w:r>
        <w:t xml:space="preserve"> </w:t>
      </w:r>
      <w:r>
        <w:t xml:space="preserve">SB  33</w:t>
      </w:r>
      <w:r>
        <w:t xml:space="preserve">: </w:t>
      </w:r>
      <w:r>
        <w:t xml:space="preserve">HCS</w:t>
      </w:r>
    </w:p>
    <w:p>
      <w:pPr>
        <w:pStyle w:val="RecordBase"/>
        <w:ind w:left="240" w:hanging="192"/>
      </w:pPr>
      <w:r>
        <w:t xml:space="preserve"> gaming, licensing of - </w:t>
      </w:r>
      <w:r>
        <w:t xml:space="preserve"> </w:t>
      </w:r>
      <w:r>
        <w:t xml:space="preserve">HB  91</w:t>
      </w:r>
      <w:r>
        <w:t xml:space="preserve">;</w:t>
      </w:r>
      <w:r>
        <w:t xml:space="preserve"> </w:t>
      </w:r>
      <w:r>
        <w:t xml:space="preserve">HB  91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gaming, use of electronic pulltabs in - </w:t>
      </w:r>
      <w:r>
        <w:t xml:space="preserve"> </w:t>
      </w:r>
      <w:r>
        <w:t xml:space="preserve">SB  33</w:t>
      </w:r>
      <w:r>
        <w:t xml:space="preserve">: </w:t>
      </w:r>
      <w:r>
        <w:t xml:space="preserve">SCS</w:t>
      </w:r>
    </w:p>
    <w:p>
      <w:pPr>
        <w:pStyle w:val="RecordBase"/>
        <w:ind w:left="120" w:hanging="120"/>
      </w:pPr>
      <w:r>
        <w:t xml:space="preserve">Devices and penalties - </w:t>
      </w:r>
      <w:r>
        <w:t xml:space="preserve"> </w:t>
      </w:r>
      <w:r>
        <w:t xml:space="preserve">SB  28</w:t>
      </w:r>
      <w:r>
        <w:t xml:space="preserve">;</w:t>
      </w:r>
      <w:r>
        <w:t xml:space="preserve"> </w:t>
      </w:r>
      <w:r>
        <w:t xml:space="preserve">SB  28</w:t>
      </w:r>
      <w:r>
        <w:t xml:space="preserve">: </w:t>
      </w:r>
      <w:r>
        <w:t xml:space="preserve">SFA</w:t>
      </w:r>
      <w:r>
        <w:t xml:space="preserve"> (</w:t>
      </w:r>
      <w:r>
        <w:t xml:space="preserve">1</w:t>
      </w:r>
      <w:r>
        <w:t xml:space="preserve">)</w:t>
      </w:r>
      <w:r>
        <w:t xml:space="preserve">;</w:t>
      </w:r>
      <w:r>
        <w:t xml:space="preserve"> </w:t>
      </w:r>
      <w:r>
        <w:t xml:space="preserve">HB  467</w:t>
      </w:r>
      <w:r>
        <w:t xml:space="preserve">;</w:t>
      </w:r>
      <w:r>
        <w:t xml:space="preserve"> </w:t>
      </w:r>
      <w:r>
        <w:t xml:space="preserve">HB  528</w:t>
      </w:r>
    </w:p>
    <w:p>
      <w:pPr>
        <w:pStyle w:val="RecordBase"/>
        <w:ind w:left="120" w:hanging="120"/>
      </w:pPr>
      <w:r>
        <w:t xml:space="preserve">Electronic video gaming device, definition, technical correction for - </w:t>
      </w:r>
      <w:r>
        <w:t xml:space="preserve"> </w:t>
      </w:r>
      <w:r>
        <w:t xml:space="preserve">HB  525</w:t>
      </w:r>
      <w:r>
        <w:t xml:space="preserve">: </w:t>
      </w:r>
      <w:r>
        <w:t xml:space="preserve">SCS</w:t>
      </w:r>
    </w:p>
    <w:p>
      <w:pPr>
        <w:pStyle w:val="RecordBase"/>
        <w:ind w:left="120" w:hanging="120"/>
      </w:pPr>
      <w:r>
        <w:t xml:space="preserve">Gaming, amendment allowing General Assembly to authorize - </w:t>
      </w:r>
      <w:r>
        <w:t xml:space="preserve"> </w:t>
      </w:r>
      <w:r>
        <w:t xml:space="preserve">SB  199</w:t>
      </w:r>
    </w:p>
    <w:p>
      <w:pPr>
        <w:pStyle w:val="RecordBase"/>
        <w:ind w:left="120" w:hanging="120"/>
      </w:pPr>
      <w:r>
        <w:t xml:space="preserve">Historical</w:t>
      </w:r>
    </w:p>
    <w:p>
      <w:pPr>
        <w:pStyle w:val="RecordBase"/>
        <w:ind w:left="240" w:hanging="192"/>
      </w:pPr>
      <w:r>
        <w:t xml:space="preserve"> racing, allocation of money wagered - </w:t>
      </w:r>
      <w:r>
        <w:t xml:space="preserve"> </w:t>
      </w:r>
      <w:r>
        <w:t xml:space="preserve">HB  93</w:t>
      </w:r>
      <w:r>
        <w:t xml:space="preserve">: </w:t>
      </w:r>
      <w:r>
        <w:t xml:space="preserve">HFA</w:t>
      </w:r>
      <w:r>
        <w:t xml:space="preserve"> (</w:t>
      </w:r>
      <w:r>
        <w:t xml:space="preserve">5</w:t>
      </w:r>
      <w:r>
        <w:t xml:space="preserve">)</w:t>
      </w:r>
    </w:p>
    <w:p>
      <w:pPr>
        <w:pStyle w:val="RecordBase"/>
        <w:ind w:left="240" w:hanging="192"/>
      </w:pPr>
      <w:r>
        <w:t xml:space="preserve"> racing, uses of excise tax on - </w:t>
      </w:r>
      <w:r>
        <w:t xml:space="preserve"> </w:t>
      </w:r>
      <w:r>
        <w:t xml:space="preserve">HB  93</w:t>
      </w:r>
      <w:r>
        <w:t xml:space="preserve">: </w:t>
      </w:r>
      <w:r>
        <w:t xml:space="preserve">HFA</w:t>
      </w:r>
      <w:r>
        <w:t xml:space="preserve"> (</w:t>
      </w:r>
      <w:r>
        <w:t xml:space="preserve">7</w:t>
      </w:r>
      <w:r>
        <w:t xml:space="preserve">)</w:t>
      </w:r>
    </w:p>
    <w:p>
      <w:pPr>
        <w:pStyle w:val="RecordBase"/>
        <w:ind w:left="120" w:hanging="120"/>
      </w:pPr>
      <w:r>
        <w:t xml:space="preserve">Horse racing, losing mount fees for Thoroughbred jockeys - </w:t>
      </w:r>
      <w:r>
        <w:t xml:space="preserve"> </w:t>
      </w:r>
      <w:r>
        <w:t xml:space="preserve">SR  216</w:t>
      </w:r>
      <w:r>
        <w:t xml:space="preserve">;</w:t>
      </w:r>
      <w:r>
        <w:t xml:space="preserve"> </w:t>
      </w:r>
      <w:r>
        <w:t xml:space="preserve">HR  253</w:t>
      </w:r>
    </w:p>
    <w:p>
      <w:pPr>
        <w:pStyle w:val="RecordBase"/>
        <w:ind w:left="120" w:hanging="120"/>
      </w:pPr>
      <w:r>
        <w:t xml:space="preserve">International horse racing event, pari-mutuel excise tax exemption for - </w:t>
      </w:r>
      <w:r>
        <w:t xml:space="preserve"> </w:t>
      </w:r>
      <w:r>
        <w:t xml:space="preserve">HB  134</w:t>
      </w:r>
    </w:p>
    <w:p>
      <w:pPr>
        <w:pStyle w:val="RecordBase"/>
        <w:ind w:left="120" w:hanging="120"/>
      </w:pPr>
      <w:r>
        <w:t xml:space="preserve">Legislative intent, expression of - </w:t>
      </w:r>
      <w:r>
        <w:t xml:space="preserve"> </w:t>
      </w:r>
      <w:r>
        <w:t xml:space="preserve">SB  28</w:t>
      </w:r>
      <w:r>
        <w:t xml:space="preserve">: </w:t>
      </w:r>
      <w:r>
        <w:t xml:space="preserve">HFA</w:t>
      </w:r>
      <w:r>
        <w:t xml:space="preserve"> (</w:t>
      </w:r>
      <w:r>
        <w:t xml:space="preserve">4</w:t>
      </w:r>
      <w:r>
        <w:t xml:space="preserve">)</w:t>
      </w:r>
    </w:p>
    <w:p>
      <w:pPr>
        <w:pStyle w:val="RecordBase"/>
        <w:ind w:left="120" w:hanging="120"/>
      </w:pPr>
      <w:r>
        <w:t xml:space="preserve">Lottery games, prohibit credit card payment for on-line games - </w:t>
      </w:r>
      <w:r>
        <w:t xml:space="preserve"> </w:t>
      </w:r>
      <w:r>
        <w:t xml:space="preserve">SB  134</w:t>
      </w:r>
    </w:p>
    <w:p>
      <w:pPr>
        <w:pStyle w:val="RecordBase"/>
        <w:ind w:left="120" w:hanging="120"/>
      </w:pPr>
      <w:r>
        <w:t xml:space="preserve">Pari-mutuel wagers, exemption from tax for international horse racing event - </w:t>
      </w:r>
      <w:r>
        <w:t xml:space="preserve"> </w:t>
      </w:r>
      <w:r>
        <w:t xml:space="preserve">HB  134</w:t>
      </w:r>
      <w:r>
        <w:t xml:space="preserve">: </w:t>
      </w:r>
      <w:r>
        <w:t xml:space="preserve">HCS</w:t>
      </w:r>
    </w:p>
    <w:p>
      <w:pPr>
        <w:pStyle w:val="RecordBase"/>
        <w:ind w:left="120" w:hanging="120"/>
      </w:pPr>
      <w:r>
        <w:t xml:space="preserve">Problem and Pathological Gamblers Awareness and Treatment Program, establishment of - </w:t>
      </w:r>
      <w:r>
        <w:t xml:space="preserve"> </w:t>
      </w:r>
      <w:r>
        <w:t xml:space="preserve">SB  63</w:t>
      </w:r>
      <w:r>
        <w:t xml:space="preserve">;</w:t>
      </w:r>
      <w:r>
        <w:t xml:space="preserve"> </w:t>
      </w:r>
      <w:r>
        <w:t xml:space="preserve">HB  141</w:t>
      </w:r>
    </w:p>
    <w:p>
      <w:pPr>
        <w:pStyle w:val="RecordBase"/>
        <w:ind w:left="120" w:hanging="120"/>
      </w:pPr>
      <w:r>
        <w:t xml:space="preserve">Shared</w:t>
      </w:r>
    </w:p>
    <w:p>
      <w:pPr>
        <w:pStyle w:val="RecordBase"/>
        <w:ind w:left="240" w:hanging="192"/>
      </w:pPr>
      <w:r>
        <w:t xml:space="preserve"> lottery games, commend lottery corporation for working on - </w:t>
      </w:r>
      <w:r>
        <w:t xml:space="preserve"> </w:t>
      </w:r>
      <w:r>
        <w:t xml:space="preserve">SR  232</w:t>
      </w:r>
    </w:p>
    <w:p>
      <w:pPr>
        <w:pStyle w:val="RecordBase"/>
        <w:ind w:left="240" w:hanging="192"/>
      </w:pPr>
      <w:r>
        <w:t xml:space="preserve"> lottery games, definition of - </w:t>
      </w:r>
      <w:r>
        <w:t xml:space="preserve"> </w:t>
      </w:r>
      <w:r>
        <w:t xml:space="preserve">SB  74</w:t>
      </w:r>
      <w:r>
        <w:t xml:space="preserve">: </w:t>
      </w:r>
      <w:r>
        <w:t xml:space="preserve">SFA</w:t>
      </w:r>
      <w:r>
        <w:t xml:space="preserve"> (</w:t>
      </w:r>
      <w:r>
        <w:t xml:space="preserve">1</w:t>
      </w:r>
      <w:r>
        <w:t xml:space="preserve">)</w:t>
      </w:r>
    </w:p>
    <w:p>
      <w:pPr>
        <w:pStyle w:val="RecordBase"/>
        <w:ind w:left="240" w:hanging="192"/>
      </w:pPr>
      <w:r>
        <w:t xml:space="preserve"> lottery games, exemption from gambling prohibitions - </w:t>
      </w:r>
      <w:r>
        <w:t xml:space="preserve"> </w:t>
      </w:r>
      <w:r>
        <w:t xml:space="preserve">SB  74</w:t>
      </w:r>
      <w:r>
        <w:t xml:space="preserve">;</w:t>
      </w:r>
      <w:r>
        <w:t xml:space="preserve"> </w:t>
      </w:r>
      <w:r>
        <w:t xml:space="preserve">SB  74</w:t>
      </w:r>
      <w:r>
        <w:t xml:space="preserve">: </w:t>
      </w:r>
      <w:r>
        <w:t xml:space="preserve">SCS</w:t>
      </w:r>
    </w:p>
    <w:p>
      <w:pPr>
        <w:pStyle w:val="RecordBase"/>
        <w:ind w:left="120" w:hanging="120"/>
      </w:pPr>
      <w:r>
        <w:t xml:space="preserve">Simulated gambling program, prohibition of - </w:t>
      </w:r>
      <w:r>
        <w:t xml:space="preserve"> </w:t>
      </w:r>
      <w:r>
        <w:t xml:space="preserve">SB  28</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120" w:hanging="120"/>
      </w:pPr>
      <w:r>
        <w:t xml:space="preserve">Technical correction - </w:t>
      </w:r>
      <w:r>
        <w:t xml:space="preserve"> </w:t>
      </w:r>
      <w:r>
        <w:t xml:space="preserve">SB  28</w:t>
      </w:r>
      <w:r>
        <w:t xml:space="preserve">: </w:t>
      </w:r>
      <w:r>
        <w:t xml:space="preserve">SCS</w:t>
        <w:br/>
      </w:r>
    </w:p>
    <w:p>
      <w:pPr>
        <w:pStyle w:val="RecordHeading3"/>
      </w:pPr>
      <w:r>
        <w:rPr>
          <w:b/>
        </w:rPr>
        <w:t xml:space="preserve">General Assembly</w:t>
      </w:r>
    </w:p>
    <w:p>
      <w:pPr>
        <w:pStyle w:val="RecordBase"/>
        <w:ind w:left="120" w:hanging="120"/>
      </w:pPr>
      <w:r>
        <w:t xml:space="preserve">Adjournment, sine die - </w:t>
      </w:r>
      <w:r>
        <w:t xml:space="preserve"> </w:t>
      </w:r>
      <w:r>
        <w:t xml:space="preserve">HCR 234</w:t>
      </w:r>
      <w:r>
        <w:t xml:space="preserve">;</w:t>
      </w:r>
      <w:r>
        <w:t xml:space="preserve"> </w:t>
      </w:r>
      <w:r>
        <w:t xml:space="preserve">SCR 242</w:t>
      </w:r>
      <w:r>
        <w:t xml:space="preserve">;</w:t>
      </w:r>
      <w:r>
        <w:t xml:space="preserve"> </w:t>
      </w:r>
      <w:r>
        <w:t xml:space="preserve">SCR 243</w:t>
      </w:r>
      <w:r>
        <w:t xml:space="preserve">;</w:t>
      </w:r>
      <w:r>
        <w:t xml:space="preserve"> </w:t>
      </w:r>
      <w:r>
        <w:t xml:space="preserve">HCR 252</w:t>
      </w:r>
    </w:p>
    <w:p>
      <w:pPr>
        <w:pStyle w:val="RecordBase"/>
        <w:ind w:left="120" w:hanging="120"/>
      </w:pPr>
      <w:r>
        <w:t xml:space="preserve">Administrative</w:t>
      </w:r>
    </w:p>
    <w:p>
      <w:pPr>
        <w:pStyle w:val="RecordBase"/>
        <w:ind w:left="240" w:hanging="192"/>
      </w:pPr>
      <w:r>
        <w:t xml:space="preserve"> regulations, constitutional amendment, permit to approve or disapprove - </w:t>
      </w:r>
      <w:r>
        <w:t xml:space="preserve"> </w:t>
      </w:r>
      <w:r>
        <w:t xml:space="preserve">SB  2</w:t>
      </w:r>
    </w:p>
    <w:p>
      <w:pPr>
        <w:pStyle w:val="RecordBase"/>
        <w:ind w:left="240" w:hanging="192"/>
      </w:pPr>
      <w:r>
        <w:t xml:space="preserve"> regulations with major economic impact, establishment of delayed effective date for - </w:t>
      </w:r>
      <w:r>
        <w:t xml:space="preserve"> </w:t>
      </w:r>
      <w:r>
        <w:t xml:space="preserve">HB  119</w:t>
      </w:r>
      <w:r>
        <w:t xml:space="preserve">;</w:t>
      </w:r>
      <w:r>
        <w:t xml:space="preserve"> </w:t>
      </w:r>
      <w:r>
        <w:t xml:space="preserve">HB  319</w:t>
      </w:r>
    </w:p>
    <w:p>
      <w:pPr>
        <w:pStyle w:val="RecordBase"/>
        <w:ind w:left="120" w:hanging="120"/>
      </w:pPr>
      <w:r>
        <w:t xml:space="preserve">Attorney General, response to legislative request for opinion - </w:t>
      </w:r>
      <w:r>
        <w:t xml:space="preserve"> </w:t>
      </w:r>
      <w:r>
        <w:t xml:space="preserve">SR  193</w:t>
      </w:r>
    </w:p>
    <w:p>
      <w:pPr>
        <w:pStyle w:val="RecordBase"/>
        <w:ind w:left="120" w:hanging="120"/>
      </w:pPr>
      <w:r>
        <w:t xml:space="preserve">Committee on Legislative Redistricting, establishment of - </w:t>
      </w:r>
      <w:r>
        <w:t xml:space="preserve"> </w:t>
      </w:r>
      <w:r>
        <w:t xml:space="preserve">SB  122</w:t>
      </w:r>
    </w:p>
    <w:p>
      <w:pPr>
        <w:pStyle w:val="RecordBase"/>
        <w:ind w:left="120" w:hanging="120"/>
      </w:pPr>
      <w:r>
        <w:t xml:space="preserve">Concealed carry license, authority as to legislators - </w:t>
      </w:r>
      <w:r>
        <w:t xml:space="preserve"> </w:t>
      </w:r>
      <w:r>
        <w:t xml:space="preserve">SB  52</w:t>
      </w:r>
    </w:p>
    <w:p>
      <w:pPr>
        <w:pStyle w:val="RecordBase"/>
        <w:ind w:left="120" w:hanging="120"/>
      </w:pPr>
      <w:r>
        <w:t xml:space="preserve">Constitutional amendment, compensation suspended - </w:t>
      </w:r>
      <w:r>
        <w:t xml:space="preserve"> </w:t>
      </w:r>
      <w:r>
        <w:t xml:space="preserve">HB  31</w:t>
      </w:r>
    </w:p>
    <w:p>
      <w:pPr>
        <w:pStyle w:val="RecordBase"/>
        <w:ind w:left="120" w:hanging="120"/>
      </w:pPr>
      <w:r>
        <w:t xml:space="preserve">Contract Review Committee, contingency fee legal services contracts, report on - </w:t>
      </w:r>
      <w:r>
        <w:t xml:space="preserve"> </w:t>
      </w:r>
      <w:r>
        <w:t xml:space="preserve">SB  118</w:t>
      </w:r>
    </w:p>
    <w:p>
      <w:pPr>
        <w:pStyle w:val="RecordBase"/>
        <w:ind w:left="120" w:hanging="120"/>
      </w:pPr>
      <w:r>
        <w:t xml:space="preserve">County jail restricted fund, establishment and funding - </w:t>
      </w:r>
      <w:r>
        <w:t xml:space="preserve"> </w:t>
      </w:r>
      <w:r>
        <w:t xml:space="preserve">SB  167</w:t>
      </w:r>
    </w:p>
    <w:p>
      <w:pPr>
        <w:pStyle w:val="RecordBase"/>
        <w:ind w:left="120" w:hanging="120"/>
      </w:pPr>
      <w:r>
        <w:t xml:space="preserve">Federal Environmental Regulation Impact Assessment Task Force, establishment of - </w:t>
      </w:r>
      <w:r>
        <w:t xml:space="preserve"> </w:t>
      </w:r>
      <w:r>
        <w:t xml:space="preserve">HCR 168</w:t>
      </w:r>
    </w:p>
    <w:p>
      <w:pPr>
        <w:pStyle w:val="RecordBase"/>
        <w:ind w:left="120" w:hanging="120"/>
      </w:pPr>
      <w:r>
        <w:t xml:space="preserve">Filing deadline for independent candidates and third-party candidates, change of - </w:t>
      </w:r>
      <w:r>
        <w:t xml:space="preserve"> </w:t>
      </w:r>
      <w:r>
        <w:t xml:space="preserve">HB  464</w:t>
      </w:r>
    </w:p>
    <w:p>
      <w:pPr>
        <w:pStyle w:val="RecordBase"/>
        <w:ind w:left="120" w:hanging="120"/>
      </w:pPr>
      <w:r>
        <w:t xml:space="preserve">Franklin Circuit Court, alternative concurrent jurisdiction, creation of - </w:t>
      </w:r>
      <w:r>
        <w:t xml:space="preserve"> </w:t>
      </w:r>
      <w:r>
        <w:t xml:space="preserve">SB  178</w:t>
      </w:r>
    </w:p>
    <w:p>
      <w:pPr>
        <w:pStyle w:val="RecordBase"/>
        <w:ind w:left="120" w:hanging="120"/>
      </w:pPr>
      <w:r>
        <w:t xml:space="preserve">Gaming, authority to approve - </w:t>
      </w:r>
      <w:r>
        <w:t xml:space="preserve"> </w:t>
      </w:r>
      <w:r>
        <w:t xml:space="preserve">SB  199</w:t>
      </w:r>
    </w:p>
    <w:p>
      <w:pPr>
        <w:pStyle w:val="RecordBase"/>
        <w:ind w:left="120" w:hanging="120"/>
      </w:pPr>
      <w:r>
        <w:t xml:space="preserve">General</w:t>
      </w:r>
    </w:p>
    <w:p>
      <w:pPr>
        <w:pStyle w:val="RecordBase"/>
        <w:ind w:left="240" w:hanging="192"/>
      </w:pPr>
      <w:r>
        <w:t xml:space="preserve"> fund-supported debt limitations, establish - </w:t>
      </w:r>
      <w:r>
        <w:t xml:space="preserve"> </w:t>
      </w:r>
      <w:r>
        <w:t xml:space="preserve">SB  94</w:t>
      </w:r>
    </w:p>
    <w:p>
      <w:pPr>
        <w:pStyle w:val="RecordBase"/>
        <w:ind w:left="240" w:hanging="192"/>
      </w:pPr>
      <w:r>
        <w:t xml:space="preserve"> laws, no exemption in - </w:t>
      </w:r>
      <w:r>
        <w:t xml:space="preserve"> </w:t>
      </w:r>
      <w:r>
        <w:t xml:space="preserve">HB  548</w:t>
      </w:r>
    </w:p>
    <w:p>
      <w:pPr>
        <w:pStyle w:val="RecordBase"/>
        <w:ind w:left="120" w:hanging="120"/>
      </w:pPr>
      <w:r>
        <w:t xml:space="preserve">House</w:t>
      </w:r>
    </w:p>
    <w:p>
      <w:pPr>
        <w:pStyle w:val="RecordBase"/>
        <w:ind w:left="240" w:hanging="192"/>
      </w:pPr>
      <w:r>
        <w:t xml:space="preserve"> of Representatives, committee to wait upon the Governor, appointment of - </w:t>
      </w:r>
      <w:r>
        <w:t xml:space="preserve"> </w:t>
      </w:r>
      <w:r>
        <w:t xml:space="preserve">HR  3</w:t>
      </w:r>
    </w:p>
    <w:p>
      <w:pPr>
        <w:pStyle w:val="RecordBase"/>
        <w:ind w:left="240" w:hanging="192"/>
      </w:pPr>
      <w:r>
        <w:t xml:space="preserve"> of Representatives, pastors, invitation to - </w:t>
      </w:r>
      <w:r>
        <w:t xml:space="preserve"> </w:t>
      </w:r>
      <w:r>
        <w:t xml:space="preserve">HR  2</w:t>
      </w:r>
    </w:p>
    <w:p>
      <w:pPr>
        <w:pStyle w:val="RecordBase"/>
        <w:ind w:left="240" w:hanging="192"/>
      </w:pPr>
      <w:r>
        <w:t xml:space="preserve"> of Representatives Rules, adoption of - </w:t>
      </w:r>
      <w:r>
        <w:t xml:space="preserve"> </w:t>
      </w:r>
      <w:r>
        <w:t xml:space="preserve">HR  1</w:t>
      </w:r>
    </w:p>
    <w:p>
      <w:pPr>
        <w:pStyle w:val="RecordBase"/>
        <w:ind w:left="240" w:hanging="192"/>
      </w:pPr>
      <w:r>
        <w:t xml:space="preserve"> Rules 37, 39, and 41, amendment of - </w:t>
      </w:r>
      <w:r>
        <w:t xml:space="preserve"> </w:t>
      </w:r>
      <w:r>
        <w:t xml:space="preserve">HR  166</w:t>
      </w:r>
    </w:p>
    <w:p>
      <w:pPr>
        <w:pStyle w:val="RecordBase"/>
        <w:ind w:left="240" w:hanging="192"/>
      </w:pPr>
      <w:r>
        <w:t xml:space="preserve"> Tobacco Task Force, reauthorization of - </w:t>
      </w:r>
      <w:r>
        <w:t xml:space="preserve"> </w:t>
      </w:r>
      <w:r>
        <w:t xml:space="preserve">HR  117</w:t>
      </w:r>
    </w:p>
    <w:p>
      <w:pPr>
        <w:pStyle w:val="RecordBase"/>
        <w:ind w:left="120" w:hanging="120"/>
      </w:pPr>
      <w:r>
        <w:t xml:space="preserve">Insurance surcharge used to pay for KLEFPF and KFFPF, restrict adjustment of - </w:t>
      </w:r>
      <w:r>
        <w:t xml:space="preserve"> </w:t>
      </w:r>
      <w:r>
        <w:t xml:space="preserve">HB  434</w:t>
      </w:r>
    </w:p>
    <w:p>
      <w:pPr>
        <w:pStyle w:val="RecordBase"/>
        <w:ind w:left="120" w:hanging="120"/>
      </w:pPr>
      <w:r>
        <w:t xml:space="preserve">Kentucky</w:t>
      </w:r>
    </w:p>
    <w:p>
      <w:pPr>
        <w:pStyle w:val="RecordBase"/>
        <w:ind w:left="240" w:hanging="192"/>
      </w:pPr>
      <w:r>
        <w:t xml:space="preserve"> Citizens' Commission on Judicial and Legislative Compensation, establishment of - </w:t>
      </w:r>
      <w:r>
        <w:t xml:space="preserve"> </w:t>
      </w:r>
      <w:r>
        <w:t xml:space="preserve">HB  469</w:t>
      </w:r>
      <w:r>
        <w:t xml:space="preserve">: </w:t>
      </w:r>
      <w:r>
        <w:t xml:space="preserve">HFA</w:t>
      </w:r>
      <w:r>
        <w:t xml:space="preserve"> (</w:t>
      </w:r>
      <w:r>
        <w:t xml:space="preserve">2</w:t>
      </w:r>
      <w:r>
        <w:t xml:space="preserve">)</w:t>
      </w:r>
    </w:p>
    <w:p>
      <w:pPr>
        <w:pStyle w:val="RecordBase"/>
        <w:ind w:left="240" w:hanging="192"/>
      </w:pPr>
      <w:r>
        <w:t xml:space="preserve"> Legislative Black Caucus, Black History Program, keynote speaker Raymond Burse, honoring - </w:t>
      </w:r>
      <w:r>
        <w:t xml:space="preserve"> </w:t>
      </w:r>
      <w:r>
        <w:t xml:space="preserve">SR  51</w:t>
      </w:r>
      <w:r>
        <w:t xml:space="preserve">;</w:t>
      </w:r>
      <w:r>
        <w:t xml:space="preserve"> </w:t>
      </w:r>
      <w:r>
        <w:t xml:space="preserve">HR  67</w:t>
      </w:r>
    </w:p>
    <w:p>
      <w:pPr>
        <w:pStyle w:val="RecordBase"/>
        <w:ind w:left="240" w:hanging="192"/>
      </w:pPr>
      <w:r>
        <w:t xml:space="preserve"> Teachers' Retirement System Task Force, establishment of - </w:t>
      </w:r>
      <w:r>
        <w:t xml:space="preserve"> </w:t>
      </w:r>
      <w:r>
        <w:t xml:space="preserve">HB  4</w:t>
      </w:r>
      <w:r>
        <w:t xml:space="preserve">: </w:t>
      </w:r>
      <w:r>
        <w:t xml:space="preserve">SCS</w:t>
      </w:r>
    </w:p>
    <w:p>
      <w:pPr>
        <w:pStyle w:val="RecordBase"/>
        <w:ind w:left="240" w:hanging="192"/>
      </w:pPr>
      <w:r>
        <w:t xml:space="preserve"> Workforce Oversight Taskforce, establishment of - </w:t>
      </w:r>
      <w:r>
        <w:t xml:space="preserve"> </w:t>
      </w:r>
      <w:r>
        <w:t xml:space="preserve">SCR 103</w:t>
      </w:r>
    </w:p>
    <w:p>
      <w:pPr>
        <w:pStyle w:val="RecordBase"/>
        <w:ind w:left="120" w:hanging="120"/>
      </w:pPr>
      <w:r>
        <w:t xml:space="preserve">Legislative</w:t>
      </w:r>
    </w:p>
    <w:p>
      <w:pPr>
        <w:pStyle w:val="RecordBase"/>
        <w:ind w:left="240" w:hanging="192"/>
      </w:pPr>
      <w:r>
        <w:t xml:space="preserve"> compensation, setting of - </w:t>
      </w:r>
      <w:r>
        <w:t xml:space="preserve"> </w:t>
      </w:r>
      <w:r>
        <w:t xml:space="preserve">HB  469</w:t>
      </w:r>
      <w:r>
        <w:t xml:space="preserve">;</w:t>
      </w:r>
      <w:r>
        <w:t xml:space="preserve"> </w:t>
      </w:r>
      <w:r>
        <w:t xml:space="preserve">HB  469</w:t>
      </w:r>
      <w:r>
        <w:t xml:space="preserve">: </w:t>
      </w:r>
      <w:r>
        <w:t xml:space="preserve">HFA</w:t>
      </w:r>
      <w:r>
        <w:t xml:space="preserve"> (</w:t>
      </w:r>
      <w:r>
        <w:t xml:space="preserve">1</w:t>
      </w:r>
      <w:r>
        <w:t xml:space="preserve">)</w:t>
      </w:r>
    </w:p>
    <w:p>
      <w:pPr>
        <w:pStyle w:val="RecordBase"/>
        <w:ind w:left="240" w:hanging="192"/>
      </w:pPr>
      <w:r>
        <w:t xml:space="preserve"> Research Commission, special committee to conduct search for permanent director - </w:t>
      </w:r>
      <w:r>
        <w:t xml:space="preserve"> </w:t>
      </w:r>
      <w:r>
        <w:t xml:space="preserve">HJR 90</w:t>
      </w:r>
      <w:r>
        <w:t xml:space="preserve">: </w:t>
      </w:r>
      <w:r>
        <w:t xml:space="preserve">HFA</w:t>
      </w:r>
      <w:r>
        <w:t xml:space="preserve"> (</w:t>
      </w:r>
      <w:r>
        <w:t xml:space="preserve">1</w:t>
      </w:r>
      <w:r>
        <w:t xml:space="preserve">)</w:t>
      </w:r>
    </w:p>
    <w:p>
      <w:pPr>
        <w:pStyle w:val="RecordBase"/>
        <w:ind w:left="240" w:hanging="192"/>
      </w:pPr>
      <w:r>
        <w:t xml:space="preserve"> Research Commission, staff management and structure, implement recommended changes - </w:t>
      </w:r>
      <w:r>
        <w:t xml:space="preserve"> </w:t>
      </w:r>
      <w:r>
        <w:t xml:space="preserve">HJR 90</w:t>
      </w:r>
    </w:p>
    <w:p>
      <w:pPr>
        <w:pStyle w:val="RecordBase"/>
        <w:ind w:left="120" w:hanging="120"/>
      </w:pPr>
      <w:r>
        <w:t xml:space="preserve">Legislators, nonpartisan staff transfers, prohibited to direct - </w:t>
      </w:r>
      <w:r>
        <w:t xml:space="preserve"> </w:t>
      </w:r>
      <w:r>
        <w:t xml:space="preserve">HB  262</w:t>
      </w:r>
      <w:r>
        <w:t xml:space="preserve">: </w:t>
      </w:r>
      <w:r>
        <w:t xml:space="preserve">SFA</w:t>
      </w:r>
      <w:r>
        <w:t xml:space="preserve"> (</w:t>
      </w:r>
      <w:r>
        <w:t xml:space="preserve">1</w:t>
      </w:r>
      <w:r>
        <w:t xml:space="preserve">)</w:t>
      </w:r>
    </w:p>
    <w:p>
      <w:pPr>
        <w:pStyle w:val="RecordBase"/>
        <w:ind w:left="120" w:hanging="120"/>
      </w:pPr>
      <w:r>
        <w:t xml:space="preserve">Legislators'</w:t>
      </w:r>
    </w:p>
    <w:p>
      <w:pPr>
        <w:pStyle w:val="RecordBase"/>
        <w:ind w:left="240" w:hanging="192"/>
      </w:pPr>
      <w:r>
        <w:t xml:space="preserve"> Retirement Plan, actuarial reporting requirements - </w:t>
      </w:r>
      <w:r>
        <w:t xml:space="preserve"> </w:t>
      </w:r>
      <w:r>
        <w:t xml:space="preserve">HB  306</w:t>
      </w:r>
    </w:p>
    <w:p>
      <w:pPr>
        <w:pStyle w:val="RecordBase"/>
        <w:ind w:left="240" w:hanging="192"/>
      </w:pPr>
      <w:r>
        <w:t xml:space="preserve"> Retirement Plan, ban placement agents and require adherence to state contract laws - </w:t>
      </w:r>
      <w:r>
        <w:t xml:space="preserve"> </w:t>
      </w:r>
      <w:r>
        <w:t xml:space="preserve">HB  49</w:t>
      </w:r>
    </w:p>
    <w:p>
      <w:pPr>
        <w:pStyle w:val="RecordBase"/>
        <w:ind w:left="120" w:hanging="120"/>
      </w:pPr>
      <w:r>
        <w:t xml:space="preserve">Legislator's Retirement Plan, housekeeping Bill - </w:t>
      </w:r>
      <w:r>
        <w:t xml:space="preserve"> </w:t>
      </w:r>
      <w:r>
        <w:t xml:space="preserve">HB  353</w:t>
      </w:r>
    </w:p>
    <w:p>
      <w:pPr>
        <w:pStyle w:val="RecordBase"/>
        <w:ind w:left="120" w:hanging="120"/>
      </w:pPr>
      <w:r>
        <w:t xml:space="preserve">Legislators' Retirement Plan, study transferring administration to Kentucky Retirement Systems - </w:t>
      </w:r>
      <w:r>
        <w:t xml:space="preserve"> </w:t>
      </w:r>
      <w:r>
        <w:t xml:space="preserve">HB  49</w:t>
      </w:r>
    </w:p>
    <w:p>
      <w:pPr>
        <w:pStyle w:val="RecordBase"/>
        <w:ind w:left="120" w:hanging="120"/>
      </w:pPr>
      <w:r>
        <w:t xml:space="preserve">Mandates on public schools, financial support for - </w:t>
      </w:r>
      <w:r>
        <w:t xml:space="preserve"> </w:t>
      </w:r>
      <w:r>
        <w:t xml:space="preserve">SB  13</w:t>
      </w:r>
    </w:p>
    <w:p>
      <w:pPr>
        <w:pStyle w:val="RecordBase"/>
        <w:ind w:left="120" w:hanging="120"/>
      </w:pPr>
      <w:r>
        <w:t xml:space="preserve">Medical review panel process, waiver of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120" w:hanging="120"/>
      </w:pPr>
      <w:r>
        <w:t xml:space="preserve">Members, election of, filing deadline change for - </w:t>
      </w:r>
      <w:r>
        <w:t xml:space="preserve"> </w:t>
      </w:r>
      <w:r>
        <w:t xml:space="preserve">HB  158</w:t>
      </w:r>
    </w:p>
    <w:p>
      <w:pPr>
        <w:pStyle w:val="RecordBase"/>
        <w:ind w:left="120" w:hanging="120"/>
      </w:pPr>
      <w:r>
        <w:t xml:space="preserve">Military Education, Interstate Compact, clarification of legislative membership on state council - </w:t>
      </w:r>
      <w:r>
        <w:t xml:space="preserve"> </w:t>
      </w:r>
      <w:r>
        <w:t xml:space="preserve">HB  330</w:t>
      </w:r>
    </w:p>
    <w:p>
      <w:pPr>
        <w:pStyle w:val="RecordBase"/>
        <w:ind w:left="120" w:hanging="120"/>
      </w:pPr>
      <w:r>
        <w:t xml:space="preserve">Motor fuels tax, no change without action of General Assembly - </w:t>
      </w:r>
      <w:r>
        <w:t xml:space="preserve"> </w:t>
      </w:r>
      <w:r>
        <w:t xml:space="preserve">HB  167</w:t>
      </w:r>
    </w:p>
    <w:p>
      <w:pPr>
        <w:pStyle w:val="RecordBase"/>
        <w:ind w:left="120" w:hanging="120"/>
      </w:pPr>
      <w:r>
        <w:t xml:space="preserve">Public</w:t>
      </w:r>
    </w:p>
    <w:p>
      <w:pPr>
        <w:pStyle w:val="RecordBase"/>
        <w:ind w:left="240" w:hanging="192"/>
      </w:pPr>
      <w:r>
        <w:t xml:space="preserve"> pension funds, disclosure of placement agents - </w:t>
      </w:r>
      <w:r>
        <w:t xml:space="preserve"> </w:t>
      </w:r>
      <w:r>
        <w:t xml:space="preserve">SB  22</w:t>
      </w:r>
      <w:r>
        <w:t xml:space="preserve">;</w:t>
      </w:r>
      <w:r>
        <w:t xml:space="preserve"> </w:t>
      </w:r>
      <w:r>
        <w:t xml:space="preserve">SB  22</w:t>
      </w:r>
      <w:r>
        <w:t xml:space="preserve">: </w:t>
      </w:r>
      <w:r>
        <w:t xml:space="preserve">HCS</w:t>
      </w:r>
    </w:p>
    <w:p>
      <w:pPr>
        <w:pStyle w:val="RecordBase"/>
        <w:ind w:left="240" w:hanging="192"/>
      </w:pPr>
      <w:r>
        <w:t xml:space="preserve"> Pension Oversight Board, oversight of additional state-administered retirement systems - </w:t>
      </w:r>
      <w:r>
        <w:t xml:space="preserve"> </w:t>
      </w:r>
      <w:r>
        <w:t xml:space="preserve">HB  47</w:t>
      </w:r>
    </w:p>
    <w:p>
      <w:pPr>
        <w:pStyle w:val="RecordBase"/>
        <w:ind w:left="240" w:hanging="192"/>
      </w:pPr>
      <w:r>
        <w:t xml:space="preserve"> Pension Oversight Board, restriction on appointments to - </w:t>
      </w:r>
      <w:r>
        <w:t xml:space="preserve"> </w:t>
      </w:r>
      <w:r>
        <w:t xml:space="preserve">HB  47</w:t>
      </w:r>
      <w:r>
        <w:t xml:space="preserve">: </w:t>
      </w:r>
      <w:r>
        <w:t xml:space="preserve">SCS</w:t>
      </w:r>
    </w:p>
    <w:p>
      <w:pPr>
        <w:pStyle w:val="RecordBase"/>
        <w:ind w:left="120" w:hanging="120"/>
      </w:pPr>
      <w:r>
        <w:t xml:space="preserve">Public-private partnership agreements, legislative review and authorizations for - </w:t>
      </w:r>
      <w:r>
        <w:t xml:space="preserve"> </w:t>
      </w:r>
      <w:r>
        <w:t xml:space="preserve">HB  443</w:t>
      </w:r>
    </w:p>
    <w:p>
      <w:pPr>
        <w:pStyle w:val="RecordBase"/>
        <w:ind w:left="120" w:hanging="120"/>
      </w:pPr>
      <w:r>
        <w:t xml:space="preserve">Redistricting, standards for, proposed constitutional amendment - </w:t>
      </w:r>
      <w:r>
        <w:t xml:space="preserve"> </w:t>
      </w:r>
      <w:r>
        <w:t xml:space="preserve">SB  27</w:t>
      </w:r>
    </w:p>
    <w:p>
      <w:pPr>
        <w:pStyle w:val="RecordBase"/>
        <w:ind w:left="120" w:hanging="120"/>
      </w:pPr>
      <w:r>
        <w:t xml:space="preserve">Regular Session, Part One, adjournment of - </w:t>
      </w:r>
      <w:r>
        <w:t xml:space="preserve"> </w:t>
      </w:r>
      <w:r>
        <w:t xml:space="preserve">HCR 40</w:t>
      </w:r>
    </w:p>
    <w:p>
      <w:pPr>
        <w:pStyle w:val="RecordBase"/>
        <w:ind w:left="120" w:hanging="120"/>
      </w:pPr>
      <w:r>
        <w:t xml:space="preserve">Retirement,</w:t>
      </w:r>
    </w:p>
    <w:p>
      <w:pPr>
        <w:pStyle w:val="RecordBase"/>
        <w:ind w:left="240" w:hanging="192"/>
      </w:pPr>
      <w:r>
        <w:t xml:space="preserve"> discontinue coverage for new members and allow opt-out for current members - </w:t>
      </w:r>
      <w:r>
        <w:t xml:space="preserve"> </w:t>
      </w:r>
      <w:r>
        <w:t xml:space="preserve">HB  400</w:t>
      </w:r>
    </w:p>
    <w:p>
      <w:pPr>
        <w:pStyle w:val="RecordBase"/>
        <w:ind w:left="240" w:hanging="192"/>
      </w:pPr>
      <w:r>
        <w:t xml:space="preserve"> election to discontinue or not participate in LRP or KERS for service to Gen. Assembly - </w:t>
      </w:r>
      <w:r>
        <w:t xml:space="preserve"> </w:t>
      </w:r>
      <w:r>
        <w:t xml:space="preserve">HB  495</w:t>
      </w:r>
    </w:p>
    <w:p>
      <w:pPr>
        <w:pStyle w:val="RecordBase"/>
        <w:ind w:left="240" w:hanging="192"/>
      </w:pPr>
      <w:r>
        <w:t xml:space="preserve"> forfeiture of pension benefits - </w:t>
      </w:r>
      <w:r>
        <w:t xml:space="preserve"> </w:t>
      </w:r>
      <w:r>
        <w:t xml:space="preserve">SB  194</w:t>
      </w:r>
    </w:p>
    <w:p>
      <w:pPr>
        <w:pStyle w:val="RecordBase"/>
        <w:ind w:left="240" w:hanging="192"/>
      </w:pPr>
      <w:r>
        <w:t xml:space="preserve"> limitation on creditable compensation growth - </w:t>
      </w:r>
      <w:r>
        <w:t xml:space="preserve"> </w:t>
      </w:r>
      <w:r>
        <w:t xml:space="preserve">HB  108</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SB  157</w:t>
      </w:r>
      <w:r>
        <w:t xml:space="preserve">;</w:t>
      </w:r>
      <w:r>
        <w:t xml:space="preserve"> </w:t>
      </w:r>
      <w:r>
        <w:t xml:space="preserve">HB  444</w:t>
      </w:r>
    </w:p>
    <w:p>
      <w:pPr>
        <w:pStyle w:val="RecordBase"/>
        <w:ind w:left="240" w:hanging="192"/>
      </w:pPr>
      <w:r>
        <w:t xml:space="preserve"> require state retirement systems to disclose legislators' retirement account information - </w:t>
      </w:r>
      <w:r>
        <w:t xml:space="preserve"> </w:t>
      </w:r>
      <w:r>
        <w:t xml:space="preserve">SB  20</w:t>
      </w:r>
    </w:p>
    <w:p>
      <w:pPr>
        <w:pStyle w:val="RecordBase"/>
        <w:ind w:left="240" w:hanging="192"/>
      </w:pPr>
      <w:r>
        <w:t xml:space="preserve"> require the Legislators' Retirement Plan to disclose retirement account information - </w:t>
      </w:r>
      <w:r>
        <w:t xml:space="preserve"> </w:t>
      </w:r>
      <w:r>
        <w:t xml:space="preserve">HB  494</w:t>
      </w:r>
      <w:r>
        <w:t xml:space="preserve">;</w:t>
      </w:r>
      <w:r>
        <w:t xml:space="preserve"> </w:t>
      </w:r>
      <w:r>
        <w:t xml:space="preserve">HB  506</w:t>
      </w:r>
    </w:p>
    <w:p>
      <w:pPr>
        <w:pStyle w:val="RecordBase"/>
        <w:ind w:left="240" w:hanging="192"/>
      </w:pPr>
      <w:r>
        <w:t xml:space="preserve"> restrict account consolidation - </w:t>
      </w:r>
      <w:r>
        <w:t xml:space="preserve"> </w:t>
      </w:r>
      <w:r>
        <w:t xml:space="preserve">SB  23</w:t>
      </w:r>
    </w:p>
    <w:p>
      <w:pPr>
        <w:pStyle w:val="RecordBase"/>
        <w:ind w:left="240" w:hanging="192"/>
      </w:pPr>
      <w:r>
        <w:t xml:space="preserve"> restrict consolidation of retirement accounts - </w:t>
      </w:r>
      <w:r>
        <w:t xml:space="preserve"> </w:t>
      </w:r>
      <w:r>
        <w:t xml:space="preserve">HB  493</w:t>
      </w:r>
    </w:p>
    <w:p>
      <w:pPr>
        <w:pStyle w:val="RecordBase"/>
        <w:ind w:left="120" w:hanging="120"/>
      </w:pPr>
      <w:r>
        <w:t xml:space="preserve">Roll call vote for appropriation or revenue measure, requirement for - </w:t>
      </w:r>
      <w:r>
        <w:t xml:space="preserve"> </w:t>
      </w:r>
      <w:r>
        <w:t xml:space="preserve">HB  28</w:t>
      </w:r>
    </w:p>
    <w:p>
      <w:pPr>
        <w:pStyle w:val="RecordBase"/>
        <w:ind w:left="120" w:hanging="120"/>
      </w:pPr>
      <w:r>
        <w:t xml:space="preserve">Salary, direct deposit, limitation on - </w:t>
      </w:r>
      <w:r>
        <w:t xml:space="preserve"> </w:t>
      </w:r>
      <w:r>
        <w:t xml:space="preserve">SB  62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Second amendment and firearms, protection of - </w:t>
      </w:r>
      <w:r>
        <w:t xml:space="preserve"> </w:t>
      </w:r>
      <w:r>
        <w:t xml:space="preserve">HB  120</w:t>
      </w:r>
    </w:p>
    <w:p>
      <w:pPr>
        <w:pStyle w:val="RecordBase"/>
        <w:ind w:left="120" w:hanging="120"/>
      </w:pPr>
      <w:r>
        <w:t xml:space="preserve">Section 43, immunity from general law, prohibition of - </w:t>
      </w:r>
      <w:r>
        <w:t xml:space="preserve"> </w:t>
      </w:r>
      <w:r>
        <w:t xml:space="preserve">HB  503</w:t>
      </w:r>
    </w:p>
    <w:p>
      <w:pPr>
        <w:pStyle w:val="RecordBase"/>
        <w:ind w:left="120" w:hanging="120"/>
      </w:pPr>
      <w:r>
        <w:t xml:space="preserve">Senate,</w:t>
      </w:r>
    </w:p>
    <w:p>
      <w:pPr>
        <w:pStyle w:val="RecordBase"/>
        <w:ind w:left="240" w:hanging="192"/>
      </w:pPr>
      <w:r>
        <w:t xml:space="preserve"> committee to wait upon the Governor, appointment of - </w:t>
      </w:r>
      <w:r>
        <w:t xml:space="preserve"> </w:t>
      </w:r>
      <w:r>
        <w:t xml:space="preserve">SR  4</w:t>
      </w:r>
    </w:p>
    <w:p>
      <w:pPr>
        <w:pStyle w:val="RecordBase"/>
        <w:ind w:left="240" w:hanging="192"/>
      </w:pPr>
      <w:r>
        <w:t xml:space="preserve"> membership of, establish - </w:t>
      </w:r>
      <w:r>
        <w:t xml:space="preserve"> </w:t>
      </w:r>
      <w:r>
        <w:t xml:space="preserve">SR  213</w:t>
      </w:r>
    </w:p>
    <w:p>
      <w:pPr>
        <w:pStyle w:val="RecordBase"/>
        <w:ind w:left="240" w:hanging="192"/>
      </w:pPr>
      <w:r>
        <w:t xml:space="preserve"> membership of, establishment - </w:t>
      </w:r>
      <w:r>
        <w:t xml:space="preserve"> </w:t>
      </w:r>
      <w:r>
        <w:t xml:space="preserve">SR  1</w:t>
      </w:r>
    </w:p>
    <w:p>
      <w:pPr>
        <w:pStyle w:val="RecordBase"/>
        <w:ind w:left="240" w:hanging="192"/>
      </w:pPr>
      <w:r>
        <w:t xml:space="preserve"> pastors, invitation to - </w:t>
      </w:r>
      <w:r>
        <w:t xml:space="preserve"> </w:t>
      </w:r>
      <w:r>
        <w:t xml:space="preserve">SR  3</w:t>
      </w:r>
    </w:p>
    <w:p>
      <w:pPr>
        <w:pStyle w:val="RecordBase"/>
        <w:ind w:left="120" w:hanging="120"/>
      </w:pPr>
      <w:r>
        <w:t xml:space="preserve">Senate Rules, adoption of - </w:t>
      </w:r>
      <w:r>
        <w:t xml:space="preserve"> </w:t>
      </w:r>
      <w:r>
        <w:t xml:space="preserve">SR  2</w:t>
      </w:r>
    </w:p>
    <w:p>
      <w:pPr>
        <w:pStyle w:val="RecordBase"/>
        <w:ind w:left="120" w:hanging="120"/>
      </w:pPr>
      <w:r>
        <w:t xml:space="preserve">Statement of financial disclosure, include names of clients for consulting services - </w:t>
      </w:r>
      <w:r>
        <w:t xml:space="preserve"> </w:t>
      </w:r>
      <w:r>
        <w:t xml:space="preserve">HB  85</w:t>
      </w:r>
    </w:p>
    <w:p>
      <w:pPr>
        <w:pStyle w:val="RecordBase"/>
        <w:ind w:left="120" w:hanging="120"/>
      </w:pPr>
      <w:r>
        <w:t xml:space="preserve">Timber Theft and Trespass Reduction Task Force, establishment of - </w:t>
      </w:r>
      <w:r>
        <w:t xml:space="preserve"> </w:t>
      </w:r>
      <w:r>
        <w:t xml:space="preserve">HCR 56</w:t>
      </w:r>
    </w:p>
    <w:p>
      <w:pPr>
        <w:pStyle w:val="RecordBase"/>
        <w:ind w:left="120" w:hanging="120"/>
      </w:pPr>
      <w:r>
        <w:t xml:space="preserve">Tobacco use in state buildings and schools, prohibit - </w:t>
      </w:r>
      <w:r>
        <w:t xml:space="preserve"> </w:t>
      </w:r>
      <w:r>
        <w:t xml:space="preserve">HB  145</w:t>
      </w:r>
      <w:r>
        <w:t xml:space="preserve">: </w:t>
      </w:r>
      <w:r>
        <w:t xml:space="preserve">HFA</w:t>
      </w:r>
      <w:r>
        <w:t xml:space="preserve"> (</w:t>
      </w:r>
      <w:r>
        <w:t xml:space="preserve">8</w:t>
      </w:r>
      <w:r>
        <w:t xml:space="preserve">)</w:t>
      </w:r>
    </w:p>
    <w:p>
      <w:pPr>
        <w:pStyle w:val="RecordBase"/>
        <w:ind w:left="120" w:hanging="120"/>
      </w:pPr>
      <w:r>
        <w:t xml:space="preserve">United States Constitution, Article V convention to consider balanced federal budget, call for - </w:t>
      </w:r>
      <w:r>
        <w:t xml:space="preserve"> </w:t>
      </w:r>
      <w:r>
        <w:t xml:space="preserve">SJR 132</w:t>
      </w:r>
    </w:p>
    <w:p>
      <w:pPr>
        <w:pStyle w:val="RecordBase"/>
        <w:ind w:left="120" w:hanging="120"/>
      </w:pPr>
      <w:r>
        <w:t xml:space="preserve">U.S.</w:t>
      </w:r>
    </w:p>
    <w:p>
      <w:pPr>
        <w:pStyle w:val="RecordBase"/>
        <w:ind w:left="240" w:hanging="192"/>
      </w:pPr>
      <w:r>
        <w:t xml:space="preserve"> Constitutional Convention, delegates to, limitation of authority, enforcement of - </w:t>
      </w:r>
      <w:r>
        <w:t xml:space="preserve"> </w:t>
      </w:r>
      <w:r>
        <w:t xml:space="preserve">SB  208</w:t>
      </w:r>
    </w:p>
    <w:p>
      <w:pPr>
        <w:pStyle w:val="RecordBase"/>
        <w:ind w:left="240" w:hanging="192"/>
      </w:pPr>
      <w:r>
        <w:t xml:space="preserve"> Constitutional Convention, delegates to, responsiblities of - </w:t>
      </w:r>
      <w:r>
        <w:t xml:space="preserve"> </w:t>
      </w:r>
      <w:r>
        <w:t xml:space="preserve">SCR 131</w:t>
        <w:br/>
      </w:r>
    </w:p>
    <w:p>
      <w:pPr>
        <w:pStyle w:val="RecordHeading3"/>
      </w:pPr>
      <w:r>
        <w:rPr>
          <w:b/>
        </w:rPr>
        <w:t xml:space="preserve">Governor</w:t>
      </w:r>
    </w:p>
    <w:p>
      <w:pPr>
        <w:pStyle w:val="RecordBase"/>
        <w:ind w:left="120" w:hanging="120"/>
      </w:pPr>
      <w:r>
        <w:t xml:space="preserve">Board of Medical Licensure, appointments to - </w:t>
      </w:r>
      <w:r>
        <w:t xml:space="preserve"> </w:t>
      </w:r>
      <w:r>
        <w:t xml:space="preserve">SB  59</w:t>
      </w:r>
      <w:r>
        <w:t xml:space="preserve">;</w:t>
      </w:r>
      <w:r>
        <w:t xml:space="preserve"> </w:t>
      </w:r>
      <w:r>
        <w:t xml:space="preserve">HB  429</w:t>
      </w:r>
      <w:r>
        <w:t xml:space="preserve">: </w:t>
      </w:r>
      <w:r>
        <w:t xml:space="preserve">SFA</w:t>
      </w:r>
      <w:r>
        <w:t xml:space="preserve"> (</w:t>
      </w:r>
      <w:r>
        <w:t xml:space="preserve">2</w:t>
      </w:r>
      <w:r>
        <w:t xml:space="preserve">)</w:t>
      </w:r>
    </w:p>
    <w:p>
      <w:pPr>
        <w:pStyle w:val="RecordBase"/>
        <w:ind w:left="120" w:hanging="120"/>
      </w:pPr>
      <w:r>
        <w:t xml:space="preserve">Cancer, battling, First Lady Jane Beshear. honoring - </w:t>
      </w:r>
      <w:r>
        <w:t xml:space="preserve"> </w:t>
      </w:r>
      <w:r>
        <w:t xml:space="preserve">HR  240</w:t>
      </w:r>
    </w:p>
    <w:p>
      <w:pPr>
        <w:pStyle w:val="RecordBase"/>
        <w:ind w:left="120" w:hanging="120"/>
      </w:pPr>
      <w:r>
        <w:t xml:space="preserve">Capital sentencing system, omnibus revisions to - </w:t>
      </w:r>
      <w:r>
        <w:t xml:space="preserve"> </w:t>
      </w:r>
      <w:r>
        <w:t xml:space="preserve">SB  190</w:t>
      </w:r>
    </w:p>
    <w:p>
      <w:pPr>
        <w:pStyle w:val="RecordBase"/>
        <w:ind w:left="120" w:hanging="120"/>
      </w:pPr>
      <w:r>
        <w:t xml:space="preserve">County consolidation, appointment necessary to - </w:t>
      </w:r>
      <w:r>
        <w:t xml:space="preserve"> </w:t>
      </w:r>
      <w:r>
        <w:t xml:space="preserve">HB  192</w:t>
      </w:r>
    </w:p>
    <w:p>
      <w:pPr>
        <w:pStyle w:val="RecordBase"/>
        <w:ind w:left="120" w:hanging="120"/>
      </w:pPr>
      <w:r>
        <w:t xml:space="preserve">Election of, last business day in December,  filing deadline changed to - </w:t>
      </w:r>
      <w:r>
        <w:t xml:space="preserve"> </w:t>
      </w:r>
      <w:r>
        <w:t xml:space="preserve">HB  158</w:t>
      </w:r>
    </w:p>
    <w:p>
      <w:pPr>
        <w:pStyle w:val="RecordBase"/>
        <w:ind w:left="120" w:hanging="120"/>
      </w:pPr>
      <w:r>
        <w:t xml:space="preserve">Freedom of choice in health care decisions - </w:t>
      </w:r>
      <w:r>
        <w:t xml:space="preserve"> </w:t>
      </w:r>
      <w:r>
        <w:t xml:space="preserve">HB  547</w:t>
      </w:r>
    </w:p>
    <w:p>
      <w:pPr>
        <w:pStyle w:val="RecordBase"/>
        <w:ind w:left="120" w:hanging="120"/>
      </w:pPr>
      <w:r>
        <w:t xml:space="preserve">Kentucky Child Care Advisory Council, establish - </w:t>
      </w:r>
      <w:r>
        <w:t xml:space="preserve"> </w:t>
      </w:r>
      <w:r>
        <w:t xml:space="preserve">HB  429</w:t>
      </w:r>
      <w:r>
        <w:t xml:space="preserve">;</w:t>
      </w:r>
      <w:r>
        <w:t xml:space="preserve"> </w:t>
      </w:r>
      <w:r>
        <w:t xml:space="preserve">HB  429</w:t>
      </w:r>
      <w:r>
        <w:t xml:space="preserve">: </w:t>
      </w:r>
      <w:r>
        <w:t xml:space="preserve">SFA</w:t>
      </w:r>
      <w:r>
        <w:t xml:space="preserve"> (</w:t>
      </w:r>
      <w:r>
        <w:t xml:space="preserve">2</w:t>
      </w:r>
      <w:r>
        <w:t xml:space="preserve">)</w:t>
      </w:r>
    </w:p>
    <w:p>
      <w:pPr>
        <w:pStyle w:val="RecordBase"/>
        <w:ind w:left="120" w:hanging="120"/>
      </w:pPr>
      <w:r>
        <w:t xml:space="preserve">Order honoring death of emergency responder, U.S. flag half-staff - </w:t>
      </w:r>
      <w:r>
        <w:t xml:space="preserve"> </w:t>
      </w:r>
      <w:r>
        <w:t xml:space="preserve">SB  161</w:t>
      </w:r>
    </w:p>
    <w:p>
      <w:pPr>
        <w:pStyle w:val="RecordBase"/>
        <w:ind w:left="120" w:hanging="120"/>
      </w:pPr>
      <w:r>
        <w:t xml:space="preserve">Public Pension Oversight Board, restriction on appointments to - </w:t>
      </w:r>
      <w:r>
        <w:t xml:space="preserve"> </w:t>
      </w:r>
      <w:r>
        <w:t xml:space="preserve">HB  47</w:t>
      </w:r>
      <w:r>
        <w:t xml:space="preserve">: </w:t>
      </w:r>
      <w:r>
        <w:t xml:space="preserve">SCS</w:t>
      </w:r>
    </w:p>
    <w:p>
      <w:pPr>
        <w:pStyle w:val="RecordBase"/>
        <w:ind w:left="120" w:hanging="120"/>
      </w:pPr>
      <w:r>
        <w:t xml:space="preserve">State Employee Appreciation Day, July 1, 2015 - </w:t>
      </w:r>
      <w:r>
        <w:t xml:space="preserve"> </w:t>
      </w:r>
      <w:r>
        <w:t xml:space="preserve">HJR 122</w:t>
      </w:r>
    </w:p>
    <w:p>
      <w:pPr>
        <w:pStyle w:val="RecordBase"/>
        <w:ind w:left="120" w:hanging="120"/>
      </w:pPr>
      <w:r>
        <w:t xml:space="preserve">Time of election, move to even-numbered year - </w:t>
      </w:r>
      <w:r>
        <w:t xml:space="preserve"> </w:t>
      </w:r>
      <w:r>
        <w:t xml:space="preserve">HB  46</w:t>
      </w:r>
      <w:r>
        <w:t xml:space="preserve">;</w:t>
      </w:r>
      <w:r>
        <w:t xml:space="preserve"> </w:t>
      </w:r>
      <w:r>
        <w:t xml:space="preserve">SB  93</w:t>
      </w:r>
    </w:p>
    <w:p>
      <w:pPr>
        <w:pStyle w:val="RecordBase"/>
        <w:ind w:left="120" w:hanging="120"/>
      </w:pPr>
      <w:r>
        <w:t xml:space="preserve">Workers' Compensation Funding Commission, governor appointments - </w:t>
      </w:r>
      <w:r>
        <w:t xml:space="preserve"> </w:t>
      </w:r>
      <w:r>
        <w:t xml:space="preserve">HB  277</w:t>
        <w:br/>
      </w:r>
    </w:p>
    <w:p>
      <w:pPr>
        <w:pStyle w:val="RecordHeading3"/>
      </w:pPr>
      <w:r>
        <w:rPr>
          <w:b/>
        </w:rPr>
        <w:t xml:space="preserve">Guardians</w:t>
      </w:r>
    </w:p>
    <w:p>
      <w:pPr>
        <w:pStyle w:val="RecordBase"/>
        <w:ind w:left="120" w:hanging="120"/>
      </w:pPr>
      <w:r>
        <w:t xml:space="preserve">Child, abused or neglected, procedures for - </w:t>
      </w:r>
      <w:r>
        <w:t xml:space="preserve"> </w:t>
      </w:r>
      <w:r>
        <w:t xml:space="preserve">SB  182</w:t>
      </w:r>
    </w:p>
    <w:p>
      <w:pPr>
        <w:pStyle w:val="RecordBase"/>
        <w:ind w:left="120" w:hanging="120"/>
      </w:pPr>
      <w:r>
        <w:t xml:space="preserve">Manslaughter in the first degree, elements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Uniform Fiduciary Access to Digital Assets Act, adoption of - </w:t>
      </w:r>
      <w:r>
        <w:t xml:space="preserve"> </w:t>
      </w:r>
      <w:r>
        <w:t xml:space="preserve">SB  53</w:t>
        <w:br/>
      </w:r>
    </w:p>
    <w:p>
      <w:pPr>
        <w:pStyle w:val="RecordHeading3"/>
      </w:pPr>
      <w:r>
        <w:rPr>
          <w:b/>
        </w:rPr>
        <w:t xml:space="preserve">Hazardous Materials</w:t>
      </w:r>
    </w:p>
    <w:p>
      <w:pPr>
        <w:pStyle w:val="RecordBase"/>
        <w:ind w:left="120" w:hanging="120"/>
      </w:pPr>
      <w:r>
        <w:t xml:space="preserve">Chemical composition, fracturing compounds and mixtures, disclosure of - </w:t>
      </w:r>
      <w:r>
        <w:t xml:space="preserve"> </w:t>
      </w:r>
      <w:r>
        <w:t xml:space="preserve">SB  186</w:t>
      </w:r>
      <w:r>
        <w:t xml:space="preserve">;</w:t>
      </w:r>
      <w:r>
        <w:t xml:space="preserve"> </w:t>
      </w:r>
      <w:r>
        <w:t xml:space="preserve">HB  386</w:t>
      </w:r>
    </w:p>
    <w:p>
      <w:pPr>
        <w:pStyle w:val="RecordBase"/>
        <w:ind w:left="120" w:hanging="120"/>
      </w:pPr>
      <w:r>
        <w:t xml:space="preserve">Hazardous waste management assessment, extend levy of, June 30, 2024 - </w:t>
      </w:r>
      <w:r>
        <w:t xml:space="preserve"> </w:t>
      </w:r>
      <w:r>
        <w:t xml:space="preserve">SB  80</w:t>
      </w:r>
      <w:r>
        <w:t xml:space="preserve">;</w:t>
      </w:r>
      <w:r>
        <w:t xml:space="preserve"> </w:t>
      </w:r>
      <w:r>
        <w:t xml:space="preserve">HB  417</w:t>
      </w:r>
    </w:p>
    <w:p>
      <w:pPr>
        <w:pStyle w:val="RecordBase"/>
        <w:ind w:left="120" w:hanging="120"/>
      </w:pPr>
      <w:r>
        <w:t xml:space="preserve">Nuclear power facilities, construction moratorium, exception for, previous site - </w:t>
      </w:r>
      <w:r>
        <w:t xml:space="preserve"> </w:t>
      </w:r>
      <w:r>
        <w:t xml:space="preserve">HB  84</w:t>
      </w:r>
    </w:p>
    <w:p>
      <w:pPr>
        <w:pStyle w:val="RecordBase"/>
        <w:ind w:left="120" w:hanging="120"/>
      </w:pPr>
      <w:r>
        <w:t xml:space="preserve">Pipeline spill preparedness planning, establishment of - </w:t>
      </w:r>
      <w:r>
        <w:t xml:space="preserve"> </w:t>
      </w:r>
      <w:r>
        <w:t xml:space="preserve">HB  272</w:t>
      </w:r>
    </w:p>
    <w:p>
      <w:pPr>
        <w:pStyle w:val="RecordBase"/>
        <w:ind w:left="120" w:hanging="120"/>
      </w:pPr>
      <w:r>
        <w:t xml:space="preserve">Waste</w:t>
      </w:r>
    </w:p>
    <w:p>
      <w:pPr>
        <w:pStyle w:val="RecordBase"/>
        <w:ind w:left="240" w:hanging="192"/>
      </w:pPr>
      <w:r>
        <w:t xml:space="preserve"> tire recycling, grants, adverse health effects, suspension of - </w:t>
      </w:r>
      <w:r>
        <w:t xml:space="preserve"> </w:t>
      </w:r>
      <w:r>
        <w:t xml:space="preserve">HR  206</w:t>
      </w:r>
    </w:p>
    <w:p>
      <w:pPr>
        <w:pStyle w:val="RecordBase"/>
        <w:ind w:left="240" w:hanging="192"/>
      </w:pPr>
      <w:r>
        <w:t xml:space="preserve"> tired grants, moratorium on - </w:t>
      </w:r>
      <w:r>
        <w:t xml:space="preserve"> </w:t>
      </w:r>
      <w:r>
        <w:t xml:space="preserve">HJR 124</w:t>
        <w:br/>
      </w:r>
    </w:p>
    <w:p>
      <w:pPr>
        <w:pStyle w:val="RecordHeading3"/>
      </w:pPr>
      <w:r>
        <w:rPr>
          <w:b/>
        </w:rPr>
        <w:t xml:space="preserve">Health and Medical Services</w:t>
      </w:r>
    </w:p>
    <w:p>
      <w:pPr>
        <w:pStyle w:val="RecordBase"/>
        <w:ind w:left="120" w:hanging="120"/>
      </w:pPr>
      <w:r>
        <w:t xml:space="preserve">ABLE Act, create Kentucky trust and program for use with - </w:t>
      </w:r>
      <w:r>
        <w:t xml:space="preserve"> </w:t>
      </w:r>
      <w:r>
        <w:t xml:space="preserve">SB  188</w:t>
      </w:r>
      <w:r>
        <w:t xml:space="preserve">;</w:t>
      </w:r>
      <w:r>
        <w:t xml:space="preserve"> </w:t>
      </w:r>
      <w:r>
        <w:t xml:space="preserve">HB  460</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4</w:t>
      </w:r>
    </w:p>
    <w:p>
      <w:pPr>
        <w:pStyle w:val="RecordBase"/>
        <w:ind w:left="240" w:hanging="192"/>
      </w:pPr>
      <w:r>
        <w:t xml:space="preserve"> prohibition at 20 weeks of fetal development - </w:t>
      </w:r>
      <w:r>
        <w:t xml:space="preserve"> </w:t>
      </w:r>
      <w:r>
        <w:t xml:space="preserve">HB  177</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393</w:t>
      </w:r>
    </w:p>
    <w:p>
      <w:pPr>
        <w:pStyle w:val="RecordBase"/>
        <w:ind w:left="240" w:hanging="192"/>
      </w:pPr>
      <w:r>
        <w:t xml:space="preserve"> ultrasound requirements - </w:t>
      </w:r>
      <w:r>
        <w:t xml:space="preserve"> </w:t>
      </w:r>
      <w:r>
        <w:t xml:space="preserve">SB  7</w:t>
      </w:r>
    </w:p>
    <w:p>
      <w:pPr>
        <w:pStyle w:val="RecordBase"/>
        <w:ind w:left="120" w:hanging="120"/>
      </w:pPr>
      <w:r>
        <w:t xml:space="preserve">Air ambulance service, notice requirement for - </w:t>
      </w:r>
      <w:r>
        <w:t xml:space="preserve"> </w:t>
      </w:r>
      <w:r>
        <w:t xml:space="preserve">HB  171</w:t>
      </w:r>
      <w:r>
        <w:t xml:space="preserve">: </w:t>
      </w:r>
      <w:r>
        <w:t xml:space="preserve">HCS</w:t>
      </w:r>
    </w:p>
    <w:p>
      <w:pPr>
        <w:pStyle w:val="RecordBase"/>
        <w:ind w:left="120" w:hanging="120"/>
      </w:pPr>
      <w:r>
        <w:t xml:space="preserve">Alcohol</w:t>
      </w:r>
    </w:p>
    <w:p>
      <w:pPr>
        <w:pStyle w:val="RecordBase"/>
        <w:ind w:left="240" w:hanging="192"/>
      </w:pPr>
      <w:r>
        <w:t xml:space="preserve"> and drug counseling practitioners, academic requirements for - </w:t>
      </w:r>
      <w:r>
        <w:t xml:space="preserve"> </w:t>
      </w:r>
      <w:r>
        <w:t xml:space="preserve">HB  92</w:t>
      </w:r>
      <w:r>
        <w:t xml:space="preserve">: </w:t>
      </w:r>
      <w:r>
        <w:t xml:space="preserve">SCS</w:t>
      </w:r>
    </w:p>
    <w:p>
      <w:pPr>
        <w:pStyle w:val="RecordBase"/>
        <w:ind w:left="240" w:hanging="192"/>
      </w:pPr>
      <w:r>
        <w:t xml:space="preserve"> and drug counseling practitioners, categories of and changing requirements for - </w:t>
      </w:r>
      <w:r>
        <w:t xml:space="preserve"> </w:t>
      </w:r>
      <w:r>
        <w:t xml:space="preserve">HB  92</w:t>
      </w:r>
    </w:p>
    <w:p>
      <w:pPr>
        <w:pStyle w:val="RecordBase"/>
        <w:ind w:left="120" w:hanging="120"/>
      </w:pPr>
      <w:r>
        <w:t xml:space="preserve">Appeals process, Medicaid managed care organizations - </w:t>
      </w:r>
      <w:r>
        <w:t xml:space="preserve"> </w:t>
      </w:r>
      <w:r>
        <w:t xml:space="preserve">SB  44</w:t>
      </w:r>
      <w:r>
        <w:t xml:space="preserve">: </w:t>
      </w:r>
      <w:r>
        <w:t xml:space="preserve">HFA</w:t>
      </w:r>
      <w:r>
        <w:t xml:space="preserve"> (</w:t>
      </w:r>
      <w:r>
        <w:t xml:space="preserve">1</w:t>
      </w:r>
      <w:r>
        <w:t xml:space="preserve">)</w:t>
      </w:r>
      <w:r>
        <w:t xml:space="preserve">;</w:t>
      </w:r>
      <w:r>
        <w:t xml:space="preserve"> </w:t>
      </w:r>
      <w:r>
        <w:t xml:space="preserve">HB  71</w:t>
      </w:r>
      <w:r>
        <w:t xml:space="preserve">: </w:t>
      </w:r>
      <w:r>
        <w:t xml:space="preserve">SCS</w:t>
      </w:r>
      <w:r>
        <w:t xml:space="preserve"> (</w:t>
      </w:r>
      <w:r>
        <w:t xml:space="preserve">1</w:t>
      </w:r>
      <w:r>
        <w:t xml:space="preserve">)</w:t>
      </w:r>
      <w:r>
        <w:t xml:space="preserve">;</w:t>
      </w:r>
      <w:r>
        <w:t xml:space="preserve"> </w:t>
      </w:r>
      <w:r>
        <w:t xml:space="preserve">SB  120</w:t>
      </w:r>
      <w:r>
        <w:t xml:space="preserve">;</w:t>
      </w:r>
      <w:r>
        <w:t xml:space="preserve"> </w:t>
      </w:r>
      <w:r>
        <w:t xml:space="preserve">SB  120</w:t>
      </w:r>
      <w:r>
        <w:t xml:space="preserve">: </w:t>
      </w:r>
      <w:r>
        <w:t xml:space="preserve">SCS</w:t>
      </w:r>
    </w:p>
    <w:p>
      <w:pPr>
        <w:pStyle w:val="RecordBase"/>
        <w:ind w:left="120" w:hanging="120"/>
      </w:pPr>
      <w:r>
        <w:t xml:space="preserve">Assisted outpatient treatment, establish court orders for - </w:t>
      </w:r>
      <w:r>
        <w:t xml:space="preserve"> </w:t>
      </w:r>
      <w:r>
        <w:t xml:space="preserve">HB  65</w:t>
      </w:r>
      <w:r>
        <w:t xml:space="preserve">;</w:t>
      </w:r>
      <w:r>
        <w:t xml:space="preserve"> </w:t>
      </w:r>
      <w:r>
        <w:t xml:space="preserve">HB  65</w:t>
      </w:r>
      <w:r>
        <w:t xml:space="preserve">: </w:t>
      </w:r>
      <w:r>
        <w:t xml:space="preserve">HCS</w:t>
      </w:r>
    </w:p>
    <w:p>
      <w:pPr>
        <w:pStyle w:val="RecordBase"/>
        <w:ind w:left="120" w:hanging="120"/>
      </w:pPr>
      <w:r>
        <w:t xml:space="preserve">August 2013 Resolution of the Nevada State AFL-CIO, honoring - </w:t>
      </w:r>
      <w:r>
        <w:t xml:space="preserve"> </w:t>
      </w:r>
      <w:r>
        <w:t xml:space="preserve">HR  200</w:t>
      </w:r>
    </w:p>
    <w:p>
      <w:pPr>
        <w:pStyle w:val="RecordBase"/>
        <w:ind w:left="120" w:hanging="120"/>
      </w:pPr>
      <w:r>
        <w:t xml:space="preserve">Benefit cards, photo ID required - </w:t>
      </w:r>
      <w:r>
        <w:t xml:space="preserve"> </w:t>
      </w:r>
      <w:r>
        <w:t xml:space="preserve">HB  238</w:t>
      </w:r>
    </w:p>
    <w:p>
      <w:pPr>
        <w:pStyle w:val="RecordBase"/>
        <w:ind w:left="120" w:hanging="120"/>
      </w:pPr>
      <w:r>
        <w:t xml:space="preserve">Board of Medical Licensure, licensure of genetic counselors, requirements for - </w:t>
      </w:r>
      <w:r>
        <w:t xml:space="preserve"> </w:t>
      </w:r>
      <w:r>
        <w:t xml:space="preserve">SB  170</w:t>
      </w:r>
    </w:p>
    <w:p>
      <w:pPr>
        <w:pStyle w:val="RecordBase"/>
        <w:ind w:left="120" w:hanging="120"/>
      </w:pPr>
      <w:r>
        <w:t xml:space="preserve">Cancer, battling, First Lady Jane Beshear, honoring - </w:t>
      </w:r>
      <w:r>
        <w:t xml:space="preserve"> </w:t>
      </w:r>
      <w:r>
        <w:t xml:space="preserve">HR  240</w:t>
      </w:r>
    </w:p>
    <w:p>
      <w:pPr>
        <w:pStyle w:val="RecordBase"/>
        <w:ind w:left="120" w:hanging="120"/>
      </w:pPr>
      <w:r>
        <w:t xml:space="preserve">Chiropractors, utitlization review of services pursuant to basic reparation benefits provided by - </w:t>
      </w:r>
      <w:r>
        <w:t xml:space="preserve"> </w:t>
      </w:r>
      <w:r>
        <w:t xml:space="preserve">SB  116</w:t>
      </w:r>
      <w:r>
        <w:t xml:space="preserve">;</w:t>
      </w:r>
      <w:r>
        <w:t xml:space="preserve"> </w:t>
      </w:r>
      <w:r>
        <w:t xml:space="preserve">HB  223</w:t>
      </w:r>
    </w:p>
    <w:p>
      <w:pPr>
        <w:pStyle w:val="RecordBase"/>
        <w:ind w:left="120" w:hanging="120"/>
      </w:pPr>
      <w:r>
        <w:t xml:space="preserve">Collaborative agreement, pharmacists and physicians - </w:t>
      </w:r>
      <w:r>
        <w:t xml:space="preserve"> </w:t>
      </w:r>
      <w:r>
        <w:t xml:space="preserve">HB  377</w:t>
      </w:r>
    </w:p>
    <w:p>
      <w:pPr>
        <w:pStyle w:val="RecordBase"/>
        <w:ind w:left="120" w:hanging="120"/>
      </w:pPr>
      <w:r>
        <w:t xml:space="preserve">Colon Cancer Prevention Project, honoring - </w:t>
      </w:r>
      <w:r>
        <w:t xml:space="preserve"> </w:t>
      </w:r>
      <w:r>
        <w:t xml:space="preserve">SR  214</w:t>
      </w:r>
      <w:r>
        <w:t xml:space="preserve">;</w:t>
      </w:r>
      <w:r>
        <w:t xml:space="preserve"> </w:t>
      </w:r>
      <w:r>
        <w:t xml:space="preserve">HR  241</w:t>
      </w:r>
    </w:p>
    <w:p>
      <w:pPr>
        <w:pStyle w:val="RecordBase"/>
        <w:ind w:left="120" w:hanging="120"/>
      </w:pPr>
      <w:r>
        <w:t xml:space="preserve">Confidentiality, staff privilege information - </w:t>
      </w:r>
      <w:r>
        <w:t xml:space="preserve"> </w:t>
      </w:r>
      <w:r>
        <w:t xml:space="preserve">SB  83</w:t>
      </w:r>
    </w:p>
    <w:p>
      <w:pPr>
        <w:pStyle w:val="RecordBase"/>
        <w:ind w:left="120" w:hanging="120"/>
      </w:pPr>
      <w:r>
        <w:t xml:space="preserve">Controlled substances, penalties and protocols relating to - </w:t>
      </w:r>
      <w:r>
        <w:t xml:space="preserve"> </w:t>
      </w:r>
      <w:r>
        <w:t xml:space="preserve">HB  3</w:t>
      </w:r>
      <w:r>
        <w:t xml:space="preserve">: </w:t>
      </w:r>
      <w:r>
        <w:t xml:space="preserve">HFA</w:t>
      </w:r>
      <w:r>
        <w:t xml:space="preserve"> (</w:t>
      </w:r>
      <w:r>
        <w:t xml:space="preserve">1</w:t>
      </w:r>
      <w:r>
        <w:t xml:space="preserve">)</w:t>
      </w:r>
      <w:r>
        <w:t xml:space="preserve">;</w:t>
      </w:r>
      <w:r>
        <w:t xml:space="preserve"> </w:t>
      </w:r>
      <w:r>
        <w:t xml:space="preserve">SB  5</w:t>
      </w:r>
      <w:r>
        <w:t xml:space="preserve">;</w:t>
      </w:r>
      <w:r>
        <w:t xml:space="preserve"> </w:t>
      </w:r>
      <w:r>
        <w:t xml:space="preserve">SB  5</w:t>
      </w:r>
      <w:r>
        <w:t xml:space="preserve">: </w:t>
      </w:r>
      <w:r>
        <w:t xml:space="preserve">SCS</w:t>
      </w:r>
      <w:r>
        <w:t xml:space="preserve">;</w:t>
      </w:r>
      <w:r>
        <w:t xml:space="preserve"> </w:t>
      </w:r>
      <w:r>
        <w:t xml:space="preserve">HB  50</w:t>
      </w:r>
      <w:r>
        <w:t xml:space="preserve">;</w:t>
      </w:r>
      <w:r>
        <w:t xml:space="preserve"> </w:t>
      </w:r>
      <w:r>
        <w:t xml:space="preserve">HB  53</w:t>
      </w:r>
      <w:r>
        <w:t xml:space="preserve">;</w:t>
      </w:r>
      <w:r>
        <w:t xml:space="preserve"> </w:t>
      </w:r>
      <w:r>
        <w:t xml:space="preserve">HB  61</w:t>
      </w:r>
      <w:r>
        <w:t xml:space="preserve">;</w:t>
      </w:r>
      <w:r>
        <w:t xml:space="preserve"> </w:t>
      </w:r>
      <w:r>
        <w:t xml:space="preserve">HB  112</w:t>
      </w:r>
      <w:r>
        <w:t xml:space="preserve">;</w:t>
      </w:r>
      <w:r>
        <w:t xml:space="preserve"> </w:t>
      </w:r>
      <w:r>
        <w:t xml:space="preserve">SB  192</w:t>
      </w:r>
      <w:r>
        <w:t xml:space="preserve">: </w:t>
      </w:r>
      <w:r>
        <w:t xml:space="preserve">CCR</w:t>
      </w:r>
      <w:r>
        <w:t xml:space="preserve">, </w:t>
      </w:r>
      <w:r>
        <w:t xml:space="preserve">HCS</w:t>
      </w:r>
      <w:r>
        <w:t xml:space="preserve">;</w:t>
      </w:r>
      <w:r>
        <w:t xml:space="preserve"> </w:t>
      </w:r>
      <w:r>
        <w:t xml:space="preserve">HB  213</w:t>
      </w:r>
      <w:r>
        <w:t xml:space="preserve">;</w:t>
      </w:r>
      <w:r>
        <w:t xml:space="preserve"> </w:t>
      </w:r>
      <w:r>
        <w:t xml:space="preserve">HB  412</w:t>
      </w:r>
      <w:r>
        <w:t xml:space="preserve">: </w:t>
      </w:r>
      <w:r>
        <w:t xml:space="preserve">SCS</w:t>
      </w:r>
      <w:r>
        <w:t xml:space="preserve">;</w:t>
      </w:r>
      <w:r>
        <w:t xml:space="preserve"> </w:t>
      </w:r>
      <w:r>
        <w:t xml:space="preserve">HB  413</w:t>
      </w:r>
      <w:r>
        <w:t xml:space="preserve">: </w:t>
      </w:r>
      <w:r>
        <w:t xml:space="preserve">SCS</w:t>
      </w:r>
    </w:p>
    <w:p>
      <w:pPr>
        <w:pStyle w:val="RecordBase"/>
        <w:ind w:left="120" w:hanging="120"/>
      </w:pPr>
      <w:r>
        <w:t xml:space="preserve">Court-ordered mental health treatment, authorize telehealth examinations - </w:t>
      </w:r>
      <w:r>
        <w:t xml:space="preserve"> </w:t>
      </w:r>
      <w:r>
        <w:t xml:space="preserve">SB  51</w:t>
      </w:r>
      <w:r>
        <w:t xml:space="preserve">: </w:t>
      </w:r>
      <w:r>
        <w:t xml:space="preserve">HCS</w:t>
      </w:r>
      <w:r>
        <w:t xml:space="preserve">;</w:t>
      </w:r>
      <w:r>
        <w:t xml:space="preserve"> </w:t>
      </w:r>
      <w:r>
        <w:t xml:space="preserve">HB  121</w:t>
      </w:r>
      <w:r>
        <w:t xml:space="preserve">;</w:t>
      </w:r>
      <w:r>
        <w:t xml:space="preserve"> </w:t>
      </w:r>
      <w:r>
        <w:t xml:space="preserve">HB  121</w:t>
      </w:r>
      <w:r>
        <w:t xml:space="preserve">: </w:t>
      </w:r>
      <w:r>
        <w:t xml:space="preserve">HCS</w:t>
      </w:r>
    </w:p>
    <w:p>
      <w:pPr>
        <w:pStyle w:val="RecordBase"/>
        <w:ind w:left="120" w:hanging="120"/>
      </w:pPr>
      <w:r>
        <w:t xml:space="preserve">E-cigarette usage and effects, study of - </w:t>
      </w:r>
      <w:r>
        <w:t xml:space="preserve"> </w:t>
      </w:r>
      <w:r>
        <w:t xml:space="preserve">HJR 149</w:t>
      </w:r>
    </w:p>
    <w:p>
      <w:pPr>
        <w:pStyle w:val="RecordBase"/>
        <w:ind w:left="120" w:hanging="120"/>
      </w:pPr>
      <w:r>
        <w:t xml:space="preserve">Emergency</w:t>
      </w:r>
    </w:p>
    <w:p>
      <w:pPr>
        <w:pStyle w:val="RecordBase"/>
        <w:ind w:left="240" w:hanging="192"/>
      </w:pPr>
      <w:r>
        <w:t xml:space="preserve"> allergy treatment, requirements - </w:t>
      </w:r>
      <w:r>
        <w:t xml:space="preserve"> </w:t>
      </w:r>
      <w:r>
        <w:t xml:space="preserve">HB  139</w:t>
      </w:r>
      <w:r>
        <w:t xml:space="preserve">;</w:t>
      </w:r>
      <w:r>
        <w:t xml:space="preserve"> </w:t>
      </w:r>
      <w:r>
        <w:t xml:space="preserve">HB  139</w:t>
      </w:r>
      <w:r>
        <w:t xml:space="preserve">: </w:t>
      </w:r>
      <w:r>
        <w:t xml:space="preserve">HCS</w:t>
      </w:r>
      <w:r>
        <w:t xml:space="preserve">;</w:t>
      </w:r>
      <w:r>
        <w:t xml:space="preserve"> </w:t>
      </w:r>
      <w:r>
        <w:t xml:space="preserve">HB  248</w:t>
      </w:r>
      <w:r>
        <w:t xml:space="preserve">: </w:t>
      </w:r>
      <w:r>
        <w:t xml:space="preserve">SCS</w:t>
      </w:r>
    </w:p>
    <w:p>
      <w:pPr>
        <w:pStyle w:val="RecordBase"/>
        <w:ind w:left="240" w:hanging="192"/>
      </w:pPr>
      <w:r>
        <w:t xml:space="preserve"> departments, requiring Medicaid MCO coverage of emergency medical conditions - </w:t>
      </w:r>
      <w:r>
        <w:t xml:space="preserve"> </w:t>
      </w:r>
      <w:r>
        <w:t xml:space="preserve">SB  88</w:t>
      </w:r>
      <w:r>
        <w:t xml:space="preserve">;</w:t>
      </w:r>
      <w:r>
        <w:t xml:space="preserve"> </w:t>
      </w:r>
      <w:r>
        <w:t xml:space="preserve">HB  283</w:t>
      </w:r>
    </w:p>
    <w:p>
      <w:pPr>
        <w:pStyle w:val="RecordBase"/>
        <w:ind w:left="120" w:hanging="120"/>
      </w:pPr>
      <w:r>
        <w:t xml:space="preserve">Fracturing compounds and mixtures, health professionals, medical needs, disclosure of - </w:t>
      </w:r>
      <w:r>
        <w:t xml:space="preserve"> </w:t>
      </w:r>
      <w:r>
        <w:t xml:space="preserve">SB  186</w:t>
      </w:r>
      <w:r>
        <w:t xml:space="preserve">;</w:t>
      </w:r>
      <w:r>
        <w:t xml:space="preserve"> </w:t>
      </w:r>
      <w:r>
        <w:t xml:space="preserve">HB  386</w:t>
      </w:r>
    </w:p>
    <w:p>
      <w:pPr>
        <w:pStyle w:val="RecordBase"/>
        <w:ind w:left="120" w:hanging="120"/>
      </w:pPr>
      <w:r>
        <w:t xml:space="preserve">Guardianship,</w:t>
      </w:r>
    </w:p>
    <w:p>
      <w:pPr>
        <w:pStyle w:val="RecordBase"/>
        <w:ind w:left="240" w:hanging="192"/>
      </w:pPr>
      <w:r>
        <w:t xml:space="preserve"> Custodianship, Civil Commitment, and Mental Competency Task Force, create - </w:t>
      </w:r>
      <w:r>
        <w:t xml:space="preserve"> </w:t>
      </w:r>
      <w:r>
        <w:t xml:space="preserve">HCR 176</w:t>
      </w:r>
    </w:p>
    <w:p>
      <w:pPr>
        <w:pStyle w:val="RecordBase"/>
        <w:ind w:left="240" w:hanging="192"/>
      </w:pPr>
      <w:r>
        <w:t xml:space="preserve"> Custodianship, Civil Commitment, and Mental Competency Task Force, creation of - </w:t>
      </w:r>
      <w:r>
        <w:t xml:space="preserve"> </w:t>
      </w:r>
      <w:r>
        <w:t xml:space="preserve">HCR 176</w:t>
      </w:r>
      <w:r>
        <w:t xml:space="preserve">: </w:t>
      </w:r>
      <w:r>
        <w:t xml:space="preserve">HCS</w:t>
      </w:r>
    </w:p>
    <w:p>
      <w:pPr>
        <w:pStyle w:val="RecordBase"/>
        <w:ind w:left="120" w:hanging="120"/>
      </w:pPr>
      <w:r>
        <w:t xml:space="preserve">Health</w:t>
      </w:r>
    </w:p>
    <w:p>
      <w:pPr>
        <w:pStyle w:val="RecordBase"/>
        <w:ind w:left="240" w:hanging="192"/>
      </w:pPr>
      <w:r>
        <w:t xml:space="preserve"> department syringe exchange, drug paraphernalia offense relating to - </w:t>
      </w:r>
      <w:r>
        <w:t xml:space="preserve"> </w:t>
      </w:r>
      <w:r>
        <w:t xml:space="preserve">HB  213</w:t>
      </w:r>
      <w:r>
        <w:t xml:space="preserve">: </w:t>
      </w:r>
      <w:r>
        <w:t xml:space="preserve">HFA</w:t>
      </w:r>
      <w:r>
        <w:t xml:space="preserve"> (</w:t>
      </w:r>
      <w:r>
        <w:t xml:space="preserve">2</w:t>
      </w:r>
      <w:r>
        <w:t xml:space="preserve">)</w:t>
      </w:r>
    </w:p>
    <w:p>
      <w:pPr>
        <w:pStyle w:val="RecordBase"/>
        <w:ind w:left="240" w:hanging="192"/>
      </w:pPr>
      <w:r>
        <w:t xml:space="preserve"> departments, enforcement of antismoking laws and ordinances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w:t>
      </w:r>
      <w:r>
        <w:t xml:space="preserve"> </w:t>
      </w:r>
      <w:r>
        <w:t xml:space="preserve">SB  189</w:t>
      </w:r>
    </w:p>
    <w:p>
      <w:pPr>
        <w:pStyle w:val="RecordBase"/>
        <w:ind w:left="120" w:hanging="120"/>
      </w:pPr>
      <w:r>
        <w:t xml:space="preserve">Healthcare</w:t>
      </w:r>
    </w:p>
    <w:p>
      <w:pPr>
        <w:pStyle w:val="RecordBase"/>
        <w:ind w:left="240" w:hanging="192"/>
      </w:pPr>
      <w:r>
        <w:t xml:space="preserve"> provider, requirement to report suspected violation, deletion of - </w:t>
      </w:r>
      <w:r>
        <w:t xml:space="preserve"> </w:t>
      </w:r>
      <w:r>
        <w:t xml:space="preserve">HB  153</w:t>
      </w:r>
      <w:r>
        <w:t xml:space="preserve">: </w:t>
      </w:r>
      <w:r>
        <w:t xml:space="preserve">HCS</w:t>
      </w:r>
    </w:p>
    <w:p>
      <w:pPr>
        <w:pStyle w:val="RecordBase"/>
        <w:ind w:left="240" w:hanging="192"/>
      </w:pPr>
      <w:r>
        <w:t xml:space="preserve"> services, inmates, authorized providers - </w:t>
      </w:r>
      <w:r>
        <w:t xml:space="preserve"> </w:t>
      </w:r>
      <w:r>
        <w:t xml:space="preserve">SB  118</w:t>
      </w:r>
      <w:r>
        <w:t xml:space="preserve">: </w:t>
      </w:r>
      <w:r>
        <w:t xml:space="preserve">HCS</w:t>
      </w:r>
    </w:p>
    <w:p>
      <w:pPr>
        <w:pStyle w:val="RecordBase"/>
        <w:ind w:left="240" w:hanging="192"/>
      </w:pPr>
      <w:r>
        <w:t xml:space="preserve"> services, inmates, who may provide - </w:t>
      </w:r>
      <w:r>
        <w:t xml:space="preserve"> </w:t>
      </w:r>
      <w:r>
        <w:t xml:space="preserve">SB  192</w:t>
      </w:r>
    </w:p>
    <w:p>
      <w:pPr>
        <w:pStyle w:val="RecordBase"/>
        <w:ind w:left="120" w:hanging="120"/>
      </w:pPr>
      <w:r>
        <w:t xml:space="preserve">Home medical equipment, reciprocal license, clarify requirements for - </w:t>
      </w:r>
      <w:r>
        <w:t xml:space="preserve"> </w:t>
      </w:r>
      <w:r>
        <w:t xml:space="preserve">HB  69</w:t>
      </w:r>
      <w:r>
        <w:t xml:space="preserve">: </w:t>
      </w:r>
      <w:r>
        <w:t xml:space="preserve">SFA</w:t>
      </w:r>
      <w:r>
        <w:t xml:space="preserve"> (</w:t>
      </w:r>
      <w:r>
        <w:t xml:space="preserve">1</w:t>
      </w:r>
      <w:r>
        <w:t xml:space="preserve">)</w:t>
      </w:r>
      <w:r>
        <w:t xml:space="preserve">;</w:t>
      </w:r>
      <w:r>
        <w:t xml:space="preserve"> </w:t>
      </w:r>
      <w:r>
        <w:t xml:space="preserve">HB  246</w:t>
      </w:r>
    </w:p>
    <w:p>
      <w:pPr>
        <w:pStyle w:val="RecordBase"/>
        <w:ind w:left="120" w:hanging="120"/>
      </w:pPr>
      <w:r>
        <w:t xml:space="preserve">Hospital-to-Home Transition Program, establishment of - </w:t>
      </w:r>
      <w:r>
        <w:t xml:space="preserve"> </w:t>
      </w:r>
      <w:r>
        <w:t xml:space="preserve">HB  144</w:t>
      </w:r>
      <w:r>
        <w:t xml:space="preserve">: </w:t>
      </w:r>
      <w:r>
        <w:t xml:space="preserve">HCS</w:t>
      </w:r>
      <w:r>
        <w:t xml:space="preserve">;</w:t>
      </w:r>
      <w:r>
        <w:t xml:space="preserve"> </w:t>
      </w:r>
      <w:r>
        <w:t xml:space="preserve">SB  173</w:t>
      </w:r>
      <w:r>
        <w:t xml:space="preserve">;</w:t>
      </w:r>
      <w:r>
        <w:t xml:space="preserve"> </w:t>
      </w:r>
      <w:r>
        <w:t xml:space="preserve">HB  402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Human</w:t>
      </w:r>
    </w:p>
    <w:p>
      <w:pPr>
        <w:pStyle w:val="RecordBase"/>
        <w:ind w:left="240" w:hanging="192"/>
      </w:pPr>
      <w:r>
        <w:t xml:space="preserve"> immunodeficiency virus and acquired immunodeficiency syndrome, continuing education update - </w:t>
      </w:r>
      <w:r>
        <w:t xml:space="preserve"> </w:t>
      </w:r>
      <w:r>
        <w:t xml:space="preserve">HB  248</w:t>
      </w:r>
      <w:r>
        <w:t xml:space="preserve">;</w:t>
      </w:r>
      <w:r>
        <w:t xml:space="preserve"> </w:t>
      </w:r>
      <w:r>
        <w:t xml:space="preserve">HB  248</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papillomavirus vaccine, encourage education and benefits - </w:t>
      </w:r>
      <w:r>
        <w:t xml:space="preserve"> </w:t>
      </w:r>
      <w:r>
        <w:t xml:space="preserve">HR  129</w:t>
      </w:r>
    </w:p>
    <w:p>
      <w:pPr>
        <w:pStyle w:val="RecordBase"/>
        <w:ind w:left="120" w:hanging="120"/>
      </w:pPr>
      <w:r>
        <w:t xml:space="preserve">Individual options for services, not to be prohibited by law - </w:t>
      </w:r>
      <w:r>
        <w:t xml:space="preserve"> </w:t>
      </w:r>
      <w:r>
        <w:t xml:space="preserve">HB  547</w:t>
      </w:r>
    </w:p>
    <w:p>
      <w:pPr>
        <w:pStyle w:val="RecordBase"/>
        <w:ind w:left="120" w:hanging="120"/>
      </w:pPr>
      <w:r>
        <w:t xml:space="preserve">Informed consent, requirements for - </w:t>
      </w:r>
      <w:r>
        <w:t xml:space="preserve"> </w:t>
      </w:r>
      <w:r>
        <w:t xml:space="preserve">HB  247</w:t>
      </w:r>
      <w:r>
        <w:t xml:space="preserve">: </w:t>
      </w:r>
      <w:r>
        <w:t xml:space="preserve">SCS</w:t>
      </w:r>
    </w:p>
    <w:p>
      <w:pPr>
        <w:pStyle w:val="RecordBase"/>
        <w:ind w:left="120" w:hanging="120"/>
      </w:pPr>
      <w:r>
        <w:t xml:space="preserve">Licensed diabetes educators, requirements for - </w:t>
      </w:r>
      <w:r>
        <w:t xml:space="preserve"> </w:t>
      </w:r>
      <w:r>
        <w:t xml:space="preserve">SB  144</w:t>
      </w:r>
    </w:p>
    <w:p>
      <w:pPr>
        <w:pStyle w:val="RecordBase"/>
        <w:ind w:left="120" w:hanging="120"/>
      </w:pPr>
      <w:r>
        <w:t xml:space="preserve">Living organ donation, promotion of - </w:t>
      </w:r>
      <w:r>
        <w:t xml:space="preserve"> </w:t>
      </w:r>
      <w:r>
        <w:t xml:space="preserve">HB  35</w:t>
      </w:r>
    </w:p>
    <w:p>
      <w:pPr>
        <w:pStyle w:val="RecordBase"/>
        <w:ind w:left="120" w:hanging="120"/>
      </w:pPr>
      <w:r>
        <w:t xml:space="preserve">Local Exchange Option, study relating to - </w:t>
      </w:r>
      <w:r>
        <w:t xml:space="preserve"> </w:t>
      </w:r>
      <w:r>
        <w:t xml:space="preserve">HB  213</w:t>
      </w:r>
      <w:r>
        <w:t xml:space="preserve">: </w:t>
      </w:r>
      <w:r>
        <w:t xml:space="preserve">HFA</w:t>
      </w:r>
      <w:r>
        <w:t xml:space="preserve"> (</w:t>
      </w:r>
      <w:r>
        <w:t xml:space="preserve">1</w:t>
      </w:r>
      <w:r>
        <w:t xml:space="preserve">)</w:t>
      </w:r>
    </w:p>
    <w:p>
      <w:pPr>
        <w:pStyle w:val="RecordBase"/>
        <w:ind w:left="120" w:hanging="120"/>
      </w:pPr>
      <w:r>
        <w:t xml:space="preserve">Long term care facilities, nurse staffing requirements, establishment of - </w:t>
      </w:r>
      <w:r>
        <w:t xml:space="preserve"> </w:t>
      </w:r>
      <w:r>
        <w:t xml:space="preserve">SB  6</w:t>
      </w:r>
      <w:r>
        <w:t xml:space="preserve">: </w:t>
      </w:r>
      <w:r>
        <w:t xml:space="preserve">SFA</w:t>
      </w:r>
      <w:r>
        <w:t xml:space="preserve"> (</w:t>
      </w:r>
      <w:r>
        <w:t xml:space="preserve">5</w:t>
      </w:r>
      <w:r>
        <w:t xml:space="preserve">)</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18</w:t>
      </w:r>
      <w:r>
        <w:t xml:space="preserve">)</w:t>
      </w:r>
      <w:r>
        <w:t xml:space="preserve">;</w:t>
      </w:r>
      <w:r>
        <w:t xml:space="preserve"> </w:t>
      </w:r>
      <w:r>
        <w:t xml:space="preserve">HB  431</w:t>
      </w:r>
      <w:r>
        <w:t xml:space="preserve">;</w:t>
      </w:r>
      <w:r>
        <w:t xml:space="preserve"> </w:t>
      </w:r>
      <w:r>
        <w:t xml:space="preserve">HB  431</w:t>
      </w:r>
      <w:r>
        <w:t xml:space="preserve">: </w:t>
      </w:r>
      <w:r>
        <w:t xml:space="preserve">HCS</w:t>
      </w:r>
    </w:p>
    <w:p>
      <w:pPr>
        <w:pStyle w:val="RecordBase"/>
        <w:ind w:left="240" w:hanging="192"/>
      </w:pPr>
      <w:r>
        <w:t xml:space="preserve"> facilities, nurse staffing requirements, establishment of - </w:t>
      </w:r>
      <w:r>
        <w:t xml:space="preserve"> </w:t>
      </w:r>
      <w:r>
        <w:t xml:space="preserve">SB  6</w:t>
      </w:r>
      <w:r>
        <w:t xml:space="preserve">: </w:t>
      </w:r>
      <w:r>
        <w:t xml:space="preserve">SFA</w:t>
      </w:r>
      <w:r>
        <w:t xml:space="preserve"> (</w:t>
      </w:r>
      <w:r>
        <w:t xml:space="preserve">15</w:t>
      </w:r>
      <w:r>
        <w:t xml:space="preserve">)</w:t>
      </w:r>
    </w:p>
    <w:p>
      <w:pPr>
        <w:pStyle w:val="RecordBase"/>
        <w:ind w:left="240" w:hanging="192"/>
      </w:pPr>
      <w:r>
        <w:t xml:space="preserve"> staffing ratios, implementation of - </w:t>
      </w:r>
      <w:r>
        <w:t xml:space="preserve"> </w:t>
      </w:r>
      <w:r>
        <w:t xml:space="preserve">HB  292</w:t>
      </w:r>
    </w:p>
    <w:p>
      <w:pPr>
        <w:pStyle w:val="RecordBase"/>
        <w:ind w:left="120" w:hanging="120"/>
      </w:pPr>
      <w:r>
        <w:t xml:space="preserve">Mammogram, dense breast notification - </w:t>
      </w:r>
      <w:r>
        <w:t xml:space="preserve"> </w:t>
      </w:r>
      <w:r>
        <w:t xml:space="preserve">HB  383</w:t>
      </w:r>
    </w:p>
    <w:p>
      <w:pPr>
        <w:pStyle w:val="RecordBase"/>
        <w:ind w:left="120" w:hanging="120"/>
      </w:pPr>
      <w:r>
        <w:t xml:space="preserve">Medicaid</w:t>
      </w:r>
    </w:p>
    <w:p>
      <w:pPr>
        <w:pStyle w:val="RecordBase"/>
        <w:ind w:left="240" w:hanging="192"/>
      </w:pPr>
      <w:r>
        <w:t xml:space="preserve"> eligibility determinations, establishment of deadlines for agencies - </w:t>
      </w:r>
      <w:r>
        <w:t xml:space="preserve"> </w:t>
      </w:r>
      <w:r>
        <w:t xml:space="preserve">HB  107</w:t>
      </w:r>
    </w:p>
    <w:p>
      <w:pPr>
        <w:pStyle w:val="RecordBase"/>
        <w:ind w:left="240" w:hanging="192"/>
      </w:pPr>
      <w:r>
        <w:t xml:space="preserve"> eligibility, property, fair market value for - </w:t>
      </w:r>
      <w:r>
        <w:t xml:space="preserve"> </w:t>
      </w:r>
      <w:r>
        <w:t xml:space="preserve">HB  491</w:t>
      </w:r>
    </w:p>
    <w:p>
      <w:pPr>
        <w:pStyle w:val="RecordBase"/>
        <w:ind w:left="240" w:hanging="192"/>
      </w:pPr>
      <w:r>
        <w:t xml:space="preserve"> provider, operating disclosures, require - </w:t>
      </w:r>
      <w:r>
        <w:t xml:space="preserve"> </w:t>
      </w:r>
      <w:r>
        <w:t xml:space="preserve">SB  107</w:t>
      </w:r>
      <w:r>
        <w:t xml:space="preserve">;</w:t>
      </w:r>
      <w:r>
        <w:t xml:space="preserve"> </w:t>
      </w:r>
      <w:r>
        <w:t xml:space="preserve">SB  107</w:t>
      </w:r>
      <w:r>
        <w:t xml:space="preserve">: </w:t>
      </w:r>
      <w:r>
        <w:t xml:space="preserve">HCS</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40</w:t>
      </w:r>
    </w:p>
    <w:p>
      <w:pPr>
        <w:pStyle w:val="RecordBase"/>
        <w:ind w:left="240" w:hanging="192"/>
      </w:pPr>
      <w:r>
        <w:t xml:space="preserve"> cannabis, permit use - </w:t>
      </w:r>
      <w:r>
        <w:t xml:space="preserve"> </w:t>
      </w:r>
      <w:r>
        <w:t xml:space="preserve">HB  3</w:t>
      </w:r>
    </w:p>
    <w:p>
      <w:pPr>
        <w:pStyle w:val="RecordBase"/>
        <w:ind w:left="240" w:hanging="192"/>
      </w:pPr>
      <w:r>
        <w:t xml:space="preserve"> order for scope of treatment, permit to direct medical interventions - </w:t>
      </w:r>
      <w:r>
        <w:t xml:space="preserve"> </w:t>
      </w:r>
      <w:r>
        <w:t xml:space="preserve">SB  77</w:t>
      </w:r>
    </w:p>
    <w:p>
      <w:pPr>
        <w:pStyle w:val="RecordBase"/>
        <w:ind w:left="240" w:hanging="192"/>
      </w:pPr>
      <w:r>
        <w:t xml:space="preserve"> review panel process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18</w:t>
      </w:r>
      <w:r>
        <w:t xml:space="preserve">)</w:t>
      </w:r>
      <w:r>
        <w:t xml:space="preserve">;</w:t>
      </w:r>
      <w:r>
        <w:t xml:space="preserve"> </w:t>
      </w:r>
      <w:r>
        <w:t xml:space="preserve">HB  398</w:t>
      </w:r>
    </w:p>
    <w:p>
      <w:pPr>
        <w:pStyle w:val="RecordBase"/>
        <w:ind w:left="120" w:hanging="120"/>
      </w:pPr>
      <w:r>
        <w:t xml:space="preserve">Medication</w:t>
      </w:r>
    </w:p>
    <w:p>
      <w:pPr>
        <w:pStyle w:val="RecordBase"/>
        <w:ind w:left="240" w:hanging="192"/>
      </w:pPr>
      <w:r>
        <w:t xml:space="preserve"> synchronization, permit - </w:t>
      </w:r>
      <w:r>
        <w:t xml:space="preserve"> </w:t>
      </w:r>
      <w:r>
        <w:t xml:space="preserve">SB  44</w:t>
      </w:r>
      <w:r>
        <w:t xml:space="preserve">;</w:t>
      </w:r>
      <w:r>
        <w:t xml:space="preserve"> </w:t>
      </w:r>
      <w:r>
        <w:t xml:space="preserve">SB  44</w:t>
      </w:r>
      <w:r>
        <w:t xml:space="preserve">: </w:t>
      </w:r>
      <w:r>
        <w:t xml:space="preserve">HFA</w:t>
      </w:r>
      <w:r>
        <w:t xml:space="preserve"> (</w:t>
      </w:r>
      <w:r>
        <w:t xml:space="preserve">1</w:t>
      </w:r>
      <w:r>
        <w:t xml:space="preserve">)</w:t>
      </w:r>
      <w:r>
        <w:t xml:space="preserve">;</w:t>
      </w:r>
      <w:r>
        <w:t xml:space="preserve"> </w:t>
      </w:r>
      <w:r>
        <w:t xml:space="preserve">HB  140</w:t>
      </w:r>
      <w:r>
        <w:t xml:space="preserve">;</w:t>
      </w:r>
      <w:r>
        <w:t xml:space="preserve"> </w:t>
      </w:r>
      <w:r>
        <w:t xml:space="preserve">HB  248</w:t>
      </w:r>
      <w:r>
        <w:t xml:space="preserve">: </w:t>
      </w:r>
      <w:r>
        <w:t xml:space="preserve">SFA</w:t>
      </w:r>
      <w:r>
        <w:t xml:space="preserve"> (</w:t>
      </w:r>
      <w:r>
        <w:t xml:space="preserve">1</w:t>
      </w:r>
      <w:r>
        <w:t xml:space="preserve">)</w:t>
      </w:r>
    </w:p>
    <w:p>
      <w:pPr>
        <w:pStyle w:val="RecordBase"/>
        <w:ind w:left="240" w:hanging="192"/>
      </w:pPr>
      <w:r>
        <w:t xml:space="preserve"> synchronization, permit for - </w:t>
      </w:r>
      <w:r>
        <w:t xml:space="preserve"> </w:t>
      </w:r>
      <w:r>
        <w:t xml:space="preserve">SB  44</w:t>
      </w:r>
      <w:r>
        <w:t xml:space="preserve">: </w:t>
      </w:r>
      <w:r>
        <w:t xml:space="preserve">SCS</w:t>
      </w:r>
    </w:p>
    <w:p>
      <w:pPr>
        <w:pStyle w:val="RecordBase"/>
        <w:ind w:left="120" w:hanging="120"/>
      </w:pPr>
      <w:r>
        <w:t xml:space="preserve">Mental health treatment, permit without parental consent - </w:t>
      </w:r>
      <w:r>
        <w:t xml:space="preserve"> </w:t>
      </w:r>
      <w:r>
        <w:t xml:space="preserve">HB  270</w:t>
      </w:r>
    </w:p>
    <w:p>
      <w:pPr>
        <w:pStyle w:val="RecordBase"/>
        <w:ind w:left="120" w:hanging="120"/>
      </w:pPr>
      <w:r>
        <w:t xml:space="preserve">Naloxone,</w:t>
      </w:r>
    </w:p>
    <w:p>
      <w:pPr>
        <w:pStyle w:val="RecordBase"/>
        <w:ind w:left="240" w:hanging="192"/>
      </w:pPr>
      <w:r>
        <w:t xml:space="preserve"> allow administration to third parties by first responders and others - </w:t>
      </w:r>
      <w:r>
        <w:t xml:space="preserve"> </w:t>
      </w:r>
      <w:r>
        <w:t xml:space="preserve">HB  253</w:t>
      </w:r>
    </w:p>
    <w:p>
      <w:pPr>
        <w:pStyle w:val="RecordBase"/>
        <w:ind w:left="240" w:hanging="192"/>
      </w:pPr>
      <w:r>
        <w:t xml:space="preserve"> prescribing, dispensing, and use of - </w:t>
      </w:r>
      <w:r>
        <w:t xml:space="preserve"> </w:t>
      </w:r>
      <w:r>
        <w:t xml:space="preserve">HB  105</w:t>
      </w:r>
    </w:p>
    <w:p>
      <w:pPr>
        <w:pStyle w:val="RecordBase"/>
        <w:ind w:left="120" w:hanging="120"/>
      </w:pPr>
      <w:r>
        <w:t xml:space="preserve">Nationally recognized accreditation organization, definition of - </w:t>
      </w:r>
      <w:r>
        <w:t xml:space="preserve"> </w:t>
      </w:r>
      <w:r>
        <w:t xml:space="preserve">SB  86</w:t>
      </w:r>
    </w:p>
    <w:p>
      <w:pPr>
        <w:pStyle w:val="RecordBase"/>
        <w:ind w:left="120" w:hanging="120"/>
      </w:pPr>
      <w:r>
        <w:t xml:space="preserve">Newborn screening program, krabbe disease, included in - </w:t>
      </w:r>
      <w:r>
        <w:t xml:space="preserve"> </w:t>
      </w:r>
      <w:r>
        <w:t xml:space="preserve">SB  75</w:t>
      </w:r>
      <w:r>
        <w:t xml:space="preserve">;</w:t>
      </w:r>
      <w:r>
        <w:t xml:space="preserve"> </w:t>
      </w:r>
      <w:r>
        <w:t xml:space="preserve">SB  75</w:t>
      </w:r>
      <w:r>
        <w:t xml:space="preserve">: </w:t>
      </w:r>
      <w:r>
        <w:t xml:space="preserve">HCS</w:t>
      </w:r>
    </w:p>
    <w:p>
      <w:pPr>
        <w:pStyle w:val="RecordBase"/>
        <w:ind w:left="120" w:hanging="120"/>
      </w:pPr>
      <w:r>
        <w:t xml:space="preserve">Nurse aide training in dementia, require - </w:t>
      </w:r>
      <w:r>
        <w:t xml:space="preserve"> </w:t>
      </w:r>
      <w:r>
        <w:t xml:space="preserve">HB  106</w:t>
      </w:r>
    </w:p>
    <w:p>
      <w:pPr>
        <w:pStyle w:val="RecordBase"/>
        <w:ind w:left="120" w:hanging="120"/>
      </w:pPr>
      <w:r>
        <w:t xml:space="preserve">Nursing requirements, update - </w:t>
      </w:r>
      <w:r>
        <w:t xml:space="preserve"> </w:t>
      </w:r>
      <w:r>
        <w:t xml:space="preserve">HB  247</w:t>
      </w:r>
      <w:r>
        <w:t xml:space="preserve">;</w:t>
      </w:r>
      <w:r>
        <w:t xml:space="preserve"> </w:t>
      </w:r>
      <w:r>
        <w:t xml:space="preserve">HB  247</w:t>
      </w:r>
      <w:r>
        <w:t xml:space="preserve">: </w:t>
      </w:r>
      <w:r>
        <w:t xml:space="preserve">HCS</w:t>
      </w:r>
      <w:r>
        <w:t xml:space="preserve">;</w:t>
      </w:r>
      <w:r>
        <w:t xml:space="preserve"> </w:t>
      </w:r>
      <w:r>
        <w:t xml:space="preserve">HB  402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Optometrist services, equal reimbursement for - </w:t>
      </w:r>
      <w:r>
        <w:t xml:space="preserve"> </w:t>
      </w:r>
      <w:r>
        <w:t xml:space="preserve">HB  465</w:t>
      </w:r>
    </w:p>
    <w:p>
      <w:pPr>
        <w:pStyle w:val="RecordBase"/>
        <w:ind w:left="120" w:hanging="120"/>
      </w:pPr>
      <w:r>
        <w:t xml:space="preserve">Oral</w:t>
      </w:r>
    </w:p>
    <w:p>
      <w:pPr>
        <w:pStyle w:val="RecordBase"/>
        <w:ind w:left="240" w:hanging="192"/>
      </w:pPr>
      <w:r>
        <w:t xml:space="preserve"> health awareness month, February - </w:t>
      </w:r>
      <w:r>
        <w:t xml:space="preserve"> </w:t>
      </w:r>
      <w:r>
        <w:t xml:space="preserve">SR  101</w:t>
      </w:r>
    </w:p>
    <w:p>
      <w:pPr>
        <w:pStyle w:val="RecordBase"/>
        <w:ind w:left="240" w:hanging="192"/>
      </w:pPr>
      <w:r>
        <w:t xml:space="preserve"> Health Awareness Month, February 2015 - </w:t>
      </w:r>
      <w:r>
        <w:t xml:space="preserve"> </w:t>
      </w:r>
      <w:r>
        <w:t xml:space="preserve">HR  61</w:t>
      </w:r>
    </w:p>
    <w:p>
      <w:pPr>
        <w:pStyle w:val="RecordBase"/>
        <w:ind w:left="120" w:hanging="120"/>
      </w:pPr>
      <w:r>
        <w:t xml:space="preserve">Pain</w:t>
      </w:r>
    </w:p>
    <w:p>
      <w:pPr>
        <w:pStyle w:val="RecordBase"/>
        <w:ind w:left="240" w:hanging="192"/>
      </w:pPr>
      <w:r>
        <w:t xml:space="preserve"> management facilities, licensure of - </w:t>
      </w:r>
      <w:r>
        <w:t xml:space="preserve"> </w:t>
      </w:r>
      <w:r>
        <w:t xml:space="preserve">HB  329</w:t>
      </w:r>
      <w:r>
        <w:t xml:space="preserve">: </w:t>
      </w:r>
      <w:r>
        <w:t xml:space="preserve">HCA</w:t>
      </w:r>
      <w:r>
        <w:t xml:space="preserve"> (</w:t>
      </w:r>
      <w:r>
        <w:t xml:space="preserve">1</w:t>
      </w:r>
      <w:r>
        <w:t xml:space="preserve">)</w:t>
      </w:r>
    </w:p>
    <w:p>
      <w:pPr>
        <w:pStyle w:val="RecordBase"/>
        <w:ind w:left="240" w:hanging="192"/>
      </w:pPr>
      <w:r>
        <w:t xml:space="preserve"> management facilities, regulation of - </w:t>
      </w:r>
      <w:r>
        <w:t xml:space="preserve"> </w:t>
      </w:r>
      <w:r>
        <w:t xml:space="preserve">HB  329</w:t>
      </w:r>
    </w:p>
    <w:p>
      <w:pPr>
        <w:pStyle w:val="RecordBase"/>
        <w:ind w:left="120" w:hanging="120"/>
      </w:pPr>
      <w:r>
        <w:t xml:space="preserve">Patient</w:t>
      </w:r>
    </w:p>
    <w:p>
      <w:pPr>
        <w:pStyle w:val="RecordBase"/>
        <w:ind w:left="240" w:hanging="192"/>
      </w:pPr>
      <w:r>
        <w:t xml:space="preserve"> agreed orders, expands treatment options and requirements - </w:t>
      </w:r>
      <w:r>
        <w:t xml:space="preserve"> </w:t>
      </w:r>
      <w:r>
        <w:t xml:space="preserve">HB  65</w:t>
      </w:r>
      <w:r>
        <w:t xml:space="preserve">;</w:t>
      </w:r>
      <w:r>
        <w:t xml:space="preserve"> </w:t>
      </w:r>
      <w:r>
        <w:t xml:space="preserve">HB  65</w:t>
      </w:r>
      <w:r>
        <w:t xml:space="preserve">: </w:t>
      </w:r>
      <w:r>
        <w:t xml:space="preserve">HCS</w:t>
      </w:r>
    </w:p>
    <w:p>
      <w:pPr>
        <w:pStyle w:val="RecordBase"/>
        <w:ind w:left="240" w:hanging="192"/>
      </w:pPr>
      <w:r>
        <w:t xml:space="preserve"> agreed orders, options and requirements - </w:t>
      </w:r>
      <w:r>
        <w:t xml:space="preserve"> </w:t>
      </w:r>
      <w:r>
        <w:t xml:space="preserve">HB  65</w:t>
      </w:r>
    </w:p>
    <w:p>
      <w:pPr>
        <w:pStyle w:val="RecordBase"/>
        <w:ind w:left="120" w:hanging="120"/>
      </w:pPr>
      <w:r>
        <w:t xml:space="preserve">Pediatric research trust fund, tax checkoff - </w:t>
      </w:r>
      <w:r>
        <w:t xml:space="preserve"> </w:t>
      </w:r>
      <w:r>
        <w:t xml:space="preserve">SB  82</w:t>
      </w:r>
      <w:r>
        <w:t xml:space="preserve">;</w:t>
      </w:r>
      <w:r>
        <w:t xml:space="preserve"> </w:t>
      </w:r>
      <w:r>
        <w:t xml:space="preserve">SB  82</w:t>
      </w:r>
      <w:r>
        <w:t xml:space="preserve">: </w:t>
      </w:r>
      <w:r>
        <w:t xml:space="preserve">CCR</w:t>
      </w:r>
      <w:r>
        <w:t xml:space="preserve">, </w:t>
      </w:r>
      <w:r>
        <w:t xml:space="preserve">FCCR</w:t>
      </w:r>
      <w:r>
        <w:t xml:space="preserve">, </w:t>
      </w:r>
      <w:r>
        <w:t xml:space="preserve">SCS</w:t>
      </w:r>
      <w:r>
        <w:t xml:space="preserve">;</w:t>
      </w:r>
      <w:r>
        <w:t xml:space="preserve"> </w:t>
      </w:r>
      <w:r>
        <w:t xml:space="preserve">HB  114</w:t>
      </w:r>
      <w:r>
        <w:t xml:space="preserve">;</w:t>
      </w:r>
      <w:r>
        <w:t xml:space="preserve"> </w:t>
      </w:r>
      <w:r>
        <w:t xml:space="preserve">HB  114</w:t>
      </w:r>
      <w:r>
        <w:t xml:space="preserve">: </w:t>
      </w:r>
      <w:r>
        <w:t xml:space="preserve">HFA</w:t>
      </w:r>
      <w:r>
        <w:t xml:space="preserve"> (</w:t>
      </w:r>
      <w:r>
        <w:t xml:space="preserve">1</w:t>
      </w:r>
      <w:r>
        <w:t xml:space="preserve">)</w:t>
      </w:r>
      <w:r>
        <w:t xml:space="preserve">;</w:t>
      </w:r>
      <w:r>
        <w:t xml:space="preserve"> </w:t>
      </w:r>
      <w:r>
        <w:t xml:space="preserve">HB  178</w:t>
      </w:r>
      <w:r>
        <w:t xml:space="preserve">: </w:t>
      </w:r>
      <w:r>
        <w:t xml:space="preserve">SCS</w:t>
      </w:r>
    </w:p>
    <w:p>
      <w:pPr>
        <w:pStyle w:val="RecordBase"/>
        <w:ind w:left="120" w:hanging="120"/>
      </w:pPr>
      <w:r>
        <w:t xml:space="preserve">Pharmacy benefits managers, licensure - </w:t>
      </w:r>
      <w:r>
        <w:t xml:space="preserve"> </w:t>
      </w:r>
      <w:r>
        <w:t xml:space="preserve">SB  126</w:t>
      </w:r>
    </w:p>
    <w:p>
      <w:pPr>
        <w:pStyle w:val="RecordBase"/>
        <w:ind w:left="120" w:hanging="120"/>
      </w:pPr>
      <w:r>
        <w:t xml:space="preserve">Physician</w:t>
      </w:r>
    </w:p>
    <w:p>
      <w:pPr>
        <w:pStyle w:val="RecordBase"/>
        <w:ind w:left="240" w:hanging="192"/>
      </w:pPr>
      <w:r>
        <w:t xml:space="preserve"> assistants, supervising physicians allowed to supervise up to four - </w:t>
      </w:r>
      <w:r>
        <w:t xml:space="preserve"> </w:t>
      </w:r>
      <w:r>
        <w:t xml:space="preserve">SB  109</w:t>
      </w:r>
      <w:r>
        <w:t xml:space="preserve">;</w:t>
      </w:r>
      <w:r>
        <w:t xml:space="preserve"> </w:t>
      </w:r>
      <w:r>
        <w:t xml:space="preserve">HB  258</w:t>
      </w:r>
    </w:p>
    <w:p>
      <w:pPr>
        <w:pStyle w:val="RecordBase"/>
        <w:ind w:left="240" w:hanging="192"/>
      </w:pPr>
      <w:r>
        <w:t xml:space="preserve"> specialty certification and maintenance testing, employment discrimination relating to - </w:t>
      </w:r>
      <w:r>
        <w:t xml:space="preserve"> </w:t>
      </w:r>
      <w:r>
        <w:t xml:space="preserve">SB  58</w:t>
      </w:r>
      <w:r>
        <w:t xml:space="preserve">: </w:t>
      </w:r>
      <w:r>
        <w:t xml:space="preserve">SCS</w:t>
      </w:r>
    </w:p>
    <w:p>
      <w:pPr>
        <w:pStyle w:val="RecordBase"/>
        <w:ind w:left="240" w:hanging="192"/>
      </w:pPr>
      <w:r>
        <w:t xml:space="preserve"> specialty certification and maintenance testing, prohibition against - </w:t>
      </w:r>
      <w:r>
        <w:t xml:space="preserve"> </w:t>
      </w:r>
      <w:r>
        <w:t xml:space="preserve">SB  58</w:t>
      </w:r>
    </w:p>
    <w:p>
      <w:pPr>
        <w:pStyle w:val="RecordBase"/>
        <w:ind w:left="120" w:hanging="120"/>
      </w:pPr>
      <w:r>
        <w:t xml:space="preserve">Prescription drugs, health plan out of pocket expenditures, establish - </w:t>
      </w:r>
      <w:r>
        <w:t xml:space="preserve"> </w:t>
      </w:r>
      <w:r>
        <w:t xml:space="preserve">SB  31</w:t>
      </w:r>
      <w:r>
        <w:t xml:space="preserve">;</w:t>
      </w:r>
      <w:r>
        <w:t xml:space="preserve"> </w:t>
      </w:r>
      <w:r>
        <w:t xml:space="preserve">HB  146</w:t>
      </w:r>
    </w:p>
    <w:p>
      <w:pPr>
        <w:pStyle w:val="RecordBase"/>
        <w:ind w:left="120" w:hanging="120"/>
      </w:pPr>
      <w:r>
        <w:t xml:space="preserve">Presumptive eligibility for home health services, permit - </w:t>
      </w:r>
      <w:r>
        <w:t xml:space="preserve"> </w:t>
      </w:r>
      <w:r>
        <w:t xml:space="preserve">HB  144</w:t>
      </w:r>
      <w:r>
        <w:t xml:space="preserve">;</w:t>
      </w:r>
      <w:r>
        <w:t xml:space="preserve"> </w:t>
      </w:r>
      <w:r>
        <w:t xml:space="preserve">HB  144</w:t>
      </w:r>
      <w:r>
        <w:t xml:space="preserve">: </w:t>
      </w:r>
      <w:r>
        <w:t xml:space="preserve">HFA</w:t>
      </w:r>
      <w:r>
        <w:t xml:space="preserve"> (</w:t>
      </w:r>
      <w:r>
        <w:t xml:space="preserve">1</w:t>
      </w:r>
      <w:r>
        <w:t xml:space="preserve">)</w:t>
      </w:r>
    </w:p>
    <w:p>
      <w:pPr>
        <w:pStyle w:val="RecordBase"/>
        <w:ind w:left="120" w:hanging="120"/>
      </w:pPr>
      <w:r>
        <w:t xml:space="preserve">Problem and Pathological Gamblers Awareness and Treatment Program, establishment of - </w:t>
      </w:r>
      <w:r>
        <w:t xml:space="preserve"> </w:t>
      </w:r>
      <w:r>
        <w:t xml:space="preserve">SB  63</w:t>
      </w:r>
      <w:r>
        <w:t xml:space="preserve">;</w:t>
      </w:r>
      <w:r>
        <w:t xml:space="preserve"> </w:t>
      </w:r>
      <w:r>
        <w:t xml:space="preserve">HB  141</w:t>
      </w:r>
    </w:p>
    <w:p>
      <w:pPr>
        <w:pStyle w:val="RecordBase"/>
        <w:ind w:left="120" w:hanging="120"/>
      </w:pPr>
      <w:r>
        <w:t xml:space="preserve">Provider, pursuit of collection for solicited services, prohibition of - </w:t>
      </w:r>
      <w:r>
        <w:t xml:space="preserve"> </w:t>
      </w:r>
      <w:r>
        <w:t xml:space="preserve">HB  153</w:t>
      </w:r>
      <w:r>
        <w:t xml:space="preserve">: </w:t>
      </w:r>
      <w:r>
        <w:t xml:space="preserve">HCS</w:t>
      </w:r>
    </w:p>
    <w:p>
      <w:pPr>
        <w:pStyle w:val="RecordBase"/>
        <w:ind w:left="120" w:hanging="120"/>
      </w:pPr>
      <w:r>
        <w:t xml:space="preserve">Providers, solicitation - </w:t>
      </w:r>
      <w:r>
        <w:t xml:space="preserve"> </w:t>
      </w:r>
      <w:r>
        <w:t xml:space="preserve">HB  153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Public Health, e-cigarette education and awareness program, establish - </w:t>
      </w:r>
      <w:r>
        <w:t xml:space="preserve"> </w:t>
      </w:r>
      <w:r>
        <w:t xml:space="preserve">HB  476</w:t>
      </w:r>
    </w:p>
    <w:p>
      <w:pPr>
        <w:pStyle w:val="RecordBase"/>
        <w:ind w:left="120" w:hanging="120"/>
      </w:pPr>
      <w:r>
        <w:t xml:space="preserve">Recognize Self-care Month, February 2015 - </w:t>
      </w:r>
      <w:r>
        <w:t xml:space="preserve"> </w:t>
      </w:r>
      <w:r>
        <w:t xml:space="preserve">HR  127</w:t>
      </w:r>
    </w:p>
    <w:p>
      <w:pPr>
        <w:pStyle w:val="RecordBase"/>
        <w:ind w:left="120" w:hanging="120"/>
      </w:pPr>
      <w:r>
        <w:t xml:space="preserve">Registry of ulcers and pressure sores, security plan, requirement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11</w:t>
      </w:r>
      <w:r>
        <w:t xml:space="preserve">)</w:t>
      </w:r>
    </w:p>
    <w:p>
      <w:pPr>
        <w:pStyle w:val="RecordBase"/>
        <w:ind w:left="120" w:hanging="120"/>
      </w:pPr>
      <w:r>
        <w:t xml:space="preserve">Spina bifida, provide information - </w:t>
      </w:r>
      <w:r>
        <w:t xml:space="preserve"> </w:t>
      </w:r>
      <w:r>
        <w:t xml:space="preserve">SB  159</w:t>
      </w:r>
    </w:p>
    <w:p>
      <w:pPr>
        <w:pStyle w:val="RecordBase"/>
        <w:ind w:left="120" w:hanging="120"/>
      </w:pPr>
      <w:r>
        <w:t xml:space="preserve">State</w:t>
      </w:r>
    </w:p>
    <w:p>
      <w:pPr>
        <w:pStyle w:val="RecordBase"/>
        <w:ind w:left="240" w:hanging="192"/>
      </w:pPr>
      <w:r>
        <w:t xml:space="preserve"> employee health plan, cost-savings demonstration projects, requirements of - </w:t>
      </w:r>
      <w:r>
        <w:t xml:space="preserve"> </w:t>
      </w:r>
      <w:r>
        <w:t xml:space="preserve">HB  69</w:t>
      </w:r>
      <w:r>
        <w:t xml:space="preserve">: </w:t>
      </w:r>
      <w:r>
        <w:t xml:space="preserve">SCS</w:t>
      </w:r>
      <w:r>
        <w:t xml:space="preserve">;</w:t>
      </w:r>
      <w:r>
        <w:t xml:space="preserve"> </w:t>
      </w:r>
      <w:r>
        <w:t xml:space="preserve">SB  185</w:t>
      </w:r>
    </w:p>
    <w:p>
      <w:pPr>
        <w:pStyle w:val="RecordBase"/>
        <w:ind w:left="240" w:hanging="192"/>
      </w:pPr>
      <w:r>
        <w:t xml:space="preserve"> Medicaid plan, cost-savings demonstration projects, requirements of - </w:t>
      </w:r>
      <w:r>
        <w:t xml:space="preserve"> </w:t>
      </w:r>
      <w:r>
        <w:t xml:space="preserve">HB  69</w:t>
      </w:r>
      <w:r>
        <w:t xml:space="preserve">: </w:t>
      </w:r>
      <w:r>
        <w:t xml:space="preserve">SCS</w:t>
      </w:r>
      <w:r>
        <w:t xml:space="preserve">;</w:t>
      </w:r>
      <w:r>
        <w:t xml:space="preserve"> </w:t>
      </w:r>
      <w:r>
        <w:t xml:space="preserve">SB  185</w:t>
      </w:r>
    </w:p>
    <w:p>
      <w:pPr>
        <w:pStyle w:val="RecordBase"/>
        <w:ind w:left="120" w:hanging="120"/>
      </w:pPr>
      <w:r>
        <w:t xml:space="preserve">Stroke centers, establishing certification - </w:t>
      </w:r>
      <w:r>
        <w:t xml:space="preserve"> </w:t>
      </w:r>
      <w:r>
        <w:t xml:space="preserve">SB  10</w:t>
      </w:r>
    </w:p>
    <w:p>
      <w:pPr>
        <w:pStyle w:val="RecordBase"/>
        <w:ind w:left="120" w:hanging="120"/>
      </w:pPr>
      <w:r>
        <w:t xml:space="preserve">Substance abuse, treatment of - </w:t>
      </w:r>
      <w:r>
        <w:t xml:space="preserve"> </w:t>
      </w:r>
      <w:r>
        <w:t xml:space="preserve">HB  41</w:t>
      </w:r>
    </w:p>
    <w:p>
      <w:pPr>
        <w:pStyle w:val="RecordBase"/>
        <w:ind w:left="120" w:hanging="120"/>
      </w:pPr>
      <w:r>
        <w:t xml:space="preserve">Swimming pools used by public, require AED - </w:t>
      </w:r>
      <w:r>
        <w:t xml:space="preserve"> </w:t>
      </w:r>
      <w:r>
        <w:t xml:space="preserve">HB  113</w:t>
      </w:r>
    </w:p>
    <w:p>
      <w:pPr>
        <w:pStyle w:val="RecordBase"/>
        <w:ind w:left="120" w:hanging="120"/>
      </w:pPr>
      <w:r>
        <w:t xml:space="preserve">Tanning devices, use by individuals under the age of 18, prohibition of - </w:t>
      </w:r>
      <w:r>
        <w:t xml:space="preserve"> </w:t>
      </w:r>
      <w:r>
        <w:t xml:space="preserve">HB  252</w:t>
      </w:r>
    </w:p>
    <w:p>
      <w:pPr>
        <w:pStyle w:val="RecordBase"/>
        <w:ind w:left="120" w:hanging="120"/>
      </w:pPr>
      <w:r>
        <w:t xml:space="preserve">Terminal patients, investigational drugs, biological products, or devices - </w:t>
      </w:r>
      <w:r>
        <w:t xml:space="preserve"> </w:t>
      </w:r>
      <w:r>
        <w:t xml:space="preserve">SB  139</w:t>
      </w:r>
    </w:p>
    <w:p>
      <w:pPr>
        <w:pStyle w:val="RecordBase"/>
        <w:ind w:left="120" w:hanging="120"/>
      </w:pPr>
      <w:r>
        <w:t xml:space="preserve">Therapy, expedited partner, establishing - </w:t>
      </w:r>
      <w:r>
        <w:t xml:space="preserve"> </w:t>
      </w:r>
      <w:r>
        <w:t xml:space="preserve">HB  230</w:t>
      </w:r>
    </w:p>
    <w:p>
      <w:pPr>
        <w:pStyle w:val="RecordBase"/>
        <w:ind w:left="120" w:hanging="120"/>
      </w:pPr>
      <w:r>
        <w:t xml:space="preserve">Tobacco use in state buildings and schools, prohibit - </w:t>
      </w:r>
      <w:r>
        <w:t xml:space="preserve"> </w:t>
      </w:r>
      <w:r>
        <w:t xml:space="preserve">HB  145</w:t>
      </w:r>
      <w:r>
        <w:t xml:space="preserve">: </w:t>
      </w:r>
      <w:r>
        <w:t xml:space="preserve">HFA</w:t>
      </w:r>
      <w:r>
        <w:t xml:space="preserve"> (</w:t>
      </w:r>
      <w:r>
        <w:t xml:space="preserve">8</w:t>
      </w:r>
      <w:r>
        <w:t xml:space="preserve">)</w:t>
      </w:r>
    </w:p>
    <w:p>
      <w:pPr>
        <w:pStyle w:val="RecordBase"/>
        <w:ind w:left="120" w:hanging="120"/>
      </w:pPr>
      <w:r>
        <w:t xml:space="preserve">Treatment, alcohol and other drug abuse - </w:t>
      </w:r>
      <w:r>
        <w:t xml:space="preserve"> </w:t>
      </w:r>
      <w:r>
        <w:t xml:space="preserve">HB  71</w:t>
      </w:r>
    </w:p>
    <w:p>
      <w:pPr>
        <w:pStyle w:val="RecordBase"/>
        <w:ind w:left="120" w:hanging="120"/>
      </w:pPr>
      <w:r>
        <w:t xml:space="preserve">Vaccination program, eligibility for - </w:t>
      </w:r>
      <w:r>
        <w:t xml:space="preserve"> </w:t>
      </w:r>
      <w:r>
        <w:t xml:space="preserve">SB  175</w:t>
      </w:r>
    </w:p>
    <w:p>
      <w:pPr>
        <w:pStyle w:val="RecordBase"/>
        <w:ind w:left="120" w:hanging="120"/>
      </w:pPr>
      <w:r>
        <w:t xml:space="preserve">Voluntary civic health initiative, urging - </w:t>
      </w:r>
      <w:r>
        <w:t xml:space="preserve"> </w:t>
      </w:r>
      <w:r>
        <w:t xml:space="preserve">SR  154</w:t>
        <w:br/>
      </w:r>
    </w:p>
    <w:p>
      <w:pPr>
        <w:pStyle w:val="RecordHeading3"/>
      </w:pPr>
      <w:r>
        <w:rPr>
          <w:b/>
        </w:rPr>
        <w:t xml:space="preserve">Health Benefit Mandate</w:t>
      </w:r>
    </w:p>
    <w:p>
      <w:pPr>
        <w:pStyle w:val="RecordBase"/>
        <w:ind w:left="120" w:hanging="120"/>
      </w:pPr>
      <w:r>
        <w:t xml:space="preserve">Air ambulance service, notice requirement for - </w:t>
      </w:r>
      <w:r>
        <w:t xml:space="preserve"> </w:t>
      </w:r>
      <w:r>
        <w:t xml:space="preserve">HB  171</w:t>
      </w:r>
      <w:r>
        <w:t xml:space="preserve">: </w:t>
      </w:r>
      <w:r>
        <w:t xml:space="preserve">HCS</w:t>
      </w:r>
    </w:p>
    <w:p>
      <w:pPr>
        <w:pStyle w:val="RecordBase"/>
        <w:ind w:left="120" w:hanging="120"/>
      </w:pPr>
      <w:r>
        <w:t xml:space="preserve">Appeals process, managed care organizations - </w:t>
      </w:r>
      <w:r>
        <w:t xml:space="preserve"> </w:t>
      </w:r>
      <w:r>
        <w:t xml:space="preserve">HB  71</w:t>
      </w:r>
      <w:r>
        <w:t xml:space="preserve">: </w:t>
      </w:r>
      <w:r>
        <w:t xml:space="preserve">SCS</w:t>
      </w:r>
      <w:r>
        <w:t xml:space="preserve"> (</w:t>
      </w:r>
      <w:r>
        <w:t xml:space="preserve">1</w:t>
      </w:r>
      <w:r>
        <w:t xml:space="preserve">)</w:t>
      </w:r>
    </w:p>
    <w:p>
      <w:pPr>
        <w:pStyle w:val="RecordBase"/>
        <w:ind w:left="120" w:hanging="120"/>
      </w:pPr>
      <w:r>
        <w:t xml:space="preserve">Board of Emergency Medical Service, requirements concerning cost of air ambulance services - </w:t>
      </w:r>
      <w:r>
        <w:t xml:space="preserve"> </w:t>
      </w:r>
      <w:r>
        <w:t xml:space="preserve">HB  171</w:t>
      </w:r>
    </w:p>
    <w:p>
      <w:pPr>
        <w:pStyle w:val="RecordBase"/>
        <w:ind w:left="120" w:hanging="120"/>
      </w:pPr>
      <w:r>
        <w:t xml:space="preserve">Colon</w:t>
      </w:r>
    </w:p>
    <w:p>
      <w:pPr>
        <w:pStyle w:val="RecordBase"/>
        <w:ind w:left="240" w:hanging="192"/>
      </w:pPr>
      <w:r>
        <w:t xml:space="preserve"> cancer screening, eliminate barriers - </w:t>
      </w:r>
      <w:r>
        <w:t xml:space="preserve"> </w:t>
      </w:r>
      <w:r>
        <w:t xml:space="preserve">SB  61</w:t>
      </w:r>
      <w:r>
        <w:t xml:space="preserve">;</w:t>
      </w:r>
      <w:r>
        <w:t xml:space="preserve"> </w:t>
      </w:r>
      <w:r>
        <w:t xml:space="preserve">SB  61</w:t>
      </w:r>
      <w:r>
        <w:t xml:space="preserve">;</w:t>
      </w:r>
      <w:r>
        <w:t xml:space="preserve"> </w:t>
      </w:r>
      <w:r>
        <w:t xml:space="preserve">SB  61</w:t>
      </w:r>
      <w:r>
        <w:t xml:space="preserve">: </w:t>
      </w:r>
      <w:r>
        <w:t xml:space="preserve">SCS</w:t>
      </w:r>
      <w:r>
        <w:t xml:space="preserve">, </w:t>
      </w:r>
      <w:r>
        <w:t xml:space="preserve">SCS</w:t>
      </w:r>
      <w:r>
        <w:t xml:space="preserve">;</w:t>
      </w:r>
      <w:r>
        <w:t xml:space="preserve"> </w:t>
      </w:r>
      <w:r>
        <w:t xml:space="preserve">HB  69</w:t>
      </w:r>
      <w:r>
        <w:t xml:space="preserve">;</w:t>
      </w:r>
      <w:r>
        <w:t xml:space="preserve"> </w:t>
      </w:r>
      <w:r>
        <w:t xml:space="preserve">HB  69</w:t>
      </w:r>
      <w:r>
        <w:t xml:space="preserve">;</w:t>
      </w:r>
      <w:r>
        <w:t xml:space="preserve"> </w:t>
      </w:r>
      <w:r>
        <w:t xml:space="preserve">HB  69</w:t>
      </w:r>
      <w:r>
        <w:t xml:space="preserve">: </w:t>
      </w:r>
      <w:r>
        <w:t xml:space="preserve">HCS</w:t>
      </w:r>
      <w:r>
        <w:t xml:space="preserve">, </w:t>
      </w:r>
      <w:r>
        <w:t xml:space="preserve">SCS</w:t>
      </w:r>
    </w:p>
    <w:p>
      <w:pPr>
        <w:pStyle w:val="RecordBase"/>
        <w:ind w:left="240" w:hanging="192"/>
      </w:pPr>
      <w:r>
        <w:t xml:space="preserve"> cancer screening, elimination of  barriers - </w:t>
      </w:r>
      <w:r>
        <w:t xml:space="preserve"> </w:t>
      </w:r>
      <w:r>
        <w:t xml:space="preserve">HB  69</w:t>
      </w:r>
      <w:r>
        <w:t xml:space="preserve">: </w:t>
      </w:r>
      <w:r>
        <w:t xml:space="preserve">HFA</w:t>
      </w:r>
      <w:r>
        <w:t xml:space="preserve"> (</w:t>
      </w:r>
      <w:r>
        <w:t xml:space="preserve">1</w:t>
      </w:r>
      <w:r>
        <w:t xml:space="preserve">)</w:t>
      </w:r>
    </w:p>
    <w:p>
      <w:pPr>
        <w:pStyle w:val="RecordBase"/>
        <w:ind w:left="120" w:hanging="120"/>
      </w:pPr>
      <w:r>
        <w:t xml:space="preserve">Health benefit plan coverage, opioid and abuse-deterrent analgesic drug products, requirements - </w:t>
      </w:r>
      <w:r>
        <w:t xml:space="preserve"> </w:t>
      </w:r>
      <w:r>
        <w:t xml:space="preserve">HB  538</w:t>
      </w:r>
    </w:p>
    <w:p>
      <w:pPr>
        <w:pStyle w:val="RecordBase"/>
        <w:ind w:left="120" w:hanging="120"/>
      </w:pPr>
      <w:r>
        <w:t xml:space="preserve">Indoor smoking, prohibition - </w:t>
      </w:r>
      <w:r>
        <w:t xml:space="preserve"> </w:t>
      </w:r>
      <w:r>
        <w:t xml:space="preserve">HB  145</w:t>
      </w:r>
    </w:p>
    <w:p>
      <w:pPr>
        <w:pStyle w:val="RecordBase"/>
        <w:ind w:left="120" w:hanging="120"/>
      </w:pPr>
      <w:r>
        <w:t xml:space="preserve">Medication synchronization, permit - </w:t>
      </w:r>
      <w:r>
        <w:t xml:space="preserve"> </w:t>
      </w:r>
      <w:r>
        <w:t xml:space="preserve">HB  140</w:t>
      </w:r>
    </w:p>
    <w:p>
      <w:pPr>
        <w:pStyle w:val="RecordBase"/>
        <w:ind w:left="120" w:hanging="120"/>
      </w:pPr>
      <w:r>
        <w:t xml:space="preserve">Newborn screening program, krabbe disease, included in - </w:t>
      </w:r>
      <w:r>
        <w:t xml:space="preserve"> </w:t>
      </w:r>
      <w:r>
        <w:t xml:space="preserve">SB  75</w:t>
      </w:r>
    </w:p>
    <w:p>
      <w:pPr>
        <w:pStyle w:val="RecordBase"/>
        <w:ind w:left="120" w:hanging="120"/>
      </w:pPr>
      <w:r>
        <w:t xml:space="preserve">Optometrist services, equal reimbursement for - </w:t>
      </w:r>
      <w:r>
        <w:t xml:space="preserve"> </w:t>
      </w:r>
      <w:r>
        <w:t xml:space="preserve">HB  465</w:t>
      </w:r>
    </w:p>
    <w:p>
      <w:pPr>
        <w:pStyle w:val="RecordBase"/>
        <w:ind w:left="120" w:hanging="120"/>
      </w:pPr>
      <w:r>
        <w:t xml:space="preserve">Out-of-pocket expenditures for prescription drugs, establish maximum - </w:t>
      </w:r>
      <w:r>
        <w:t xml:space="preserve"> </w:t>
      </w:r>
      <w:r>
        <w:t xml:space="preserve">SB  31</w:t>
      </w:r>
      <w:r>
        <w:t xml:space="preserve">;</w:t>
      </w:r>
      <w:r>
        <w:t xml:space="preserve"> </w:t>
      </w:r>
      <w:r>
        <w:t xml:space="preserve">HB  146</w:t>
      </w:r>
    </w:p>
    <w:p>
      <w:pPr>
        <w:pStyle w:val="RecordBase"/>
        <w:ind w:left="120" w:hanging="120"/>
      </w:pPr>
      <w:r>
        <w:t xml:space="preserve">Prescription drug costs, insureds maximum out-of-pocket expenditure, establish - </w:t>
      </w:r>
      <w:r>
        <w:t xml:space="preserve"> </w:t>
      </w:r>
      <w:r>
        <w:t xml:space="preserve">SB  31</w:t>
      </w:r>
      <w:r>
        <w:t xml:space="preserve">;</w:t>
      </w:r>
      <w:r>
        <w:t xml:space="preserve"> </w:t>
      </w:r>
      <w:r>
        <w:t xml:space="preserve">HB  146</w:t>
      </w:r>
    </w:p>
    <w:p>
      <w:pPr>
        <w:pStyle w:val="RecordBase"/>
        <w:ind w:left="120" w:hanging="120"/>
      </w:pPr>
      <w:r>
        <w:t xml:space="preserve">Treatment, alcohol and other drug abuse - </w:t>
      </w:r>
      <w:r>
        <w:t xml:space="preserve"> </w:t>
      </w:r>
      <w:r>
        <w:t xml:space="preserve">HB  71</w:t>
        <w:br/>
      </w:r>
    </w:p>
    <w:p>
      <w:pPr>
        <w:pStyle w:val="RecordHeading3"/>
      </w:pPr>
      <w:r>
        <w:rPr>
          <w:b/>
        </w:rPr>
        <w:t xml:space="preserve">Highways, Streets, and Bridges</w:t>
      </w:r>
    </w:p>
    <w:p>
      <w:pPr>
        <w:pStyle w:val="RecordBase"/>
        <w:ind w:left="120" w:hanging="120"/>
      </w:pPr>
      <w:r>
        <w:t xml:space="preserve">Alternative funding for road construction, study of - </w:t>
      </w:r>
      <w:r>
        <w:t xml:space="preserve"> </w:t>
      </w:r>
      <w:r>
        <w:t xml:space="preserve">HCR 45</w:t>
      </w:r>
    </w:p>
    <w:p>
      <w:pPr>
        <w:pStyle w:val="RecordBase"/>
        <w:ind w:left="120" w:hanging="120"/>
      </w:pPr>
      <w:r>
        <w:t xml:space="preserve">Baker, Pvt. Frank, designate bridge on KY 699 in Leslie County in honor of - </w:t>
      </w:r>
      <w:r>
        <w:t xml:space="preserve"> </w:t>
      </w:r>
      <w:r>
        <w:t xml:space="preserve">HJR 135</w:t>
      </w:r>
    </w:p>
    <w:p>
      <w:pPr>
        <w:pStyle w:val="RecordBase"/>
        <w:ind w:left="120" w:hanging="120"/>
      </w:pPr>
      <w:r>
        <w:t xml:space="preserve">Bargo, Emmaleigh, Knox County, 2014 U.S.T.A. National Trampoline Champion, signs in honor of - </w:t>
      </w:r>
      <w:r>
        <w:t xml:space="preserve"> </w:t>
      </w:r>
      <w:r>
        <w:t xml:space="preserve">HJR 84</w:t>
      </w:r>
    </w:p>
    <w:p>
      <w:pPr>
        <w:pStyle w:val="RecordBase"/>
        <w:ind w:left="120" w:hanging="120"/>
      </w:pPr>
      <w:r>
        <w:t xml:space="preserve">Brian Kilgore Original Bad Boy MMA 2011 Hall of Fame, designation in Knox County - </w:t>
      </w:r>
      <w:r>
        <w:t xml:space="preserve"> </w:t>
      </w:r>
      <w:r>
        <w:t xml:space="preserve">HJR 83</w:t>
      </w:r>
    </w:p>
    <w:p>
      <w:pPr>
        <w:pStyle w:val="RecordBase"/>
        <w:ind w:left="120" w:hanging="120"/>
      </w:pPr>
      <w:r>
        <w:t xml:space="preserve">Charles Rates Lewis Jr., designate highway in memory of in Daviess County - </w:t>
      </w:r>
      <w:r>
        <w:t xml:space="preserve"> </w:t>
      </w:r>
      <w:r>
        <w:t xml:space="preserve">HJR 62</w:t>
      </w:r>
    </w:p>
    <w:p>
      <w:pPr>
        <w:pStyle w:val="RecordBase"/>
        <w:ind w:left="120" w:hanging="120"/>
      </w:pPr>
      <w:r>
        <w:t xml:space="preserve">Church bus, increase fines for the illegal passing of a stopped - </w:t>
      </w:r>
      <w:r>
        <w:t xml:space="preserve"> </w:t>
      </w:r>
      <w:r>
        <w:t xml:space="preserve">HB  433</w:t>
      </w:r>
    </w:p>
    <w:p>
      <w:pPr>
        <w:pStyle w:val="RecordBase"/>
        <w:ind w:left="120" w:hanging="120"/>
      </w:pPr>
      <w:r>
        <w:t xml:space="preserve">CMSgt Merton Grigsby Bridge, designate in Perry County - </w:t>
      </w:r>
      <w:r>
        <w:t xml:space="preserve"> </w:t>
      </w:r>
      <w:r>
        <w:t xml:space="preserve">HJR 4</w:t>
      </w:r>
    </w:p>
    <w:p>
      <w:pPr>
        <w:pStyle w:val="RecordBase"/>
        <w:ind w:left="120" w:hanging="120"/>
      </w:pPr>
      <w:r>
        <w:t xml:space="preserve">Commercial motor vehicles, weight tolerance, transportation of agricultural products - </w:t>
      </w:r>
      <w:r>
        <w:t xml:space="preserve"> </w:t>
      </w:r>
      <w:r>
        <w:t xml:space="preserve">SB  106</w:t>
      </w:r>
    </w:p>
    <w:p>
      <w:pPr>
        <w:pStyle w:val="RecordBase"/>
        <w:ind w:left="120" w:hanging="120"/>
      </w:pPr>
      <w:r>
        <w:t xml:space="preserve">Contracts, Kentucky Buy American Act, compliance with - </w:t>
      </w:r>
      <w:r>
        <w:t xml:space="preserve"> </w:t>
      </w:r>
      <w:r>
        <w:t xml:space="preserve">HB  57</w:t>
      </w:r>
    </w:p>
    <w:p>
      <w:pPr>
        <w:pStyle w:val="RecordBase"/>
        <w:ind w:left="120" w:hanging="120"/>
      </w:pPr>
      <w:r>
        <w:t xml:space="preserve">Dixon, Zachary, Knox County, 2014 4-H Barrel Racing Champion,  signs in honor of - </w:t>
      </w:r>
      <w:r>
        <w:t xml:space="preserve"> </w:t>
      </w:r>
      <w:r>
        <w:t xml:space="preserve">HJR 85</w:t>
      </w:r>
    </w:p>
    <w:p>
      <w:pPr>
        <w:pStyle w:val="RecordBase"/>
        <w:ind w:left="120" w:hanging="120"/>
      </w:pPr>
      <w:r>
        <w:t xml:space="preserve">Dr. Eli C. Boggs Bridge, designation  of in Perry County - </w:t>
      </w:r>
      <w:r>
        <w:t xml:space="preserve"> </w:t>
      </w:r>
      <w:r>
        <w:t xml:space="preserve">HJR 10</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123</w:t>
      </w:r>
    </w:p>
    <w:p>
      <w:pPr>
        <w:pStyle w:val="RecordBase"/>
        <w:ind w:left="240" w:hanging="192"/>
      </w:pPr>
      <w:r>
        <w:t xml:space="preserve"> requirement of prosecutorial background checks - </w:t>
      </w:r>
      <w:r>
        <w:t xml:space="preserve"> </w:t>
      </w:r>
      <w:r>
        <w:t xml:space="preserve">HB  39</w:t>
      </w:r>
    </w:p>
    <w:p>
      <w:pPr>
        <w:pStyle w:val="RecordBase"/>
        <w:ind w:left="120" w:hanging="120"/>
      </w:pPr>
      <w:r>
        <w:t xml:space="preserve">Elmer "Kebo" Keathley Memorial Bridge, Pike County, designation of - </w:t>
      </w:r>
      <w:r>
        <w:t xml:space="preserve"> </w:t>
      </w:r>
      <w:r>
        <w:t xml:space="preserve">SJR 105</w:t>
      </w:r>
    </w:p>
    <w:p>
      <w:pPr>
        <w:pStyle w:val="RecordBase"/>
        <w:ind w:left="120" w:hanging="120"/>
      </w:pPr>
      <w:r>
        <w:t xml:space="preserve">"F3c Welborn Lee Ashby Memorial Highway," designate in Ohio County - </w:t>
      </w:r>
      <w:r>
        <w:t xml:space="preserve"> </w:t>
      </w:r>
      <w:r>
        <w:t xml:space="preserve">HJR 36</w:t>
      </w:r>
    </w:p>
    <w:p>
      <w:pPr>
        <w:pStyle w:val="RecordBase"/>
        <w:ind w:left="120" w:hanging="120"/>
      </w:pPr>
      <w:r>
        <w:t xml:space="preserve">Failure to yield right of way to emergency and public safety vehicles, increased fines - </w:t>
      </w:r>
      <w:r>
        <w:t xml:space="preserve"> </w:t>
      </w:r>
      <w:r>
        <w:t xml:space="preserve">HB  355</w:t>
      </w:r>
    </w:p>
    <w:p>
      <w:pPr>
        <w:pStyle w:val="RecordBase"/>
        <w:ind w:left="120" w:hanging="120"/>
      </w:pPr>
      <w:r>
        <w:t xml:space="preserve">Ferries, technical corrections - </w:t>
      </w:r>
      <w:r>
        <w:t xml:space="preserve"> </w:t>
      </w:r>
      <w:r>
        <w:t xml:space="preserve">HB  526</w:t>
      </w:r>
    </w:p>
    <w:p>
      <w:pPr>
        <w:pStyle w:val="RecordBase"/>
        <w:ind w:left="120" w:hanging="120"/>
      </w:pPr>
      <w:r>
        <w:t xml:space="preserve">Fuel tax revenue sharing, technical corrections - </w:t>
      </w:r>
      <w:r>
        <w:t xml:space="preserve"> </w:t>
      </w:r>
      <w:r>
        <w:t xml:space="preserve">HB  461</w:t>
      </w:r>
    </w:p>
    <w:p>
      <w:pPr>
        <w:pStyle w:val="RecordBase"/>
        <w:ind w:left="120" w:hanging="120"/>
      </w:pPr>
      <w:r>
        <w:t xml:space="preserve">Honorary road naming, omnibus resolution - </w:t>
      </w:r>
      <w:r>
        <w:t xml:space="preserve"> </w:t>
      </w:r>
      <w:r>
        <w:t xml:space="preserve">SJR 78</w:t>
      </w:r>
      <w:r>
        <w:t xml:space="preserve">: </w:t>
      </w:r>
      <w:r>
        <w:t xml:space="preserve">HCS</w:t>
      </w:r>
      <w:r>
        <w:t xml:space="preserve">, </w:t>
      </w:r>
      <w:r>
        <w:t xml:space="preserve">SCS</w:t>
      </w:r>
    </w:p>
    <w:p>
      <w:pPr>
        <w:pStyle w:val="RecordBase"/>
        <w:ind w:left="120" w:hanging="120"/>
      </w:pPr>
      <w:r>
        <w:t xml:space="preserve">Interstate</w:t>
      </w:r>
    </w:p>
    <w:p>
      <w:pPr>
        <w:pStyle w:val="RecordBase"/>
        <w:ind w:left="240" w:hanging="192"/>
      </w:pPr>
      <w:r>
        <w:t xml:space="preserve"> 65, New Downtown Bridge, name in honor of Abraham Lincoln - </w:t>
      </w:r>
      <w:r>
        <w:t xml:space="preserve"> </w:t>
      </w:r>
      <w:r>
        <w:t xml:space="preserve">HJR 57</w:t>
      </w:r>
    </w:p>
    <w:p>
      <w:pPr>
        <w:pStyle w:val="RecordBase"/>
        <w:ind w:left="240" w:hanging="192"/>
      </w:pPr>
      <w:r>
        <w:t xml:space="preserve"> 65, Warren County, Gatton Academy honorary signs - </w:t>
      </w:r>
      <w:r>
        <w:t xml:space="preserve"> </w:t>
      </w:r>
      <w:r>
        <w:t xml:space="preserve">HJR 14</w:t>
      </w:r>
    </w:p>
    <w:p>
      <w:pPr>
        <w:pStyle w:val="RecordBase"/>
        <w:ind w:left="120" w:hanging="120"/>
      </w:pPr>
      <w:r>
        <w:t xml:space="preserve">Kentucky</w:t>
      </w:r>
    </w:p>
    <w:p>
      <w:pPr>
        <w:pStyle w:val="RecordBase"/>
        <w:ind w:left="240" w:hanging="192"/>
      </w:pPr>
      <w:r>
        <w:t xml:space="preserve"> Public Transportation Infrastructure Authority, confirmation, Charles Buddeke - </w:t>
      </w:r>
      <w:r>
        <w:t xml:space="preserve"> </w:t>
      </w:r>
      <w:r>
        <w:t xml:space="preserve">SR  179</w:t>
      </w:r>
    </w:p>
    <w:p>
      <w:pPr>
        <w:pStyle w:val="RecordBase"/>
        <w:ind w:left="240" w:hanging="192"/>
      </w:pPr>
      <w:r>
        <w:t xml:space="preserve"> Route 30, Jackson County Veterans Highway, designation - </w:t>
      </w:r>
      <w:r>
        <w:t xml:space="preserve"> </w:t>
      </w:r>
      <w:r>
        <w:t xml:space="preserve">HJR 75</w:t>
      </w:r>
    </w:p>
    <w:p>
      <w:pPr>
        <w:pStyle w:val="RecordBase"/>
        <w:ind w:left="240" w:hanging="192"/>
      </w:pPr>
      <w:r>
        <w:t xml:space="preserve"> Route 351 in Henderson County, Trent, Chase Ryan, memorial designation - </w:t>
      </w:r>
      <w:r>
        <w:t xml:space="preserve"> </w:t>
      </w:r>
      <w:r>
        <w:t xml:space="preserve">HJR 120</w:t>
      </w:r>
    </w:p>
    <w:p>
      <w:pPr>
        <w:pStyle w:val="RecordBase"/>
        <w:ind w:left="120" w:hanging="120"/>
      </w:pPr>
      <w:r>
        <w:t xml:space="preserve">King Jr., Dr Martin Luther, designate Adair county highway in honor of - </w:t>
      </w:r>
      <w:r>
        <w:t xml:space="preserve"> </w:t>
      </w:r>
      <w:r>
        <w:t xml:space="preserve">HJR 118</w:t>
      </w:r>
    </w:p>
    <w:p>
      <w:pPr>
        <w:pStyle w:val="RecordBase"/>
        <w:ind w:left="120" w:hanging="120"/>
      </w:pPr>
      <w:r>
        <w:t xml:space="preserve">KY</w:t>
      </w:r>
    </w:p>
    <w:p>
      <w:pPr>
        <w:pStyle w:val="RecordBase"/>
        <w:ind w:left="240" w:hanging="192"/>
      </w:pPr>
      <w:r>
        <w:t xml:space="preserve"> 152 in Mercer Co., Hospital Corpsman Steve Bechtel Memorial Highway - </w:t>
      </w:r>
      <w:r>
        <w:t xml:space="preserve"> </w:t>
      </w:r>
      <w:r>
        <w:t xml:space="preserve">HJR 15</w:t>
      </w:r>
    </w:p>
    <w:p>
      <w:pPr>
        <w:pStyle w:val="RecordBase"/>
        <w:ind w:left="240" w:hanging="192"/>
      </w:pPr>
      <w:r>
        <w:t xml:space="preserve"> 20, Boone County, Robert A. Bob Flick Memorial Highway - </w:t>
      </w:r>
      <w:r>
        <w:t xml:space="preserve"> </w:t>
      </w:r>
      <w:r>
        <w:t xml:space="preserve">HJR 18</w:t>
      </w:r>
      <w:r>
        <w:t xml:space="preserve">;</w:t>
      </w:r>
      <w:r>
        <w:t xml:space="preserve"> </w:t>
      </w:r>
      <w:r>
        <w:t xml:space="preserve">SJR 31</w:t>
      </w:r>
    </w:p>
    <w:p>
      <w:pPr>
        <w:pStyle w:val="RecordBase"/>
        <w:ind w:left="240" w:hanging="192"/>
      </w:pPr>
      <w:r>
        <w:t xml:space="preserve"> 56, Simon, James Martin, memorial highway designation - </w:t>
      </w:r>
      <w:r>
        <w:t xml:space="preserve"> </w:t>
      </w:r>
      <w:r>
        <w:t xml:space="preserve">SJR 78</w:t>
      </w:r>
    </w:p>
    <w:p>
      <w:pPr>
        <w:pStyle w:val="RecordBase"/>
        <w:ind w:left="120" w:hanging="120"/>
      </w:pPr>
      <w:r>
        <w:t xml:space="preserve">Miniard, Denver and Irene, designate Perry County bridge in honor of - </w:t>
      </w:r>
      <w:r>
        <w:t xml:space="preserve"> </w:t>
      </w:r>
      <w:r>
        <w:t xml:space="preserve">HJR 152</w:t>
      </w:r>
    </w:p>
    <w:p>
      <w:pPr>
        <w:pStyle w:val="RecordBase"/>
        <w:ind w:left="120" w:hanging="120"/>
      </w:pPr>
      <w:r>
        <w:t xml:space="preserve">Mitchell Allen Memorial Bridge, designate in Perry County - </w:t>
      </w:r>
      <w:r>
        <w:t xml:space="preserve"> </w:t>
      </w:r>
      <w:r>
        <w:t xml:space="preserve">SJR 18</w:t>
      </w:r>
    </w:p>
    <w:p>
      <w:pPr>
        <w:pStyle w:val="RecordBase"/>
        <w:ind w:left="120" w:hanging="120"/>
      </w:pPr>
      <w:r>
        <w:t xml:space="preserve">Morgan, Zetta, Laurel County, 2014-15 4-H Foods Demonstration State Champion, signs in honor of - </w:t>
      </w:r>
      <w:r>
        <w:t xml:space="preserve"> </w:t>
      </w:r>
      <w:r>
        <w:t xml:space="preserve">HJR 140</w:t>
      </w:r>
    </w:p>
    <w:p>
      <w:pPr>
        <w:pStyle w:val="RecordBase"/>
        <w:ind w:left="120" w:hanging="120"/>
      </w:pPr>
      <w:r>
        <w:t xml:space="preserve">Motor</w:t>
      </w:r>
    </w:p>
    <w:p>
      <w:pPr>
        <w:pStyle w:val="RecordBase"/>
        <w:ind w:left="240" w:hanging="192"/>
      </w:pPr>
      <w:r>
        <w:t xml:space="preserve"> fuel tax, local revenue sharing formula, revisions - </w:t>
      </w:r>
      <w:r>
        <w:t xml:space="preserve"> </w:t>
      </w:r>
      <w:r>
        <w:t xml:space="preserve">HB  289</w:t>
      </w:r>
    </w:p>
    <w:p>
      <w:pPr>
        <w:pStyle w:val="RecordBase"/>
        <w:ind w:left="240" w:hanging="192"/>
      </w:pPr>
      <w:r>
        <w:t xml:space="preserve"> fuels tax, computation of average wholesale price, adjustment of - </w:t>
      </w:r>
      <w:r>
        <w:t xml:space="preserve"> </w:t>
      </w:r>
      <w:r>
        <w:t xml:space="preserve">HB  513</w:t>
      </w:r>
      <w:r>
        <w:t xml:space="preserve">: </w:t>
      </w:r>
      <w:r>
        <w:t xml:space="preserve">HFA</w:t>
      </w:r>
      <w:r>
        <w:t xml:space="preserve"> (</w:t>
      </w:r>
      <w:r>
        <w:t xml:space="preserve">2</w:t>
      </w:r>
      <w:r>
        <w:t xml:space="preserve">)</w:t>
      </w:r>
    </w:p>
    <w:p>
      <w:pPr>
        <w:pStyle w:val="RecordBase"/>
        <w:ind w:left="240" w:hanging="192"/>
      </w:pPr>
      <w:r>
        <w:t xml:space="preserve"> fuels tax, minimum average wholesale price, increase - </w:t>
      </w:r>
      <w:r>
        <w:t xml:space="preserve"> </w:t>
      </w:r>
      <w:r>
        <w:t xml:space="preserve">SB  29</w:t>
      </w:r>
    </w:p>
    <w:p>
      <w:pPr>
        <w:pStyle w:val="RecordBase"/>
        <w:ind w:left="240" w:hanging="192"/>
      </w:pPr>
      <w:r>
        <w:t xml:space="preserve"> fuels tax, no change without action of General Assembly - </w:t>
      </w:r>
      <w:r>
        <w:t xml:space="preserve"> </w:t>
      </w:r>
      <w:r>
        <w:t xml:space="preserve">HB  167</w:t>
      </w:r>
    </w:p>
    <w:p>
      <w:pPr>
        <w:pStyle w:val="RecordBase"/>
        <w:ind w:left="240" w:hanging="192"/>
      </w:pPr>
      <w:r>
        <w:t xml:space="preserve"> fuels taxes, average wholesale price, fixed amount - </w:t>
      </w:r>
      <w:r>
        <w:t xml:space="preserve"> </w:t>
      </w:r>
      <w:r>
        <w:t xml:space="preserve">HB  513</w:t>
      </w:r>
      <w:r>
        <w:t xml:space="preserve">: </w:t>
      </w:r>
      <w:r>
        <w:t xml:space="preserve">HFA</w:t>
      </w:r>
      <w:r>
        <w:t xml:space="preserve"> (</w:t>
      </w:r>
      <w:r>
        <w:t xml:space="preserve">3</w:t>
      </w:r>
      <w:r>
        <w:t xml:space="preserve">)</w:t>
      </w:r>
    </w:p>
    <w:p>
      <w:pPr>
        <w:pStyle w:val="RecordBase"/>
        <w:ind w:left="120" w:hanging="120"/>
      </w:pPr>
      <w:r>
        <w:t xml:space="preserve">Motorcycle</w:t>
      </w:r>
    </w:p>
    <w:p>
      <w:pPr>
        <w:pStyle w:val="RecordBase"/>
        <w:ind w:left="240" w:hanging="192"/>
      </w:pPr>
      <w:r>
        <w:t xml:space="preserve"> operators, entering or crossing at a steady red light, affirmative defense - </w:t>
      </w:r>
      <w:r>
        <w:t xml:space="preserve"> </w:t>
      </w:r>
      <w:r>
        <w:t xml:space="preserve">HB  370</w:t>
      </w:r>
      <w:r>
        <w:t xml:space="preserve">: </w:t>
      </w:r>
      <w:r>
        <w:t xml:space="preserve">HCS</w:t>
      </w:r>
    </w:p>
    <w:p>
      <w:pPr>
        <w:pStyle w:val="RecordBase"/>
        <w:ind w:left="240" w:hanging="192"/>
      </w:pPr>
      <w:r>
        <w:t xml:space="preserve"> operators, entering or crossing at steady red light, affirmative defense - </w:t>
      </w:r>
      <w:r>
        <w:t xml:space="preserve"> </w:t>
      </w:r>
      <w:r>
        <w:t xml:space="preserve">HB  370</w:t>
      </w:r>
    </w:p>
    <w:p>
      <w:pPr>
        <w:pStyle w:val="RecordBase"/>
        <w:ind w:left="120" w:hanging="120"/>
      </w:pPr>
      <w:r>
        <w:t xml:space="preserve">Mount Gilead Community Bridge, designate on KY 163  in Monroe County - </w:t>
      </w:r>
      <w:r>
        <w:t xml:space="preserve"> </w:t>
      </w:r>
      <w:r>
        <w:t xml:space="preserve">HJR 53</w:t>
      </w:r>
    </w:p>
    <w:p>
      <w:pPr>
        <w:pStyle w:val="RecordBase"/>
        <w:ind w:left="120" w:hanging="120"/>
      </w:pPr>
      <w:r>
        <w:t xml:space="preserve">Municipal and county road aid, fuel tax revenue allotment, increase - </w:t>
      </w:r>
      <w:r>
        <w:t xml:space="preserve"> </w:t>
      </w:r>
      <w:r>
        <w:t xml:space="preserve">HB  513</w:t>
      </w:r>
    </w:p>
    <w:p>
      <w:pPr>
        <w:pStyle w:val="RecordBase"/>
        <w:ind w:left="120" w:hanging="120"/>
      </w:pPr>
      <w:r>
        <w:t xml:space="preserve">Natcher Parkway, designation as I 65 Spur, encourage - </w:t>
      </w:r>
      <w:r>
        <w:t xml:space="preserve"> </w:t>
      </w:r>
      <w:r>
        <w:t xml:space="preserve">SR  191</w:t>
      </w:r>
      <w:r>
        <w:t xml:space="preserve">;</w:t>
      </w:r>
      <w:r>
        <w:t xml:space="preserve"> </w:t>
      </w:r>
      <w:r>
        <w:t xml:space="preserve">HR  223</w:t>
      </w:r>
    </w:p>
    <w:p>
      <w:pPr>
        <w:pStyle w:val="RecordBase"/>
        <w:ind w:left="120" w:hanging="120"/>
      </w:pPr>
      <w:r>
        <w:t xml:space="preserve">Operation of a motor vehicle, prohibit use of a personal communication device during - </w:t>
      </w:r>
      <w:r>
        <w:t xml:space="preserve"> </w:t>
      </w:r>
      <w:r>
        <w:t xml:space="preserve">HB  66</w:t>
      </w:r>
    </w:p>
    <w:p>
      <w:pPr>
        <w:pStyle w:val="RecordBase"/>
        <w:ind w:left="120" w:hanging="120"/>
      </w:pPr>
      <w:r>
        <w:t xml:space="preserve">Overweight</w:t>
      </w:r>
    </w:p>
    <w:p>
      <w:pPr>
        <w:pStyle w:val="RecordBase"/>
        <w:ind w:left="240" w:hanging="192"/>
      </w:pPr>
      <w:r>
        <w:t xml:space="preserve"> haul permits for motor carriers, aluminum - </w:t>
      </w:r>
      <w:r>
        <w:t xml:space="preserve"> </w:t>
      </w:r>
      <w:r>
        <w:t xml:space="preserve">HB  166</w:t>
      </w:r>
      <w:r>
        <w:t xml:space="preserve">;</w:t>
      </w:r>
      <w:r>
        <w:t xml:space="preserve"> </w:t>
      </w:r>
      <w:r>
        <w:t xml:space="preserve">HB  271</w:t>
      </w:r>
    </w:p>
    <w:p>
      <w:pPr>
        <w:pStyle w:val="RecordBase"/>
        <w:ind w:left="240" w:hanging="192"/>
      </w:pPr>
      <w:r>
        <w:t xml:space="preserve"> permits, treatment of drill rigs - </w:t>
      </w:r>
      <w:r>
        <w:t xml:space="preserve"> </w:t>
      </w:r>
      <w:r>
        <w:t xml:space="preserve">HB  210</w:t>
      </w:r>
    </w:p>
    <w:p>
      <w:pPr>
        <w:pStyle w:val="RecordBase"/>
        <w:ind w:left="120" w:hanging="120"/>
      </w:pPr>
      <w:r>
        <w:t xml:space="preserve">Parking on highway shoulder or ramp, prohibit in excess of 15 minutes - </w:t>
      </w:r>
      <w:r>
        <w:t xml:space="preserve"> </w:t>
      </w:r>
      <w:r>
        <w:t xml:space="preserve">HB  170</w:t>
      </w:r>
    </w:p>
    <w:p>
      <w:pPr>
        <w:pStyle w:val="RecordBase"/>
        <w:ind w:left="120" w:hanging="120"/>
      </w:pPr>
      <w:r>
        <w:t xml:space="preserve">Patterson, Connor, 2014 National Archer Champion, erect signs on KY 150 in Lincoln Co. honoring - </w:t>
      </w:r>
      <w:r>
        <w:t xml:space="preserve"> </w:t>
      </w:r>
      <w:r>
        <w:t xml:space="preserve">HJR 113</w:t>
      </w:r>
    </w:p>
    <w:p>
      <w:pPr>
        <w:pStyle w:val="RecordBase"/>
        <w:ind w:left="120" w:hanging="120"/>
      </w:pPr>
      <w:r>
        <w:t xml:space="preserve">Paul, Joe C., amend highway designation, Medal of Honor recipient - </w:t>
      </w:r>
      <w:r>
        <w:t xml:space="preserve"> </w:t>
      </w:r>
      <w:r>
        <w:t xml:space="preserve">SJR 78</w:t>
      </w:r>
      <w:r>
        <w:t xml:space="preserve">: </w:t>
      </w:r>
      <w:r>
        <w:t xml:space="preserve">SFA</w:t>
      </w:r>
      <w:r>
        <w:t xml:space="preserve"> (</w:t>
      </w:r>
      <w:r>
        <w:t xml:space="preserve">3</w:t>
      </w:r>
      <w:r>
        <w:t xml:space="preserve">)</w:t>
      </w:r>
    </w:p>
    <w:p>
      <w:pPr>
        <w:pStyle w:val="RecordBase"/>
        <w:ind w:left="120" w:hanging="120"/>
      </w:pPr>
      <w:r>
        <w:t xml:space="preserve">PO3 Eddie Ray Huddleston Memorial Bridge, designate on KY 840 in Harlan County - </w:t>
      </w:r>
      <w:r>
        <w:t xml:space="preserve"> </w:t>
      </w:r>
      <w:r>
        <w:t xml:space="preserve">HJR 52</w:t>
      </w:r>
    </w:p>
    <w:p>
      <w:pPr>
        <w:pStyle w:val="RecordBase"/>
        <w:ind w:left="120" w:hanging="120"/>
      </w:pPr>
      <w:r>
        <w:t xml:space="preserve">Procurement by state agencies, prohibit contracting with delinquent taxpayers - </w:t>
      </w:r>
      <w:r>
        <w:t xml:space="preserve"> </w:t>
      </w:r>
      <w:r>
        <w:t xml:space="preserve">HB  77</w:t>
      </w:r>
    </w:p>
    <w:p>
      <w:pPr>
        <w:pStyle w:val="RecordBase"/>
        <w:ind w:left="120" w:hanging="120"/>
      </w:pPr>
      <w:r>
        <w:t xml:space="preserve">Public-private partnerships, provide for use thereof for certain transportation projects - </w:t>
      </w:r>
      <w:r>
        <w:t xml:space="preserve"> </w:t>
      </w:r>
      <w:r>
        <w:t xml:space="preserve">HB  443</w:t>
      </w:r>
    </w:p>
    <w:p>
      <w:pPr>
        <w:pStyle w:val="RecordBase"/>
        <w:ind w:left="120" w:hanging="120"/>
      </w:pPr>
      <w:r>
        <w:t xml:space="preserve">Pulaski County Maroons, 2014 KHSAA Class 5A Football Champions, signs honoring - </w:t>
      </w:r>
      <w:r>
        <w:t xml:space="preserve"> </w:t>
      </w:r>
      <w:r>
        <w:t xml:space="preserve">SJR 78</w:t>
      </w:r>
      <w:r>
        <w:t xml:space="preserve">: </w:t>
      </w:r>
      <w:r>
        <w:t xml:space="preserve">SFA</w:t>
      </w:r>
      <w:r>
        <w:t xml:space="preserve"> (</w:t>
      </w:r>
      <w:r>
        <w:t xml:space="preserve">2</w:t>
      </w:r>
      <w:r>
        <w:t xml:space="preserve">)</w:t>
      </w:r>
    </w:p>
    <w:p>
      <w:pPr>
        <w:pStyle w:val="RecordBase"/>
        <w:ind w:left="120" w:hanging="120"/>
      </w:pPr>
      <w:r>
        <w:t xml:space="preserve">Pvt. Amos Damron Memorial Highway, designate in Pike County - </w:t>
      </w:r>
      <w:r>
        <w:t xml:space="preserve"> </w:t>
      </w:r>
      <w:r>
        <w:t xml:space="preserve">SJR 104</w:t>
      </w:r>
    </w:p>
    <w:p>
      <w:pPr>
        <w:pStyle w:val="RecordBase"/>
        <w:ind w:left="120" w:hanging="120"/>
      </w:pPr>
      <w:r>
        <w:t xml:space="preserve">Rural and secondary roads, fiscal court has discretion over - </w:t>
      </w:r>
      <w:r>
        <w:t xml:space="preserve"> </w:t>
      </w:r>
      <w:r>
        <w:t xml:space="preserve">HB  513</w:t>
      </w:r>
      <w:r>
        <w:t xml:space="preserve">: </w:t>
      </w:r>
      <w:r>
        <w:t xml:space="preserve">HFA</w:t>
      </w:r>
      <w:r>
        <w:t xml:space="preserve"> (</w:t>
      </w:r>
      <w:r>
        <w:t xml:space="preserve">1</w:t>
      </w:r>
      <w:r>
        <w:t xml:space="preserve">)</w:t>
      </w:r>
    </w:p>
    <w:p>
      <w:pPr>
        <w:pStyle w:val="RecordBase"/>
        <w:ind w:left="120" w:hanging="120"/>
      </w:pPr>
      <w:r>
        <w:t xml:space="preserve">School bus, increase fines for the illegal passing of a stopped - </w:t>
      </w:r>
      <w:r>
        <w:t xml:space="preserve"> </w:t>
      </w:r>
      <w:r>
        <w:t xml:space="preserve">HB  433</w:t>
      </w:r>
    </w:p>
    <w:p>
      <w:pPr>
        <w:pStyle w:val="RecordBase"/>
        <w:ind w:left="120" w:hanging="120"/>
      </w:pPr>
      <w:r>
        <w:t xml:space="preserve">Sgt.</w:t>
      </w:r>
    </w:p>
    <w:p>
      <w:pPr>
        <w:pStyle w:val="RecordBase"/>
        <w:ind w:left="240" w:hanging="192"/>
      </w:pPr>
      <w:r>
        <w:t xml:space="preserve"> Ralph R. Swim Memorial Highway in Rowan County, designation of - </w:t>
      </w:r>
      <w:r>
        <w:t xml:space="preserve"> </w:t>
      </w:r>
      <w:r>
        <w:t xml:space="preserve">HJR 17</w:t>
      </w:r>
    </w:p>
    <w:p>
      <w:pPr>
        <w:pStyle w:val="RecordBase"/>
        <w:ind w:left="240" w:hanging="192"/>
      </w:pPr>
      <w:r>
        <w:t xml:space="preserve"> William Michael Coomes Memorial Bridge, designate in Hopkins County - </w:t>
      </w:r>
      <w:r>
        <w:t xml:space="preserve"> </w:t>
      </w:r>
      <w:r>
        <w:t xml:space="preserve">SJR 47</w:t>
      </w:r>
    </w:p>
    <w:p>
      <w:pPr>
        <w:pStyle w:val="RecordBase"/>
        <w:ind w:left="120" w:hanging="120"/>
      </w:pPr>
      <w:r>
        <w:t xml:space="preserve">Southwestern High School Cheer Team, 2013 &amp; 2015 UCA National Champions, signs honoring - </w:t>
      </w:r>
      <w:r>
        <w:t xml:space="preserve"> </w:t>
      </w:r>
      <w:r>
        <w:t xml:space="preserve">SJR 78</w:t>
      </w:r>
      <w:r>
        <w:t xml:space="preserve">: </w:t>
      </w:r>
      <w:r>
        <w:t xml:space="preserve">SFA</w:t>
      </w:r>
      <w:r>
        <w:t xml:space="preserve"> (</w:t>
      </w:r>
      <w:r>
        <w:t xml:space="preserve">2</w:t>
      </w:r>
      <w:r>
        <w:t xml:space="preserve">)</w:t>
      </w:r>
    </w:p>
    <w:p>
      <w:pPr>
        <w:pStyle w:val="RecordBase"/>
        <w:ind w:left="120" w:hanging="120"/>
      </w:pPr>
      <w:r>
        <w:t xml:space="preserve">SP5 Charles Francis Millay Memorial Highway, designate in Daviess County - </w:t>
      </w:r>
      <w:r>
        <w:t xml:space="preserve"> </w:t>
      </w:r>
      <w:r>
        <w:t xml:space="preserve">HJR 37</w:t>
      </w:r>
    </w:p>
    <w:p>
      <w:pPr>
        <w:pStyle w:val="RecordBase"/>
        <w:ind w:left="120" w:hanging="120"/>
      </w:pPr>
      <w:r>
        <w:t xml:space="preserve">Spencer, Hewen, designate Floyd County roadway in honor of - </w:t>
      </w:r>
      <w:r>
        <w:t xml:space="preserve"> </w:t>
      </w:r>
      <w:r>
        <w:t xml:space="preserve">SJR 78</w:t>
      </w:r>
      <w:r>
        <w:t xml:space="preserve">: </w:t>
      </w:r>
      <w:r>
        <w:t xml:space="preserve">SFA</w:t>
      </w:r>
      <w:r>
        <w:t xml:space="preserve"> (</w:t>
      </w:r>
      <w:r>
        <w:t xml:space="preserve">1</w:t>
      </w:r>
      <w:r>
        <w:t xml:space="preserve">)</w:t>
      </w:r>
    </w:p>
    <w:p>
      <w:pPr>
        <w:pStyle w:val="RecordBase"/>
        <w:ind w:left="120" w:hanging="120"/>
      </w:pPr>
      <w:r>
        <w:t xml:space="preserve">Tackett, Marlow,  urging inclusion to U.S. 23 Country Music Highway signage - </w:t>
      </w:r>
      <w:r>
        <w:t xml:space="preserve"> </w:t>
      </w:r>
      <w:r>
        <w:t xml:space="preserve">SR  145</w:t>
      </w:r>
    </w:p>
    <w:p>
      <w:pPr>
        <w:pStyle w:val="RecordBase"/>
        <w:ind w:left="120" w:hanging="120"/>
      </w:pPr>
      <w:r>
        <w:t xml:space="preserve">Terry, PFC Ralph Paul, designate bridge on KY 91 in Morgan County in honor of - </w:t>
      </w:r>
      <w:r>
        <w:t xml:space="preserve"> </w:t>
      </w:r>
      <w:r>
        <w:t xml:space="preserve">SJR 117</w:t>
      </w:r>
    </w:p>
    <w:p>
      <w:pPr>
        <w:pStyle w:val="RecordBase"/>
        <w:ind w:left="120" w:hanging="120"/>
      </w:pPr>
      <w:r>
        <w:t xml:space="preserve">Tolls, prohibit use of tolls on any interstate highway project connecting Kentucky to Ohio - </w:t>
      </w:r>
      <w:r>
        <w:t xml:space="preserve"> </w:t>
      </w:r>
      <w:r>
        <w:t xml:space="preserve">HB  443</w:t>
      </w:r>
      <w:r>
        <w:t xml:space="preserve">: </w:t>
      </w:r>
      <w:r>
        <w:t xml:space="preserve">SFA</w:t>
      </w:r>
      <w:r>
        <w:t xml:space="preserve"> (</w:t>
      </w:r>
      <w:r>
        <w:t xml:space="preserve">1</w:t>
      </w:r>
      <w:r>
        <w:t xml:space="preserve">)</w:t>
      </w:r>
    </w:p>
    <w:p>
      <w:pPr>
        <w:pStyle w:val="RecordBase"/>
        <w:ind w:left="120" w:hanging="120"/>
      </w:pPr>
      <w:r>
        <w:t xml:space="preserve">Traffic flow alteration on city streets, require Transportation Cabinet to hold prior public hearing - </w:t>
      </w:r>
      <w:r>
        <w:t xml:space="preserve"> </w:t>
      </w:r>
      <w:r>
        <w:t xml:space="preserve">HB  233</w:t>
      </w:r>
    </w:p>
    <w:p>
      <w:pPr>
        <w:pStyle w:val="RecordBase"/>
        <w:ind w:left="120" w:hanging="120"/>
      </w:pPr>
      <w:r>
        <w:t xml:space="preserve">UMWA President John L. Lewis Memorial Highway in Harlan County, designation of - </w:t>
      </w:r>
      <w:r>
        <w:t xml:space="preserve"> </w:t>
      </w:r>
      <w:r>
        <w:t xml:space="preserve">HJR 9</w:t>
      </w:r>
    </w:p>
    <w:p>
      <w:pPr>
        <w:pStyle w:val="RecordBase"/>
        <w:ind w:left="120" w:hanging="120"/>
      </w:pPr>
      <w:r>
        <w:t xml:space="preserve">US</w:t>
      </w:r>
    </w:p>
    <w:p>
      <w:pPr>
        <w:pStyle w:val="RecordBase"/>
        <w:ind w:left="240" w:hanging="192"/>
      </w:pPr>
      <w:r>
        <w:t xml:space="preserve"> 127 in Mercer County, Officer Regina Nickles Memorial Highway - </w:t>
      </w:r>
      <w:r>
        <w:t xml:space="preserve"> </w:t>
      </w:r>
      <w:r>
        <w:t xml:space="preserve">HJR 38</w:t>
      </w:r>
    </w:p>
    <w:p>
      <w:pPr>
        <w:pStyle w:val="RecordBase"/>
        <w:ind w:left="240" w:hanging="192"/>
      </w:pPr>
      <w:r>
        <w:t xml:space="preserve"> 421 in Leslie County, Kenneth Mosley Memorial Bridge - </w:t>
      </w:r>
      <w:r>
        <w:t xml:space="preserve"> </w:t>
      </w:r>
      <w:r>
        <w:t xml:space="preserve">HJR 48</w:t>
      </w:r>
    </w:p>
    <w:p>
      <w:pPr>
        <w:pStyle w:val="RecordBase"/>
        <w:ind w:left="120" w:hanging="120"/>
      </w:pPr>
      <w:r>
        <w:t xml:space="preserve">U.S. 60, Daviess County, Navy Airman James Van Bussum Memorial Highway - </w:t>
      </w:r>
      <w:r>
        <w:t xml:space="preserve"> </w:t>
      </w:r>
      <w:r>
        <w:t xml:space="preserve">HJR 35</w:t>
      </w:r>
    </w:p>
    <w:p>
      <w:pPr>
        <w:pStyle w:val="RecordBase"/>
        <w:ind w:left="120" w:hanging="120"/>
      </w:pPr>
      <w:r>
        <w:t xml:space="preserve">Veterans Memorial Highway, designate in Nicholas County and Bath County - </w:t>
      </w:r>
      <w:r>
        <w:t xml:space="preserve"> </w:t>
      </w:r>
      <w:r>
        <w:t xml:space="preserve">HJR 6</w:t>
      </w:r>
    </w:p>
    <w:p>
      <w:pPr>
        <w:pStyle w:val="RecordBase"/>
        <w:ind w:left="120" w:hanging="120"/>
      </w:pPr>
      <w:r>
        <w:t xml:space="preserve">"Veterans Memorial Mile," designate on KY Route 8 in Greenup County - </w:t>
      </w:r>
      <w:r>
        <w:t xml:space="preserve"> </w:t>
      </w:r>
      <w:r>
        <w:t xml:space="preserve">HJR 150</w:t>
      </w:r>
    </w:p>
    <w:p>
      <w:pPr>
        <w:pStyle w:val="RecordBase"/>
        <w:ind w:left="120" w:hanging="120"/>
      </w:pPr>
      <w:r>
        <w:t xml:space="preserve">"Vietnam Veterans Memorial Bridge," designate on US 23 in Greenup County - </w:t>
      </w:r>
      <w:r>
        <w:t xml:space="preserve"> </w:t>
      </w:r>
      <w:r>
        <w:t xml:space="preserve">HJR 150</w:t>
      </w:r>
    </w:p>
    <w:p>
      <w:pPr>
        <w:pStyle w:val="RecordBase"/>
        <w:ind w:left="120" w:hanging="120"/>
      </w:pPr>
      <w:r>
        <w:t xml:space="preserve">Vigeant, Bailey, Laurel County, 2013-2014 4-H Barrel Racing Champion, signs in honor of - </w:t>
      </w:r>
      <w:r>
        <w:t xml:space="preserve"> </w:t>
      </w:r>
      <w:r>
        <w:t xml:space="preserve">HJR 140</w:t>
      </w:r>
    </w:p>
    <w:p>
      <w:pPr>
        <w:pStyle w:val="RecordBase"/>
        <w:ind w:left="120" w:hanging="120"/>
      </w:pPr>
      <w:r>
        <w:t xml:space="preserve">Visually impaired and blind pedestrians, add information to Kentucky Driver Manual pertaining to - </w:t>
      </w:r>
      <w:r>
        <w:t xml:space="preserve"> </w:t>
      </w:r>
      <w:r>
        <w:t xml:space="preserve">HB  320</w:t>
      </w:r>
    </w:p>
    <w:p>
      <w:pPr>
        <w:pStyle w:val="RecordBase"/>
        <w:ind w:left="120" w:hanging="120"/>
      </w:pPr>
      <w:r>
        <w:t xml:space="preserve">Williams, SFC William Myron, designate highway on KY 52 in Estill County in honor and memory of - </w:t>
      </w:r>
      <w:r>
        <w:t xml:space="preserve"> </w:t>
      </w:r>
      <w:r>
        <w:t xml:space="preserve">HJR 136</w:t>
      </w:r>
    </w:p>
    <w:p>
      <w:pPr>
        <w:pStyle w:val="RecordBase"/>
        <w:ind w:left="120" w:hanging="120"/>
      </w:pPr>
      <w:r>
        <w:t xml:space="preserve">World War II Veteran Claude Hall, Sr. Memorial Highway, Knott County, designation of - </w:t>
      </w:r>
      <w:r>
        <w:t xml:space="preserve"> </w:t>
      </w:r>
      <w:r>
        <w:t xml:space="preserve">HJR 73</w:t>
      </w:r>
    </w:p>
    <w:p>
      <w:pPr>
        <w:pStyle w:val="RecordBase"/>
        <w:ind w:left="120" w:hanging="120"/>
      </w:pPr>
      <w:r>
        <w:t xml:space="preserve">"World War II Veterans Memorial Bridge," designate on KY Route 67 in Greenup County - </w:t>
      </w:r>
      <w:r>
        <w:t xml:space="preserve"> </w:t>
      </w:r>
      <w:r>
        <w:t xml:space="preserve">HJR 150</w:t>
        <w:br/>
      </w:r>
    </w:p>
    <w:p>
      <w:pPr>
        <w:pStyle w:val="RecordHeading3"/>
      </w:pPr>
      <w:r>
        <w:rPr>
          <w:b/>
        </w:rPr>
        <w:t xml:space="preserve">Historical Affairs</w:t>
      </w:r>
    </w:p>
    <w:p>
      <w:pPr>
        <w:pStyle w:val="RecordBase"/>
        <w:ind w:left="120" w:hanging="120"/>
      </w:pPr>
      <w:r>
        <w:t xml:space="preserve">Blood Song: The History of the Hatfields and the McCoys, designating as state play - </w:t>
      </w:r>
      <w:r>
        <w:t xml:space="preserve"> </w:t>
      </w:r>
      <w:r>
        <w:t xml:space="preserve">SCR 109</w:t>
      </w:r>
    </w:p>
    <w:p>
      <w:pPr>
        <w:pStyle w:val="RecordBase"/>
        <w:ind w:left="120" w:hanging="120"/>
      </w:pPr>
      <w:r>
        <w:t xml:space="preserve">Clay County, designate as Land of Swinging Bridges - </w:t>
      </w:r>
      <w:r>
        <w:t xml:space="preserve"> </w:t>
      </w:r>
      <w:r>
        <w:t xml:space="preserve">SJR 92</w:t>
      </w:r>
    </w:p>
    <w:p>
      <w:pPr>
        <w:pStyle w:val="RecordBase"/>
        <w:ind w:left="120" w:hanging="120"/>
      </w:pPr>
      <w:r>
        <w:t xml:space="preserve">Court Reporting and Captioning Week, recognize February 15-21, 2015, as - </w:t>
      </w:r>
      <w:r>
        <w:t xml:space="preserve"> </w:t>
      </w:r>
      <w:r>
        <w:t xml:space="preserve">HR  138</w:t>
      </w:r>
    </w:p>
    <w:p>
      <w:pPr>
        <w:pStyle w:val="RecordBase"/>
        <w:ind w:left="120" w:hanging="120"/>
      </w:pPr>
      <w:r>
        <w:t xml:space="preserve">Kentucky Historical Society, rename executive committee of - </w:t>
      </w:r>
      <w:r>
        <w:t xml:space="preserve"> </w:t>
      </w:r>
      <w:r>
        <w:t xml:space="preserve">HB  147</w:t>
      </w:r>
    </w:p>
    <w:p>
      <w:pPr>
        <w:pStyle w:val="RecordBase"/>
        <w:ind w:left="120" w:hanging="120"/>
      </w:pPr>
      <w:r>
        <w:t xml:space="preserve">Korean conflict, period of - </w:t>
      </w:r>
      <w:r>
        <w:t xml:space="preserve"> </w:t>
      </w:r>
      <w:r>
        <w:t xml:space="preserve">HB  115</w:t>
      </w:r>
    </w:p>
    <w:p>
      <w:pPr>
        <w:pStyle w:val="RecordBase"/>
        <w:ind w:left="120" w:hanging="120"/>
      </w:pPr>
      <w:r>
        <w:t xml:space="preserve">"Land of Swinging Bridges," recognize Clay County, Kentucky as - </w:t>
      </w:r>
      <w:r>
        <w:t xml:space="preserve"> </w:t>
      </w:r>
      <w:r>
        <w:t xml:space="preserve">SR  196</w:t>
      </w:r>
    </w:p>
    <w:p>
      <w:pPr>
        <w:pStyle w:val="RecordBase"/>
        <w:ind w:left="120" w:hanging="120"/>
      </w:pPr>
      <w:r>
        <w:t xml:space="preserve">Museum of American Indian Atrocities, urge establishment of - </w:t>
      </w:r>
      <w:r>
        <w:t xml:space="preserve"> </w:t>
      </w:r>
      <w:r>
        <w:t xml:space="preserve">HJR 19</w:t>
      </w:r>
    </w:p>
    <w:p>
      <w:pPr>
        <w:pStyle w:val="RecordBase"/>
        <w:ind w:left="120" w:hanging="120"/>
      </w:pPr>
      <w:r>
        <w:t xml:space="preserve">Southeastern Kentucky Shawnee, preservation of language and heritage, commend - </w:t>
      </w:r>
      <w:r>
        <w:t xml:space="preserve"> </w:t>
      </w:r>
      <w:r>
        <w:t xml:space="preserve">HJR 76</w:t>
      </w:r>
    </w:p>
    <w:p>
      <w:pPr>
        <w:pStyle w:val="RecordBase"/>
        <w:ind w:left="120" w:hanging="120"/>
      </w:pPr>
      <w:r>
        <w:t xml:space="preserve">Thomas Hunt Morgan, resolution encouraging recognition of - </w:t>
      </w:r>
      <w:r>
        <w:t xml:space="preserve"> </w:t>
      </w:r>
      <w:r>
        <w:t xml:space="preserve">HR  133</w:t>
        <w:br/>
      </w:r>
    </w:p>
    <w:p>
      <w:pPr>
        <w:pStyle w:val="RecordHeading3"/>
      </w:pPr>
      <w:r>
        <w:rPr>
          <w:b/>
        </w:rPr>
        <w:t xml:space="preserve">Holidays</w:t>
      </w:r>
    </w:p>
    <w:p>
      <w:pPr>
        <w:pStyle w:val="RecordBase"/>
        <w:ind w:left="120" w:hanging="120"/>
      </w:pPr>
      <w:r>
        <w:t xml:space="preserve">Black History Month, recognizing - </w:t>
      </w:r>
      <w:r>
        <w:t xml:space="preserve"> </w:t>
      </w:r>
      <w:r>
        <w:t xml:space="preserve">SR  107</w:t>
      </w:r>
    </w:p>
    <w:p>
      <w:pPr>
        <w:pStyle w:val="RecordBase"/>
        <w:ind w:left="120" w:hanging="120"/>
      </w:pPr>
      <w:r>
        <w:t xml:space="preserve">Bow Tie Day in the Senate, recognizing - </w:t>
      </w:r>
      <w:r>
        <w:t xml:space="preserve"> </w:t>
      </w:r>
      <w:r>
        <w:t xml:space="preserve">SR  120</w:t>
      </w:r>
    </w:p>
    <w:p>
      <w:pPr>
        <w:pStyle w:val="RecordBase"/>
        <w:ind w:left="120" w:hanging="120"/>
      </w:pPr>
      <w:r>
        <w:t xml:space="preserve">Irish American Heritage Month for Kentucky, recognizing - </w:t>
      </w:r>
      <w:r>
        <w:t xml:space="preserve"> </w:t>
      </w:r>
      <w:r>
        <w:t xml:space="preserve">HR  79</w:t>
      </w:r>
    </w:p>
    <w:p>
      <w:pPr>
        <w:pStyle w:val="RecordBase"/>
        <w:ind w:left="120" w:hanging="120"/>
      </w:pPr>
      <w:r>
        <w:t xml:space="preserve">Kentucky</w:t>
      </w:r>
    </w:p>
    <w:p>
      <w:pPr>
        <w:pStyle w:val="RecordBase"/>
        <w:ind w:left="240" w:hanging="192"/>
      </w:pPr>
      <w:r>
        <w:t xml:space="preserve"> Hospice Day, declaring - </w:t>
      </w:r>
      <w:r>
        <w:t xml:space="preserve"> </w:t>
      </w:r>
      <w:r>
        <w:t xml:space="preserve">SR  136</w:t>
      </w:r>
    </w:p>
    <w:p>
      <w:pPr>
        <w:pStyle w:val="RecordBase"/>
        <w:ind w:left="240" w:hanging="192"/>
      </w:pPr>
      <w:r>
        <w:t xml:space="preserve"> March of Dimes Day, declaring - </w:t>
      </w:r>
      <w:r>
        <w:t xml:space="preserve"> </w:t>
      </w:r>
      <w:r>
        <w:t xml:space="preserve">SR  207</w:t>
      </w:r>
    </w:p>
    <w:p>
      <w:pPr>
        <w:pStyle w:val="RecordBase"/>
        <w:ind w:left="120" w:hanging="120"/>
      </w:pPr>
      <w:r>
        <w:t xml:space="preserve">Memorial Day, require public schools to be closed on - </w:t>
      </w:r>
      <w:r>
        <w:t xml:space="preserve"> </w:t>
      </w:r>
      <w:r>
        <w:t xml:space="preserve">HB  228</w:t>
      </w:r>
    </w:p>
    <w:p>
      <w:pPr>
        <w:pStyle w:val="RecordBase"/>
        <w:ind w:left="120" w:hanging="120"/>
      </w:pPr>
      <w:r>
        <w:t xml:space="preserve">Music in Our Schools Month, proclaiming - </w:t>
      </w:r>
      <w:r>
        <w:t xml:space="preserve"> </w:t>
      </w:r>
      <w:r>
        <w:t xml:space="preserve">HR  116</w:t>
        <w:br/>
      </w:r>
    </w:p>
    <w:p>
      <w:pPr>
        <w:pStyle w:val="RecordHeading3"/>
      </w:pPr>
      <w:r>
        <w:rPr>
          <w:b/>
        </w:rPr>
        <w:t xml:space="preserve">Home Rule</w:t>
      </w:r>
    </w:p>
    <w:p>
      <w:pPr>
        <w:pStyle w:val="RecordBase"/>
        <w:ind w:left="120" w:hanging="120"/>
      </w:pPr>
      <w:r>
        <w:t xml:space="preserve">Minimum wage, authority to set in excess of state minimum - </w:t>
      </w:r>
      <w:r>
        <w:t xml:space="preserve"> </w:t>
      </w:r>
      <w:r>
        <w:t xml:space="preserve">HB  96</w:t>
        <w:br/>
      </w:r>
    </w:p>
    <w:p>
      <w:pPr>
        <w:pStyle w:val="RecordHeading3"/>
      </w:pPr>
      <w:r>
        <w:rPr>
          <w:b/>
        </w:rPr>
        <w:t xml:space="preserve">Hospitals and Nursing Homes</w:t>
      </w:r>
    </w:p>
    <w:p>
      <w:pPr>
        <w:pStyle w:val="RecordBase"/>
        <w:ind w:left="120" w:hanging="120"/>
      </w:pPr>
      <w:r>
        <w:t xml:space="preserve">Appeals process, Medicaid managed care organizations - </w:t>
      </w:r>
      <w:r>
        <w:t xml:space="preserve"> </w:t>
      </w:r>
      <w:r>
        <w:t xml:space="preserve">SB  44</w:t>
      </w:r>
      <w:r>
        <w:t xml:space="preserve">: </w:t>
      </w:r>
      <w:r>
        <w:t xml:space="preserve">HFA</w:t>
      </w:r>
      <w:r>
        <w:t xml:space="preserve"> (</w:t>
      </w:r>
      <w:r>
        <w:t xml:space="preserve">1</w:t>
      </w:r>
      <w:r>
        <w:t xml:space="preserve">)</w:t>
      </w:r>
      <w:r>
        <w:t xml:space="preserve">;</w:t>
      </w:r>
      <w:r>
        <w:t xml:space="preserve"> </w:t>
      </w:r>
      <w:r>
        <w:t xml:space="preserve">HB  71</w:t>
      </w:r>
      <w:r>
        <w:t xml:space="preserve">: </w:t>
      </w:r>
      <w:r>
        <w:t xml:space="preserve">SCS</w:t>
      </w:r>
      <w:r>
        <w:t xml:space="preserve"> (</w:t>
      </w:r>
      <w:r>
        <w:t xml:space="preserve">1</w:t>
      </w:r>
      <w:r>
        <w:t xml:space="preserve">)</w:t>
      </w:r>
      <w:r>
        <w:t xml:space="preserve">;</w:t>
      </w:r>
      <w:r>
        <w:t xml:space="preserve"> </w:t>
      </w:r>
      <w:r>
        <w:t xml:space="preserve">SB  120</w:t>
      </w:r>
      <w:r>
        <w:t xml:space="preserve">;</w:t>
      </w:r>
      <w:r>
        <w:t xml:space="preserve"> </w:t>
      </w:r>
      <w:r>
        <w:t xml:space="preserve">SB  120</w:t>
      </w:r>
      <w:r>
        <w:t xml:space="preserve">: </w:t>
      </w:r>
      <w:r>
        <w:t xml:space="preserve">SCS</w:t>
      </w:r>
    </w:p>
    <w:p>
      <w:pPr>
        <w:pStyle w:val="RecordBase"/>
        <w:ind w:left="120" w:hanging="120"/>
      </w:pPr>
      <w:r>
        <w:t xml:space="preserve">Confidentiality, staff privilege information - </w:t>
      </w:r>
      <w:r>
        <w:t xml:space="preserve"> </w:t>
      </w:r>
      <w:r>
        <w:t xml:space="preserve">SB  83</w:t>
      </w:r>
    </w:p>
    <w:p>
      <w:pPr>
        <w:pStyle w:val="RecordBase"/>
        <w:ind w:left="120" w:hanging="120"/>
      </w:pPr>
      <w:r>
        <w:t xml:space="preserve">Court-ordered mental health treatment, authorize telehealth examinations - </w:t>
      </w:r>
      <w:r>
        <w:t xml:space="preserve"> </w:t>
      </w:r>
      <w:r>
        <w:t xml:space="preserve">SB  51</w:t>
      </w:r>
      <w:r>
        <w:t xml:space="preserve">: </w:t>
      </w:r>
      <w:r>
        <w:t xml:space="preserve">HCS</w:t>
      </w:r>
      <w:r>
        <w:t xml:space="preserve">;</w:t>
      </w:r>
      <w:r>
        <w:t xml:space="preserve"> </w:t>
      </w:r>
      <w:r>
        <w:t xml:space="preserve">HB  121</w:t>
      </w:r>
      <w:r>
        <w:t xml:space="preserve">;</w:t>
      </w:r>
      <w:r>
        <w:t xml:space="preserve"> </w:t>
      </w:r>
      <w:r>
        <w:t xml:space="preserve">HB  121</w:t>
      </w:r>
      <w:r>
        <w:t xml:space="preserve">: </w:t>
      </w:r>
      <w:r>
        <w:t xml:space="preserve">HCS</w:t>
      </w:r>
    </w:p>
    <w:p>
      <w:pPr>
        <w:pStyle w:val="RecordBase"/>
        <w:ind w:left="120" w:hanging="120"/>
      </w:pPr>
      <w:r>
        <w:t xml:space="preserve">Emergency departments, requiring Medicaid MCO coverage of emergency medical conditions - </w:t>
      </w:r>
      <w:r>
        <w:t xml:space="preserve"> </w:t>
      </w:r>
      <w:r>
        <w:t xml:space="preserve">SB  88</w:t>
      </w:r>
      <w:r>
        <w:t xml:space="preserve">;</w:t>
      </w:r>
      <w:r>
        <w:t xml:space="preserve"> </w:t>
      </w:r>
      <w:r>
        <w:t xml:space="preserve">HB  283</w:t>
      </w:r>
    </w:p>
    <w:p>
      <w:pPr>
        <w:pStyle w:val="RecordBase"/>
        <w:ind w:left="120" w:hanging="120"/>
      </w:pPr>
      <w:r>
        <w:t xml:space="preserve">Guardianship,</w:t>
      </w:r>
    </w:p>
    <w:p>
      <w:pPr>
        <w:pStyle w:val="RecordBase"/>
        <w:ind w:left="240" w:hanging="192"/>
      </w:pPr>
      <w:r>
        <w:t xml:space="preserve"> Custodianship, Civil Commitment, and Mental Competency Task Force, create - </w:t>
      </w:r>
      <w:r>
        <w:t xml:space="preserve"> </w:t>
      </w:r>
      <w:r>
        <w:t xml:space="preserve">HCR 176</w:t>
      </w:r>
    </w:p>
    <w:p>
      <w:pPr>
        <w:pStyle w:val="RecordBase"/>
        <w:ind w:left="240" w:hanging="192"/>
      </w:pPr>
      <w:r>
        <w:t xml:space="preserve"> Custodianship, Civil Commitment, and Mental Competency Task Force, creation of - </w:t>
      </w:r>
      <w:r>
        <w:t xml:space="preserve"> </w:t>
      </w:r>
      <w:r>
        <w:t xml:space="preserve">HCR 176</w:t>
      </w:r>
      <w:r>
        <w:t xml:space="preserve">: </w:t>
      </w:r>
      <w:r>
        <w:t xml:space="preserve">HCS</w:t>
      </w:r>
    </w:p>
    <w:p>
      <w:pPr>
        <w:pStyle w:val="RecordBase"/>
        <w:ind w:left="120" w:hanging="120"/>
      </w:pPr>
      <w:r>
        <w:t xml:space="preserve">Human immunodeficiency virus and acquired immunodeficiency syndrome, continuing education update - </w:t>
      </w:r>
      <w:r>
        <w:t xml:space="preserve"> </w:t>
      </w:r>
      <w:r>
        <w:t xml:space="preserve">HB  248</w:t>
      </w:r>
      <w:r>
        <w:t xml:space="preserve">;</w:t>
      </w:r>
      <w:r>
        <w:t xml:space="preserve"> </w:t>
      </w:r>
      <w:r>
        <w:t xml:space="preserve">HB  248</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Involuntary hospitalization, transportation - </w:t>
      </w:r>
      <w:r>
        <w:t xml:space="preserve"> </w:t>
      </w:r>
      <w:r>
        <w:t xml:space="preserve">HB  182</w:t>
      </w:r>
    </w:p>
    <w:p>
      <w:pPr>
        <w:pStyle w:val="RecordBase"/>
        <w:ind w:left="120" w:hanging="120"/>
      </w:pPr>
      <w:r>
        <w:t xml:space="preserve">Long term care facilities, nurse staffing requirements, establishment of - </w:t>
      </w:r>
      <w:r>
        <w:t xml:space="preserve"> </w:t>
      </w:r>
      <w:r>
        <w:t xml:space="preserve">SB  6</w:t>
      </w:r>
      <w:r>
        <w:t xml:space="preserve">: </w:t>
      </w:r>
      <w:r>
        <w:t xml:space="preserve">SFA</w:t>
      </w:r>
      <w:r>
        <w:t xml:space="preserve"> (</w:t>
      </w:r>
      <w:r>
        <w:t xml:space="preserve">5</w:t>
      </w:r>
      <w:r>
        <w:t xml:space="preserve">)</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18</w:t>
      </w:r>
      <w:r>
        <w:t xml:space="preserve">)</w:t>
      </w:r>
      <w:r>
        <w:t xml:space="preserve">;</w:t>
      </w:r>
      <w:r>
        <w:t xml:space="preserve"> </w:t>
      </w:r>
      <w:r>
        <w:t xml:space="preserve">HB  431</w:t>
      </w:r>
      <w:r>
        <w:t xml:space="preserve">;</w:t>
      </w:r>
      <w:r>
        <w:t xml:space="preserve"> </w:t>
      </w:r>
      <w:r>
        <w:t xml:space="preserve">HB  431</w:t>
      </w:r>
      <w:r>
        <w:t xml:space="preserve">: </w:t>
      </w:r>
      <w:r>
        <w:t xml:space="preserve">HCS</w:t>
      </w:r>
    </w:p>
    <w:p>
      <w:pPr>
        <w:pStyle w:val="RecordBase"/>
        <w:ind w:left="240" w:hanging="192"/>
      </w:pPr>
      <w:r>
        <w:t xml:space="preserve"> facilities, nurse staffing requirements, establishment of - </w:t>
      </w:r>
      <w:r>
        <w:t xml:space="preserve"> </w:t>
      </w:r>
      <w:r>
        <w:t xml:space="preserve">SB  6</w:t>
      </w:r>
      <w:r>
        <w:t xml:space="preserve">: </w:t>
      </w:r>
      <w:r>
        <w:t xml:space="preserve">SFA</w:t>
      </w:r>
      <w:r>
        <w:t xml:space="preserve"> (</w:t>
      </w:r>
      <w:r>
        <w:t xml:space="preserve">15</w:t>
      </w:r>
      <w:r>
        <w:t xml:space="preserve">)</w:t>
      </w:r>
    </w:p>
    <w:p>
      <w:pPr>
        <w:pStyle w:val="RecordBase"/>
        <w:ind w:left="240" w:hanging="192"/>
      </w:pPr>
      <w:r>
        <w:t xml:space="preserve"> staffing ratios, implementation of - </w:t>
      </w:r>
      <w:r>
        <w:t xml:space="preserve"> </w:t>
      </w:r>
      <w:r>
        <w:t xml:space="preserve">HB  292</w:t>
      </w:r>
    </w:p>
    <w:p>
      <w:pPr>
        <w:pStyle w:val="RecordBase"/>
        <w:ind w:left="120" w:hanging="120"/>
      </w:pPr>
      <w:r>
        <w:t xml:space="preserve">Medical</w:t>
      </w:r>
    </w:p>
    <w:p>
      <w:pPr>
        <w:pStyle w:val="RecordBase"/>
        <w:ind w:left="240" w:hanging="192"/>
      </w:pPr>
      <w:r>
        <w:t xml:space="preserve"> order for scope of treatment, permit to direct medical interventions - </w:t>
      </w:r>
      <w:r>
        <w:t xml:space="preserve"> </w:t>
      </w:r>
      <w:r>
        <w:t xml:space="preserve">SB  77</w:t>
      </w:r>
    </w:p>
    <w:p>
      <w:pPr>
        <w:pStyle w:val="RecordBase"/>
        <w:ind w:left="240" w:hanging="192"/>
      </w:pPr>
      <w:r>
        <w:t xml:space="preserve"> review panel process, waiver of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18</w:t>
      </w:r>
      <w:r>
        <w:t xml:space="preserve">)</w:t>
      </w:r>
      <w:r>
        <w:t xml:space="preserve">;</w:t>
      </w:r>
      <w:r>
        <w:t xml:space="preserve"> </w:t>
      </w:r>
      <w:r>
        <w:t xml:space="preserve">HB  398</w:t>
      </w:r>
    </w:p>
    <w:p>
      <w:pPr>
        <w:pStyle w:val="RecordBase"/>
        <w:ind w:left="120" w:hanging="120"/>
      </w:pPr>
      <w:r>
        <w:t xml:space="preserve">Nurse aide training in dementia, require - </w:t>
      </w:r>
      <w:r>
        <w:t xml:space="preserve"> </w:t>
      </w:r>
      <w:r>
        <w:t xml:space="preserve">HB  106</w:t>
      </w:r>
    </w:p>
    <w:p>
      <w:pPr>
        <w:pStyle w:val="RecordBase"/>
        <w:ind w:left="120" w:hanging="120"/>
      </w:pPr>
      <w:r>
        <w:t xml:space="preserve">Pediatric research trust fund, tax checkoff - </w:t>
      </w:r>
      <w:r>
        <w:t xml:space="preserve"> </w:t>
      </w:r>
      <w:r>
        <w:t xml:space="preserve">SB  82</w:t>
      </w:r>
      <w:r>
        <w:t xml:space="preserve">;</w:t>
      </w:r>
      <w:r>
        <w:t xml:space="preserve"> </w:t>
      </w:r>
      <w:r>
        <w:t xml:space="preserve">SB  82</w:t>
      </w:r>
      <w:r>
        <w:t xml:space="preserve">: </w:t>
      </w:r>
      <w:r>
        <w:t xml:space="preserve">CCR</w:t>
      </w:r>
      <w:r>
        <w:t xml:space="preserve">, </w:t>
      </w:r>
      <w:r>
        <w:t xml:space="preserve">FCCR</w:t>
      </w:r>
      <w:r>
        <w:t xml:space="preserve">, </w:t>
      </w:r>
      <w:r>
        <w:t xml:space="preserve">SCS</w:t>
      </w:r>
      <w:r>
        <w:t xml:space="preserve">;</w:t>
      </w:r>
      <w:r>
        <w:t xml:space="preserve"> </w:t>
      </w:r>
      <w:r>
        <w:t xml:space="preserve">HB  114</w:t>
      </w:r>
      <w:r>
        <w:t xml:space="preserve">;</w:t>
      </w:r>
      <w:r>
        <w:t xml:space="preserve"> </w:t>
      </w:r>
      <w:r>
        <w:t xml:space="preserve">HB  178</w:t>
      </w:r>
      <w:r>
        <w:t xml:space="preserve">: </w:t>
      </w:r>
      <w:r>
        <w:t xml:space="preserve">SCS</w:t>
      </w:r>
    </w:p>
    <w:p>
      <w:pPr>
        <w:pStyle w:val="RecordBase"/>
        <w:ind w:left="120" w:hanging="120"/>
      </w:pPr>
      <w:r>
        <w:t xml:space="preserve">Physician specialty certification, prohibition against employment discrimination relating to - </w:t>
      </w:r>
      <w:r>
        <w:t xml:space="preserve"> </w:t>
      </w:r>
      <w:r>
        <w:t xml:space="preserve">SB  58</w:t>
      </w:r>
    </w:p>
    <w:p>
      <w:pPr>
        <w:pStyle w:val="RecordBase"/>
        <w:ind w:left="120" w:hanging="120"/>
      </w:pPr>
      <w:r>
        <w:t xml:space="preserve">Prescription drug database, urge Missouri to implement - </w:t>
      </w:r>
      <w:r>
        <w:t xml:space="preserve"> </w:t>
      </w:r>
      <w:r>
        <w:t xml:space="preserve">HCR 24</w:t>
      </w:r>
    </w:p>
    <w:p>
      <w:pPr>
        <w:pStyle w:val="RecordBase"/>
        <w:ind w:left="120" w:hanging="120"/>
      </w:pPr>
      <w:r>
        <w:t xml:space="preserve">Public hospitals, firearms, regulation of - </w:t>
      </w:r>
      <w:r>
        <w:t xml:space="preserve"> </w:t>
      </w:r>
      <w:r>
        <w:t xml:space="preserve">SB  128</w:t>
      </w:r>
    </w:p>
    <w:p>
      <w:pPr>
        <w:pStyle w:val="RecordBase"/>
        <w:ind w:left="120" w:hanging="120"/>
      </w:pPr>
      <w:r>
        <w:t xml:space="preserve">Registry of ulcers and pressure sores, security plan, requirement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11</w:t>
      </w:r>
      <w:r>
        <w:t xml:space="preserve">)</w:t>
      </w:r>
    </w:p>
    <w:p>
      <w:pPr>
        <w:pStyle w:val="RecordBase"/>
        <w:ind w:left="120" w:hanging="120"/>
      </w:pPr>
      <w:r>
        <w:t xml:space="preserve">Spina bifida, provide information - </w:t>
      </w:r>
      <w:r>
        <w:t xml:space="preserve"> </w:t>
      </w:r>
      <w:r>
        <w:t xml:space="preserve">SB  159</w:t>
      </w:r>
    </w:p>
    <w:p>
      <w:pPr>
        <w:pStyle w:val="RecordBase"/>
        <w:ind w:left="120" w:hanging="120"/>
      </w:pPr>
      <w:r>
        <w:t xml:space="preserve">Stroke centers, establishing certification - </w:t>
      </w:r>
      <w:r>
        <w:t xml:space="preserve"> </w:t>
      </w:r>
      <w:r>
        <w:t xml:space="preserve">SB  10</w:t>
      </w:r>
    </w:p>
    <w:p>
      <w:pPr>
        <w:pStyle w:val="RecordBase"/>
        <w:ind w:left="120" w:hanging="120"/>
      </w:pPr>
      <w:r>
        <w:t xml:space="preserve">Substance abuse,  screening of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18</w:t>
      </w:r>
      <w:r>
        <w:t xml:space="preserve">)</w:t>
      </w:r>
    </w:p>
    <w:p>
      <w:pPr>
        <w:pStyle w:val="RecordBase"/>
        <w:ind w:left="120" w:hanging="120"/>
      </w:pPr>
      <w:r>
        <w:t xml:space="preserve">Tobacco use in state buildings and schools, prohibit - </w:t>
      </w:r>
      <w:r>
        <w:t xml:space="preserve"> </w:t>
      </w:r>
      <w:r>
        <w:t xml:space="preserve">HB  145</w:t>
      </w:r>
      <w:r>
        <w:t xml:space="preserve">: </w:t>
      </w:r>
      <w:r>
        <w:t xml:space="preserve">HFA</w:t>
      </w:r>
      <w:r>
        <w:t xml:space="preserve"> (</w:t>
      </w:r>
      <w:r>
        <w:t xml:space="preserve">8</w:t>
      </w:r>
      <w:r>
        <w:t xml:space="preserve">)</w:t>
        <w:br/>
      </w:r>
    </w:p>
    <w:p>
      <w:pPr>
        <w:pStyle w:val="RecordHeading3"/>
      </w:pPr>
      <w:r>
        <w:rPr>
          <w:b/>
        </w:rPr>
        <w:t xml:space="preserve">Housing, Building, and Construction</w:t>
      </w:r>
    </w:p>
    <w:p>
      <w:pPr>
        <w:pStyle w:val="RecordBase"/>
        <w:ind w:left="120" w:hanging="120"/>
      </w:pPr>
      <w:r>
        <w:t xml:space="preserve">Accommodation of disability, homebuilders, notice to owners - </w:t>
      </w:r>
      <w:r>
        <w:t xml:space="preserve"> </w:t>
      </w:r>
      <w:r>
        <w:t xml:space="preserve">SB  187</w:t>
      </w:r>
    </w:p>
    <w:p>
      <w:pPr>
        <w:pStyle w:val="RecordBase"/>
        <w:ind w:left="120" w:hanging="120"/>
      </w:pPr>
      <w:r>
        <w:t xml:space="preserve">Building Code, direct study of statewide enforcement - </w:t>
      </w:r>
      <w:r>
        <w:t xml:space="preserve"> </w:t>
      </w:r>
      <w:r>
        <w:t xml:space="preserve">HJR 134</w:t>
      </w:r>
    </w:p>
    <w:p>
      <w:pPr>
        <w:pStyle w:val="RecordBase"/>
        <w:ind w:left="120" w:hanging="120"/>
      </w:pPr>
      <w:r>
        <w:t xml:space="preserve">Civil action, failure to give notice, homebuilders, accommodation of disability - </w:t>
      </w:r>
      <w:r>
        <w:t xml:space="preserve"> </w:t>
      </w:r>
      <w:r>
        <w:t xml:space="preserve">SB  187</w:t>
      </w:r>
    </w:p>
    <w:p>
      <w:pPr>
        <w:pStyle w:val="RecordBase"/>
        <w:ind w:left="120" w:hanging="120"/>
      </w:pPr>
      <w:r>
        <w:t xml:space="preserve">High-Performance Buildings Advisory Committee, membership, composition of - </w:t>
      </w:r>
      <w:r>
        <w:t xml:space="preserve"> </w:t>
      </w:r>
      <w:r>
        <w:t xml:space="preserve">HB  172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408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Historic property, tax credit for renovation of - </w:t>
      </w:r>
      <w:r>
        <w:t xml:space="preserve"> </w:t>
      </w:r>
      <w:r>
        <w:t xml:space="preserve">HB  118</w:t>
      </w:r>
    </w:p>
    <w:p>
      <w:pPr>
        <w:pStyle w:val="RecordBase"/>
        <w:ind w:left="120" w:hanging="120"/>
      </w:pPr>
      <w:r>
        <w:t xml:space="preserve">HVAC licensing, clothes dryer work by a journeyman plumber or HVAC mechanic exempt from - </w:t>
      </w:r>
      <w:r>
        <w:t xml:space="preserve"> </w:t>
      </w:r>
      <w:r>
        <w:t xml:space="preserve">HB  266</w:t>
      </w:r>
    </w:p>
    <w:p>
      <w:pPr>
        <w:pStyle w:val="RecordBase"/>
        <w:ind w:left="120" w:hanging="120"/>
      </w:pPr>
      <w:r>
        <w:t xml:space="preserve">Kentucky Ready Mixed Concrete Association, member on High-Performance Buildings - </w:t>
      </w:r>
      <w:r>
        <w:t xml:space="preserve"> </w:t>
      </w:r>
      <w:r>
        <w:t xml:space="preserve">HB  196</w:t>
      </w:r>
    </w:p>
    <w:p>
      <w:pPr>
        <w:pStyle w:val="RecordBase"/>
        <w:ind w:left="120" w:hanging="120"/>
      </w:pPr>
      <w:r>
        <w:t xml:space="preserve">Low voltage electric, make requirement for - </w:t>
      </w:r>
      <w:r>
        <w:t xml:space="preserve"> </w:t>
      </w:r>
      <w:r>
        <w:t xml:space="preserve">HB  408</w:t>
      </w:r>
      <w:r>
        <w:t xml:space="preserve">: </w:t>
      </w:r>
      <w:r>
        <w:t xml:space="preserve">SCS</w:t>
      </w:r>
    </w:p>
    <w:p>
      <w:pPr>
        <w:pStyle w:val="RecordBase"/>
        <w:ind w:left="120" w:hanging="120"/>
      </w:pPr>
      <w:r>
        <w:t xml:space="preserve">Planned communities, owners associations, rights and obligations - </w:t>
      </w:r>
      <w:r>
        <w:t xml:space="preserve"> </w:t>
      </w:r>
      <w:r>
        <w:t xml:space="preserve">HB  531</w:t>
      </w:r>
    </w:p>
    <w:p>
      <w:pPr>
        <w:pStyle w:val="RecordBase"/>
        <w:ind w:left="120" w:hanging="120"/>
      </w:pPr>
      <w:r>
        <w:t xml:space="preserve">Planning and zoning, airport noise overlay district, building materials and construction techniques - </w:t>
      </w:r>
      <w:r>
        <w:t xml:space="preserve"> </w:t>
      </w:r>
      <w:r>
        <w:t xml:space="preserve">SB  155</w:t>
      </w:r>
    </w:p>
    <w:p>
      <w:pPr>
        <w:pStyle w:val="RecordBase"/>
        <w:ind w:left="120" w:hanging="120"/>
      </w:pPr>
      <w:r>
        <w:t xml:space="preserve">Protective orders, tenant protections relating to - </w:t>
      </w:r>
      <w:r>
        <w:t xml:space="preserve"> </w:t>
      </w:r>
      <w:r>
        <w:t xml:space="preserve">HB  405</w:t>
      </w:r>
    </w:p>
    <w:p>
      <w:pPr>
        <w:pStyle w:val="RecordBase"/>
        <w:ind w:left="120" w:hanging="120"/>
      </w:pPr>
      <w:r>
        <w:t xml:space="preserve">Roofing contractors, certification of - </w:t>
      </w:r>
      <w:r>
        <w:t xml:space="preserve"> </w:t>
      </w:r>
      <w:r>
        <w:t xml:space="preserve">SB  141</w:t>
      </w:r>
      <w:r>
        <w:t xml:space="preserve">;</w:t>
      </w:r>
      <w:r>
        <w:t xml:space="preserve"> </w:t>
      </w:r>
      <w:r>
        <w:t xml:space="preserve">HB  302</w:t>
      </w:r>
      <w:r>
        <w:t xml:space="preserve">;</w:t>
      </w:r>
      <w:r>
        <w:t xml:space="preserve"> </w:t>
      </w:r>
      <w:r>
        <w:t xml:space="preserve">HB  302</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Schools, prevailing wage, elimination of - </w:t>
      </w:r>
      <w:r>
        <w:t xml:space="preserve"> </w:t>
      </w:r>
      <w:r>
        <w:t xml:space="preserve">SB  9</w:t>
      </w:r>
    </w:p>
    <w:p>
      <w:pPr>
        <w:pStyle w:val="RecordBase"/>
        <w:ind w:left="120" w:hanging="120"/>
      </w:pPr>
      <w:r>
        <w:t xml:space="preserve">Underground Facility Damage Prevention Act of 1994, amendment of requirements - </w:t>
      </w:r>
      <w:r>
        <w:t xml:space="preserve"> </w:t>
      </w:r>
      <w:r>
        <w:t xml:space="preserve">HB  172</w:t>
      </w:r>
      <w:r>
        <w:t xml:space="preserve">;</w:t>
      </w:r>
      <w:r>
        <w:t xml:space="preserve"> </w:t>
      </w:r>
      <w:r>
        <w:t xml:space="preserve">HB  172</w:t>
      </w:r>
      <w:r>
        <w:t xml:space="preserve">: </w:t>
      </w:r>
      <w:r>
        <w:t xml:space="preserve">HCS</w:t>
        <w:br/>
      </w:r>
    </w:p>
    <w:p>
      <w:pPr>
        <w:pStyle w:val="RecordHeading3"/>
      </w:pPr>
      <w:r>
        <w:rPr>
          <w:b/>
        </w:rPr>
        <w:t xml:space="preserve">Information Technology</w:t>
      </w:r>
    </w:p>
    <w:p>
      <w:pPr>
        <w:pStyle w:val="RecordBase"/>
        <w:ind w:left="120" w:hanging="120"/>
      </w:pPr>
      <w:r>
        <w:t xml:space="preserve">Booking photograph, use for commercial purpose with removal fee, prohibition - </w:t>
      </w:r>
      <w:r>
        <w:t xml:space="preserve"> </w:t>
      </w:r>
      <w:r>
        <w:t xml:space="preserve">HB  350</w:t>
      </w:r>
    </w:p>
    <w:p>
      <w:pPr>
        <w:pStyle w:val="RecordBase"/>
        <w:ind w:left="120" w:hanging="120"/>
      </w:pPr>
      <w:r>
        <w:t xml:space="preserve">County clerk's electronic cross-index, correction details requirement - </w:t>
      </w:r>
      <w:r>
        <w:t xml:space="preserve"> </w:t>
      </w:r>
      <w:r>
        <w:t xml:space="preserve">SB  86</w:t>
      </w:r>
      <w:r>
        <w:t xml:space="preserve">: </w:t>
      </w:r>
      <w:r>
        <w:t xml:space="preserve">HFA</w:t>
      </w:r>
      <w:r>
        <w:t xml:space="preserve"> (</w:t>
      </w:r>
      <w:r>
        <w:t xml:space="preserve">2</w:t>
      </w:r>
      <w:r>
        <w:t xml:space="preserve">)</w:t>
      </w:r>
      <w:r>
        <w:t xml:space="preserve">;</w:t>
      </w:r>
      <w:r>
        <w:t xml:space="preserve"> </w:t>
      </w:r>
      <w:r>
        <w:t xml:space="preserve">HB  424</w:t>
      </w:r>
    </w:p>
    <w:p>
      <w:pPr>
        <w:pStyle w:val="RecordBase"/>
        <w:ind w:left="120" w:hanging="120"/>
      </w:pPr>
      <w:r>
        <w:t xml:space="preserve">Electronic communication, include as harassing communication - </w:t>
      </w:r>
      <w:r>
        <w:t xml:space="preserve"> </w:t>
      </w:r>
      <w:r>
        <w:t xml:space="preserve">SB  127</w:t>
      </w:r>
    </w:p>
    <w:p>
      <w:pPr>
        <w:pStyle w:val="RecordBase"/>
        <w:ind w:left="120" w:hanging="120"/>
      </w:pPr>
      <w:r>
        <w:t xml:space="preserve">Internet Crimes Against Children Task Force, increased funding for - </w:t>
      </w:r>
      <w:r>
        <w:t xml:space="preserve"> </w:t>
      </w:r>
      <w:r>
        <w:t xml:space="preserve">HB  427</w:t>
      </w:r>
    </w:p>
    <w:p>
      <w:pPr>
        <w:pStyle w:val="RecordBase"/>
        <w:ind w:left="120" w:hanging="120"/>
      </w:pPr>
      <w:r>
        <w:t xml:space="preserve">Telehealth services, cost-savings demonstration projects, role in - </w:t>
      </w:r>
      <w:r>
        <w:t xml:space="preserve"> </w:t>
      </w:r>
      <w:r>
        <w:t xml:space="preserve">HB  69</w:t>
      </w:r>
      <w:r>
        <w:t xml:space="preserve">: </w:t>
      </w:r>
      <w:r>
        <w:t xml:space="preserve">SCS</w:t>
      </w:r>
      <w:r>
        <w:t xml:space="preserve">;</w:t>
      </w:r>
      <w:r>
        <w:t xml:space="preserve"> </w:t>
      </w:r>
      <w:r>
        <w:t xml:space="preserve">SB  185</w:t>
        <w:br/>
      </w:r>
    </w:p>
    <w:p>
      <w:pPr>
        <w:pStyle w:val="RecordHeading3"/>
      </w:pPr>
      <w:r>
        <w:rPr>
          <w:b/>
        </w:rPr>
        <w:t xml:space="preserve">Inspections</w:t>
      </w:r>
    </w:p>
    <w:p>
      <w:pPr>
        <w:pStyle w:val="RecordBase"/>
        <w:ind w:left="120" w:hanging="120"/>
      </w:pPr>
      <w:r>
        <w:t xml:space="preserve">Horse inspections, veterinarians and others qualified to conduct - </w:t>
      </w:r>
      <w:r>
        <w:t xml:space="preserve"> </w:t>
      </w:r>
      <w:r>
        <w:t xml:space="preserve">SB  191</w:t>
      </w:r>
    </w:p>
    <w:p>
      <w:pPr>
        <w:pStyle w:val="RecordBase"/>
        <w:ind w:left="120" w:hanging="120"/>
      </w:pPr>
      <w:r>
        <w:t xml:space="preserve">Radon, inspection in child-care centers for - </w:t>
      </w:r>
      <w:r>
        <w:t xml:space="preserve"> </w:t>
      </w:r>
      <w:r>
        <w:t xml:space="preserve">HB  462</w:t>
        <w:br/>
      </w:r>
    </w:p>
    <w:p>
      <w:pPr>
        <w:pStyle w:val="RecordHeading3"/>
      </w:pPr>
      <w:r>
        <w:rPr>
          <w:b/>
        </w:rPr>
        <w:t xml:space="preserve">Insurance</w:t>
      </w:r>
    </w:p>
    <w:p>
      <w:pPr>
        <w:pStyle w:val="RecordBase"/>
        <w:ind w:left="120" w:hanging="120"/>
      </w:pPr>
      <w:r>
        <w:t xml:space="preserve">Accident, charges void if solicited by provider or intermediary - </w:t>
      </w:r>
      <w:r>
        <w:t xml:space="preserve"> </w:t>
      </w:r>
      <w:r>
        <w:t xml:space="preserve">HB  153</w:t>
      </w:r>
      <w:r>
        <w:t xml:space="preserve">;</w:t>
      </w:r>
      <w:r>
        <w:t xml:space="preserve"> </w:t>
      </w:r>
      <w:r>
        <w:t xml:space="preserve">HB  153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Basic reparation benefits, authorize local boards of education to set aside funds - </w:t>
      </w:r>
      <w:r>
        <w:t xml:space="preserve"> </w:t>
      </w:r>
      <w:r>
        <w:t xml:space="preserve">HB  117</w:t>
      </w:r>
      <w:r>
        <w:t xml:space="preserve">: </w:t>
      </w:r>
      <w:r>
        <w:t xml:space="preserve">SCA</w:t>
      </w:r>
      <w:r>
        <w:t xml:space="preserve"> (</w:t>
      </w:r>
      <w:r>
        <w:t xml:space="preserve">2</w:t>
      </w:r>
      <w:r>
        <w:t xml:space="preserve">)</w:t>
      </w:r>
      <w:r>
        <w:t xml:space="preserve">, </w:t>
      </w:r>
      <w:r>
        <w:t xml:space="preserve">SCS</w:t>
      </w:r>
      <w:r>
        <w:t xml:space="preserve">;</w:t>
      </w:r>
      <w:r>
        <w:t xml:space="preserve"> </w:t>
      </w:r>
      <w:r>
        <w:t xml:space="preserve">HB  496</w:t>
      </w:r>
    </w:p>
    <w:p>
      <w:pPr>
        <w:pStyle w:val="RecordBase"/>
        <w:ind w:left="120" w:hanging="120"/>
      </w:pPr>
      <w:r>
        <w:t xml:space="preserve">Business and Nonprofit entities, regulation of - </w:t>
      </w:r>
      <w:r>
        <w:t xml:space="preserve"> </w:t>
      </w:r>
      <w:r>
        <w:t xml:space="preserve">HB  440</w:t>
      </w:r>
      <w:r>
        <w:t xml:space="preserve">;</w:t>
      </w:r>
      <w:r>
        <w:t xml:space="preserve"> </w:t>
      </w:r>
      <w:r>
        <w:t xml:space="preserve">HB  440</w:t>
      </w:r>
      <w:r>
        <w:t xml:space="preserve">: </w:t>
      </w:r>
      <w:r>
        <w:t xml:space="preserve">HCS</w:t>
      </w:r>
    </w:p>
    <w:p>
      <w:pPr>
        <w:pStyle w:val="RecordBase"/>
        <w:ind w:left="120" w:hanging="120"/>
      </w:pPr>
      <w:r>
        <w:t xml:space="preserve">Clothes dryer work by a journeyman plumber or HVAC mechanic, liability insurance required for - </w:t>
      </w:r>
      <w:r>
        <w:t xml:space="preserve"> </w:t>
      </w:r>
      <w:r>
        <w:t xml:space="preserve">HB  266</w:t>
      </w:r>
    </w:p>
    <w:p>
      <w:pPr>
        <w:pStyle w:val="RecordBase"/>
        <w:ind w:left="120" w:hanging="120"/>
      </w:pPr>
      <w:r>
        <w:t xml:space="preserve">Commissioner,</w:t>
      </w:r>
    </w:p>
    <w:p>
      <w:pPr>
        <w:pStyle w:val="RecordBase"/>
        <w:ind w:left="240" w:hanging="192"/>
      </w:pPr>
      <w:r>
        <w:t xml:space="preserve"> ability to fine insurers - </w:t>
      </w:r>
      <w:r>
        <w:t xml:space="preserve"> </w:t>
      </w:r>
      <w:r>
        <w:t xml:space="preserve">HB  153</w:t>
      </w:r>
      <w:r>
        <w:t xml:space="preserve">: </w:t>
      </w:r>
      <w:r>
        <w:t xml:space="preserve">SFA</w:t>
      </w:r>
      <w:r>
        <w:t xml:space="preserve"> (</w:t>
      </w:r>
      <w:r>
        <w:t xml:space="preserve">3</w:t>
      </w:r>
      <w:r>
        <w:t xml:space="preserve">)</w:t>
      </w:r>
    </w:p>
    <w:p>
      <w:pPr>
        <w:pStyle w:val="RecordBase"/>
        <w:ind w:left="240" w:hanging="192"/>
      </w:pPr>
      <w:r>
        <w:t xml:space="preserve"> provide average cost of air ambulance service to health benefit plans - </w:t>
      </w:r>
      <w:r>
        <w:t xml:space="preserve"> </w:t>
      </w:r>
      <w:r>
        <w:t xml:space="preserve">HB  171</w:t>
      </w:r>
    </w:p>
    <w:p>
      <w:pPr>
        <w:pStyle w:val="RecordBase"/>
        <w:ind w:left="240" w:hanging="192"/>
      </w:pPr>
      <w:r>
        <w:t xml:space="preserve"> require oversight of policies for discretionary clauses - </w:t>
      </w:r>
      <w:r>
        <w:t xml:space="preserve"> </w:t>
      </w:r>
      <w:r>
        <w:t xml:space="preserve">SB  68</w:t>
      </w:r>
      <w:r>
        <w:t xml:space="preserve">: </w:t>
      </w:r>
      <w:r>
        <w:t xml:space="preserve">HCS</w:t>
      </w:r>
    </w:p>
    <w:p>
      <w:pPr>
        <w:pStyle w:val="RecordBase"/>
        <w:ind w:left="240" w:hanging="192"/>
      </w:pPr>
      <w:r>
        <w:t xml:space="preserve"> require review of health benefit plans for compliance with notice requirements - </w:t>
      </w:r>
      <w:r>
        <w:t xml:space="preserve"> </w:t>
      </w:r>
      <w:r>
        <w:t xml:space="preserve">HB  171</w:t>
      </w:r>
    </w:p>
    <w:p>
      <w:pPr>
        <w:pStyle w:val="RecordBase"/>
        <w:ind w:left="120" w:hanging="120"/>
      </w:pPr>
      <w:r>
        <w:t xml:space="preserve">Confidentiality of records, exclusions - </w:t>
      </w:r>
      <w:r>
        <w:t xml:space="preserve"> </w:t>
      </w:r>
      <w:r>
        <w:t xml:space="preserve">HB  117</w:t>
      </w:r>
    </w:p>
    <w:p>
      <w:pPr>
        <w:pStyle w:val="RecordBase"/>
        <w:ind w:left="120" w:hanging="120"/>
      </w:pPr>
      <w:r>
        <w:t xml:space="preserve">Health benefit plan coverage, opioid and abuse-deterrent analgesic drug products, requirements - </w:t>
      </w:r>
      <w:r>
        <w:t xml:space="preserve"> </w:t>
      </w:r>
      <w:r>
        <w:t xml:space="preserve">HB  538</w:t>
      </w:r>
    </w:p>
    <w:p>
      <w:pPr>
        <w:pStyle w:val="RecordBase"/>
        <w:ind w:left="120" w:hanging="120"/>
      </w:pPr>
      <w:r>
        <w:t xml:space="preserve">Health, group pools, formation of - </w:t>
      </w:r>
      <w:r>
        <w:t xml:space="preserve"> </w:t>
      </w:r>
      <w:r>
        <w:t xml:space="preserve">HB  546</w:t>
      </w:r>
    </w:p>
    <w:p>
      <w:pPr>
        <w:pStyle w:val="RecordBase"/>
        <w:ind w:left="120" w:hanging="120"/>
      </w:pPr>
      <w:r>
        <w:t xml:space="preserve">Health</w:t>
      </w:r>
    </w:p>
    <w:p>
      <w:pPr>
        <w:pStyle w:val="RecordBase"/>
        <w:ind w:left="240" w:hanging="192"/>
      </w:pPr>
      <w:r>
        <w:t xml:space="preserve"> insurance, prescription drug costs, establish maximum out-of-pocket expenditure - </w:t>
      </w:r>
      <w:r>
        <w:t xml:space="preserve"> </w:t>
      </w:r>
      <w:r>
        <w:t xml:space="preserve">SB  31</w:t>
      </w:r>
      <w:r>
        <w:t xml:space="preserve">;</w:t>
      </w:r>
      <w:r>
        <w:t xml:space="preserve"> </w:t>
      </w:r>
      <w:r>
        <w:t xml:space="preserve">HB  146</w:t>
      </w:r>
    </w:p>
    <w:p>
      <w:pPr>
        <w:pStyle w:val="RecordBase"/>
        <w:ind w:left="240" w:hanging="192"/>
      </w:pPr>
      <w:r>
        <w:t xml:space="preserve"> insurers, requirement for - </w:t>
      </w:r>
      <w:r>
        <w:t xml:space="preserve"> </w:t>
      </w:r>
      <w:r>
        <w:t xml:space="preserve">HB  171</w:t>
      </w:r>
      <w:r>
        <w:t xml:space="preserve">: </w:t>
      </w:r>
      <w:r>
        <w:t xml:space="preserve">HCS</w:t>
      </w:r>
    </w:p>
    <w:p>
      <w:pPr>
        <w:pStyle w:val="RecordBase"/>
        <w:ind w:left="120" w:hanging="120"/>
      </w:pPr>
      <w:r>
        <w:t xml:space="preserve">Health,</w:t>
      </w:r>
    </w:p>
    <w:p>
      <w:pPr>
        <w:pStyle w:val="RecordBase"/>
        <w:ind w:left="240" w:hanging="192"/>
      </w:pPr>
      <w:r>
        <w:t xml:space="preserve"> optometrist's services, equal reimbursement for - </w:t>
      </w:r>
      <w:r>
        <w:t xml:space="preserve"> </w:t>
      </w:r>
      <w:r>
        <w:t xml:space="preserve">HB  465</w:t>
      </w:r>
    </w:p>
    <w:p>
      <w:pPr>
        <w:pStyle w:val="RecordBase"/>
        <w:ind w:left="240" w:hanging="192"/>
      </w:pPr>
      <w:r>
        <w:t xml:space="preserve"> out-of-state health benefit plans, purchase of - </w:t>
      </w:r>
      <w:r>
        <w:t xml:space="preserve"> </w:t>
      </w:r>
      <w:r>
        <w:t xml:space="preserve">HB  546</w:t>
      </w:r>
    </w:p>
    <w:p>
      <w:pPr>
        <w:pStyle w:val="RecordBase"/>
        <w:ind w:left="240" w:hanging="192"/>
      </w:pPr>
      <w:r>
        <w:t xml:space="preserve"> require notice of air ambulance coverage and cost of coverage if provided - </w:t>
      </w:r>
      <w:r>
        <w:t xml:space="preserve"> </w:t>
      </w:r>
      <w:r>
        <w:t xml:space="preserve">HB  171</w:t>
      </w:r>
    </w:p>
    <w:p>
      <w:pPr>
        <w:pStyle w:val="RecordBase"/>
        <w:ind w:left="120" w:hanging="120"/>
      </w:pPr>
      <w:r>
        <w:t xml:space="preserve">Healthcare provider, requirement to report suspected violation, deletion of - </w:t>
      </w:r>
      <w:r>
        <w:t xml:space="preserve"> </w:t>
      </w:r>
      <w:r>
        <w:t xml:space="preserve">HB  153</w:t>
      </w:r>
      <w:r>
        <w:t xml:space="preserve">: </w:t>
      </w:r>
      <w:r>
        <w:t xml:space="preserve">HCS</w:t>
      </w:r>
    </w:p>
    <w:p>
      <w:pPr>
        <w:pStyle w:val="RecordBase"/>
        <w:ind w:left="120" w:hanging="120"/>
      </w:pPr>
      <w:r>
        <w:t xml:space="preserve">Insurance surcharge used to pay for KLEFPF and KFFPF, restrict adjustment of - </w:t>
      </w:r>
      <w:r>
        <w:t xml:space="preserve"> </w:t>
      </w:r>
      <w:r>
        <w:t xml:space="preserve">HB  434</w:t>
      </w:r>
    </w:p>
    <w:p>
      <w:pPr>
        <w:pStyle w:val="RecordBase"/>
        <w:ind w:left="120" w:hanging="120"/>
      </w:pPr>
      <w:r>
        <w:t xml:space="preserve">Liability insurance, requirement for roofing contractors to carry - </w:t>
      </w:r>
      <w:r>
        <w:t xml:space="preserve"> </w:t>
      </w:r>
      <w:r>
        <w:t xml:space="preserve">SB  141</w:t>
      </w:r>
      <w:r>
        <w:t xml:space="preserve">;</w:t>
      </w:r>
      <w:r>
        <w:t xml:space="preserve"> </w:t>
      </w:r>
      <w:r>
        <w:t xml:space="preserve">HB  302</w:t>
      </w:r>
    </w:p>
    <w:p>
      <w:pPr>
        <w:pStyle w:val="RecordBase"/>
        <w:ind w:left="120" w:hanging="120"/>
      </w:pPr>
      <w:r>
        <w:t xml:space="preserve">Life,</w:t>
      </w:r>
    </w:p>
    <w:p>
      <w:pPr>
        <w:pStyle w:val="RecordBase"/>
        <w:ind w:left="240" w:hanging="192"/>
      </w:pPr>
      <w:r>
        <w:t xml:space="preserve"> appointed actuary requirements, establish - </w:t>
      </w:r>
      <w:r>
        <w:t xml:space="preserve"> </w:t>
      </w:r>
      <w:r>
        <w:t xml:space="preserve">SB  68</w:t>
      </w:r>
      <w:r>
        <w:t xml:space="preserve">;</w:t>
      </w:r>
      <w:r>
        <w:t xml:space="preserve"> </w:t>
      </w:r>
      <w:r>
        <w:t xml:space="preserve">HB  117</w:t>
      </w:r>
      <w:r>
        <w:t xml:space="preserve">: </w:t>
      </w:r>
      <w:r>
        <w:t xml:space="preserve">SCS</w:t>
      </w:r>
    </w:p>
    <w:p>
      <w:pPr>
        <w:pStyle w:val="RecordBase"/>
        <w:ind w:left="240" w:hanging="192"/>
      </w:pPr>
      <w:r>
        <w:t xml:space="preserve"> confidential information shared with commissioner of insurance - </w:t>
      </w:r>
      <w:r>
        <w:t xml:space="preserve"> </w:t>
      </w:r>
      <w:r>
        <w:t xml:space="preserve">SB  68</w:t>
      </w:r>
      <w:r>
        <w:t xml:space="preserve">: </w:t>
      </w:r>
      <w:r>
        <w:t xml:space="preserve">SCS</w:t>
      </w:r>
    </w:p>
    <w:p>
      <w:pPr>
        <w:pStyle w:val="RecordBase"/>
        <w:ind w:left="240" w:hanging="192"/>
      </w:pPr>
      <w:r>
        <w:t xml:space="preserve"> exempt domestic insurers from some  reserve requirements - </w:t>
      </w:r>
      <w:r>
        <w:t xml:space="preserve"> </w:t>
      </w:r>
      <w:r>
        <w:t xml:space="preserve">SB  68</w:t>
      </w:r>
      <w:r>
        <w:t xml:space="preserve">;</w:t>
      </w:r>
      <w:r>
        <w:t xml:space="preserve"> </w:t>
      </w:r>
      <w:r>
        <w:t xml:space="preserve">HB  117</w:t>
      </w:r>
      <w:r>
        <w:t xml:space="preserve">: </w:t>
      </w:r>
      <w:r>
        <w:t xml:space="preserve">SCS</w:t>
      </w:r>
    </w:p>
    <w:p>
      <w:pPr>
        <w:pStyle w:val="RecordBase"/>
        <w:ind w:left="240" w:hanging="192"/>
      </w:pPr>
      <w:r>
        <w:t xml:space="preserve"> revise reserve requirements - </w:t>
      </w:r>
      <w:r>
        <w:t xml:space="preserve"> </w:t>
      </w:r>
      <w:r>
        <w:t xml:space="preserve">SB  68</w:t>
      </w:r>
      <w:r>
        <w:t xml:space="preserve">;</w:t>
      </w:r>
      <w:r>
        <w:t xml:space="preserve"> </w:t>
      </w:r>
      <w:r>
        <w:t xml:space="preserve">HB  117</w:t>
      </w:r>
      <w:r>
        <w:t xml:space="preserve">: </w:t>
      </w:r>
      <w:r>
        <w:t xml:space="preserve">SCS</w:t>
      </w:r>
    </w:p>
    <w:p>
      <w:pPr>
        <w:pStyle w:val="RecordBase"/>
        <w:ind w:left="240" w:hanging="192"/>
      </w:pPr>
      <w:r>
        <w:t xml:space="preserve"> valuation manual adoption - </w:t>
      </w:r>
      <w:r>
        <w:t xml:space="preserve"> </w:t>
      </w:r>
      <w:r>
        <w:t xml:space="preserve">SB  68</w:t>
      </w:r>
      <w:r>
        <w:t xml:space="preserve">;</w:t>
      </w:r>
      <w:r>
        <w:t xml:space="preserve"> </w:t>
      </w:r>
      <w:r>
        <w:t xml:space="preserve">SB  68</w:t>
      </w:r>
      <w:r>
        <w:t xml:space="preserve">: </w:t>
      </w:r>
      <w:r>
        <w:t xml:space="preserve">SCS</w:t>
      </w:r>
      <w:r>
        <w:t xml:space="preserve">;</w:t>
      </w:r>
      <w:r>
        <w:t xml:space="preserve"> </w:t>
      </w:r>
      <w:r>
        <w:t xml:space="preserve">HB  117</w:t>
      </w:r>
      <w:r>
        <w:t xml:space="preserve">: </w:t>
      </w:r>
      <w:r>
        <w:t xml:space="preserve">SCS</w:t>
      </w:r>
    </w:p>
    <w:p>
      <w:pPr>
        <w:pStyle w:val="RecordBase"/>
        <w:ind w:left="120" w:hanging="120"/>
      </w:pPr>
      <w:r>
        <w:t xml:space="preserve">Motor</w:t>
      </w:r>
    </w:p>
    <w:p>
      <w:pPr>
        <w:pStyle w:val="RecordBase"/>
        <w:ind w:left="240" w:hanging="192"/>
      </w:pPr>
      <w:r>
        <w:t xml:space="preserve"> vehicle accident, charges to be returned to payor - </w:t>
      </w:r>
      <w:r>
        <w:t xml:space="preserve"> </w:t>
      </w:r>
      <w:r>
        <w:t xml:space="preserve">HB  153</w:t>
      </w:r>
    </w:p>
    <w:p>
      <w:pPr>
        <w:pStyle w:val="RecordBase"/>
        <w:ind w:left="240" w:hanging="192"/>
      </w:pPr>
      <w:r>
        <w:t xml:space="preserve"> vehicle accident, contact by an intermediary prohibited - </w:t>
      </w:r>
      <w:r>
        <w:t xml:space="preserve"> </w:t>
      </w:r>
      <w:r>
        <w:t xml:space="preserve">HB  153</w:t>
      </w:r>
    </w:p>
    <w:p>
      <w:pPr>
        <w:pStyle w:val="RecordBase"/>
        <w:ind w:left="240" w:hanging="192"/>
      </w:pPr>
      <w:r>
        <w:t xml:space="preserve"> vehicle accident, prohibit solicitation of person by healthcare provider or intermediary - </w:t>
      </w:r>
      <w:r>
        <w:t xml:space="preserve"> </w:t>
      </w:r>
      <w:r>
        <w:t xml:space="preserve">HB  153</w:t>
      </w:r>
    </w:p>
    <w:p>
      <w:pPr>
        <w:pStyle w:val="RecordBase"/>
        <w:ind w:left="240" w:hanging="192"/>
      </w:pPr>
      <w:r>
        <w:t xml:space="preserve"> vehicle, prohibit use of credit information for insureds age 65 and older - </w:t>
      </w:r>
      <w:r>
        <w:t xml:space="preserve"> </w:t>
      </w:r>
      <w:r>
        <w:t xml:space="preserve">HB  487</w:t>
      </w:r>
    </w:p>
    <w:p>
      <w:pPr>
        <w:pStyle w:val="RecordBase"/>
        <w:ind w:left="240" w:hanging="192"/>
      </w:pPr>
      <w:r>
        <w:t xml:space="preserve"> vehicle, regulatory sanctions against healthcare provider for - </w:t>
      </w:r>
      <w:r>
        <w:t xml:space="preserve"> </w:t>
      </w:r>
      <w:r>
        <w:t xml:space="preserve">HB  153</w:t>
      </w:r>
    </w:p>
    <w:p>
      <w:pPr>
        <w:pStyle w:val="RecordBase"/>
        <w:ind w:left="240" w:hanging="192"/>
      </w:pPr>
      <w:r>
        <w:t xml:space="preserve"> vehicles, service contract is not insurance - </w:t>
      </w:r>
      <w:r>
        <w:t xml:space="preserve"> </w:t>
      </w:r>
      <w:r>
        <w:t xml:space="preserve">HB  255</w:t>
      </w:r>
    </w:p>
    <w:p>
      <w:pPr>
        <w:pStyle w:val="RecordBase"/>
        <w:ind w:left="120" w:hanging="120"/>
      </w:pPr>
      <w:r>
        <w:t xml:space="preserve">Policy discretionary clauses, declare null and void - </w:t>
      </w:r>
      <w:r>
        <w:t xml:space="preserve"> </w:t>
      </w:r>
      <w:r>
        <w:t xml:space="preserve">SB  68</w:t>
      </w:r>
      <w:r>
        <w:t xml:space="preserve">: </w:t>
      </w:r>
      <w:r>
        <w:t xml:space="preserve">HCS</w:t>
      </w:r>
    </w:p>
    <w:p>
      <w:pPr>
        <w:pStyle w:val="RecordBase"/>
        <w:ind w:left="120" w:hanging="120"/>
      </w:pPr>
      <w:r>
        <w:t xml:space="preserve">Provider, pursuit of collection for solicited services, prohibition of - </w:t>
      </w:r>
      <w:r>
        <w:t xml:space="preserve"> </w:t>
      </w:r>
      <w:r>
        <w:t xml:space="preserve">HB  153</w:t>
      </w:r>
      <w:r>
        <w:t xml:space="preserve">: </w:t>
      </w:r>
      <w:r>
        <w:t xml:space="preserve">HCS</w:t>
      </w:r>
    </w:p>
    <w:p>
      <w:pPr>
        <w:pStyle w:val="RecordBase"/>
        <w:ind w:left="120" w:hanging="120"/>
      </w:pPr>
      <w:r>
        <w:t xml:space="preserve">Records of Department of Insurance, confidentiality - </w:t>
      </w:r>
      <w:r>
        <w:t xml:space="preserve"> </w:t>
      </w:r>
      <w:r>
        <w:t xml:space="preserve">HB  117</w:t>
      </w:r>
    </w:p>
    <w:p>
      <w:pPr>
        <w:pStyle w:val="RecordBase"/>
        <w:ind w:left="120" w:hanging="120"/>
      </w:pPr>
      <w:r>
        <w:t xml:space="preserve">Unemployment benefits, disqualification for military spouses, deletion - </w:t>
      </w:r>
      <w:r>
        <w:t xml:space="preserve"> </w:t>
      </w:r>
      <w:r>
        <w:t xml:space="preserve">HB  406</w:t>
      </w:r>
    </w:p>
    <w:p>
      <w:pPr>
        <w:pStyle w:val="RecordBase"/>
        <w:ind w:left="120" w:hanging="120"/>
      </w:pPr>
      <w:r>
        <w:t xml:space="preserve">Uninsured</w:t>
      </w:r>
    </w:p>
    <w:p>
      <w:pPr>
        <w:pStyle w:val="RecordBase"/>
        <w:ind w:left="240" w:hanging="192"/>
      </w:pPr>
      <w:r>
        <w:t xml:space="preserve"> motor vehicle,  named insured coverage request after rejection - </w:t>
      </w:r>
      <w:r>
        <w:t xml:space="preserve"> </w:t>
      </w:r>
      <w:r>
        <w:t xml:space="preserve">HB  243</w:t>
      </w:r>
    </w:p>
    <w:p>
      <w:pPr>
        <w:pStyle w:val="RecordBase"/>
        <w:ind w:left="240" w:hanging="192"/>
      </w:pPr>
      <w:r>
        <w:t xml:space="preserve"> vehicle coverage, only first named insured may reject. - </w:t>
      </w:r>
      <w:r>
        <w:t xml:space="preserve"> </w:t>
      </w:r>
      <w:r>
        <w:t xml:space="preserve">HB  186</w:t>
      </w:r>
    </w:p>
    <w:p>
      <w:pPr>
        <w:pStyle w:val="RecordBase"/>
        <w:ind w:left="120" w:hanging="120"/>
      </w:pPr>
      <w:r>
        <w:t xml:space="preserve">Workers'</w:t>
      </w:r>
    </w:p>
    <w:p>
      <w:pPr>
        <w:pStyle w:val="RecordBase"/>
        <w:ind w:left="240" w:hanging="192"/>
      </w:pPr>
      <w:r>
        <w:t xml:space="preserve">  Compensation Funding Commission board of directors - </w:t>
      </w:r>
      <w:r>
        <w:t xml:space="preserve"> </w:t>
      </w:r>
      <w:r>
        <w:t xml:space="preserve">HB  256</w:t>
      </w:r>
      <w:r>
        <w:t xml:space="preserve">: </w:t>
      </w:r>
      <w:r>
        <w:t xml:space="preserve">HFA</w:t>
      </w:r>
      <w:r>
        <w:t xml:space="preserve"> (</w:t>
      </w:r>
      <w:r>
        <w:t xml:space="preserve">3</w:t>
      </w:r>
      <w:r>
        <w:t xml:space="preserve">)</w:t>
      </w:r>
    </w:p>
    <w:p>
      <w:pPr>
        <w:pStyle w:val="RecordBase"/>
        <w:ind w:left="240" w:hanging="192"/>
      </w:pPr>
      <w:r>
        <w:t xml:space="preserve"> compensation, attorneys' fees, disability awards - </w:t>
      </w:r>
      <w:r>
        <w:t xml:space="preserve"> </w:t>
      </w:r>
      <w:r>
        <w:t xml:space="preserve">SB  95</w:t>
      </w:r>
    </w:p>
    <w:p>
      <w:pPr>
        <w:pStyle w:val="RecordBase"/>
        <w:ind w:left="240" w:hanging="192"/>
      </w:pPr>
      <w:r>
        <w:t xml:space="preserve"> compensation, expiration of special fund assessment - </w:t>
      </w:r>
      <w:r>
        <w:t xml:space="preserve"> </w:t>
      </w:r>
      <w:r>
        <w:t xml:space="preserve">HB  256</w:t>
      </w:r>
      <w:r>
        <w:t xml:space="preserve">: </w:t>
      </w:r>
      <w:r>
        <w:t xml:space="preserve">HFA</w:t>
      </w:r>
      <w:r>
        <w:t xml:space="preserve"> (</w:t>
      </w:r>
      <w:r>
        <w:t xml:space="preserve">2</w:t>
      </w:r>
      <w:r>
        <w:t xml:space="preserve">)</w:t>
      </w:r>
    </w:p>
    <w:p>
      <w:pPr>
        <w:pStyle w:val="RecordBase"/>
        <w:ind w:left="240" w:hanging="192"/>
      </w:pPr>
      <w:r>
        <w:t xml:space="preserve"> compensation, expiration of the special fund assessment - </w:t>
      </w:r>
      <w:r>
        <w:t xml:space="preserve"> </w:t>
      </w:r>
      <w:r>
        <w:t xml:space="preserve">HB  256</w:t>
      </w:r>
      <w:r>
        <w:t xml:space="preserve">: </w:t>
      </w:r>
      <w:r>
        <w:t xml:space="preserve">HFA</w:t>
      </w:r>
      <w:r>
        <w:t xml:space="preserve"> (</w:t>
      </w:r>
      <w:r>
        <w:t xml:space="preserve">5</w:t>
      </w:r>
      <w:r>
        <w:t xml:space="preserve">)</w:t>
      </w:r>
    </w:p>
    <w:p>
      <w:pPr>
        <w:pStyle w:val="RecordBase"/>
        <w:ind w:left="240" w:hanging="192"/>
      </w:pPr>
      <w:r>
        <w:t xml:space="preserve"> Compensation Funding Commission - </w:t>
      </w:r>
      <w:r>
        <w:t xml:space="preserve"> </w:t>
      </w:r>
      <w:r>
        <w:t xml:space="preserve">HB  256</w:t>
      </w:r>
      <w:r>
        <w:t xml:space="preserve">: </w:t>
      </w:r>
      <w:r>
        <w:t xml:space="preserve">HFA</w:t>
      </w:r>
      <w:r>
        <w:t xml:space="preserve"> (</w:t>
      </w:r>
      <w:r>
        <w:t xml:space="preserve">6</w:t>
      </w:r>
      <w:r>
        <w:t xml:space="preserve">)</w:t>
      </w:r>
    </w:p>
    <w:p>
      <w:pPr>
        <w:pStyle w:val="RecordBase"/>
        <w:ind w:left="240" w:hanging="192"/>
      </w:pPr>
      <w:r>
        <w:t xml:space="preserve"> compensation, rate for special fund assessment - </w:t>
      </w:r>
      <w:r>
        <w:t xml:space="preserve"> </w:t>
      </w:r>
      <w:r>
        <w:t xml:space="preserve">HB  256</w:t>
      </w:r>
      <w:r>
        <w:t xml:space="preserve">: </w:t>
      </w:r>
      <w:r>
        <w:t xml:space="preserve">HFA</w:t>
      </w:r>
      <w:r>
        <w:t xml:space="preserve"> (</w:t>
      </w:r>
      <w:r>
        <w:t xml:space="preserve">4</w:t>
      </w:r>
      <w:r>
        <w:t xml:space="preserve">)</w:t>
      </w:r>
    </w:p>
    <w:p>
      <w:pPr>
        <w:pStyle w:val="RecordBase"/>
        <w:ind w:left="240" w:hanging="192"/>
      </w:pPr>
      <w:r>
        <w:t xml:space="preserve"> Compensation, rate for special fund assessment - </w:t>
      </w:r>
      <w:r>
        <w:t xml:space="preserve"> </w:t>
      </w:r>
      <w:r>
        <w:t xml:space="preserve">HB  256</w:t>
      </w:r>
      <w:r>
        <w:t xml:space="preserve">: </w:t>
      </w:r>
      <w:r>
        <w:t xml:space="preserve">HFA</w:t>
      </w:r>
      <w:r>
        <w:t xml:space="preserve"> (</w:t>
      </w:r>
      <w:r>
        <w:t xml:space="preserve">1</w:t>
      </w:r>
      <w:r>
        <w:t xml:space="preserve">)</w:t>
        <w:br/>
      </w:r>
    </w:p>
    <w:p>
      <w:pPr>
        <w:pStyle w:val="RecordHeading3"/>
      </w:pPr>
      <w:r>
        <w:rPr>
          <w:b/>
        </w:rPr>
        <w:t xml:space="preserve">Insurance, Health</w:t>
      </w:r>
    </w:p>
    <w:p>
      <w:pPr>
        <w:pStyle w:val="RecordBase"/>
        <w:ind w:left="120" w:hanging="120"/>
      </w:pPr>
      <w:r>
        <w:t xml:space="preserve">Air</w:t>
      </w:r>
    </w:p>
    <w:p>
      <w:pPr>
        <w:pStyle w:val="RecordBase"/>
        <w:ind w:left="240" w:hanging="192"/>
      </w:pPr>
      <w:r>
        <w:t xml:space="preserve"> ambulance coverage, require notice of and cost of coverage if provided - </w:t>
      </w:r>
      <w:r>
        <w:t xml:space="preserve"> </w:t>
      </w:r>
      <w:r>
        <w:t xml:space="preserve">HB  171</w:t>
      </w:r>
    </w:p>
    <w:p>
      <w:pPr>
        <w:pStyle w:val="RecordBase"/>
        <w:ind w:left="240" w:hanging="192"/>
      </w:pPr>
      <w:r>
        <w:t xml:space="preserve"> ambulance service, notice requirement for - </w:t>
      </w:r>
      <w:r>
        <w:t xml:space="preserve"> </w:t>
      </w:r>
      <w:r>
        <w:t xml:space="preserve">HB  171</w:t>
      </w:r>
      <w:r>
        <w:t xml:space="preserve">: </w:t>
      </w:r>
      <w:r>
        <w:t xml:space="preserve">HCS</w:t>
      </w:r>
    </w:p>
    <w:p>
      <w:pPr>
        <w:pStyle w:val="RecordBase"/>
        <w:ind w:left="120" w:hanging="120"/>
      </w:pPr>
      <w:r>
        <w:t xml:space="preserve">Alcohol and other drug abuse treatment, require coverage - </w:t>
      </w:r>
      <w:r>
        <w:t xml:space="preserve"> </w:t>
      </w:r>
      <w:r>
        <w:t xml:space="preserve">HB  71</w:t>
      </w:r>
    </w:p>
    <w:p>
      <w:pPr>
        <w:pStyle w:val="RecordBase"/>
        <w:ind w:left="120" w:hanging="120"/>
      </w:pPr>
      <w:r>
        <w:t xml:space="preserve">Animal cruelty, health care requirement - </w:t>
      </w:r>
      <w:r>
        <w:t xml:space="preserve"> </w:t>
      </w:r>
      <w:r>
        <w:t xml:space="preserve">HB  177</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p>
    <w:p>
      <w:pPr>
        <w:pStyle w:val="RecordBase"/>
        <w:ind w:left="120" w:hanging="120"/>
      </w:pPr>
      <w:r>
        <w:t xml:space="preserve">Change of provider contract, face-to-face meeting with providers - </w:t>
      </w:r>
      <w:r>
        <w:t xml:space="preserve"> </w:t>
      </w:r>
      <w:r>
        <w:t xml:space="preserve">SB  87</w:t>
      </w:r>
      <w:r>
        <w:t xml:space="preserve">: </w:t>
      </w:r>
      <w:r>
        <w:t xml:space="preserve">SCS</w:t>
      </w:r>
    </w:p>
    <w:p>
      <w:pPr>
        <w:pStyle w:val="RecordBase"/>
        <w:ind w:left="120" w:hanging="120"/>
      </w:pPr>
      <w:r>
        <w:t xml:space="preserve">Colon</w:t>
      </w:r>
    </w:p>
    <w:p>
      <w:pPr>
        <w:pStyle w:val="RecordBase"/>
        <w:ind w:left="240" w:hanging="192"/>
      </w:pPr>
      <w:r>
        <w:t xml:space="preserve"> cancer screening, eliminate barriers - </w:t>
      </w:r>
      <w:r>
        <w:t xml:space="preserve"> </w:t>
      </w:r>
      <w:r>
        <w:t xml:space="preserve">SB  61</w:t>
      </w:r>
      <w:r>
        <w:t xml:space="preserve">;</w:t>
      </w:r>
      <w:r>
        <w:t xml:space="preserve"> </w:t>
      </w:r>
      <w:r>
        <w:t xml:space="preserve">SB  61</w:t>
      </w:r>
      <w:r>
        <w:t xml:space="preserve">: </w:t>
      </w:r>
      <w:r>
        <w:t xml:space="preserve">SCS</w:t>
      </w:r>
      <w:r>
        <w:t xml:space="preserve">;</w:t>
      </w:r>
      <w:r>
        <w:t xml:space="preserve"> </w:t>
      </w:r>
      <w:r>
        <w:t xml:space="preserve">HB  69</w:t>
      </w:r>
      <w:r>
        <w:t xml:space="preserve">;</w:t>
      </w:r>
      <w:r>
        <w:t xml:space="preserve"> </w:t>
      </w:r>
      <w:r>
        <w:t xml:space="preserve">HB  69</w:t>
      </w:r>
      <w:r>
        <w:t xml:space="preserve">: </w:t>
      </w:r>
      <w:r>
        <w:t xml:space="preserve">HCS</w:t>
      </w:r>
      <w:r>
        <w:t xml:space="preserve">, </w:t>
      </w:r>
      <w:r>
        <w:t xml:space="preserve">SCS</w:t>
      </w:r>
    </w:p>
    <w:p>
      <w:pPr>
        <w:pStyle w:val="RecordBase"/>
        <w:ind w:left="240" w:hanging="192"/>
      </w:pPr>
      <w:r>
        <w:t xml:space="preserve"> cancer screening, elimination of barriers - </w:t>
      </w:r>
      <w:r>
        <w:t xml:space="preserve"> </w:t>
      </w:r>
      <w:r>
        <w:t xml:space="preserve">HB  69</w:t>
      </w:r>
      <w:r>
        <w:t xml:space="preserve">: </w:t>
      </w:r>
      <w:r>
        <w:t xml:space="preserve">HFA</w:t>
      </w:r>
      <w:r>
        <w:t xml:space="preserve"> (</w:t>
      </w:r>
      <w:r>
        <w:t xml:space="preserve">1</w:t>
      </w:r>
      <w:r>
        <w:t xml:space="preserve">)</w:t>
      </w:r>
    </w:p>
    <w:p>
      <w:pPr>
        <w:pStyle w:val="RecordBase"/>
        <w:ind w:left="120" w:hanging="120"/>
      </w:pPr>
      <w:r>
        <w:t xml:space="preserve">Group pools, formation of - </w:t>
      </w:r>
      <w:r>
        <w:t xml:space="preserve"> </w:t>
      </w:r>
      <w:r>
        <w:t xml:space="preserve">HB  546</w:t>
      </w:r>
    </w:p>
    <w:p>
      <w:pPr>
        <w:pStyle w:val="RecordBase"/>
        <w:ind w:left="120" w:hanging="120"/>
      </w:pPr>
      <w:r>
        <w:t xml:space="preserve">Insurance policy changes, establish procedures for - </w:t>
      </w:r>
      <w:r>
        <w:t xml:space="preserve"> </w:t>
      </w:r>
      <w:r>
        <w:t xml:space="preserve">SB  87</w:t>
      </w:r>
      <w:r>
        <w:t xml:space="preserve">;</w:t>
      </w:r>
      <w:r>
        <w:t xml:space="preserve"> </w:t>
      </w:r>
      <w:r>
        <w:t xml:space="preserve">SB  87</w:t>
      </w:r>
      <w:r>
        <w:t xml:space="preserve">: </w:t>
      </w:r>
      <w:r>
        <w:t xml:space="preserve">HCS</w:t>
      </w:r>
    </w:p>
    <w:p>
      <w:pPr>
        <w:pStyle w:val="RecordBase"/>
        <w:ind w:left="120" w:hanging="120"/>
      </w:pPr>
      <w:r>
        <w:t xml:space="preserve">Nationally recognized accreditation organization, definition of - </w:t>
      </w:r>
      <w:r>
        <w:t xml:space="preserve"> </w:t>
      </w:r>
      <w:r>
        <w:t xml:space="preserve">SB  86</w:t>
      </w:r>
    </w:p>
    <w:p>
      <w:pPr>
        <w:pStyle w:val="RecordBase"/>
        <w:ind w:left="120" w:hanging="120"/>
      </w:pPr>
      <w:r>
        <w:t xml:space="preserve">Opioid analgesic and abuse-deterrent analgesic drug products, requirements - </w:t>
      </w:r>
      <w:r>
        <w:t xml:space="preserve"> </w:t>
      </w:r>
      <w:r>
        <w:t xml:space="preserve">HB  538</w:t>
      </w:r>
    </w:p>
    <w:p>
      <w:pPr>
        <w:pStyle w:val="RecordBase"/>
        <w:ind w:left="120" w:hanging="120"/>
      </w:pPr>
      <w:r>
        <w:t xml:space="preserve">Optometrist services, equal reimbursement for - </w:t>
      </w:r>
      <w:r>
        <w:t xml:space="preserve"> </w:t>
      </w:r>
      <w:r>
        <w:t xml:space="preserve">HB  465</w:t>
      </w:r>
    </w:p>
    <w:p>
      <w:pPr>
        <w:pStyle w:val="RecordBase"/>
        <w:ind w:left="120" w:hanging="120"/>
      </w:pPr>
      <w:r>
        <w:t xml:space="preserve">Out-of-state health benefit plans, purchase of - </w:t>
      </w:r>
      <w:r>
        <w:t xml:space="preserve"> </w:t>
      </w:r>
      <w:r>
        <w:t xml:space="preserve">HB  546</w:t>
      </w:r>
    </w:p>
    <w:p>
      <w:pPr>
        <w:pStyle w:val="RecordBase"/>
        <w:ind w:left="120" w:hanging="120"/>
      </w:pPr>
      <w:r>
        <w:t xml:space="preserve">Penalties and fines, not to be used to compel participation - </w:t>
      </w:r>
      <w:r>
        <w:t xml:space="preserve"> </w:t>
      </w:r>
      <w:r>
        <w:t xml:space="preserve">HB  547</w:t>
      </w:r>
    </w:p>
    <w:p>
      <w:pPr>
        <w:pStyle w:val="RecordBase"/>
        <w:ind w:left="120" w:hanging="120"/>
      </w:pPr>
      <w:r>
        <w:t xml:space="preserve">Pharmacy benefits managers, licensure - </w:t>
      </w:r>
      <w:r>
        <w:t xml:space="preserve"> </w:t>
      </w:r>
      <w:r>
        <w:t xml:space="preserve">SB  126</w:t>
      </w:r>
    </w:p>
    <w:p>
      <w:pPr>
        <w:pStyle w:val="RecordBase"/>
        <w:ind w:left="120" w:hanging="120"/>
      </w:pPr>
      <w:r>
        <w:t xml:space="preserve">Prescription drug costs, insureds maximum out-of-pocket expenditure, establish - </w:t>
      </w:r>
      <w:r>
        <w:t xml:space="preserve"> </w:t>
      </w:r>
      <w:r>
        <w:t xml:space="preserve">SB  31</w:t>
      </w:r>
      <w:r>
        <w:t xml:space="preserve">;</w:t>
      </w:r>
      <w:r>
        <w:t xml:space="preserve"> </w:t>
      </w:r>
      <w:r>
        <w:t xml:space="preserve">HB  146</w:t>
      </w:r>
    </w:p>
    <w:p>
      <w:pPr>
        <w:pStyle w:val="RecordBase"/>
        <w:ind w:left="120" w:hanging="120"/>
      </w:pPr>
      <w:r>
        <w:t xml:space="preserve">Reorganization, Office of the Kentucky Health Benefit and Health Information Exchange - </w:t>
      </w:r>
      <w:r>
        <w:t xml:space="preserve"> </w:t>
      </w:r>
      <w:r>
        <w:t xml:space="preserve">HB  482</w:t>
        <w:br/>
      </w:r>
    </w:p>
    <w:p>
      <w:pPr>
        <w:pStyle w:val="RecordHeading3"/>
      </w:pPr>
      <w:r>
        <w:rPr>
          <w:b/>
        </w:rPr>
        <w:t xml:space="preserve">Insurance, Motor Vehicle</w:t>
      </w:r>
    </w:p>
    <w:p>
      <w:pPr>
        <w:pStyle w:val="RecordBase"/>
        <w:ind w:left="120" w:hanging="120"/>
      </w:pPr>
      <w:r>
        <w:t xml:space="preserve">Accident,</w:t>
      </w:r>
    </w:p>
    <w:p>
      <w:pPr>
        <w:pStyle w:val="RecordBase"/>
        <w:ind w:left="240" w:hanging="192"/>
      </w:pPr>
      <w:r>
        <w:t xml:space="preserve"> contact by an intermediary prohibited - </w:t>
      </w:r>
      <w:r>
        <w:t xml:space="preserve"> </w:t>
      </w:r>
      <w:r>
        <w:t xml:space="preserve">HB  153</w:t>
      </w:r>
    </w:p>
    <w:p>
      <w:pPr>
        <w:pStyle w:val="RecordBase"/>
        <w:ind w:left="240" w:hanging="192"/>
      </w:pPr>
      <w:r>
        <w:t xml:space="preserve"> contact by provider or intermediary prohibited - </w:t>
      </w:r>
      <w:r>
        <w:t xml:space="preserve"> </w:t>
      </w:r>
      <w:r>
        <w:t xml:space="preserve">HB  153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PIP claim release, waiting period to obtain - </w:t>
      </w:r>
      <w:r>
        <w:t xml:space="preserve"> </w:t>
      </w:r>
      <w:r>
        <w:t xml:space="preserve">HB  153</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prohibit solicitation of person by healthcare provider within 30 days of accident - </w:t>
      </w:r>
      <w:r>
        <w:t xml:space="preserve"> </w:t>
      </w:r>
      <w:r>
        <w:t xml:space="preserve">HB  153</w:t>
      </w:r>
    </w:p>
    <w:p>
      <w:pPr>
        <w:pStyle w:val="RecordBase"/>
        <w:ind w:left="240" w:hanging="192"/>
      </w:pPr>
      <w:r>
        <w:t xml:space="preserve"> regulatory sanctions against healthcare provider for solicitation of person - </w:t>
      </w:r>
      <w:r>
        <w:t xml:space="preserve"> </w:t>
      </w:r>
      <w:r>
        <w:t xml:space="preserve">HB  153</w:t>
      </w:r>
    </w:p>
    <w:p>
      <w:pPr>
        <w:pStyle w:val="RecordBase"/>
        <w:ind w:left="240" w:hanging="192"/>
      </w:pPr>
      <w:r>
        <w:t xml:space="preserve"> tort liability release, waiting period to obtain - </w:t>
      </w:r>
      <w:r>
        <w:t xml:space="preserve"> </w:t>
      </w:r>
      <w:r>
        <w:t xml:space="preserve">HB  153</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Basic reparation benefits, authorize local boards of education to set aside funds - </w:t>
      </w:r>
      <w:r>
        <w:t xml:space="preserve"> </w:t>
      </w:r>
      <w:r>
        <w:t xml:space="preserve">HB  117</w:t>
      </w:r>
      <w:r>
        <w:t xml:space="preserve">: </w:t>
      </w:r>
      <w:r>
        <w:t xml:space="preserve">SCA</w:t>
      </w:r>
      <w:r>
        <w:t xml:space="preserve"> (</w:t>
      </w:r>
      <w:r>
        <w:t xml:space="preserve">2</w:t>
      </w:r>
      <w:r>
        <w:t xml:space="preserve">)</w:t>
      </w:r>
      <w:r>
        <w:t xml:space="preserve">, </w:t>
      </w:r>
      <w:r>
        <w:t xml:space="preserve">SCS</w:t>
      </w:r>
      <w:r>
        <w:t xml:space="preserve">;</w:t>
      </w:r>
      <w:r>
        <w:t xml:space="preserve"> </w:t>
      </w:r>
      <w:r>
        <w:t xml:space="preserve">HB  496</w:t>
      </w:r>
    </w:p>
    <w:p>
      <w:pPr>
        <w:pStyle w:val="RecordBase"/>
        <w:ind w:left="120" w:hanging="120"/>
      </w:pPr>
      <w:r>
        <w:t xml:space="preserve">Chiropractors, utitlization review of services pursuant to basic reparation benefits provided by - </w:t>
      </w:r>
      <w:r>
        <w:t xml:space="preserve"> </w:t>
      </w:r>
      <w:r>
        <w:t xml:space="preserve">SB  116</w:t>
      </w:r>
      <w:r>
        <w:t xml:space="preserve">;</w:t>
      </w:r>
      <w:r>
        <w:t xml:space="preserve"> </w:t>
      </w:r>
      <w:r>
        <w:t xml:space="preserve">HB  223</w:t>
      </w:r>
    </w:p>
    <w:p>
      <w:pPr>
        <w:pStyle w:val="RecordBase"/>
        <w:ind w:left="120" w:hanging="120"/>
      </w:pPr>
      <w:r>
        <w:t xml:space="preserve">Credit scores for underwriting purposes, prohibit use for insureds age 65 and older - </w:t>
      </w:r>
      <w:r>
        <w:t xml:space="preserve"> </w:t>
      </w:r>
      <w:r>
        <w:t xml:space="preserve">HB  487</w:t>
      </w:r>
    </w:p>
    <w:p>
      <w:pPr>
        <w:pStyle w:val="RecordBase"/>
        <w:ind w:left="120" w:hanging="120"/>
      </w:pPr>
      <w:r>
        <w:t xml:space="preserve">Healthcare provider, requirement to report suspected violation, deletion of - </w:t>
      </w:r>
      <w:r>
        <w:t xml:space="preserve"> </w:t>
      </w:r>
      <w:r>
        <w:t xml:space="preserve">HB  153</w:t>
      </w:r>
      <w:r>
        <w:t xml:space="preserve">: </w:t>
      </w:r>
      <w:r>
        <w:t xml:space="preserve">HCS</w:t>
      </w:r>
    </w:p>
    <w:p>
      <w:pPr>
        <w:pStyle w:val="RecordBase"/>
        <w:ind w:left="120" w:hanging="120"/>
      </w:pPr>
      <w:r>
        <w:t xml:space="preserve">Provider, pursuit of collection for solicited services, prohibition of - </w:t>
      </w:r>
      <w:r>
        <w:t xml:space="preserve"> </w:t>
      </w:r>
      <w:r>
        <w:t xml:space="preserve">HB  153</w:t>
      </w:r>
      <w:r>
        <w:t xml:space="preserve">: </w:t>
      </w:r>
      <w:r>
        <w:t xml:space="preserve">HCS</w:t>
      </w:r>
    </w:p>
    <w:p>
      <w:pPr>
        <w:pStyle w:val="RecordBase"/>
        <w:ind w:left="120" w:hanging="120"/>
      </w:pPr>
      <w:r>
        <w:t xml:space="preserve">"Service contract," define - </w:t>
      </w:r>
      <w:r>
        <w:t xml:space="preserve"> </w:t>
      </w:r>
      <w:r>
        <w:t xml:space="preserve">HB  255</w:t>
      </w:r>
    </w:p>
    <w:p>
      <w:pPr>
        <w:pStyle w:val="RecordBase"/>
        <w:ind w:left="120" w:hanging="120"/>
      </w:pPr>
      <w:r>
        <w:t xml:space="preserve">TNC,</w:t>
      </w:r>
    </w:p>
    <w:p>
      <w:pPr>
        <w:pStyle w:val="RecordBase"/>
        <w:ind w:left="240" w:hanging="192"/>
      </w:pPr>
      <w:r>
        <w:t xml:space="preserve"> insurance, disclosure and sharing of information required - </w:t>
      </w:r>
      <w:r>
        <w:t xml:space="preserve"> </w:t>
      </w:r>
      <w:r>
        <w:t xml:space="preserve">HB  207</w:t>
      </w:r>
      <w:r>
        <w:t xml:space="preserve">: </w:t>
      </w:r>
      <w:r>
        <w:t xml:space="preserve">HCS</w:t>
      </w:r>
    </w:p>
    <w:p>
      <w:pPr>
        <w:pStyle w:val="RecordBase"/>
        <w:ind w:left="240" w:hanging="192"/>
      </w:pPr>
      <w:r>
        <w:t xml:space="preserve"> proof of insurance to be carried - </w:t>
      </w:r>
      <w:r>
        <w:t xml:space="preserve"> </w:t>
      </w:r>
      <w:r>
        <w:t xml:space="preserve">HB  207</w:t>
      </w:r>
      <w:r>
        <w:t xml:space="preserve">: </w:t>
      </w:r>
      <w:r>
        <w:t xml:space="preserve">HCS</w:t>
      </w:r>
    </w:p>
    <w:p>
      <w:pPr>
        <w:pStyle w:val="RecordBase"/>
        <w:ind w:left="120" w:hanging="120"/>
      </w:pPr>
      <w:r>
        <w:t xml:space="preserve">Transportation</w:t>
      </w:r>
    </w:p>
    <w:p>
      <w:pPr>
        <w:pStyle w:val="RecordBase"/>
        <w:ind w:left="240" w:hanging="192"/>
      </w:pPr>
      <w:r>
        <w:t xml:space="preserve"> network companies, insurance requirements for - </w:t>
      </w:r>
      <w:r>
        <w:t xml:space="preserve"> </w:t>
      </w:r>
      <w:r>
        <w:t xml:space="preserve">HB  207</w:t>
      </w:r>
    </w:p>
    <w:p>
      <w:pPr>
        <w:pStyle w:val="RecordBase"/>
        <w:ind w:left="240" w:hanging="192"/>
      </w:pPr>
      <w:r>
        <w:t xml:space="preserve"> network companies, license fees, prohibition - </w:t>
      </w:r>
      <w:r>
        <w:t xml:space="preserve"> </w:t>
      </w:r>
      <w:r>
        <w:t xml:space="preserve">SB  153</w:t>
      </w:r>
      <w:r>
        <w:t xml:space="preserve">: </w:t>
      </w:r>
      <w:r>
        <w:t xml:space="preserve">SCS</w:t>
      </w:r>
    </w:p>
    <w:p>
      <w:pPr>
        <w:pStyle w:val="RecordBase"/>
        <w:ind w:left="120" w:hanging="120"/>
      </w:pPr>
      <w:r>
        <w:t xml:space="preserve">Uninsured</w:t>
      </w:r>
    </w:p>
    <w:p>
      <w:pPr>
        <w:pStyle w:val="RecordBase"/>
        <w:ind w:left="240" w:hanging="192"/>
      </w:pPr>
      <w:r>
        <w:t xml:space="preserve"> coverage,  named insured coverage request after rejection - </w:t>
      </w:r>
      <w:r>
        <w:t xml:space="preserve"> </w:t>
      </w:r>
      <w:r>
        <w:t xml:space="preserve">HB  243</w:t>
      </w:r>
    </w:p>
    <w:p>
      <w:pPr>
        <w:pStyle w:val="RecordBase"/>
        <w:ind w:left="240" w:hanging="192"/>
      </w:pPr>
      <w:r>
        <w:t xml:space="preserve"> vehicle coverage, only first named insured may reject. - </w:t>
      </w:r>
      <w:r>
        <w:t xml:space="preserve"> </w:t>
      </w:r>
      <w:r>
        <w:t xml:space="preserve">HB  186</w:t>
        <w:br/>
      </w:r>
    </w:p>
    <w:p>
      <w:pPr>
        <w:pStyle w:val="RecordHeading3"/>
      </w:pPr>
      <w:r>
        <w:rPr>
          <w:b/>
        </w:rPr>
        <w:t xml:space="preserve">Interest and Usury</w:t>
      </w:r>
    </w:p>
    <w:p>
      <w:pPr>
        <w:pStyle w:val="RecordBase"/>
        <w:ind w:left="120" w:hanging="120"/>
      </w:pPr>
      <w:r>
        <w:t xml:space="preserve">Business and Nonprofit entities, regulation of - </w:t>
      </w:r>
      <w:r>
        <w:t xml:space="preserve"> </w:t>
      </w:r>
      <w:r>
        <w:t xml:space="preserve">HB  440</w:t>
      </w:r>
      <w:r>
        <w:t xml:space="preserve">;</w:t>
      </w:r>
      <w:r>
        <w:t xml:space="preserve"> </w:t>
      </w:r>
      <w:r>
        <w:t xml:space="preserve">HB  440</w:t>
      </w:r>
      <w:r>
        <w:t xml:space="preserve">: </w:t>
      </w:r>
      <w:r>
        <w:t xml:space="preserve">HCS</w:t>
        <w:br/>
      </w:r>
    </w:p>
    <w:p>
      <w:pPr>
        <w:pStyle w:val="RecordHeading3"/>
      </w:pPr>
      <w:r>
        <w:rPr>
          <w:b/>
        </w:rPr>
        <w:t xml:space="preserve">Interlocal Cooperation</w:t>
      </w:r>
    </w:p>
    <w:p>
      <w:pPr>
        <w:pStyle w:val="RecordBase"/>
        <w:ind w:left="120" w:hanging="120"/>
      </w:pPr>
      <w:r>
        <w:t xml:space="preserve">Interlocal agreements, procedures for adding new members - </w:t>
      </w:r>
      <w:r>
        <w:t xml:space="preserve"> </w:t>
      </w:r>
      <w:r>
        <w:t xml:space="preserve">HB  297</w:t>
        <w:br/>
      </w:r>
    </w:p>
    <w:p>
      <w:pPr>
        <w:pStyle w:val="RecordHeading3"/>
      </w:pPr>
      <w:r>
        <w:rPr>
          <w:b/>
        </w:rPr>
        <w:t xml:space="preserve">International Trade and Relations</w:t>
      </w:r>
    </w:p>
    <w:p>
      <w:pPr>
        <w:pStyle w:val="RecordBase"/>
        <w:ind w:left="120" w:hanging="120"/>
      </w:pPr>
      <w:r>
        <w:t xml:space="preserve">President Obama and Israeli Prime Minister Netanyahu, encouragement of meeting - </w:t>
      </w:r>
      <w:r>
        <w:t xml:space="preserve"> </w:t>
      </w:r>
      <w:r>
        <w:t xml:space="preserve">HR  153</w:t>
        <w:br/>
      </w:r>
    </w:p>
    <w:p>
      <w:pPr>
        <w:pStyle w:val="RecordHeading3"/>
      </w:pPr>
      <w:r>
        <w:rPr>
          <w:b/>
        </w:rPr>
        <w:t xml:space="preserve">Interstate Cooperation</w:t>
      </w:r>
    </w:p>
    <w:p>
      <w:pPr>
        <w:pStyle w:val="RecordBase"/>
        <w:ind w:left="120" w:hanging="120"/>
      </w:pPr>
      <w:r>
        <w:t xml:space="preserve">Home medical equipment, reciprocal license, clarify requirements for - </w:t>
      </w:r>
      <w:r>
        <w:t xml:space="preserve"> </w:t>
      </w:r>
      <w:r>
        <w:t xml:space="preserve">HB  69</w:t>
      </w:r>
      <w:r>
        <w:t xml:space="preserve">: </w:t>
      </w:r>
      <w:r>
        <w:t xml:space="preserve">SFA</w:t>
      </w:r>
      <w:r>
        <w:t xml:space="preserve"> (</w:t>
      </w:r>
      <w:r>
        <w:t xml:space="preserve">1</w:t>
      </w:r>
      <w:r>
        <w:t xml:space="preserve">)</w:t>
      </w:r>
      <w:r>
        <w:t xml:space="preserve">;</w:t>
      </w:r>
      <w:r>
        <w:t xml:space="preserve"> </w:t>
      </w:r>
      <w:r>
        <w:t xml:space="preserve">HB  246</w:t>
      </w:r>
    </w:p>
    <w:p>
      <w:pPr>
        <w:pStyle w:val="RecordBase"/>
        <w:ind w:left="120" w:hanging="120"/>
      </w:pPr>
      <w:r>
        <w:t xml:space="preserve">Military Education, Interstate Compact, clarification of legislative membership on state council - </w:t>
      </w:r>
      <w:r>
        <w:t xml:space="preserve"> </w:t>
      </w:r>
      <w:r>
        <w:t xml:space="preserve">HB  330</w:t>
        <w:br/>
      </w:r>
    </w:p>
    <w:p>
      <w:pPr>
        <w:pStyle w:val="RecordHeading3"/>
      </w:pPr>
      <w:r>
        <w:rPr>
          <w:b/>
        </w:rPr>
        <w:t xml:space="preserve">Jails and Jailers</w:t>
      </w:r>
    </w:p>
    <w:p>
      <w:pPr>
        <w:pStyle w:val="RecordBase"/>
        <w:ind w:left="120" w:hanging="120"/>
      </w:pPr>
      <w:r>
        <w:t xml:space="preserve">Arrest-related deaths, coroner investigation - </w:t>
      </w:r>
      <w:r>
        <w:t xml:space="preserve"> </w:t>
      </w:r>
      <w:r>
        <w:t xml:space="preserve">SB  69</w:t>
      </w:r>
    </w:p>
    <w:p>
      <w:pPr>
        <w:pStyle w:val="RecordBase"/>
        <w:ind w:left="120" w:hanging="120"/>
      </w:pPr>
      <w:r>
        <w:t xml:space="preserve">Capital sentencing system, omnibus revisions to - </w:t>
      </w:r>
      <w:r>
        <w:t xml:space="preserve"> </w:t>
      </w:r>
      <w:r>
        <w:t xml:space="preserve">SB  190</w:t>
      </w:r>
    </w:p>
    <w:p>
      <w:pPr>
        <w:pStyle w:val="RecordBase"/>
        <w:ind w:left="120" w:hanging="120"/>
      </w:pPr>
      <w:r>
        <w:t xml:space="preserve">Communicable diseases, require that jail employees receive training on - </w:t>
      </w:r>
      <w:r>
        <w:t xml:space="preserve"> </w:t>
      </w:r>
      <w:r>
        <w:t xml:space="preserve">HB  428</w:t>
      </w:r>
    </w:p>
    <w:p>
      <w:pPr>
        <w:pStyle w:val="RecordBase"/>
        <w:ind w:left="120" w:hanging="120"/>
      </w:pPr>
      <w:r>
        <w:t xml:space="preserve">County jail restricted fund, establishment and funding - </w:t>
      </w:r>
      <w:r>
        <w:t xml:space="preserve"> </w:t>
      </w:r>
      <w:r>
        <w:t xml:space="preserve">SB  167</w:t>
      </w:r>
    </w:p>
    <w:p>
      <w:pPr>
        <w:pStyle w:val="RecordBase"/>
        <w:ind w:left="120" w:hanging="120"/>
      </w:pPr>
      <w:r>
        <w:t xml:space="preserve">Day reporting centers, usage of - </w:t>
      </w:r>
      <w:r>
        <w:t xml:space="preserve"> </w:t>
      </w:r>
      <w:r>
        <w:t xml:space="preserve">HB  310</w:t>
      </w:r>
      <w:r>
        <w:t xml:space="preserve">;</w:t>
      </w:r>
      <w:r>
        <w:t xml:space="preserve"> </w:t>
      </w:r>
      <w:r>
        <w:t xml:space="preserve">HB  332</w:t>
      </w:r>
    </w:p>
    <w:p>
      <w:pPr>
        <w:pStyle w:val="RecordBase"/>
        <w:ind w:left="120" w:hanging="120"/>
      </w:pPr>
      <w:r>
        <w:t xml:space="preserve">DNA, sample collection at arraignment, requirement for - </w:t>
      </w:r>
      <w:r>
        <w:t xml:space="preserve"> </w:t>
      </w:r>
      <w:r>
        <w:t xml:space="preserve">HB  58</w:t>
      </w:r>
    </w:p>
    <w:p>
      <w:pPr>
        <w:pStyle w:val="RecordBase"/>
        <w:ind w:left="120" w:hanging="120"/>
      </w:pPr>
      <w:r>
        <w:t xml:space="preserve">Guardianship,</w:t>
      </w:r>
    </w:p>
    <w:p>
      <w:pPr>
        <w:pStyle w:val="RecordBase"/>
        <w:ind w:left="240" w:hanging="192"/>
      </w:pPr>
      <w:r>
        <w:t xml:space="preserve"> Custodianship, Civil Commitment, and Mental Competency Task Force, create - </w:t>
      </w:r>
      <w:r>
        <w:t xml:space="preserve"> </w:t>
      </w:r>
      <w:r>
        <w:t xml:space="preserve">HCR 176</w:t>
      </w:r>
    </w:p>
    <w:p>
      <w:pPr>
        <w:pStyle w:val="RecordBase"/>
        <w:ind w:left="240" w:hanging="192"/>
      </w:pPr>
      <w:r>
        <w:t xml:space="preserve"> Custodianship, Civil Commitment, and Mental Competency Task Force, creation of - </w:t>
      </w:r>
      <w:r>
        <w:t xml:space="preserve"> </w:t>
      </w:r>
      <w:r>
        <w:t xml:space="preserve">HCR 176</w:t>
      </w:r>
      <w:r>
        <w:t xml:space="preserve">: </w:t>
      </w:r>
      <w:r>
        <w:t xml:space="preserve">HCS</w:t>
      </w:r>
    </w:p>
    <w:p>
      <w:pPr>
        <w:pStyle w:val="RecordBase"/>
        <w:ind w:left="120" w:hanging="120"/>
      </w:pPr>
      <w:r>
        <w:t xml:space="preserve">Healthcare</w:t>
      </w:r>
    </w:p>
    <w:p>
      <w:pPr>
        <w:pStyle w:val="RecordBase"/>
        <w:ind w:left="240" w:hanging="192"/>
      </w:pPr>
      <w:r>
        <w:t xml:space="preserve"> services, inmates, authorized providers - </w:t>
      </w:r>
      <w:r>
        <w:t xml:space="preserve"> </w:t>
      </w:r>
      <w:r>
        <w:t xml:space="preserve">SB  118</w:t>
      </w:r>
      <w:r>
        <w:t xml:space="preserve">: </w:t>
      </w:r>
      <w:r>
        <w:t xml:space="preserve">HCS</w:t>
      </w:r>
    </w:p>
    <w:p>
      <w:pPr>
        <w:pStyle w:val="RecordBase"/>
        <w:ind w:left="240" w:hanging="192"/>
      </w:pPr>
      <w:r>
        <w:t xml:space="preserve"> services, inmates, who may provide - </w:t>
      </w:r>
      <w:r>
        <w:t xml:space="preserve"> </w:t>
      </w:r>
      <w:r>
        <w:t xml:space="preserve">SB  192</w:t>
      </w:r>
    </w:p>
    <w:p>
      <w:pPr>
        <w:pStyle w:val="RecordBase"/>
        <w:ind w:left="120" w:hanging="120"/>
      </w:pPr>
      <w:r>
        <w:t xml:space="preserve">Inmates,</w:t>
      </w:r>
    </w:p>
    <w:p>
      <w:pPr>
        <w:pStyle w:val="RecordBase"/>
        <w:ind w:left="240" w:hanging="192"/>
      </w:pPr>
      <w:r>
        <w:t xml:space="preserve"> county jails, sentence credits - </w:t>
      </w:r>
      <w:r>
        <w:t xml:space="preserve"> </w:t>
      </w:r>
      <w:r>
        <w:t xml:space="preserve">HB  286</w:t>
      </w:r>
    </w:p>
    <w:p>
      <w:pPr>
        <w:pStyle w:val="RecordBase"/>
        <w:ind w:left="240" w:hanging="192"/>
      </w:pPr>
      <w:r>
        <w:t xml:space="preserve"> state prisoners, payment for - </w:t>
      </w:r>
      <w:r>
        <w:t xml:space="preserve"> </w:t>
      </w:r>
      <w:r>
        <w:t xml:space="preserve">HB  286</w:t>
      </w:r>
    </w:p>
    <w:p>
      <w:pPr>
        <w:pStyle w:val="RecordBase"/>
        <w:ind w:left="120" w:hanging="120"/>
      </w:pPr>
      <w:r>
        <w:t xml:space="preserve">Inspection reports, ensure proper reporting - </w:t>
      </w:r>
      <w:r>
        <w:t xml:space="preserve"> </w:t>
      </w:r>
      <w:r>
        <w:t xml:space="preserve">HB  428</w:t>
      </w:r>
    </w:p>
    <w:p>
      <w:pPr>
        <w:pStyle w:val="RecordBase"/>
        <w:ind w:left="120" w:hanging="120"/>
      </w:pPr>
      <w:r>
        <w:t xml:space="preserve">Jailer compensation, delete performance references. - </w:t>
      </w:r>
      <w:r>
        <w:t xml:space="preserve"> </w:t>
      </w:r>
      <w:r>
        <w:t xml:space="preserve">SB  184</w:t>
      </w:r>
      <w:r>
        <w:t xml:space="preserve">: </w:t>
      </w:r>
      <w:r>
        <w:t xml:space="preserve">SCS</w:t>
      </w:r>
    </w:p>
    <w:p>
      <w:pPr>
        <w:pStyle w:val="RecordBase"/>
        <w:ind w:left="120" w:hanging="120"/>
      </w:pPr>
      <w:r>
        <w:t xml:space="preserve">Medical treatment, release for, allow for state prisoners in local jails - </w:t>
      </w:r>
      <w:r>
        <w:t xml:space="preserve"> </w:t>
      </w:r>
      <w:r>
        <w:t xml:space="preserve">HB  428</w:t>
      </w:r>
    </w:p>
    <w:p>
      <w:pPr>
        <w:pStyle w:val="RecordBase"/>
        <w:ind w:left="120" w:hanging="120"/>
      </w:pPr>
      <w:r>
        <w:t xml:space="preserve">Office of jailer, consolidated with sheriff - </w:t>
      </w:r>
      <w:r>
        <w:t xml:space="preserve"> </w:t>
      </w:r>
      <w:r>
        <w:t xml:space="preserve">HB  151</w:t>
      </w:r>
    </w:p>
    <w:p>
      <w:pPr>
        <w:pStyle w:val="RecordBase"/>
        <w:ind w:left="120" w:hanging="120"/>
      </w:pPr>
      <w:r>
        <w:t xml:space="preserve">Officers with duties coextensive with the state, salary resulting from change in county population - </w:t>
      </w:r>
      <w:r>
        <w:t xml:space="preserve"> </w:t>
      </w:r>
      <w:r>
        <w:t xml:space="preserve">HB  137</w:t>
      </w:r>
    </w:p>
    <w:p>
      <w:pPr>
        <w:pStyle w:val="RecordBase"/>
        <w:ind w:left="120" w:hanging="120"/>
      </w:pPr>
      <w:r>
        <w:t xml:space="preserve">Salaries - </w:t>
      </w:r>
      <w:r>
        <w:t xml:space="preserve"> </w:t>
      </w:r>
      <w:r>
        <w:t xml:space="preserve">SB  184</w:t>
        <w:br/>
      </w:r>
    </w:p>
    <w:p>
      <w:pPr>
        <w:pStyle w:val="RecordHeading3"/>
      </w:pPr>
      <w:r>
        <w:rPr>
          <w:b/>
        </w:rPr>
        <w:t xml:space="preserve">Judges and Court Commissioners</w:t>
      </w:r>
    </w:p>
    <w:p>
      <w:pPr>
        <w:pStyle w:val="RecordBase"/>
        <w:ind w:left="120" w:hanging="120"/>
      </w:pPr>
      <w:r>
        <w:t xml:space="preserve">Abandoned vehicle, title obtained by master commissioner - </w:t>
      </w:r>
      <w:r>
        <w:t xml:space="preserve"> </w:t>
      </w:r>
      <w:r>
        <w:t xml:space="preserve">HB  318</w:t>
      </w:r>
    </w:p>
    <w:p>
      <w:pPr>
        <w:pStyle w:val="RecordBase"/>
        <w:ind w:left="120" w:hanging="120"/>
      </w:pPr>
      <w:r>
        <w:t xml:space="preserve">Assisted outpatient treatment, establish court orders for - </w:t>
      </w:r>
      <w:r>
        <w:t xml:space="preserve"> </w:t>
      </w:r>
      <w:r>
        <w:t xml:space="preserve">HB  65</w:t>
      </w:r>
      <w:r>
        <w:t xml:space="preserve">;</w:t>
      </w:r>
      <w:r>
        <w:t xml:space="preserve"> </w:t>
      </w:r>
      <w:r>
        <w:t xml:space="preserve">HB  65</w:t>
      </w:r>
      <w:r>
        <w:t xml:space="preserve">: </w:t>
      </w:r>
      <w:r>
        <w:t xml:space="preserve">HCS</w:t>
      </w:r>
    </w:p>
    <w:p>
      <w:pPr>
        <w:pStyle w:val="RecordBase"/>
        <w:ind w:left="120" w:hanging="120"/>
      </w:pPr>
      <w:r>
        <w:t xml:space="preserve">Controlled substances felony, faith-based substance use treatment - </w:t>
      </w:r>
      <w:r>
        <w:t xml:space="preserve"> </w:t>
      </w:r>
      <w:r>
        <w:t xml:space="preserve">HB  213</w:t>
      </w:r>
      <w:r>
        <w:t xml:space="preserve">: </w:t>
      </w:r>
      <w:r>
        <w:t xml:space="preserve">HFA</w:t>
      </w:r>
      <w:r>
        <w:t xml:space="preserve"> (</w:t>
      </w:r>
      <w:r>
        <w:t xml:space="preserve">3</w:t>
      </w:r>
      <w:r>
        <w:t xml:space="preserve">)</w:t>
      </w:r>
    </w:p>
    <w:p>
      <w:pPr>
        <w:pStyle w:val="RecordBase"/>
        <w:ind w:left="120" w:hanging="120"/>
      </w:pPr>
      <w:r>
        <w:t xml:space="preserve">Guardianship,</w:t>
      </w:r>
    </w:p>
    <w:p>
      <w:pPr>
        <w:pStyle w:val="RecordBase"/>
        <w:ind w:left="240" w:hanging="192"/>
      </w:pPr>
      <w:r>
        <w:t xml:space="preserve"> Custodianship, Civil Commitment, and Mental Competency Task Force, create - </w:t>
      </w:r>
      <w:r>
        <w:t xml:space="preserve"> </w:t>
      </w:r>
      <w:r>
        <w:t xml:space="preserve">HCR 176</w:t>
      </w:r>
    </w:p>
    <w:p>
      <w:pPr>
        <w:pStyle w:val="RecordBase"/>
        <w:ind w:left="240" w:hanging="192"/>
      </w:pPr>
      <w:r>
        <w:t xml:space="preserve"> Custodianship, Civil Commitment, and Mental Competency Task Force, creation of - </w:t>
      </w:r>
      <w:r>
        <w:t xml:space="preserve"> </w:t>
      </w:r>
      <w:r>
        <w:t xml:space="preserve">HCR 176</w:t>
      </w:r>
      <w:r>
        <w:t xml:space="preserve">: </w:t>
      </w:r>
      <w:r>
        <w:t xml:space="preserve">HCS</w:t>
      </w:r>
    </w:p>
    <w:p>
      <w:pPr>
        <w:pStyle w:val="RecordBase"/>
        <w:ind w:left="120" w:hanging="120"/>
      </w:pPr>
      <w:r>
        <w:t xml:space="preserve">Indigency, determination of - </w:t>
      </w:r>
      <w:r>
        <w:t xml:space="preserve"> </w:t>
      </w:r>
      <w:r>
        <w:t xml:space="preserve">HB  89</w:t>
      </w:r>
    </w:p>
    <w:p>
      <w:pPr>
        <w:pStyle w:val="RecordBase"/>
        <w:ind w:left="120" w:hanging="120"/>
      </w:pPr>
      <w:r>
        <w:t xml:space="preserve">Involuntary hospitalization, transportation - </w:t>
      </w:r>
      <w:r>
        <w:t xml:space="preserve"> </w:t>
      </w:r>
      <w:r>
        <w:t xml:space="preserve">HB  182</w:t>
      </w:r>
    </w:p>
    <w:p>
      <w:pPr>
        <w:pStyle w:val="RecordBase"/>
        <w:ind w:left="120" w:hanging="120"/>
      </w:pPr>
      <w:r>
        <w:t xml:space="preserve">Judges and justices, study of selection - </w:t>
      </w:r>
      <w:r>
        <w:t xml:space="preserve"> </w:t>
      </w:r>
      <w:r>
        <w:t xml:space="preserve">SB  190</w:t>
      </w:r>
    </w:p>
    <w:p>
      <w:pPr>
        <w:pStyle w:val="RecordBase"/>
        <w:ind w:left="120" w:hanging="120"/>
      </w:pPr>
      <w:r>
        <w:t xml:space="preserve">Judges, election of, filing deadline change for - </w:t>
      </w:r>
      <w:r>
        <w:t xml:space="preserve"> </w:t>
      </w:r>
      <w:r>
        <w:t xml:space="preserve">HB  158</w:t>
      </w:r>
    </w:p>
    <w:p>
      <w:pPr>
        <w:pStyle w:val="RecordBase"/>
        <w:ind w:left="120" w:hanging="120"/>
      </w:pPr>
      <w:r>
        <w:t xml:space="preserve">Judicial compensation, setting of - </w:t>
      </w:r>
      <w:r>
        <w:t xml:space="preserve"> </w:t>
      </w:r>
      <w:r>
        <w:t xml:space="preserve">HB  469</w:t>
      </w:r>
      <w:r>
        <w:t xml:space="preserve">;</w:t>
      </w:r>
      <w:r>
        <w:t xml:space="preserve"> </w:t>
      </w:r>
      <w:r>
        <w:t xml:space="preserve">HB  469</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Kentucky Citizens' Commission on Judicial and Legislative Compensation, establishment of - </w:t>
      </w:r>
      <w:r>
        <w:t xml:space="preserve"> </w:t>
      </w:r>
      <w:r>
        <w:t xml:space="preserve">HB  469</w:t>
      </w:r>
      <w:r>
        <w:t xml:space="preserve">: </w:t>
      </w:r>
      <w:r>
        <w:t xml:space="preserve">HFA</w:t>
      </w:r>
      <w:r>
        <w:t xml:space="preserve"> (</w:t>
      </w:r>
      <w:r>
        <w:t xml:space="preserve">2</w:t>
      </w:r>
      <w:r>
        <w:t xml:space="preserve">)</w:t>
      </w:r>
    </w:p>
    <w:p>
      <w:pPr>
        <w:pStyle w:val="RecordBase"/>
        <w:ind w:left="120" w:hanging="120"/>
      </w:pPr>
      <w:r>
        <w:t xml:space="preserve">Public financing for Supreme Court judicial race, establishment of - </w:t>
      </w:r>
      <w:r>
        <w:t xml:space="preserve"> </w:t>
      </w:r>
      <w:r>
        <w:t xml:space="preserve">HB  63</w:t>
      </w:r>
    </w:p>
    <w:p>
      <w:pPr>
        <w:pStyle w:val="RecordBase"/>
        <w:ind w:left="120" w:hanging="120"/>
      </w:pPr>
      <w:r>
        <w:t xml:space="preserve">Real estate sold by master commissioner, requirement for recording of deed - </w:t>
      </w:r>
      <w:r>
        <w:t xml:space="preserve"> </w:t>
      </w:r>
      <w:r>
        <w:t xml:space="preserve">HB  318</w:t>
      </w:r>
    </w:p>
    <w:p>
      <w:pPr>
        <w:pStyle w:val="RecordBase"/>
        <w:ind w:left="120" w:hanging="120"/>
      </w:pPr>
      <w:r>
        <w:t xml:space="preserve">Retirement, forfeiture of pension benefits - </w:t>
      </w:r>
      <w:r>
        <w:t xml:space="preserve"> </w:t>
      </w:r>
      <w:r>
        <w:t xml:space="preserve">SB  194</w:t>
      </w:r>
    </w:p>
    <w:p>
      <w:pPr>
        <w:pStyle w:val="RecordBase"/>
        <w:ind w:left="120" w:hanging="120"/>
      </w:pPr>
      <w:r>
        <w:t xml:space="preserve">Tobacco use in state buildings and schools, prohibit - </w:t>
      </w:r>
      <w:r>
        <w:t xml:space="preserve"> </w:t>
      </w:r>
      <w:r>
        <w:t xml:space="preserve">HB  145</w:t>
      </w:r>
      <w:r>
        <w:t xml:space="preserve">: </w:t>
      </w:r>
      <w:r>
        <w:t xml:space="preserve">HFA</w:t>
      </w:r>
      <w:r>
        <w:t xml:space="preserve"> (</w:t>
      </w:r>
      <w:r>
        <w:t xml:space="preserve">8</w:t>
      </w:r>
      <w:r>
        <w:t xml:space="preserve">)</w:t>
        <w:br/>
      </w:r>
    </w:p>
    <w:p>
      <w:pPr>
        <w:pStyle w:val="RecordHeading3"/>
      </w:pPr>
      <w:r>
        <w:rPr>
          <w:b/>
        </w:rPr>
        <w:t xml:space="preserve">Judicial Circuits</w:t>
      </w:r>
    </w:p>
    <w:p>
      <w:pPr>
        <w:pStyle w:val="RecordBase"/>
        <w:ind w:left="120" w:hanging="120"/>
      </w:pPr>
      <w:r>
        <w:t xml:space="preserve">Tobacco use in state buildings and schools, prohibit - </w:t>
      </w:r>
      <w:r>
        <w:t xml:space="preserve"> </w:t>
      </w:r>
      <w:r>
        <w:t xml:space="preserve">HB  145</w:t>
      </w:r>
      <w:r>
        <w:t xml:space="preserve">: </w:t>
      </w:r>
      <w:r>
        <w:t xml:space="preserve">HFA</w:t>
      </w:r>
      <w:r>
        <w:t xml:space="preserve"> (</w:t>
      </w:r>
      <w:r>
        <w:t xml:space="preserve">8</w:t>
      </w:r>
      <w:r>
        <w:t xml:space="preserve">)</w:t>
        <w:br/>
      </w:r>
    </w:p>
    <w:p>
      <w:pPr>
        <w:pStyle w:val="RecordHeading3"/>
      </w:pPr>
      <w:r>
        <w:rPr>
          <w:b/>
        </w:rPr>
        <w:t xml:space="preserve">Judicial Districts</w:t>
      </w:r>
    </w:p>
    <w:p>
      <w:pPr>
        <w:pStyle w:val="RecordBase"/>
        <w:ind w:left="120" w:hanging="120"/>
      </w:pPr>
      <w:r>
        <w:t xml:space="preserve">Tobacco use in state buildings and schools, prohibit - </w:t>
      </w:r>
      <w:r>
        <w:t xml:space="preserve"> </w:t>
      </w:r>
      <w:r>
        <w:t xml:space="preserve">HB  145</w:t>
      </w:r>
      <w:r>
        <w:t xml:space="preserve">: </w:t>
      </w:r>
      <w:r>
        <w:t xml:space="preserve">HFA</w:t>
      </w:r>
      <w:r>
        <w:t xml:space="preserve"> (</w:t>
      </w:r>
      <w:r>
        <w:t xml:space="preserve">8</w:t>
      </w:r>
      <w:r>
        <w:t xml:space="preserve">)</w:t>
        <w:br/>
      </w:r>
    </w:p>
    <w:p>
      <w:pPr>
        <w:pStyle w:val="RecordHeading3"/>
      </w:pPr>
      <w:r>
        <w:rPr>
          <w:b/>
        </w:rPr>
        <w:t xml:space="preserve">Junkyards</w:t>
      </w:r>
    </w:p>
    <w:p>
      <w:pPr>
        <w:pStyle w:val="RecordBase"/>
        <w:ind w:left="120" w:hanging="120"/>
      </w:pPr>
      <w:r>
        <w:t xml:space="preserve">Automotive recycling dealers, exemption from title requirements for the purchase of certain vehicles - </w:t>
      </w:r>
      <w:r>
        <w:t xml:space="preserve"> </w:t>
      </w:r>
      <w:r>
        <w:t xml:space="preserve">SB  142</w:t>
      </w:r>
      <w:r>
        <w:t xml:space="preserve">;</w:t>
      </w:r>
      <w:r>
        <w:t xml:space="preserve"> </w:t>
      </w:r>
      <w:r>
        <w:t xml:space="preserve">HB  309</w:t>
      </w:r>
    </w:p>
    <w:p>
      <w:pPr>
        <w:pStyle w:val="RecordBase"/>
        <w:ind w:left="120" w:hanging="120"/>
      </w:pPr>
      <w:r>
        <w:t xml:space="preserve">Secondary metals recyclers, exemption from title requirements for the purchase of certain vehicles - </w:t>
      </w:r>
      <w:r>
        <w:t xml:space="preserve"> </w:t>
      </w:r>
      <w:r>
        <w:t xml:space="preserve">SB  142</w:t>
      </w:r>
      <w:r>
        <w:t xml:space="preserve">;</w:t>
      </w:r>
      <w:r>
        <w:t xml:space="preserve"> </w:t>
      </w:r>
      <w:r>
        <w:t xml:space="preserve">HB  309</w:t>
        <w:br/>
      </w:r>
    </w:p>
    <w:p>
      <w:pPr>
        <w:pStyle w:val="RecordHeading3"/>
      </w:pPr>
      <w:r>
        <w:rPr>
          <w:b/>
        </w:rPr>
        <w:t xml:space="preserve">Juries and Jurors</w:t>
      </w:r>
    </w:p>
    <w:p>
      <w:pPr>
        <w:pStyle w:val="RecordBase"/>
        <w:ind w:left="120" w:hanging="120"/>
      </w:pPr>
      <w:r>
        <w:t xml:space="preserve">Misdemeanor sentencing, prior convictions, evidence of - </w:t>
      </w:r>
      <w:r>
        <w:t xml:space="preserve"> </w:t>
      </w:r>
      <w:r>
        <w:t xml:space="preserve">HB  489</w:t>
      </w:r>
    </w:p>
    <w:p>
      <w:pPr>
        <w:pStyle w:val="RecordBase"/>
        <w:ind w:left="120" w:hanging="120"/>
      </w:pPr>
      <w:r>
        <w:t xml:space="preserve">Persistent felony offender sentencing, give jury discretion to choose - </w:t>
      </w:r>
      <w:r>
        <w:t xml:space="preserve"> </w:t>
      </w:r>
      <w:r>
        <w:t xml:space="preserve">HB  304</w:t>
        <w:br/>
      </w:r>
    </w:p>
    <w:p>
      <w:pPr>
        <w:pStyle w:val="RecordHeading3"/>
      </w:pPr>
      <w:r>
        <w:rPr>
          <w:b/>
        </w:rPr>
        <w:t xml:space="preserve">Justices of the Peace and Magistrates</w:t>
      </w:r>
    </w:p>
    <w:p>
      <w:pPr>
        <w:pStyle w:val="RecordBase"/>
        <w:ind w:left="120" w:hanging="120"/>
      </w:pPr>
      <w:r>
        <w:t xml:space="preserve">County consolidation, new magistrate districts, creation of - </w:t>
      </w:r>
      <w:r>
        <w:t xml:space="preserve"> </w:t>
      </w:r>
      <w:r>
        <w:t xml:space="preserve">HB  192</w:t>
      </w:r>
    </w:p>
    <w:p>
      <w:pPr>
        <w:pStyle w:val="RecordBase"/>
        <w:ind w:left="120" w:hanging="120"/>
      </w:pPr>
      <w:r>
        <w:t xml:space="preserve">Election of, last business day in December,  filing deadline changed to - </w:t>
      </w:r>
      <w:r>
        <w:t xml:space="preserve"> </w:t>
      </w:r>
      <w:r>
        <w:t xml:space="preserve">HB  158</w:t>
      </w:r>
    </w:p>
    <w:p>
      <w:pPr>
        <w:pStyle w:val="RecordBase"/>
        <w:ind w:left="120" w:hanging="120"/>
      </w:pPr>
      <w:r>
        <w:t xml:space="preserve">Stray</w:t>
      </w:r>
    </w:p>
    <w:p>
      <w:pPr>
        <w:pStyle w:val="RecordBase"/>
        <w:ind w:left="240" w:hanging="192"/>
      </w:pPr>
      <w:r>
        <w:t xml:space="preserve"> equine and cattle, posting requirements, changes to - </w:t>
      </w:r>
      <w:r>
        <w:t xml:space="preserve"> </w:t>
      </w:r>
      <w:r>
        <w:t xml:space="preserve">HB  312</w:t>
      </w:r>
    </w:p>
    <w:p>
      <w:pPr>
        <w:pStyle w:val="RecordBase"/>
        <w:ind w:left="240" w:hanging="192"/>
      </w:pPr>
      <w:r>
        <w:t xml:space="preserve"> equine, hold time, changes to - </w:t>
      </w:r>
      <w:r>
        <w:t xml:space="preserve"> </w:t>
      </w:r>
      <w:r>
        <w:t xml:space="preserve">HB  312</w:t>
      </w:r>
      <w:r>
        <w:t xml:space="preserve">: </w:t>
      </w:r>
      <w:r>
        <w:t xml:space="preserve">HFA</w:t>
      </w:r>
      <w:r>
        <w:t xml:space="preserve"> (</w:t>
      </w:r>
      <w:r>
        <w:t xml:space="preserve">1</w:t>
      </w:r>
      <w:r>
        <w:t xml:space="preserve">)</w:t>
      </w:r>
    </w:p>
    <w:p>
      <w:pPr>
        <w:pStyle w:val="RecordBase"/>
        <w:ind w:left="120" w:hanging="120"/>
      </w:pPr>
      <w:r>
        <w:t xml:space="preserve">stray equine, hold time, posting requirements, changes to - </w:t>
      </w:r>
      <w:r>
        <w:t xml:space="preserve"> </w:t>
      </w:r>
      <w:r>
        <w:t xml:space="preserve">HB  312</w:t>
      </w:r>
      <w:r>
        <w:t xml:space="preserve">: </w:t>
      </w:r>
      <w:r>
        <w:t xml:space="preserve">SCS</w:t>
      </w:r>
    </w:p>
    <w:p>
      <w:pPr>
        <w:pStyle w:val="RecordBase"/>
        <w:ind w:left="120" w:hanging="120"/>
      </w:pPr>
      <w:r>
        <w:t xml:space="preserve">Stray equine, posting requirements, changes to - </w:t>
      </w:r>
      <w:r>
        <w:t xml:space="preserve"> </w:t>
      </w:r>
      <w:r>
        <w:t xml:space="preserve">HB  312</w:t>
      </w:r>
      <w:r>
        <w:t xml:space="preserve">: </w:t>
      </w:r>
      <w:r>
        <w:t xml:space="preserve">SFA</w:t>
      </w:r>
      <w:r>
        <w:t xml:space="preserve"> (</w:t>
      </w:r>
      <w:r>
        <w:t xml:space="preserve">1</w:t>
      </w:r>
      <w:r>
        <w:t xml:space="preserve">)</w:t>
        <w:br/>
      </w:r>
    </w:p>
    <w:p>
      <w:pPr>
        <w:pStyle w:val="RecordHeading3"/>
      </w:pPr>
      <w:r>
        <w:rPr>
          <w:b/>
        </w:rPr>
        <w:t xml:space="preserve">Labor and Industry</w:t>
      </w:r>
    </w:p>
    <w:p>
      <w:pPr>
        <w:pStyle w:val="RecordBase"/>
        <w:ind w:left="120" w:hanging="120"/>
      </w:pPr>
      <w:r>
        <w:t xml:space="preserve">Apprenticeship, small business tax credit - </w:t>
      </w:r>
      <w:r>
        <w:t xml:space="preserve"> </w:t>
      </w:r>
      <w:r>
        <w:t xml:space="preserve">HB  347</w:t>
      </w:r>
    </w:p>
    <w:p>
      <w:pPr>
        <w:pStyle w:val="RecordBase"/>
        <w:ind w:left="120" w:hanging="120"/>
      </w:pPr>
      <w:r>
        <w:t xml:space="preserve">Area development districts, require information sharing - </w:t>
      </w:r>
      <w:r>
        <w:t xml:space="preserve"> </w:t>
      </w:r>
      <w:r>
        <w:t xml:space="preserve">HB  426</w:t>
      </w:r>
    </w:p>
    <w:p>
      <w:pPr>
        <w:pStyle w:val="RecordBase"/>
        <w:ind w:left="120" w:hanging="120"/>
      </w:pPr>
      <w:r>
        <w:t xml:space="preserve">Cities with less than 8,000 people, exempt  from minimum wage increase for emergency personnel - </w:t>
      </w:r>
      <w:r>
        <w:t xml:space="preserve"> </w:t>
      </w:r>
      <w:r>
        <w:t xml:space="preserve">HB  2</w:t>
      </w:r>
      <w:r>
        <w:t xml:space="preserve">: </w:t>
      </w:r>
      <w:r>
        <w:t xml:space="preserve">HFA</w:t>
      </w:r>
      <w:r>
        <w:t xml:space="preserve"> (</w:t>
      </w:r>
      <w:r>
        <w:t xml:space="preserve">2</w:t>
      </w:r>
      <w:r>
        <w:t xml:space="preserve">)</w:t>
      </w:r>
    </w:p>
    <w:p>
      <w:pPr>
        <w:pStyle w:val="RecordBase"/>
        <w:ind w:left="120" w:hanging="120"/>
      </w:pPr>
      <w:r>
        <w:t xml:space="preserve">Department</w:t>
      </w:r>
    </w:p>
    <w:p>
      <w:pPr>
        <w:pStyle w:val="RecordBase"/>
        <w:ind w:left="240" w:hanging="192"/>
      </w:pPr>
      <w:r>
        <w:t xml:space="preserve"> of Workers' Claims, confirmation, Stephanie L. Kinney - </w:t>
      </w:r>
      <w:r>
        <w:t xml:space="preserve"> </w:t>
      </w:r>
      <w:r>
        <w:t xml:space="preserve">SR  158</w:t>
      </w:r>
    </w:p>
    <w:p>
      <w:pPr>
        <w:pStyle w:val="RecordBase"/>
        <w:ind w:left="240" w:hanging="192"/>
      </w:pPr>
      <w:r>
        <w:t xml:space="preserve"> of Workers' Claims, confirmation, Udell B. Levy - </w:t>
      </w:r>
      <w:r>
        <w:t xml:space="preserve"> </w:t>
      </w:r>
      <w:r>
        <w:t xml:space="preserve">SR  157</w:t>
      </w:r>
    </w:p>
    <w:p>
      <w:pPr>
        <w:pStyle w:val="RecordBase"/>
        <w:ind w:left="120" w:hanging="120"/>
      </w:pPr>
      <w:r>
        <w:t xml:space="preserve">Employers, prohibit discrimination and require notices for pregnancy and related conditions - </w:t>
      </w:r>
      <w:r>
        <w:t xml:space="preserve"> </w:t>
      </w:r>
      <w:r>
        <w:t xml:space="preserve">HB  218</w:t>
      </w:r>
      <w:r>
        <w:t xml:space="preserve">;</w:t>
      </w:r>
      <w:r>
        <w:t xml:space="preserve"> </w:t>
      </w:r>
      <w:r>
        <w:t xml:space="preserve">HB  218</w:t>
      </w:r>
      <w:r>
        <w:t xml:space="preserve">: </w:t>
      </w:r>
      <w:r>
        <w:t xml:space="preserve">HFA</w:t>
      </w:r>
      <w:r>
        <w:t xml:space="preserve"> (</w:t>
      </w:r>
      <w:r>
        <w:t xml:space="preserve">1</w:t>
      </w:r>
      <w:r>
        <w:t xml:space="preserve">)</w:t>
      </w:r>
    </w:p>
    <w:p>
      <w:pPr>
        <w:pStyle w:val="RecordBase"/>
        <w:ind w:left="120" w:hanging="120"/>
      </w:pPr>
      <w:r>
        <w:t xml:space="preserve">Firefighters, workers' compensation, presumption of cancer as occupational disease - </w:t>
      </w:r>
      <w:r>
        <w:t xml:space="preserve"> </w:t>
      </w:r>
      <w:r>
        <w:t xml:space="preserve">HB  156</w:t>
      </w:r>
    </w:p>
    <w:p>
      <w:pPr>
        <w:pStyle w:val="RecordBase"/>
        <w:ind w:left="120" w:hanging="120"/>
      </w:pPr>
      <w:r>
        <w:t xml:space="preserve">Kentucky</w:t>
      </w:r>
    </w:p>
    <w:p>
      <w:pPr>
        <w:pStyle w:val="RecordBase"/>
        <w:ind w:left="240" w:hanging="192"/>
      </w:pPr>
      <w:r>
        <w:t xml:space="preserve"> Retirement Account, private employer/employee deferred compensation program - </w:t>
      </w:r>
      <w:r>
        <w:t xml:space="preserve"> </w:t>
      </w:r>
      <w:r>
        <w:t xml:space="preserve">HB  261</w:t>
      </w:r>
    </w:p>
    <w:p>
      <w:pPr>
        <w:pStyle w:val="RecordBase"/>
        <w:ind w:left="240" w:hanging="192"/>
      </w:pPr>
      <w:r>
        <w:t xml:space="preserve"> Workers' Compensation Board, confirmation, Franklin A. Stivers - </w:t>
      </w:r>
      <w:r>
        <w:t xml:space="preserve"> </w:t>
      </w:r>
      <w:r>
        <w:t xml:space="preserve">SR  159</w:t>
      </w:r>
    </w:p>
    <w:p>
      <w:pPr>
        <w:pStyle w:val="RecordBase"/>
        <w:ind w:left="240" w:hanging="192"/>
      </w:pPr>
      <w:r>
        <w:t xml:space="preserve"> workforce investment, study of - </w:t>
      </w:r>
      <w:r>
        <w:t xml:space="preserve"> </w:t>
      </w:r>
      <w:r>
        <w:t xml:space="preserve">SCR 103</w:t>
      </w:r>
    </w:p>
    <w:p>
      <w:pPr>
        <w:pStyle w:val="RecordBase"/>
        <w:ind w:left="120" w:hanging="120"/>
      </w:pPr>
      <w:r>
        <w:t xml:space="preserve">KFC, celebration of - </w:t>
      </w:r>
      <w:r>
        <w:t xml:space="preserve"> </w:t>
      </w:r>
      <w:r>
        <w:t xml:space="preserve">SR  118</w:t>
      </w:r>
      <w:r>
        <w:t xml:space="preserve">;</w:t>
      </w:r>
      <w:r>
        <w:t xml:space="preserve"> </w:t>
      </w:r>
      <w:r>
        <w:t xml:space="preserve">HR  137</w:t>
      </w:r>
    </w:p>
    <w:p>
      <w:pPr>
        <w:pStyle w:val="RecordBase"/>
        <w:ind w:left="120" w:hanging="120"/>
      </w:pPr>
      <w:r>
        <w:t xml:space="preserve">Labor organization, mandatory membership or financial support prohibited, penalty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Local</w:t>
      </w:r>
    </w:p>
    <w:p>
      <w:pPr>
        <w:pStyle w:val="RecordBase"/>
        <w:ind w:left="240" w:hanging="192"/>
      </w:pPr>
      <w:r>
        <w:t xml:space="preserve"> entity authority to set minimum wage in excess of state minimum - </w:t>
      </w:r>
      <w:r>
        <w:t xml:space="preserve"> </w:t>
      </w:r>
      <w:r>
        <w:t xml:space="preserve">HB  96</w:t>
      </w:r>
    </w:p>
    <w:p>
      <w:pPr>
        <w:pStyle w:val="RecordBase"/>
        <w:ind w:left="240" w:hanging="192"/>
      </w:pPr>
      <w:r>
        <w:t xml:space="preserve"> option sales and use tax projects, exempt from prevailing wage - </w:t>
      </w:r>
      <w:r>
        <w:t xml:space="preserve"> </w:t>
      </w:r>
      <w:r>
        <w:t xml:space="preserve">HB  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Military spouses, unemployment disqualification, elimination - </w:t>
      </w:r>
      <w:r>
        <w:t xml:space="preserve"> </w:t>
      </w:r>
      <w:r>
        <w:t xml:space="preserve">HB  406</w:t>
      </w:r>
    </w:p>
    <w:p>
      <w:pPr>
        <w:pStyle w:val="RecordBase"/>
        <w:ind w:left="120" w:hanging="120"/>
      </w:pPr>
      <w:r>
        <w:t xml:space="preserve">Misclassification</w:t>
      </w:r>
    </w:p>
    <w:p>
      <w:pPr>
        <w:pStyle w:val="RecordBase"/>
        <w:ind w:left="240" w:hanging="192"/>
      </w:pPr>
      <w:r>
        <w:t xml:space="preserve"> of employees, construction industry - </w:t>
      </w:r>
      <w:r>
        <w:t xml:space="preserve"> </w:t>
      </w:r>
      <w:r>
        <w:t xml:space="preserve">HB  256</w:t>
      </w:r>
    </w:p>
    <w:p>
      <w:pPr>
        <w:pStyle w:val="RecordBase"/>
        <w:ind w:left="240" w:hanging="192"/>
      </w:pPr>
      <w:r>
        <w:t xml:space="preserve"> of employees, violation - </w:t>
      </w:r>
      <w:r>
        <w:t xml:space="preserve"> </w:t>
      </w:r>
      <w:r>
        <w:t xml:space="preserve">HB  256</w:t>
      </w:r>
      <w:r>
        <w:t xml:space="preserve">: </w:t>
      </w:r>
      <w:r>
        <w:t xml:space="preserve">HCS</w:t>
      </w:r>
    </w:p>
    <w:p>
      <w:pPr>
        <w:pStyle w:val="RecordBase"/>
        <w:ind w:left="120" w:hanging="120"/>
      </w:pPr>
      <w:r>
        <w:t xml:space="preserve">Offender employment and licensure, requirements applying to - </w:t>
      </w:r>
      <w:r>
        <w:t xml:space="preserve"> </w:t>
      </w:r>
      <w:r>
        <w:t xml:space="preserve">SB  18</w:t>
      </w:r>
    </w:p>
    <w:p>
      <w:pPr>
        <w:pStyle w:val="RecordBase"/>
        <w:ind w:left="120" w:hanging="120"/>
      </w:pPr>
      <w:r>
        <w:t xml:space="preserve">Place of employment, statewide indoor smoking prohibition, exceptions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w:t>
      </w:r>
      <w:r>
        <w:t xml:space="preserve"> </w:t>
      </w:r>
      <w:r>
        <w:t xml:space="preserve">SB  189</w:t>
      </w:r>
    </w:p>
    <w:p>
      <w:pPr>
        <w:pStyle w:val="RecordBase"/>
        <w:ind w:left="120" w:hanging="120"/>
      </w:pPr>
      <w:r>
        <w:t xml:space="preserve">Putting Veterans to Work Initiative, recognition of - </w:t>
      </w:r>
      <w:r>
        <w:t xml:space="preserve"> </w:t>
      </w:r>
      <w:r>
        <w:t xml:space="preserve">HCR 87</w:t>
      </w:r>
    </w:p>
    <w:p>
      <w:pPr>
        <w:pStyle w:val="RecordBase"/>
        <w:ind w:left="120" w:hanging="120"/>
      </w:pPr>
      <w:r>
        <w:t xml:space="preserve">Schools, prevailing wage, elimination of - </w:t>
      </w:r>
      <w:r>
        <w:t xml:space="preserve"> </w:t>
      </w:r>
      <w:r>
        <w:t xml:space="preserve">SB  9</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156</w:t>
      </w:r>
    </w:p>
    <w:p>
      <w:pPr>
        <w:pStyle w:val="RecordBase"/>
        <w:ind w:left="240" w:hanging="192"/>
      </w:pPr>
      <w:r>
        <w:t xml:space="preserve"> orientation and gender identity, prohibition of discrimination - </w:t>
      </w:r>
      <w:r>
        <w:t xml:space="preserve"> </w:t>
      </w:r>
      <w:r>
        <w:t xml:space="preserve">HB  379</w:t>
      </w:r>
    </w:p>
    <w:p>
      <w:pPr>
        <w:pStyle w:val="RecordBase"/>
        <w:ind w:left="120" w:hanging="120"/>
      </w:pPr>
      <w:r>
        <w:t xml:space="preserve">State minimum wage, increase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Technical corrections - </w:t>
      </w:r>
      <w:r>
        <w:t xml:space="preserve"> </w:t>
      </w:r>
      <w:r>
        <w:t xml:space="preserve">HB  479</w:t>
      </w:r>
      <w:r>
        <w:t xml:space="preserve">;</w:t>
      </w:r>
      <w:r>
        <w:t xml:space="preserve"> </w:t>
      </w:r>
      <w:r>
        <w:t xml:space="preserve">HB  518</w:t>
      </w:r>
    </w:p>
    <w:p>
      <w:pPr>
        <w:pStyle w:val="RecordBase"/>
        <w:ind w:left="120" w:hanging="120"/>
      </w:pPr>
      <w:r>
        <w:t xml:space="preserve">TVA in-lieu-of-tax payments, direction to economic development activities - </w:t>
      </w:r>
      <w:r>
        <w:t xml:space="preserve"> </w:t>
      </w:r>
      <w:r>
        <w:t xml:space="preserve">HB  45</w:t>
      </w:r>
    </w:p>
    <w:p>
      <w:pPr>
        <w:pStyle w:val="RecordBase"/>
        <w:ind w:left="120" w:hanging="120"/>
      </w:pPr>
      <w:r>
        <w:t xml:space="preserve">Unemployment</w:t>
      </w:r>
    </w:p>
    <w:p>
      <w:pPr>
        <w:pStyle w:val="RecordBase"/>
        <w:ind w:left="240" w:hanging="192"/>
      </w:pPr>
      <w:r>
        <w:t xml:space="preserve"> compensation for workers displaced by military relocation or domestic violence - </w:t>
      </w:r>
      <w:r>
        <w:t xml:space="preserve"> </w:t>
      </w:r>
      <w:r>
        <w:t xml:space="preserve">HB  259</w:t>
      </w:r>
    </w:p>
    <w:p>
      <w:pPr>
        <w:pStyle w:val="RecordBase"/>
        <w:ind w:left="240" w:hanging="192"/>
      </w:pPr>
      <w:r>
        <w:t xml:space="preserve"> insurance for seasonal/on recall employees - </w:t>
      </w:r>
      <w:r>
        <w:t xml:space="preserve"> </w:t>
      </w:r>
      <w:r>
        <w:t xml:space="preserve">HB  293</w:t>
      </w:r>
    </w:p>
    <w:p>
      <w:pPr>
        <w:pStyle w:val="RecordBase"/>
        <w:ind w:left="120" w:hanging="120"/>
      </w:pPr>
      <w:r>
        <w:t xml:space="preserve">Voluntary Veterans' Preference Employment Policy Act, establishing - </w:t>
      </w:r>
      <w:r>
        <w:t xml:space="preserve"> </w:t>
      </w:r>
      <w:r>
        <w:t xml:space="preserve">HB  164</w:t>
      </w:r>
    </w:p>
    <w:p>
      <w:pPr>
        <w:pStyle w:val="RecordBase"/>
        <w:ind w:left="120" w:hanging="120"/>
      </w:pPr>
      <w:r>
        <w:t xml:space="preserve">Wage discrimination, prohibited on basis of sex, race, or national origin - </w:t>
      </w:r>
      <w:r>
        <w:t xml:space="preserve"> </w:t>
      </w:r>
      <w:r>
        <w:t xml:space="preserve">HB  2</w:t>
      </w:r>
    </w:p>
    <w:p>
      <w:pPr>
        <w:pStyle w:val="RecordBase"/>
        <w:ind w:left="120" w:hanging="120"/>
      </w:pPr>
      <w:r>
        <w:t xml:space="preserve">Workers'</w:t>
      </w:r>
    </w:p>
    <w:p>
      <w:pPr>
        <w:pStyle w:val="RecordBase"/>
        <w:ind w:left="240" w:hanging="192"/>
      </w:pPr>
      <w:r>
        <w:t xml:space="preserve">  Compensation Funding Commission board of directors - </w:t>
      </w:r>
      <w:r>
        <w:t xml:space="preserve"> </w:t>
      </w:r>
      <w:r>
        <w:t xml:space="preserve">HB  256</w:t>
      </w:r>
      <w:r>
        <w:t xml:space="preserve">: </w:t>
      </w:r>
      <w:r>
        <w:t xml:space="preserve">HFA</w:t>
      </w:r>
      <w:r>
        <w:t xml:space="preserve"> (</w:t>
      </w:r>
      <w:r>
        <w:t xml:space="preserve">3</w:t>
      </w:r>
      <w:r>
        <w:t xml:space="preserve">)</w:t>
      </w:r>
    </w:p>
    <w:p>
      <w:pPr>
        <w:pStyle w:val="RecordBase"/>
        <w:ind w:left="240" w:hanging="192"/>
      </w:pPr>
      <w:r>
        <w:t xml:space="preserve"> compensation, attorneys' fees, disability awards - </w:t>
      </w:r>
      <w:r>
        <w:t xml:space="preserve"> </w:t>
      </w:r>
      <w:r>
        <w:t xml:space="preserve">SB  95</w:t>
      </w:r>
    </w:p>
    <w:p>
      <w:pPr>
        <w:pStyle w:val="RecordBase"/>
        <w:ind w:left="240" w:hanging="192"/>
      </w:pPr>
      <w:r>
        <w:t xml:space="preserve"> compensation employee exemption, delete caretakers of churches - </w:t>
      </w:r>
      <w:r>
        <w:t xml:space="preserve"> </w:t>
      </w:r>
      <w:r>
        <w:t xml:space="preserve">HB  206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compensation employee exemption, include certain ministers and caretakers of churches - </w:t>
      </w:r>
      <w:r>
        <w:t xml:space="preserve"> </w:t>
      </w:r>
      <w:r>
        <w:t xml:space="preserve">HB  206</w:t>
      </w:r>
      <w:r>
        <w:t xml:space="preserve">;</w:t>
      </w:r>
      <w:r>
        <w:t xml:space="preserve"> </w:t>
      </w:r>
      <w:r>
        <w:t xml:space="preserve">HB  206</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compensation, exemption from for ministers of certain churches or religious organizations - </w:t>
      </w:r>
      <w:r>
        <w:t xml:space="preserve"> </w:t>
      </w:r>
      <w:r>
        <w:t xml:space="preserve">HB  206</w:t>
      </w:r>
      <w:r>
        <w:t xml:space="preserve">: </w:t>
      </w:r>
      <w:r>
        <w:t xml:space="preserve">HCS</w:t>
      </w:r>
    </w:p>
    <w:p>
      <w:pPr>
        <w:pStyle w:val="RecordBase"/>
        <w:ind w:left="240" w:hanging="192"/>
      </w:pPr>
      <w:r>
        <w:t xml:space="preserve"> compensation, expiration of special fund assessment - </w:t>
      </w:r>
      <w:r>
        <w:t xml:space="preserve"> </w:t>
      </w:r>
      <w:r>
        <w:t xml:space="preserve">HB  256</w:t>
      </w:r>
      <w:r>
        <w:t xml:space="preserve">: </w:t>
      </w:r>
      <w:r>
        <w:t xml:space="preserve">HFA</w:t>
      </w:r>
      <w:r>
        <w:t xml:space="preserve"> (</w:t>
      </w:r>
      <w:r>
        <w:t xml:space="preserve">2</w:t>
      </w:r>
      <w:r>
        <w:t xml:space="preserve">)</w:t>
      </w:r>
    </w:p>
    <w:p>
      <w:pPr>
        <w:pStyle w:val="RecordBase"/>
        <w:ind w:left="240" w:hanging="192"/>
      </w:pPr>
      <w:r>
        <w:t xml:space="preserve"> compensation, expiration of the special fund assessment - </w:t>
      </w:r>
      <w:r>
        <w:t xml:space="preserve"> </w:t>
      </w:r>
      <w:r>
        <w:t xml:space="preserve">HB  256</w:t>
      </w:r>
      <w:r>
        <w:t xml:space="preserve">: </w:t>
      </w:r>
      <w:r>
        <w:t xml:space="preserve">HFA</w:t>
      </w:r>
      <w:r>
        <w:t xml:space="preserve"> (</w:t>
      </w:r>
      <w:r>
        <w:t xml:space="preserve">5</w:t>
      </w:r>
      <w:r>
        <w:t xml:space="preserve">)</w:t>
      </w:r>
    </w:p>
    <w:p>
      <w:pPr>
        <w:pStyle w:val="RecordBase"/>
        <w:ind w:left="240" w:hanging="192"/>
      </w:pPr>
      <w:r>
        <w:t xml:space="preserve"> Compensation Funding Commission - </w:t>
      </w:r>
      <w:r>
        <w:t xml:space="preserve"> </w:t>
      </w:r>
      <w:r>
        <w:t xml:space="preserve">HB  256</w:t>
      </w:r>
      <w:r>
        <w:t xml:space="preserve">: </w:t>
      </w:r>
      <w:r>
        <w:t xml:space="preserve">HFA</w:t>
      </w:r>
      <w:r>
        <w:t xml:space="preserve"> (</w:t>
      </w:r>
      <w:r>
        <w:t xml:space="preserve">6</w:t>
      </w:r>
      <w:r>
        <w:t xml:space="preserve">)</w:t>
      </w:r>
    </w:p>
    <w:p>
      <w:pPr>
        <w:pStyle w:val="RecordBase"/>
        <w:ind w:left="240" w:hanging="192"/>
      </w:pPr>
      <w:r>
        <w:t xml:space="preserve"> Compensation Funding Commission and special fund, funding, appointments, and settlements - </w:t>
      </w:r>
      <w:r>
        <w:t xml:space="preserve"> </w:t>
      </w:r>
      <w:r>
        <w:t xml:space="preserve">HB  277</w:t>
      </w:r>
    </w:p>
    <w:p>
      <w:pPr>
        <w:pStyle w:val="RecordBase"/>
        <w:ind w:left="240" w:hanging="192"/>
      </w:pPr>
      <w:r>
        <w:t xml:space="preserve"> Compensation Funding Commission, funding and appointments - </w:t>
      </w:r>
      <w:r>
        <w:t xml:space="preserve"> </w:t>
      </w:r>
      <w:r>
        <w:t xml:space="preserve">HB  277</w:t>
      </w:r>
    </w:p>
    <w:p>
      <w:pPr>
        <w:pStyle w:val="RecordBase"/>
        <w:ind w:left="240" w:hanging="192"/>
      </w:pPr>
      <w:r>
        <w:t xml:space="preserve"> compensation, rate for special fund assessment - </w:t>
      </w:r>
      <w:r>
        <w:t xml:space="preserve"> </w:t>
      </w:r>
      <w:r>
        <w:t xml:space="preserve">HB  256</w:t>
      </w:r>
      <w:r>
        <w:t xml:space="preserve">: </w:t>
      </w:r>
      <w:r>
        <w:t xml:space="preserve">HFA</w:t>
      </w:r>
      <w:r>
        <w:t xml:space="preserve"> (</w:t>
      </w:r>
      <w:r>
        <w:t xml:space="preserve">4</w:t>
      </w:r>
      <w:r>
        <w:t xml:space="preserve">)</w:t>
      </w:r>
    </w:p>
    <w:p>
      <w:pPr>
        <w:pStyle w:val="RecordBase"/>
        <w:ind w:left="240" w:hanging="192"/>
      </w:pPr>
      <w:r>
        <w:t xml:space="preserve"> Compensation, rate for special fund assessment - </w:t>
      </w:r>
      <w:r>
        <w:t xml:space="preserve"> </w:t>
      </w:r>
      <w:r>
        <w:t xml:space="preserve">HB  256</w:t>
      </w:r>
      <w:r>
        <w:t xml:space="preserve">: </w:t>
      </w:r>
      <w:r>
        <w:t xml:space="preserve">HFA</w:t>
      </w:r>
      <w:r>
        <w:t xml:space="preserve"> (</w:t>
      </w:r>
      <w:r>
        <w:t xml:space="preserve">1</w:t>
      </w:r>
      <w:r>
        <w:t xml:space="preserve">)</w:t>
      </w:r>
    </w:p>
    <w:p>
      <w:pPr>
        <w:pStyle w:val="RecordBase"/>
        <w:ind w:left="240" w:hanging="192"/>
      </w:pPr>
      <w:r>
        <w:t xml:space="preserve"> compensation, various amendments to KRS Chapter 342 - </w:t>
      </w:r>
      <w:r>
        <w:t xml:space="preserve"> </w:t>
      </w:r>
      <w:r>
        <w:t xml:space="preserve">HB  206</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Workforce</w:t>
      </w:r>
    </w:p>
    <w:p>
      <w:pPr>
        <w:pStyle w:val="RecordBase"/>
        <w:ind w:left="240" w:hanging="192"/>
      </w:pPr>
      <w:r>
        <w:t xml:space="preserve"> Investment Act and Workforce Innovation and Opportunity Act - </w:t>
      </w:r>
      <w:r>
        <w:t xml:space="preserve"> </w:t>
      </w:r>
      <w:r>
        <w:t xml:space="preserve">HB  475</w:t>
      </w:r>
    </w:p>
    <w:p>
      <w:pPr>
        <w:pStyle w:val="RecordBase"/>
        <w:ind w:left="240" w:hanging="192"/>
      </w:pPr>
      <w:r>
        <w:t xml:space="preserve"> Investment local boards, audits, information-sharing - </w:t>
      </w:r>
      <w:r>
        <w:t xml:space="preserve"> </w:t>
      </w:r>
      <w:r>
        <w:t xml:space="preserve">HB  445</w:t>
        <w:br/>
      </w:r>
    </w:p>
    <w:p>
      <w:pPr>
        <w:pStyle w:val="RecordHeading3"/>
      </w:pPr>
      <w:r>
        <w:rPr>
          <w:b/>
        </w:rPr>
        <w:t xml:space="preserve">Land Use</w:t>
      </w:r>
    </w:p>
    <w:p>
      <w:pPr>
        <w:pStyle w:val="RecordBase"/>
        <w:ind w:left="120" w:hanging="120"/>
      </w:pPr>
      <w:r>
        <w:t xml:space="preserve">Conservation easements, tax credits for - </w:t>
      </w:r>
      <w:r>
        <w:t xml:space="preserve"> </w:t>
      </w:r>
      <w:r>
        <w:t xml:space="preserve">HB  523</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Kentucky Transportation Cabinet, rare plants, exemption for - </w:t>
      </w:r>
      <w:r>
        <w:t xml:space="preserve"> </w:t>
      </w:r>
      <w:r>
        <w:t xml:space="preserve">HB  93</w:t>
      </w:r>
      <w:r>
        <w:t xml:space="preserve">: </w:t>
      </w:r>
      <w:r>
        <w:t xml:space="preserve">HFA</w:t>
      </w:r>
      <w:r>
        <w:t xml:space="preserve"> (</w:t>
      </w:r>
      <w:r>
        <w:t xml:space="preserve">1</w:t>
      </w:r>
      <w:r>
        <w:t xml:space="preserve">)</w:t>
      </w:r>
    </w:p>
    <w:p>
      <w:pPr>
        <w:pStyle w:val="RecordBase"/>
        <w:ind w:left="120" w:hanging="120"/>
      </w:pPr>
      <w:r>
        <w:t xml:space="preserve">Planned communities, owners associations, rights and obligations - </w:t>
      </w:r>
      <w:r>
        <w:t xml:space="preserve"> </w:t>
      </w:r>
      <w:r>
        <w:t xml:space="preserve">HB  531</w:t>
      </w:r>
    </w:p>
    <w:p>
      <w:pPr>
        <w:pStyle w:val="RecordBase"/>
        <w:ind w:left="120" w:hanging="120"/>
      </w:pPr>
      <w:r>
        <w:t xml:space="preserve">Planning</w:t>
      </w:r>
    </w:p>
    <w:p>
      <w:pPr>
        <w:pStyle w:val="RecordBase"/>
        <w:ind w:left="240" w:hanging="192"/>
      </w:pPr>
      <w:r>
        <w:t xml:space="preserve"> and zoning, airport noise overlay district - </w:t>
      </w:r>
      <w:r>
        <w:t xml:space="preserve"> </w:t>
      </w:r>
      <w:r>
        <w:t xml:space="preserve">SB  155</w:t>
      </w:r>
    </w:p>
    <w:p>
      <w:pPr>
        <w:pStyle w:val="RecordBase"/>
        <w:ind w:left="240" w:hanging="192"/>
      </w:pPr>
      <w:r>
        <w:t xml:space="preserve"> and zoning, appeals, requirement of supersedeas bond - </w:t>
      </w:r>
      <w:r>
        <w:t xml:space="preserve"> </w:t>
      </w:r>
      <w:r>
        <w:t xml:space="preserve">HB  240</w:t>
      </w:r>
    </w:p>
    <w:p>
      <w:pPr>
        <w:pStyle w:val="RecordBase"/>
        <w:ind w:left="120" w:hanging="120"/>
      </w:pPr>
      <w:r>
        <w:t xml:space="preserve">Special wastes, landfills, construction and operation, setbacks requirements for - </w:t>
      </w:r>
      <w:r>
        <w:t xml:space="preserve"> </w:t>
      </w:r>
      <w:r>
        <w:t xml:space="preserve">HB  372</w:t>
        <w:br/>
      </w:r>
    </w:p>
    <w:p>
      <w:pPr>
        <w:pStyle w:val="RecordHeading3"/>
      </w:pPr>
      <w:r>
        <w:rPr>
          <w:b/>
        </w:rPr>
        <w:t xml:space="preserve">Landlord and Tenant</w:t>
      </w:r>
    </w:p>
    <w:p>
      <w:pPr>
        <w:pStyle w:val="RecordBase"/>
        <w:ind w:left="120" w:hanging="120"/>
      </w:pPr>
      <w:r>
        <w:t xml:space="preserve">Appeal of forcible entry and detainer, include late fees in amount paid to clerk - </w:t>
      </w:r>
      <w:r>
        <w:t xml:space="preserve"> </w:t>
      </w:r>
      <w:r>
        <w:t xml:space="preserve">HB  336</w:t>
      </w:r>
    </w:p>
    <w:p>
      <w:pPr>
        <w:pStyle w:val="RecordBase"/>
        <w:ind w:left="120" w:hanging="120"/>
      </w:pPr>
      <w:r>
        <w:t xml:space="preserve">Dogs, ownership of - </w:t>
      </w:r>
      <w:r>
        <w:t xml:space="preserve"> </w:t>
      </w:r>
      <w:r>
        <w:t xml:space="preserve">SB  123</w:t>
      </w:r>
      <w:r>
        <w:t xml:space="preserve">;</w:t>
      </w:r>
      <w:r>
        <w:t xml:space="preserve"> </w:t>
      </w:r>
      <w:r>
        <w:t xml:space="preserve">HB  311</w:t>
      </w:r>
    </w:p>
    <w:p>
      <w:pPr>
        <w:pStyle w:val="RecordBase"/>
        <w:ind w:left="120" w:hanging="120"/>
      </w:pPr>
      <w:r>
        <w:t xml:space="preserve">Eviction of manufactured home residents, good cause required - </w:t>
      </w:r>
      <w:r>
        <w:t xml:space="preserve"> </w:t>
      </w:r>
      <w:r>
        <w:t xml:space="preserve">HB  327</w:t>
      </w:r>
    </w:p>
    <w:p>
      <w:pPr>
        <w:pStyle w:val="RecordBase"/>
        <w:ind w:left="120" w:hanging="120"/>
      </w:pPr>
      <w:r>
        <w:t xml:space="preserve">Manufactured home community operators, establish requirements for - </w:t>
      </w:r>
      <w:r>
        <w:t xml:space="preserve"> </w:t>
      </w:r>
      <w:r>
        <w:t xml:space="preserve">HB  327</w:t>
      </w:r>
    </w:p>
    <w:p>
      <w:pPr>
        <w:pStyle w:val="RecordBase"/>
        <w:ind w:left="120" w:hanging="120"/>
      </w:pPr>
      <w:r>
        <w:t xml:space="preserve">Mobile home parks, rent payments, timely if delivered or postmarked by due date - </w:t>
      </w:r>
      <w:r>
        <w:t xml:space="preserve"> </w:t>
      </w:r>
      <w:r>
        <w:t xml:space="preserve">SB  96</w:t>
      </w:r>
    </w:p>
    <w:p>
      <w:pPr>
        <w:pStyle w:val="RecordBase"/>
        <w:ind w:left="120" w:hanging="120"/>
      </w:pPr>
      <w:r>
        <w:t xml:space="preserve">Protective orders, tenant protections relating to - </w:t>
      </w:r>
      <w:r>
        <w:t xml:space="preserve"> </w:t>
      </w:r>
      <w:r>
        <w:t xml:space="preserve">HB  405</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156</w:t>
      </w:r>
    </w:p>
    <w:p>
      <w:pPr>
        <w:pStyle w:val="RecordBase"/>
        <w:ind w:left="240" w:hanging="192"/>
      </w:pPr>
      <w:r>
        <w:t xml:space="preserve"> orientation and gender identity, prohibition of discrimination - </w:t>
      </w:r>
      <w:r>
        <w:t xml:space="preserve"> </w:t>
      </w:r>
      <w:r>
        <w:t xml:space="preserve">HB  379</w:t>
      </w:r>
    </w:p>
    <w:p>
      <w:pPr>
        <w:pStyle w:val="RecordBase"/>
        <w:ind w:left="120" w:hanging="120"/>
      </w:pPr>
      <w:r>
        <w:t xml:space="preserve">Uniform</w:t>
      </w:r>
    </w:p>
    <w:p>
      <w:pPr>
        <w:pStyle w:val="RecordBase"/>
        <w:ind w:left="240" w:hanging="192"/>
      </w:pPr>
      <w:r>
        <w:t xml:space="preserve"> Residential Landlord and Tenant Act, require application to manufactured home communities - </w:t>
      </w:r>
      <w:r>
        <w:t xml:space="preserve"> </w:t>
      </w:r>
      <w:r>
        <w:t xml:space="preserve">HB  327</w:t>
      </w:r>
    </w:p>
    <w:p>
      <w:pPr>
        <w:pStyle w:val="RecordBase"/>
        <w:ind w:left="240" w:hanging="192"/>
      </w:pPr>
      <w:r>
        <w:t xml:space="preserve"> Residential Landlord and Tenant Act, statewide applicability of - </w:t>
      </w:r>
      <w:r>
        <w:t xml:space="preserve"> </w:t>
      </w:r>
      <w:r>
        <w:t xml:space="preserve">HB  368</w:t>
        <w:br/>
      </w:r>
    </w:p>
    <w:p>
      <w:pPr>
        <w:pStyle w:val="RecordHeading3"/>
      </w:pPr>
      <w:r>
        <w:rPr>
          <w:b/>
        </w:rPr>
        <w:t xml:space="preserve">Legislative Research Commission</w:t>
      </w:r>
    </w:p>
    <w:p>
      <w:pPr>
        <w:pStyle w:val="RecordBase"/>
        <w:ind w:left="120" w:hanging="120"/>
      </w:pPr>
      <w:r>
        <w:t xml:space="preserve">Area development districts, require information sharing - </w:t>
      </w:r>
      <w:r>
        <w:t xml:space="preserve"> </w:t>
      </w:r>
      <w:r>
        <w:t xml:space="preserve">HB  426</w:t>
      </w:r>
    </w:p>
    <w:p>
      <w:pPr>
        <w:pStyle w:val="RecordBase"/>
        <w:ind w:left="120" w:hanging="120"/>
      </w:pPr>
      <w:r>
        <w:t xml:space="preserve">Budget Reform Task Force, establish - </w:t>
      </w:r>
      <w:r>
        <w:t xml:space="preserve"> </w:t>
      </w:r>
      <w:r>
        <w:t xml:space="preserve">HCR 20</w:t>
      </w:r>
    </w:p>
    <w:p>
      <w:pPr>
        <w:pStyle w:val="RecordBase"/>
        <w:ind w:left="120" w:hanging="120"/>
      </w:pPr>
      <w:r>
        <w:t xml:space="preserve">Classification</w:t>
      </w:r>
    </w:p>
    <w:p>
      <w:pPr>
        <w:pStyle w:val="RecordBase"/>
        <w:ind w:left="240" w:hanging="192"/>
      </w:pPr>
      <w:r>
        <w:t xml:space="preserve"> and compensation system, Commission employee Web site, published on - </w:t>
      </w:r>
      <w:r>
        <w:t xml:space="preserve"> </w:t>
      </w:r>
      <w:r>
        <w:t xml:space="preserve">HB  262</w:t>
      </w:r>
      <w:r>
        <w:t xml:space="preserve">: </w:t>
      </w:r>
      <w:r>
        <w:t xml:space="preserve">HFA</w:t>
      </w:r>
      <w:r>
        <w:t xml:space="preserve"> (</w:t>
      </w:r>
      <w:r>
        <w:t xml:space="preserve">1</w:t>
      </w:r>
      <w:r>
        <w:t xml:space="preserve">)</w:t>
      </w:r>
    </w:p>
    <w:p>
      <w:pPr>
        <w:pStyle w:val="RecordBase"/>
        <w:ind w:left="240" w:hanging="192"/>
      </w:pPr>
      <w:r>
        <w:t xml:space="preserve"> and compensation system, commission employee Web site, publishing - </w:t>
      </w:r>
      <w:r>
        <w:t xml:space="preserve"> </w:t>
      </w:r>
      <w:r>
        <w:t xml:space="preserve">HB  262</w:t>
      </w:r>
      <w:r>
        <w:t xml:space="preserve">: </w:t>
      </w:r>
      <w:r>
        <w:t xml:space="preserve">HCS</w:t>
      </w:r>
    </w:p>
    <w:p>
      <w:pPr>
        <w:pStyle w:val="RecordBase"/>
        <w:ind w:left="120" w:hanging="120"/>
      </w:pPr>
      <w:r>
        <w:t xml:space="preserve">Committee on Legislative Redistricting, attached to - </w:t>
      </w:r>
      <w:r>
        <w:t xml:space="preserve"> </w:t>
      </w:r>
      <w:r>
        <w:t xml:space="preserve">SB  122</w:t>
      </w:r>
    </w:p>
    <w:p>
      <w:pPr>
        <w:pStyle w:val="RecordBase"/>
        <w:ind w:left="120" w:hanging="120"/>
      </w:pPr>
      <w:r>
        <w:t xml:space="preserve">County jail restricted fund, establishment and funding - </w:t>
      </w:r>
      <w:r>
        <w:t xml:space="preserve"> </w:t>
      </w:r>
      <w:r>
        <w:t xml:space="preserve">SB  167</w:t>
      </w:r>
    </w:p>
    <w:p>
      <w:pPr>
        <w:pStyle w:val="RecordBase"/>
        <w:ind w:left="120" w:hanging="120"/>
      </w:pPr>
      <w:r>
        <w:t xml:space="preserve">Death penalty costs, creation of task force - </w:t>
      </w:r>
      <w:r>
        <w:t xml:space="preserve"> </w:t>
      </w:r>
      <w:r>
        <w:t xml:space="preserve">SCR 11</w:t>
      </w:r>
      <w:r>
        <w:t xml:space="preserve">;</w:t>
      </w:r>
      <w:r>
        <w:t xml:space="preserve"> </w:t>
      </w:r>
      <w:r>
        <w:t xml:space="preserve">HCR 30</w:t>
      </w:r>
    </w:p>
    <w:p>
      <w:pPr>
        <w:pStyle w:val="RecordBase"/>
        <w:ind w:left="120" w:hanging="120"/>
      </w:pPr>
      <w:r>
        <w:t xml:space="preserve">Deputy director for human resources, requirements for - </w:t>
      </w:r>
      <w:r>
        <w:t xml:space="preserve"> </w:t>
      </w:r>
      <w:r>
        <w:t xml:space="preserve">HB  262</w:t>
      </w:r>
    </w:p>
    <w:p>
      <w:pPr>
        <w:pStyle w:val="RecordBase"/>
        <w:ind w:left="120" w:hanging="120"/>
      </w:pPr>
      <w:r>
        <w:t xml:space="preserve">Designation of appropriation or revenue measure, requirement for - </w:t>
      </w:r>
      <w:r>
        <w:t xml:space="preserve"> </w:t>
      </w:r>
      <w:r>
        <w:t xml:space="preserve">HB  28</w:t>
      </w:r>
    </w:p>
    <w:p>
      <w:pPr>
        <w:pStyle w:val="RecordBase"/>
        <w:ind w:left="120" w:hanging="120"/>
      </w:pPr>
      <w:r>
        <w:t xml:space="preserve">Director,</w:t>
      </w:r>
    </w:p>
    <w:p>
      <w:pPr>
        <w:pStyle w:val="RecordBase"/>
        <w:ind w:left="240" w:hanging="192"/>
      </w:pPr>
      <w:r>
        <w:t xml:space="preserve"> employee practices required of - </w:t>
      </w:r>
      <w:r>
        <w:t xml:space="preserve"> </w:t>
      </w:r>
      <w:r>
        <w:t xml:space="preserve">HB  262</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establish committee to conduct search for - </w:t>
      </w:r>
      <w:r>
        <w:t xml:space="preserve"> </w:t>
      </w:r>
      <w:r>
        <w:t xml:space="preserve">HJR 90</w:t>
      </w:r>
      <w:r>
        <w:t xml:space="preserve">: </w:t>
      </w:r>
      <w:r>
        <w:t xml:space="preserve">HFA</w:t>
      </w:r>
      <w:r>
        <w:t xml:space="preserve"> (</w:t>
      </w:r>
      <w:r>
        <w:t xml:space="preserve">1</w:t>
      </w:r>
      <w:r>
        <w:t xml:space="preserve">)</w:t>
      </w:r>
    </w:p>
    <w:p>
      <w:pPr>
        <w:pStyle w:val="RecordBase"/>
        <w:ind w:left="120" w:hanging="120"/>
      </w:pPr>
      <w:r>
        <w:t xml:space="preserve">Employees,</w:t>
      </w:r>
    </w:p>
    <w:p>
      <w:pPr>
        <w:pStyle w:val="RecordBase"/>
        <w:ind w:left="240" w:hanging="192"/>
      </w:pPr>
      <w:r>
        <w:t xml:space="preserve"> classification and compensation system, new employees hired under - </w:t>
      </w:r>
      <w:r>
        <w:t xml:space="preserve"> </w:t>
      </w:r>
      <w:r>
        <w:t xml:space="preserve">HB  262</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minimum salary , requirement of - </w:t>
      </w:r>
      <w:r>
        <w:t xml:space="preserve"> </w:t>
      </w:r>
      <w:r>
        <w:t xml:space="preserve">HB  262</w:t>
      </w:r>
      <w:r>
        <w:t xml:space="preserve">: </w:t>
      </w:r>
      <w:r>
        <w:t xml:space="preserve">HCS</w:t>
      </w:r>
    </w:p>
    <w:p>
      <w:pPr>
        <w:pStyle w:val="RecordBase"/>
        <w:ind w:left="240" w:hanging="192"/>
      </w:pPr>
      <w:r>
        <w:t xml:space="preserve"> minimum salary, requirement of - </w:t>
      </w:r>
      <w:r>
        <w:t xml:space="preserve"> </w:t>
      </w:r>
      <w:r>
        <w:t xml:space="preserve">HB  262</w:t>
      </w:r>
      <w:r>
        <w:t xml:space="preserve">: </w:t>
      </w:r>
      <w:r>
        <w:t xml:space="preserve">HFA</w:t>
      </w:r>
      <w:r>
        <w:t xml:space="preserve"> (</w:t>
      </w:r>
      <w:r>
        <w:t xml:space="preserve">1</w:t>
      </w:r>
      <w:r>
        <w:t xml:space="preserve">)</w:t>
      </w:r>
    </w:p>
    <w:p>
      <w:pPr>
        <w:pStyle w:val="RecordBase"/>
        <w:ind w:left="120" w:hanging="120"/>
      </w:pPr>
      <w:r>
        <w:t xml:space="preserve">Employees of, comprehensive employment system, establishment of - </w:t>
      </w:r>
      <w:r>
        <w:t xml:space="preserve"> </w:t>
      </w:r>
      <w:r>
        <w:t xml:space="preserve">HB  262</w:t>
      </w:r>
      <w:r>
        <w:t xml:space="preserve">;</w:t>
      </w:r>
      <w:r>
        <w:t xml:space="preserve"> </w:t>
      </w:r>
      <w:r>
        <w:t xml:space="preserve">HB  262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Federal</w:t>
      </w:r>
    </w:p>
    <w:p>
      <w:pPr>
        <w:pStyle w:val="RecordBase"/>
        <w:ind w:left="240" w:hanging="192"/>
      </w:pPr>
      <w:r>
        <w:t xml:space="preserve"> Environmental Regulation Impact Assessment Task Force, change membership and submission date - </w:t>
      </w:r>
      <w:r>
        <w:t xml:space="preserve"> </w:t>
      </w:r>
      <w:r>
        <w:t xml:space="preserve">HCR 168</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Environmental Regulation Impact Assessment Task Force, establishment of - </w:t>
      </w:r>
      <w:r>
        <w:t xml:space="preserve"> </w:t>
      </w:r>
      <w:r>
        <w:t xml:space="preserve">HCR 168</w:t>
      </w:r>
    </w:p>
    <w:p>
      <w:pPr>
        <w:pStyle w:val="RecordBase"/>
        <w:ind w:left="120" w:hanging="120"/>
      </w:pPr>
      <w:r>
        <w:t xml:space="preserve">Government Nonprofit Contracting Task Force, establish - </w:t>
      </w:r>
      <w:r>
        <w:t xml:space="preserve"> </w:t>
      </w:r>
      <w:r>
        <w:t xml:space="preserve">HCR 89</w:t>
      </w:r>
    </w:p>
    <w:p>
      <w:pPr>
        <w:pStyle w:val="RecordBase"/>
        <w:ind w:left="120" w:hanging="120"/>
      </w:pPr>
      <w:r>
        <w:t xml:space="preserve">Guardianship,</w:t>
      </w:r>
    </w:p>
    <w:p>
      <w:pPr>
        <w:pStyle w:val="RecordBase"/>
        <w:ind w:left="240" w:hanging="192"/>
      </w:pPr>
      <w:r>
        <w:t xml:space="preserve"> Custodianship, Civil Commitment, and Mental Competency Task Force, create - </w:t>
      </w:r>
      <w:r>
        <w:t xml:space="preserve"> </w:t>
      </w:r>
      <w:r>
        <w:t xml:space="preserve">HCR 176</w:t>
      </w:r>
    </w:p>
    <w:p>
      <w:pPr>
        <w:pStyle w:val="RecordBase"/>
        <w:ind w:left="240" w:hanging="192"/>
      </w:pPr>
      <w:r>
        <w:t xml:space="preserve"> Custodianship, Civil Commitment, and Mental Competency Task Force, creation of - </w:t>
      </w:r>
      <w:r>
        <w:t xml:space="preserve"> </w:t>
      </w:r>
      <w:r>
        <w:t xml:space="preserve">HCR 176</w:t>
      </w:r>
      <w:r>
        <w:t xml:space="preserve">: </w:t>
      </w:r>
      <w:r>
        <w:t xml:space="preserve">HCS</w:t>
      </w:r>
    </w:p>
    <w:p>
      <w:pPr>
        <w:pStyle w:val="RecordBase"/>
        <w:ind w:left="120" w:hanging="120"/>
      </w:pPr>
      <w:r>
        <w:t xml:space="preserve">Kentucky</w:t>
      </w:r>
    </w:p>
    <w:p>
      <w:pPr>
        <w:pStyle w:val="RecordBase"/>
        <w:ind w:left="240" w:hanging="192"/>
      </w:pPr>
      <w:r>
        <w:t xml:space="preserve"> Teachers' Retirement System Task Force, establishment of - </w:t>
      </w:r>
      <w:r>
        <w:t xml:space="preserve"> </w:t>
      </w:r>
      <w:r>
        <w:t xml:space="preserve">HB  4</w:t>
      </w:r>
      <w:r>
        <w:t xml:space="preserve">: </w:t>
      </w:r>
      <w:r>
        <w:t xml:space="preserve">SCS</w:t>
      </w:r>
    </w:p>
    <w:p>
      <w:pPr>
        <w:pStyle w:val="RecordBase"/>
        <w:ind w:left="240" w:hanging="192"/>
      </w:pPr>
      <w:r>
        <w:t xml:space="preserve"> Workforce Oversight Taskforce, establishment of - </w:t>
      </w:r>
      <w:r>
        <w:t xml:space="preserve"> </w:t>
      </w:r>
      <w:r>
        <w:t xml:space="preserve">SCR 103</w:t>
      </w:r>
    </w:p>
    <w:p>
      <w:pPr>
        <w:pStyle w:val="RecordBase"/>
        <w:ind w:left="120" w:hanging="120"/>
      </w:pPr>
      <w:r>
        <w:t xml:space="preserve">Law libraries, replacement of in case of fire - </w:t>
      </w:r>
      <w:r>
        <w:t xml:space="preserve"> </w:t>
      </w:r>
      <w:r>
        <w:t xml:space="preserve">HB  122</w:t>
      </w:r>
    </w:p>
    <w:p>
      <w:pPr>
        <w:pStyle w:val="RecordBase"/>
        <w:ind w:left="120" w:hanging="120"/>
      </w:pPr>
      <w:r>
        <w:t xml:space="preserve">Legislative compensation, setting of - </w:t>
      </w:r>
      <w:r>
        <w:t xml:space="preserve"> </w:t>
      </w:r>
      <w:r>
        <w:t xml:space="preserve">HB  469</w:t>
      </w:r>
      <w:r>
        <w:t xml:space="preserve">;</w:t>
      </w:r>
      <w:r>
        <w:t xml:space="preserve"> </w:t>
      </w:r>
      <w:r>
        <w:t xml:space="preserve">HB  469</w:t>
      </w:r>
      <w:r>
        <w:t xml:space="preserve">: </w:t>
      </w:r>
      <w:r>
        <w:t xml:space="preserve">HFA</w:t>
      </w:r>
      <w:r>
        <w:t xml:space="preserve"> (</w:t>
      </w:r>
      <w:r>
        <w:t xml:space="preserve">1</w:t>
      </w:r>
      <w:r>
        <w:t xml:space="preserve">)</w:t>
      </w:r>
    </w:p>
    <w:p>
      <w:pPr>
        <w:pStyle w:val="RecordBase"/>
        <w:ind w:left="120" w:hanging="120"/>
      </w:pPr>
      <w:r>
        <w:t xml:space="preserve">Legislators, nonpartisan staff transfers, prohibited to direct - </w:t>
      </w:r>
      <w:r>
        <w:t xml:space="preserve"> </w:t>
      </w:r>
      <w:r>
        <w:t xml:space="preserve">HB  262</w:t>
      </w:r>
      <w:r>
        <w:t xml:space="preserve">: </w:t>
      </w:r>
      <w:r>
        <w:t xml:space="preserve">SFA</w:t>
      </w:r>
      <w:r>
        <w:t xml:space="preserve"> (</w:t>
      </w:r>
      <w:r>
        <w:t xml:space="preserve">1</w:t>
      </w:r>
      <w:r>
        <w:t xml:space="preserve">)</w:t>
      </w:r>
    </w:p>
    <w:p>
      <w:pPr>
        <w:pStyle w:val="RecordBase"/>
        <w:ind w:left="120" w:hanging="120"/>
      </w:pPr>
      <w:r>
        <w:t xml:space="preserve">Municipal bankruptcy, study - </w:t>
      </w:r>
      <w:r>
        <w:t xml:space="preserve"> </w:t>
      </w:r>
      <w:r>
        <w:t xml:space="preserve">HCR 8</w:t>
      </w:r>
    </w:p>
    <w:p>
      <w:pPr>
        <w:pStyle w:val="RecordBase"/>
        <w:ind w:left="120" w:hanging="120"/>
      </w:pPr>
      <w:r>
        <w:t xml:space="preserve">Nonpartisan employees, classification and compensation system, new employees hired under - </w:t>
      </w:r>
      <w:r>
        <w:t xml:space="preserve"> </w:t>
      </w:r>
      <w:r>
        <w:t xml:space="preserve">HB  262</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Public</w:t>
      </w:r>
    </w:p>
    <w:p>
      <w:pPr>
        <w:pStyle w:val="RecordBase"/>
        <w:ind w:left="240" w:hanging="192"/>
      </w:pPr>
      <w:r>
        <w:t xml:space="preserve"> Pension Oversight Board, oversight of additional state-administered retirement systems - </w:t>
      </w:r>
      <w:r>
        <w:t xml:space="preserve"> </w:t>
      </w:r>
      <w:r>
        <w:t xml:space="preserve">HB  47</w:t>
      </w:r>
    </w:p>
    <w:p>
      <w:pPr>
        <w:pStyle w:val="RecordBase"/>
        <w:ind w:left="240" w:hanging="192"/>
      </w:pPr>
      <w:r>
        <w:t xml:space="preserve"> Pension Oversight Board, restriction on appointments to - </w:t>
      </w:r>
      <w:r>
        <w:t xml:space="preserve"> </w:t>
      </w:r>
      <w:r>
        <w:t xml:space="preserve">HB  47</w:t>
      </w:r>
      <w:r>
        <w:t xml:space="preserve">: </w:t>
      </w:r>
      <w:r>
        <w:t xml:space="preserve">SCS</w:t>
      </w:r>
    </w:p>
    <w:p>
      <w:pPr>
        <w:pStyle w:val="RecordBase"/>
        <w:ind w:left="120" w:hanging="120"/>
      </w:pPr>
      <w:r>
        <w:t xml:space="preserve">Public-private partnership agreements, legislative review and authorizations for - </w:t>
      </w:r>
      <w:r>
        <w:t xml:space="preserve"> </w:t>
      </w:r>
      <w:r>
        <w:t xml:space="preserve">HB  443</w:t>
      </w:r>
    </w:p>
    <w:p>
      <w:pPr>
        <w:pStyle w:val="RecordBase"/>
        <w:ind w:left="120" w:hanging="120"/>
      </w:pPr>
      <w:r>
        <w:t xml:space="preserve">Salary, direct deposit, limitation on - </w:t>
      </w:r>
      <w:r>
        <w:t xml:space="preserve"> </w:t>
      </w:r>
      <w:r>
        <w:t xml:space="preserve">SB  62</w:t>
      </w:r>
      <w:r>
        <w:t xml:space="preserve">: </w:t>
      </w:r>
      <w:r>
        <w:t xml:space="preserve">HFA</w:t>
      </w:r>
      <w:r>
        <w:t xml:space="preserve"> (</w:t>
      </w:r>
      <w:r>
        <w:t xml:space="preserve">1</w:t>
      </w:r>
      <w:r>
        <w:t xml:space="preserve">)</w:t>
      </w:r>
    </w:p>
    <w:p>
      <w:pPr>
        <w:pStyle w:val="RecordBase"/>
        <w:ind w:left="120" w:hanging="120"/>
      </w:pPr>
      <w:r>
        <w:t xml:space="preserve">Staff management and structure, implement recommended changes - </w:t>
      </w:r>
      <w:r>
        <w:t xml:space="preserve"> </w:t>
      </w:r>
      <w:r>
        <w:t xml:space="preserve">HJR 90</w:t>
      </w:r>
    </w:p>
    <w:p>
      <w:pPr>
        <w:pStyle w:val="RecordBase"/>
        <w:ind w:left="120" w:hanging="120"/>
      </w:pPr>
      <w:r>
        <w:t xml:space="preserve">State Employee Appreciation Day, July 1, 2015 - </w:t>
      </w:r>
      <w:r>
        <w:t xml:space="preserve"> </w:t>
      </w:r>
      <w:r>
        <w:t xml:space="preserve">HJR 122</w:t>
      </w:r>
    </w:p>
    <w:p>
      <w:pPr>
        <w:pStyle w:val="RecordBase"/>
        <w:ind w:left="120" w:hanging="120"/>
      </w:pPr>
      <w:r>
        <w:t xml:space="preserve">Timber Theft and Trespass Reduction Task Force, establishment of - </w:t>
      </w:r>
      <w:r>
        <w:t xml:space="preserve"> </w:t>
      </w:r>
      <w:r>
        <w:t xml:space="preserve">HCR 56</w:t>
      </w:r>
    </w:p>
    <w:p>
      <w:pPr>
        <w:pStyle w:val="RecordBase"/>
        <w:ind w:left="120" w:hanging="120"/>
      </w:pPr>
      <w:r>
        <w:t xml:space="preserve">Tobacco use in state buildings and schools, prohibit - </w:t>
      </w:r>
      <w:r>
        <w:t xml:space="preserve"> </w:t>
      </w:r>
      <w:r>
        <w:t xml:space="preserve">HB  145</w:t>
      </w:r>
      <w:r>
        <w:t xml:space="preserve">: </w:t>
      </w:r>
      <w:r>
        <w:t xml:space="preserve">HFA</w:t>
      </w:r>
      <w:r>
        <w:t xml:space="preserve"> (</w:t>
      </w:r>
      <w:r>
        <w:t xml:space="preserve">8</w:t>
      </w:r>
      <w:r>
        <w:t xml:space="preserve">)</w:t>
      </w:r>
    </w:p>
    <w:p>
      <w:pPr>
        <w:pStyle w:val="RecordBase"/>
        <w:ind w:left="120" w:hanging="120"/>
      </w:pPr>
      <w:r>
        <w:t xml:space="preserve">U.S. Constitutional Convention, delegates to, limitation of authority, enforcement of - </w:t>
      </w:r>
      <w:r>
        <w:t xml:space="preserve"> </w:t>
      </w:r>
      <w:r>
        <w:t xml:space="preserve">SB  208</w:t>
        <w:br/>
      </w:r>
    </w:p>
    <w:p>
      <w:pPr>
        <w:pStyle w:val="RecordHeading3"/>
      </w:pPr>
      <w:r>
        <w:rPr>
          <w:b/>
        </w:rPr>
        <w:t xml:space="preserve">Libraries</w:t>
      </w:r>
    </w:p>
    <w:p>
      <w:pPr>
        <w:pStyle w:val="RecordBase"/>
        <w:ind w:left="120" w:hanging="120"/>
      </w:pPr>
      <w:r>
        <w:t xml:space="preserve">Ad valorem taxes, clarify authority to levy - </w:t>
      </w:r>
      <w:r>
        <w:t xml:space="preserve"> </w:t>
      </w:r>
      <w:r>
        <w:t xml:space="preserve">HB  492</w:t>
      </w:r>
    </w:p>
    <w:p>
      <w:pPr>
        <w:pStyle w:val="RecordBase"/>
        <w:ind w:left="120" w:hanging="120"/>
      </w:pPr>
      <w:r>
        <w:t xml:space="preserve">Boone County Public Library's 40th Anniversary, recognizing - </w:t>
      </w:r>
      <w:r>
        <w:t xml:space="preserve"> </w:t>
      </w:r>
      <w:r>
        <w:t xml:space="preserve">SR  14</w:t>
      </w:r>
    </w:p>
    <w:p>
      <w:pPr>
        <w:pStyle w:val="RecordBase"/>
        <w:ind w:left="120" w:hanging="120"/>
      </w:pPr>
      <w:r>
        <w:t xml:space="preserve">Department for Libraries and Archives, reorganization - </w:t>
      </w:r>
      <w:r>
        <w:t xml:space="preserve"> </w:t>
      </w:r>
      <w:r>
        <w:t xml:space="preserve">HB  413</w:t>
      </w:r>
    </w:p>
    <w:p>
      <w:pPr>
        <w:pStyle w:val="RecordBase"/>
        <w:ind w:left="120" w:hanging="120"/>
      </w:pPr>
      <w:r>
        <w:t xml:space="preserve">Law libraries, replacement of in case of fire - </w:t>
      </w:r>
      <w:r>
        <w:t xml:space="preserve"> </w:t>
      </w:r>
      <w:r>
        <w:t xml:space="preserve">HB  122</w:t>
        <w:br/>
      </w:r>
    </w:p>
    <w:p>
      <w:pPr>
        <w:pStyle w:val="RecordHeading3"/>
      </w:pPr>
      <w:r>
        <w:rPr>
          <w:b/>
        </w:rPr>
        <w:t xml:space="preserve">Licensing</w:t>
      </w:r>
    </w:p>
    <w:p>
      <w:pPr>
        <w:pStyle w:val="RecordBase"/>
        <w:ind w:left="120" w:hanging="120"/>
      </w:pPr>
      <w:r>
        <w:t xml:space="preserve">Accountants, requirements for - </w:t>
      </w:r>
      <w:r>
        <w:t xml:space="preserve"> </w:t>
      </w:r>
      <w:r>
        <w:t xml:space="preserve">HB  363</w:t>
      </w:r>
      <w:r>
        <w:t xml:space="preserve">;</w:t>
      </w:r>
      <w:r>
        <w:t xml:space="preserve"> </w:t>
      </w:r>
      <w:r>
        <w:t xml:space="preserve">HB  363</w:t>
      </w:r>
      <w:r>
        <w:t xml:space="preserve">: </w:t>
      </w:r>
      <w:r>
        <w:t xml:space="preserve">HCS</w:t>
      </w:r>
    </w:p>
    <w:p>
      <w:pPr>
        <w:pStyle w:val="RecordBase"/>
        <w:ind w:left="120" w:hanging="120"/>
      </w:pPr>
      <w:r>
        <w:t xml:space="preserve">Alcohol</w:t>
      </w:r>
    </w:p>
    <w:p>
      <w:pPr>
        <w:pStyle w:val="RecordBase"/>
        <w:ind w:left="240" w:hanging="192"/>
      </w:pPr>
      <w:r>
        <w:t xml:space="preserve"> and drug counseling practitioners, academic requirements for - </w:t>
      </w:r>
      <w:r>
        <w:t xml:space="preserve"> </w:t>
      </w:r>
      <w:r>
        <w:t xml:space="preserve">HB  92</w:t>
      </w:r>
      <w:r>
        <w:t xml:space="preserve">: </w:t>
      </w:r>
      <w:r>
        <w:t xml:space="preserve">SCS</w:t>
      </w:r>
    </w:p>
    <w:p>
      <w:pPr>
        <w:pStyle w:val="RecordBase"/>
        <w:ind w:left="240" w:hanging="192"/>
      </w:pPr>
      <w:r>
        <w:t xml:space="preserve"> and drug counseling practitioners, categories of and changing requirements for - </w:t>
      </w:r>
      <w:r>
        <w:t xml:space="preserve"> </w:t>
      </w:r>
      <w:r>
        <w:t xml:space="preserve">HB  92</w:t>
      </w:r>
    </w:p>
    <w:p>
      <w:pPr>
        <w:pStyle w:val="RecordBase"/>
        <w:ind w:left="120" w:hanging="120"/>
      </w:pPr>
      <w:r>
        <w:t xml:space="preserve">Alcoholic beverage licensing, omnibus bill relating to - </w:t>
      </w:r>
      <w:r>
        <w:t xml:space="preserve"> </w:t>
      </w:r>
      <w:r>
        <w:t xml:space="preserve">HB  71</w:t>
      </w:r>
      <w:r>
        <w:t xml:space="preserve">: </w:t>
      </w:r>
      <w:r>
        <w:t xml:space="preserve">SCS</w:t>
      </w:r>
      <w:r>
        <w:t xml:space="preserve"> (</w:t>
      </w:r>
      <w:r>
        <w:t xml:space="preserve">2</w:t>
      </w:r>
      <w:r>
        <w:t xml:space="preserve">)</w:t>
      </w:r>
      <w:r>
        <w:t xml:space="preserve">;</w:t>
      </w:r>
      <w:r>
        <w:t xml:space="preserve"> </w:t>
      </w:r>
      <w:r>
        <w:t xml:space="preserve">SB  81</w:t>
      </w:r>
    </w:p>
    <w:p>
      <w:pPr>
        <w:pStyle w:val="RecordBase"/>
        <w:ind w:left="120" w:hanging="120"/>
      </w:pPr>
      <w:r>
        <w:t xml:space="preserve">Auctioneers,</w:t>
      </w:r>
    </w:p>
    <w:p>
      <w:pPr>
        <w:pStyle w:val="RecordBase"/>
        <w:ind w:left="240" w:hanging="192"/>
      </w:pPr>
      <w:r>
        <w:t xml:space="preserve"> auction house operators, licensing requirements for - </w:t>
      </w:r>
      <w:r>
        <w:t xml:space="preserve"> </w:t>
      </w:r>
      <w:r>
        <w:t xml:space="preserve">HB  148</w:t>
      </w:r>
    </w:p>
    <w:p>
      <w:pPr>
        <w:pStyle w:val="RecordBase"/>
        <w:ind w:left="240" w:hanging="192"/>
      </w:pPr>
      <w:r>
        <w:t xml:space="preserve"> new requirements for - </w:t>
      </w:r>
      <w:r>
        <w:t xml:space="preserve"> </w:t>
      </w:r>
      <w:r>
        <w:t xml:space="preserve">HB  148</w:t>
      </w:r>
      <w:r>
        <w:t xml:space="preserve">: </w:t>
      </w:r>
      <w:r>
        <w:t xml:space="preserve">HCS</w:t>
      </w:r>
    </w:p>
    <w:p>
      <w:pPr>
        <w:pStyle w:val="RecordBase"/>
        <w:ind w:left="120" w:hanging="120"/>
      </w:pPr>
      <w:r>
        <w:t xml:space="preserve">Authorized</w:t>
      </w:r>
    </w:p>
    <w:p>
      <w:pPr>
        <w:pStyle w:val="RecordBase"/>
        <w:ind w:left="240" w:hanging="192"/>
      </w:pPr>
      <w:r>
        <w:t xml:space="preserve"> public consumption license, commercial quadricycles may receive - </w:t>
      </w:r>
      <w:r>
        <w:t xml:space="preserve"> </w:t>
      </w:r>
      <w:r>
        <w:t xml:space="preserve">HB  224</w:t>
      </w:r>
      <w:r>
        <w:t xml:space="preserve">: </w:t>
      </w:r>
      <w:r>
        <w:t xml:space="preserve">HCS</w:t>
      </w:r>
    </w:p>
    <w:p>
      <w:pPr>
        <w:pStyle w:val="RecordBase"/>
        <w:ind w:left="240" w:hanging="192"/>
      </w:pPr>
      <w:r>
        <w:t xml:space="preserve"> public consumption license, creation and regulation of - </w:t>
      </w:r>
      <w:r>
        <w:t xml:space="preserve"> </w:t>
      </w:r>
      <w:r>
        <w:t xml:space="preserve">SB  28</w:t>
      </w:r>
      <w:r>
        <w:t xml:space="preserve">: </w:t>
      </w:r>
      <w:r>
        <w:t xml:space="preserve">HFA</w:t>
      </w:r>
      <w:r>
        <w:t xml:space="preserve"> (</w:t>
      </w:r>
      <w:r>
        <w:t xml:space="preserve">9</w:t>
      </w:r>
      <w:r>
        <w:t xml:space="preserve">)</w:t>
      </w:r>
      <w:r>
        <w:t xml:space="preserve">;</w:t>
      </w:r>
      <w:r>
        <w:t xml:space="preserve"> </w:t>
      </w:r>
      <w:r>
        <w:t xml:space="preserve">HB  165</w:t>
      </w:r>
      <w:r>
        <w:t xml:space="preserve">: </w:t>
      </w:r>
      <w:r>
        <w:t xml:space="preserve">SFA</w:t>
      </w:r>
      <w:r>
        <w:t xml:space="preserve"> (</w:t>
      </w:r>
      <w:r>
        <w:t xml:space="preserve">2</w:t>
      </w:r>
      <w:r>
        <w:t xml:space="preserve">)</w:t>
      </w:r>
      <w:r>
        <w:t xml:space="preserve">;</w:t>
      </w:r>
      <w:r>
        <w:t xml:space="preserve"> </w:t>
      </w:r>
      <w:r>
        <w:t xml:space="preserve">HB  224</w:t>
      </w:r>
    </w:p>
    <w:p>
      <w:pPr>
        <w:pStyle w:val="RecordBase"/>
        <w:ind w:left="120" w:hanging="120"/>
      </w:pPr>
      <w:r>
        <w:t xml:space="preserve">Barbers, licensing, fees, qualifications - </w:t>
      </w:r>
      <w:r>
        <w:t xml:space="preserve"> </w:t>
      </w:r>
      <w:r>
        <w:t xml:space="preserve">HB  239</w:t>
      </w:r>
    </w:p>
    <w:p>
      <w:pPr>
        <w:pStyle w:val="RecordBase"/>
        <w:ind w:left="120" w:hanging="120"/>
      </w:pPr>
      <w:r>
        <w:t xml:space="preserve">Board of Medical Licensure, licensure of genetic counselors, requirements for - </w:t>
      </w:r>
      <w:r>
        <w:t xml:space="preserve"> </w:t>
      </w:r>
      <w:r>
        <w:t xml:space="preserve">SB  170</w:t>
      </w:r>
    </w:p>
    <w:p>
      <w:pPr>
        <w:pStyle w:val="RecordBase"/>
        <w:ind w:left="120" w:hanging="120"/>
      </w:pPr>
      <w:r>
        <w:t xml:space="preserve">Brewer</w:t>
      </w:r>
    </w:p>
    <w:p>
      <w:pPr>
        <w:pStyle w:val="RecordBase"/>
        <w:ind w:left="240" w:hanging="192"/>
      </w:pPr>
      <w:r>
        <w:t xml:space="preserve"> incompatible licenses, current licenses exempted from - </w:t>
      </w:r>
      <w:r>
        <w:t xml:space="preserve"> </w:t>
      </w:r>
      <w:r>
        <w:t xml:space="preserve">HB  168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or microbrewery license, direct sales to retailers through - </w:t>
      </w:r>
      <w:r>
        <w:t xml:space="preserve"> </w:t>
      </w:r>
      <w:r>
        <w:t xml:space="preserve">HB  168</w:t>
      </w:r>
      <w:r>
        <w:t xml:space="preserve">: </w:t>
      </w:r>
      <w:r>
        <w:t xml:space="preserve">HFA</w:t>
      </w:r>
      <w:r>
        <w:t xml:space="preserve"> (</w:t>
      </w:r>
      <w:r>
        <w:t xml:space="preserve">6</w:t>
      </w:r>
      <w:r>
        <w:t xml:space="preserve">)</w:t>
      </w:r>
    </w:p>
    <w:p>
      <w:pPr>
        <w:pStyle w:val="RecordBase"/>
        <w:ind w:left="120" w:hanging="120"/>
      </w:pPr>
      <w:r>
        <w:t xml:space="preserve">Brewers and microbreweries, distributor licenses granted to - </w:t>
      </w:r>
      <w:r>
        <w:t xml:space="preserve"> </w:t>
      </w:r>
      <w:r>
        <w:t xml:space="preserve">HB  168</w:t>
      </w:r>
      <w:r>
        <w:t xml:space="preserve">: </w:t>
      </w:r>
      <w:r>
        <w:t xml:space="preserve">HFA</w:t>
      </w:r>
      <w:r>
        <w:t xml:space="preserve"> (</w:t>
      </w:r>
      <w:r>
        <w:t xml:space="preserve">1</w:t>
      </w:r>
      <w:r>
        <w:t xml:space="preserve">)</w:t>
      </w:r>
    </w:p>
    <w:p>
      <w:pPr>
        <w:pStyle w:val="RecordBase"/>
        <w:ind w:left="120" w:hanging="120"/>
      </w:pPr>
      <w:r>
        <w:t xml:space="preserve">Charitable</w:t>
      </w:r>
    </w:p>
    <w:p>
      <w:pPr>
        <w:pStyle w:val="RecordBase"/>
        <w:ind w:left="240" w:hanging="192"/>
      </w:pPr>
      <w:r>
        <w:t xml:space="preserve"> gaming, electronic pulltabs use in - </w:t>
      </w:r>
      <w:r>
        <w:t xml:space="preserve"> </w:t>
      </w:r>
      <w:r>
        <w:t xml:space="preserve">SB  33</w:t>
      </w:r>
    </w:p>
    <w:p>
      <w:pPr>
        <w:pStyle w:val="RecordBase"/>
        <w:ind w:left="240" w:hanging="192"/>
      </w:pPr>
      <w:r>
        <w:t xml:space="preserve"> gaming, extension of exemption - </w:t>
      </w:r>
      <w:r>
        <w:t xml:space="preserve"> </w:t>
      </w:r>
      <w:r>
        <w:t xml:space="preserve">SB  33</w:t>
      </w:r>
      <w:r>
        <w:t xml:space="preserve">: </w:t>
      </w:r>
      <w:r>
        <w:t xml:space="preserve">HCS</w:t>
      </w:r>
    </w:p>
    <w:p>
      <w:pPr>
        <w:pStyle w:val="RecordBase"/>
        <w:ind w:left="240" w:hanging="192"/>
      </w:pPr>
      <w:r>
        <w:t xml:space="preserve"> gaming facilities, exemptions for - </w:t>
      </w:r>
      <w:r>
        <w:t xml:space="preserve"> </w:t>
      </w:r>
      <w:r>
        <w:t xml:space="preserve">HB  185</w:t>
      </w:r>
    </w:p>
    <w:p>
      <w:pPr>
        <w:pStyle w:val="RecordBase"/>
        <w:ind w:left="240" w:hanging="192"/>
      </w:pPr>
      <w:r>
        <w:t xml:space="preserve"> gaming, licensing of - </w:t>
      </w:r>
      <w:r>
        <w:t xml:space="preserve"> </w:t>
      </w:r>
      <w:r>
        <w:t xml:space="preserve">HB  91</w:t>
      </w:r>
      <w:r>
        <w:t xml:space="preserve">;</w:t>
      </w:r>
      <w:r>
        <w:t xml:space="preserve"> </w:t>
      </w:r>
      <w:r>
        <w:t xml:space="preserve">HB  91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gaming, use of electronic pulltabs in - </w:t>
      </w:r>
      <w:r>
        <w:t xml:space="preserve"> </w:t>
      </w:r>
      <w:r>
        <w:t xml:space="preserve">SB  33</w:t>
      </w:r>
      <w:r>
        <w:t xml:space="preserve">: </w:t>
      </w:r>
      <w:r>
        <w:t xml:space="preserve">SCS</w:t>
      </w:r>
    </w:p>
    <w:p>
      <w:pPr>
        <w:pStyle w:val="RecordBase"/>
        <w:ind w:left="120" w:hanging="120"/>
      </w:pPr>
      <w:r>
        <w:t xml:space="preserve">Child-care centers, radon inspection for - </w:t>
      </w:r>
      <w:r>
        <w:t xml:space="preserve"> </w:t>
      </w:r>
      <w:r>
        <w:t xml:space="preserve">HB  462</w:t>
      </w:r>
    </w:p>
    <w:p>
      <w:pPr>
        <w:pStyle w:val="RecordBase"/>
        <w:ind w:left="120" w:hanging="120"/>
      </w:pPr>
      <w:r>
        <w:t xml:space="preserve">Concealed</w:t>
      </w:r>
    </w:p>
    <w:p>
      <w:pPr>
        <w:pStyle w:val="RecordBase"/>
        <w:ind w:left="240" w:hanging="192"/>
      </w:pPr>
      <w:r>
        <w:t xml:space="preserve"> carry instructor trainers, prior experience required - </w:t>
      </w:r>
      <w:r>
        <w:t xml:space="preserve"> </w:t>
      </w:r>
      <w:r>
        <w:t xml:space="preserve">SB  160</w:t>
      </w:r>
    </w:p>
    <w:p>
      <w:pPr>
        <w:pStyle w:val="RecordBase"/>
        <w:ind w:left="240" w:hanging="192"/>
      </w:pPr>
      <w:r>
        <w:t xml:space="preserve"> carry weapons, training for, certificates of completion - </w:t>
      </w:r>
      <w:r>
        <w:t xml:space="preserve"> </w:t>
      </w:r>
      <w:r>
        <w:t xml:space="preserve">SB  114</w:t>
      </w:r>
    </w:p>
    <w:p>
      <w:pPr>
        <w:pStyle w:val="RecordBase"/>
        <w:ind w:left="240" w:hanging="192"/>
      </w:pPr>
      <w:r>
        <w:t xml:space="preserve"> carry weapons, training for, handgun cleaning - </w:t>
      </w:r>
      <w:r>
        <w:t xml:space="preserve"> </w:t>
      </w:r>
      <w:r>
        <w:t xml:space="preserve">SB  114</w:t>
      </w:r>
      <w:r>
        <w:t xml:space="preserve">;</w:t>
      </w:r>
      <w:r>
        <w:t xml:space="preserve"> </w:t>
      </w:r>
      <w:r>
        <w:t xml:space="preserve">SB  160</w:t>
      </w:r>
    </w:p>
    <w:p>
      <w:pPr>
        <w:pStyle w:val="RecordBase"/>
        <w:ind w:left="120" w:hanging="120"/>
      </w:pPr>
      <w:r>
        <w:t xml:space="preserve">Constable Certification Program, creation of - </w:t>
      </w:r>
      <w:r>
        <w:t xml:space="preserve"> </w:t>
      </w:r>
      <w:r>
        <w:t xml:space="preserve">HB  530</w:t>
      </w:r>
    </w:p>
    <w:p>
      <w:pPr>
        <w:pStyle w:val="RecordBase"/>
        <w:ind w:left="120" w:hanging="120"/>
      </w:pPr>
      <w:r>
        <w:t xml:space="preserve">Distilleries licensed by the state, distilled spirit by the drink sales authorized at - </w:t>
      </w:r>
      <w:r>
        <w:t xml:space="preserve"> </w:t>
      </w:r>
      <w:r>
        <w:t xml:space="preserve">HB  198</w:t>
      </w:r>
    </w:p>
    <w:p>
      <w:pPr>
        <w:pStyle w:val="RecordBase"/>
        <w:ind w:left="120" w:hanging="120"/>
      </w:pPr>
      <w:r>
        <w:t xml:space="preserve">Electricians, credit toward licensing fees - </w:t>
      </w:r>
      <w:r>
        <w:t xml:space="preserve"> </w:t>
      </w:r>
      <w:r>
        <w:t xml:space="preserve">HB  199</w:t>
      </w:r>
    </w:p>
    <w:p>
      <w:pPr>
        <w:pStyle w:val="RecordBase"/>
        <w:ind w:left="120" w:hanging="120"/>
      </w:pPr>
      <w:r>
        <w:t xml:space="preserve">Elevator contractor, repeal qualifications for licensure prior to 2012 - </w:t>
      </w:r>
      <w:r>
        <w:t xml:space="preserve"> </w:t>
      </w:r>
      <w:r>
        <w:t xml:space="preserve">SB  166</w:t>
      </w:r>
    </w:p>
    <w:p>
      <w:pPr>
        <w:pStyle w:val="RecordBase"/>
        <w:ind w:left="120" w:hanging="120"/>
      </w:pPr>
      <w:r>
        <w:t xml:space="preserve">Fire protection sprinkler contractor, technical corrections - </w:t>
      </w:r>
      <w:r>
        <w:t xml:space="preserve"> </w:t>
      </w:r>
      <w:r>
        <w:t xml:space="preserve">SB  166</w:t>
      </w:r>
    </w:p>
    <w:p>
      <w:pPr>
        <w:pStyle w:val="RecordBase"/>
        <w:ind w:left="120" w:hanging="120"/>
      </w:pPr>
      <w:r>
        <w:t xml:space="preserve">Fortified wine, production and sale by licensed small farm wineries - </w:t>
      </w:r>
      <w:r>
        <w:t xml:space="preserve"> </w:t>
      </w:r>
      <w:r>
        <w:t xml:space="preserve">HB  423</w:t>
      </w:r>
    </w:p>
    <w:p>
      <w:pPr>
        <w:pStyle w:val="RecordBase"/>
        <w:ind w:left="120" w:hanging="120"/>
      </w:pPr>
      <w:r>
        <w:t xml:space="preserve">Home medical equipment, reciprocal license, clarify requirements for - </w:t>
      </w:r>
      <w:r>
        <w:t xml:space="preserve"> </w:t>
      </w:r>
      <w:r>
        <w:t xml:space="preserve">HB  69</w:t>
      </w:r>
      <w:r>
        <w:t xml:space="preserve">: </w:t>
      </w:r>
      <w:r>
        <w:t xml:space="preserve">SFA</w:t>
      </w:r>
      <w:r>
        <w:t xml:space="preserve"> (</w:t>
      </w:r>
      <w:r>
        <w:t xml:space="preserve">1</w:t>
      </w:r>
      <w:r>
        <w:t xml:space="preserve">)</w:t>
      </w:r>
      <w:r>
        <w:t xml:space="preserve">;</w:t>
      </w:r>
      <w:r>
        <w:t xml:space="preserve"> </w:t>
      </w:r>
      <w:r>
        <w:t xml:space="preserve">HB  246</w:t>
      </w:r>
    </w:p>
    <w:p>
      <w:pPr>
        <w:pStyle w:val="RecordBase"/>
        <w:ind w:left="120" w:hanging="120"/>
      </w:pPr>
      <w:r>
        <w:t xml:space="preserve">Horse</w:t>
      </w:r>
    </w:p>
    <w:p>
      <w:pPr>
        <w:pStyle w:val="RecordBase"/>
        <w:ind w:left="240" w:hanging="192"/>
      </w:pPr>
      <w:r>
        <w:t xml:space="preserve"> racing, losing mount fees for Thoroughbred jockeys - </w:t>
      </w:r>
      <w:r>
        <w:t xml:space="preserve"> </w:t>
      </w:r>
      <w:r>
        <w:t xml:space="preserve">SR  216</w:t>
      </w:r>
      <w:r>
        <w:t xml:space="preserve">;</w:t>
      </w:r>
      <w:r>
        <w:t xml:space="preserve"> </w:t>
      </w:r>
      <w:r>
        <w:t xml:space="preserve">HR  253</w:t>
      </w:r>
    </w:p>
    <w:p>
      <w:pPr>
        <w:pStyle w:val="RecordBase"/>
        <w:ind w:left="240" w:hanging="192"/>
      </w:pPr>
      <w:r>
        <w:t xml:space="preserve"> racing, paint horse breed, establish requirements for - </w:t>
      </w:r>
      <w:r>
        <w:t xml:space="preserve"> </w:t>
      </w:r>
      <w:r>
        <w:t xml:space="preserve">HB  165</w:t>
      </w:r>
    </w:p>
    <w:p>
      <w:pPr>
        <w:pStyle w:val="RecordBase"/>
        <w:ind w:left="120" w:hanging="120"/>
      </w:pPr>
      <w:r>
        <w:t xml:space="preserve">Housing, Buildings and Construction, elevator mechanic, licensure of - </w:t>
      </w:r>
      <w:r>
        <w:t xml:space="preserve"> </w:t>
      </w:r>
      <w:r>
        <w:t xml:space="preserve">HB  172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408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HVAC, credit toward licensing fees - </w:t>
      </w:r>
      <w:r>
        <w:t xml:space="preserve"> </w:t>
      </w:r>
      <w:r>
        <w:t xml:space="preserve">HB  199</w:t>
      </w:r>
    </w:p>
    <w:p>
      <w:pPr>
        <w:pStyle w:val="RecordBase"/>
        <w:ind w:left="120" w:hanging="120"/>
      </w:pPr>
      <w:r>
        <w:t xml:space="preserve">HVAC licensing, clothes dryer work by a journeyman plumber or HVAC mechanic exempt from - </w:t>
      </w:r>
      <w:r>
        <w:t xml:space="preserve"> </w:t>
      </w:r>
      <w:r>
        <w:t xml:space="preserve">HB  266</w:t>
      </w:r>
    </w:p>
    <w:p>
      <w:pPr>
        <w:pStyle w:val="RecordBase"/>
        <w:ind w:left="120" w:hanging="120"/>
      </w:pPr>
      <w:r>
        <w:t xml:space="preserve">International horse racing event at licensed tracks, pari-mutuel excise tax exemption for - </w:t>
      </w:r>
      <w:r>
        <w:t xml:space="preserve"> </w:t>
      </w:r>
      <w:r>
        <w:t xml:space="preserve">HB  134</w:t>
      </w:r>
    </w:p>
    <w:p>
      <w:pPr>
        <w:pStyle w:val="RecordBase"/>
        <w:ind w:left="120" w:hanging="120"/>
      </w:pPr>
      <w:r>
        <w:t xml:space="preserve">Licensed diabetes educators, requirements for - </w:t>
      </w:r>
      <w:r>
        <w:t xml:space="preserve"> </w:t>
      </w:r>
      <w:r>
        <w:t xml:space="preserve">SB  144</w:t>
      </w:r>
    </w:p>
    <w:p>
      <w:pPr>
        <w:pStyle w:val="RecordBase"/>
        <w:ind w:left="120" w:hanging="120"/>
      </w:pPr>
      <w:r>
        <w:t xml:space="preserve">Locksmiths, licensing and apprentice structure - </w:t>
      </w:r>
      <w:r>
        <w:t xml:space="preserve"> </w:t>
      </w:r>
      <w:r>
        <w:t xml:space="preserve">HB  502</w:t>
      </w:r>
    </w:p>
    <w:p>
      <w:pPr>
        <w:pStyle w:val="RecordBase"/>
        <w:ind w:left="120" w:hanging="120"/>
      </w:pPr>
      <w:r>
        <w:t xml:space="preserve">Low voltage electric, make requirement for - </w:t>
      </w:r>
      <w:r>
        <w:t xml:space="preserve"> </w:t>
      </w:r>
      <w:r>
        <w:t xml:space="preserve">HB  408</w:t>
      </w:r>
      <w:r>
        <w:t xml:space="preserve">: </w:t>
      </w:r>
      <w:r>
        <w:t xml:space="preserve">SCS</w:t>
      </w:r>
    </w:p>
    <w:p>
      <w:pPr>
        <w:pStyle w:val="RecordBase"/>
        <w:ind w:left="120" w:hanging="120"/>
      </w:pPr>
      <w:r>
        <w:t xml:space="preserve">Malt</w:t>
      </w:r>
    </w:p>
    <w:p>
      <w:pPr>
        <w:pStyle w:val="RecordBase"/>
        <w:ind w:left="240" w:hanging="192"/>
      </w:pPr>
      <w:r>
        <w:t xml:space="preserve"> beverages, distributors and brewers, requirements and prohibitions for - </w:t>
      </w:r>
      <w:r>
        <w:t xml:space="preserve"> </w:t>
      </w:r>
      <w:r>
        <w:t xml:space="preserve">HB  168</w:t>
      </w:r>
      <w:r>
        <w:t xml:space="preserve">: </w:t>
      </w:r>
      <w:r>
        <w:t xml:space="preserve">SFA</w:t>
      </w:r>
      <w:r>
        <w:t xml:space="preserve"> (</w:t>
      </w:r>
      <w:r>
        <w:t xml:space="preserve">1</w:t>
      </w:r>
      <w:r>
        <w:t xml:space="preserve">)</w:t>
      </w:r>
    </w:p>
    <w:p>
      <w:pPr>
        <w:pStyle w:val="RecordBase"/>
        <w:ind w:left="240" w:hanging="192"/>
      </w:pPr>
      <w:r>
        <w:t xml:space="preserve"> beverages, incompatible licenses for - </w:t>
      </w:r>
      <w:r>
        <w:t xml:space="preserve"> </w:t>
      </w:r>
      <w:r>
        <w:t xml:space="preserve">HB  168</w:t>
      </w:r>
    </w:p>
    <w:p>
      <w:pPr>
        <w:pStyle w:val="RecordBase"/>
        <w:ind w:left="120" w:hanging="120"/>
      </w:pPr>
      <w:r>
        <w:t xml:space="preserve">Marriage license, information contained on - </w:t>
      </w:r>
      <w:r>
        <w:t xml:space="preserve"> </w:t>
      </w:r>
      <w:r>
        <w:t xml:space="preserve">HB  127</w:t>
      </w:r>
    </w:p>
    <w:p>
      <w:pPr>
        <w:pStyle w:val="RecordBase"/>
        <w:ind w:left="120" w:hanging="120"/>
      </w:pPr>
      <w:r>
        <w:t xml:space="preserve">Microbreweries, requirements for - </w:t>
      </w:r>
      <w:r>
        <w:t xml:space="preserve"> </w:t>
      </w:r>
      <w:r>
        <w:t xml:space="preserve">HB  168</w:t>
      </w:r>
      <w:r>
        <w:t xml:space="preserve">: </w:t>
      </w:r>
      <w:r>
        <w:t xml:space="preserve">HFA</w:t>
      </w:r>
      <w:r>
        <w:t xml:space="preserve"> (</w:t>
      </w:r>
      <w:r>
        <w:t xml:space="preserve">5</w:t>
      </w:r>
      <w:r>
        <w:t xml:space="preserve">)</w:t>
      </w:r>
    </w:p>
    <w:p>
      <w:pPr>
        <w:pStyle w:val="RecordBase"/>
        <w:ind w:left="120" w:hanging="120"/>
      </w:pPr>
      <w:r>
        <w:t xml:space="preserve">Offender employment and licensure, requirements applying to - </w:t>
      </w:r>
      <w:r>
        <w:t xml:space="preserve"> </w:t>
      </w:r>
      <w:r>
        <w:t xml:space="preserve">SB  18</w:t>
      </w:r>
    </w:p>
    <w:p>
      <w:pPr>
        <w:pStyle w:val="RecordBase"/>
        <w:ind w:left="120" w:hanging="120"/>
      </w:pPr>
      <w:r>
        <w:t xml:space="preserve">Persons under the influence of alcohol or drugs, alcohol service by retail licensees prohibited - </w:t>
      </w:r>
      <w:r>
        <w:t xml:space="preserve"> </w:t>
      </w:r>
      <w:r>
        <w:t xml:space="preserve">SB  81</w:t>
      </w:r>
      <w:r>
        <w:t xml:space="preserve">: </w:t>
      </w:r>
      <w:r>
        <w:t xml:space="preserve">SFA</w:t>
      </w:r>
      <w:r>
        <w:t xml:space="preserve"> (</w:t>
      </w:r>
      <w:r>
        <w:t xml:space="preserve">2</w:t>
      </w:r>
      <w:r>
        <w:t xml:space="preserve">)</w:t>
      </w:r>
    </w:p>
    <w:p>
      <w:pPr>
        <w:pStyle w:val="RecordBase"/>
        <w:ind w:left="120" w:hanging="120"/>
      </w:pPr>
      <w:r>
        <w:t xml:space="preserve">Pharmacy benefits managers, licensure - </w:t>
      </w:r>
      <w:r>
        <w:t xml:space="preserve"> </w:t>
      </w:r>
      <w:r>
        <w:t xml:space="preserve">SB  126</w:t>
      </w:r>
    </w:p>
    <w:p>
      <w:pPr>
        <w:pStyle w:val="RecordBase"/>
        <w:ind w:left="120" w:hanging="120"/>
      </w:pPr>
      <w:r>
        <w:t xml:space="preserve">Physician</w:t>
      </w:r>
    </w:p>
    <w:p>
      <w:pPr>
        <w:pStyle w:val="RecordBase"/>
        <w:ind w:left="240" w:hanging="192"/>
      </w:pPr>
      <w:r>
        <w:t xml:space="preserve"> assistants, supervising physicians allowed to supervise up to four - </w:t>
      </w:r>
      <w:r>
        <w:t xml:space="preserve"> </w:t>
      </w:r>
      <w:r>
        <w:t xml:space="preserve">SB  109</w:t>
      </w:r>
      <w:r>
        <w:t xml:space="preserve">;</w:t>
      </w:r>
      <w:r>
        <w:t xml:space="preserve"> </w:t>
      </w:r>
      <w:r>
        <w:t xml:space="preserve">HB  258</w:t>
      </w:r>
    </w:p>
    <w:p>
      <w:pPr>
        <w:pStyle w:val="RecordBase"/>
        <w:ind w:left="240" w:hanging="192"/>
      </w:pPr>
      <w:r>
        <w:t xml:space="preserve"> specialty certification and maintenance testing, employment discrimination relating to - </w:t>
      </w:r>
      <w:r>
        <w:t xml:space="preserve"> </w:t>
      </w:r>
      <w:r>
        <w:t xml:space="preserve">SB  58</w:t>
      </w:r>
      <w:r>
        <w:t xml:space="preserve">: </w:t>
      </w:r>
      <w:r>
        <w:t xml:space="preserve">SCS</w:t>
      </w:r>
    </w:p>
    <w:p>
      <w:pPr>
        <w:pStyle w:val="RecordBase"/>
        <w:ind w:left="240" w:hanging="192"/>
      </w:pPr>
      <w:r>
        <w:t xml:space="preserve"> specialty certification and maintenance testing, prohibition against - </w:t>
      </w:r>
      <w:r>
        <w:t xml:space="preserve"> </w:t>
      </w:r>
      <w:r>
        <w:t xml:space="preserve">SB  58</w:t>
      </w:r>
    </w:p>
    <w:p>
      <w:pPr>
        <w:pStyle w:val="RecordBase"/>
        <w:ind w:left="120" w:hanging="120"/>
      </w:pPr>
      <w:r>
        <w:t xml:space="preserve">Plumbers, credit toward licensing fees - </w:t>
      </w:r>
      <w:r>
        <w:t xml:space="preserve"> </w:t>
      </w:r>
      <w:r>
        <w:t xml:space="preserve">HB  199</w:t>
      </w:r>
    </w:p>
    <w:p>
      <w:pPr>
        <w:pStyle w:val="RecordBase"/>
        <w:ind w:left="120" w:hanging="120"/>
      </w:pPr>
      <w:r>
        <w:t xml:space="preserve">Racing</w:t>
      </w:r>
    </w:p>
    <w:p>
      <w:pPr>
        <w:pStyle w:val="RecordBase"/>
        <w:ind w:left="240" w:hanging="192"/>
      </w:pPr>
      <w:r>
        <w:t xml:space="preserve"> commission, licensing of historical racing, require - </w:t>
      </w:r>
      <w:r>
        <w:t xml:space="preserve"> </w:t>
      </w:r>
      <w:r>
        <w:t xml:space="preserve">HB  446</w:t>
      </w:r>
    </w:p>
    <w:p>
      <w:pPr>
        <w:pStyle w:val="RecordBase"/>
        <w:ind w:left="240" w:hanging="192"/>
      </w:pPr>
      <w:r>
        <w:t xml:space="preserve"> commission, paint horse member, delete requirement for - </w:t>
      </w:r>
      <w:r>
        <w:t xml:space="preserve"> </w:t>
      </w:r>
      <w:r>
        <w:t xml:space="preserve">HB  165</w:t>
      </w:r>
      <w:r>
        <w:t xml:space="preserve">: </w:t>
      </w:r>
      <w:r>
        <w:t xml:space="preserve">HCS</w:t>
      </w:r>
    </w:p>
    <w:p>
      <w:pPr>
        <w:pStyle w:val="RecordBase"/>
        <w:ind w:left="120" w:hanging="120"/>
      </w:pPr>
      <w:r>
        <w:t xml:space="preserve">Real</w:t>
      </w:r>
    </w:p>
    <w:p>
      <w:pPr>
        <w:pStyle w:val="RecordBase"/>
        <w:ind w:left="240" w:hanging="192"/>
      </w:pPr>
      <w:r>
        <w:t xml:space="preserve"> estate licensees, education requirements for - </w:t>
      </w:r>
      <w:r>
        <w:t xml:space="preserve"> </w:t>
      </w:r>
      <w:r>
        <w:t xml:space="preserve">HB  149</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estate licensees, post-licensing requirements for - </w:t>
      </w:r>
      <w:r>
        <w:t xml:space="preserve"> </w:t>
      </w:r>
      <w:r>
        <w:t xml:space="preserve">HB  149</w:t>
      </w:r>
      <w:r>
        <w:t xml:space="preserve">;</w:t>
      </w:r>
      <w:r>
        <w:t xml:space="preserve"> </w:t>
      </w:r>
      <w:r>
        <w:t xml:space="preserve">HB  149</w:t>
      </w:r>
      <w:r>
        <w:t xml:space="preserve">: </w:t>
      </w:r>
      <w:r>
        <w:t xml:space="preserve">HFA</w:t>
      </w:r>
      <w:r>
        <w:t xml:space="preserve"> (</w:t>
      </w:r>
      <w:r>
        <w:t xml:space="preserve">4</w:t>
      </w:r>
      <w:r>
        <w:t xml:space="preserve">)</w:t>
      </w:r>
    </w:p>
    <w:p>
      <w:pPr>
        <w:pStyle w:val="RecordBase"/>
        <w:ind w:left="240" w:hanging="192"/>
      </w:pPr>
      <w:r>
        <w:t xml:space="preserve"> estate licensees, requirements for - </w:t>
      </w:r>
      <w:r>
        <w:t xml:space="preserve"> </w:t>
      </w:r>
      <w:r>
        <w:t xml:space="preserve">HB  149</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120" w:hanging="120"/>
      </w:pPr>
      <w:r>
        <w:t xml:space="preserve">Resident hunting or fishing license, military personnel, status in another state immaterial - </w:t>
      </w:r>
      <w:r>
        <w:t xml:space="preserve"> </w:t>
      </w:r>
      <w:r>
        <w:t xml:space="preserve">HB  535</w:t>
      </w:r>
    </w:p>
    <w:p>
      <w:pPr>
        <w:pStyle w:val="RecordBase"/>
        <w:ind w:left="120" w:hanging="120"/>
      </w:pPr>
      <w:r>
        <w:t xml:space="preserve">Retail food establishment wine license, creation and issuance of - </w:t>
      </w:r>
      <w:r>
        <w:t xml:space="preserve"> </w:t>
      </w:r>
      <w:r>
        <w:t xml:space="preserve">HB  90</w:t>
      </w:r>
    </w:p>
    <w:p>
      <w:pPr>
        <w:pStyle w:val="RecordBase"/>
        <w:ind w:left="120" w:hanging="120"/>
      </w:pPr>
      <w:r>
        <w:t xml:space="preserve">Revised standards for denial of alcohol service by alcohol licensees, removal of - </w:t>
      </w:r>
      <w:r>
        <w:t xml:space="preserve"> </w:t>
      </w:r>
      <w:r>
        <w:t xml:space="preserve">SB  81</w:t>
      </w:r>
      <w:r>
        <w:t xml:space="preserve">: </w:t>
      </w:r>
      <w:r>
        <w:t xml:space="preserve">SFA</w:t>
      </w:r>
      <w:r>
        <w:t xml:space="preserve"> (</w:t>
      </w:r>
      <w:r>
        <w:t xml:space="preserve">1</w:t>
      </w:r>
      <w:r>
        <w:t xml:space="preserve">)</w:t>
      </w:r>
    </w:p>
    <w:p>
      <w:pPr>
        <w:pStyle w:val="RecordBase"/>
        <w:ind w:left="120" w:hanging="120"/>
      </w:pPr>
      <w:r>
        <w:t xml:space="preserve">Roofing contractors, certification of - </w:t>
      </w:r>
      <w:r>
        <w:t xml:space="preserve"> </w:t>
      </w:r>
      <w:r>
        <w:t xml:space="preserve">SB  141</w:t>
      </w:r>
      <w:r>
        <w:t xml:space="preserve">;</w:t>
      </w:r>
      <w:r>
        <w:t xml:space="preserve"> </w:t>
      </w:r>
      <w:r>
        <w:t xml:space="preserve">HB  302</w:t>
      </w:r>
      <w:r>
        <w:t xml:space="preserve">;</w:t>
      </w:r>
      <w:r>
        <w:t xml:space="preserve"> </w:t>
      </w:r>
      <w:r>
        <w:t xml:space="preserve">HB  302</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Sport fishing license requirement, landowner exemption for private waters - </w:t>
      </w:r>
      <w:r>
        <w:t xml:space="preserve"> </w:t>
      </w:r>
      <w:r>
        <w:t xml:space="preserve">SB  24</w:t>
      </w:r>
    </w:p>
    <w:p>
      <w:pPr>
        <w:pStyle w:val="RecordBase"/>
        <w:ind w:left="120" w:hanging="120"/>
      </w:pPr>
      <w:r>
        <w:t xml:space="preserve">Veterinarians and other qualified persons, horse inspections conducted by - </w:t>
      </w:r>
      <w:r>
        <w:t xml:space="preserve"> </w:t>
      </w:r>
      <w:r>
        <w:t xml:space="preserve">SB  191</w:t>
        <w:br/>
      </w:r>
    </w:p>
    <w:p>
      <w:pPr>
        <w:pStyle w:val="RecordHeading3"/>
      </w:pPr>
      <w:r>
        <w:rPr>
          <w:b/>
        </w:rPr>
        <w:t xml:space="preserve">Liens</w:t>
      </w:r>
    </w:p>
    <w:p>
      <w:pPr>
        <w:pStyle w:val="RecordBase"/>
        <w:ind w:left="120" w:hanging="120"/>
      </w:pPr>
      <w:r>
        <w:t xml:space="preserve">Creditor, voidable transfers of assets - </w:t>
      </w:r>
      <w:r>
        <w:t xml:space="preserve"> </w:t>
      </w:r>
      <w:r>
        <w:t xml:space="preserve">SB  204</w:t>
      </w:r>
    </w:p>
    <w:p>
      <w:pPr>
        <w:pStyle w:val="RecordBase"/>
        <w:ind w:left="120" w:hanging="120"/>
      </w:pPr>
      <w:r>
        <w:t xml:space="preserve">Department of Vehicle Regulation, authority to issues liens for unpaid motor carrier fees - </w:t>
      </w:r>
      <w:r>
        <w:t xml:space="preserve"> </w:t>
      </w:r>
      <w:r>
        <w:t xml:space="preserve">SB  153</w:t>
      </w:r>
    </w:p>
    <w:p>
      <w:pPr>
        <w:pStyle w:val="RecordBase"/>
        <w:ind w:left="120" w:hanging="120"/>
      </w:pPr>
      <w:r>
        <w:t xml:space="preserve">Liens against real estate; release of - </w:t>
      </w:r>
      <w:r>
        <w:t xml:space="preserve"> </w:t>
      </w:r>
      <w:r>
        <w:t xml:space="preserve">HB  323</w:t>
      </w:r>
    </w:p>
    <w:p>
      <w:pPr>
        <w:pStyle w:val="RecordBase"/>
        <w:ind w:left="120" w:hanging="120"/>
      </w:pPr>
      <w:r>
        <w:t xml:space="preserve">Local government energy project assessments, establish senior tax lien status - </w:t>
      </w:r>
      <w:r>
        <w:t xml:space="preserve"> </w:t>
      </w:r>
      <w:r>
        <w:t xml:space="preserve">HB  100</w:t>
      </w:r>
    </w:p>
    <w:p>
      <w:pPr>
        <w:pStyle w:val="RecordBase"/>
        <w:ind w:left="120" w:hanging="120"/>
      </w:pPr>
      <w:r>
        <w:t xml:space="preserve">Mortgages and deeds with liens retained, recording requirements of - </w:t>
      </w:r>
      <w:r>
        <w:t xml:space="preserve"> </w:t>
      </w:r>
      <w:r>
        <w:t xml:space="preserve">SB  148</w:t>
      </w:r>
      <w:r>
        <w:t xml:space="preserve">: </w:t>
      </w:r>
      <w:r>
        <w:t xml:space="preserve">HCS</w:t>
      </w:r>
    </w:p>
    <w:p>
      <w:pPr>
        <w:pStyle w:val="RecordBase"/>
        <w:ind w:left="120" w:hanging="120"/>
      </w:pPr>
      <w:r>
        <w:t xml:space="preserve">Mortgages, secure interest rate modification - </w:t>
      </w:r>
      <w:r>
        <w:t xml:space="preserve"> </w:t>
      </w:r>
      <w:r>
        <w:t xml:space="preserve">HB  201</w:t>
      </w:r>
    </w:p>
    <w:p>
      <w:pPr>
        <w:pStyle w:val="RecordBase"/>
        <w:ind w:left="120" w:hanging="120"/>
      </w:pPr>
      <w:r>
        <w:t xml:space="preserve">Planned communities, unit owners associations - </w:t>
      </w:r>
      <w:r>
        <w:t xml:space="preserve"> </w:t>
      </w:r>
      <w:r>
        <w:t xml:space="preserve">HB  531</w:t>
      </w:r>
    </w:p>
    <w:p>
      <w:pPr>
        <w:pStyle w:val="RecordBase"/>
        <w:ind w:left="120" w:hanging="120"/>
      </w:pPr>
      <w:r>
        <w:t xml:space="preserve">Recording of mortgages and deeds with liens retained therein, requirements for - </w:t>
      </w:r>
      <w:r>
        <w:t xml:space="preserve"> </w:t>
      </w:r>
      <w:r>
        <w:t xml:space="preserve">SB  148</w:t>
      </w:r>
    </w:p>
    <w:p>
      <w:pPr>
        <w:pStyle w:val="RecordBase"/>
        <w:ind w:left="120" w:hanging="120"/>
      </w:pPr>
      <w:r>
        <w:t xml:space="preserve">Towing and storage of vehicles, allow sale of vehicle's contents to satisfy lien for - </w:t>
      </w:r>
      <w:r>
        <w:t xml:space="preserve"> </w:t>
      </w:r>
      <w:r>
        <w:t xml:space="preserve">SB  78</w:t>
        <w:br/>
      </w:r>
    </w:p>
    <w:p>
      <w:pPr>
        <w:pStyle w:val="RecordHeading3"/>
      </w:pPr>
      <w:r>
        <w:rPr>
          <w:b/>
        </w:rPr>
        <w:t xml:space="preserve">Lieutenant Governor</w:t>
      </w:r>
    </w:p>
    <w:p>
      <w:pPr>
        <w:pStyle w:val="RecordBase"/>
        <w:ind w:left="120" w:hanging="120"/>
      </w:pPr>
      <w:r>
        <w:t xml:space="preserve">Election of, last business day in December,  filing deadline changed to - </w:t>
      </w:r>
      <w:r>
        <w:t xml:space="preserve"> </w:t>
      </w:r>
      <w:r>
        <w:t xml:space="preserve">HB  158</w:t>
      </w:r>
    </w:p>
    <w:p>
      <w:pPr>
        <w:pStyle w:val="RecordBase"/>
        <w:ind w:left="120" w:hanging="120"/>
      </w:pPr>
      <w:r>
        <w:t xml:space="preserve">Time of election, move to even-numbered year - </w:t>
      </w:r>
      <w:r>
        <w:t xml:space="preserve"> </w:t>
      </w:r>
      <w:r>
        <w:t xml:space="preserve">HB  46</w:t>
      </w:r>
      <w:r>
        <w:t xml:space="preserve">;</w:t>
      </w:r>
      <w:r>
        <w:t xml:space="preserve"> </w:t>
      </w:r>
      <w:r>
        <w:t xml:space="preserve">SB  93</w:t>
        <w:br/>
      </w:r>
    </w:p>
    <w:p>
      <w:pPr>
        <w:pStyle w:val="RecordHeading3"/>
      </w:pPr>
      <w:r>
        <w:rPr>
          <w:b/>
        </w:rPr>
        <w:t xml:space="preserve">Loans and Credit</w:t>
      </w:r>
    </w:p>
    <w:p>
      <w:pPr>
        <w:pStyle w:val="RecordBase"/>
        <w:ind w:left="120" w:hanging="120"/>
      </w:pPr>
      <w:r>
        <w:t xml:space="preserve">Deferred deposit transactions, maximum annual percentage rate - </w:t>
      </w:r>
      <w:r>
        <w:t xml:space="preserve"> </w:t>
      </w:r>
      <w:r>
        <w:t xml:space="preserve">SB  32</w:t>
      </w:r>
    </w:p>
    <w:p>
      <w:pPr>
        <w:pStyle w:val="RecordBase"/>
        <w:ind w:left="120" w:hanging="120"/>
      </w:pPr>
      <w:r>
        <w:t xml:space="preserve">Mortgage</w:t>
      </w:r>
    </w:p>
    <w:p>
      <w:pPr>
        <w:pStyle w:val="RecordBase"/>
        <w:ind w:left="240" w:hanging="192"/>
      </w:pPr>
      <w:r>
        <w:t xml:space="preserve"> loan continuing education, reduce number of hours required  per year - </w:t>
      </w:r>
      <w:r>
        <w:t xml:space="preserve"> </w:t>
      </w:r>
      <w:r>
        <w:t xml:space="preserve">HB  173</w:t>
      </w:r>
    </w:p>
    <w:p>
      <w:pPr>
        <w:pStyle w:val="RecordBase"/>
        <w:ind w:left="240" w:hanging="192"/>
      </w:pPr>
      <w:r>
        <w:t xml:space="preserve"> loan processors, exempt from registration requirement if supervised by loan originator - </w:t>
      </w:r>
      <w:r>
        <w:t xml:space="preserve"> </w:t>
      </w:r>
      <w:r>
        <w:t xml:space="preserve">HB  173</w:t>
      </w:r>
    </w:p>
    <w:p>
      <w:pPr>
        <w:pStyle w:val="RecordBase"/>
        <w:ind w:left="120" w:hanging="120"/>
      </w:pPr>
      <w:r>
        <w:t xml:space="preserve">Pawnshop, registry requirements - </w:t>
      </w:r>
      <w:r>
        <w:t xml:space="preserve"> </w:t>
      </w:r>
      <w:r>
        <w:t xml:space="preserve">HB  483</w:t>
        <w:br/>
      </w:r>
    </w:p>
    <w:p>
      <w:pPr>
        <w:pStyle w:val="RecordHeading3"/>
      </w:pPr>
      <w:r>
        <w:rPr>
          <w:b/>
        </w:rPr>
        <w:t xml:space="preserve">Local Government</w:t>
      </w:r>
    </w:p>
    <w:p>
      <w:pPr>
        <w:pStyle w:val="RecordBase"/>
        <w:ind w:left="120" w:hanging="120"/>
      </w:pPr>
      <w:r>
        <w:t xml:space="preserve">911</w:t>
      </w:r>
    </w:p>
    <w:p>
      <w:pPr>
        <w:pStyle w:val="RecordBase"/>
        <w:ind w:left="240" w:hanging="192"/>
      </w:pPr>
      <w:r>
        <w:t xml:space="preserve"> emergency services, funding for - </w:t>
      </w:r>
      <w:r>
        <w:t xml:space="preserve"> </w:t>
      </w:r>
      <w:r>
        <w:t xml:space="preserve">HB  418</w:t>
      </w:r>
    </w:p>
    <w:p>
      <w:pPr>
        <w:pStyle w:val="RecordBase"/>
        <w:ind w:left="240" w:hanging="192"/>
      </w:pPr>
      <w:r>
        <w:t xml:space="preserve"> fees, collection of by local governments - </w:t>
      </w:r>
      <w:r>
        <w:t xml:space="preserve"> </w:t>
      </w:r>
      <w:r>
        <w:t xml:space="preserve">HB  190</w:t>
      </w:r>
    </w:p>
    <w:p>
      <w:pPr>
        <w:pStyle w:val="RecordBase"/>
        <w:ind w:left="120" w:hanging="120"/>
      </w:pPr>
      <w:r>
        <w:t xml:space="preserve">ADDs, Federal Workforce Investment Act, services relative to, prohibition - </w:t>
      </w:r>
      <w:r>
        <w:t xml:space="preserve"> </w:t>
      </w:r>
      <w:r>
        <w:t xml:space="preserve">SB  104</w:t>
      </w:r>
    </w:p>
    <w:p>
      <w:pPr>
        <w:pStyle w:val="RecordBase"/>
        <w:ind w:left="120" w:hanging="120"/>
      </w:pPr>
      <w:r>
        <w:t xml:space="preserve">Advertisement of bids, public entity, purchase made from, not required when - </w:t>
      </w:r>
      <w:r>
        <w:t xml:space="preserve"> </w:t>
      </w:r>
      <w:r>
        <w:t xml:space="preserve">HB  195</w:t>
      </w:r>
    </w:p>
    <w:p>
      <w:pPr>
        <w:pStyle w:val="RecordBase"/>
        <w:ind w:left="120" w:hanging="120"/>
      </w:pPr>
      <w:r>
        <w:t xml:space="preserve">Air boards, certain ones to have additional members appointed, criteria and method for - </w:t>
      </w:r>
      <w:r>
        <w:t xml:space="preserve"> </w:t>
      </w:r>
      <w:r>
        <w:t xml:space="preserve">HB  59</w:t>
      </w:r>
      <w:r>
        <w:t xml:space="preserve">: </w:t>
      </w:r>
      <w:r>
        <w:t xml:space="preserve">SFA</w:t>
      </w:r>
      <w:r>
        <w:t xml:space="preserve"> (</w:t>
      </w:r>
      <w:r>
        <w:t xml:space="preserve">1</w:t>
      </w:r>
      <w:r>
        <w:t xml:space="preserve">)</w:t>
      </w:r>
      <w:r>
        <w:t xml:space="preserve">;</w:t>
      </w:r>
      <w:r>
        <w:t xml:space="preserve"> </w:t>
      </w:r>
      <w:r>
        <w:t xml:space="preserve">HB  208</w:t>
      </w:r>
    </w:p>
    <w:p>
      <w:pPr>
        <w:pStyle w:val="RecordBase"/>
        <w:ind w:left="120" w:hanging="120"/>
      </w:pPr>
      <w:r>
        <w:t xml:space="preserve">Alcohol, Sunday sales, remove certain population restrictions - </w:t>
      </w:r>
      <w:r>
        <w:t xml:space="preserve"> </w:t>
      </w:r>
      <w:r>
        <w:t xml:space="preserve">HB  457</w:t>
      </w:r>
    </w:p>
    <w:p>
      <w:pPr>
        <w:pStyle w:val="RecordBase"/>
        <w:ind w:left="120" w:hanging="120"/>
      </w:pPr>
      <w:r>
        <w:t xml:space="preserve">Appalachian region, development of - </w:t>
      </w:r>
      <w:r>
        <w:t xml:space="preserve"> </w:t>
      </w:r>
      <w:r>
        <w:t xml:space="preserve">SB  168</w:t>
      </w:r>
    </w:p>
    <w:p>
      <w:pPr>
        <w:pStyle w:val="RecordBase"/>
        <w:ind w:left="120" w:hanging="120"/>
      </w:pPr>
      <w:r>
        <w:t xml:space="preserve">Blighted property, eminent domain proceedings - </w:t>
      </w:r>
      <w:r>
        <w:t xml:space="preserve"> </w:t>
      </w:r>
      <w:r>
        <w:t xml:space="preserve">HB  279</w:t>
      </w:r>
    </w:p>
    <w:p>
      <w:pPr>
        <w:pStyle w:val="RecordBase"/>
        <w:ind w:left="120" w:hanging="120"/>
      </w:pPr>
      <w:r>
        <w:t xml:space="preserve">Boards and commissions of municipal utilities, members to be customers - </w:t>
      </w:r>
      <w:r>
        <w:t xml:space="preserve"> </w:t>
      </w:r>
      <w:r>
        <w:t xml:space="preserve">SB  91</w:t>
      </w:r>
    </w:p>
    <w:p>
      <w:pPr>
        <w:pStyle w:val="RecordBase"/>
        <w:ind w:left="120" w:hanging="120"/>
      </w:pPr>
      <w:r>
        <w:t xml:space="preserve">Building Code, direct study of statewide enforcement - </w:t>
      </w:r>
      <w:r>
        <w:t xml:space="preserve"> </w:t>
      </w:r>
      <w:r>
        <w:t xml:space="preserve">HJR 134</w:t>
      </w:r>
    </w:p>
    <w:p>
      <w:pPr>
        <w:pStyle w:val="RecordBase"/>
        <w:ind w:left="120" w:hanging="120"/>
      </w:pPr>
      <w:r>
        <w:t xml:space="preserve">Canines, regulation for public safety, breed discrimination disallowed - </w:t>
      </w:r>
      <w:r>
        <w:t xml:space="preserve"> </w:t>
      </w:r>
      <w:r>
        <w:t xml:space="preserve">SB  124</w:t>
      </w:r>
    </w:p>
    <w:p>
      <w:pPr>
        <w:pStyle w:val="RecordBase"/>
        <w:ind w:left="120" w:hanging="120"/>
      </w:pPr>
      <w:r>
        <w:t xml:space="preserve">Casino</w:t>
      </w:r>
    </w:p>
    <w:p>
      <w:pPr>
        <w:pStyle w:val="RecordBase"/>
        <w:ind w:left="240" w:hanging="192"/>
      </w:pPr>
      <w:r>
        <w:t xml:space="preserve"> gaming, authority to approve - </w:t>
      </w:r>
      <w:r>
        <w:t xml:space="preserve"> </w:t>
      </w:r>
      <w:r>
        <w:t xml:space="preserve">HB  300</w:t>
      </w:r>
    </w:p>
    <w:p>
      <w:pPr>
        <w:pStyle w:val="RecordBase"/>
        <w:ind w:left="240" w:hanging="192"/>
      </w:pPr>
      <w:r>
        <w:t xml:space="preserve"> gaming, authority to tax - </w:t>
      </w:r>
      <w:r>
        <w:t xml:space="preserve"> </w:t>
      </w:r>
      <w:r>
        <w:t xml:space="preserve">HB  300</w:t>
      </w:r>
    </w:p>
    <w:p>
      <w:pPr>
        <w:pStyle w:val="RecordBase"/>
        <w:ind w:left="120" w:hanging="120"/>
      </w:pPr>
      <w:r>
        <w:t xml:space="preserve">Cemeteries, allow cities to require maintenance of - </w:t>
      </w:r>
      <w:r>
        <w:t xml:space="preserve"> </w:t>
      </w:r>
      <w:r>
        <w:t xml:space="preserve">HB  245</w:t>
      </w:r>
    </w:p>
    <w:p>
      <w:pPr>
        <w:pStyle w:val="RecordBase"/>
        <w:ind w:left="120" w:hanging="120"/>
      </w:pPr>
      <w:r>
        <w:t xml:space="preserve">Cities, fire departments, platoons in certain, composition of - </w:t>
      </w:r>
      <w:r>
        <w:t xml:space="preserve"> </w:t>
      </w:r>
      <w:r>
        <w:t xml:space="preserve">HB  225</w:t>
      </w:r>
    </w:p>
    <w:p>
      <w:pPr>
        <w:pStyle w:val="RecordBase"/>
        <w:ind w:left="120" w:hanging="120"/>
      </w:pPr>
      <w:r>
        <w:t xml:space="preserve">City fire departments, staffing - </w:t>
      </w:r>
      <w:r>
        <w:t xml:space="preserve"> </w:t>
      </w:r>
      <w:r>
        <w:t xml:space="preserve">HB  225</w:t>
      </w:r>
      <w:r>
        <w:t xml:space="preserve">: </w:t>
      </w:r>
      <w:r>
        <w:t xml:space="preserve">HCS</w:t>
      </w:r>
    </w:p>
    <w:p>
      <w:pPr>
        <w:pStyle w:val="RecordBase"/>
        <w:ind w:left="120" w:hanging="120"/>
      </w:pPr>
      <w:r>
        <w:t xml:space="preserve">Clerks, affidavit of amendment of recorded mortgage - </w:t>
      </w:r>
      <w:r>
        <w:t xml:space="preserve"> </w:t>
      </w:r>
      <w:r>
        <w:t xml:space="preserve">HB  362</w:t>
      </w:r>
    </w:p>
    <w:p>
      <w:pPr>
        <w:pStyle w:val="RecordBase"/>
        <w:ind w:left="120" w:hanging="120"/>
      </w:pPr>
      <w:r>
        <w:t xml:space="preserve">Clerks only required to print names and issues and Web site in newspaper, not ballot - </w:t>
      </w:r>
      <w:r>
        <w:t xml:space="preserve"> </w:t>
      </w:r>
      <w:r>
        <w:t xml:space="preserve">HB  296</w:t>
      </w:r>
    </w:p>
    <w:p>
      <w:pPr>
        <w:pStyle w:val="RecordBase"/>
        <w:ind w:left="120" w:hanging="120"/>
      </w:pPr>
      <w:r>
        <w:t xml:space="preserve">Commercial</w:t>
      </w:r>
    </w:p>
    <w:p>
      <w:pPr>
        <w:pStyle w:val="RecordBase"/>
        <w:ind w:left="240" w:hanging="192"/>
      </w:pPr>
      <w:r>
        <w:t xml:space="preserve"> products and services - </w:t>
      </w:r>
      <w:r>
        <w:t xml:space="preserve"> </w:t>
      </w:r>
      <w:r>
        <w:t xml:space="preserve">SB  130</w:t>
      </w:r>
      <w:r>
        <w:t xml:space="preserve">: </w:t>
      </w:r>
      <w:r>
        <w:t xml:space="preserve">SFA</w:t>
      </w:r>
      <w:r>
        <w:t xml:space="preserve"> (</w:t>
      </w:r>
      <w:r>
        <w:t xml:space="preserve">1</w:t>
      </w:r>
      <w:r>
        <w:t xml:space="preserve">)</w:t>
      </w:r>
    </w:p>
    <w:p>
      <w:pPr>
        <w:pStyle w:val="RecordBase"/>
        <w:ind w:left="240" w:hanging="192"/>
      </w:pPr>
      <w:r>
        <w:t xml:space="preserve"> products and services, provision of by local governments - </w:t>
      </w:r>
      <w:r>
        <w:t xml:space="preserve"> </w:t>
      </w:r>
      <w:r>
        <w:t xml:space="preserve">SB  130</w:t>
      </w:r>
      <w:r>
        <w:t xml:space="preserve">: </w:t>
      </w:r>
      <w:r>
        <w:t xml:space="preserve">SCS</w:t>
      </w:r>
    </w:p>
    <w:p>
      <w:pPr>
        <w:pStyle w:val="RecordBase"/>
        <w:ind w:left="120" w:hanging="120"/>
      </w:pPr>
      <w:r>
        <w:t xml:space="preserve">Complaints against police officers, investigation and prosecution - </w:t>
      </w:r>
      <w:r>
        <w:t xml:space="preserve"> </w:t>
      </w:r>
      <w:r>
        <w:t xml:space="preserve">HB  333</w:t>
      </w:r>
    </w:p>
    <w:p>
      <w:pPr>
        <w:pStyle w:val="RecordBase"/>
        <w:ind w:left="120" w:hanging="120"/>
      </w:pPr>
      <w:r>
        <w:t xml:space="preserve">Constable, constitutional amendment allowing legislative body of county to abolish office of - </w:t>
      </w:r>
      <w:r>
        <w:t xml:space="preserve"> </w:t>
      </w:r>
      <w:r>
        <w:t xml:space="preserve">HB  191</w:t>
      </w:r>
    </w:p>
    <w:p>
      <w:pPr>
        <w:pStyle w:val="RecordBase"/>
        <w:ind w:left="120" w:hanging="120"/>
      </w:pPr>
      <w:r>
        <w:t xml:space="preserve">Contracts, Kentucky Buy American Act, compliance with - </w:t>
      </w:r>
      <w:r>
        <w:t xml:space="preserve"> </w:t>
      </w:r>
      <w:r>
        <w:t xml:space="preserve">HB  57</w:t>
      </w:r>
    </w:p>
    <w:p>
      <w:pPr>
        <w:pStyle w:val="RecordBase"/>
        <w:ind w:left="120" w:hanging="120"/>
      </w:pPr>
      <w:r>
        <w:t xml:space="preserve">County</w:t>
      </w:r>
    </w:p>
    <w:p>
      <w:pPr>
        <w:pStyle w:val="RecordBase"/>
        <w:ind w:left="240" w:hanging="192"/>
      </w:pPr>
      <w:r>
        <w:t xml:space="preserve"> clerk, fiscal court approval deadline - </w:t>
      </w:r>
      <w:r>
        <w:t xml:space="preserve"> </w:t>
      </w:r>
      <w:r>
        <w:t xml:space="preserve">HB  529</w:t>
      </w:r>
    </w:p>
    <w:p>
      <w:pPr>
        <w:pStyle w:val="RecordBase"/>
        <w:ind w:left="240" w:hanging="192"/>
      </w:pPr>
      <w:r>
        <w:t xml:space="preserve"> clerk's electronic cross-index, correction details requirement - </w:t>
      </w:r>
      <w:r>
        <w:t xml:space="preserve"> </w:t>
      </w:r>
      <w:r>
        <w:t xml:space="preserve">SB  86</w:t>
      </w:r>
      <w:r>
        <w:t xml:space="preserve">: </w:t>
      </w:r>
      <w:r>
        <w:t xml:space="preserve">HFA</w:t>
      </w:r>
      <w:r>
        <w:t xml:space="preserve"> (</w:t>
      </w:r>
      <w:r>
        <w:t xml:space="preserve">2</w:t>
      </w:r>
      <w:r>
        <w:t xml:space="preserve">)</w:t>
      </w:r>
      <w:r>
        <w:t xml:space="preserve">;</w:t>
      </w:r>
      <w:r>
        <w:t xml:space="preserve"> </w:t>
      </w:r>
      <w:r>
        <w:t xml:space="preserve">HB  424</w:t>
      </w:r>
    </w:p>
    <w:p>
      <w:pPr>
        <w:pStyle w:val="RecordBase"/>
        <w:ind w:left="240" w:hanging="192"/>
      </w:pPr>
      <w:r>
        <w:t xml:space="preserve"> clerks, real property filing requirements in Kenton County, repeal of 1860 Act - </w:t>
      </w:r>
      <w:r>
        <w:t xml:space="preserve"> </w:t>
      </w:r>
      <w:r>
        <w:t xml:space="preserve">HB  221</w:t>
      </w:r>
    </w:p>
    <w:p>
      <w:pPr>
        <w:pStyle w:val="RecordBase"/>
        <w:ind w:left="240" w:hanging="192"/>
      </w:pPr>
      <w:r>
        <w:t xml:space="preserve"> consolidation, process for - </w:t>
      </w:r>
      <w:r>
        <w:t xml:space="preserve"> </w:t>
      </w:r>
      <w:r>
        <w:t xml:space="preserve">HB  192</w:t>
      </w:r>
    </w:p>
    <w:p>
      <w:pPr>
        <w:pStyle w:val="RecordBase"/>
        <w:ind w:left="120" w:hanging="120"/>
      </w:pPr>
      <w:r>
        <w:t xml:space="preserve">County, suspension of affiliation with area development district - </w:t>
      </w:r>
      <w:r>
        <w:t xml:space="preserve"> </w:t>
      </w:r>
      <w:r>
        <w:t xml:space="preserve">SB  104</w:t>
      </w:r>
    </w:p>
    <w:p>
      <w:pPr>
        <w:pStyle w:val="RecordBase"/>
        <w:ind w:left="120" w:hanging="120"/>
      </w:pPr>
      <w:r>
        <w:t xml:space="preserve">Day reporting centers, usage of - </w:t>
      </w:r>
      <w:r>
        <w:t xml:space="preserve"> </w:t>
      </w:r>
      <w:r>
        <w:t xml:space="preserve">HB  310</w:t>
      </w:r>
      <w:r>
        <w:t xml:space="preserve">;</w:t>
      </w:r>
      <w:r>
        <w:t xml:space="preserve"> </w:t>
      </w:r>
      <w:r>
        <w:t xml:space="preserve">HB  332</w:t>
      </w:r>
    </w:p>
    <w:p>
      <w:pPr>
        <w:pStyle w:val="RecordBase"/>
        <w:ind w:left="120" w:hanging="120"/>
      </w:pPr>
      <w:r>
        <w:t xml:space="preserve">Death in the line of duty, benefits, eligibility for - </w:t>
      </w:r>
      <w:r>
        <w:t xml:space="preserve"> </w:t>
      </w:r>
      <w:r>
        <w:t xml:space="preserve">SB  175</w:t>
      </w:r>
    </w:p>
    <w:p>
      <w:pPr>
        <w:pStyle w:val="RecordBase"/>
        <w:ind w:left="120" w:hanging="120"/>
      </w:pPr>
      <w:r>
        <w:t xml:space="preserve">Department for Oversight and Compliance, creation of - </w:t>
      </w:r>
      <w:r>
        <w:t xml:space="preserve"> </w:t>
      </w:r>
      <w:r>
        <w:t xml:space="preserve">HB  485</w:t>
      </w:r>
    </w:p>
    <w:p>
      <w:pPr>
        <w:pStyle w:val="RecordBase"/>
        <w:ind w:left="120" w:hanging="120"/>
      </w:pPr>
      <w:r>
        <w:t xml:space="preserve">Economic impact of adventure tourism, Legislative Research Commission to study - </w:t>
      </w:r>
      <w:r>
        <w:t xml:space="preserve"> </w:t>
      </w:r>
      <w:r>
        <w:t xml:space="preserve">HCR 86</w:t>
      </w:r>
    </w:p>
    <w:p>
      <w:pPr>
        <w:pStyle w:val="RecordBase"/>
        <w:ind w:left="120" w:hanging="120"/>
      </w:pPr>
      <w:r>
        <w:t xml:space="preserve">Elected officials, filing deadline change for - </w:t>
      </w:r>
      <w:r>
        <w:t xml:space="preserve"> </w:t>
      </w:r>
      <w:r>
        <w:t xml:space="preserve">HB  158</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Energy</w:t>
      </w:r>
    </w:p>
    <w:p>
      <w:pPr>
        <w:pStyle w:val="RecordBase"/>
        <w:ind w:left="240" w:hanging="192"/>
      </w:pPr>
      <w:r>
        <w:t xml:space="preserve"> project assessment district programs, allow for creation by local governments - </w:t>
      </w:r>
      <w:r>
        <w:t xml:space="preserve"> </w:t>
      </w:r>
      <w:r>
        <w:t xml:space="preserve">HB  100</w:t>
      </w:r>
      <w:r>
        <w:t xml:space="preserve">: </w:t>
      </w:r>
      <w:r>
        <w:t xml:space="preserve">SCS</w:t>
      </w:r>
    </w:p>
    <w:p>
      <w:pPr>
        <w:pStyle w:val="RecordBase"/>
        <w:ind w:left="240" w:hanging="192"/>
      </w:pPr>
      <w:r>
        <w:t xml:space="preserve"> project assessment district programs, allow for the creation of by local governments - </w:t>
      </w:r>
      <w:r>
        <w:t xml:space="preserve"> </w:t>
      </w:r>
      <w:r>
        <w:t xml:space="preserve">HB  100</w:t>
      </w:r>
    </w:p>
    <w:p>
      <w:pPr>
        <w:pStyle w:val="RecordBase"/>
        <w:ind w:left="240" w:hanging="192"/>
      </w:pPr>
      <w:r>
        <w:t xml:space="preserve"> project assessment districts, no use of eminent domain; agencies that may collect assessment - </w:t>
      </w:r>
      <w:r>
        <w:t xml:space="preserve"> </w:t>
      </w:r>
      <w:r>
        <w:t xml:space="preserve">HB  100</w:t>
      </w:r>
      <w:r>
        <w:t xml:space="preserve">: </w:t>
      </w:r>
      <w:r>
        <w:t xml:space="preserve">HCS</w:t>
      </w:r>
    </w:p>
    <w:p>
      <w:pPr>
        <w:pStyle w:val="RecordBase"/>
        <w:ind w:left="120" w:hanging="120"/>
      </w:pPr>
      <w:r>
        <w:t xml:space="preserve">Ethics</w:t>
      </w:r>
    </w:p>
    <w:p>
      <w:pPr>
        <w:pStyle w:val="RecordBase"/>
        <w:ind w:left="240" w:hanging="192"/>
      </w:pPr>
      <w:r>
        <w:t xml:space="preserve"> code, subpoena power - </w:t>
      </w:r>
      <w:r>
        <w:t xml:space="preserve"> </w:t>
      </w:r>
      <w:r>
        <w:t xml:space="preserve">HB  471</w:t>
      </w:r>
    </w:p>
    <w:p>
      <w:pPr>
        <w:pStyle w:val="RecordBase"/>
        <w:ind w:left="240" w:hanging="192"/>
      </w:pPr>
      <w:r>
        <w:t xml:space="preserve"> provisions applicable to certain entities - </w:t>
      </w:r>
      <w:r>
        <w:t xml:space="preserve"> </w:t>
      </w:r>
      <w:r>
        <w:t xml:space="preserve">HB  348</w:t>
      </w:r>
      <w:r>
        <w:t xml:space="preserve">: </w:t>
      </w:r>
      <w:r>
        <w:t xml:space="preserve">SFA</w:t>
      </w:r>
      <w:r>
        <w:t xml:space="preserve"> (</w:t>
      </w:r>
      <w:r>
        <w:t xml:space="preserve">2</w:t>
      </w:r>
      <w:r>
        <w:t xml:space="preserve">)</w:t>
      </w:r>
    </w:p>
    <w:p>
      <w:pPr>
        <w:pStyle w:val="RecordBase"/>
        <w:ind w:left="120" w:hanging="120"/>
      </w:pPr>
      <w:r>
        <w:t xml:space="preserve">Game meat, for free meal distribution, prohibit restriction on - </w:t>
      </w:r>
      <w:r>
        <w:t xml:space="preserve"> </w:t>
      </w:r>
      <w:r>
        <w:t xml:space="preserve">SB  55</w:t>
      </w:r>
    </w:p>
    <w:p>
      <w:pPr>
        <w:pStyle w:val="RecordBase"/>
        <w:ind w:left="120" w:hanging="120"/>
      </w:pPr>
      <w:r>
        <w:t xml:space="preserve">Healthcare</w:t>
      </w:r>
    </w:p>
    <w:p>
      <w:pPr>
        <w:pStyle w:val="RecordBase"/>
        <w:ind w:left="240" w:hanging="192"/>
      </w:pPr>
      <w:r>
        <w:t xml:space="preserve"> services, inmates, authorized providers - </w:t>
      </w:r>
      <w:r>
        <w:t xml:space="preserve"> </w:t>
      </w:r>
      <w:r>
        <w:t xml:space="preserve">SB  118</w:t>
      </w:r>
      <w:r>
        <w:t xml:space="preserve">: </w:t>
      </w:r>
      <w:r>
        <w:t xml:space="preserve">HCS</w:t>
      </w:r>
    </w:p>
    <w:p>
      <w:pPr>
        <w:pStyle w:val="RecordBase"/>
        <w:ind w:left="240" w:hanging="192"/>
      </w:pPr>
      <w:r>
        <w:t xml:space="preserve"> services, inmates, who may provide - </w:t>
      </w:r>
      <w:r>
        <w:t xml:space="preserve"> </w:t>
      </w:r>
      <w:r>
        <w:t xml:space="preserve">SB  192</w:t>
      </w:r>
    </w:p>
    <w:p>
      <w:pPr>
        <w:pStyle w:val="RecordBase"/>
        <w:ind w:left="120" w:hanging="120"/>
      </w:pPr>
      <w:r>
        <w:t xml:space="preserve">Independent</w:t>
      </w:r>
    </w:p>
    <w:p>
      <w:pPr>
        <w:pStyle w:val="RecordBase"/>
        <w:ind w:left="240" w:hanging="192"/>
      </w:pPr>
      <w:r>
        <w:t xml:space="preserve"> district boards of health, membership - </w:t>
      </w:r>
      <w:r>
        <w:t xml:space="preserve"> </w:t>
      </w:r>
      <w:r>
        <w:t xml:space="preserve">SB  107</w:t>
      </w:r>
      <w:r>
        <w:t xml:space="preserve">: </w:t>
      </w:r>
      <w:r>
        <w:t xml:space="preserve">HCS</w:t>
      </w:r>
      <w:r>
        <w:t xml:space="preserve">;</w:t>
      </w:r>
      <w:r>
        <w:t xml:space="preserve"> </w:t>
      </w:r>
      <w:r>
        <w:t xml:space="preserve">HB  215</w:t>
      </w:r>
      <w:r>
        <w:t xml:space="preserve">;</w:t>
      </w:r>
      <w:r>
        <w:t xml:space="preserve"> </w:t>
      </w:r>
      <w:r>
        <w:t xml:space="preserve">HB  215</w:t>
      </w:r>
      <w:r>
        <w:t xml:space="preserve">: </w:t>
      </w:r>
      <w:r>
        <w:t xml:space="preserve">HCA</w:t>
      </w:r>
      <w:r>
        <w:t xml:space="preserve"> (</w:t>
      </w:r>
      <w:r>
        <w:t xml:space="preserve">1</w:t>
      </w:r>
      <w:r>
        <w:t xml:space="preserve">)</w:t>
      </w:r>
    </w:p>
    <w:p>
      <w:pPr>
        <w:pStyle w:val="RecordBase"/>
        <w:ind w:left="240" w:hanging="192"/>
      </w:pPr>
      <w:r>
        <w:t xml:space="preserve"> district boards of health, prohibit rule and regulation adoption outside of state law - </w:t>
      </w:r>
      <w:r>
        <w:t xml:space="preserve"> </w:t>
      </w:r>
      <w:r>
        <w:t xml:space="preserve">SB  107</w:t>
      </w:r>
      <w:r>
        <w:t xml:space="preserve">: </w:t>
      </w:r>
      <w:r>
        <w:t xml:space="preserve">HCS</w:t>
      </w:r>
    </w:p>
    <w:p>
      <w:pPr>
        <w:pStyle w:val="RecordBase"/>
        <w:ind w:left="120" w:hanging="120"/>
      </w:pPr>
      <w:r>
        <w:t xml:space="preserve">Interlocal agreements, procedures for adding new members - </w:t>
      </w:r>
      <w:r>
        <w:t xml:space="preserve"> </w:t>
      </w:r>
      <w:r>
        <w:t xml:space="preserve">HB  297</w:t>
      </w:r>
    </w:p>
    <w:p>
      <w:pPr>
        <w:pStyle w:val="RecordBase"/>
        <w:ind w:left="120" w:hanging="120"/>
      </w:pPr>
      <w:r>
        <w:t xml:space="preserve">Investments - </w:t>
      </w:r>
      <w:r>
        <w:t xml:space="preserve"> </w:t>
      </w:r>
      <w:r>
        <w:t xml:space="preserve">HB  527</w:t>
      </w:r>
    </w:p>
    <w:p>
      <w:pPr>
        <w:pStyle w:val="RecordBase"/>
        <w:ind w:left="120" w:hanging="120"/>
      </w:pPr>
      <w:r>
        <w:t xml:space="preserve">Jailer compensation, delete performance references. - </w:t>
      </w:r>
      <w:r>
        <w:t xml:space="preserve"> </w:t>
      </w:r>
      <w:r>
        <w:t xml:space="preserve">SB  184</w:t>
      </w:r>
      <w:r>
        <w:t xml:space="preserve">: </w:t>
      </w:r>
      <w:r>
        <w:t xml:space="preserve">SCS</w:t>
      </w:r>
    </w:p>
    <w:p>
      <w:pPr>
        <w:pStyle w:val="RecordBase"/>
        <w:ind w:left="120" w:hanging="120"/>
      </w:pPr>
      <w:r>
        <w:t xml:space="preserve">Jailer, office of, consolidated with sheriff - </w:t>
      </w:r>
      <w:r>
        <w:t xml:space="preserve"> </w:t>
      </w:r>
      <w:r>
        <w:t xml:space="preserve">HB  151</w:t>
      </w:r>
    </w:p>
    <w:p>
      <w:pPr>
        <w:pStyle w:val="RecordBase"/>
        <w:ind w:left="120" w:hanging="120"/>
      </w:pPr>
      <w:r>
        <w:t xml:space="preserve">Jailers, salaries - </w:t>
      </w:r>
      <w:r>
        <w:t xml:space="preserve"> </w:t>
      </w:r>
      <w:r>
        <w:t xml:space="preserve">SB  184</w:t>
      </w:r>
    </w:p>
    <w:p>
      <w:pPr>
        <w:pStyle w:val="RecordBase"/>
        <w:ind w:left="120" w:hanging="120"/>
      </w:pPr>
      <w:r>
        <w:t xml:space="preserve">Levies, 25 percent of proceeds to offset current local tax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Local</w:t>
      </w:r>
    </w:p>
    <w:p>
      <w:pPr>
        <w:pStyle w:val="RecordBase"/>
        <w:ind w:left="240" w:hanging="192"/>
      </w:pPr>
      <w:r>
        <w:t xml:space="preserve"> government and municipal utilities, exemptions from all requirements - </w:t>
      </w:r>
      <w:r>
        <w:t xml:space="preserve"> </w:t>
      </w:r>
      <w:r>
        <w:t xml:space="preserve">HB  93</w:t>
      </w:r>
      <w:r>
        <w:t xml:space="preserve">: </w:t>
      </w:r>
      <w:r>
        <w:t xml:space="preserve">HCS</w:t>
      </w:r>
    </w:p>
    <w:p>
      <w:pPr>
        <w:pStyle w:val="RecordBase"/>
        <w:ind w:left="240" w:hanging="192"/>
      </w:pPr>
      <w:r>
        <w:t xml:space="preserve"> government economic assistance fund, county distribution adjustments - </w:t>
      </w:r>
      <w:r>
        <w:t xml:space="preserve"> </w:t>
      </w:r>
      <w:r>
        <w:t xml:space="preserve">HB  194</w:t>
      </w:r>
    </w:p>
    <w:p>
      <w:pPr>
        <w:pStyle w:val="RecordBase"/>
        <w:ind w:left="240" w:hanging="192"/>
      </w:pPr>
      <w:r>
        <w:t xml:space="preserve"> option sales and use tax, constitutional amendment to allow - </w:t>
      </w:r>
      <w:r>
        <w:t xml:space="preserve"> </w:t>
      </w:r>
      <w:r>
        <w:t xml:space="preserve">HB  1</w:t>
      </w:r>
    </w:p>
    <w:p>
      <w:pPr>
        <w:pStyle w:val="RecordBase"/>
        <w:ind w:left="240" w:hanging="192"/>
      </w:pPr>
      <w:r>
        <w:t xml:space="preserve"> option sales and use tax, direct use of residual funds - </w:t>
      </w:r>
      <w:r>
        <w:t xml:space="preserve"> </w:t>
      </w:r>
      <w:r>
        <w:t xml:space="preserve">HB  1</w:t>
      </w:r>
      <w:r>
        <w:t xml:space="preserve">: </w:t>
      </w:r>
      <w:r>
        <w:t xml:space="preserve">HCS</w:t>
      </w:r>
    </w:p>
    <w:p>
      <w:pPr>
        <w:pStyle w:val="RecordBase"/>
        <w:ind w:left="240" w:hanging="192"/>
      </w:pPr>
      <w:r>
        <w:t xml:space="preserve"> option sales and use tax, enabling - </w:t>
      </w:r>
      <w:r>
        <w:t xml:space="preserve"> </w:t>
      </w:r>
      <w:r>
        <w:t xml:space="preserve">HB  344</w:t>
      </w:r>
    </w:p>
    <w:p>
      <w:pPr>
        <w:pStyle w:val="RecordBase"/>
        <w:ind w:left="240" w:hanging="192"/>
      </w:pPr>
      <w:r>
        <w:t xml:space="preserve"> option sales and use tax projects, exempt from prevailing wage - </w:t>
      </w:r>
      <w:r>
        <w:t xml:space="preserve"> </w:t>
      </w:r>
      <w:r>
        <w:t xml:space="preserve">HB  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ordinances, surface coal mining, exemptions - </w:t>
      </w:r>
      <w:r>
        <w:t xml:space="preserve"> </w:t>
      </w:r>
      <w:r>
        <w:t xml:space="preserve">HB  543</w:t>
      </w:r>
    </w:p>
    <w:p>
      <w:pPr>
        <w:pStyle w:val="RecordBase"/>
        <w:ind w:left="240" w:hanging="192"/>
      </w:pPr>
      <w:r>
        <w:t xml:space="preserve"> rehabilitation credit, create - </w:t>
      </w:r>
      <w:r>
        <w:t xml:space="preserve"> </w:t>
      </w:r>
      <w:r>
        <w:t xml:space="preserve">HB  273</w:t>
      </w:r>
    </w:p>
    <w:p>
      <w:pPr>
        <w:pStyle w:val="RecordBase"/>
        <w:ind w:left="240" w:hanging="192"/>
      </w:pPr>
      <w:r>
        <w:t xml:space="preserve"> transient room tax, excess money, use of - </w:t>
      </w:r>
      <w:r>
        <w:t xml:space="preserve"> </w:t>
      </w:r>
      <w:r>
        <w:t xml:space="preserve">HB  202</w:t>
      </w:r>
    </w:p>
    <w:p>
      <w:pPr>
        <w:pStyle w:val="RecordBase"/>
        <w:ind w:left="120" w:hanging="120"/>
      </w:pPr>
      <w:r>
        <w:t xml:space="preserve">Minimum wage, authority to set in excess of state minimum - </w:t>
      </w:r>
      <w:r>
        <w:t xml:space="preserve"> </w:t>
      </w:r>
      <w:r>
        <w:t xml:space="preserve">HB  96</w:t>
      </w:r>
    </w:p>
    <w:p>
      <w:pPr>
        <w:pStyle w:val="RecordBase"/>
        <w:ind w:left="120" w:hanging="120"/>
      </w:pPr>
      <w:r>
        <w:t xml:space="preserve">Model</w:t>
      </w:r>
    </w:p>
    <w:p>
      <w:pPr>
        <w:pStyle w:val="RecordBase"/>
        <w:ind w:left="240" w:hanging="192"/>
      </w:pPr>
      <w:r>
        <w:t xml:space="preserve"> Procurement Code, noncompetitive negotiation, expanded use of - </w:t>
      </w:r>
      <w:r>
        <w:t xml:space="preserve"> </w:t>
      </w:r>
      <w:r>
        <w:t xml:space="preserve">HB  195</w:t>
      </w:r>
    </w:p>
    <w:p>
      <w:pPr>
        <w:pStyle w:val="RecordBase"/>
        <w:ind w:left="240" w:hanging="192"/>
      </w:pPr>
      <w:r>
        <w:t xml:space="preserve"> procurement, negotiating with vendors for supplies, permitted categories - </w:t>
      </w:r>
      <w:r>
        <w:t xml:space="preserve"> </w:t>
      </w:r>
      <w:r>
        <w:t xml:space="preserve">HB  195</w:t>
      </w:r>
      <w:r>
        <w:t xml:space="preserve">: </w:t>
      </w:r>
      <w:r>
        <w:t xml:space="preserve">HCS</w:t>
      </w:r>
    </w:p>
    <w:p>
      <w:pPr>
        <w:pStyle w:val="RecordBase"/>
        <w:ind w:left="120" w:hanging="120"/>
      </w:pPr>
      <w:r>
        <w:t xml:space="preserve">Motor fuel tax, local revenue sharing formula, revisions - </w:t>
      </w:r>
      <w:r>
        <w:t xml:space="preserve"> </w:t>
      </w:r>
      <w:r>
        <w:t xml:space="preserve">HB  289</w:t>
      </w:r>
    </w:p>
    <w:p>
      <w:pPr>
        <w:pStyle w:val="RecordBase"/>
        <w:ind w:left="120" w:hanging="120"/>
      </w:pPr>
      <w:r>
        <w:t xml:space="preserve">Municipal electric authority, creation of - </w:t>
      </w:r>
      <w:r>
        <w:t xml:space="preserve"> </w:t>
      </w:r>
      <w:r>
        <w:t xml:space="preserve">HB  290</w:t>
      </w:r>
    </w:p>
    <w:p>
      <w:pPr>
        <w:pStyle w:val="RecordBase"/>
        <w:ind w:left="120" w:hanging="120"/>
      </w:pPr>
      <w:r>
        <w:t xml:space="preserve">Office of Judge of County Court, not elected in merged county and city governments - </w:t>
      </w:r>
      <w:r>
        <w:t xml:space="preserve"> </w:t>
      </w:r>
      <w:r>
        <w:t xml:space="preserve">HB  442</w:t>
      </w:r>
    </w:p>
    <w:p>
      <w:pPr>
        <w:pStyle w:val="RecordBase"/>
        <w:ind w:left="120" w:hanging="120"/>
      </w:pPr>
      <w:r>
        <w:t xml:space="preserve">Officers with duties coextensive with the state, salary resulting from change in county population - </w:t>
      </w:r>
      <w:r>
        <w:t xml:space="preserve"> </w:t>
      </w:r>
      <w:r>
        <w:t xml:space="preserve">HB  137</w:t>
      </w:r>
    </w:p>
    <w:p>
      <w:pPr>
        <w:pStyle w:val="RecordBase"/>
        <w:ind w:left="120" w:hanging="120"/>
      </w:pPr>
      <w:r>
        <w:t xml:space="preserve">Open records, definition of public agency, contracts with public utilities included in - </w:t>
      </w:r>
      <w:r>
        <w:t xml:space="preserve"> </w:t>
      </w:r>
      <w:r>
        <w:t xml:space="preserve">HB  437</w:t>
      </w:r>
    </w:p>
    <w:p>
      <w:pPr>
        <w:pStyle w:val="RecordBase"/>
        <w:ind w:left="120" w:hanging="120"/>
      </w:pPr>
      <w:r>
        <w:t xml:space="preserve">Ordinance date, change to July 1, 2016 - </w:t>
      </w:r>
      <w:r>
        <w:t xml:space="preserve"> </w:t>
      </w:r>
      <w:r>
        <w:t xml:space="preserve">SB  124</w:t>
      </w:r>
      <w:r>
        <w:t xml:space="preserve">: </w:t>
      </w:r>
      <w:r>
        <w:t xml:space="preserve">SFA</w:t>
      </w:r>
      <w:r>
        <w:t xml:space="preserve"> (</w:t>
      </w:r>
      <w:r>
        <w:t xml:space="preserve">1</w:t>
      </w:r>
      <w:r>
        <w:t xml:space="preserve">)</w:t>
      </w:r>
    </w:p>
    <w:p>
      <w:pPr>
        <w:pStyle w:val="RecordBase"/>
        <w:ind w:left="120" w:hanging="120"/>
      </w:pPr>
      <w:r>
        <w:t xml:space="preserve">Pawnshop, registry requirements prior to sale or purchase of goods - </w:t>
      </w:r>
      <w:r>
        <w:t xml:space="preserve"> </w:t>
      </w:r>
      <w:r>
        <w:t xml:space="preserve">HB  483</w:t>
      </w:r>
    </w:p>
    <w:p>
      <w:pPr>
        <w:pStyle w:val="RecordBase"/>
        <w:ind w:left="120" w:hanging="120"/>
      </w:pPr>
      <w:r>
        <w:t xml:space="preserve">Personnel costs of processing information - </w:t>
      </w:r>
      <w:r>
        <w:t xml:space="preserve"> </w:t>
      </w:r>
      <w:r>
        <w:t xml:space="preserve">HB  133</w:t>
      </w:r>
    </w:p>
    <w:p>
      <w:pPr>
        <w:pStyle w:val="RecordBase"/>
        <w:ind w:left="120" w:hanging="120"/>
      </w:pPr>
      <w:r>
        <w:t xml:space="preserve">Personnel, firearms controls in course of official duties - </w:t>
      </w:r>
      <w:r>
        <w:t xml:space="preserve"> </w:t>
      </w:r>
      <w:r>
        <w:t xml:space="preserve">HB  278</w:t>
      </w:r>
    </w:p>
    <w:p>
      <w:pPr>
        <w:pStyle w:val="RecordBase"/>
        <w:ind w:left="120" w:hanging="120"/>
      </w:pPr>
      <w:r>
        <w:t xml:space="preserve">Planned communities, owners associations, rights and obligations - </w:t>
      </w:r>
      <w:r>
        <w:t xml:space="preserve"> </w:t>
      </w:r>
      <w:r>
        <w:t xml:space="preserve">HB  531</w:t>
      </w:r>
    </w:p>
    <w:p>
      <w:pPr>
        <w:pStyle w:val="RecordBase"/>
        <w:ind w:left="120" w:hanging="120"/>
      </w:pPr>
      <w:r>
        <w:t xml:space="preserve">Planning</w:t>
      </w:r>
    </w:p>
    <w:p>
      <w:pPr>
        <w:pStyle w:val="RecordBase"/>
        <w:ind w:left="240" w:hanging="192"/>
      </w:pPr>
      <w:r>
        <w:t xml:space="preserve"> and zoning, airport noise overlay district - </w:t>
      </w:r>
      <w:r>
        <w:t xml:space="preserve"> </w:t>
      </w:r>
      <w:r>
        <w:t xml:space="preserve">SB  155</w:t>
      </w:r>
    </w:p>
    <w:p>
      <w:pPr>
        <w:pStyle w:val="RecordBase"/>
        <w:ind w:left="240" w:hanging="192"/>
      </w:pPr>
      <w:r>
        <w:t xml:space="preserve"> and zoning, appeals, requirement of supersedeas bond - </w:t>
      </w:r>
      <w:r>
        <w:t xml:space="preserve"> </w:t>
      </w:r>
      <w:r>
        <w:t xml:space="preserve">HB  240</w:t>
      </w:r>
    </w:p>
    <w:p>
      <w:pPr>
        <w:pStyle w:val="RecordBase"/>
        <w:ind w:left="120" w:hanging="120"/>
      </w:pPr>
      <w:r>
        <w:t xml:space="preserve">Prepaid wireless service charge, imposition and collection of - </w:t>
      </w:r>
      <w:r>
        <w:t xml:space="preserve"> </w:t>
      </w:r>
      <w:r>
        <w:t xml:space="preserve">SB  202</w:t>
      </w:r>
    </w:p>
    <w:p>
      <w:pPr>
        <w:pStyle w:val="RecordBase"/>
        <w:ind w:left="120" w:hanging="120"/>
      </w:pPr>
      <w:r>
        <w:t xml:space="preserve">Procurement by local governments, prohibit contracting with delinquent state taxpayers - </w:t>
      </w:r>
      <w:r>
        <w:t xml:space="preserve"> </w:t>
      </w:r>
      <w:r>
        <w:t xml:space="preserve">HB  77</w:t>
      </w:r>
    </w:p>
    <w:p>
      <w:pPr>
        <w:pStyle w:val="RecordBase"/>
        <w:ind w:left="120" w:hanging="120"/>
      </w:pPr>
      <w:r>
        <w:t xml:space="preserve">Property</w:t>
      </w:r>
    </w:p>
    <w:p>
      <w:pPr>
        <w:pStyle w:val="RecordBase"/>
        <w:ind w:left="240" w:hanging="192"/>
      </w:pPr>
      <w:r>
        <w:t xml:space="preserve"> tax, exemptions for certain data centers - </w:t>
      </w:r>
      <w:r>
        <w:t xml:space="preserve"> </w:t>
      </w:r>
      <w:r>
        <w:t xml:space="preserve">HB  466</w:t>
      </w:r>
    </w:p>
    <w:p>
      <w:pPr>
        <w:pStyle w:val="RecordBase"/>
        <w:ind w:left="240" w:hanging="192"/>
      </w:pPr>
      <w:r>
        <w:t xml:space="preserve"> valuation administrators, salary resulting from change in county population - </w:t>
      </w:r>
      <w:r>
        <w:t xml:space="preserve"> </w:t>
      </w:r>
      <w:r>
        <w:t xml:space="preserve">HB  137</w:t>
      </w:r>
      <w:r>
        <w:t xml:space="preserve">: </w:t>
      </w:r>
      <w:r>
        <w:t xml:space="preserve">HCS</w:t>
      </w:r>
    </w:p>
    <w:p>
      <w:pPr>
        <w:pStyle w:val="RecordBase"/>
        <w:ind w:left="120" w:hanging="120"/>
      </w:pPr>
      <w:r>
        <w:t xml:space="preserve">PVA, reasonable fee allowed - </w:t>
      </w:r>
      <w:r>
        <w:t xml:space="preserve"> </w:t>
      </w:r>
      <w:r>
        <w:t xml:space="preserve">SB  125</w:t>
      </w:r>
    </w:p>
    <w:p>
      <w:pPr>
        <w:pStyle w:val="RecordBase"/>
        <w:ind w:left="120" w:hanging="120"/>
      </w:pPr>
      <w:r>
        <w:t xml:space="preserve">Rare</w:t>
      </w:r>
    </w:p>
    <w:p>
      <w:pPr>
        <w:pStyle w:val="RecordBase"/>
        <w:ind w:left="240" w:hanging="192"/>
      </w:pPr>
      <w:r>
        <w:t xml:space="preserve"> plant registry, local government and utilities, Transportation cabinet,  exemptions from - </w:t>
      </w:r>
      <w:r>
        <w:t xml:space="preserve"> </w:t>
      </w:r>
      <w:r>
        <w:t xml:space="preserve">HB  93</w:t>
      </w:r>
      <w:r>
        <w:t xml:space="preserve">: </w:t>
      </w:r>
      <w:r>
        <w:t xml:space="preserve">HFA</w:t>
      </w:r>
      <w:r>
        <w:t xml:space="preserve"> (</w:t>
      </w:r>
      <w:r>
        <w:t xml:space="preserve">2</w:t>
      </w:r>
      <w:r>
        <w:t xml:space="preserve">)</w:t>
      </w:r>
    </w:p>
    <w:p>
      <w:pPr>
        <w:pStyle w:val="RecordBase"/>
        <w:ind w:left="240" w:hanging="192"/>
      </w:pPr>
      <w:r>
        <w:t xml:space="preserve"> plant registry, local government and utilities, Transportation Cabinet,  exemptions from - </w:t>
      </w:r>
      <w:r>
        <w:t xml:space="preserve"> </w:t>
      </w:r>
      <w:r>
        <w:t xml:space="preserve">HB  93</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Reciprocal preference requirements, advertisement of, requirement deleted for - </w:t>
      </w:r>
      <w:r>
        <w:t xml:space="preserve"> </w:t>
      </w:r>
      <w:r>
        <w:t xml:space="preserve">HB  195</w:t>
      </w:r>
    </w:p>
    <w:p>
      <w:pPr>
        <w:pStyle w:val="RecordBase"/>
        <w:ind w:left="120" w:hanging="120"/>
      </w:pPr>
      <w:r>
        <w:t xml:space="preserve">Redistricting, allow deferral until after General Assembly redistricting - </w:t>
      </w:r>
      <w:r>
        <w:t xml:space="preserve"> </w:t>
      </w:r>
      <w:r>
        <w:t xml:space="preserve">HB  505</w:t>
      </w:r>
    </w:p>
    <w:p>
      <w:pPr>
        <w:pStyle w:val="RecordBase"/>
        <w:ind w:left="120" w:hanging="120"/>
      </w:pPr>
      <w:r>
        <w:t xml:space="preserve">Reimbursements,</w:t>
      </w:r>
    </w:p>
    <w:p>
      <w:pPr>
        <w:pStyle w:val="RecordBase"/>
        <w:ind w:left="240" w:hanging="192"/>
      </w:pPr>
      <w:r>
        <w:t xml:space="preserve"> annual supplement police and fire fighter increase - </w:t>
      </w:r>
      <w:r>
        <w:t xml:space="preserve"> </w:t>
      </w:r>
      <w:r>
        <w:t xml:space="preserve">SB  200</w:t>
      </w:r>
    </w:p>
    <w:p>
      <w:pPr>
        <w:pStyle w:val="RecordBase"/>
        <w:ind w:left="240" w:hanging="192"/>
      </w:pPr>
      <w:r>
        <w:t xml:space="preserve"> annual supplement police and firefighter increase - </w:t>
      </w:r>
      <w:r>
        <w:t xml:space="preserve"> </w:t>
      </w:r>
      <w:r>
        <w:t xml:space="preserve">HB  308</w:t>
      </w:r>
    </w:p>
    <w:p>
      <w:pPr>
        <w:pStyle w:val="RecordBase"/>
        <w:ind w:left="120" w:hanging="120"/>
      </w:pPr>
      <w:r>
        <w:t xml:space="preserve">Rescue squad members, death or disability, survivor benefits - </w:t>
      </w:r>
      <w:r>
        <w:t xml:space="preserve"> </w:t>
      </w:r>
      <w:r>
        <w:t xml:space="preserve">HB  44</w:t>
      </w:r>
    </w:p>
    <w:p>
      <w:pPr>
        <w:pStyle w:val="RecordBase"/>
        <w:ind w:left="120" w:hanging="120"/>
      </w:pPr>
      <w:r>
        <w:t xml:space="preserve">Retail or wholesale sale of commercial products or services - </w:t>
      </w:r>
      <w:r>
        <w:t xml:space="preserve"> </w:t>
      </w:r>
      <w:r>
        <w:t xml:space="preserve">SB  130</w:t>
      </w:r>
    </w:p>
    <w:p>
      <w:pPr>
        <w:pStyle w:val="RecordBase"/>
        <w:ind w:left="120" w:hanging="120"/>
      </w:pPr>
      <w:r>
        <w:t xml:space="preserve">Roofing permitting and inspection programs, requirements for - </w:t>
      </w:r>
      <w:r>
        <w:t xml:space="preserve"> </w:t>
      </w:r>
      <w:r>
        <w:t xml:space="preserve">HB  302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Schools, prevailing wage, elimination of - </w:t>
      </w:r>
      <w:r>
        <w:t xml:space="preserve"> </w:t>
      </w:r>
      <w:r>
        <w:t xml:space="preserve">SB  9</w:t>
      </w:r>
    </w:p>
    <w:p>
      <w:pPr>
        <w:pStyle w:val="RecordBase"/>
        <w:ind w:left="120" w:hanging="120"/>
      </w:pPr>
      <w:r>
        <w:t xml:space="preserve">Sex offenders, prohibition of presence on publically owned playground - </w:t>
      </w:r>
      <w:r>
        <w:t xml:space="preserve"> </w:t>
      </w:r>
      <w:r>
        <w:t xml:space="preserve">HB  27</w:t>
      </w:r>
    </w:p>
    <w:p>
      <w:pPr>
        <w:pStyle w:val="RecordBase"/>
        <w:ind w:left="120" w:hanging="120"/>
      </w:pPr>
      <w:r>
        <w:t xml:space="preserve">Sheriffs, limitation on expenditures in last year of term - </w:t>
      </w:r>
      <w:r>
        <w:t xml:space="preserve"> </w:t>
      </w:r>
      <w:r>
        <w:t xml:space="preserve">SB  48</w:t>
      </w:r>
    </w:p>
    <w:p>
      <w:pPr>
        <w:pStyle w:val="RecordBase"/>
        <w:ind w:left="120" w:hanging="120"/>
      </w:pPr>
      <w:r>
        <w:t xml:space="preserve">Special</w:t>
      </w:r>
    </w:p>
    <w:p>
      <w:pPr>
        <w:pStyle w:val="RecordBase"/>
        <w:ind w:left="240" w:hanging="192"/>
      </w:pPr>
      <w:r>
        <w:t xml:space="preserve"> purpose governmental entities, administrative changes - </w:t>
      </w:r>
      <w:r>
        <w:t xml:space="preserve"> </w:t>
      </w:r>
      <w:r>
        <w:t xml:space="preserve">HB  348</w:t>
      </w:r>
    </w:p>
    <w:p>
      <w:pPr>
        <w:pStyle w:val="RecordBase"/>
        <w:ind w:left="240" w:hanging="192"/>
      </w:pPr>
      <w:r>
        <w:t xml:space="preserve"> purpose governmental entities, alternative financial review - </w:t>
      </w:r>
      <w:r>
        <w:t xml:space="preserve"> </w:t>
      </w:r>
      <w:r>
        <w:t xml:space="preserve">HB  348</w:t>
      </w:r>
    </w:p>
    <w:p>
      <w:pPr>
        <w:pStyle w:val="RecordBase"/>
        <w:ind w:left="240" w:hanging="192"/>
      </w:pPr>
      <w:r>
        <w:t xml:space="preserve"> purpose governmental entities, atypical receipts, treatment of - </w:t>
      </w:r>
      <w:r>
        <w:t xml:space="preserve"> </w:t>
      </w:r>
      <w:r>
        <w:t xml:space="preserve">HB  348</w:t>
      </w:r>
    </w:p>
    <w:p>
      <w:pPr>
        <w:pStyle w:val="RecordBase"/>
        <w:ind w:left="240" w:hanging="192"/>
      </w:pPr>
      <w:r>
        <w:t xml:space="preserve"> purpose governmental entities, definition, exclusion of certain public housing authorities - </w:t>
      </w:r>
      <w:r>
        <w:t xml:space="preserve"> </w:t>
      </w:r>
      <w:r>
        <w:t xml:space="preserve">HB  348</w:t>
      </w:r>
      <w:r>
        <w:t xml:space="preserve">: </w:t>
      </w:r>
      <w:r>
        <w:t xml:space="preserve">SFA</w:t>
      </w:r>
      <w:r>
        <w:t xml:space="preserve"> (</w:t>
      </w:r>
      <w:r>
        <w:t xml:space="preserve">2</w:t>
      </w:r>
      <w:r>
        <w:t xml:space="preserve">)</w:t>
      </w:r>
    </w:p>
    <w:p>
      <w:pPr>
        <w:pStyle w:val="RecordBase"/>
        <w:ind w:left="120" w:hanging="120"/>
      </w:pPr>
      <w:r>
        <w:t xml:space="preserve">Spill preparedness grant program, establishment of - </w:t>
      </w:r>
      <w:r>
        <w:t xml:space="preserve"> </w:t>
      </w:r>
      <w:r>
        <w:t xml:space="preserve">HB  272</w:t>
      </w:r>
    </w:p>
    <w:p>
      <w:pPr>
        <w:pStyle w:val="RecordBase"/>
        <w:ind w:left="120" w:hanging="120"/>
      </w:pPr>
      <w:r>
        <w:t xml:space="preserve">Swimming pools used by public, require AED - </w:t>
      </w:r>
      <w:r>
        <w:t xml:space="preserve"> </w:t>
      </w:r>
      <w:r>
        <w:t xml:space="preserve">HB  113</w:t>
      </w:r>
    </w:p>
    <w:p>
      <w:pPr>
        <w:pStyle w:val="RecordBase"/>
        <w:ind w:left="120" w:hanging="120"/>
      </w:pPr>
      <w:r>
        <w:t xml:space="preserve">Tax collection procedures, due date, installment payments, amnesty - </w:t>
      </w:r>
      <w:r>
        <w:t xml:space="preserve"> </w:t>
      </w:r>
      <w:r>
        <w:t xml:space="preserve">HB  136</w:t>
      </w:r>
    </w:p>
    <w:p>
      <w:pPr>
        <w:pStyle w:val="RecordBase"/>
        <w:ind w:left="120" w:hanging="120"/>
      </w:pPr>
      <w:r>
        <w:t xml:space="preserve">Technical correction - </w:t>
      </w:r>
      <w:r>
        <w:t xml:space="preserve"> </w:t>
      </w:r>
      <w:r>
        <w:t xml:space="preserve">HB  333</w:t>
      </w:r>
      <w:r>
        <w:t xml:space="preserve">: </w:t>
      </w:r>
      <w:r>
        <w:t xml:space="preserve">HCS</w:t>
      </w:r>
      <w:r>
        <w:t xml:space="preserve">;</w:t>
      </w:r>
      <w:r>
        <w:t xml:space="preserve"> </w:t>
      </w:r>
      <w:r>
        <w:t xml:space="preserve">HB  545</w:t>
      </w:r>
    </w:p>
    <w:p>
      <w:pPr>
        <w:pStyle w:val="RecordBase"/>
        <w:ind w:left="120" w:hanging="120"/>
      </w:pPr>
      <w:r>
        <w:t xml:space="preserve">TVA in-lieu-of-tax payments, direction to economic development activities - </w:t>
      </w:r>
      <w:r>
        <w:t xml:space="preserve"> </w:t>
      </w:r>
      <w:r>
        <w:t xml:space="preserve">HB  45</w:t>
      </w:r>
    </w:p>
    <w:p>
      <w:pPr>
        <w:pStyle w:val="RecordBase"/>
        <w:ind w:left="120" w:hanging="120"/>
      </w:pPr>
      <w:r>
        <w:t xml:space="preserve">Twenty-five percent of proceeds from levy and tax, to off-set current local tax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Volunteer</w:t>
      </w:r>
    </w:p>
    <w:p>
      <w:pPr>
        <w:pStyle w:val="RecordBase"/>
        <w:ind w:left="240" w:hanging="192"/>
      </w:pPr>
      <w:r>
        <w:t xml:space="preserve"> fire departments, exclude from reporting requirements of KRS Chapter 65A - </w:t>
      </w:r>
      <w:r>
        <w:t xml:space="preserve"> </w:t>
      </w:r>
      <w:r>
        <w:t xml:space="preserve">SB  169</w:t>
      </w:r>
    </w:p>
    <w:p>
      <w:pPr>
        <w:pStyle w:val="RecordBase"/>
        <w:ind w:left="240" w:hanging="192"/>
      </w:pPr>
      <w:r>
        <w:t xml:space="preserve"> firefighters, certified volunteer firefighter ID program, repeal of - </w:t>
      </w:r>
      <w:r>
        <w:t xml:space="preserve"> </w:t>
      </w:r>
      <w:r>
        <w:t xml:space="preserve">HB  314</w:t>
      </w:r>
    </w:p>
    <w:p>
      <w:pPr>
        <w:pStyle w:val="RecordBase"/>
        <w:ind w:left="120" w:hanging="120"/>
      </w:pPr>
      <w:r>
        <w:t xml:space="preserve">Workforce investment local boards, set forth authority - </w:t>
      </w:r>
      <w:r>
        <w:t xml:space="preserve"> </w:t>
      </w:r>
      <w:r>
        <w:t xml:space="preserve">HB  445</w:t>
      </w:r>
    </w:p>
    <w:p>
      <w:pPr>
        <w:pStyle w:val="RecordBase"/>
        <w:ind w:left="120" w:hanging="120"/>
      </w:pPr>
      <w:r>
        <w:t xml:space="preserve">Write-in candidates, regular elections, unsuccessful primary candidates prohibited from becoming - </w:t>
      </w:r>
      <w:r>
        <w:t xml:space="preserve"> </w:t>
      </w:r>
      <w:r>
        <w:t xml:space="preserve">HB  150</w:t>
        <w:br/>
      </w:r>
    </w:p>
    <w:p>
      <w:pPr>
        <w:pStyle w:val="RecordHeading3"/>
      </w:pPr>
      <w:r>
        <w:rPr>
          <w:b/>
        </w:rPr>
        <w:t xml:space="preserve">Local Mandate</w:t>
      </w:r>
    </w:p>
    <w:p>
      <w:pPr>
        <w:pStyle w:val="RecordBase"/>
        <w:ind w:left="120" w:hanging="120"/>
      </w:pPr>
      <w:r>
        <w:t xml:space="preserve">911</w:t>
      </w:r>
    </w:p>
    <w:p>
      <w:pPr>
        <w:pStyle w:val="RecordBase"/>
        <w:ind w:left="240" w:hanging="192"/>
      </w:pPr>
      <w:r>
        <w:t xml:space="preserve"> emergency services, funding for - </w:t>
      </w:r>
      <w:r>
        <w:t xml:space="preserve"> </w:t>
      </w:r>
      <w:r>
        <w:t xml:space="preserve">HB  418</w:t>
      </w:r>
    </w:p>
    <w:p>
      <w:pPr>
        <w:pStyle w:val="RecordBase"/>
        <w:ind w:left="240" w:hanging="192"/>
      </w:pPr>
      <w:r>
        <w:t xml:space="preserve"> fees, collection of by local governments - </w:t>
      </w:r>
      <w:r>
        <w:t xml:space="preserve"> </w:t>
      </w:r>
      <w:r>
        <w:t xml:space="preserve">HB  190</w:t>
      </w:r>
    </w:p>
    <w:p>
      <w:pPr>
        <w:pStyle w:val="RecordBase"/>
        <w:ind w:left="120" w:hanging="120"/>
      </w:pPr>
      <w:r>
        <w:t xml:space="preserve">Abortion,</w:t>
      </w:r>
    </w:p>
    <w:p>
      <w:pPr>
        <w:pStyle w:val="RecordBase"/>
        <w:ind w:left="240" w:hanging="192"/>
      </w:pPr>
      <w:r>
        <w:t xml:space="preserve"> prohibition at 20 weeks of fetal development - </w:t>
      </w:r>
      <w:r>
        <w:t xml:space="preserve"> </w:t>
      </w:r>
      <w:r>
        <w:t xml:space="preserve">HB  393</w:t>
      </w:r>
    </w:p>
    <w:p>
      <w:pPr>
        <w:pStyle w:val="RecordBase"/>
        <w:ind w:left="240" w:hanging="192"/>
      </w:pPr>
      <w:r>
        <w:t xml:space="preserve"> ultrasound requirements - </w:t>
      </w:r>
      <w:r>
        <w:t xml:space="preserve"> </w:t>
      </w:r>
      <w:r>
        <w:t xml:space="preserve">SB  7</w:t>
      </w:r>
    </w:p>
    <w:p>
      <w:pPr>
        <w:pStyle w:val="RecordBase"/>
        <w:ind w:left="120" w:hanging="120"/>
      </w:pPr>
      <w:r>
        <w:t xml:space="preserve">Administrative regulations, constitutional amendment, permit to approve or disapprove - </w:t>
      </w:r>
      <w:r>
        <w:t xml:space="preserve"> </w:t>
      </w:r>
      <w:r>
        <w:t xml:space="preserve">SB  2</w:t>
      </w:r>
    </w:p>
    <w:p>
      <w:pPr>
        <w:pStyle w:val="RecordBase"/>
        <w:ind w:left="120" w:hanging="120"/>
      </w:pPr>
      <w:r>
        <w:t xml:space="preserve">Advertisement of bids, public entity, purchase made from - </w:t>
      </w:r>
      <w:r>
        <w:t xml:space="preserve"> </w:t>
      </w:r>
      <w:r>
        <w:t xml:space="preserve">HB  195</w:t>
      </w:r>
    </w:p>
    <w:p>
      <w:pPr>
        <w:pStyle w:val="RecordBase"/>
        <w:ind w:left="120" w:hanging="120"/>
      </w:pPr>
      <w:r>
        <w:t xml:space="preserve">Aircraft, prohibit the discharging of lasers at - </w:t>
      </w:r>
      <w:r>
        <w:t xml:space="preserve"> </w:t>
      </w:r>
      <w:r>
        <w:t xml:space="preserve">HB  59</w:t>
      </w:r>
    </w:p>
    <w:p>
      <w:pPr>
        <w:pStyle w:val="RecordBase"/>
        <w:ind w:left="120" w:hanging="120"/>
      </w:pPr>
      <w:r>
        <w:t xml:space="preserve">Alcoholic beverage control law, omnibus bill relating to - </w:t>
      </w:r>
      <w:r>
        <w:t xml:space="preserve"> </w:t>
      </w:r>
      <w:r>
        <w:t xml:space="preserve">SB  81</w:t>
      </w:r>
    </w:p>
    <w:p>
      <w:pPr>
        <w:pStyle w:val="RecordBase"/>
        <w:ind w:left="120" w:hanging="120"/>
      </w:pPr>
      <w:r>
        <w:t xml:space="preserve">Annual supplement increase - </w:t>
      </w:r>
      <w:r>
        <w:t xml:space="preserve"> </w:t>
      </w:r>
      <w:r>
        <w:t xml:space="preserve">SB  200</w:t>
      </w:r>
      <w:r>
        <w:t xml:space="preserve">;</w:t>
      </w:r>
      <w:r>
        <w:t xml:space="preserve"> </w:t>
      </w:r>
      <w:r>
        <w:t xml:space="preserve">HB  308</w:t>
      </w:r>
    </w:p>
    <w:p>
      <w:pPr>
        <w:pStyle w:val="RecordBase"/>
        <w:ind w:left="120" w:hanging="120"/>
      </w:pPr>
      <w:r>
        <w:t xml:space="preserve">Area development districts, require compliance - </w:t>
      </w:r>
      <w:r>
        <w:t xml:space="preserve"> </w:t>
      </w:r>
      <w:r>
        <w:t xml:space="preserve">HB  426</w:t>
      </w:r>
    </w:p>
    <w:p>
      <w:pPr>
        <w:pStyle w:val="RecordBase"/>
        <w:ind w:left="120" w:hanging="120"/>
      </w:pPr>
      <w:r>
        <w:t xml:space="preserve">Arrest-related deaths, coroner investigation - </w:t>
      </w:r>
      <w:r>
        <w:t xml:space="preserve"> </w:t>
      </w:r>
      <w:r>
        <w:t xml:space="preserve">SB  69</w:t>
      </w:r>
    </w:p>
    <w:p>
      <w:pPr>
        <w:pStyle w:val="RecordBase"/>
        <w:ind w:left="120" w:hanging="120"/>
      </w:pPr>
      <w:r>
        <w:t xml:space="preserve">Assault in the third degree, inclusion of assaults against public utility workers - </w:t>
      </w:r>
      <w:r>
        <w:t xml:space="preserve"> </w:t>
      </w:r>
      <w:r>
        <w:t xml:space="preserve">HB  354</w:t>
      </w:r>
      <w:r>
        <w:t xml:space="preserve">;</w:t>
      </w:r>
      <w:r>
        <w:t xml:space="preserve"> </w:t>
      </w:r>
      <w:r>
        <w:t xml:space="preserve">HB  354</w:t>
      </w:r>
    </w:p>
    <w:p>
      <w:pPr>
        <w:pStyle w:val="RecordBase"/>
        <w:ind w:left="120" w:hanging="120"/>
      </w:pPr>
      <w:r>
        <w:t xml:space="preserve">Asset forfeiture, methamphetamine-contaminated vehicles, disposal of - </w:t>
      </w:r>
      <w:r>
        <w:t xml:space="preserve"> </w:t>
      </w:r>
      <w:r>
        <w:t xml:space="preserve">HB  19</w:t>
      </w:r>
    </w:p>
    <w:p>
      <w:pPr>
        <w:pStyle w:val="RecordBase"/>
        <w:ind w:left="120" w:hanging="120"/>
      </w:pPr>
      <w:r>
        <w:t xml:space="preserve">Authorized</w:t>
      </w:r>
    </w:p>
    <w:p>
      <w:pPr>
        <w:pStyle w:val="RecordBase"/>
        <w:ind w:left="240" w:hanging="192"/>
      </w:pPr>
      <w:r>
        <w:t xml:space="preserve"> public consumption license, commercial quadricycles may receive - </w:t>
      </w:r>
      <w:r>
        <w:t xml:space="preserve"> </w:t>
      </w:r>
      <w:r>
        <w:t xml:space="preserve">HB  224</w:t>
      </w:r>
      <w:r>
        <w:t xml:space="preserve">: </w:t>
      </w:r>
      <w:r>
        <w:t xml:space="preserve">HCS</w:t>
      </w:r>
    </w:p>
    <w:p>
      <w:pPr>
        <w:pStyle w:val="RecordBase"/>
        <w:ind w:left="240" w:hanging="192"/>
      </w:pPr>
      <w:r>
        <w:t xml:space="preserve"> public consumption license, creation and regulation of - </w:t>
      </w:r>
      <w:r>
        <w:t xml:space="preserve"> </w:t>
      </w:r>
      <w:r>
        <w:t xml:space="preserve">HB  224</w:t>
      </w:r>
    </w:p>
    <w:p>
      <w:pPr>
        <w:pStyle w:val="RecordBase"/>
        <w:ind w:left="120" w:hanging="120"/>
      </w:pPr>
      <w:r>
        <w:t xml:space="preserve">Boating</w:t>
      </w:r>
    </w:p>
    <w:p>
      <w:pPr>
        <w:pStyle w:val="RecordBase"/>
        <w:ind w:left="240" w:hanging="192"/>
      </w:pPr>
      <w:r>
        <w:t xml:space="preserve"> safety, electric shock drowning prevention, marina requirements for - </w:t>
      </w:r>
      <w:r>
        <w:t xml:space="preserve"> </w:t>
      </w:r>
      <w:r>
        <w:t xml:space="preserve">HB  385</w:t>
      </w:r>
    </w:p>
    <w:p>
      <w:pPr>
        <w:pStyle w:val="RecordBase"/>
        <w:ind w:left="240" w:hanging="192"/>
      </w:pPr>
      <w:r>
        <w:t xml:space="preserve"> under the influence, penalties for - </w:t>
      </w:r>
      <w:r>
        <w:t xml:space="preserve"> </w:t>
      </w:r>
      <w:r>
        <w:t xml:space="preserve">HB  291</w:t>
      </w:r>
    </w:p>
    <w:p>
      <w:pPr>
        <w:pStyle w:val="RecordBase"/>
        <w:ind w:left="120" w:hanging="120"/>
      </w:pPr>
      <w:r>
        <w:t xml:space="preserve">Breast-feeding locations, penalty for violation of, establish - </w:t>
      </w:r>
      <w:r>
        <w:t xml:space="preserve"> </w:t>
      </w:r>
      <w:r>
        <w:t xml:space="preserve">SB  35</w:t>
      </w:r>
    </w:p>
    <w:p>
      <w:pPr>
        <w:pStyle w:val="RecordBase"/>
        <w:ind w:left="120" w:hanging="120"/>
      </w:pPr>
      <w:r>
        <w:t xml:space="preserve">Breastfeeding standards in the workplace, establish - </w:t>
      </w:r>
      <w:r>
        <w:t xml:space="preserve"> </w:t>
      </w:r>
      <w:r>
        <w:t xml:space="preserve">SB  36</w:t>
      </w:r>
    </w:p>
    <w:p>
      <w:pPr>
        <w:pStyle w:val="RecordBase"/>
        <w:ind w:left="120" w:hanging="120"/>
      </w:pPr>
      <w:r>
        <w:t xml:space="preserve">Canines, regulation for public safety, breed discrimination disallowed - </w:t>
      </w:r>
      <w:r>
        <w:t xml:space="preserve"> </w:t>
      </w:r>
      <w:r>
        <w:t xml:space="preserve">SB  124</w:t>
      </w:r>
    </w:p>
    <w:p>
      <w:pPr>
        <w:pStyle w:val="RecordBase"/>
        <w:ind w:left="120" w:hanging="120"/>
      </w:pPr>
      <w:r>
        <w:t xml:space="preserve">Careless driving involving death or physical injury, penalty - </w:t>
      </w:r>
      <w:r>
        <w:t xml:space="preserve"> </w:t>
      </w:r>
      <w:r>
        <w:t xml:space="preserve">HB  68</w:t>
      </w:r>
    </w:p>
    <w:p>
      <w:pPr>
        <w:pStyle w:val="RecordBase"/>
        <w:ind w:left="120" w:hanging="120"/>
      </w:pPr>
      <w:r>
        <w:t xml:space="preserve">Casino gaming, constitutional amendment to permit - </w:t>
      </w:r>
      <w:r>
        <w:t xml:space="preserve"> </w:t>
      </w:r>
      <w:r>
        <w:t xml:space="preserve">HB  300</w:t>
      </w:r>
    </w:p>
    <w:p>
      <w:pPr>
        <w:pStyle w:val="RecordBase"/>
        <w:ind w:left="120" w:hanging="120"/>
      </w:pPr>
      <w:r>
        <w:t xml:space="preserve">Certificates of delinquency, refund procedure - </w:t>
      </w:r>
      <w:r>
        <w:t xml:space="preserve"> </w:t>
      </w:r>
      <w:r>
        <w:t xml:space="preserve">HB  222</w:t>
      </w:r>
    </w:p>
    <w:p>
      <w:pPr>
        <w:pStyle w:val="RecordBase"/>
        <w:ind w:left="120" w:hanging="120"/>
      </w:pPr>
      <w:r>
        <w:t xml:space="preserve">Clear and convincing proof, utilization of as evidentiary standard - </w:t>
      </w:r>
      <w:r>
        <w:t xml:space="preserve"> </w:t>
      </w:r>
      <w:r>
        <w:t xml:space="preserve">HB  284</w:t>
      </w:r>
    </w:p>
    <w:p>
      <w:pPr>
        <w:pStyle w:val="RecordBase"/>
        <w:ind w:left="120" w:hanging="120"/>
      </w:pPr>
      <w:r>
        <w:t xml:space="preserve">Clerks only required to print names and issues and Web site in newspaper, not ballot - </w:t>
      </w:r>
      <w:r>
        <w:t xml:space="preserve"> </w:t>
      </w:r>
      <w:r>
        <w:t xml:space="preserve">HB  296</w:t>
      </w:r>
    </w:p>
    <w:p>
      <w:pPr>
        <w:pStyle w:val="RecordBase"/>
        <w:ind w:left="120" w:hanging="120"/>
      </w:pPr>
      <w:r>
        <w:t xml:space="preserve">Collection procedures, due date, installment payments, amnesty - </w:t>
      </w:r>
      <w:r>
        <w:t xml:space="preserve"> </w:t>
      </w:r>
      <w:r>
        <w:t xml:space="preserve">HB  136</w:t>
      </w:r>
    </w:p>
    <w:p>
      <w:pPr>
        <w:pStyle w:val="RecordBase"/>
        <w:ind w:left="120" w:hanging="120"/>
      </w:pPr>
      <w:r>
        <w:t xml:space="preserve">Commercial products and services, provision of by local governments - </w:t>
      </w:r>
      <w:r>
        <w:t xml:space="preserve"> </w:t>
      </w:r>
      <w:r>
        <w:t xml:space="preserve">SB  130</w:t>
      </w:r>
      <w:r>
        <w:t xml:space="preserve">: </w:t>
      </w:r>
      <w:r>
        <w:t xml:space="preserve">SCS</w:t>
      </w:r>
    </w:p>
    <w:p>
      <w:pPr>
        <w:pStyle w:val="RecordBase"/>
        <w:ind w:left="120" w:hanging="120"/>
      </w:pPr>
      <w:r>
        <w:t xml:space="preserve">Complaints against police officers, investigation and prosecution - </w:t>
      </w:r>
      <w:r>
        <w:t xml:space="preserve"> </w:t>
      </w:r>
      <w:r>
        <w:t xml:space="preserve">HB  333</w:t>
      </w:r>
    </w:p>
    <w:p>
      <w:pPr>
        <w:pStyle w:val="RecordBase"/>
        <w:ind w:left="120" w:hanging="120"/>
      </w:pPr>
      <w:r>
        <w:t xml:space="preserve">Constable, constitutional amendment allowing legislative body of county to abolish office of - </w:t>
      </w:r>
      <w:r>
        <w:t xml:space="preserve"> </w:t>
      </w:r>
      <w:r>
        <w:t xml:space="preserve">HB  191</w:t>
      </w:r>
    </w:p>
    <w:p>
      <w:pPr>
        <w:pStyle w:val="RecordBase"/>
        <w:ind w:left="120" w:hanging="120"/>
      </w:pPr>
      <w:r>
        <w:t xml:space="preserve">Constitutional amendment, elimination of Office of Judge of County Court in merged local governments - </w:t>
      </w:r>
      <w:r>
        <w:t xml:space="preserve"> </w:t>
      </w:r>
      <w:r>
        <w:t xml:space="preserve">HB  442</w:t>
      </w:r>
    </w:p>
    <w:p>
      <w:pPr>
        <w:pStyle w:val="RecordBase"/>
        <w:ind w:left="120" w:hanging="120"/>
      </w:pPr>
      <w:r>
        <w:t xml:space="preserve">Contracts, Kentucky Buy American Act, compliance with - </w:t>
      </w:r>
      <w:r>
        <w:t xml:space="preserve"> </w:t>
      </w:r>
      <w:r>
        <w:t xml:space="preserve">HB  57</w:t>
      </w:r>
    </w:p>
    <w:p>
      <w:pPr>
        <w:pStyle w:val="RecordBase"/>
        <w:ind w:left="120" w:hanging="120"/>
      </w:pPr>
      <w:r>
        <w:t xml:space="preserve">Controlled</w:t>
      </w:r>
    </w:p>
    <w:p>
      <w:pPr>
        <w:pStyle w:val="RecordBase"/>
        <w:ind w:left="240" w:hanging="192"/>
      </w:pPr>
      <w:r>
        <w:t xml:space="preserve"> substances, acetylfentanyl, addition to Schedule I - </w:t>
      </w:r>
      <w:r>
        <w:t xml:space="preserve"> </w:t>
      </w:r>
      <w:r>
        <w:t xml:space="preserve">HB  32</w:t>
      </w:r>
    </w:p>
    <w:p>
      <w:pPr>
        <w:pStyle w:val="RecordBase"/>
        <w:ind w:left="240" w:hanging="192"/>
      </w:pPr>
      <w:r>
        <w:t xml:space="preserve"> substances, penalties and protocols relating to - </w:t>
      </w:r>
      <w:r>
        <w:t xml:space="preserve"> </w:t>
      </w:r>
      <w:r>
        <w:t xml:space="preserve">SB  5</w:t>
      </w:r>
      <w:r>
        <w:t xml:space="preserve">;</w:t>
      </w:r>
      <w:r>
        <w:t xml:space="preserve"> </w:t>
      </w:r>
      <w:r>
        <w:t xml:space="preserve">SB  5</w:t>
      </w:r>
      <w:r>
        <w:t xml:space="preserve">: </w:t>
      </w:r>
      <w:r>
        <w:t xml:space="preserve">SCS</w:t>
      </w:r>
      <w:r>
        <w:t xml:space="preserve">;</w:t>
      </w:r>
      <w:r>
        <w:t xml:space="preserve"> </w:t>
      </w:r>
      <w:r>
        <w:t xml:space="preserve">HB  53</w:t>
      </w:r>
      <w:r>
        <w:t xml:space="preserve">;</w:t>
      </w:r>
      <w:r>
        <w:t xml:space="preserve"> </w:t>
      </w:r>
      <w:r>
        <w:t xml:space="preserve">HB  61</w:t>
      </w:r>
      <w:r>
        <w:t xml:space="preserve">;</w:t>
      </w:r>
      <w:r>
        <w:t xml:space="preserve"> </w:t>
      </w:r>
      <w:r>
        <w:t xml:space="preserve">HB  112</w:t>
      </w:r>
      <w:r>
        <w:t xml:space="preserve">;</w:t>
      </w:r>
      <w:r>
        <w:t xml:space="preserve"> </w:t>
      </w:r>
      <w:r>
        <w:t xml:space="preserve">SB  192</w:t>
      </w:r>
      <w:r>
        <w:t xml:space="preserve">: </w:t>
      </w:r>
      <w:r>
        <w:t xml:space="preserve">HCS</w:t>
      </w:r>
      <w:r>
        <w:t xml:space="preserve">;</w:t>
      </w:r>
      <w:r>
        <w:t xml:space="preserve"> </w:t>
      </w:r>
      <w:r>
        <w:t xml:space="preserve">HB  213</w:t>
      </w:r>
      <w:r>
        <w:t xml:space="preserve">;</w:t>
      </w:r>
      <w:r>
        <w:t xml:space="preserve"> </w:t>
      </w:r>
      <w:r>
        <w:t xml:space="preserve">HB  412</w:t>
      </w:r>
      <w:r>
        <w:t xml:space="preserve">: </w:t>
      </w:r>
      <w:r>
        <w:t xml:space="preserve">SCS</w:t>
      </w:r>
      <w:r>
        <w:t xml:space="preserve">;</w:t>
      </w:r>
      <w:r>
        <w:t xml:space="preserve"> </w:t>
      </w:r>
      <w:r>
        <w:t xml:space="preserve">HB  413</w:t>
      </w:r>
      <w:r>
        <w:t xml:space="preserve">: </w:t>
      </w:r>
      <w:r>
        <w:t xml:space="preserve">SCS</w:t>
      </w:r>
    </w:p>
    <w:p>
      <w:pPr>
        <w:pStyle w:val="RecordBase"/>
        <w:ind w:left="240" w:hanging="192"/>
      </w:pPr>
      <w:r>
        <w:t xml:space="preserve"> substances, treatment, penalties and protocols relating to - </w:t>
      </w:r>
      <w:r>
        <w:t xml:space="preserve"> </w:t>
      </w:r>
      <w:r>
        <w:t xml:space="preserve">HB  41</w:t>
      </w:r>
    </w:p>
    <w:p>
      <w:pPr>
        <w:pStyle w:val="RecordBase"/>
        <w:ind w:left="120" w:hanging="120"/>
      </w:pPr>
      <w:r>
        <w:t xml:space="preserve">County clerk to redact Social Security numbers of voter registration record, before duplication - </w:t>
      </w:r>
      <w:r>
        <w:t xml:space="preserve"> </w:t>
      </w:r>
      <w:r>
        <w:t xml:space="preserve">HB  321</w:t>
      </w:r>
    </w:p>
    <w:p>
      <w:pPr>
        <w:pStyle w:val="RecordBase"/>
        <w:ind w:left="120" w:hanging="120"/>
      </w:pPr>
      <w:r>
        <w:t xml:space="preserve">Criminal GPS tracking, offense of - </w:t>
      </w:r>
      <w:r>
        <w:t xml:space="preserve"> </w:t>
      </w:r>
      <w:r>
        <w:t xml:space="preserve">HB  109</w:t>
      </w:r>
      <w:r>
        <w:t xml:space="preserve">;</w:t>
      </w:r>
      <w:r>
        <w:t xml:space="preserve"> </w:t>
      </w:r>
      <w:r>
        <w:t xml:space="preserve">HB  109</w:t>
      </w:r>
      <w:r>
        <w:t xml:space="preserve">: </w:t>
      </w:r>
      <w:r>
        <w:t xml:space="preserve">HCS</w:t>
      </w:r>
    </w:p>
    <w:p>
      <w:pPr>
        <w:pStyle w:val="RecordBase"/>
        <w:ind w:left="120" w:hanging="120"/>
      </w:pPr>
      <w:r>
        <w:t xml:space="preserve">Cruelty to animals, adequate shelter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Day reporting centers, usage of - </w:t>
      </w:r>
      <w:r>
        <w:t xml:space="preserve"> </w:t>
      </w:r>
      <w:r>
        <w:t xml:space="preserve">HB  310</w:t>
      </w:r>
      <w:r>
        <w:t xml:space="preserve">;</w:t>
      </w:r>
      <w:r>
        <w:t xml:space="preserve"> </w:t>
      </w:r>
      <w:r>
        <w:t xml:space="preserve">HB  332</w:t>
      </w:r>
    </w:p>
    <w:p>
      <w:pPr>
        <w:pStyle w:val="RecordBase"/>
        <w:ind w:left="120" w:hanging="120"/>
      </w:pPr>
      <w:r>
        <w:t xml:space="preserve">Disabled parking placard, allow issuance to applicants aged 80 or older - </w:t>
      </w:r>
      <w:r>
        <w:t xml:space="preserve"> </w:t>
      </w:r>
      <w:r>
        <w:t xml:space="preserve">HB  390</w:t>
      </w:r>
    </w:p>
    <w:p>
      <w:pPr>
        <w:pStyle w:val="RecordBase"/>
        <w:ind w:left="120" w:hanging="120"/>
      </w:pPr>
      <w:r>
        <w:t xml:space="preserve">Discrimination for pregnancy and related conditions prohibited, notices and accommodations required - </w:t>
      </w:r>
      <w:r>
        <w:t xml:space="preserve"> </w:t>
      </w:r>
      <w:r>
        <w:t xml:space="preserve">HB  218</w:t>
      </w:r>
    </w:p>
    <w:p>
      <w:pPr>
        <w:pStyle w:val="RecordBase"/>
        <w:ind w:left="120" w:hanging="120"/>
      </w:pPr>
      <w:r>
        <w:t xml:space="preserve">DNA, sample collection at arraignment, requirement for - </w:t>
      </w:r>
      <w:r>
        <w:t xml:space="preserve"> </w:t>
      </w:r>
      <w:r>
        <w:t xml:space="preserve">HB  58</w:t>
      </w:r>
    </w:p>
    <w:p>
      <w:pPr>
        <w:pStyle w:val="RecordBase"/>
        <w:ind w:left="120" w:hanging="120"/>
      </w:pPr>
      <w:r>
        <w:t xml:space="preserve">Dogs, welfare - </w:t>
      </w:r>
      <w:r>
        <w:t xml:space="preserve"> </w:t>
      </w:r>
      <w:r>
        <w:t xml:space="preserve">SB  124</w:t>
      </w:r>
      <w:r>
        <w:t xml:space="preserve">: </w:t>
      </w:r>
      <w:r>
        <w:t xml:space="preserve">SCS</w:t>
      </w:r>
    </w:p>
    <w:p>
      <w:pPr>
        <w:pStyle w:val="RecordBase"/>
        <w:ind w:left="120" w:hanging="120"/>
      </w:pPr>
      <w:r>
        <w:t xml:space="preserve">Domestic violence, pretrial release hold - </w:t>
      </w:r>
      <w:r>
        <w:t xml:space="preserve"> </w:t>
      </w:r>
      <w:r>
        <w:t xml:space="preserve">SB  137</w:t>
      </w:r>
    </w:p>
    <w:p>
      <w:pPr>
        <w:pStyle w:val="RecordBase"/>
        <w:ind w:left="120" w:hanging="120"/>
      </w:pPr>
      <w:r>
        <w:t xml:space="preserve">Driving under the influence, list of controlled substances qualifying for prosecution - </w:t>
      </w:r>
      <w:r>
        <w:t xml:space="preserve"> </w:t>
      </w:r>
      <w:r>
        <w:t xml:space="preserve">HB  388</w:t>
      </w:r>
    </w:p>
    <w:p>
      <w:pPr>
        <w:pStyle w:val="RecordBase"/>
        <w:ind w:left="120" w:hanging="120"/>
      </w:pPr>
      <w:r>
        <w:t xml:space="preserve">Drug courts, discretionary expungement of offenses relating to - </w:t>
      </w:r>
      <w:r>
        <w:t xml:space="preserve"> </w:t>
      </w:r>
      <w:r>
        <w:t xml:space="preserve">HB  126</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123</w:t>
      </w:r>
    </w:p>
    <w:p>
      <w:pPr>
        <w:pStyle w:val="RecordBase"/>
        <w:ind w:left="240" w:hanging="192"/>
      </w:pPr>
      <w:r>
        <w:t xml:space="preserve"> penalties imposed - </w:t>
      </w:r>
      <w:r>
        <w:t xml:space="preserve"> </w:t>
      </w:r>
      <w:r>
        <w:t xml:space="preserve">SB  34</w:t>
      </w:r>
      <w:r>
        <w:t xml:space="preserve">;</w:t>
      </w:r>
      <w:r>
        <w:t xml:space="preserve"> </w:t>
      </w:r>
      <w:r>
        <w:t xml:space="preserve">SB  34</w:t>
      </w:r>
      <w:r>
        <w:t xml:space="preserve">: </w:t>
      </w:r>
      <w:r>
        <w:t xml:space="preserve">SCS</w:t>
      </w:r>
    </w:p>
    <w:p>
      <w:pPr>
        <w:pStyle w:val="RecordBase"/>
        <w:ind w:left="240" w:hanging="192"/>
      </w:pPr>
      <w:r>
        <w:t xml:space="preserve"> penalties imposed. - </w:t>
      </w:r>
      <w:r>
        <w:t xml:space="preserve"> </w:t>
      </w:r>
      <w:r>
        <w:t xml:space="preserve">HB  135</w:t>
      </w:r>
    </w:p>
    <w:p>
      <w:pPr>
        <w:pStyle w:val="RecordBase"/>
        <w:ind w:left="240" w:hanging="192"/>
      </w:pPr>
      <w:r>
        <w:t xml:space="preserve"> prosecutorial training on amendment of charges - </w:t>
      </w:r>
      <w:r>
        <w:t xml:space="preserve"> </w:t>
      </w:r>
      <w:r>
        <w:t xml:space="preserve">HB  38</w:t>
      </w:r>
    </w:p>
    <w:p>
      <w:pPr>
        <w:pStyle w:val="RecordBase"/>
        <w:ind w:left="240" w:hanging="192"/>
      </w:pPr>
      <w:r>
        <w:t xml:space="preserve"> requirement of prosecutorial background checks - </w:t>
      </w:r>
      <w:r>
        <w:t xml:space="preserve"> </w:t>
      </w:r>
      <w:r>
        <w:t xml:space="preserve">HB  39</w:t>
      </w:r>
    </w:p>
    <w:p>
      <w:pPr>
        <w:pStyle w:val="RecordBase"/>
        <w:ind w:left="120" w:hanging="120"/>
      </w:pPr>
      <w:r>
        <w:t xml:space="preserve">Election of statewide constitutional offices, change to even-numbered year - </w:t>
      </w:r>
      <w:r>
        <w:t xml:space="preserve"> </w:t>
      </w:r>
      <w:r>
        <w:t xml:space="preserve">HB  46</w:t>
      </w:r>
    </w:p>
    <w:p>
      <w:pPr>
        <w:pStyle w:val="RecordBase"/>
        <w:ind w:left="120" w:hanging="120"/>
      </w:pPr>
      <w:r>
        <w:t xml:space="preserve">Emergency</w:t>
      </w:r>
    </w:p>
    <w:p>
      <w:pPr>
        <w:pStyle w:val="RecordBase"/>
        <w:ind w:left="240" w:hanging="192"/>
      </w:pPr>
      <w:r>
        <w:t xml:space="preserve"> 911 services, funding for - </w:t>
      </w:r>
      <w:r>
        <w:t xml:space="preserve"> </w:t>
      </w:r>
      <w:r>
        <w:t xml:space="preserve">SB  202</w:t>
      </w:r>
    </w:p>
    <w:p>
      <w:pPr>
        <w:pStyle w:val="RecordBase"/>
        <w:ind w:left="240" w:hanging="192"/>
      </w:pPr>
      <w:r>
        <w:t xml:space="preserve"> protective orders, expungement of records when petition dismissed - </w:t>
      </w:r>
      <w:r>
        <w:t xml:space="preserve"> </w:t>
      </w:r>
      <w:r>
        <w:t xml:space="preserve">HB  95</w:t>
      </w:r>
    </w:p>
    <w:p>
      <w:pPr>
        <w:pStyle w:val="RecordBase"/>
        <w:ind w:left="120" w:hanging="120"/>
      </w:pPr>
      <w:r>
        <w:t xml:space="preserve">Expunged records, prevent introduction of - </w:t>
      </w:r>
      <w:r>
        <w:t xml:space="preserve"> </w:t>
      </w:r>
      <w:r>
        <w:t xml:space="preserve">HB  40</w:t>
      </w:r>
      <w:r>
        <w:t xml:space="preserve">: </w:t>
      </w:r>
      <w:r>
        <w:t xml:space="preserve">HCS</w:t>
      </w:r>
    </w:p>
    <w:p>
      <w:pPr>
        <w:pStyle w:val="RecordBase"/>
        <w:ind w:left="120" w:hanging="120"/>
      </w:pPr>
      <w:r>
        <w:t xml:space="preserve">Expungement, allow for criminal charges which have been dismissed - </w:t>
      </w:r>
      <w:r>
        <w:t xml:space="preserve"> </w:t>
      </w:r>
      <w:r>
        <w:t xml:space="preserve">HB  369</w:t>
      </w:r>
    </w:p>
    <w:p>
      <w:pPr>
        <w:pStyle w:val="RecordBase"/>
        <w:ind w:left="120" w:hanging="120"/>
      </w:pPr>
      <w:r>
        <w:t xml:space="preserve">Expungement</w:t>
      </w:r>
    </w:p>
    <w:p>
      <w:pPr>
        <w:pStyle w:val="RecordBase"/>
        <w:ind w:left="240" w:hanging="192"/>
      </w:pPr>
      <w:r>
        <w:t xml:space="preserve"> and criminal records, eligibility, process, standards, and protections - </w:t>
      </w:r>
      <w:r>
        <w:t xml:space="preserve"> </w:t>
      </w:r>
      <w:r>
        <w:t xml:space="preserve">HB  40</w:t>
      </w:r>
    </w:p>
    <w:p>
      <w:pPr>
        <w:pStyle w:val="RecordBase"/>
        <w:ind w:left="240" w:hanging="192"/>
      </w:pPr>
      <w:r>
        <w:t xml:space="preserve"> of records, criminal history - </w:t>
      </w:r>
      <w:r>
        <w:t xml:space="preserve"> </w:t>
      </w:r>
      <w:r>
        <w:t xml:space="preserve">SB  179</w:t>
      </w:r>
    </w:p>
    <w:p>
      <w:pPr>
        <w:pStyle w:val="RecordBase"/>
        <w:ind w:left="240" w:hanging="192"/>
      </w:pPr>
      <w:r>
        <w:t xml:space="preserve"> petitions, require $100 nonrefundable filing fee - </w:t>
      </w:r>
      <w:r>
        <w:t xml:space="preserve"> </w:t>
      </w:r>
      <w:r>
        <w:t xml:space="preserve">HB  335</w:t>
      </w:r>
    </w:p>
    <w:p>
      <w:pPr>
        <w:pStyle w:val="RecordBase"/>
        <w:ind w:left="120" w:hanging="120"/>
      </w:pPr>
      <w:r>
        <w:t xml:space="preserve">Expungements, alter requirements for - </w:t>
      </w:r>
      <w:r>
        <w:t xml:space="preserve"> </w:t>
      </w:r>
      <w:r>
        <w:t xml:space="preserve">HB  162</w:t>
      </w:r>
    </w:p>
    <w:p>
      <w:pPr>
        <w:pStyle w:val="RecordBase"/>
        <w:ind w:left="120" w:hanging="120"/>
      </w:pPr>
      <w:r>
        <w:t xml:space="preserve">Fee in lieu of court costs for county attorney traffic safety program, create and distribute - </w:t>
      </w:r>
      <w:r>
        <w:t xml:space="preserve"> </w:t>
      </w:r>
      <w:r>
        <w:t xml:space="preserve">SB  117</w:t>
      </w:r>
    </w:p>
    <w:p>
      <w:pPr>
        <w:pStyle w:val="RecordBase"/>
        <w:ind w:left="120" w:hanging="120"/>
      </w:pPr>
      <w:r>
        <w:t xml:space="preserve">Felons' voting rights, constitutional amendment to provide - </w:t>
      </w:r>
      <w:r>
        <w:t xml:space="preserve"> </w:t>
      </w:r>
      <w:r>
        <w:t xml:space="preserve">SB  17</w:t>
      </w:r>
      <w:r>
        <w:t xml:space="preserve">;</w:t>
      </w:r>
      <w:r>
        <w:t xml:space="preserve"> </w:t>
      </w:r>
      <w:r>
        <w:t xml:space="preserve">SB  70</w:t>
      </w:r>
    </w:p>
    <w:p>
      <w:pPr>
        <w:pStyle w:val="RecordBase"/>
        <w:ind w:left="120" w:hanging="120"/>
      </w:pPr>
      <w:r>
        <w:t xml:space="preserve">Fines, increase to support county jail restricted fund - </w:t>
      </w:r>
      <w:r>
        <w:t xml:space="preserve"> </w:t>
      </w:r>
      <w:r>
        <w:t xml:space="preserve">SB  167</w:t>
      </w:r>
    </w:p>
    <w:p>
      <w:pPr>
        <w:pStyle w:val="RecordBase"/>
        <w:ind w:left="120" w:hanging="120"/>
      </w:pPr>
      <w:r>
        <w:t xml:space="preserve">Firefighters, presumption of cancer as occupational disease - </w:t>
      </w:r>
      <w:r>
        <w:t xml:space="preserve"> </w:t>
      </w:r>
      <w:r>
        <w:t xml:space="preserve">HB  156</w:t>
      </w:r>
    </w:p>
    <w:p>
      <w:pPr>
        <w:pStyle w:val="RecordBase"/>
        <w:ind w:left="120" w:hanging="120"/>
      </w:pPr>
      <w:r>
        <w:t xml:space="preserve">Gambling devices - </w:t>
      </w:r>
      <w:r>
        <w:t xml:space="preserve"> </w:t>
      </w:r>
      <w:r>
        <w:t xml:space="preserve">SB  28</w:t>
      </w:r>
      <w:r>
        <w:t xml:space="preserve">: </w:t>
      </w:r>
      <w:r>
        <w:t xml:space="preserve">SCS</w:t>
      </w:r>
    </w:p>
    <w:p>
      <w:pPr>
        <w:pStyle w:val="RecordBase"/>
        <w:ind w:left="120" w:hanging="120"/>
      </w:pPr>
      <w:r>
        <w:t xml:space="preserve">Gambling, devices and penalties - </w:t>
      </w:r>
      <w:r>
        <w:t xml:space="preserve"> </w:t>
      </w:r>
      <w:r>
        <w:t xml:space="preserve">SB  28</w:t>
      </w:r>
      <w:r>
        <w:t xml:space="preserve">;</w:t>
      </w:r>
      <w:r>
        <w:t xml:space="preserve"> </w:t>
      </w:r>
      <w:r>
        <w:t xml:space="preserve">HB  467</w:t>
      </w:r>
      <w:r>
        <w:t xml:space="preserve">;</w:t>
      </w:r>
      <w:r>
        <w:t xml:space="preserve"> </w:t>
      </w:r>
      <w:r>
        <w:t xml:space="preserve">HB  467</w:t>
      </w:r>
      <w:r>
        <w:t xml:space="preserve">;</w:t>
      </w:r>
      <w:r>
        <w:t xml:space="preserve"> </w:t>
      </w:r>
      <w:r>
        <w:t xml:space="preserve">HB  528</w:t>
      </w:r>
    </w:p>
    <w:p>
      <w:pPr>
        <w:pStyle w:val="RecordBase"/>
        <w:ind w:left="120" w:hanging="120"/>
      </w:pPr>
      <w:r>
        <w:t xml:space="preserve">Heroin trafficking, penalties and release authority relating to - </w:t>
      </w:r>
      <w:r>
        <w:t xml:space="preserve"> </w:t>
      </w:r>
      <w:r>
        <w:t xml:space="preserve">SB  12</w:t>
      </w:r>
    </w:p>
    <w:p>
      <w:pPr>
        <w:pStyle w:val="RecordBase"/>
        <w:ind w:left="120" w:hanging="120"/>
      </w:pPr>
      <w:r>
        <w:t xml:space="preserve">Historic</w:t>
      </w:r>
    </w:p>
    <w:p>
      <w:pPr>
        <w:pStyle w:val="RecordBase"/>
        <w:ind w:left="240" w:hanging="192"/>
      </w:pPr>
      <w:r>
        <w:t xml:space="preserve"> motor vehicle review for ad valorem tax purposes, allowable methods - </w:t>
      </w:r>
      <w:r>
        <w:t xml:space="preserve"> </w:t>
      </w:r>
      <w:r>
        <w:t xml:space="preserve">HB  20</w:t>
      </w:r>
      <w:r>
        <w:t xml:space="preserve">: </w:t>
      </w:r>
      <w:r>
        <w:t xml:space="preserve">SCS</w:t>
      </w:r>
    </w:p>
    <w:p>
      <w:pPr>
        <w:pStyle w:val="RecordBase"/>
        <w:ind w:left="240" w:hanging="192"/>
      </w:pPr>
      <w:r>
        <w:t xml:space="preserve"> property, tax credit for renovation of - </w:t>
      </w:r>
      <w:r>
        <w:t xml:space="preserve"> </w:t>
      </w:r>
      <w:r>
        <w:t xml:space="preserve">HB  118</w:t>
      </w:r>
    </w:p>
    <w:p>
      <w:pPr>
        <w:pStyle w:val="RecordBase"/>
        <w:ind w:left="120" w:hanging="120"/>
      </w:pPr>
      <w:r>
        <w:t xml:space="preserve">Human trafficking, commercial sex, mistake regarding age - </w:t>
      </w:r>
      <w:r>
        <w:t xml:space="preserve"> </w:t>
      </w:r>
      <w:r>
        <w:t xml:space="preserve">HB  515</w:t>
      </w:r>
    </w:p>
    <w:p>
      <w:pPr>
        <w:pStyle w:val="RecordBase"/>
        <w:ind w:left="120" w:hanging="120"/>
      </w:pPr>
      <w:r>
        <w:t xml:space="preserve">Ignition</w:t>
      </w:r>
    </w:p>
    <w:p>
      <w:pPr>
        <w:pStyle w:val="RecordBase"/>
        <w:ind w:left="240" w:hanging="192"/>
      </w:pPr>
      <w:r>
        <w:t xml:space="preserve"> interlocks, usage of - </w:t>
      </w:r>
      <w:r>
        <w:t xml:space="preserve"> </w:t>
      </w:r>
      <w:r>
        <w:t xml:space="preserve">HB  60</w:t>
      </w:r>
      <w:r>
        <w:t xml:space="preserve">;</w:t>
      </w:r>
      <w:r>
        <w:t xml:space="preserve"> </w:t>
      </w:r>
      <w:r>
        <w:t xml:space="preserve">SB  133</w:t>
      </w:r>
      <w:r>
        <w:t xml:space="preserve">;</w:t>
      </w:r>
      <w:r>
        <w:t xml:space="preserve"> </w:t>
      </w:r>
      <w:r>
        <w:t xml:space="preserve">SB  133</w:t>
      </w:r>
      <w:r>
        <w:t xml:space="preserve">: </w:t>
      </w:r>
      <w:r>
        <w:t xml:space="preserve">HCS</w:t>
      </w:r>
      <w:r>
        <w:t xml:space="preserve">, </w:t>
      </w:r>
      <w:r>
        <w:t xml:space="preserve">SCS</w:t>
      </w:r>
    </w:p>
    <w:p>
      <w:pPr>
        <w:pStyle w:val="RecordBase"/>
        <w:ind w:left="240" w:hanging="192"/>
      </w:pPr>
      <w:r>
        <w:t xml:space="preserve"> interlocks, Usage of - </w:t>
      </w:r>
      <w:r>
        <w:t xml:space="preserve"> </w:t>
      </w:r>
      <w:r>
        <w:t xml:space="preserve">HB  60</w:t>
      </w:r>
      <w:r>
        <w:t xml:space="preserve">: </w:t>
      </w:r>
      <w:r>
        <w:t xml:space="preserve">HCS</w:t>
      </w:r>
    </w:p>
    <w:p>
      <w:pPr>
        <w:pStyle w:val="RecordBase"/>
        <w:ind w:left="120" w:hanging="120"/>
      </w:pPr>
      <w:r>
        <w:t xml:space="preserve">Income benefits and attorney fees, increase - </w:t>
      </w:r>
      <w:r>
        <w:t xml:space="preserve"> </w:t>
      </w:r>
      <w:r>
        <w:t xml:space="preserve">SB  95</w:t>
      </w:r>
    </w:p>
    <w:p>
      <w:pPr>
        <w:pStyle w:val="RecordBase"/>
        <w:ind w:left="120" w:hanging="120"/>
      </w:pPr>
      <w:r>
        <w:t xml:space="preserve">Inmates, county jails, sentence credits - </w:t>
      </w:r>
      <w:r>
        <w:t xml:space="preserve"> </w:t>
      </w:r>
      <w:r>
        <w:t xml:space="preserve">HB  286</w:t>
      </w:r>
    </w:p>
    <w:p>
      <w:pPr>
        <w:pStyle w:val="RecordBase"/>
        <w:ind w:left="120" w:hanging="120"/>
      </w:pPr>
      <w:r>
        <w:t xml:space="preserve">Insurance surcharge used to pay for KLEFPF and KFFPF, restrict adjustment of - </w:t>
      </w:r>
      <w:r>
        <w:t xml:space="preserve"> </w:t>
      </w:r>
      <w:r>
        <w:t xml:space="preserve">HB  434</w:t>
      </w:r>
    </w:p>
    <w:p>
      <w:pPr>
        <w:pStyle w:val="RecordBase"/>
        <w:ind w:left="120" w:hanging="120"/>
      </w:pPr>
      <w:r>
        <w:t xml:space="preserve">Interpersonal</w:t>
      </w:r>
    </w:p>
    <w:p>
      <w:pPr>
        <w:pStyle w:val="RecordBase"/>
        <w:ind w:left="240" w:hanging="192"/>
      </w:pPr>
      <w:r>
        <w:t xml:space="preserve"> protection order - </w:t>
      </w:r>
      <w:r>
        <w:t xml:space="preserve"> </w:t>
      </w:r>
      <w:r>
        <w:t xml:space="preserve">HB  8</w:t>
      </w:r>
      <w:r>
        <w:t xml:space="preserve">: </w:t>
      </w:r>
      <w:r>
        <w:t xml:space="preserve">HCS</w:t>
      </w:r>
    </w:p>
    <w:p>
      <w:pPr>
        <w:pStyle w:val="RecordBase"/>
        <w:ind w:left="240" w:hanging="192"/>
      </w:pPr>
      <w:r>
        <w:t xml:space="preserve"> protective orders, establishment of - </w:t>
      </w:r>
      <w:r>
        <w:t xml:space="preserve"> </w:t>
      </w:r>
      <w:r>
        <w:t xml:space="preserve">HB  8</w:t>
      </w:r>
      <w:r>
        <w:t xml:space="preserve">;</w:t>
      </w:r>
      <w:r>
        <w:t xml:space="preserve"> </w:t>
      </w:r>
      <w:r>
        <w:t xml:space="preserve">HB  8</w:t>
      </w:r>
      <w:r>
        <w:t xml:space="preserve">: </w:t>
      </w:r>
      <w:r>
        <w:t xml:space="preserve">SCS</w:t>
      </w:r>
    </w:p>
    <w:p>
      <w:pPr>
        <w:pStyle w:val="RecordBase"/>
        <w:ind w:left="120" w:hanging="120"/>
      </w:pPr>
      <w:r>
        <w:t xml:space="preserve">Involuntary hospitalization, transportation - </w:t>
      </w:r>
      <w:r>
        <w:t xml:space="preserve"> </w:t>
      </w:r>
      <w:r>
        <w:t xml:space="preserve">HB  182</w:t>
      </w:r>
    </w:p>
    <w:p>
      <w:pPr>
        <w:pStyle w:val="RecordBase"/>
        <w:ind w:left="120" w:hanging="120"/>
      </w:pPr>
      <w:r>
        <w:t xml:space="preserve">Jailer compensation, delete performance references. - </w:t>
      </w:r>
      <w:r>
        <w:t xml:space="preserve"> </w:t>
      </w:r>
      <w:r>
        <w:t xml:space="preserve">SB  184</w:t>
      </w:r>
      <w:r>
        <w:t xml:space="preserve">: </w:t>
      </w:r>
      <w:r>
        <w:t xml:space="preserve">SCS</w:t>
      </w:r>
    </w:p>
    <w:p>
      <w:pPr>
        <w:pStyle w:val="RecordBase"/>
        <w:ind w:left="120" w:hanging="120"/>
      </w:pPr>
      <w:r>
        <w:t xml:space="preserve">Jailers, salaries - </w:t>
      </w:r>
      <w:r>
        <w:t xml:space="preserve"> </w:t>
      </w:r>
      <w:r>
        <w:t xml:space="preserve">SB  184</w:t>
      </w:r>
    </w:p>
    <w:p>
      <w:pPr>
        <w:pStyle w:val="RecordBase"/>
        <w:ind w:left="120" w:hanging="120"/>
      </w:pPr>
      <w:r>
        <w:t xml:space="preserve">Justice and Public Safety Cabinet, creation of forensics office - </w:t>
      </w:r>
      <w:r>
        <w:t xml:space="preserve"> </w:t>
      </w:r>
      <w:r>
        <w:t xml:space="preserve">SB  190</w:t>
      </w:r>
    </w:p>
    <w:p>
      <w:pPr>
        <w:pStyle w:val="RecordBase"/>
        <w:ind w:left="120" w:hanging="120"/>
      </w:pPr>
      <w:r>
        <w:t xml:space="preserve">Juvenile courts, public proceedings, pilot project - </w:t>
      </w:r>
      <w:r>
        <w:t xml:space="preserve"> </w:t>
      </w:r>
      <w:r>
        <w:t xml:space="preserve">SB  99</w:t>
      </w:r>
    </w:p>
    <w:p>
      <w:pPr>
        <w:pStyle w:val="RecordBase"/>
        <w:ind w:left="120" w:hanging="120"/>
      </w:pPr>
      <w:r>
        <w:t xml:space="preserve">Kentucky</w:t>
      </w:r>
    </w:p>
    <w:p>
      <w:pPr>
        <w:pStyle w:val="RecordBase"/>
        <w:ind w:left="240" w:hanging="192"/>
      </w:pPr>
      <w:r>
        <w:t xml:space="preserve"> Department of Education, compilation of required reports - </w:t>
      </w:r>
      <w:r>
        <w:t xml:space="preserve"> </w:t>
      </w:r>
      <w:r>
        <w:t xml:space="preserve">SB  127</w:t>
      </w:r>
    </w:p>
    <w:p>
      <w:pPr>
        <w:pStyle w:val="RecordBase"/>
        <w:ind w:left="240" w:hanging="192"/>
      </w:pPr>
      <w:r>
        <w:t xml:space="preserve"> Public Charter School Commission trust fund, establish - </w:t>
      </w:r>
      <w:r>
        <w:t xml:space="preserve"> </w:t>
      </w:r>
      <w:r>
        <w:t xml:space="preserve">HB  174</w:t>
      </w:r>
    </w:p>
    <w:p>
      <w:pPr>
        <w:pStyle w:val="RecordBase"/>
        <w:ind w:left="240" w:hanging="192"/>
      </w:pPr>
      <w:r>
        <w:t xml:space="preserve"> Retirement Systems, "pension spiking" costs less than $2,500 not billed to employers - </w:t>
      </w:r>
      <w:r>
        <w:t xml:space="preserve"> </w:t>
      </w:r>
      <w:r>
        <w:t xml:space="preserve">HB  116</w:t>
      </w:r>
    </w:p>
    <w:p>
      <w:pPr>
        <w:pStyle w:val="RecordBase"/>
        <w:ind w:left="240" w:hanging="192"/>
      </w:pPr>
      <w:r>
        <w:t xml:space="preserve"> Workforce Investment Board, reporting and responsibilities - </w:t>
      </w:r>
      <w:r>
        <w:t xml:space="preserve"> </w:t>
      </w:r>
      <w:r>
        <w:t xml:space="preserve">HB  475</w:t>
      </w:r>
    </w:p>
    <w:p>
      <w:pPr>
        <w:pStyle w:val="RecordBase"/>
        <w:ind w:left="120" w:hanging="120"/>
      </w:pPr>
      <w:r>
        <w:t xml:space="preserve">Labor organization, mandatory membership or financial support prohibited, penalty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Land bank authorities, expand and amend powers and duties - </w:t>
      </w:r>
      <w:r>
        <w:t xml:space="preserve"> </w:t>
      </w:r>
      <w:r>
        <w:t xml:space="preserve">HB  219</w:t>
      </w:r>
    </w:p>
    <w:p>
      <w:pPr>
        <w:pStyle w:val="RecordBase"/>
        <w:ind w:left="120" w:hanging="120"/>
      </w:pPr>
      <w:r>
        <w:t xml:space="preserve">Local</w:t>
      </w:r>
    </w:p>
    <w:p>
      <w:pPr>
        <w:pStyle w:val="RecordBase"/>
        <w:ind w:left="240" w:hanging="192"/>
      </w:pPr>
      <w:r>
        <w:t xml:space="preserve"> entity authority to set minimum wage in excess of state minimum - </w:t>
      </w:r>
      <w:r>
        <w:t xml:space="preserve"> </w:t>
      </w:r>
      <w:r>
        <w:t xml:space="preserve">HB  96</w:t>
      </w:r>
    </w:p>
    <w:p>
      <w:pPr>
        <w:pStyle w:val="RecordBase"/>
        <w:ind w:left="240" w:hanging="192"/>
      </w:pPr>
      <w:r>
        <w:t xml:space="preserve"> government economic assistance fund, county distribution adjustments - </w:t>
      </w:r>
      <w:r>
        <w:t xml:space="preserve"> </w:t>
      </w:r>
      <w:r>
        <w:t xml:space="preserve">HB  194</w:t>
      </w:r>
    </w:p>
    <w:p>
      <w:pPr>
        <w:pStyle w:val="RecordBase"/>
        <w:ind w:left="240" w:hanging="192"/>
      </w:pPr>
      <w:r>
        <w:t xml:space="preserve"> governments, investments - </w:t>
      </w:r>
      <w:r>
        <w:t xml:space="preserve"> </w:t>
      </w:r>
      <w:r>
        <w:t xml:space="preserve">HB  527</w:t>
      </w:r>
    </w:p>
    <w:p>
      <w:pPr>
        <w:pStyle w:val="RecordBase"/>
        <w:ind w:left="240" w:hanging="192"/>
      </w:pPr>
      <w:r>
        <w:t xml:space="preserve"> model procurement, negotiating with vendors for supplies, permitted categories - </w:t>
      </w:r>
      <w:r>
        <w:t xml:space="preserve"> </w:t>
      </w:r>
      <w:r>
        <w:t xml:space="preserve">HB  195</w:t>
      </w:r>
      <w:r>
        <w:t xml:space="preserve">: </w:t>
      </w:r>
      <w:r>
        <w:t xml:space="preserve">HCS</w:t>
      </w:r>
    </w:p>
    <w:p>
      <w:pPr>
        <w:pStyle w:val="RecordBase"/>
        <w:ind w:left="240" w:hanging="192"/>
      </w:pPr>
      <w:r>
        <w:t xml:space="preserve"> option, constitutional amendment to allow - </w:t>
      </w:r>
      <w:r>
        <w:t xml:space="preserve"> </w:t>
      </w:r>
      <w:r>
        <w:t xml:space="preserve">HB  1</w:t>
      </w:r>
    </w:p>
    <w:p>
      <w:pPr>
        <w:pStyle w:val="RecordBase"/>
        <w:ind w:left="240" w:hanging="192"/>
      </w:pPr>
      <w:r>
        <w:t xml:space="preserve"> option election, primary or regular election, day holding of - </w:t>
      </w:r>
      <w:r>
        <w:t xml:space="preserve"> </w:t>
      </w:r>
      <w:r>
        <w:t xml:space="preserve">HB  373</w:t>
      </w:r>
    </w:p>
    <w:p>
      <w:pPr>
        <w:pStyle w:val="RecordBase"/>
        <w:ind w:left="240" w:hanging="192"/>
      </w:pPr>
      <w:r>
        <w:t xml:space="preserve"> option elections, cost of - </w:t>
      </w:r>
      <w:r>
        <w:t xml:space="preserve"> </w:t>
      </w:r>
      <w:r>
        <w:t xml:space="preserve">HB  373</w:t>
      </w:r>
      <w:r>
        <w:t xml:space="preserve">: </w:t>
      </w:r>
      <w:r>
        <w:t xml:space="preserve">HCS</w:t>
      </w:r>
    </w:p>
    <w:p>
      <w:pPr>
        <w:pStyle w:val="RecordBase"/>
        <w:ind w:left="240" w:hanging="192"/>
      </w:pPr>
      <w:r>
        <w:t xml:space="preserve"> option question on ballot during primary or regular election, permitted  to include - </w:t>
      </w:r>
      <w:r>
        <w:t xml:space="preserve"> </w:t>
      </w:r>
      <w:r>
        <w:t xml:space="preserve">SB  145</w:t>
      </w:r>
    </w:p>
    <w:p>
      <w:pPr>
        <w:pStyle w:val="RecordBase"/>
        <w:ind w:left="240" w:hanging="192"/>
      </w:pPr>
      <w:r>
        <w:t xml:space="preserve"> option sales and use tax, direct use of residual funds - </w:t>
      </w:r>
      <w:r>
        <w:t xml:space="preserve"> </w:t>
      </w:r>
      <w:r>
        <w:t xml:space="preserve">HB  1</w:t>
      </w:r>
      <w:r>
        <w:t xml:space="preserve">: </w:t>
      </w:r>
      <w:r>
        <w:t xml:space="preserve">HCS</w:t>
      </w:r>
    </w:p>
    <w:p>
      <w:pPr>
        <w:pStyle w:val="RecordBase"/>
        <w:ind w:left="240" w:hanging="192"/>
      </w:pPr>
      <w:r>
        <w:t xml:space="preserve"> rehabilitation credit, create - </w:t>
      </w:r>
      <w:r>
        <w:t xml:space="preserve"> </w:t>
      </w:r>
      <w:r>
        <w:t xml:space="preserve">HB  273</w:t>
      </w:r>
    </w:p>
    <w:p>
      <w:pPr>
        <w:pStyle w:val="RecordBase"/>
        <w:ind w:left="120" w:hanging="120"/>
      </w:pPr>
      <w:r>
        <w:t xml:space="preserve">Marijuana possession and cultivation, adjustment of penalties for - </w:t>
      </w:r>
      <w:r>
        <w:t xml:space="preserve"> </w:t>
      </w:r>
      <w:r>
        <w:t xml:space="preserve">SB  79</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40</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HB  398</w:t>
      </w:r>
    </w:p>
    <w:p>
      <w:pPr>
        <w:pStyle w:val="RecordBase"/>
        <w:ind w:left="240" w:hanging="192"/>
      </w:pPr>
      <w:r>
        <w:t xml:space="preserve"> review panel, utilization in healthcare provider litigation - </w:t>
      </w:r>
      <w:r>
        <w:t xml:space="preserve"> </w:t>
      </w:r>
      <w:r>
        <w:t xml:space="preserve">SB  6</w:t>
      </w:r>
      <w:r>
        <w:t xml:space="preserve">: </w:t>
      </w:r>
      <w:r>
        <w:t xml:space="preserve">SCS</w:t>
      </w:r>
    </w:p>
    <w:p>
      <w:pPr>
        <w:pStyle w:val="RecordBase"/>
        <w:ind w:left="120" w:hanging="120"/>
      </w:pPr>
      <w:r>
        <w:t xml:space="preserve">Members of the Armed Forces, operator's license, exemption during course of service - </w:t>
      </w:r>
      <w:r>
        <w:t xml:space="preserve"> </w:t>
      </w:r>
      <w:r>
        <w:t xml:space="preserve">HB  411</w:t>
      </w:r>
    </w:p>
    <w:p>
      <w:pPr>
        <w:pStyle w:val="RecordBase"/>
        <w:ind w:left="120" w:hanging="120"/>
      </w:pPr>
      <w:r>
        <w:t xml:space="preserve">Misdemeanor sentencing, prior convictions, evidence of - </w:t>
      </w:r>
      <w:r>
        <w:t xml:space="preserve"> </w:t>
      </w:r>
      <w:r>
        <w:t xml:space="preserve">HB  489</w:t>
      </w:r>
    </w:p>
    <w:p>
      <w:pPr>
        <w:pStyle w:val="RecordBase"/>
        <w:ind w:left="120" w:hanging="120"/>
      </w:pPr>
      <w:r>
        <w:t xml:space="preserve">Misdemeanors, reclassification as prepayable violations - </w:t>
      </w:r>
      <w:r>
        <w:t xml:space="preserve"> </w:t>
      </w:r>
      <w:r>
        <w:t xml:space="preserve">HB  305</w:t>
      </w:r>
    </w:p>
    <w:p>
      <w:pPr>
        <w:pStyle w:val="RecordBase"/>
        <w:ind w:left="120" w:hanging="120"/>
      </w:pPr>
      <w:r>
        <w:t xml:space="preserve">Motor</w:t>
      </w:r>
    </w:p>
    <w:p>
      <w:pPr>
        <w:pStyle w:val="RecordBase"/>
        <w:ind w:left="240" w:hanging="192"/>
      </w:pPr>
      <w:r>
        <w:t xml:space="preserve"> carrier certificates, omnibus revisions - </w:t>
      </w:r>
      <w:r>
        <w:t xml:space="preserve"> </w:t>
      </w:r>
      <w:r>
        <w:t xml:space="preserve">SB  153</w:t>
      </w:r>
      <w:r>
        <w:t xml:space="preserve">;</w:t>
      </w:r>
      <w:r>
        <w:t xml:space="preserve"> </w:t>
      </w:r>
      <w:r>
        <w:t xml:space="preserve">SB  153</w:t>
      </w:r>
      <w:r>
        <w:t xml:space="preserve">: </w:t>
      </w:r>
      <w:r>
        <w:t xml:space="preserve">SCS</w:t>
      </w:r>
    </w:p>
    <w:p>
      <w:pPr>
        <w:pStyle w:val="RecordBase"/>
        <w:ind w:left="240" w:hanging="192"/>
      </w:pPr>
      <w:r>
        <w:t xml:space="preserve"> fuel tax, local revenue sharing formula, revisions - </w:t>
      </w:r>
      <w:r>
        <w:t xml:space="preserve"> </w:t>
      </w:r>
      <w:r>
        <w:t xml:space="preserve">HB  289</w:t>
      </w:r>
    </w:p>
    <w:p>
      <w:pPr>
        <w:pStyle w:val="RecordBase"/>
        <w:ind w:left="240" w:hanging="192"/>
      </w:pPr>
      <w:r>
        <w:t xml:space="preserve"> fuels tax, minimum average wholesale price, increase - </w:t>
      </w:r>
      <w:r>
        <w:t xml:space="preserve"> </w:t>
      </w:r>
      <w:r>
        <w:t xml:space="preserve">SB  29</w:t>
      </w:r>
    </w:p>
    <w:p>
      <w:pPr>
        <w:pStyle w:val="RecordBase"/>
        <w:ind w:left="240" w:hanging="192"/>
      </w:pPr>
      <w:r>
        <w:t xml:space="preserve"> fuels tax, no change without action of General Assembly - </w:t>
      </w:r>
      <w:r>
        <w:t xml:space="preserve"> </w:t>
      </w:r>
      <w:r>
        <w:t xml:space="preserve">HB  167</w:t>
      </w:r>
    </w:p>
    <w:p>
      <w:pPr>
        <w:pStyle w:val="RecordBase"/>
        <w:ind w:left="240" w:hanging="192"/>
      </w:pPr>
      <w:r>
        <w:t xml:space="preserve"> vehicle usage tax, resident Armed Forces members on-duty in Kentucky, exempt - </w:t>
      </w:r>
      <w:r>
        <w:t xml:space="preserve"> </w:t>
      </w:r>
      <w:r>
        <w:t xml:space="preserve">HB  343</w:t>
      </w:r>
    </w:p>
    <w:p>
      <w:pPr>
        <w:pStyle w:val="RecordBase"/>
        <w:ind w:left="120" w:hanging="120"/>
      </w:pPr>
      <w:r>
        <w:t xml:space="preserve">Municipal and county road aid, fuel tax revenue allotment, increase - </w:t>
      </w:r>
      <w:r>
        <w:t xml:space="preserve"> </w:t>
      </w:r>
      <w:r>
        <w:t xml:space="preserve">HB  513</w:t>
      </w:r>
    </w:p>
    <w:p>
      <w:pPr>
        <w:pStyle w:val="RecordBase"/>
        <w:ind w:left="120" w:hanging="120"/>
      </w:pPr>
      <w:r>
        <w:t xml:space="preserve">Music in Our Schools Month, proclaiming - </w:t>
      </w:r>
      <w:r>
        <w:t xml:space="preserve"> </w:t>
      </w:r>
      <w:r>
        <w:t xml:space="preserve">HR  116</w:t>
      </w:r>
    </w:p>
    <w:p>
      <w:pPr>
        <w:pStyle w:val="RecordBase"/>
        <w:ind w:left="120" w:hanging="120"/>
      </w:pPr>
      <w:r>
        <w:t xml:space="preserve">NRA special license plate, establishment of - </w:t>
      </w:r>
      <w:r>
        <w:t xml:space="preserve"> </w:t>
      </w:r>
      <w:r>
        <w:t xml:space="preserve">SB  103</w:t>
      </w:r>
    </w:p>
    <w:p>
      <w:pPr>
        <w:pStyle w:val="RecordBase"/>
        <w:ind w:left="120" w:hanging="120"/>
      </w:pPr>
      <w:r>
        <w:t xml:space="preserve">Nurse aide training in dementia, require - </w:t>
      </w:r>
      <w:r>
        <w:t xml:space="preserve"> </w:t>
      </w:r>
      <w:r>
        <w:t xml:space="preserve">HB  106</w:t>
      </w:r>
    </w:p>
    <w:p>
      <w:pPr>
        <w:pStyle w:val="RecordBase"/>
        <w:ind w:left="120" w:hanging="120"/>
      </w:pPr>
      <w:r>
        <w:t xml:space="preserve">Offender employment and licensure, requirements applying to - </w:t>
      </w:r>
      <w:r>
        <w:t xml:space="preserve"> </w:t>
      </w:r>
      <w:r>
        <w:t xml:space="preserve">SB  18</w:t>
      </w:r>
    </w:p>
    <w:p>
      <w:pPr>
        <w:pStyle w:val="RecordBase"/>
        <w:ind w:left="120" w:hanging="120"/>
      </w:pPr>
      <w:r>
        <w:t xml:space="preserve">Office of jailer, consolidated with sheriff - </w:t>
      </w:r>
      <w:r>
        <w:t xml:space="preserve"> </w:t>
      </w:r>
      <w:r>
        <w:t xml:space="preserve">HB  151</w:t>
      </w:r>
    </w:p>
    <w:p>
      <w:pPr>
        <w:pStyle w:val="RecordBase"/>
        <w:ind w:left="120" w:hanging="120"/>
      </w:pPr>
      <w:r>
        <w:t xml:space="preserve">Permit leave for volunteer firefighters and ambulance service personnel - </w:t>
      </w:r>
      <w:r>
        <w:t xml:space="preserve"> </w:t>
      </w:r>
      <w:r>
        <w:t xml:space="preserve">HB  264</w:t>
      </w:r>
    </w:p>
    <w:p>
      <w:pPr>
        <w:pStyle w:val="RecordBase"/>
        <w:ind w:left="120" w:hanging="120"/>
      </w:pPr>
      <w:r>
        <w:t xml:space="preserve">Persistent felony offender sentencing, limitation - </w:t>
      </w:r>
      <w:r>
        <w:t xml:space="preserve"> </w:t>
      </w:r>
      <w:r>
        <w:t xml:space="preserve">HB  304</w:t>
      </w:r>
    </w:p>
    <w:p>
      <w:pPr>
        <w:pStyle w:val="RecordBase"/>
        <w:ind w:left="120" w:hanging="120"/>
      </w:pPr>
      <w:r>
        <w:t xml:space="preserve">Pipeline spill preparedness plans, establishment of - </w:t>
      </w:r>
      <w:r>
        <w:t xml:space="preserve"> </w:t>
      </w:r>
      <w:r>
        <w:t xml:space="preserve">HB  272</w:t>
      </w:r>
    </w:p>
    <w:p>
      <w:pPr>
        <w:pStyle w:val="RecordBase"/>
        <w:ind w:left="120" w:hanging="120"/>
      </w:pPr>
      <w:r>
        <w:t xml:space="preserve">Procurement by postsecondary institutions, prohibit contracting with delinquent state taxpayers - </w:t>
      </w:r>
      <w:r>
        <w:t xml:space="preserve"> </w:t>
      </w:r>
      <w:r>
        <w:t xml:space="preserve">HB  77</w:t>
      </w:r>
    </w:p>
    <w:p>
      <w:pPr>
        <w:pStyle w:val="RecordBase"/>
        <w:ind w:left="120" w:hanging="120"/>
      </w:pPr>
      <w:r>
        <w:t xml:space="preserve">Property</w:t>
      </w:r>
    </w:p>
    <w:p>
      <w:pPr>
        <w:pStyle w:val="RecordBase"/>
        <w:ind w:left="240" w:hanging="192"/>
      </w:pPr>
      <w:r>
        <w:t xml:space="preserve"> tax appraisal standards for older motor vehicles, amend and define standard value - </w:t>
      </w:r>
      <w:r>
        <w:t xml:space="preserve"> </w:t>
      </w:r>
      <w:r>
        <w:t xml:space="preserve">HB  20</w:t>
      </w:r>
      <w:r>
        <w:t xml:space="preserve">;</w:t>
      </w:r>
      <w:r>
        <w:t xml:space="preserve"> </w:t>
      </w:r>
      <w:r>
        <w:t xml:space="preserve">HB  37</w:t>
      </w:r>
    </w:p>
    <w:p>
      <w:pPr>
        <w:pStyle w:val="RecordBase"/>
        <w:ind w:left="240" w:hanging="192"/>
      </w:pPr>
      <w:r>
        <w:t xml:space="preserve"> valuation administrators, salary resulting from change in county population - </w:t>
      </w:r>
      <w:r>
        <w:t xml:space="preserve"> </w:t>
      </w:r>
      <w:r>
        <w:t xml:space="preserve">HB  137</w:t>
      </w:r>
      <w:r>
        <w:t xml:space="preserve">: </w:t>
      </w:r>
      <w:r>
        <w:t xml:space="preserve">HCS</w:t>
      </w:r>
    </w:p>
    <w:p>
      <w:pPr>
        <w:pStyle w:val="RecordBase"/>
        <w:ind w:left="120" w:hanging="120"/>
      </w:pPr>
      <w:r>
        <w:t xml:space="preserve">Protective</w:t>
      </w:r>
    </w:p>
    <w:p>
      <w:pPr>
        <w:pStyle w:val="RecordBase"/>
        <w:ind w:left="240" w:hanging="192"/>
      </w:pPr>
      <w:r>
        <w:t xml:space="preserve"> orders, extension of - </w:t>
      </w:r>
      <w:r>
        <w:t xml:space="preserve"> </w:t>
      </w:r>
      <w:r>
        <w:t xml:space="preserve">HB  269</w:t>
      </w:r>
    </w:p>
    <w:p>
      <w:pPr>
        <w:pStyle w:val="RecordBase"/>
        <w:ind w:left="240" w:hanging="192"/>
      </w:pPr>
      <w:r>
        <w:t xml:space="preserve"> orders, stalking - </w:t>
      </w:r>
      <w:r>
        <w:t xml:space="preserve"> </w:t>
      </w:r>
      <w:r>
        <w:t xml:space="preserve">HB  22</w:t>
      </w:r>
    </w:p>
    <w:p>
      <w:pPr>
        <w:pStyle w:val="RecordBase"/>
        <w:ind w:left="120" w:hanging="120"/>
      </w:pPr>
      <w:r>
        <w:t xml:space="preserve">Rare and endangered plants, tasking of, clarification of types of property affected - </w:t>
      </w:r>
      <w:r>
        <w:t xml:space="preserve"> </w:t>
      </w:r>
      <w:r>
        <w:t xml:space="preserve">HB  93</w:t>
      </w:r>
    </w:p>
    <w:p>
      <w:pPr>
        <w:pStyle w:val="RecordBase"/>
        <w:ind w:left="120" w:hanging="120"/>
      </w:pPr>
      <w:r>
        <w:t xml:space="preserve">Real property filing requirements in Kenton County, repeal of 1860 Act - </w:t>
      </w:r>
      <w:r>
        <w:t xml:space="preserve"> </w:t>
      </w:r>
      <w:r>
        <w:t xml:space="preserve">HB  221</w:t>
      </w:r>
    </w:p>
    <w:p>
      <w:pPr>
        <w:pStyle w:val="RecordBase"/>
        <w:ind w:left="120" w:hanging="120"/>
      </w:pPr>
      <w:r>
        <w:t xml:space="preserve">Redistricting, standards for, proposed constitutional amendment - </w:t>
      </w:r>
      <w:r>
        <w:t xml:space="preserve"> </w:t>
      </w:r>
      <w:r>
        <w:t xml:space="preserve">SB  27</w:t>
      </w:r>
    </w:p>
    <w:p>
      <w:pPr>
        <w:pStyle w:val="RecordBase"/>
        <w:ind w:left="120" w:hanging="120"/>
      </w:pPr>
      <w:r>
        <w:t xml:space="preserve">Registered independent, vote in primary, permit - </w:t>
      </w:r>
      <w:r>
        <w:t xml:space="preserve"> </w:t>
      </w:r>
      <w:r>
        <w:t xml:space="preserve">HB  392</w:t>
      </w:r>
    </w:p>
    <w:p>
      <w:pPr>
        <w:pStyle w:val="RecordBase"/>
        <w:ind w:left="120" w:hanging="120"/>
      </w:pPr>
      <w:r>
        <w:t xml:space="preserve">Restraining order, victim of sex offense, violation of - </w:t>
      </w:r>
      <w:r>
        <w:t xml:space="preserve"> </w:t>
      </w:r>
      <w:r>
        <w:t xml:space="preserve">SB  85</w:t>
      </w:r>
    </w:p>
    <w:p>
      <w:pPr>
        <w:pStyle w:val="RecordBase"/>
        <w:ind w:left="120" w:hanging="120"/>
      </w:pPr>
      <w:r>
        <w:t xml:space="preserve">Retail</w:t>
      </w:r>
    </w:p>
    <w:p>
      <w:pPr>
        <w:pStyle w:val="RecordBase"/>
        <w:ind w:left="240" w:hanging="192"/>
      </w:pPr>
      <w:r>
        <w:t xml:space="preserve"> food establishment wine license, creation and issuance of - </w:t>
      </w:r>
      <w:r>
        <w:t xml:space="preserve"> </w:t>
      </w:r>
      <w:r>
        <w:t xml:space="preserve">HB  90</w:t>
      </w:r>
    </w:p>
    <w:p>
      <w:pPr>
        <w:pStyle w:val="RecordBase"/>
        <w:ind w:left="240" w:hanging="192"/>
      </w:pPr>
      <w:r>
        <w:t xml:space="preserve"> or wholesale sale of commercial products or services by local governments - </w:t>
      </w:r>
      <w:r>
        <w:t xml:space="preserve"> </w:t>
      </w:r>
      <w:r>
        <w:t xml:space="preserve">SB  130</w:t>
      </w:r>
    </w:p>
    <w:p>
      <w:pPr>
        <w:pStyle w:val="RecordBase"/>
        <w:ind w:left="120" w:hanging="120"/>
      </w:pPr>
      <w:r>
        <w:t xml:space="preserve">Roofing contractors, certification of - </w:t>
      </w:r>
      <w:r>
        <w:t xml:space="preserve"> </w:t>
      </w:r>
      <w:r>
        <w:t xml:space="preserve">HB  302</w:t>
      </w:r>
      <w:r>
        <w:t xml:space="preserve">;</w:t>
      </w:r>
      <w:r>
        <w:t xml:space="preserve"> </w:t>
      </w:r>
      <w:r>
        <w:t xml:space="preserve">HB  302</w:t>
      </w:r>
      <w:r>
        <w:t xml:space="preserve">: </w:t>
      </w:r>
      <w:r>
        <w:t xml:space="preserve">HCS</w:t>
      </w:r>
    </w:p>
    <w:p>
      <w:pPr>
        <w:pStyle w:val="RecordBase"/>
        <w:ind w:left="120" w:hanging="120"/>
      </w:pPr>
      <w:r>
        <w:t xml:space="preserve">Salary resulting from change in county population - </w:t>
      </w:r>
      <w:r>
        <w:t xml:space="preserve"> </w:t>
      </w:r>
      <w:r>
        <w:t xml:space="preserve">HB  137</w:t>
      </w:r>
    </w:p>
    <w:p>
      <w:pPr>
        <w:pStyle w:val="RecordBase"/>
        <w:ind w:left="120" w:hanging="120"/>
      </w:pPr>
      <w:r>
        <w:t xml:space="preserve">School board members, election of - </w:t>
      </w:r>
      <w:r>
        <w:t xml:space="preserve"> </w:t>
      </w:r>
      <w:r>
        <w:t xml:space="preserve">SB  151</w:t>
      </w:r>
    </w:p>
    <w:p>
      <w:pPr>
        <w:pStyle w:val="RecordBase"/>
        <w:ind w:left="120" w:hanging="120"/>
      </w:pPr>
      <w:r>
        <w:t xml:space="preserve">Secondary metals recyclers, exemption from title requirements for the purchase of certain vehicles - </w:t>
      </w:r>
      <w:r>
        <w:t xml:space="preserve"> </w:t>
      </w:r>
      <w:r>
        <w:t xml:space="preserve">SB  142</w:t>
      </w:r>
      <w:r>
        <w:t xml:space="preserve">;</w:t>
      </w:r>
      <w:r>
        <w:t xml:space="preserve"> </w:t>
      </w:r>
      <w:r>
        <w:t xml:space="preserve">HB  309</w:t>
      </w:r>
    </w:p>
    <w:p>
      <w:pPr>
        <w:pStyle w:val="RecordBase"/>
        <w:ind w:left="120" w:hanging="120"/>
      </w:pPr>
      <w:r>
        <w:t xml:space="preserve">Sentence</w:t>
      </w:r>
    </w:p>
    <w:p>
      <w:pPr>
        <w:pStyle w:val="RecordBase"/>
        <w:ind w:left="240" w:hanging="192"/>
      </w:pPr>
      <w:r>
        <w:t xml:space="preserve"> credits, application to misdemeanants - </w:t>
      </w:r>
      <w:r>
        <w:t xml:space="preserve"> </w:t>
      </w:r>
      <w:r>
        <w:t xml:space="preserve">HB  285</w:t>
      </w:r>
      <w:r>
        <w:t xml:space="preserve">;</w:t>
      </w:r>
      <w:r>
        <w:t xml:space="preserve"> </w:t>
      </w:r>
      <w:r>
        <w:t xml:space="preserve">HB  285</w:t>
      </w:r>
    </w:p>
    <w:p>
      <w:pPr>
        <w:pStyle w:val="RecordBase"/>
        <w:ind w:left="240" w:hanging="192"/>
      </w:pPr>
      <w:r>
        <w:t xml:space="preserve"> enhancement, fourth degree assault, previous violations of KRS 508.010, 508.020, or 508.030 - </w:t>
      </w:r>
      <w:r>
        <w:t xml:space="preserve"> </w:t>
      </w:r>
      <w:r>
        <w:t xml:space="preserve">HB  542</w:t>
      </w:r>
    </w:p>
    <w:p>
      <w:pPr>
        <w:pStyle w:val="RecordBase"/>
        <w:ind w:left="120" w:hanging="120"/>
      </w:pPr>
      <w:r>
        <w:t xml:space="preserve">Sex</w:t>
      </w:r>
    </w:p>
    <w:p>
      <w:pPr>
        <w:pStyle w:val="RecordBase"/>
        <w:ind w:left="240" w:hanging="192"/>
      </w:pPr>
      <w:r>
        <w:t xml:space="preserve"> offender registration, change in requirements for - </w:t>
      </w:r>
      <w:r>
        <w:t xml:space="preserve"> </w:t>
      </w:r>
      <w:r>
        <w:t xml:space="preserve">HB  227</w:t>
      </w:r>
    </w:p>
    <w:p>
      <w:pPr>
        <w:pStyle w:val="RecordBase"/>
        <w:ind w:left="240" w:hanging="192"/>
      </w:pPr>
      <w:r>
        <w:t xml:space="preserve"> offenders, prohibition of presence on publicly owned playground - </w:t>
      </w:r>
      <w:r>
        <w:t xml:space="preserve"> </w:t>
      </w:r>
      <w:r>
        <w:t xml:space="preserve">HB  27</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156</w:t>
      </w:r>
    </w:p>
    <w:p>
      <w:pPr>
        <w:pStyle w:val="RecordBase"/>
        <w:ind w:left="240" w:hanging="192"/>
      </w:pPr>
      <w:r>
        <w:t xml:space="preserve"> orientation and gender identity, prohibition of discrimination - </w:t>
      </w:r>
      <w:r>
        <w:t xml:space="preserve"> </w:t>
      </w:r>
      <w:r>
        <w:t xml:space="preserve">HB  379</w:t>
      </w:r>
    </w:p>
    <w:p>
      <w:pPr>
        <w:pStyle w:val="RecordBase"/>
        <w:ind w:left="120" w:hanging="120"/>
      </w:pPr>
      <w:r>
        <w:t xml:space="preserve">Solid waste, conveyance and content, Energy and Environment Cabinet,  powers over - </w:t>
      </w:r>
      <w:r>
        <w:t xml:space="preserve"> </w:t>
      </w:r>
      <w:r>
        <w:t xml:space="preserve">SB  180</w:t>
      </w:r>
    </w:p>
    <w:p>
      <w:pPr>
        <w:pStyle w:val="RecordBase"/>
        <w:ind w:left="120" w:hanging="120"/>
      </w:pPr>
      <w:r>
        <w:t xml:space="preserve">State</w:t>
      </w:r>
    </w:p>
    <w:p>
      <w:pPr>
        <w:pStyle w:val="RecordBase"/>
        <w:ind w:left="240" w:hanging="192"/>
      </w:pPr>
      <w:r>
        <w:t xml:space="preserve"> Board of Elections, absentee voting, voters not appearing due to age, disability, or illness - </w:t>
      </w:r>
      <w:r>
        <w:t xml:space="preserve"> </w:t>
      </w:r>
      <w:r>
        <w:t xml:space="preserve">HB  212</w:t>
      </w:r>
    </w:p>
    <w:p>
      <w:pPr>
        <w:pStyle w:val="RecordBase"/>
        <w:ind w:left="240" w:hanging="192"/>
      </w:pPr>
      <w:r>
        <w:t xml:space="preserve"> Board of Elections, voter registration, establish electronic system - </w:t>
      </w:r>
      <w:r>
        <w:t xml:space="preserve"> </w:t>
      </w:r>
      <w:r>
        <w:t xml:space="preserve">HB  334</w:t>
      </w:r>
    </w:p>
    <w:p>
      <w:pPr>
        <w:pStyle w:val="RecordBase"/>
        <w:ind w:left="240" w:hanging="192"/>
      </w:pPr>
      <w:r>
        <w:t xml:space="preserve"> minimum, wage, increase - </w:t>
      </w:r>
      <w:r>
        <w:t xml:space="preserve"> </w:t>
      </w:r>
      <w:r>
        <w:t xml:space="preserve">HB  2</w:t>
      </w:r>
    </w:p>
    <w:p>
      <w:pPr>
        <w:pStyle w:val="RecordBase"/>
        <w:ind w:left="120" w:hanging="120"/>
      </w:pPr>
      <w:r>
        <w:t xml:space="preserve">Strangulation, offense of - </w:t>
      </w:r>
      <w:r>
        <w:t xml:space="preserve"> </w:t>
      </w:r>
      <w:r>
        <w:t xml:space="preserve">SB  30</w:t>
      </w:r>
      <w:r>
        <w:t xml:space="preserve">;</w:t>
      </w:r>
      <w:r>
        <w:t xml:space="preserve"> </w:t>
      </w:r>
      <w:r>
        <w:t xml:space="preserve">HB  439</w:t>
      </w:r>
    </w:p>
    <w:p>
      <w:pPr>
        <w:pStyle w:val="RecordBase"/>
        <w:ind w:left="120" w:hanging="120"/>
      </w:pPr>
      <w:r>
        <w:t xml:space="preserve">Stray</w:t>
      </w:r>
    </w:p>
    <w:p>
      <w:pPr>
        <w:pStyle w:val="RecordBase"/>
        <w:ind w:left="240" w:hanging="192"/>
      </w:pPr>
      <w:r>
        <w:t xml:space="preserve"> equine and cattle, posting requirements, changes to - </w:t>
      </w:r>
      <w:r>
        <w:t xml:space="preserve"> </w:t>
      </w:r>
      <w:r>
        <w:t xml:space="preserve">HB  312</w:t>
      </w:r>
    </w:p>
    <w:p>
      <w:pPr>
        <w:pStyle w:val="RecordBase"/>
        <w:ind w:left="240" w:hanging="192"/>
      </w:pPr>
      <w:r>
        <w:t xml:space="preserve"> equine, hold time, posting requirements, changes to - </w:t>
      </w:r>
      <w:r>
        <w:t xml:space="preserve"> </w:t>
      </w:r>
      <w:r>
        <w:t xml:space="preserve">HB  312</w:t>
      </w:r>
      <w:r>
        <w:t xml:space="preserve">: </w:t>
      </w:r>
      <w:r>
        <w:t xml:space="preserve">SCS</w:t>
      </w:r>
    </w:p>
    <w:p>
      <w:pPr>
        <w:pStyle w:val="RecordBase"/>
        <w:ind w:left="120" w:hanging="120"/>
      </w:pPr>
      <w:r>
        <w:t xml:space="preserve">Swimming pools used by public, require AED - </w:t>
      </w:r>
      <w:r>
        <w:t xml:space="preserve"> </w:t>
      </w:r>
      <w:r>
        <w:t xml:space="preserve">HB  113</w:t>
      </w:r>
    </w:p>
    <w:p>
      <w:pPr>
        <w:pStyle w:val="RecordBase"/>
        <w:ind w:left="120" w:hanging="120"/>
      </w:pPr>
      <w:r>
        <w:t xml:space="preserve">Technical correction - </w:t>
      </w:r>
      <w:r>
        <w:t xml:space="preserve"> </w:t>
      </w:r>
      <w:r>
        <w:t xml:space="preserve">HB  333</w:t>
      </w:r>
      <w:r>
        <w:t xml:space="preserve">: </w:t>
      </w:r>
      <w:r>
        <w:t xml:space="preserve">HCS</w:t>
      </w:r>
    </w:p>
    <w:p>
      <w:pPr>
        <w:pStyle w:val="RecordBase"/>
        <w:ind w:left="120" w:hanging="120"/>
      </w:pPr>
      <w:r>
        <w:t xml:space="preserve">Time of election, move to even-numbered year - </w:t>
      </w:r>
      <w:r>
        <w:t xml:space="preserve"> </w:t>
      </w:r>
      <w:r>
        <w:t xml:space="preserve">SB  93</w:t>
      </w:r>
    </w:p>
    <w:p>
      <w:pPr>
        <w:pStyle w:val="RecordBase"/>
        <w:ind w:left="120" w:hanging="120"/>
      </w:pPr>
      <w:r>
        <w:t xml:space="preserve">Unemployment</w:t>
      </w:r>
    </w:p>
    <w:p>
      <w:pPr>
        <w:pStyle w:val="RecordBase"/>
        <w:ind w:left="240" w:hanging="192"/>
      </w:pPr>
      <w:r>
        <w:t xml:space="preserve"> benefits, disqualification for military spouses, deletion - </w:t>
      </w:r>
      <w:r>
        <w:t xml:space="preserve"> </w:t>
      </w:r>
      <w:r>
        <w:t xml:space="preserve">HB  406</w:t>
      </w:r>
    </w:p>
    <w:p>
      <w:pPr>
        <w:pStyle w:val="RecordBase"/>
        <w:ind w:left="240" w:hanging="192"/>
      </w:pPr>
      <w:r>
        <w:t xml:space="preserve"> insurance for seasonal/on recall employees - </w:t>
      </w:r>
      <w:r>
        <w:t xml:space="preserve"> </w:t>
      </w:r>
      <w:r>
        <w:t xml:space="preserve">HB  293</w:t>
      </w:r>
    </w:p>
    <w:p>
      <w:pPr>
        <w:pStyle w:val="RecordBase"/>
        <w:ind w:left="120" w:hanging="120"/>
      </w:pPr>
      <w:r>
        <w:t xml:space="preserve">Uniform</w:t>
      </w:r>
    </w:p>
    <w:p>
      <w:pPr>
        <w:pStyle w:val="RecordBase"/>
        <w:ind w:left="240" w:hanging="192"/>
      </w:pPr>
      <w:r>
        <w:t xml:space="preserve"> Interstate Family Support Act, updates to - </w:t>
      </w:r>
      <w:r>
        <w:t xml:space="preserve"> </w:t>
      </w:r>
      <w:r>
        <w:t xml:space="preserve">SB  108</w:t>
      </w:r>
      <w:r>
        <w:t xml:space="preserve">;</w:t>
      </w:r>
      <w:r>
        <w:t xml:space="preserve"> </w:t>
      </w:r>
      <w:r>
        <w:t xml:space="preserve">SB  108</w:t>
      </w:r>
      <w:r>
        <w:t xml:space="preserve">: </w:t>
      </w:r>
      <w:r>
        <w:t xml:space="preserve">SCS</w:t>
      </w:r>
    </w:p>
    <w:p>
      <w:pPr>
        <w:pStyle w:val="RecordBase"/>
        <w:ind w:left="240" w:hanging="192"/>
      </w:pPr>
      <w:r>
        <w:t xml:space="preserve"> Residential Landlord and Tenant Act, statewide applicability of - </w:t>
      </w:r>
      <w:r>
        <w:t xml:space="preserve"> </w:t>
      </w:r>
      <w:r>
        <w:t xml:space="preserve">HB  368</w:t>
      </w:r>
    </w:p>
    <w:p>
      <w:pPr>
        <w:pStyle w:val="RecordBase"/>
        <w:ind w:left="120" w:hanging="120"/>
      </w:pPr>
      <w:r>
        <w:t xml:space="preserve">Unmanned aerial vehicle, disruption of hunting - </w:t>
      </w:r>
      <w:r>
        <w:t xml:space="preserve"> </w:t>
      </w:r>
      <w:r>
        <w:t xml:space="preserve">SB  56</w:t>
      </w:r>
    </w:p>
    <w:p>
      <w:pPr>
        <w:pStyle w:val="RecordBase"/>
        <w:ind w:left="120" w:hanging="120"/>
      </w:pPr>
      <w:r>
        <w:t xml:space="preserve">Unmined coal reserves, exempt certain reserves from state and local tax - </w:t>
      </w:r>
      <w:r>
        <w:t xml:space="preserve"> </w:t>
      </w:r>
      <w:r>
        <w:t xml:space="preserve">HB  338</w:t>
      </w:r>
    </w:p>
    <w:p>
      <w:pPr>
        <w:pStyle w:val="RecordBase"/>
        <w:ind w:left="120" w:hanging="120"/>
      </w:pPr>
      <w:r>
        <w:t xml:space="preserve">Untested sexual assault examination kits, reporting of - </w:t>
      </w:r>
      <w:r>
        <w:t xml:space="preserve"> </w:t>
      </w:r>
      <w:r>
        <w:t xml:space="preserve">SJR 20</w:t>
      </w:r>
      <w:r>
        <w:t xml:space="preserve">;</w:t>
      </w:r>
      <w:r>
        <w:t xml:space="preserve"> </w:t>
      </w:r>
      <w:r>
        <w:t xml:space="preserve">SJR 20</w:t>
      </w:r>
      <w:r>
        <w:t xml:space="preserve">: </w:t>
      </w:r>
      <w:r>
        <w:t xml:space="preserve">HCS</w:t>
      </w:r>
      <w:r>
        <w:t xml:space="preserve">, </w:t>
      </w:r>
      <w:r>
        <w:t xml:space="preserve">SCS</w:t>
      </w:r>
      <w:r>
        <w:t xml:space="preserve">, </w:t>
      </w:r>
      <w:r>
        <w:t xml:space="preserve">SCS</w:t>
      </w:r>
    </w:p>
    <w:p>
      <w:pPr>
        <w:pStyle w:val="RecordBase"/>
        <w:ind w:left="120" w:hanging="120"/>
      </w:pPr>
      <w:r>
        <w:t xml:space="preserve">Valuation standards for used motor vehicle, clarification - </w:t>
      </w:r>
      <w:r>
        <w:t xml:space="preserve"> </w:t>
      </w:r>
      <w:r>
        <w:t xml:space="preserve">HB  14</w:t>
      </w:r>
    </w:p>
    <w:p>
      <w:pPr>
        <w:pStyle w:val="RecordBase"/>
        <w:ind w:left="120" w:hanging="120"/>
      </w:pPr>
      <w:r>
        <w:t xml:space="preserve">Vehicle usage tax, exemption for resident service members stationed to duty in Kentucky - </w:t>
      </w:r>
      <w:r>
        <w:t xml:space="preserve"> </w:t>
      </w:r>
      <w:r>
        <w:t xml:space="preserve">HB  378</w:t>
      </w:r>
    </w:p>
    <w:p>
      <w:pPr>
        <w:pStyle w:val="RecordBase"/>
        <w:ind w:left="120" w:hanging="120"/>
      </w:pPr>
      <w:r>
        <w:t xml:space="preserve">Voter registration, notice posting requirement, means by which a person may register to vote - </w:t>
      </w:r>
      <w:r>
        <w:t xml:space="preserve"> </w:t>
      </w:r>
      <w:r>
        <w:t xml:space="preserve">HB  214</w:t>
      </w:r>
    </w:p>
    <w:p>
      <w:pPr>
        <w:pStyle w:val="RecordBase"/>
        <w:ind w:left="120" w:hanging="120"/>
      </w:pPr>
      <w:r>
        <w:t xml:space="preserve">Voting</w:t>
      </w:r>
    </w:p>
    <w:p>
      <w:pPr>
        <w:pStyle w:val="RecordBase"/>
        <w:ind w:left="240" w:hanging="192"/>
      </w:pPr>
      <w:r>
        <w:t xml:space="preserve"> rights, prohibitions relating to - </w:t>
      </w:r>
      <w:r>
        <w:t xml:space="preserve"> </w:t>
      </w:r>
      <w:r>
        <w:t xml:space="preserve">HB  70</w:t>
      </w:r>
    </w:p>
    <w:p>
      <w:pPr>
        <w:pStyle w:val="RecordBase"/>
        <w:ind w:left="240" w:hanging="192"/>
      </w:pPr>
      <w:r>
        <w:t xml:space="preserve"> rights, restructure limitations on - </w:t>
      </w:r>
      <w:r>
        <w:t xml:space="preserve"> </w:t>
      </w:r>
      <w:r>
        <w:t xml:space="preserve">SB  26</w:t>
      </w:r>
      <w:r>
        <w:t xml:space="preserve">;</w:t>
      </w:r>
      <w:r>
        <w:t xml:space="preserve"> </w:t>
      </w:r>
      <w:r>
        <w:t xml:space="preserve">HB  26</w:t>
      </w:r>
    </w:p>
    <w:p>
      <w:pPr>
        <w:pStyle w:val="RecordBase"/>
        <w:ind w:left="120" w:hanging="120"/>
      </w:pPr>
      <w:r>
        <w:t xml:space="preserve">Waste tire grants, moratorium on - </w:t>
      </w:r>
      <w:r>
        <w:t xml:space="preserve"> </w:t>
      </w:r>
      <w:r>
        <w:t xml:space="preserve">HJR 124</w:t>
      </w:r>
    </w:p>
    <w:p>
      <w:pPr>
        <w:pStyle w:val="RecordBase"/>
        <w:ind w:left="120" w:hanging="120"/>
      </w:pPr>
      <w:r>
        <w:t xml:space="preserve">Workers' compensation, attorneys' fees, disability awards - </w:t>
      </w:r>
      <w:r>
        <w:t xml:space="preserve"> </w:t>
      </w:r>
      <w:r>
        <w:t xml:space="preserve">SB  95</w:t>
      </w:r>
    </w:p>
    <w:p>
      <w:pPr>
        <w:pStyle w:val="RecordBase"/>
        <w:ind w:left="120" w:hanging="120"/>
      </w:pPr>
      <w:r>
        <w:t xml:space="preserve">Zohydro, classify as Schedule I - </w:t>
      </w:r>
      <w:r>
        <w:t xml:space="preserve"> </w:t>
      </w:r>
      <w:r>
        <w:t xml:space="preserve">HB  51</w:t>
        <w:br/>
      </w:r>
    </w:p>
    <w:p>
      <w:pPr>
        <w:pStyle w:val="RecordHeading3"/>
      </w:pPr>
      <w:r>
        <w:rPr>
          <w:b/>
        </w:rPr>
        <w:t xml:space="preserve">Lottery</w:t>
      </w:r>
    </w:p>
    <w:p>
      <w:pPr>
        <w:pStyle w:val="RecordBase"/>
        <w:ind w:left="120" w:hanging="120"/>
      </w:pPr>
      <w:r>
        <w:t xml:space="preserve">Casino gaming, oversight of - </w:t>
      </w:r>
      <w:r>
        <w:t xml:space="preserve"> </w:t>
      </w:r>
      <w:r>
        <w:t xml:space="preserve">HB  300</w:t>
      </w:r>
    </w:p>
    <w:p>
      <w:pPr>
        <w:pStyle w:val="RecordBase"/>
        <w:ind w:left="120" w:hanging="120"/>
      </w:pPr>
      <w:r>
        <w:t xml:space="preserve">Human trafficking, commercial sex, mistake regarding age - </w:t>
      </w:r>
      <w:r>
        <w:t xml:space="preserve"> </w:t>
      </w:r>
      <w:r>
        <w:t xml:space="preserve">HB  515</w:t>
      </w:r>
      <w:r>
        <w:t xml:space="preserve">: </w:t>
      </w:r>
      <w:r>
        <w:t xml:space="preserve">HCS</w:t>
      </w:r>
    </w:p>
    <w:p>
      <w:pPr>
        <w:pStyle w:val="RecordBase"/>
        <w:ind w:left="120" w:hanging="120"/>
      </w:pPr>
      <w:r>
        <w:t xml:space="preserve">Lottery</w:t>
      </w:r>
    </w:p>
    <w:p>
      <w:pPr>
        <w:pStyle w:val="RecordBase"/>
        <w:ind w:left="240" w:hanging="192"/>
      </w:pPr>
      <w:r>
        <w:t xml:space="preserve"> Corporation Board, Lisa Haydon, confirmation - </w:t>
      </w:r>
      <w:r>
        <w:t xml:space="preserve"> </w:t>
      </w:r>
      <w:r>
        <w:t xml:space="preserve">SR  176</w:t>
      </w:r>
    </w:p>
    <w:p>
      <w:pPr>
        <w:pStyle w:val="RecordBase"/>
        <w:ind w:left="240" w:hanging="192"/>
      </w:pPr>
      <w:r>
        <w:t xml:space="preserve"> Corporation Board, Tilford R. Richardson, confirmation - </w:t>
      </w:r>
      <w:r>
        <w:t xml:space="preserve"> </w:t>
      </w:r>
      <w:r>
        <w:t xml:space="preserve">SR  177</w:t>
      </w:r>
    </w:p>
    <w:p>
      <w:pPr>
        <w:pStyle w:val="RecordBase"/>
        <w:ind w:left="120" w:hanging="120"/>
      </w:pPr>
      <w:r>
        <w:t xml:space="preserve">On-line games, prohibit payment by credit cards - </w:t>
      </w:r>
      <w:r>
        <w:t xml:space="preserve"> </w:t>
      </w:r>
      <w:r>
        <w:t xml:space="preserve">SB  134</w:t>
      </w:r>
    </w:p>
    <w:p>
      <w:pPr>
        <w:pStyle w:val="RecordBase"/>
        <w:ind w:left="120" w:hanging="120"/>
      </w:pPr>
      <w:r>
        <w:t xml:space="preserve">Shared</w:t>
      </w:r>
    </w:p>
    <w:p>
      <w:pPr>
        <w:pStyle w:val="RecordBase"/>
        <w:ind w:left="240" w:hanging="192"/>
      </w:pPr>
      <w:r>
        <w:t xml:space="preserve"> lottery games, commend lottery corporation for working on - </w:t>
      </w:r>
      <w:r>
        <w:t xml:space="preserve"> </w:t>
      </w:r>
      <w:r>
        <w:t xml:space="preserve">SR  232</w:t>
      </w:r>
    </w:p>
    <w:p>
      <w:pPr>
        <w:pStyle w:val="RecordBase"/>
        <w:ind w:left="240" w:hanging="192"/>
      </w:pPr>
      <w:r>
        <w:t xml:space="preserve"> lottery games, definition of - </w:t>
      </w:r>
      <w:r>
        <w:t xml:space="preserve"> </w:t>
      </w:r>
      <w:r>
        <w:t xml:space="preserve">SB  74</w:t>
      </w:r>
      <w:r>
        <w:t xml:space="preserve">;</w:t>
      </w:r>
      <w:r>
        <w:t xml:space="preserve"> </w:t>
      </w:r>
      <w:r>
        <w:t xml:space="preserve">SB  74</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Malt Beverages</w:t>
      </w:r>
    </w:p>
    <w:p>
      <w:pPr>
        <w:pStyle w:val="RecordBase"/>
        <w:ind w:left="120" w:hanging="120"/>
      </w:pPr>
      <w:r>
        <w:t xml:space="preserve">Alcoholic beverage control law, omnibus bill relating to - </w:t>
      </w:r>
      <w:r>
        <w:t xml:space="preserve"> </w:t>
      </w:r>
      <w:r>
        <w:t xml:space="preserve">HB  71</w:t>
      </w:r>
      <w:r>
        <w:t xml:space="preserve">: </w:t>
      </w:r>
      <w:r>
        <w:t xml:space="preserve">SCS</w:t>
      </w:r>
      <w:r>
        <w:t xml:space="preserve"> (</w:t>
      </w:r>
      <w:r>
        <w:t xml:space="preserve">2</w:t>
      </w:r>
      <w:r>
        <w:t xml:space="preserve">)</w:t>
      </w:r>
      <w:r>
        <w:t xml:space="preserve">;</w:t>
      </w:r>
      <w:r>
        <w:t xml:space="preserve"> </w:t>
      </w:r>
      <w:r>
        <w:t xml:space="preserve">SB  81</w:t>
      </w:r>
    </w:p>
    <w:p>
      <w:pPr>
        <w:pStyle w:val="RecordBase"/>
        <w:ind w:left="120" w:hanging="120"/>
      </w:pPr>
      <w:r>
        <w:t xml:space="preserve">Authorized</w:t>
      </w:r>
    </w:p>
    <w:p>
      <w:pPr>
        <w:pStyle w:val="RecordBase"/>
        <w:ind w:left="240" w:hanging="192"/>
      </w:pPr>
      <w:r>
        <w:t xml:space="preserve"> public consumption license, commercial quadricycles may receive - </w:t>
      </w:r>
      <w:r>
        <w:t xml:space="preserve"> </w:t>
      </w:r>
      <w:r>
        <w:t xml:space="preserve">HB  224</w:t>
      </w:r>
      <w:r>
        <w:t xml:space="preserve">: </w:t>
      </w:r>
      <w:r>
        <w:t xml:space="preserve">HCS</w:t>
      </w:r>
    </w:p>
    <w:p>
      <w:pPr>
        <w:pStyle w:val="RecordBase"/>
        <w:ind w:left="240" w:hanging="192"/>
      </w:pPr>
      <w:r>
        <w:t xml:space="preserve"> public consumption license, creation and regulation of - </w:t>
      </w:r>
      <w:r>
        <w:t xml:space="preserve"> </w:t>
      </w:r>
      <w:r>
        <w:t xml:space="preserve">SB  28</w:t>
      </w:r>
      <w:r>
        <w:t xml:space="preserve">: </w:t>
      </w:r>
      <w:r>
        <w:t xml:space="preserve">HFA</w:t>
      </w:r>
      <w:r>
        <w:t xml:space="preserve"> (</w:t>
      </w:r>
      <w:r>
        <w:t xml:space="preserve">9</w:t>
      </w:r>
      <w:r>
        <w:t xml:space="preserve">)</w:t>
      </w:r>
      <w:r>
        <w:t xml:space="preserve">;</w:t>
      </w:r>
      <w:r>
        <w:t xml:space="preserve"> </w:t>
      </w:r>
      <w:r>
        <w:t xml:space="preserve">HB  165</w:t>
      </w:r>
      <w:r>
        <w:t xml:space="preserve">: </w:t>
      </w:r>
      <w:r>
        <w:t xml:space="preserve">SFA</w:t>
      </w:r>
      <w:r>
        <w:t xml:space="preserve"> (</w:t>
      </w:r>
      <w:r>
        <w:t xml:space="preserve">2</w:t>
      </w:r>
      <w:r>
        <w:t xml:space="preserve">)</w:t>
      </w:r>
      <w:r>
        <w:t xml:space="preserve">;</w:t>
      </w:r>
      <w:r>
        <w:t xml:space="preserve"> </w:t>
      </w:r>
      <w:r>
        <w:t xml:space="preserve">HB  224</w:t>
      </w:r>
    </w:p>
    <w:p>
      <w:pPr>
        <w:pStyle w:val="RecordBase"/>
        <w:ind w:left="120" w:hanging="120"/>
      </w:pPr>
      <w:r>
        <w:t xml:space="preserve">Brewer incompatible licenses, current licenses exempted from - </w:t>
      </w:r>
      <w:r>
        <w:t xml:space="preserve"> </w:t>
      </w:r>
      <w:r>
        <w:t xml:space="preserve">HB  168</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Brewers</w:t>
      </w:r>
    </w:p>
    <w:p>
      <w:pPr>
        <w:pStyle w:val="RecordBase"/>
        <w:ind w:left="240" w:hanging="192"/>
      </w:pPr>
      <w:r>
        <w:t xml:space="preserve"> and microbreweries, distribution privileges of - </w:t>
      </w:r>
      <w:r>
        <w:t xml:space="preserve"> </w:t>
      </w:r>
      <w:r>
        <w:t xml:space="preserve">HB  168</w:t>
      </w:r>
      <w:r>
        <w:t xml:space="preserve">: </w:t>
      </w:r>
      <w:r>
        <w:t xml:space="preserve">HFA</w:t>
      </w:r>
      <w:r>
        <w:t xml:space="preserve"> (</w:t>
      </w:r>
      <w:r>
        <w:t xml:space="preserve">1</w:t>
      </w:r>
      <w:r>
        <w:t xml:space="preserve">)</w:t>
      </w:r>
    </w:p>
    <w:p>
      <w:pPr>
        <w:pStyle w:val="RecordBase"/>
        <w:ind w:left="240" w:hanging="192"/>
      </w:pPr>
      <w:r>
        <w:t xml:space="preserve"> or microbreweries, direct sales to retailers by - </w:t>
      </w:r>
      <w:r>
        <w:t xml:space="preserve"> </w:t>
      </w:r>
      <w:r>
        <w:t xml:space="preserve">HB  168</w:t>
      </w:r>
      <w:r>
        <w:t xml:space="preserve">: </w:t>
      </w:r>
      <w:r>
        <w:t xml:space="preserve">HFA</w:t>
      </w:r>
      <w:r>
        <w:t xml:space="preserve"> (</w:t>
      </w:r>
      <w:r>
        <w:t xml:space="preserve">6</w:t>
      </w:r>
      <w:r>
        <w:t xml:space="preserve">)</w:t>
      </w:r>
    </w:p>
    <w:p>
      <w:pPr>
        <w:pStyle w:val="RecordBase"/>
        <w:ind w:left="120" w:hanging="120"/>
      </w:pPr>
      <w:r>
        <w:t xml:space="preserve">Distributors and brewers, requirements and prohibitions for - </w:t>
      </w:r>
      <w:r>
        <w:t xml:space="preserve"> </w:t>
      </w:r>
      <w:r>
        <w:t xml:space="preserve">HB  168</w:t>
      </w:r>
      <w:r>
        <w:t xml:space="preserve">: </w:t>
      </w:r>
      <w:r>
        <w:t xml:space="preserve">SFA</w:t>
      </w:r>
      <w:r>
        <w:t xml:space="preserve"> (</w:t>
      </w:r>
      <w:r>
        <w:t xml:space="preserve">1</w:t>
      </w:r>
      <w:r>
        <w:t xml:space="preserve">)</w:t>
      </w:r>
    </w:p>
    <w:p>
      <w:pPr>
        <w:pStyle w:val="RecordBase"/>
        <w:ind w:left="120" w:hanging="120"/>
      </w:pPr>
      <w:r>
        <w:t xml:space="preserve">Incompatible licenses, identification of - </w:t>
      </w:r>
      <w:r>
        <w:t xml:space="preserve"> </w:t>
      </w:r>
      <w:r>
        <w:t xml:space="preserve">HB  168</w:t>
      </w:r>
    </w:p>
    <w:p>
      <w:pPr>
        <w:pStyle w:val="RecordBase"/>
        <w:ind w:left="120" w:hanging="120"/>
      </w:pPr>
      <w:r>
        <w:t xml:space="preserve">Local option elections, cost of - </w:t>
      </w:r>
      <w:r>
        <w:t xml:space="preserve"> </w:t>
      </w:r>
      <w:r>
        <w:t xml:space="preserve">HB  373</w:t>
      </w:r>
      <w:r>
        <w:t xml:space="preserve">: </w:t>
      </w:r>
      <w:r>
        <w:t xml:space="preserve">HCS</w:t>
      </w:r>
    </w:p>
    <w:p>
      <w:pPr>
        <w:pStyle w:val="RecordBase"/>
        <w:ind w:left="120" w:hanging="120"/>
      </w:pPr>
      <w:r>
        <w:t xml:space="preserve">Microbreweries, requirements for - </w:t>
      </w:r>
      <w:r>
        <w:t xml:space="preserve"> </w:t>
      </w:r>
      <w:r>
        <w:t xml:space="preserve">HB  168</w:t>
      </w:r>
      <w:r>
        <w:t xml:space="preserve">: </w:t>
      </w:r>
      <w:r>
        <w:t xml:space="preserve">HFA</w:t>
      </w:r>
      <w:r>
        <w:t xml:space="preserve"> (</w:t>
      </w:r>
      <w:r>
        <w:t xml:space="preserve">5</w:t>
      </w:r>
      <w:r>
        <w:t xml:space="preserve">)</w:t>
      </w:r>
    </w:p>
    <w:p>
      <w:pPr>
        <w:pStyle w:val="RecordBase"/>
        <w:ind w:left="120" w:hanging="120"/>
      </w:pPr>
      <w:r>
        <w:t xml:space="preserve">Persons under the influence of alcohol or drugs, alcohol service prohibited to - </w:t>
      </w:r>
      <w:r>
        <w:t xml:space="preserve"> </w:t>
      </w:r>
      <w:r>
        <w:t xml:space="preserve">SB  81</w:t>
      </w:r>
      <w:r>
        <w:t xml:space="preserve">: </w:t>
      </w:r>
      <w:r>
        <w:t xml:space="preserve">SFA</w:t>
      </w:r>
      <w:r>
        <w:t xml:space="preserve"> (</w:t>
      </w:r>
      <w:r>
        <w:t xml:space="preserve">2</w:t>
      </w:r>
      <w:r>
        <w:t xml:space="preserve">)</w:t>
      </w:r>
    </w:p>
    <w:p>
      <w:pPr>
        <w:pStyle w:val="RecordBase"/>
        <w:ind w:left="120" w:hanging="120"/>
      </w:pPr>
      <w:r>
        <w:t xml:space="preserve">Revised standards for denial of alcohol service to intoxicated persons, removal of - </w:t>
      </w:r>
      <w:r>
        <w:t xml:space="preserve"> </w:t>
      </w:r>
      <w:r>
        <w:t xml:space="preserve">SB  81</w:t>
      </w:r>
      <w:r>
        <w:t xml:space="preserve">: </w:t>
      </w:r>
      <w:r>
        <w:t xml:space="preserve">SFA</w:t>
      </w:r>
      <w:r>
        <w:t xml:space="preserve"> (</w:t>
      </w:r>
      <w:r>
        <w:t xml:space="preserve">1</w:t>
      </w:r>
      <w:r>
        <w:t xml:space="preserve">)</w:t>
        <w:br/>
      </w:r>
    </w:p>
    <w:p>
      <w:pPr>
        <w:pStyle w:val="RecordHeading3"/>
      </w:pPr>
      <w:r>
        <w:rPr>
          <w:b/>
        </w:rPr>
        <w:t xml:space="preserve">Medicaid</w:t>
      </w:r>
    </w:p>
    <w:p>
      <w:pPr>
        <w:pStyle w:val="RecordBase"/>
        <w:ind w:left="120" w:hanging="120"/>
      </w:pPr>
      <w:r>
        <w:t xml:space="preserve">ABLE Act, create Kentucky trust and program for use with - </w:t>
      </w:r>
      <w:r>
        <w:t xml:space="preserve"> </w:t>
      </w:r>
      <w:r>
        <w:t xml:space="preserve">SB  188</w:t>
      </w:r>
      <w:r>
        <w:t xml:space="preserve">;</w:t>
      </w:r>
      <w:r>
        <w:t xml:space="preserve"> </w:t>
      </w:r>
      <w:r>
        <w:t xml:space="preserve">HB  460</w:t>
      </w:r>
    </w:p>
    <w:p>
      <w:pPr>
        <w:pStyle w:val="RecordBase"/>
        <w:ind w:left="120" w:hanging="120"/>
      </w:pPr>
      <w:r>
        <w:t xml:space="preserve">Alcohol and other drug abuse treatment, require coverage - </w:t>
      </w:r>
      <w:r>
        <w:t xml:space="preserve"> </w:t>
      </w:r>
      <w:r>
        <w:t xml:space="preserve">HB  71</w:t>
      </w:r>
    </w:p>
    <w:p>
      <w:pPr>
        <w:pStyle w:val="RecordBase"/>
        <w:ind w:left="120" w:hanging="120"/>
      </w:pPr>
      <w:r>
        <w:t xml:space="preserve">Appeals process, managed care organizations - </w:t>
      </w:r>
      <w:r>
        <w:t xml:space="preserve"> </w:t>
      </w:r>
      <w:r>
        <w:t xml:space="preserve">SB  44</w:t>
      </w:r>
      <w:r>
        <w:t xml:space="preserve">: </w:t>
      </w:r>
      <w:r>
        <w:t xml:space="preserve">HFA</w:t>
      </w:r>
      <w:r>
        <w:t xml:space="preserve"> (</w:t>
      </w:r>
      <w:r>
        <w:t xml:space="preserve">1</w:t>
      </w:r>
      <w:r>
        <w:t xml:space="preserve">)</w:t>
      </w:r>
      <w:r>
        <w:t xml:space="preserve">;</w:t>
      </w:r>
      <w:r>
        <w:t xml:space="preserve"> </w:t>
      </w:r>
      <w:r>
        <w:t xml:space="preserve">HB  71</w:t>
      </w:r>
      <w:r>
        <w:t xml:space="preserve">: </w:t>
      </w:r>
      <w:r>
        <w:t xml:space="preserve">SCS</w:t>
      </w:r>
      <w:r>
        <w:t xml:space="preserve"> (</w:t>
      </w:r>
      <w:r>
        <w:t xml:space="preserve">1</w:t>
      </w:r>
      <w:r>
        <w:t xml:space="preserve">)</w:t>
      </w:r>
      <w:r>
        <w:t xml:space="preserve">;</w:t>
      </w:r>
      <w:r>
        <w:t xml:space="preserve"> </w:t>
      </w:r>
      <w:r>
        <w:t xml:space="preserve">SB  120</w:t>
      </w:r>
      <w:r>
        <w:t xml:space="preserve">;</w:t>
      </w:r>
      <w:r>
        <w:t xml:space="preserve"> </w:t>
      </w:r>
      <w:r>
        <w:t xml:space="preserve">SB  120</w:t>
      </w:r>
      <w:r>
        <w:t xml:space="preserve">: </w:t>
      </w:r>
      <w:r>
        <w:t xml:space="preserve">SCS</w:t>
      </w:r>
    </w:p>
    <w:p>
      <w:pPr>
        <w:pStyle w:val="RecordBase"/>
        <w:ind w:left="120" w:hanging="120"/>
      </w:pPr>
      <w:r>
        <w:t xml:space="preserve">Benefit cards, photo ID required - </w:t>
      </w:r>
      <w:r>
        <w:t xml:space="preserve"> </w:t>
      </w:r>
      <w:r>
        <w:t xml:space="preserve">HB  238</w:t>
      </w:r>
    </w:p>
    <w:p>
      <w:pPr>
        <w:pStyle w:val="RecordBase"/>
        <w:ind w:left="120" w:hanging="120"/>
      </w:pPr>
      <w:r>
        <w:t xml:space="preserve">Controlled</w:t>
      </w:r>
    </w:p>
    <w:p>
      <w:pPr>
        <w:pStyle w:val="RecordBase"/>
        <w:ind w:left="240" w:hanging="192"/>
      </w:pPr>
      <w:r>
        <w:t xml:space="preserve"> substances, expansion of treatment options for drug and alcohol addiction - </w:t>
      </w:r>
      <w:r>
        <w:t xml:space="preserve"> </w:t>
      </w:r>
      <w:r>
        <w:t xml:space="preserve">HB  53</w:t>
      </w:r>
      <w:r>
        <w:t xml:space="preserve">;</w:t>
      </w:r>
      <w:r>
        <w:t xml:space="preserve"> </w:t>
      </w:r>
      <w:r>
        <w:t xml:space="preserve">HB  112</w:t>
      </w:r>
    </w:p>
    <w:p>
      <w:pPr>
        <w:pStyle w:val="RecordBase"/>
        <w:ind w:left="240" w:hanging="192"/>
      </w:pPr>
      <w:r>
        <w:t xml:space="preserve"> substances, expansion of treatment options relating to - </w:t>
      </w:r>
      <w:r>
        <w:t xml:space="preserve"> </w:t>
      </w:r>
      <w:r>
        <w:t xml:space="preserve">HB  50</w:t>
      </w:r>
    </w:p>
    <w:p>
      <w:pPr>
        <w:pStyle w:val="RecordBase"/>
        <w:ind w:left="120" w:hanging="120"/>
      </w:pPr>
      <w:r>
        <w:t xml:space="preserve">Cost-savings demonstration projects, requirements of - </w:t>
      </w:r>
      <w:r>
        <w:t xml:space="preserve"> </w:t>
      </w:r>
      <w:r>
        <w:t xml:space="preserve">HB  69</w:t>
      </w:r>
      <w:r>
        <w:t xml:space="preserve">: </w:t>
      </w:r>
      <w:r>
        <w:t xml:space="preserve">SCS</w:t>
      </w:r>
      <w:r>
        <w:t xml:space="preserve">;</w:t>
      </w:r>
      <w:r>
        <w:t xml:space="preserve"> </w:t>
      </w:r>
      <w:r>
        <w:t xml:space="preserve">SB  185</w:t>
      </w:r>
    </w:p>
    <w:p>
      <w:pPr>
        <w:pStyle w:val="RecordBase"/>
        <w:ind w:left="120" w:hanging="120"/>
      </w:pPr>
      <w:r>
        <w:t xml:space="preserve">Court-ordered outpatient treatment, requiring coverage of - </w:t>
      </w:r>
      <w:r>
        <w:t xml:space="preserve"> </w:t>
      </w:r>
      <w:r>
        <w:t xml:space="preserve">HB  65</w:t>
      </w:r>
      <w:r>
        <w:t xml:space="preserve">: </w:t>
      </w:r>
      <w:r>
        <w:t xml:space="preserve">HCS</w:t>
      </w:r>
    </w:p>
    <w:p>
      <w:pPr>
        <w:pStyle w:val="RecordBase"/>
        <w:ind w:left="120" w:hanging="120"/>
      </w:pPr>
      <w:r>
        <w:t xml:space="preserve">Eligibility for benefits, substance abuse screening - </w:t>
      </w:r>
      <w:r>
        <w:t xml:space="preserve"> </w:t>
      </w:r>
      <w:r>
        <w:t xml:space="preserve">HB  237</w:t>
      </w:r>
    </w:p>
    <w:p>
      <w:pPr>
        <w:pStyle w:val="RecordBase"/>
        <w:ind w:left="120" w:hanging="120"/>
      </w:pPr>
      <w:r>
        <w:t xml:space="preserve">Eligibility, property, fair market value for - </w:t>
      </w:r>
      <w:r>
        <w:t xml:space="preserve"> </w:t>
      </w:r>
      <w:r>
        <w:t xml:space="preserve">HB  491</w:t>
      </w:r>
    </w:p>
    <w:p>
      <w:pPr>
        <w:pStyle w:val="RecordBase"/>
        <w:ind w:left="120" w:hanging="120"/>
      </w:pPr>
      <w:r>
        <w:t xml:space="preserve">Emergency departments, requiring Medicaid MCO coverage of emergency medical conditions - </w:t>
      </w:r>
      <w:r>
        <w:t xml:space="preserve"> </w:t>
      </w:r>
      <w:r>
        <w:t xml:space="preserve">SB  88</w:t>
      </w:r>
      <w:r>
        <w:t xml:space="preserve">;</w:t>
      </w:r>
      <w:r>
        <w:t xml:space="preserve"> </w:t>
      </w:r>
      <w:r>
        <w:t xml:space="preserve">HB  283</w:t>
      </w:r>
    </w:p>
    <w:p>
      <w:pPr>
        <w:pStyle w:val="RecordBase"/>
        <w:ind w:left="120" w:hanging="120"/>
      </w:pPr>
      <w:r>
        <w:t xml:space="preserve">HCBS waiver reimbursement for aged or individuals with developmental disability - </w:t>
      </w:r>
      <w:r>
        <w:t xml:space="preserve"> </w:t>
      </w:r>
      <w:r>
        <w:t xml:space="preserve">HB  402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Hospital-to-Home Transition Program, establishment of - </w:t>
      </w:r>
      <w:r>
        <w:t xml:space="preserve"> </w:t>
      </w:r>
      <w:r>
        <w:t xml:space="preserve">HB  144</w:t>
      </w:r>
      <w:r>
        <w:t xml:space="preserve">: </w:t>
      </w:r>
      <w:r>
        <w:t xml:space="preserve">HCS</w:t>
      </w:r>
      <w:r>
        <w:t xml:space="preserve">;</w:t>
      </w:r>
      <w:r>
        <w:t xml:space="preserve"> </w:t>
      </w:r>
      <w:r>
        <w:t xml:space="preserve">SB  173</w:t>
      </w:r>
      <w:r>
        <w:t xml:space="preserve">;</w:t>
      </w:r>
      <w:r>
        <w:t xml:space="preserve"> </w:t>
      </w:r>
      <w:r>
        <w:t xml:space="preserve">HB  402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Long term care facilities, nurse staffing requirements, establishment of - </w:t>
      </w:r>
      <w:r>
        <w:t xml:space="preserve"> </w:t>
      </w:r>
      <w:r>
        <w:t xml:space="preserve">SB  6</w:t>
      </w:r>
      <w:r>
        <w:t xml:space="preserve">: </w:t>
      </w:r>
      <w:r>
        <w:t xml:space="preserve">SFA</w:t>
      </w:r>
      <w:r>
        <w:t xml:space="preserve"> (</w:t>
      </w:r>
      <w:r>
        <w:t xml:space="preserve">5</w:t>
      </w:r>
      <w:r>
        <w:t xml:space="preserve">)</w:t>
      </w:r>
    </w:p>
    <w:p>
      <w:pPr>
        <w:pStyle w:val="RecordBase"/>
        <w:ind w:left="120" w:hanging="120"/>
      </w:pPr>
      <w:r>
        <w:t xml:space="preserve">Long-term-care facilities, nurse staffing requirements, establishment of - </w:t>
      </w:r>
      <w:r>
        <w:t xml:space="preserve"> </w:t>
      </w:r>
      <w:r>
        <w:t xml:space="preserve">SB  6</w:t>
      </w:r>
      <w:r>
        <w:t xml:space="preserve">: </w:t>
      </w:r>
      <w:r>
        <w:t xml:space="preserve">SFA</w:t>
      </w:r>
      <w:r>
        <w:t xml:space="preserve"> (</w:t>
      </w:r>
      <w:r>
        <w:t xml:space="preserve">15</w:t>
      </w:r>
      <w:r>
        <w:t xml:space="preserve">)</w:t>
      </w:r>
    </w:p>
    <w:p>
      <w:pPr>
        <w:pStyle w:val="RecordBase"/>
        <w:ind w:left="120" w:hanging="120"/>
      </w:pPr>
      <w:r>
        <w:t xml:space="preserve">Medicaid</w:t>
      </w:r>
    </w:p>
    <w:p>
      <w:pPr>
        <w:pStyle w:val="RecordBase"/>
        <w:ind w:left="240" w:hanging="192"/>
      </w:pPr>
      <w:r>
        <w:t xml:space="preserve"> eligibility determinations, establishment of deadlines for agencies - </w:t>
      </w:r>
      <w:r>
        <w:t xml:space="preserve"> </w:t>
      </w:r>
      <w:r>
        <w:t xml:space="preserve">HB  107</w:t>
      </w:r>
    </w:p>
    <w:p>
      <w:pPr>
        <w:pStyle w:val="RecordBase"/>
        <w:ind w:left="240" w:hanging="192"/>
      </w:pPr>
      <w:r>
        <w:t xml:space="preserve"> provider, operating disclosures, require - </w:t>
      </w:r>
      <w:r>
        <w:t xml:space="preserve"> </w:t>
      </w:r>
      <w:r>
        <w:t xml:space="preserve">SB  107</w:t>
      </w:r>
      <w:r>
        <w:t xml:space="preserve">;</w:t>
      </w:r>
      <w:r>
        <w:t xml:space="preserve"> </w:t>
      </w:r>
      <w:r>
        <w:t xml:space="preserve">SB  107</w:t>
      </w:r>
      <w:r>
        <w:t xml:space="preserve">: </w:t>
      </w:r>
      <w:r>
        <w:t xml:space="preserve">HCS</w:t>
      </w:r>
    </w:p>
    <w:p>
      <w:pPr>
        <w:pStyle w:val="RecordBase"/>
        <w:ind w:left="120" w:hanging="120"/>
      </w:pPr>
      <w:r>
        <w:t xml:space="preserve">Medication</w:t>
      </w:r>
    </w:p>
    <w:p>
      <w:pPr>
        <w:pStyle w:val="RecordBase"/>
        <w:ind w:left="240" w:hanging="192"/>
      </w:pPr>
      <w:r>
        <w:t xml:space="preserve"> synchronization, permit - </w:t>
      </w:r>
      <w:r>
        <w:t xml:space="preserve"> </w:t>
      </w:r>
      <w:r>
        <w:t xml:space="preserve">SB  44</w:t>
      </w:r>
      <w:r>
        <w:t xml:space="preserve">;</w:t>
      </w:r>
      <w:r>
        <w:t xml:space="preserve"> </w:t>
      </w:r>
      <w:r>
        <w:t xml:space="preserve">SB  44</w:t>
      </w:r>
      <w:r>
        <w:t xml:space="preserve">: </w:t>
      </w:r>
      <w:r>
        <w:t xml:space="preserve">HFA</w:t>
      </w:r>
      <w:r>
        <w:t xml:space="preserve"> (</w:t>
      </w:r>
      <w:r>
        <w:t xml:space="preserve">1</w:t>
      </w:r>
      <w:r>
        <w:t xml:space="preserve">)</w:t>
      </w:r>
      <w:r>
        <w:t xml:space="preserve">;</w:t>
      </w:r>
      <w:r>
        <w:t xml:space="preserve"> </w:t>
      </w:r>
      <w:r>
        <w:t xml:space="preserve">HB  140</w:t>
      </w:r>
      <w:r>
        <w:t xml:space="preserve">;</w:t>
      </w:r>
      <w:r>
        <w:t xml:space="preserve"> </w:t>
      </w:r>
      <w:r>
        <w:t xml:space="preserve">HB  248</w:t>
      </w:r>
      <w:r>
        <w:t xml:space="preserve">: </w:t>
      </w:r>
      <w:r>
        <w:t xml:space="preserve">SFA</w:t>
      </w:r>
      <w:r>
        <w:t xml:space="preserve"> (</w:t>
      </w:r>
      <w:r>
        <w:t xml:space="preserve">1</w:t>
      </w:r>
      <w:r>
        <w:t xml:space="preserve">)</w:t>
      </w:r>
    </w:p>
    <w:p>
      <w:pPr>
        <w:pStyle w:val="RecordBase"/>
        <w:ind w:left="240" w:hanging="192"/>
      </w:pPr>
      <w:r>
        <w:t xml:space="preserve"> synchronization, permit for - </w:t>
      </w:r>
      <w:r>
        <w:t xml:space="preserve"> </w:t>
      </w:r>
      <w:r>
        <w:t xml:space="preserve">SB  44</w:t>
      </w:r>
      <w:r>
        <w:t xml:space="preserve">: </w:t>
      </w:r>
      <w:r>
        <w:t xml:space="preserve">SCS</w:t>
      </w:r>
    </w:p>
    <w:p>
      <w:pPr>
        <w:pStyle w:val="RecordBase"/>
        <w:ind w:left="120" w:hanging="120"/>
      </w:pPr>
      <w:r>
        <w:t xml:space="preserve">Nurse aide training requirements, accepting military medical training and experience - </w:t>
      </w:r>
      <w:r>
        <w:t xml:space="preserve"> </w:t>
      </w:r>
      <w:r>
        <w:t xml:space="preserve">HB  281</w:t>
      </w:r>
    </w:p>
    <w:p>
      <w:pPr>
        <w:pStyle w:val="RecordBase"/>
        <w:ind w:left="120" w:hanging="120"/>
      </w:pPr>
      <w:r>
        <w:t xml:space="preserve">Oral</w:t>
      </w:r>
    </w:p>
    <w:p>
      <w:pPr>
        <w:pStyle w:val="RecordBase"/>
        <w:ind w:left="240" w:hanging="192"/>
      </w:pPr>
      <w:r>
        <w:t xml:space="preserve"> health awareness month, February - </w:t>
      </w:r>
      <w:r>
        <w:t xml:space="preserve"> </w:t>
      </w:r>
      <w:r>
        <w:t xml:space="preserve">SR  101</w:t>
      </w:r>
    </w:p>
    <w:p>
      <w:pPr>
        <w:pStyle w:val="RecordBase"/>
        <w:ind w:left="240" w:hanging="192"/>
      </w:pPr>
      <w:r>
        <w:t xml:space="preserve"> Health Awareness Month, February 2015 - </w:t>
      </w:r>
      <w:r>
        <w:t xml:space="preserve"> </w:t>
      </w:r>
      <w:r>
        <w:t xml:space="preserve">HR  61</w:t>
      </w:r>
    </w:p>
    <w:p>
      <w:pPr>
        <w:pStyle w:val="RecordBase"/>
        <w:ind w:left="120" w:hanging="120"/>
      </w:pPr>
      <w:r>
        <w:t xml:space="preserve">Pharmacy benefits managers, licensure - </w:t>
      </w:r>
      <w:r>
        <w:t xml:space="preserve"> </w:t>
      </w:r>
      <w:r>
        <w:t xml:space="preserve">SB  126</w:t>
      </w:r>
    </w:p>
    <w:p>
      <w:pPr>
        <w:pStyle w:val="RecordBase"/>
        <w:ind w:left="120" w:hanging="120"/>
      </w:pPr>
      <w:r>
        <w:t xml:space="preserve">Presumptive eligibility for home health services, permit - </w:t>
      </w:r>
      <w:r>
        <w:t xml:space="preserve"> </w:t>
      </w:r>
      <w:r>
        <w:t xml:space="preserve">HB  144</w:t>
      </w:r>
      <w:r>
        <w:t xml:space="preserve">;</w:t>
      </w:r>
      <w:r>
        <w:t xml:space="preserve"> </w:t>
      </w:r>
      <w:r>
        <w:t xml:space="preserve">HB  144</w:t>
      </w:r>
      <w:r>
        <w:t xml:space="preserve">: </w:t>
      </w:r>
      <w:r>
        <w:t xml:space="preserve">HFA</w:t>
      </w:r>
      <w:r>
        <w:t xml:space="preserve"> (</w:t>
      </w:r>
      <w:r>
        <w:t xml:space="preserve">1</w:t>
      </w:r>
      <w:r>
        <w:t xml:space="preserve">)</w:t>
      </w:r>
    </w:p>
    <w:p>
      <w:pPr>
        <w:pStyle w:val="RecordBase"/>
        <w:ind w:left="120" w:hanging="120"/>
      </w:pPr>
      <w:r>
        <w:t xml:space="preserve">Substance use treatment, requirement of authorization, coverage, and payment for - </w:t>
      </w:r>
      <w:r>
        <w:t xml:space="preserve"> </w:t>
      </w:r>
      <w:r>
        <w:t xml:space="preserve">HB  213</w:t>
      </w:r>
      <w:r>
        <w:t xml:space="preserve">: </w:t>
      </w:r>
      <w:r>
        <w:t xml:space="preserve">HFA</w:t>
      </w:r>
      <w:r>
        <w:t xml:space="preserve"> (</w:t>
      </w:r>
      <w:r>
        <w:t xml:space="preserve">5</w:t>
      </w:r>
      <w:r>
        <w:t xml:space="preserve">)</w:t>
        <w:br/>
      </w:r>
    </w:p>
    <w:p>
      <w:pPr>
        <w:pStyle w:val="RecordHeading3"/>
      </w:pPr>
      <w:r>
        <w:rPr>
          <w:b/>
        </w:rPr>
        <w:t xml:space="preserve">Memorials</w:t>
      </w:r>
    </w:p>
    <w:p>
      <w:pPr>
        <w:pStyle w:val="RecordBase"/>
        <w:ind w:left="120" w:hanging="120"/>
      </w:pPr>
      <w:r>
        <w:t xml:space="preserve">Adams, Glenn Ricky, memorializing - </w:t>
      </w:r>
      <w:r>
        <w:t xml:space="preserve"> </w:t>
      </w:r>
      <w:r>
        <w:t xml:space="preserve">SR  229</w:t>
      </w:r>
    </w:p>
    <w:p>
      <w:pPr>
        <w:pStyle w:val="RecordBase"/>
        <w:ind w:left="120" w:hanging="120"/>
      </w:pPr>
      <w:r>
        <w:t xml:space="preserve">Angelucci, Armand, memorializing - </w:t>
      </w:r>
      <w:r>
        <w:t xml:space="preserve"> </w:t>
      </w:r>
      <w:r>
        <w:t xml:space="preserve">SR  231</w:t>
      </w:r>
    </w:p>
    <w:p>
      <w:pPr>
        <w:pStyle w:val="RecordBase"/>
        <w:ind w:left="120" w:hanging="120"/>
      </w:pPr>
      <w:r>
        <w:t xml:space="preserve">Arnold,</w:t>
      </w:r>
    </w:p>
    <w:p>
      <w:pPr>
        <w:pStyle w:val="RecordBase"/>
        <w:ind w:left="240" w:hanging="192"/>
      </w:pPr>
      <w:r>
        <w:t xml:space="preserve"> Dr. Louis W., memorializing - </w:t>
      </w:r>
      <w:r>
        <w:t xml:space="preserve"> </w:t>
      </w:r>
      <w:r>
        <w:t xml:space="preserve">SR  139</w:t>
      </w:r>
    </w:p>
    <w:p>
      <w:pPr>
        <w:pStyle w:val="RecordBase"/>
        <w:ind w:left="240" w:hanging="192"/>
      </w:pPr>
      <w:r>
        <w:t xml:space="preserve"> Dr. Louis Walker, memorializing - </w:t>
      </w:r>
      <w:r>
        <w:t xml:space="preserve"> </w:t>
      </w:r>
      <w:r>
        <w:t xml:space="preserve">SR  144</w:t>
      </w:r>
    </w:p>
    <w:p>
      <w:pPr>
        <w:pStyle w:val="RecordBase"/>
        <w:ind w:left="240" w:hanging="192"/>
      </w:pPr>
      <w:r>
        <w:t xml:space="preserve"> Rev. Walter Lee, memorializing - </w:t>
      </w:r>
      <w:r>
        <w:t xml:space="preserve"> </w:t>
      </w:r>
      <w:r>
        <w:t xml:space="preserve">SR  227</w:t>
      </w:r>
    </w:p>
    <w:p>
      <w:pPr>
        <w:pStyle w:val="RecordBase"/>
        <w:ind w:left="120" w:hanging="120"/>
      </w:pPr>
      <w:r>
        <w:t xml:space="preserve">Ashby, F3c Welborn Lee, designate a portion of KY 69 in Ohio County in honor of - </w:t>
      </w:r>
      <w:r>
        <w:t xml:space="preserve"> </w:t>
      </w:r>
      <w:r>
        <w:t xml:space="preserve">HJR 36</w:t>
      </w:r>
    </w:p>
    <w:p>
      <w:pPr>
        <w:pStyle w:val="RecordBase"/>
        <w:ind w:left="120" w:hanging="120"/>
      </w:pPr>
      <w:r>
        <w:t xml:space="preserve">Baird, Marlyn Kelly, memorializing - </w:t>
      </w:r>
      <w:r>
        <w:t xml:space="preserve"> </w:t>
      </w:r>
      <w:r>
        <w:t xml:space="preserve">HR  128</w:t>
      </w:r>
    </w:p>
    <w:p>
      <w:pPr>
        <w:pStyle w:val="RecordBase"/>
        <w:ind w:left="120" w:hanging="120"/>
      </w:pPr>
      <w:r>
        <w:t xml:space="preserve">Baker,</w:t>
      </w:r>
    </w:p>
    <w:p>
      <w:pPr>
        <w:pStyle w:val="RecordBase"/>
        <w:ind w:left="240" w:hanging="192"/>
      </w:pPr>
      <w:r>
        <w:t xml:space="preserve"> Pvt. Frank, designate bridge on KY 699 in Leslie County in honor of - </w:t>
      </w:r>
      <w:r>
        <w:t xml:space="preserve"> </w:t>
      </w:r>
      <w:r>
        <w:t xml:space="preserve">HJR 135</w:t>
      </w:r>
    </w:p>
    <w:p>
      <w:pPr>
        <w:pStyle w:val="RecordBase"/>
        <w:ind w:left="240" w:hanging="192"/>
      </w:pPr>
      <w:r>
        <w:t xml:space="preserve"> Thomas Martin, memorializing - </w:t>
      </w:r>
      <w:r>
        <w:t xml:space="preserve"> </w:t>
      </w:r>
      <w:r>
        <w:t xml:space="preserve">HR  28</w:t>
      </w:r>
    </w:p>
    <w:p>
      <w:pPr>
        <w:pStyle w:val="RecordBase"/>
        <w:ind w:left="120" w:hanging="120"/>
      </w:pPr>
      <w:r>
        <w:t xml:space="preserve">Ballard, Sherry, memorializing - </w:t>
      </w:r>
      <w:r>
        <w:t xml:space="preserve"> </w:t>
      </w:r>
      <w:r>
        <w:t xml:space="preserve">HR  218</w:t>
      </w:r>
    </w:p>
    <w:p>
      <w:pPr>
        <w:pStyle w:val="RecordBase"/>
        <w:ind w:left="120" w:hanging="120"/>
      </w:pPr>
      <w:r>
        <w:t xml:space="preserve">Bandy, Leslie "Les" Edward, memorializing - </w:t>
      </w:r>
      <w:r>
        <w:t xml:space="preserve"> </w:t>
      </w:r>
      <w:r>
        <w:t xml:space="preserve">HR  159</w:t>
      </w:r>
    </w:p>
    <w:p>
      <w:pPr>
        <w:pStyle w:val="RecordBase"/>
        <w:ind w:left="120" w:hanging="120"/>
      </w:pPr>
      <w:r>
        <w:t xml:space="preserve">Bayers, Jackson Richards, memorializing - </w:t>
      </w:r>
      <w:r>
        <w:t xml:space="preserve"> </w:t>
      </w:r>
      <w:r>
        <w:t xml:space="preserve">SR  143</w:t>
      </w:r>
      <w:r>
        <w:t xml:space="preserve">;</w:t>
      </w:r>
      <w:r>
        <w:t xml:space="preserve"> </w:t>
      </w:r>
      <w:r>
        <w:t xml:space="preserve">HR  170</w:t>
      </w:r>
    </w:p>
    <w:p>
      <w:pPr>
        <w:pStyle w:val="RecordBase"/>
        <w:ind w:left="120" w:hanging="120"/>
      </w:pPr>
      <w:r>
        <w:t xml:space="preserve">Bechtel, Steve, memorial road naming designation - </w:t>
      </w:r>
      <w:r>
        <w:t xml:space="preserve"> </w:t>
      </w:r>
      <w:r>
        <w:t xml:space="preserve">HJR 15</w:t>
      </w:r>
    </w:p>
    <w:p>
      <w:pPr>
        <w:pStyle w:val="RecordBase"/>
        <w:ind w:left="120" w:hanging="120"/>
      </w:pPr>
      <w:r>
        <w:t xml:space="preserve">Bell, Rev. Earl S., memorializing - </w:t>
      </w:r>
      <w:r>
        <w:t xml:space="preserve"> </w:t>
      </w:r>
      <w:r>
        <w:t xml:space="preserve">SR  130</w:t>
      </w:r>
    </w:p>
    <w:p>
      <w:pPr>
        <w:pStyle w:val="RecordBase"/>
        <w:ind w:left="120" w:hanging="120"/>
      </w:pPr>
      <w:r>
        <w:t xml:space="preserve">Bingham, Hilda Birdsong, memorializing - </w:t>
      </w:r>
      <w:r>
        <w:t xml:space="preserve"> </w:t>
      </w:r>
      <w:r>
        <w:t xml:space="preserve">HR  5</w:t>
      </w:r>
    </w:p>
    <w:p>
      <w:pPr>
        <w:pStyle w:val="RecordBase"/>
        <w:ind w:left="120" w:hanging="120"/>
      </w:pPr>
      <w:r>
        <w:t xml:space="preserve">Blakeman, Joseph Patrick "Joe Pete," memorializing - </w:t>
      </w:r>
      <w:r>
        <w:t xml:space="preserve"> </w:t>
      </w:r>
      <w:r>
        <w:t xml:space="preserve">SR  60</w:t>
      </w:r>
    </w:p>
    <w:p>
      <w:pPr>
        <w:pStyle w:val="RecordBase"/>
        <w:ind w:left="120" w:hanging="120"/>
      </w:pPr>
      <w:r>
        <w:t xml:space="preserve">Boggs,</w:t>
      </w:r>
    </w:p>
    <w:p>
      <w:pPr>
        <w:pStyle w:val="RecordBase"/>
        <w:ind w:left="240" w:hanging="192"/>
      </w:pPr>
      <w:r>
        <w:t xml:space="preserve"> Eli, designation of bridge in Perry County in honor of - </w:t>
      </w:r>
      <w:r>
        <w:t xml:space="preserve"> </w:t>
      </w:r>
      <w:r>
        <w:t xml:space="preserve">HJR 10</w:t>
      </w:r>
    </w:p>
    <w:p>
      <w:pPr>
        <w:pStyle w:val="RecordBase"/>
        <w:ind w:left="240" w:hanging="192"/>
      </w:pPr>
      <w:r>
        <w:t xml:space="preserve"> Sonny Lynn, memorializing - </w:t>
      </w:r>
      <w:r>
        <w:t xml:space="preserve"> </w:t>
      </w:r>
      <w:r>
        <w:t xml:space="preserve">SR  25</w:t>
      </w:r>
    </w:p>
    <w:p>
      <w:pPr>
        <w:pStyle w:val="RecordBase"/>
        <w:ind w:left="120" w:hanging="120"/>
      </w:pPr>
      <w:r>
        <w:t xml:space="preserve">Bostic, Timothy Clyde, memorializing - </w:t>
      </w:r>
      <w:r>
        <w:t xml:space="preserve"> </w:t>
      </w:r>
      <w:r>
        <w:t xml:space="preserve">SR  30</w:t>
      </w:r>
    </w:p>
    <w:p>
      <w:pPr>
        <w:pStyle w:val="RecordBase"/>
        <w:ind w:left="120" w:hanging="120"/>
      </w:pPr>
      <w:r>
        <w:t xml:space="preserve">Bowling, Allen Lee, memorializing - </w:t>
      </w:r>
      <w:r>
        <w:t xml:space="preserve"> </w:t>
      </w:r>
      <w:r>
        <w:t xml:space="preserve">SR  90</w:t>
      </w:r>
    </w:p>
    <w:p>
      <w:pPr>
        <w:pStyle w:val="RecordBase"/>
        <w:ind w:left="120" w:hanging="120"/>
      </w:pPr>
      <w:r>
        <w:t xml:space="preserve">Bradley, Darrell Clyde, memorializing - </w:t>
      </w:r>
      <w:r>
        <w:t xml:space="preserve"> </w:t>
      </w:r>
      <w:r>
        <w:t xml:space="preserve">HR  33</w:t>
      </w:r>
      <w:r>
        <w:t xml:space="preserve">;</w:t>
      </w:r>
      <w:r>
        <w:t xml:space="preserve"> </w:t>
      </w:r>
      <w:r>
        <w:t xml:space="preserve">SR  50</w:t>
      </w:r>
    </w:p>
    <w:p>
      <w:pPr>
        <w:pStyle w:val="RecordBase"/>
        <w:ind w:left="120" w:hanging="120"/>
      </w:pPr>
      <w:r>
        <w:t xml:space="preserve">Buckles, Dr. James Reno, memorializing - </w:t>
      </w:r>
      <w:r>
        <w:t xml:space="preserve"> </w:t>
      </w:r>
      <w:r>
        <w:t xml:space="preserve">HR  55</w:t>
      </w:r>
    </w:p>
    <w:p>
      <w:pPr>
        <w:pStyle w:val="RecordBase"/>
        <w:ind w:left="120" w:hanging="120"/>
      </w:pPr>
      <w:r>
        <w:t xml:space="preserve">Burks, Joseph C. Sr., memorializing - </w:t>
      </w:r>
      <w:r>
        <w:t xml:space="preserve"> </w:t>
      </w:r>
      <w:r>
        <w:t xml:space="preserve">SR  235</w:t>
      </w:r>
    </w:p>
    <w:p>
      <w:pPr>
        <w:pStyle w:val="RecordBase"/>
        <w:ind w:left="120" w:hanging="120"/>
      </w:pPr>
      <w:r>
        <w:t xml:space="preserve">Bustos, Samantha Kaye, memorializing - </w:t>
      </w:r>
      <w:r>
        <w:t xml:space="preserve"> </w:t>
      </w:r>
      <w:r>
        <w:t xml:space="preserve">HR  222</w:t>
      </w:r>
    </w:p>
    <w:p>
      <w:pPr>
        <w:pStyle w:val="RecordBase"/>
        <w:ind w:left="120" w:hanging="120"/>
      </w:pPr>
      <w:r>
        <w:t xml:space="preserve">Carl, Brandon William, memorializing - </w:t>
      </w:r>
      <w:r>
        <w:t xml:space="preserve"> </w:t>
      </w:r>
      <w:r>
        <w:t xml:space="preserve">HR  60</w:t>
      </w:r>
    </w:p>
    <w:p>
      <w:pPr>
        <w:pStyle w:val="RecordBase"/>
        <w:ind w:left="120" w:hanging="120"/>
      </w:pPr>
      <w:r>
        <w:t xml:space="preserve">Carrico, Louis Bertrand, memorializing - </w:t>
      </w:r>
      <w:r>
        <w:t xml:space="preserve"> </w:t>
      </w:r>
      <w:r>
        <w:t xml:space="preserve">SR  59</w:t>
      </w:r>
    </w:p>
    <w:p>
      <w:pPr>
        <w:pStyle w:val="RecordBase"/>
        <w:ind w:left="120" w:hanging="120"/>
      </w:pPr>
      <w:r>
        <w:t xml:space="preserve">Carroll, Charlann Harting, memorializing - </w:t>
      </w:r>
      <w:r>
        <w:t xml:space="preserve"> </w:t>
      </w:r>
      <w:r>
        <w:t xml:space="preserve">SR  37</w:t>
      </w:r>
    </w:p>
    <w:p>
      <w:pPr>
        <w:pStyle w:val="RecordBase"/>
        <w:ind w:left="120" w:hanging="120"/>
      </w:pPr>
      <w:r>
        <w:t xml:space="preserve">Castle, Larry Douglas, memorializing - </w:t>
      </w:r>
      <w:r>
        <w:t xml:space="preserve"> </w:t>
      </w:r>
      <w:r>
        <w:t xml:space="preserve">SR  68</w:t>
      </w:r>
    </w:p>
    <w:p>
      <w:pPr>
        <w:pStyle w:val="RecordBase"/>
        <w:ind w:left="120" w:hanging="120"/>
      </w:pPr>
      <w:r>
        <w:t xml:space="preserve">Caudill, Betty Jean, memorializing - </w:t>
      </w:r>
      <w:r>
        <w:t xml:space="preserve"> </w:t>
      </w:r>
      <w:r>
        <w:t xml:space="preserve">SR  26</w:t>
      </w:r>
    </w:p>
    <w:p>
      <w:pPr>
        <w:pStyle w:val="RecordBase"/>
        <w:ind w:left="120" w:hanging="120"/>
      </w:pPr>
      <w:r>
        <w:t xml:space="preserve">Chaffins, Terry D., memorializing - </w:t>
      </w:r>
      <w:r>
        <w:t xml:space="preserve"> </w:t>
      </w:r>
      <w:r>
        <w:t xml:space="preserve">SR  134</w:t>
      </w:r>
    </w:p>
    <w:p>
      <w:pPr>
        <w:pStyle w:val="RecordBase"/>
        <w:ind w:left="120" w:hanging="120"/>
      </w:pPr>
      <w:r>
        <w:t xml:space="preserve">Clarke, William Rees Jr., memorializing - </w:t>
      </w:r>
      <w:r>
        <w:t xml:space="preserve"> </w:t>
      </w:r>
      <w:r>
        <w:t xml:space="preserve">HR  59</w:t>
      </w:r>
    </w:p>
    <w:p>
      <w:pPr>
        <w:pStyle w:val="RecordBase"/>
        <w:ind w:left="120" w:hanging="120"/>
      </w:pPr>
      <w:r>
        <w:t xml:space="preserve">Collins, Kathleen, memorializing - </w:t>
      </w:r>
      <w:r>
        <w:t xml:space="preserve"> </w:t>
      </w:r>
      <w:r>
        <w:t xml:space="preserve">SR  201</w:t>
      </w:r>
    </w:p>
    <w:p>
      <w:pPr>
        <w:pStyle w:val="RecordBase"/>
        <w:ind w:left="120" w:hanging="120"/>
      </w:pPr>
      <w:r>
        <w:t xml:space="preserve">Combs,</w:t>
      </w:r>
    </w:p>
    <w:p>
      <w:pPr>
        <w:pStyle w:val="RecordBase"/>
        <w:ind w:left="240" w:hanging="192"/>
      </w:pPr>
      <w:r>
        <w:t xml:space="preserve"> Alcie Ann Howard, memorializing - </w:t>
      </w:r>
      <w:r>
        <w:t xml:space="preserve"> </w:t>
      </w:r>
      <w:r>
        <w:t xml:space="preserve">SR  241</w:t>
      </w:r>
      <w:r>
        <w:t xml:space="preserve">;</w:t>
      </w:r>
      <w:r>
        <w:t xml:space="preserve"> </w:t>
      </w:r>
      <w:r>
        <w:t xml:space="preserve">HR  251</w:t>
      </w:r>
    </w:p>
    <w:p>
      <w:pPr>
        <w:pStyle w:val="RecordBase"/>
        <w:ind w:left="240" w:hanging="192"/>
      </w:pPr>
      <w:r>
        <w:t xml:space="preserve"> Bennett David, memorializing - </w:t>
      </w:r>
      <w:r>
        <w:t xml:space="preserve"> </w:t>
      </w:r>
      <w:r>
        <w:t xml:space="preserve">SR  142</w:t>
      </w:r>
    </w:p>
    <w:p>
      <w:pPr>
        <w:pStyle w:val="RecordBase"/>
        <w:ind w:left="240" w:hanging="192"/>
      </w:pPr>
      <w:r>
        <w:t xml:space="preserve"> Geraldine H. "Geri," memorializing - </w:t>
      </w:r>
      <w:r>
        <w:t xml:space="preserve"> </w:t>
      </w:r>
      <w:r>
        <w:t xml:space="preserve">HR  175</w:t>
      </w:r>
    </w:p>
    <w:p>
      <w:pPr>
        <w:pStyle w:val="RecordBase"/>
        <w:ind w:left="120" w:hanging="120"/>
      </w:pPr>
      <w:r>
        <w:t xml:space="preserve">Coomes, Sgt. William Michael, designate bridge in honor of in Hopkins County - </w:t>
      </w:r>
      <w:r>
        <w:t xml:space="preserve"> </w:t>
      </w:r>
      <w:r>
        <w:t xml:space="preserve">SJR 47</w:t>
      </w:r>
    </w:p>
    <w:p>
      <w:pPr>
        <w:pStyle w:val="RecordBase"/>
        <w:ind w:left="120" w:hanging="120"/>
      </w:pPr>
      <w:r>
        <w:t xml:space="preserve">Crawford, Col. (Ret.) Byron Douglas, memorializing - </w:t>
      </w:r>
      <w:r>
        <w:t xml:space="preserve"> </w:t>
      </w:r>
      <w:r>
        <w:t xml:space="preserve">SR  146</w:t>
      </w:r>
    </w:p>
    <w:p>
      <w:pPr>
        <w:pStyle w:val="RecordBase"/>
        <w:ind w:left="120" w:hanging="120"/>
      </w:pPr>
      <w:r>
        <w:t xml:space="preserve">Critchfield, Opal C., memorializing - </w:t>
      </w:r>
      <w:r>
        <w:t xml:space="preserve"> </w:t>
      </w:r>
      <w:r>
        <w:t xml:space="preserve">HR  43</w:t>
      </w:r>
    </w:p>
    <w:p>
      <w:pPr>
        <w:pStyle w:val="RecordBase"/>
        <w:ind w:left="120" w:hanging="120"/>
      </w:pPr>
      <w:r>
        <w:t xml:space="preserve">Dean, Arvetta Dorcas Plank, memorializing - </w:t>
      </w:r>
      <w:r>
        <w:t xml:space="preserve"> </w:t>
      </w:r>
      <w:r>
        <w:t xml:space="preserve">HR  177</w:t>
      </w:r>
    </w:p>
    <w:p>
      <w:pPr>
        <w:pStyle w:val="RecordBase"/>
        <w:ind w:left="120" w:hanging="120"/>
      </w:pPr>
      <w:r>
        <w:t xml:space="preserve">DeSimone, Dr. Kenneth Joseph Salvatore Anthony, memorializing - </w:t>
      </w:r>
      <w:r>
        <w:t xml:space="preserve"> </w:t>
      </w:r>
      <w:r>
        <w:t xml:space="preserve">SR  34</w:t>
      </w:r>
    </w:p>
    <w:p>
      <w:pPr>
        <w:pStyle w:val="RecordBase"/>
        <w:ind w:left="120" w:hanging="120"/>
      </w:pPr>
      <w:r>
        <w:t xml:space="preserve">Deters, Jed K., memorializing - </w:t>
      </w:r>
      <w:r>
        <w:t xml:space="preserve"> </w:t>
      </w:r>
      <w:r>
        <w:t xml:space="preserve">HR  247</w:t>
      </w:r>
    </w:p>
    <w:p>
      <w:pPr>
        <w:pStyle w:val="RecordBase"/>
        <w:ind w:left="120" w:hanging="120"/>
      </w:pPr>
      <w:r>
        <w:t xml:space="preserve">Duerstock, Marvin A., memorializing - </w:t>
      </w:r>
      <w:r>
        <w:t xml:space="preserve"> </w:t>
      </w:r>
      <w:r>
        <w:t xml:space="preserve">SR  13</w:t>
      </w:r>
    </w:p>
    <w:p>
      <w:pPr>
        <w:pStyle w:val="RecordBase"/>
        <w:ind w:left="120" w:hanging="120"/>
      </w:pPr>
      <w:r>
        <w:t xml:space="preserve">Duncan, Robert J. "Bob," memorializing - </w:t>
      </w:r>
      <w:r>
        <w:t xml:space="preserve"> </w:t>
      </w:r>
      <w:r>
        <w:t xml:space="preserve">SR  206</w:t>
      </w:r>
    </w:p>
    <w:p>
      <w:pPr>
        <w:pStyle w:val="RecordBase"/>
        <w:ind w:left="120" w:hanging="120"/>
      </w:pPr>
      <w:r>
        <w:t xml:space="preserve">Dwyer, Flora Lee "Sally" Bowers, memorializing - </w:t>
      </w:r>
      <w:r>
        <w:t xml:space="preserve"> </w:t>
      </w:r>
      <w:r>
        <w:t xml:space="preserve">SR  127</w:t>
      </w:r>
      <w:r>
        <w:t xml:space="preserve">;</w:t>
      </w:r>
      <w:r>
        <w:t xml:space="preserve"> </w:t>
      </w:r>
      <w:r>
        <w:t xml:space="preserve">HR  141</w:t>
      </w:r>
    </w:p>
    <w:p>
      <w:pPr>
        <w:pStyle w:val="RecordBase"/>
        <w:ind w:left="120" w:hanging="120"/>
      </w:pPr>
      <w:r>
        <w:t xml:space="preserve">Ecklar, Carlene Todd Denny, memorializing - </w:t>
      </w:r>
      <w:r>
        <w:t xml:space="preserve"> </w:t>
      </w:r>
      <w:r>
        <w:t xml:space="preserve">HR  50</w:t>
      </w:r>
    </w:p>
    <w:p>
      <w:pPr>
        <w:pStyle w:val="RecordBase"/>
        <w:ind w:left="120" w:hanging="120"/>
      </w:pPr>
      <w:r>
        <w:t xml:space="preserve">Edwards, J.W. "Bill," memorializing - </w:t>
      </w:r>
      <w:r>
        <w:t xml:space="preserve"> </w:t>
      </w:r>
      <w:r>
        <w:t xml:space="preserve">SR  33</w:t>
      </w:r>
    </w:p>
    <w:p>
      <w:pPr>
        <w:pStyle w:val="RecordBase"/>
        <w:ind w:left="120" w:hanging="120"/>
      </w:pPr>
      <w:r>
        <w:t xml:space="preserve">Elmer "Kebo"Keathley Memorial Bridge, Pike County, designation of - </w:t>
      </w:r>
      <w:r>
        <w:t xml:space="preserve"> </w:t>
      </w:r>
      <w:r>
        <w:t xml:space="preserve">SJR 105</w:t>
      </w:r>
    </w:p>
    <w:p>
      <w:pPr>
        <w:pStyle w:val="RecordBase"/>
        <w:ind w:left="120" w:hanging="120"/>
      </w:pPr>
      <w:r>
        <w:t xml:space="preserve">Farmer,</w:t>
      </w:r>
    </w:p>
    <w:p>
      <w:pPr>
        <w:pStyle w:val="RecordBase"/>
        <w:ind w:left="240" w:hanging="192"/>
      </w:pPr>
      <w:r>
        <w:t xml:space="preserve"> Carlisle Chenault, memorializing - </w:t>
      </w:r>
      <w:r>
        <w:t xml:space="preserve"> </w:t>
      </w:r>
      <w:r>
        <w:t xml:space="preserve">HR  123</w:t>
      </w:r>
    </w:p>
    <w:p>
      <w:pPr>
        <w:pStyle w:val="RecordBase"/>
        <w:ind w:left="240" w:hanging="192"/>
      </w:pPr>
      <w:r>
        <w:t xml:space="preserve"> William Philip (Ret.), memorializing - </w:t>
      </w:r>
      <w:r>
        <w:t xml:space="preserve"> </w:t>
      </w:r>
      <w:r>
        <w:t xml:space="preserve">HR  165</w:t>
      </w:r>
    </w:p>
    <w:p>
      <w:pPr>
        <w:pStyle w:val="RecordBase"/>
        <w:ind w:left="120" w:hanging="120"/>
      </w:pPr>
      <w:r>
        <w:t xml:space="preserve">Felker, Gerald Franklin, memorializing - </w:t>
      </w:r>
      <w:r>
        <w:t xml:space="preserve"> </w:t>
      </w:r>
      <w:r>
        <w:t xml:space="preserve">SR  100</w:t>
      </w:r>
    </w:p>
    <w:p>
      <w:pPr>
        <w:pStyle w:val="RecordBase"/>
        <w:ind w:left="120" w:hanging="120"/>
      </w:pPr>
      <w:r>
        <w:t xml:space="preserve">Ferguson, James Paul, memorializing - </w:t>
      </w:r>
      <w:r>
        <w:t xml:space="preserve"> </w:t>
      </w:r>
      <w:r>
        <w:t xml:space="preserve">HR  104</w:t>
      </w:r>
    </w:p>
    <w:p>
      <w:pPr>
        <w:pStyle w:val="RecordBase"/>
        <w:ind w:left="120" w:hanging="120"/>
      </w:pPr>
      <w:r>
        <w:t xml:space="preserve">Finch, Alan Edwin Sr., memorializing - </w:t>
      </w:r>
      <w:r>
        <w:t xml:space="preserve"> </w:t>
      </w:r>
      <w:r>
        <w:t xml:space="preserve">HR  148</w:t>
      </w:r>
    </w:p>
    <w:p>
      <w:pPr>
        <w:pStyle w:val="RecordBase"/>
        <w:ind w:left="120" w:hanging="120"/>
      </w:pPr>
      <w:r>
        <w:t xml:space="preserve">Fischer, John C., memorializing - </w:t>
      </w:r>
      <w:r>
        <w:t xml:space="preserve"> </w:t>
      </w:r>
      <w:r>
        <w:t xml:space="preserve">HR  157</w:t>
      </w:r>
    </w:p>
    <w:p>
      <w:pPr>
        <w:pStyle w:val="RecordBase"/>
        <w:ind w:left="120" w:hanging="120"/>
      </w:pPr>
      <w:r>
        <w:t xml:space="preserve">Flick,</w:t>
      </w:r>
    </w:p>
    <w:p>
      <w:pPr>
        <w:pStyle w:val="RecordBase"/>
        <w:ind w:left="240" w:hanging="192"/>
      </w:pPr>
      <w:r>
        <w:t xml:space="preserve"> Robert A. Bob, memorial highway designation - </w:t>
      </w:r>
      <w:r>
        <w:t xml:space="preserve"> </w:t>
      </w:r>
      <w:r>
        <w:t xml:space="preserve">HJR 18</w:t>
      </w:r>
      <w:r>
        <w:t xml:space="preserve">;</w:t>
      </w:r>
      <w:r>
        <w:t xml:space="preserve"> </w:t>
      </w:r>
      <w:r>
        <w:t xml:space="preserve">SJR 31</w:t>
      </w:r>
    </w:p>
    <w:p>
      <w:pPr>
        <w:pStyle w:val="RecordBase"/>
        <w:ind w:left="240" w:hanging="192"/>
      </w:pPr>
      <w:r>
        <w:t xml:space="preserve"> Robert A. "Bob," memorializing - </w:t>
      </w:r>
      <w:r>
        <w:t xml:space="preserve"> </w:t>
      </w:r>
      <w:r>
        <w:t xml:space="preserve">SR  16</w:t>
      </w:r>
    </w:p>
    <w:p>
      <w:pPr>
        <w:pStyle w:val="RecordBase"/>
        <w:ind w:left="120" w:hanging="120"/>
      </w:pPr>
      <w:r>
        <w:t xml:space="preserve">Ford, Senator Wendell Hampton, memorializing - </w:t>
      </w:r>
      <w:r>
        <w:t xml:space="preserve"> </w:t>
      </w:r>
      <w:r>
        <w:t xml:space="preserve">SR  45</w:t>
      </w:r>
      <w:r>
        <w:t xml:space="preserve">;</w:t>
      </w:r>
      <w:r>
        <w:t xml:space="preserve"> </w:t>
      </w:r>
      <w:r>
        <w:t xml:space="preserve">HR  47</w:t>
      </w:r>
      <w:r>
        <w:t xml:space="preserve">;</w:t>
      </w:r>
      <w:r>
        <w:t xml:space="preserve"> </w:t>
      </w:r>
      <w:r>
        <w:t xml:space="preserve">HR  64</w:t>
      </w:r>
      <w:r>
        <w:t xml:space="preserve">;</w:t>
      </w:r>
      <w:r>
        <w:t xml:space="preserve"> </w:t>
      </w:r>
      <w:r>
        <w:t xml:space="preserve">SR  75</w:t>
      </w:r>
    </w:p>
    <w:p>
      <w:pPr>
        <w:pStyle w:val="RecordBase"/>
        <w:ind w:left="120" w:hanging="120"/>
      </w:pPr>
      <w:r>
        <w:t xml:space="preserve">Frakes, Lee R., memorializing - </w:t>
      </w:r>
      <w:r>
        <w:t xml:space="preserve"> </w:t>
      </w:r>
      <w:r>
        <w:t xml:space="preserve">SR  17</w:t>
      </w:r>
    </w:p>
    <w:p>
      <w:pPr>
        <w:pStyle w:val="RecordBase"/>
        <w:ind w:left="120" w:hanging="120"/>
      </w:pPr>
      <w:r>
        <w:t xml:space="preserve">Fugitt, Linda Curtright, memorializing - </w:t>
      </w:r>
      <w:r>
        <w:t xml:space="preserve"> </w:t>
      </w:r>
      <w:r>
        <w:t xml:space="preserve">SR  220</w:t>
      </w:r>
    </w:p>
    <w:p>
      <w:pPr>
        <w:pStyle w:val="RecordBase"/>
        <w:ind w:left="120" w:hanging="120"/>
      </w:pPr>
      <w:r>
        <w:t xml:space="preserve">Gearheart-Gross, Jane Elizabeth, memorializing - </w:t>
      </w:r>
      <w:r>
        <w:t xml:space="preserve"> </w:t>
      </w:r>
      <w:r>
        <w:t xml:space="preserve">SR  28</w:t>
      </w:r>
    </w:p>
    <w:p>
      <w:pPr>
        <w:pStyle w:val="RecordBase"/>
        <w:ind w:left="120" w:hanging="120"/>
      </w:pPr>
      <w:r>
        <w:t xml:space="preserve">Goold, Thelma Marie, memorializing - </w:t>
      </w:r>
      <w:r>
        <w:t xml:space="preserve"> </w:t>
      </w:r>
      <w:r>
        <w:t xml:space="preserve">SR  226</w:t>
      </w:r>
    </w:p>
    <w:p>
      <w:pPr>
        <w:pStyle w:val="RecordBase"/>
        <w:ind w:left="120" w:hanging="120"/>
      </w:pPr>
      <w:r>
        <w:t xml:space="preserve">Grannis, Billy Bruce, memorializing - </w:t>
      </w:r>
      <w:r>
        <w:t xml:space="preserve"> </w:t>
      </w:r>
      <w:r>
        <w:t xml:space="preserve">HR  58</w:t>
      </w:r>
    </w:p>
    <w:p>
      <w:pPr>
        <w:pStyle w:val="RecordBase"/>
        <w:ind w:left="120" w:hanging="120"/>
      </w:pPr>
      <w:r>
        <w:t xml:space="preserve">Gray, Constance Butler McAuley, memorializing - </w:t>
      </w:r>
      <w:r>
        <w:t xml:space="preserve"> </w:t>
      </w:r>
      <w:r>
        <w:t xml:space="preserve">SR  189</w:t>
      </w:r>
      <w:r>
        <w:t xml:space="preserve">;</w:t>
      </w:r>
      <w:r>
        <w:t xml:space="preserve"> </w:t>
      </w:r>
      <w:r>
        <w:t xml:space="preserve">HR  202</w:t>
      </w:r>
    </w:p>
    <w:p>
      <w:pPr>
        <w:pStyle w:val="RecordBase"/>
        <w:ind w:left="120" w:hanging="120"/>
      </w:pPr>
      <w:r>
        <w:t xml:space="preserve">Gribbins, David Earl, memorializing - </w:t>
      </w:r>
      <w:r>
        <w:t xml:space="preserve"> </w:t>
      </w:r>
      <w:r>
        <w:t xml:space="preserve">SR  44</w:t>
      </w:r>
      <w:r>
        <w:t xml:space="preserve">;</w:t>
      </w:r>
      <w:r>
        <w:t xml:space="preserve"> </w:t>
      </w:r>
      <w:r>
        <w:t xml:space="preserve">HR  80</w:t>
      </w:r>
    </w:p>
    <w:p>
      <w:pPr>
        <w:pStyle w:val="RecordBase"/>
        <w:ind w:left="120" w:hanging="120"/>
      </w:pPr>
      <w:r>
        <w:t xml:space="preserve">Grider, Anthony Lynn "Tony," memorializing - </w:t>
      </w:r>
      <w:r>
        <w:t xml:space="preserve"> </w:t>
      </w:r>
      <w:r>
        <w:t xml:space="preserve">HR  21</w:t>
      </w:r>
      <w:r>
        <w:t xml:space="preserve">;</w:t>
      </w:r>
      <w:r>
        <w:t xml:space="preserve"> </w:t>
      </w:r>
      <w:r>
        <w:t xml:space="preserve">SR  35</w:t>
      </w:r>
    </w:p>
    <w:p>
      <w:pPr>
        <w:pStyle w:val="RecordBase"/>
        <w:ind w:left="120" w:hanging="120"/>
      </w:pPr>
      <w:r>
        <w:t xml:space="preserve">Grigsby, Gregory Sylvester, memorializing - </w:t>
      </w:r>
      <w:r>
        <w:t xml:space="preserve"> </w:t>
      </w:r>
      <w:r>
        <w:t xml:space="preserve">SR  200</w:t>
      </w:r>
    </w:p>
    <w:p>
      <w:pPr>
        <w:pStyle w:val="RecordBase"/>
        <w:ind w:left="120" w:hanging="120"/>
      </w:pPr>
      <w:r>
        <w:t xml:space="preserve">Grubbs, Anne Blane, memorializing - </w:t>
      </w:r>
      <w:r>
        <w:t xml:space="preserve"> </w:t>
      </w:r>
      <w:r>
        <w:t xml:space="preserve">HR  25</w:t>
      </w:r>
    </w:p>
    <w:p>
      <w:pPr>
        <w:pStyle w:val="RecordBase"/>
        <w:ind w:left="120" w:hanging="120"/>
      </w:pPr>
      <w:r>
        <w:t xml:space="preserve">Hall, William "Billy" Garland, memorializing - </w:t>
      </w:r>
      <w:r>
        <w:t xml:space="preserve"> </w:t>
      </w:r>
      <w:r>
        <w:t xml:space="preserve">SR  205</w:t>
      </w:r>
    </w:p>
    <w:p>
      <w:pPr>
        <w:pStyle w:val="RecordBase"/>
        <w:ind w:left="120" w:hanging="120"/>
      </w:pPr>
      <w:r>
        <w:t xml:space="preserve">Ham, Ira James "Jim," memorializing - </w:t>
      </w:r>
      <w:r>
        <w:t xml:space="preserve"> </w:t>
      </w:r>
      <w:r>
        <w:t xml:space="preserve">HR  111</w:t>
      </w:r>
    </w:p>
    <w:p>
      <w:pPr>
        <w:pStyle w:val="RecordBase"/>
        <w:ind w:left="120" w:hanging="120"/>
      </w:pPr>
      <w:r>
        <w:t xml:space="preserve">Hamm, James Douglas "Doug," memorializing - </w:t>
      </w:r>
      <w:r>
        <w:t xml:space="preserve"> </w:t>
      </w:r>
      <w:r>
        <w:t xml:space="preserve">HR  105</w:t>
      </w:r>
    </w:p>
    <w:p>
      <w:pPr>
        <w:pStyle w:val="RecordBase"/>
        <w:ind w:left="120" w:hanging="120"/>
      </w:pPr>
      <w:r>
        <w:t xml:space="preserve">Hardman, Joe Coons Jr., memorializing - </w:t>
      </w:r>
      <w:r>
        <w:t xml:space="preserve"> </w:t>
      </w:r>
      <w:r>
        <w:t xml:space="preserve">SR  94</w:t>
      </w:r>
    </w:p>
    <w:p>
      <w:pPr>
        <w:pStyle w:val="RecordBase"/>
        <w:ind w:left="120" w:hanging="120"/>
      </w:pPr>
      <w:r>
        <w:t xml:space="preserve">Harrod, Elizabeth Marguerite, memorializing - </w:t>
      </w:r>
      <w:r>
        <w:t xml:space="preserve"> </w:t>
      </w:r>
      <w:r>
        <w:t xml:space="preserve">SR  240</w:t>
      </w:r>
    </w:p>
    <w:p>
      <w:pPr>
        <w:pStyle w:val="RecordBase"/>
        <w:ind w:left="120" w:hanging="120"/>
      </w:pPr>
      <w:r>
        <w:t xml:space="preserve">Haywood, Joseph E. "Joe," memorializing - </w:t>
      </w:r>
      <w:r>
        <w:t xml:space="preserve"> </w:t>
      </w:r>
      <w:r>
        <w:t xml:space="preserve">SR  212</w:t>
      </w:r>
    </w:p>
    <w:p>
      <w:pPr>
        <w:pStyle w:val="RecordBase"/>
        <w:ind w:left="120" w:hanging="120"/>
      </w:pPr>
      <w:r>
        <w:t xml:space="preserve">Heinisch, William Ray, memorializing - </w:t>
      </w:r>
      <w:r>
        <w:t xml:space="preserve"> </w:t>
      </w:r>
      <w:r>
        <w:t xml:space="preserve">SR  70</w:t>
      </w:r>
    </w:p>
    <w:p>
      <w:pPr>
        <w:pStyle w:val="RecordBase"/>
        <w:ind w:left="120" w:hanging="120"/>
      </w:pPr>
      <w:r>
        <w:t xml:space="preserve">Herrington, Nina Dean, memorializing - </w:t>
      </w:r>
      <w:r>
        <w:t xml:space="preserve"> </w:t>
      </w:r>
      <w:r>
        <w:t xml:space="preserve">HR  32</w:t>
      </w:r>
    </w:p>
    <w:p>
      <w:pPr>
        <w:pStyle w:val="RecordBase"/>
        <w:ind w:left="120" w:hanging="120"/>
      </w:pPr>
      <w:r>
        <w:t xml:space="preserve">Higgs, Mary Lee Williams, memorializing - </w:t>
      </w:r>
      <w:r>
        <w:t xml:space="preserve"> </w:t>
      </w:r>
      <w:r>
        <w:t xml:space="preserve">SR  93</w:t>
      </w:r>
    </w:p>
    <w:p>
      <w:pPr>
        <w:pStyle w:val="RecordBase"/>
        <w:ind w:left="120" w:hanging="120"/>
      </w:pPr>
      <w:r>
        <w:t xml:space="preserve">Holley, Lois Anne Carter, memorializing - </w:t>
      </w:r>
      <w:r>
        <w:t xml:space="preserve"> </w:t>
      </w:r>
      <w:r>
        <w:t xml:space="preserve">HR  154</w:t>
      </w:r>
    </w:p>
    <w:p>
      <w:pPr>
        <w:pStyle w:val="RecordBase"/>
        <w:ind w:left="120" w:hanging="120"/>
      </w:pPr>
      <w:r>
        <w:t xml:space="preserve">Honorary road naming, omnibus resolution - </w:t>
      </w:r>
      <w:r>
        <w:t xml:space="preserve"> </w:t>
      </w:r>
      <w:r>
        <w:t xml:space="preserve">SJR 78</w:t>
      </w:r>
      <w:r>
        <w:t xml:space="preserve">: </w:t>
      </w:r>
      <w:r>
        <w:t xml:space="preserve">HCS</w:t>
      </w:r>
      <w:r>
        <w:t xml:space="preserve">, </w:t>
      </w:r>
      <w:r>
        <w:t xml:space="preserve">SCS</w:t>
      </w:r>
    </w:p>
    <w:p>
      <w:pPr>
        <w:pStyle w:val="RecordBase"/>
        <w:ind w:left="120" w:hanging="120"/>
      </w:pPr>
      <w:r>
        <w:t xml:space="preserve">Hoover, Bobbie June, memorializing - </w:t>
      </w:r>
      <w:r>
        <w:t xml:space="preserve"> </w:t>
      </w:r>
      <w:r>
        <w:t xml:space="preserve">SR  69</w:t>
      </w:r>
    </w:p>
    <w:p>
      <w:pPr>
        <w:pStyle w:val="RecordBase"/>
        <w:ind w:left="120" w:hanging="120"/>
      </w:pPr>
      <w:r>
        <w:t xml:space="preserve">House, Lennie Gene, memorializing - </w:t>
      </w:r>
      <w:r>
        <w:t xml:space="preserve"> </w:t>
      </w:r>
      <w:r>
        <w:t xml:space="preserve">SR  152</w:t>
      </w:r>
    </w:p>
    <w:p>
      <w:pPr>
        <w:pStyle w:val="RecordBase"/>
        <w:ind w:left="120" w:hanging="120"/>
      </w:pPr>
      <w:r>
        <w:t xml:space="preserve">Huddleston, Eddie Ray, designate bridge in honor of in Harlan County - </w:t>
      </w:r>
      <w:r>
        <w:t xml:space="preserve"> </w:t>
      </w:r>
      <w:r>
        <w:t xml:space="preserve">HJR 52</w:t>
      </w:r>
    </w:p>
    <w:p>
      <w:pPr>
        <w:pStyle w:val="RecordBase"/>
        <w:ind w:left="120" w:hanging="120"/>
      </w:pPr>
      <w:r>
        <w:t xml:space="preserve">Huff, Edith Kidd, memorializing - </w:t>
      </w:r>
      <w:r>
        <w:t xml:space="preserve"> </w:t>
      </w:r>
      <w:r>
        <w:t xml:space="preserve">SR  91</w:t>
      </w:r>
    </w:p>
    <w:p>
      <w:pPr>
        <w:pStyle w:val="RecordBase"/>
        <w:ind w:left="120" w:hanging="120"/>
      </w:pPr>
      <w:r>
        <w:t xml:space="preserve">Hulsey, Dr. Timothy K., memorializing - </w:t>
      </w:r>
      <w:r>
        <w:t xml:space="preserve"> </w:t>
      </w:r>
      <w:r>
        <w:t xml:space="preserve">HR  26</w:t>
      </w:r>
    </w:p>
    <w:p>
      <w:pPr>
        <w:pStyle w:val="RecordBase"/>
        <w:ind w:left="120" w:hanging="120"/>
      </w:pPr>
      <w:r>
        <w:t xml:space="preserve">Hurst, Savannah Grace "Gracie," memorializing - </w:t>
      </w:r>
      <w:r>
        <w:t xml:space="preserve"> </w:t>
      </w:r>
      <w:r>
        <w:t xml:space="preserve">HR  220</w:t>
      </w:r>
    </w:p>
    <w:p>
      <w:pPr>
        <w:pStyle w:val="RecordBase"/>
        <w:ind w:left="120" w:hanging="120"/>
      </w:pPr>
      <w:r>
        <w:t xml:space="preserve">Insko, Wilma Frances Blake, memorializing - </w:t>
      </w:r>
      <w:r>
        <w:t xml:space="preserve"> </w:t>
      </w:r>
      <w:r>
        <w:t xml:space="preserve">HR  42</w:t>
      </w:r>
    </w:p>
    <w:p>
      <w:pPr>
        <w:pStyle w:val="RecordBase"/>
        <w:ind w:left="120" w:hanging="120"/>
      </w:pPr>
      <w:r>
        <w:t xml:space="preserve">Jackson County Veterans Highway, designation - </w:t>
      </w:r>
      <w:r>
        <w:t xml:space="preserve"> </w:t>
      </w:r>
      <w:r>
        <w:t xml:space="preserve">HJR 75</w:t>
      </w:r>
    </w:p>
    <w:p>
      <w:pPr>
        <w:pStyle w:val="RecordBase"/>
        <w:ind w:left="120" w:hanging="120"/>
      </w:pPr>
      <w:r>
        <w:t xml:space="preserve">Jackson, Kimberly Jo, memorializing - </w:t>
      </w:r>
      <w:r>
        <w:t xml:space="preserve"> </w:t>
      </w:r>
      <w:r>
        <w:t xml:space="preserve">HR  27</w:t>
      </w:r>
    </w:p>
    <w:p>
      <w:pPr>
        <w:pStyle w:val="RecordBase"/>
        <w:ind w:left="120" w:hanging="120"/>
      </w:pPr>
      <w:r>
        <w:t xml:space="preserve">Jennings, Mildred Faith, memorializing - </w:t>
      </w:r>
      <w:r>
        <w:t xml:space="preserve"> </w:t>
      </w:r>
      <w:r>
        <w:t xml:space="preserve">HR  23</w:t>
      </w:r>
    </w:p>
    <w:p>
      <w:pPr>
        <w:pStyle w:val="RecordBase"/>
        <w:ind w:left="120" w:hanging="120"/>
      </w:pPr>
      <w:r>
        <w:t xml:space="preserve">Johnson, Gary E., memorializing - </w:t>
      </w:r>
      <w:r>
        <w:t xml:space="preserve"> </w:t>
      </w:r>
      <w:r>
        <w:t xml:space="preserve">SR  89</w:t>
      </w:r>
    </w:p>
    <w:p>
      <w:pPr>
        <w:pStyle w:val="RecordBase"/>
        <w:ind w:left="120" w:hanging="120"/>
      </w:pPr>
      <w:r>
        <w:t xml:space="preserve">Kessler, Sybil Hortense Bridgewater, memorializing - </w:t>
      </w:r>
      <w:r>
        <w:t xml:space="preserve"> </w:t>
      </w:r>
      <w:r>
        <w:t xml:space="preserve">SR  58</w:t>
      </w:r>
    </w:p>
    <w:p>
      <w:pPr>
        <w:pStyle w:val="RecordBase"/>
        <w:ind w:left="120" w:hanging="120"/>
      </w:pPr>
      <w:r>
        <w:t xml:space="preserve">Kimbrough, Clarence II, memorializing - </w:t>
      </w:r>
      <w:r>
        <w:t xml:space="preserve"> </w:t>
      </w:r>
      <w:r>
        <w:t xml:space="preserve">SR  114</w:t>
      </w:r>
    </w:p>
    <w:p>
      <w:pPr>
        <w:pStyle w:val="RecordBase"/>
        <w:ind w:left="120" w:hanging="120"/>
      </w:pPr>
      <w:r>
        <w:t xml:space="preserve">King,</w:t>
      </w:r>
    </w:p>
    <w:p>
      <w:pPr>
        <w:pStyle w:val="RecordBase"/>
        <w:ind w:left="240" w:hanging="192"/>
      </w:pPr>
      <w:r>
        <w:t xml:space="preserve"> James O. "Jim," Jr. - </w:t>
      </w:r>
      <w:r>
        <w:t xml:space="preserve"> </w:t>
      </w:r>
      <w:r>
        <w:t xml:space="preserve">HR  147</w:t>
      </w:r>
    </w:p>
    <w:p>
      <w:pPr>
        <w:pStyle w:val="RecordBase"/>
        <w:ind w:left="240" w:hanging="192"/>
      </w:pPr>
      <w:r>
        <w:t xml:space="preserve"> James O. "Jim" Jr., memorializing - </w:t>
      </w:r>
      <w:r>
        <w:t xml:space="preserve"> </w:t>
      </w:r>
      <w:r>
        <w:t xml:space="preserve">SR  121</w:t>
      </w:r>
    </w:p>
    <w:p>
      <w:pPr>
        <w:pStyle w:val="RecordBase"/>
        <w:ind w:left="120" w:hanging="120"/>
      </w:pPr>
      <w:r>
        <w:t xml:space="preserve">King Jr., Dr Martin Luther, designate Adair county highway in honor of - </w:t>
      </w:r>
      <w:r>
        <w:t xml:space="preserve"> </w:t>
      </w:r>
      <w:r>
        <w:t xml:space="preserve">HJR 118</w:t>
      </w:r>
    </w:p>
    <w:p>
      <w:pPr>
        <w:pStyle w:val="RecordBase"/>
        <w:ind w:left="120" w:hanging="120"/>
      </w:pPr>
      <w:r>
        <w:t xml:space="preserve">Knopp, Samuel "Sam" Donald, memorializing - </w:t>
      </w:r>
      <w:r>
        <w:t xml:space="preserve"> </w:t>
      </w:r>
      <w:r>
        <w:t xml:space="preserve">SR  81</w:t>
      </w:r>
    </w:p>
    <w:p>
      <w:pPr>
        <w:pStyle w:val="RecordBase"/>
        <w:ind w:left="120" w:hanging="120"/>
      </w:pPr>
      <w:r>
        <w:t xml:space="preserve">Landis, Mary Linda Graham, memorializing - </w:t>
      </w:r>
      <w:r>
        <w:t xml:space="preserve"> </w:t>
      </w:r>
      <w:r>
        <w:t xml:space="preserve">SR  62</w:t>
      </w:r>
    </w:p>
    <w:p>
      <w:pPr>
        <w:pStyle w:val="RecordBase"/>
        <w:ind w:left="120" w:hanging="120"/>
      </w:pPr>
      <w:r>
        <w:t xml:space="preserve">Leftwich, Colva Ray, memorializing - </w:t>
      </w:r>
      <w:r>
        <w:t xml:space="preserve"> </w:t>
      </w:r>
      <w:r>
        <w:t xml:space="preserve">SR  41</w:t>
      </w:r>
    </w:p>
    <w:p>
      <w:pPr>
        <w:pStyle w:val="RecordBase"/>
        <w:ind w:left="120" w:hanging="120"/>
      </w:pPr>
      <w:r>
        <w:t xml:space="preserve">Lewis, Dorothy Lile, memorializing - </w:t>
      </w:r>
      <w:r>
        <w:t xml:space="preserve"> </w:t>
      </w:r>
      <w:r>
        <w:t xml:space="preserve">SR  22</w:t>
      </w:r>
    </w:p>
    <w:p>
      <w:pPr>
        <w:pStyle w:val="RecordBase"/>
        <w:ind w:left="120" w:hanging="120"/>
      </w:pPr>
      <w:r>
        <w:t xml:space="preserve">Lewis Jr., Charles Rates, designate highway in memory of in Daviess County - </w:t>
      </w:r>
      <w:r>
        <w:t xml:space="preserve"> </w:t>
      </w:r>
      <w:r>
        <w:t xml:space="preserve">HJR 62</w:t>
      </w:r>
    </w:p>
    <w:p>
      <w:pPr>
        <w:pStyle w:val="RecordBase"/>
        <w:ind w:left="120" w:hanging="120"/>
      </w:pPr>
      <w:r>
        <w:t xml:space="preserve">Lincoln, Abraham, designate Interstate 65 new downtown Louisville bridge in honor of - </w:t>
      </w:r>
      <w:r>
        <w:t xml:space="preserve"> </w:t>
      </w:r>
      <w:r>
        <w:t xml:space="preserve">HJR 57</w:t>
      </w:r>
    </w:p>
    <w:p>
      <w:pPr>
        <w:pStyle w:val="RecordBase"/>
        <w:ind w:left="120" w:hanging="120"/>
      </w:pPr>
      <w:r>
        <w:t xml:space="preserve">Little, N. Clayton, memorializing - </w:t>
      </w:r>
      <w:r>
        <w:t xml:space="preserve"> </w:t>
      </w:r>
      <w:r>
        <w:t xml:space="preserve">SR  21</w:t>
      </w:r>
    </w:p>
    <w:p>
      <w:pPr>
        <w:pStyle w:val="RecordBase"/>
        <w:ind w:left="120" w:hanging="120"/>
      </w:pPr>
      <w:r>
        <w:t xml:space="preserve">Lockhart, Utah Speaker Rebecca D., memorializing - </w:t>
      </w:r>
      <w:r>
        <w:t xml:space="preserve"> </w:t>
      </w:r>
      <w:r>
        <w:t xml:space="preserve">HR  94</w:t>
      </w:r>
    </w:p>
    <w:p>
      <w:pPr>
        <w:pStyle w:val="RecordBase"/>
        <w:ind w:left="120" w:hanging="120"/>
      </w:pPr>
      <w:r>
        <w:t xml:space="preserve">Long, Ali Nicole, memorializing - </w:t>
      </w:r>
      <w:r>
        <w:t xml:space="preserve"> </w:t>
      </w:r>
      <w:r>
        <w:t xml:space="preserve">SR  223</w:t>
      </w:r>
    </w:p>
    <w:p>
      <w:pPr>
        <w:pStyle w:val="RecordBase"/>
        <w:ind w:left="120" w:hanging="120"/>
      </w:pPr>
      <w:r>
        <w:t xml:space="preserve">Mack, Joel C., memorializing - </w:t>
      </w:r>
      <w:r>
        <w:t xml:space="preserve"> </w:t>
      </w:r>
      <w:r>
        <w:t xml:space="preserve">HR  225</w:t>
      </w:r>
    </w:p>
    <w:p>
      <w:pPr>
        <w:pStyle w:val="RecordBase"/>
        <w:ind w:left="120" w:hanging="120"/>
      </w:pPr>
      <w:r>
        <w:t xml:space="preserve">Marston, Thelma Roland, memorializing - </w:t>
      </w:r>
      <w:r>
        <w:t xml:space="preserve"> </w:t>
      </w:r>
      <w:r>
        <w:t xml:space="preserve">HR  244</w:t>
      </w:r>
    </w:p>
    <w:p>
      <w:pPr>
        <w:pStyle w:val="RecordBase"/>
        <w:ind w:left="120" w:hanging="120"/>
      </w:pPr>
      <w:r>
        <w:t xml:space="preserve">Massey, Jr., Private 1st Class Anthony, adjourn in honor of - </w:t>
      </w:r>
      <w:r>
        <w:t xml:space="preserve"> </w:t>
      </w:r>
      <w:r>
        <w:t xml:space="preserve">HR  231</w:t>
      </w:r>
    </w:p>
    <w:p>
      <w:pPr>
        <w:pStyle w:val="RecordBase"/>
        <w:ind w:left="120" w:hanging="120"/>
      </w:pPr>
      <w:r>
        <w:t xml:space="preserve">McKay, Patrick J. IV, memorializing - </w:t>
      </w:r>
      <w:r>
        <w:t xml:space="preserve"> </w:t>
      </w:r>
      <w:r>
        <w:t xml:space="preserve">SR  238</w:t>
      </w:r>
      <w:r>
        <w:t xml:space="preserve">;</w:t>
      </w:r>
      <w:r>
        <w:t xml:space="preserve"> </w:t>
      </w:r>
      <w:r>
        <w:t xml:space="preserve">HR  242</w:t>
      </w:r>
    </w:p>
    <w:p>
      <w:pPr>
        <w:pStyle w:val="RecordBase"/>
        <w:ind w:left="120" w:hanging="120"/>
      </w:pPr>
      <w:r>
        <w:t xml:space="preserve">McLendon, Ethel L., memorializing - </w:t>
      </w:r>
      <w:r>
        <w:t xml:space="preserve"> </w:t>
      </w:r>
      <w:r>
        <w:t xml:space="preserve">HR  189</w:t>
      </w:r>
    </w:p>
    <w:p>
      <w:pPr>
        <w:pStyle w:val="RecordBase"/>
        <w:ind w:left="120" w:hanging="120"/>
      </w:pPr>
      <w:r>
        <w:t xml:space="preserve">Meadows,</w:t>
      </w:r>
    </w:p>
    <w:p>
      <w:pPr>
        <w:pStyle w:val="RecordBase"/>
        <w:ind w:left="240" w:hanging="192"/>
      </w:pPr>
      <w:r>
        <w:t xml:space="preserve"> Gwendolyn Ferguson and Richard "Dick," memorializing - </w:t>
      </w:r>
      <w:r>
        <w:t xml:space="preserve"> </w:t>
      </w:r>
      <w:r>
        <w:t xml:space="preserve">SR  185</w:t>
      </w:r>
    </w:p>
    <w:p>
      <w:pPr>
        <w:pStyle w:val="RecordBase"/>
        <w:ind w:left="240" w:hanging="192"/>
      </w:pPr>
      <w:r>
        <w:t xml:space="preserve"> James Grant, memorializing - </w:t>
      </w:r>
      <w:r>
        <w:t xml:space="preserve"> </w:t>
      </w:r>
      <w:r>
        <w:t xml:space="preserve">HR  219</w:t>
      </w:r>
    </w:p>
    <w:p>
      <w:pPr>
        <w:pStyle w:val="RecordBase"/>
        <w:ind w:left="120" w:hanging="120"/>
      </w:pPr>
      <w:r>
        <w:t xml:space="preserve">Miller, Kenneth Michael "Mike," memorializing - </w:t>
      </w:r>
      <w:r>
        <w:t xml:space="preserve"> </w:t>
      </w:r>
      <w:r>
        <w:t xml:space="preserve">SR  95</w:t>
      </w:r>
    </w:p>
    <w:p>
      <w:pPr>
        <w:pStyle w:val="RecordBase"/>
        <w:ind w:left="120" w:hanging="120"/>
      </w:pPr>
      <w:r>
        <w:t xml:space="preserve">Miniard, Denver and Irene, designate Perry County bridge in honor of - </w:t>
      </w:r>
      <w:r>
        <w:t xml:space="preserve"> </w:t>
      </w:r>
      <w:r>
        <w:t xml:space="preserve">HJR 152</w:t>
      </w:r>
    </w:p>
    <w:p>
      <w:pPr>
        <w:pStyle w:val="RecordBase"/>
        <w:ind w:left="120" w:hanging="120"/>
      </w:pPr>
      <w:r>
        <w:t xml:space="preserve">Mitchell Allen Memorial Bridge, designate in Perry County - </w:t>
      </w:r>
      <w:r>
        <w:t xml:space="preserve"> </w:t>
      </w:r>
      <w:r>
        <w:t xml:space="preserve">SJR 18</w:t>
      </w:r>
    </w:p>
    <w:p>
      <w:pPr>
        <w:pStyle w:val="RecordBase"/>
        <w:ind w:left="120" w:hanging="120"/>
      </w:pPr>
      <w:r>
        <w:t xml:space="preserve">Mosley, Kenneth, memorial bridge designation - </w:t>
      </w:r>
      <w:r>
        <w:t xml:space="preserve"> </w:t>
      </w:r>
      <w:r>
        <w:t xml:space="preserve">HJR 48</w:t>
      </w:r>
    </w:p>
    <w:p>
      <w:pPr>
        <w:pStyle w:val="RecordBase"/>
        <w:ind w:left="120" w:hanging="120"/>
      </w:pPr>
      <w:r>
        <w:t xml:space="preserve">Mynhier, Walter R., memorializing - </w:t>
      </w:r>
      <w:r>
        <w:t xml:space="preserve"> </w:t>
      </w:r>
      <w:r>
        <w:t xml:space="preserve">SR  36</w:t>
      </w:r>
    </w:p>
    <w:p>
      <w:pPr>
        <w:pStyle w:val="RecordBase"/>
        <w:ind w:left="120" w:hanging="120"/>
      </w:pPr>
      <w:r>
        <w:t xml:space="preserve">Nelson, Major Andrew Lewis "Tommy," memorializing - </w:t>
      </w:r>
      <w:r>
        <w:t xml:space="preserve"> </w:t>
      </w:r>
      <w:r>
        <w:t xml:space="preserve">SR  138</w:t>
      </w:r>
    </w:p>
    <w:p>
      <w:pPr>
        <w:pStyle w:val="RecordBase"/>
        <w:ind w:left="120" w:hanging="120"/>
      </w:pPr>
      <w:r>
        <w:t xml:space="preserve">Newberg, Vicki Ginn, memorializing - </w:t>
      </w:r>
      <w:r>
        <w:t xml:space="preserve"> </w:t>
      </w:r>
      <w:r>
        <w:t xml:space="preserve">HR  12</w:t>
      </w:r>
    </w:p>
    <w:p>
      <w:pPr>
        <w:pStyle w:val="RecordBase"/>
        <w:ind w:left="120" w:hanging="120"/>
      </w:pPr>
      <w:r>
        <w:t xml:space="preserve">Nickles, Officer Regina, memorial highway designation - </w:t>
      </w:r>
      <w:r>
        <w:t xml:space="preserve"> </w:t>
      </w:r>
      <w:r>
        <w:t xml:space="preserve">HJR 38</w:t>
      </w:r>
    </w:p>
    <w:p>
      <w:pPr>
        <w:pStyle w:val="RecordBase"/>
        <w:ind w:left="120" w:hanging="120"/>
      </w:pPr>
      <w:r>
        <w:t xml:space="preserve">Noland, Clarence D. "C.D." Jr., memorializing - </w:t>
      </w:r>
      <w:r>
        <w:t xml:space="preserve"> </w:t>
      </w:r>
      <w:r>
        <w:t xml:space="preserve">HR  31</w:t>
      </w:r>
    </w:p>
    <w:p>
      <w:pPr>
        <w:pStyle w:val="RecordBase"/>
        <w:ind w:left="120" w:hanging="120"/>
      </w:pPr>
      <w:r>
        <w:t xml:space="preserve">Osborne, James Jackson "Jack," memorializing - </w:t>
      </w:r>
      <w:r>
        <w:t xml:space="preserve"> </w:t>
      </w:r>
      <w:r>
        <w:t xml:space="preserve">SR  48</w:t>
      </w:r>
    </w:p>
    <w:p>
      <w:pPr>
        <w:pStyle w:val="RecordBase"/>
        <w:ind w:left="120" w:hanging="120"/>
      </w:pPr>
      <w:r>
        <w:t xml:space="preserve">Palmer,</w:t>
      </w:r>
    </w:p>
    <w:p>
      <w:pPr>
        <w:pStyle w:val="RecordBase"/>
        <w:ind w:left="240" w:hanging="192"/>
      </w:pPr>
      <w:r>
        <w:t xml:space="preserve"> John Michael, memorializing - </w:t>
      </w:r>
      <w:r>
        <w:t xml:space="preserve"> </w:t>
      </w:r>
      <w:r>
        <w:t xml:space="preserve">HR  198</w:t>
      </w:r>
    </w:p>
    <w:p>
      <w:pPr>
        <w:pStyle w:val="RecordBase"/>
        <w:ind w:left="240" w:hanging="192"/>
      </w:pPr>
      <w:r>
        <w:t xml:space="preserve"> Linda W., memorializing - </w:t>
      </w:r>
      <w:r>
        <w:t xml:space="preserve"> </w:t>
      </w:r>
      <w:r>
        <w:t xml:space="preserve">SR  230</w:t>
      </w:r>
      <w:r>
        <w:t xml:space="preserve">;</w:t>
      </w:r>
      <w:r>
        <w:t xml:space="preserve"> </w:t>
      </w:r>
      <w:r>
        <w:t xml:space="preserve">HR  243</w:t>
      </w:r>
    </w:p>
    <w:p>
      <w:pPr>
        <w:pStyle w:val="RecordBase"/>
        <w:ind w:left="120" w:hanging="120"/>
      </w:pPr>
      <w:r>
        <w:t xml:space="preserve">Parritt, Reverend Jerry Robert, memorializing - </w:t>
      </w:r>
      <w:r>
        <w:t xml:space="preserve"> </w:t>
      </w:r>
      <w:r>
        <w:t xml:space="preserve">SR  5</w:t>
      </w:r>
    </w:p>
    <w:p>
      <w:pPr>
        <w:pStyle w:val="RecordBase"/>
        <w:ind w:left="120" w:hanging="120"/>
      </w:pPr>
      <w:r>
        <w:t xml:space="preserve">Potter, Chester Delbert, memorializing - </w:t>
      </w:r>
      <w:r>
        <w:t xml:space="preserve"> </w:t>
      </w:r>
      <w:r>
        <w:t xml:space="preserve">SR  77</w:t>
      </w:r>
    </w:p>
    <w:p>
      <w:pPr>
        <w:pStyle w:val="RecordBase"/>
        <w:ind w:left="120" w:hanging="120"/>
      </w:pPr>
      <w:r>
        <w:t xml:space="preserve">Pryor, Jeremy, memorializing - </w:t>
      </w:r>
      <w:r>
        <w:t xml:space="preserve"> </w:t>
      </w:r>
      <w:r>
        <w:t xml:space="preserve">HR  29</w:t>
      </w:r>
    </w:p>
    <w:p>
      <w:pPr>
        <w:pStyle w:val="RecordBase"/>
        <w:ind w:left="120" w:hanging="120"/>
      </w:pPr>
      <w:r>
        <w:t xml:space="preserve">Pvt. Amos Damron Memorial Highway, designate in Pike County - </w:t>
      </w:r>
      <w:r>
        <w:t xml:space="preserve"> </w:t>
      </w:r>
      <w:r>
        <w:t xml:space="preserve">SJR 104</w:t>
      </w:r>
    </w:p>
    <w:p>
      <w:pPr>
        <w:pStyle w:val="RecordBase"/>
        <w:ind w:left="120" w:hanging="120"/>
      </w:pPr>
      <w:r>
        <w:t xml:space="preserve">Pyles, Elizabeth Luellen, memorializing - </w:t>
      </w:r>
      <w:r>
        <w:t xml:space="preserve"> </w:t>
      </w:r>
      <w:r>
        <w:t xml:space="preserve">HR  41</w:t>
      </w:r>
    </w:p>
    <w:p>
      <w:pPr>
        <w:pStyle w:val="RecordBase"/>
        <w:ind w:left="120" w:hanging="120"/>
      </w:pPr>
      <w:r>
        <w:t xml:space="preserve">Rai, Suk Man and Chuwan, Chita, memorializing - </w:t>
      </w:r>
      <w:r>
        <w:t xml:space="preserve"> </w:t>
      </w:r>
      <w:r>
        <w:t xml:space="preserve">SR  234</w:t>
      </w:r>
    </w:p>
    <w:p>
      <w:pPr>
        <w:pStyle w:val="RecordBase"/>
        <w:ind w:left="120" w:hanging="120"/>
      </w:pPr>
      <w:r>
        <w:t xml:space="preserve">Ratliff, Myrtle, memorializing - </w:t>
      </w:r>
      <w:r>
        <w:t xml:space="preserve"> </w:t>
      </w:r>
      <w:r>
        <w:t xml:space="preserve">SR  72</w:t>
      </w:r>
    </w:p>
    <w:p>
      <w:pPr>
        <w:pStyle w:val="RecordBase"/>
        <w:ind w:left="120" w:hanging="120"/>
      </w:pPr>
      <w:r>
        <w:t xml:space="preserve">Rattliff, Herman W., memorializing - </w:t>
      </w:r>
      <w:r>
        <w:t xml:space="preserve"> </w:t>
      </w:r>
      <w:r>
        <w:t xml:space="preserve">SR  73</w:t>
      </w:r>
    </w:p>
    <w:p>
      <w:pPr>
        <w:pStyle w:val="RecordBase"/>
        <w:ind w:left="120" w:hanging="120"/>
      </w:pPr>
      <w:r>
        <w:t xml:space="preserve">Reed, Phyllis Alexander, memorializing - </w:t>
      </w:r>
      <w:r>
        <w:t xml:space="preserve"> </w:t>
      </w:r>
      <w:r>
        <w:t xml:space="preserve">SR  24</w:t>
      </w:r>
    </w:p>
    <w:p>
      <w:pPr>
        <w:pStyle w:val="RecordBase"/>
        <w:ind w:left="120" w:hanging="120"/>
      </w:pPr>
      <w:r>
        <w:t xml:space="preserve">Rhoads, Burke Jevon, memorializing - </w:t>
      </w:r>
      <w:r>
        <w:t xml:space="preserve"> </w:t>
      </w:r>
      <w:r>
        <w:t xml:space="preserve">SR  219</w:t>
      </w:r>
    </w:p>
    <w:p>
      <w:pPr>
        <w:pStyle w:val="RecordBase"/>
        <w:ind w:left="120" w:hanging="120"/>
      </w:pPr>
      <w:r>
        <w:t xml:space="preserve">Ridner, Calvin, memorializing - </w:t>
      </w:r>
      <w:r>
        <w:t xml:space="preserve"> </w:t>
      </w:r>
      <w:r>
        <w:t xml:space="preserve">SR  215</w:t>
      </w:r>
    </w:p>
    <w:p>
      <w:pPr>
        <w:pStyle w:val="RecordBase"/>
        <w:ind w:left="120" w:hanging="120"/>
      </w:pPr>
      <w:r>
        <w:t xml:space="preserve">Roberts, John Stewart "Jay," memorializing - </w:t>
      </w:r>
      <w:r>
        <w:t xml:space="preserve"> </w:t>
      </w:r>
      <w:r>
        <w:t xml:space="preserve">HR  66</w:t>
      </w:r>
    </w:p>
    <w:p>
      <w:pPr>
        <w:pStyle w:val="RecordBase"/>
        <w:ind w:left="120" w:hanging="120"/>
      </w:pPr>
      <w:r>
        <w:t xml:space="preserve">Runyon, John Paul, memorializing - </w:t>
      </w:r>
      <w:r>
        <w:t xml:space="preserve"> </w:t>
      </w:r>
      <w:r>
        <w:t xml:space="preserve">SR  102</w:t>
      </w:r>
    </w:p>
    <w:p>
      <w:pPr>
        <w:pStyle w:val="RecordBase"/>
        <w:ind w:left="120" w:hanging="120"/>
      </w:pPr>
      <w:r>
        <w:t xml:space="preserve">Sgt. Ralph R. Swim Memorial Highway in Rowan County, designation of - </w:t>
      </w:r>
      <w:r>
        <w:t xml:space="preserve"> </w:t>
      </w:r>
      <w:r>
        <w:t xml:space="preserve">HJR 17</w:t>
      </w:r>
    </w:p>
    <w:p>
      <w:pPr>
        <w:pStyle w:val="RecordBase"/>
        <w:ind w:left="120" w:hanging="120"/>
      </w:pPr>
      <w:r>
        <w:t xml:space="preserve">Shuffett, Dr. Robert L., memorializing - </w:t>
      </w:r>
      <w:r>
        <w:t xml:space="preserve"> </w:t>
      </w:r>
      <w:r>
        <w:t xml:space="preserve">SR  42</w:t>
      </w:r>
    </w:p>
    <w:p>
      <w:pPr>
        <w:pStyle w:val="RecordBase"/>
        <w:ind w:left="120" w:hanging="120"/>
      </w:pPr>
      <w:r>
        <w:t xml:space="preserve">Sidebottom, James Keith, memorializing - </w:t>
      </w:r>
      <w:r>
        <w:t xml:space="preserve"> </w:t>
      </w:r>
      <w:r>
        <w:t xml:space="preserve">SR  74</w:t>
      </w:r>
    </w:p>
    <w:p>
      <w:pPr>
        <w:pStyle w:val="RecordBase"/>
        <w:ind w:left="120" w:hanging="120"/>
      </w:pPr>
      <w:r>
        <w:t xml:space="preserve">Simmons, Dr. Robert, memorializing - </w:t>
      </w:r>
      <w:r>
        <w:t xml:space="preserve"> </w:t>
      </w:r>
      <w:r>
        <w:t xml:space="preserve">SR  38</w:t>
      </w:r>
    </w:p>
    <w:p>
      <w:pPr>
        <w:pStyle w:val="RecordBase"/>
        <w:ind w:left="120" w:hanging="120"/>
      </w:pPr>
      <w:r>
        <w:t xml:space="preserve">Simon, James Martin, memorial highway designation - </w:t>
      </w:r>
      <w:r>
        <w:t xml:space="preserve"> </w:t>
      </w:r>
      <w:r>
        <w:t xml:space="preserve">SJR 78</w:t>
      </w:r>
    </w:p>
    <w:p>
      <w:pPr>
        <w:pStyle w:val="RecordBase"/>
        <w:ind w:left="120" w:hanging="120"/>
      </w:pPr>
      <w:r>
        <w:t xml:space="preserve">Simpson, Singleton "Garry," memorializing - </w:t>
      </w:r>
      <w:r>
        <w:t xml:space="preserve"> </w:t>
      </w:r>
      <w:r>
        <w:t xml:space="preserve">SR  49</w:t>
      </w:r>
    </w:p>
    <w:p>
      <w:pPr>
        <w:pStyle w:val="RecordBase"/>
        <w:ind w:left="120" w:hanging="120"/>
      </w:pPr>
      <w:r>
        <w:t xml:space="preserve">Snider, James B. "Buddy," memorializing - </w:t>
      </w:r>
      <w:r>
        <w:t xml:space="preserve"> </w:t>
      </w:r>
      <w:r>
        <w:t xml:space="preserve">HR  119</w:t>
      </w:r>
    </w:p>
    <w:p>
      <w:pPr>
        <w:pStyle w:val="RecordBase"/>
        <w:ind w:left="120" w:hanging="120"/>
      </w:pPr>
      <w:r>
        <w:t xml:space="preserve">Sousley, Private Franklin Runyon, memorializing - </w:t>
      </w:r>
      <w:r>
        <w:t xml:space="preserve"> </w:t>
      </w:r>
      <w:r>
        <w:t xml:space="preserve">HR  212</w:t>
      </w:r>
    </w:p>
    <w:p>
      <w:pPr>
        <w:pStyle w:val="RecordBase"/>
        <w:ind w:left="120" w:hanging="120"/>
      </w:pPr>
      <w:r>
        <w:t xml:space="preserve">SP5 Charles Francis Millay Memorial Highway, designate in Daviess County - </w:t>
      </w:r>
      <w:r>
        <w:t xml:space="preserve"> </w:t>
      </w:r>
      <w:r>
        <w:t xml:space="preserve">HJR 37</w:t>
      </w:r>
    </w:p>
    <w:p>
      <w:pPr>
        <w:pStyle w:val="RecordBase"/>
        <w:ind w:left="120" w:hanging="120"/>
      </w:pPr>
      <w:r>
        <w:t xml:space="preserve">Spencer, Hewen, designate Floyd County roadway in honor of - </w:t>
      </w:r>
      <w:r>
        <w:t xml:space="preserve"> </w:t>
      </w:r>
      <w:r>
        <w:t xml:space="preserve">SJR 78</w:t>
      </w:r>
      <w:r>
        <w:t xml:space="preserve">: </w:t>
      </w:r>
      <w:r>
        <w:t xml:space="preserve">SFA</w:t>
      </w:r>
      <w:r>
        <w:t xml:space="preserve"> (</w:t>
      </w:r>
      <w:r>
        <w:t xml:space="preserve">1</w:t>
      </w:r>
      <w:r>
        <w:t xml:space="preserve">)</w:t>
      </w:r>
    </w:p>
    <w:p>
      <w:pPr>
        <w:pStyle w:val="RecordBase"/>
        <w:ind w:left="120" w:hanging="120"/>
      </w:pPr>
      <w:r>
        <w:t xml:space="preserve">Stewart,</w:t>
      </w:r>
    </w:p>
    <w:p>
      <w:pPr>
        <w:pStyle w:val="RecordBase"/>
        <w:ind w:left="240" w:hanging="192"/>
      </w:pPr>
      <w:r>
        <w:t xml:space="preserve"> Dr. John Poage II, memorializing - </w:t>
      </w:r>
      <w:r>
        <w:t xml:space="preserve"> </w:t>
      </w:r>
      <w:r>
        <w:t xml:space="preserve">HR  193</w:t>
      </w:r>
    </w:p>
    <w:p>
      <w:pPr>
        <w:pStyle w:val="RecordBase"/>
        <w:ind w:left="240" w:hanging="192"/>
      </w:pPr>
      <w:r>
        <w:t xml:space="preserve"> Joe, memorializing - </w:t>
      </w:r>
      <w:r>
        <w:t xml:space="preserve"> </w:t>
      </w:r>
      <w:r>
        <w:t xml:space="preserve">SR  27</w:t>
      </w:r>
    </w:p>
    <w:p>
      <w:pPr>
        <w:pStyle w:val="RecordBase"/>
        <w:ind w:left="120" w:hanging="120"/>
      </w:pPr>
      <w:r>
        <w:t xml:space="preserve">Stumbo, Joyce Raye, memorializing - </w:t>
      </w:r>
      <w:r>
        <w:t xml:space="preserve"> </w:t>
      </w:r>
      <w:r>
        <w:t xml:space="preserve">SR  71</w:t>
      </w:r>
    </w:p>
    <w:p>
      <w:pPr>
        <w:pStyle w:val="RecordBase"/>
        <w:ind w:left="120" w:hanging="120"/>
      </w:pPr>
      <w:r>
        <w:t xml:space="preserve">Swope, Sam, memorializing - </w:t>
      </w:r>
      <w:r>
        <w:t xml:space="preserve"> </w:t>
      </w:r>
      <w:r>
        <w:t xml:space="preserve">SR  83</w:t>
      </w:r>
      <w:r>
        <w:t xml:space="preserve">;</w:t>
      </w:r>
      <w:r>
        <w:t xml:space="preserve"> </w:t>
      </w:r>
      <w:r>
        <w:t xml:space="preserve">HR  92</w:t>
      </w:r>
    </w:p>
    <w:p>
      <w:pPr>
        <w:pStyle w:val="RecordBase"/>
        <w:ind w:left="120" w:hanging="120"/>
      </w:pPr>
      <w:r>
        <w:t xml:space="preserve">Tabor, L.C., memorializing - </w:t>
      </w:r>
      <w:r>
        <w:t xml:space="preserve"> </w:t>
      </w:r>
      <w:r>
        <w:t xml:space="preserve">HR  205</w:t>
      </w:r>
    </w:p>
    <w:p>
      <w:pPr>
        <w:pStyle w:val="RecordBase"/>
        <w:ind w:left="120" w:hanging="120"/>
      </w:pPr>
      <w:r>
        <w:t xml:space="preserve">Tackett, Marlow,  urging inclusion to U.S. 23 Country Music Highway signage - </w:t>
      </w:r>
      <w:r>
        <w:t xml:space="preserve"> </w:t>
      </w:r>
      <w:r>
        <w:t xml:space="preserve">SR  145</w:t>
      </w:r>
    </w:p>
    <w:p>
      <w:pPr>
        <w:pStyle w:val="RecordBase"/>
        <w:ind w:left="120" w:hanging="120"/>
      </w:pPr>
      <w:r>
        <w:t xml:space="preserve">Talley, Christopher Stoess, memorializing - </w:t>
      </w:r>
      <w:r>
        <w:t xml:space="preserve"> </w:t>
      </w:r>
      <w:r>
        <w:t xml:space="preserve">SR  153</w:t>
      </w:r>
    </w:p>
    <w:p>
      <w:pPr>
        <w:pStyle w:val="RecordBase"/>
        <w:ind w:left="120" w:hanging="120"/>
      </w:pPr>
      <w:r>
        <w:t xml:space="preserve">Terry, PFC Ralph Paul, designate bridge on KY 91 in Morgan County in honor of - </w:t>
      </w:r>
      <w:r>
        <w:t xml:space="preserve"> </w:t>
      </w:r>
      <w:r>
        <w:t xml:space="preserve">SJR 117</w:t>
      </w:r>
    </w:p>
    <w:p>
      <w:pPr>
        <w:pStyle w:val="RecordBase"/>
        <w:ind w:left="120" w:hanging="120"/>
      </w:pPr>
      <w:r>
        <w:t xml:space="preserve">Traugott, Marshall, memorializing - </w:t>
      </w:r>
      <w:r>
        <w:t xml:space="preserve"> </w:t>
      </w:r>
      <w:r>
        <w:t xml:space="preserve">SR  19</w:t>
      </w:r>
    </w:p>
    <w:p>
      <w:pPr>
        <w:pStyle w:val="RecordBase"/>
        <w:ind w:left="120" w:hanging="120"/>
      </w:pPr>
      <w:r>
        <w:t xml:space="preserve">Trent, Chase Ryan, memorial highway designation - </w:t>
      </w:r>
      <w:r>
        <w:t xml:space="preserve"> </w:t>
      </w:r>
      <w:r>
        <w:t xml:space="preserve">HJR 120</w:t>
      </w:r>
    </w:p>
    <w:p>
      <w:pPr>
        <w:pStyle w:val="RecordBase"/>
        <w:ind w:left="120" w:hanging="120"/>
      </w:pPr>
      <w:r>
        <w:t xml:space="preserve">Trimble, Judge James Darrell "J.D.," memorializing - </w:t>
      </w:r>
      <w:r>
        <w:t xml:space="preserve"> </w:t>
      </w:r>
      <w:r>
        <w:t xml:space="preserve">HR  126</w:t>
      </w:r>
    </w:p>
    <w:p>
      <w:pPr>
        <w:pStyle w:val="RecordBase"/>
        <w:ind w:left="120" w:hanging="120"/>
      </w:pPr>
      <w:r>
        <w:t xml:space="preserve">Turner, Michael Hall, memorializing - </w:t>
      </w:r>
      <w:r>
        <w:t xml:space="preserve"> </w:t>
      </w:r>
      <w:r>
        <w:t xml:space="preserve">SR  23</w:t>
      </w:r>
    </w:p>
    <w:p>
      <w:pPr>
        <w:pStyle w:val="RecordBase"/>
        <w:ind w:left="120" w:hanging="120"/>
      </w:pPr>
      <w:r>
        <w:t xml:space="preserve">UMWA President John L. Lewis Memorial Highway in Harlan County, designation of - </w:t>
      </w:r>
      <w:r>
        <w:t xml:space="preserve"> </w:t>
      </w:r>
      <w:r>
        <w:t xml:space="preserve">HJR 9</w:t>
      </w:r>
    </w:p>
    <w:p>
      <w:pPr>
        <w:pStyle w:val="RecordBase"/>
        <w:ind w:left="120" w:hanging="120"/>
      </w:pPr>
      <w:r>
        <w:t xml:space="preserve">Van Bussum, James, memorial highway designation - </w:t>
      </w:r>
      <w:r>
        <w:t xml:space="preserve"> </w:t>
      </w:r>
      <w:r>
        <w:t xml:space="preserve">HJR 35</w:t>
      </w:r>
    </w:p>
    <w:p>
      <w:pPr>
        <w:pStyle w:val="RecordBase"/>
        <w:ind w:left="120" w:hanging="120"/>
      </w:pPr>
      <w:r>
        <w:t xml:space="preserve">VanArsdale, James Cecil, memorializing - </w:t>
      </w:r>
      <w:r>
        <w:t xml:space="preserve"> </w:t>
      </w:r>
      <w:r>
        <w:t xml:space="preserve">SR  40</w:t>
      </w:r>
    </w:p>
    <w:p>
      <w:pPr>
        <w:pStyle w:val="RecordBase"/>
        <w:ind w:left="120" w:hanging="120"/>
      </w:pPr>
      <w:r>
        <w:t xml:space="preserve">Vance, Jane Gentry, memorializing - </w:t>
      </w:r>
      <w:r>
        <w:t xml:space="preserve"> </w:t>
      </w:r>
      <w:r>
        <w:t xml:space="preserve">SR  208</w:t>
      </w:r>
    </w:p>
    <w:p>
      <w:pPr>
        <w:pStyle w:val="RecordBase"/>
        <w:ind w:left="120" w:hanging="120"/>
      </w:pPr>
      <w:r>
        <w:t xml:space="preserve">Verville, Eleen "Nines," memorializing - </w:t>
      </w:r>
      <w:r>
        <w:t xml:space="preserve"> </w:t>
      </w:r>
      <w:r>
        <w:t xml:space="preserve">HR  172</w:t>
      </w:r>
    </w:p>
    <w:p>
      <w:pPr>
        <w:pStyle w:val="RecordBase"/>
        <w:ind w:left="120" w:hanging="120"/>
      </w:pPr>
      <w:r>
        <w:t xml:space="preserve">"Veterans Memorial Mile," designate on KY Route 8 in Greenup County - </w:t>
      </w:r>
      <w:r>
        <w:t xml:space="preserve"> </w:t>
      </w:r>
      <w:r>
        <w:t xml:space="preserve">HJR 150</w:t>
      </w:r>
    </w:p>
    <w:p>
      <w:pPr>
        <w:pStyle w:val="RecordBase"/>
        <w:ind w:left="120" w:hanging="120"/>
      </w:pPr>
      <w:r>
        <w:t xml:space="preserve">"Vietnam Memorial Bridge," designate on US 23 in Greenup County - </w:t>
      </w:r>
      <w:r>
        <w:t xml:space="preserve"> </w:t>
      </w:r>
      <w:r>
        <w:t xml:space="preserve">HJR 150</w:t>
      </w:r>
    </w:p>
    <w:p>
      <w:pPr>
        <w:pStyle w:val="RecordBase"/>
        <w:ind w:left="120" w:hanging="120"/>
      </w:pPr>
      <w:r>
        <w:t xml:space="preserve">Walczak, Helen, memorializing - </w:t>
      </w:r>
      <w:r>
        <w:t xml:space="preserve"> </w:t>
      </w:r>
      <w:r>
        <w:t xml:space="preserve">SR  123</w:t>
      </w:r>
    </w:p>
    <w:p>
      <w:pPr>
        <w:pStyle w:val="RecordBase"/>
        <w:ind w:left="120" w:hanging="120"/>
      </w:pPr>
      <w:r>
        <w:t xml:space="preserve">Walker,</w:t>
      </w:r>
    </w:p>
    <w:p>
      <w:pPr>
        <w:pStyle w:val="RecordBase"/>
        <w:ind w:left="240" w:hanging="192"/>
      </w:pPr>
      <w:r>
        <w:t xml:space="preserve"> Alice Rainwater, memorializing - </w:t>
      </w:r>
      <w:r>
        <w:t xml:space="preserve"> </w:t>
      </w:r>
      <w:r>
        <w:t xml:space="preserve">SR  204</w:t>
      </w:r>
    </w:p>
    <w:p>
      <w:pPr>
        <w:pStyle w:val="RecordBase"/>
        <w:ind w:left="240" w:hanging="192"/>
      </w:pPr>
      <w:r>
        <w:t xml:space="preserve"> Zona Robbins, memorializing - </w:t>
      </w:r>
      <w:r>
        <w:t xml:space="preserve"> </w:t>
      </w:r>
      <w:r>
        <w:t xml:space="preserve">SR  209</w:t>
      </w:r>
      <w:r>
        <w:t xml:space="preserve">;</w:t>
      </w:r>
      <w:r>
        <w:t xml:space="preserve"> </w:t>
      </w:r>
      <w:r>
        <w:t xml:space="preserve">HR  249</w:t>
      </w:r>
    </w:p>
    <w:p>
      <w:pPr>
        <w:pStyle w:val="RecordBase"/>
        <w:ind w:left="120" w:hanging="120"/>
      </w:pPr>
      <w:r>
        <w:t xml:space="preserve">Webb, Jimmy Willis "Big Daddy," memorializing - </w:t>
      </w:r>
      <w:r>
        <w:t xml:space="preserve"> </w:t>
      </w:r>
      <w:r>
        <w:t xml:space="preserve">HR  114</w:t>
      </w:r>
    </w:p>
    <w:p>
      <w:pPr>
        <w:pStyle w:val="RecordBase"/>
        <w:ind w:left="120" w:hanging="120"/>
      </w:pPr>
      <w:r>
        <w:t xml:space="preserve">Wheeler, William L. "Billy," memorializing - </w:t>
      </w:r>
      <w:r>
        <w:t xml:space="preserve"> </w:t>
      </w:r>
      <w:r>
        <w:t xml:space="preserve">SR  210</w:t>
      </w:r>
    </w:p>
    <w:p>
      <w:pPr>
        <w:pStyle w:val="RecordBase"/>
        <w:ind w:left="120" w:hanging="120"/>
      </w:pPr>
      <w:r>
        <w:t xml:space="preserve">Wilburn, Christine, memorializing - </w:t>
      </w:r>
      <w:r>
        <w:t xml:space="preserve"> </w:t>
      </w:r>
      <w:r>
        <w:t xml:space="preserve">HR  65</w:t>
      </w:r>
    </w:p>
    <w:p>
      <w:pPr>
        <w:pStyle w:val="RecordBase"/>
        <w:ind w:left="120" w:hanging="120"/>
      </w:pPr>
      <w:r>
        <w:t xml:space="preserve">Wilcox, Helen Margaret, memorializing - </w:t>
      </w:r>
      <w:r>
        <w:t xml:space="preserve"> </w:t>
      </w:r>
      <w:r>
        <w:t xml:space="preserve">HR  191</w:t>
      </w:r>
    </w:p>
    <w:p>
      <w:pPr>
        <w:pStyle w:val="RecordBase"/>
        <w:ind w:left="120" w:hanging="120"/>
      </w:pPr>
      <w:r>
        <w:t xml:space="preserve">Williams,</w:t>
      </w:r>
    </w:p>
    <w:p>
      <w:pPr>
        <w:pStyle w:val="RecordBase"/>
        <w:ind w:left="240" w:hanging="192"/>
      </w:pPr>
      <w:r>
        <w:t xml:space="preserve"> SFC William Myron, designate highway on KY 52 in Estill County in honor and memory of - </w:t>
      </w:r>
      <w:r>
        <w:t xml:space="preserve"> </w:t>
      </w:r>
      <w:r>
        <w:t xml:space="preserve">HJR 136</w:t>
      </w:r>
    </w:p>
    <w:p>
      <w:pPr>
        <w:pStyle w:val="RecordBase"/>
        <w:ind w:left="240" w:hanging="192"/>
      </w:pPr>
      <w:r>
        <w:t xml:space="preserve"> Tyler, memorializing - </w:t>
      </w:r>
      <w:r>
        <w:t xml:space="preserve"> </w:t>
      </w:r>
      <w:r>
        <w:t xml:space="preserve">HR  72</w:t>
      </w:r>
    </w:p>
    <w:p>
      <w:pPr>
        <w:pStyle w:val="RecordBase"/>
        <w:ind w:left="120" w:hanging="120"/>
      </w:pPr>
      <w:r>
        <w:t xml:space="preserve">Wood,</w:t>
      </w:r>
    </w:p>
    <w:p>
      <w:pPr>
        <w:pStyle w:val="RecordBase"/>
        <w:ind w:left="240" w:hanging="192"/>
      </w:pPr>
      <w:r>
        <w:t xml:space="preserve"> Ulis "U.J.," memorializing - </w:t>
      </w:r>
      <w:r>
        <w:t xml:space="preserve"> </w:t>
      </w:r>
      <w:r>
        <w:t xml:space="preserve">SR  39</w:t>
      </w:r>
    </w:p>
    <w:p>
      <w:pPr>
        <w:pStyle w:val="RecordBase"/>
        <w:ind w:left="240" w:hanging="192"/>
      </w:pPr>
      <w:r>
        <w:t xml:space="preserve"> Woodson Taulbee, memorializing - </w:t>
      </w:r>
      <w:r>
        <w:t xml:space="preserve"> </w:t>
      </w:r>
      <w:r>
        <w:t xml:space="preserve">HR  39</w:t>
      </w:r>
    </w:p>
    <w:p>
      <w:pPr>
        <w:pStyle w:val="RecordBase"/>
        <w:ind w:left="120" w:hanging="120"/>
      </w:pPr>
      <w:r>
        <w:t xml:space="preserve">World War II Veteran Claude Hall, Sr. Memorial Highway, Knott County, designation of - </w:t>
      </w:r>
      <w:r>
        <w:t xml:space="preserve"> </w:t>
      </w:r>
      <w:r>
        <w:t xml:space="preserve">HJR 73</w:t>
      </w:r>
    </w:p>
    <w:p>
      <w:pPr>
        <w:pStyle w:val="RecordBase"/>
        <w:ind w:left="120" w:hanging="120"/>
      </w:pPr>
      <w:r>
        <w:t xml:space="preserve">"World War II Veterans Memorial Bridge," designate on KY Route 67 in Greenup County - </w:t>
      </w:r>
      <w:r>
        <w:t xml:space="preserve"> </w:t>
      </w:r>
      <w:r>
        <w:t xml:space="preserve">HJR 150</w:t>
      </w:r>
    </w:p>
    <w:p>
      <w:pPr>
        <w:pStyle w:val="RecordBase"/>
        <w:ind w:left="120" w:hanging="120"/>
      </w:pPr>
      <w:r>
        <w:t xml:space="preserve">Wright, Samuel M. "Mack," memorializing - </w:t>
      </w:r>
      <w:r>
        <w:t xml:space="preserve"> </w:t>
      </w:r>
      <w:r>
        <w:t xml:space="preserve">HR  236</w:t>
      </w:r>
    </w:p>
    <w:p>
      <w:pPr>
        <w:pStyle w:val="RecordBase"/>
        <w:ind w:left="120" w:hanging="120"/>
      </w:pPr>
      <w:r>
        <w:t xml:space="preserve">Wycoff, Kathryn Hunter, memorializing - </w:t>
      </w:r>
      <w:r>
        <w:t xml:space="preserve"> </w:t>
      </w:r>
      <w:r>
        <w:t xml:space="preserve">HR  216</w:t>
      </w:r>
    </w:p>
    <w:p>
      <w:pPr>
        <w:pStyle w:val="RecordBase"/>
        <w:ind w:left="120" w:hanging="120"/>
      </w:pPr>
      <w:r>
        <w:t xml:space="preserve">Yates, Vernell Bennett, memorializing - </w:t>
      </w:r>
      <w:r>
        <w:t xml:space="preserve"> </w:t>
      </w:r>
      <w:r>
        <w:t xml:space="preserve">SR  61</w:t>
        <w:br/>
      </w:r>
    </w:p>
    <w:p>
      <w:pPr>
        <w:pStyle w:val="RecordHeading3"/>
      </w:pPr>
      <w:r>
        <w:rPr>
          <w:b/>
        </w:rPr>
        <w:t xml:space="preserve">Men</w:t>
      </w:r>
    </w:p>
    <w:p>
      <w:pPr>
        <w:pStyle w:val="RecordBase"/>
        <w:ind w:left="120" w:hanging="120"/>
      </w:pPr>
      <w:r>
        <w:t xml:space="preserve">Adoption, create unified application for placement - </w:t>
      </w:r>
      <w:r>
        <w:t xml:space="preserve"> </w:t>
      </w:r>
      <w:r>
        <w:t xml:space="preserve">SB  177</w:t>
      </w:r>
      <w:r>
        <w:t xml:space="preserve">;</w:t>
      </w:r>
      <w:r>
        <w:t xml:space="preserve"> </w:t>
      </w:r>
      <w:r>
        <w:t xml:space="preserve">HB  441</w:t>
      </w:r>
    </w:p>
    <w:p>
      <w:pPr>
        <w:pStyle w:val="RecordBase"/>
        <w:ind w:left="120" w:hanging="120"/>
      </w:pPr>
      <w:r>
        <w:t xml:space="preserve">Domestic</w:t>
      </w:r>
    </w:p>
    <w:p>
      <w:pPr>
        <w:pStyle w:val="RecordBase"/>
        <w:ind w:left="240" w:hanging="192"/>
      </w:pPr>
      <w:r>
        <w:t xml:space="preserve"> violence, care and custody of pets - </w:t>
      </w:r>
      <w:r>
        <w:t xml:space="preserve"> </w:t>
      </w:r>
      <w:r>
        <w:t xml:space="preserve">HB  216</w:t>
      </w:r>
    </w:p>
    <w:p>
      <w:pPr>
        <w:pStyle w:val="RecordBase"/>
        <w:ind w:left="240" w:hanging="192"/>
      </w:pPr>
      <w:r>
        <w:t xml:space="preserve"> violence, pretrial release hold - </w:t>
      </w:r>
      <w:r>
        <w:t xml:space="preserve"> </w:t>
      </w:r>
      <w:r>
        <w:t xml:space="preserve">SB  137</w:t>
      </w:r>
    </w:p>
    <w:p>
      <w:pPr>
        <w:pStyle w:val="RecordBase"/>
        <w:ind w:left="120" w:hanging="120"/>
      </w:pPr>
      <w:r>
        <w:t xml:space="preserve">Interpersonal protective orders, establishment of - </w:t>
      </w:r>
      <w:r>
        <w:t xml:space="preserve"> </w:t>
      </w:r>
      <w:r>
        <w:t xml:space="preserve">HB  8</w:t>
      </w:r>
      <w:r>
        <w:t xml:space="preserve">;</w:t>
      </w:r>
      <w:r>
        <w:t xml:space="preserve"> </w:t>
      </w:r>
      <w:r>
        <w:t xml:space="preserve">HB  8</w:t>
      </w:r>
      <w:r>
        <w:t xml:space="preserve">: </w:t>
      </w:r>
      <w:r>
        <w:t xml:space="preserve">SCS</w:t>
      </w:r>
    </w:p>
    <w:p>
      <w:pPr>
        <w:pStyle w:val="RecordBase"/>
        <w:ind w:left="120" w:hanging="120"/>
      </w:pPr>
      <w:r>
        <w:t xml:space="preserve">Putative father registry, create - </w:t>
      </w:r>
      <w:r>
        <w:t xml:space="preserve"> </w:t>
      </w:r>
      <w:r>
        <w:t xml:space="preserve">SB  177</w:t>
      </w:r>
      <w:r>
        <w:t xml:space="preserve">;</w:t>
      </w:r>
      <w:r>
        <w:t xml:space="preserve"> </w:t>
      </w:r>
      <w:r>
        <w:t xml:space="preserve">HB  441</w:t>
      </w:r>
    </w:p>
    <w:p>
      <w:pPr>
        <w:pStyle w:val="RecordBase"/>
        <w:ind w:left="120" w:hanging="120"/>
      </w:pPr>
      <w:r>
        <w:t xml:space="preserve">Sex crimes, provide for gender equality - </w:t>
      </w:r>
      <w:r>
        <w:t xml:space="preserve"> </w:t>
      </w:r>
      <w:r>
        <w:t xml:space="preserve">HB  124</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156</w:t>
      </w:r>
    </w:p>
    <w:p>
      <w:pPr>
        <w:pStyle w:val="RecordBase"/>
        <w:ind w:left="240" w:hanging="192"/>
      </w:pPr>
      <w:r>
        <w:t xml:space="preserve"> orientation and gender identity, prohibition of discrimination - </w:t>
      </w:r>
      <w:r>
        <w:t xml:space="preserve"> </w:t>
      </w:r>
      <w:r>
        <w:t xml:space="preserve">HB  379</w:t>
      </w:r>
    </w:p>
    <w:p>
      <w:pPr>
        <w:pStyle w:val="RecordBase"/>
        <w:ind w:left="120" w:hanging="120"/>
      </w:pPr>
      <w:r>
        <w:t xml:space="preserve">Shelter and advocacy center funding, increase in - </w:t>
      </w:r>
      <w:r>
        <w:t xml:space="preserve"> </w:t>
      </w:r>
      <w:r>
        <w:t xml:space="preserve">HB  432</w:t>
        <w:br/>
      </w:r>
    </w:p>
    <w:p>
      <w:pPr>
        <w:pStyle w:val="RecordHeading3"/>
      </w:pPr>
      <w:r>
        <w:rPr>
          <w:b/>
        </w:rPr>
        <w:t xml:space="preserve">Mental Disability</w:t>
      </w:r>
    </w:p>
    <w:p>
      <w:pPr>
        <w:pStyle w:val="RecordBase"/>
        <w:ind w:left="120" w:hanging="120"/>
      </w:pPr>
      <w:r>
        <w:t xml:space="preserve">ABLE Act, create Kentucky trust and program for use with - </w:t>
      </w:r>
      <w:r>
        <w:t xml:space="preserve"> </w:t>
      </w:r>
      <w:r>
        <w:t xml:space="preserve">SB  188</w:t>
      </w:r>
      <w:r>
        <w:t xml:space="preserve">;</w:t>
      </w:r>
      <w:r>
        <w:t xml:space="preserve"> </w:t>
      </w:r>
      <w:r>
        <w:t xml:space="preserve">HB  460</w:t>
      </w:r>
    </w:p>
    <w:p>
      <w:pPr>
        <w:pStyle w:val="RecordBase"/>
        <w:ind w:left="120" w:hanging="120"/>
      </w:pPr>
      <w:r>
        <w:t xml:space="preserve">Assisted outpatient treatment, establish court orders for - </w:t>
      </w:r>
      <w:r>
        <w:t xml:space="preserve"> </w:t>
      </w:r>
      <w:r>
        <w:t xml:space="preserve">HB  65</w:t>
      </w:r>
      <w:r>
        <w:t xml:space="preserve">;</w:t>
      </w:r>
      <w:r>
        <w:t xml:space="preserve"> </w:t>
      </w:r>
      <w:r>
        <w:t xml:space="preserve">HB  65</w:t>
      </w:r>
      <w:r>
        <w:t xml:space="preserve">: </w:t>
      </w:r>
      <w:r>
        <w:t xml:space="preserve">HCS</w:t>
      </w:r>
    </w:p>
    <w:p>
      <w:pPr>
        <w:pStyle w:val="RecordBase"/>
        <w:ind w:left="120" w:hanging="120"/>
      </w:pPr>
      <w:r>
        <w:t xml:space="preserve">Capital sentencing system, omnibus revisions to - </w:t>
      </w:r>
      <w:r>
        <w:t xml:space="preserve"> </w:t>
      </w:r>
      <w:r>
        <w:t xml:space="preserve">SB  190</w:t>
      </w:r>
    </w:p>
    <w:p>
      <w:pPr>
        <w:pStyle w:val="RecordBase"/>
        <w:ind w:left="120" w:hanging="120"/>
      </w:pPr>
      <w:r>
        <w:t xml:space="preserve">Court-ordered mental health treatment, authorize telehealth examinations - </w:t>
      </w:r>
      <w:r>
        <w:t xml:space="preserve"> </w:t>
      </w:r>
      <w:r>
        <w:t xml:space="preserve">SB  51</w:t>
      </w:r>
      <w:r>
        <w:t xml:space="preserve">: </w:t>
      </w:r>
      <w:r>
        <w:t xml:space="preserve">HCS</w:t>
      </w:r>
      <w:r>
        <w:t xml:space="preserve">;</w:t>
      </w:r>
      <w:r>
        <w:t xml:space="preserve"> </w:t>
      </w:r>
      <w:r>
        <w:t xml:space="preserve">HB  121</w:t>
      </w:r>
      <w:r>
        <w:t xml:space="preserve">;</w:t>
      </w:r>
      <w:r>
        <w:t xml:space="preserve"> </w:t>
      </w:r>
      <w:r>
        <w:t xml:space="preserve">HB  121</w:t>
      </w:r>
      <w:r>
        <w:t xml:space="preserve">: </w:t>
      </w:r>
      <w:r>
        <w:t xml:space="preserve">HCS</w:t>
      </w:r>
    </w:p>
    <w:p>
      <w:pPr>
        <w:pStyle w:val="RecordBase"/>
        <w:ind w:left="120" w:hanging="120"/>
      </w:pPr>
      <w:r>
        <w:t xml:space="preserve">Guardianship,</w:t>
      </w:r>
    </w:p>
    <w:p>
      <w:pPr>
        <w:pStyle w:val="RecordBase"/>
        <w:ind w:left="240" w:hanging="192"/>
      </w:pPr>
      <w:r>
        <w:t xml:space="preserve"> Custodianship, Civil Commitment, and Mental Competency Task Force, create - </w:t>
      </w:r>
      <w:r>
        <w:t xml:space="preserve"> </w:t>
      </w:r>
      <w:r>
        <w:t xml:space="preserve">HCR 176</w:t>
      </w:r>
    </w:p>
    <w:p>
      <w:pPr>
        <w:pStyle w:val="RecordBase"/>
        <w:ind w:left="240" w:hanging="192"/>
      </w:pPr>
      <w:r>
        <w:t xml:space="preserve"> Custodianship, Civil Commitment, and Mental Competency Task Force, creation of - </w:t>
      </w:r>
      <w:r>
        <w:t xml:space="preserve"> </w:t>
      </w:r>
      <w:r>
        <w:t xml:space="preserve">HCR 176</w:t>
      </w:r>
      <w:r>
        <w:t xml:space="preserve">: </w:t>
      </w:r>
      <w:r>
        <w:t xml:space="preserve">HCS</w:t>
      </w:r>
    </w:p>
    <w:p>
      <w:pPr>
        <w:pStyle w:val="RecordBase"/>
        <w:ind w:left="120" w:hanging="120"/>
      </w:pPr>
      <w:r>
        <w:t xml:space="preserve">Involuntary hospitalization, transportation - </w:t>
      </w:r>
      <w:r>
        <w:t xml:space="preserve"> </w:t>
      </w:r>
      <w:r>
        <w:t xml:space="preserve">HB  182</w:t>
      </w:r>
    </w:p>
    <w:p>
      <w:pPr>
        <w:pStyle w:val="RecordBase"/>
        <w:ind w:left="120" w:hanging="120"/>
      </w:pPr>
      <w:r>
        <w:t xml:space="preserve">Medicaid eligibility determinations, establishment of deadlines for agencies - </w:t>
      </w:r>
      <w:r>
        <w:t xml:space="preserve"> </w:t>
      </w:r>
      <w:r>
        <w:t xml:space="preserve">HB  107</w:t>
      </w:r>
    </w:p>
    <w:p>
      <w:pPr>
        <w:pStyle w:val="RecordBase"/>
        <w:ind w:left="120" w:hanging="120"/>
      </w:pPr>
      <w:r>
        <w:t xml:space="preserve">Mental health treatment, permit without parental consent - </w:t>
      </w:r>
      <w:r>
        <w:t xml:space="preserve"> </w:t>
      </w:r>
      <w:r>
        <w:t xml:space="preserve">HB  270</w:t>
      </w:r>
    </w:p>
    <w:p>
      <w:pPr>
        <w:pStyle w:val="RecordBase"/>
        <w:ind w:left="120" w:hanging="120"/>
      </w:pPr>
      <w:r>
        <w:t xml:space="preserve">Nurse aide training in dementia, require - </w:t>
      </w:r>
      <w:r>
        <w:t xml:space="preserve"> </w:t>
      </w:r>
      <w:r>
        <w:t xml:space="preserve">HB  106</w:t>
      </w:r>
    </w:p>
    <w:p>
      <w:pPr>
        <w:pStyle w:val="RecordBase"/>
        <w:ind w:left="120" w:hanging="120"/>
      </w:pPr>
      <w:r>
        <w:t xml:space="preserve">Reorganization, Advisory Council on Autism Spectrum Disorders, Executive Order 2014-618 - </w:t>
      </w:r>
      <w:r>
        <w:t xml:space="preserve"> </w:t>
      </w:r>
      <w:r>
        <w:t xml:space="preserve">HB  519</w:t>
      </w:r>
      <w:r>
        <w:t xml:space="preserve">;</w:t>
      </w:r>
      <w:r>
        <w:t xml:space="preserve"> </w:t>
      </w:r>
      <w:r>
        <w:t xml:space="preserve">HB  519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Special Olympics, create income tax designation for - </w:t>
      </w:r>
      <w:r>
        <w:t xml:space="preserve"> </w:t>
      </w:r>
      <w:r>
        <w:t xml:space="preserve">SB  82</w:t>
      </w:r>
      <w:r>
        <w:t xml:space="preserve">: </w:t>
      </w:r>
      <w:r>
        <w:t xml:space="preserve">HFA</w:t>
      </w:r>
      <w:r>
        <w:t xml:space="preserve"> (</w:t>
      </w:r>
      <w:r>
        <w:t xml:space="preserve">3</w:t>
      </w:r>
      <w:r>
        <w:t xml:space="preserve">)</w:t>
      </w:r>
      <w:r>
        <w:t xml:space="preserve">;</w:t>
      </w:r>
      <w:r>
        <w:t xml:space="preserve"> </w:t>
      </w:r>
      <w:r>
        <w:t xml:space="preserve">HB  178</w:t>
      </w:r>
    </w:p>
    <w:p>
      <w:pPr>
        <w:pStyle w:val="RecordBase"/>
        <w:ind w:left="120" w:hanging="120"/>
      </w:pPr>
      <w:r>
        <w:t xml:space="preserve">Voting rights, prohibitions relating to - </w:t>
      </w:r>
      <w:r>
        <w:t xml:space="preserve"> </w:t>
      </w:r>
      <w:r>
        <w:t xml:space="preserve">HB  70</w:t>
        <w:br/>
      </w:r>
    </w:p>
    <w:p>
      <w:pPr>
        <w:pStyle w:val="RecordHeading3"/>
      </w:pPr>
      <w:r>
        <w:rPr>
          <w:b/>
        </w:rPr>
        <w:t xml:space="preserve">Mental Health</w:t>
      </w:r>
    </w:p>
    <w:p>
      <w:pPr>
        <w:pStyle w:val="RecordBase"/>
        <w:ind w:left="120" w:hanging="120"/>
      </w:pPr>
      <w:r>
        <w:t xml:space="preserve">Alcohol</w:t>
      </w:r>
    </w:p>
    <w:p>
      <w:pPr>
        <w:pStyle w:val="RecordBase"/>
        <w:ind w:left="240" w:hanging="192"/>
      </w:pPr>
      <w:r>
        <w:t xml:space="preserve"> and drug counseling practitioners, academic requirements for - </w:t>
      </w:r>
      <w:r>
        <w:t xml:space="preserve"> </w:t>
      </w:r>
      <w:r>
        <w:t xml:space="preserve">HB  92</w:t>
      </w:r>
      <w:r>
        <w:t xml:space="preserve">: </w:t>
      </w:r>
      <w:r>
        <w:t xml:space="preserve">SCS</w:t>
      </w:r>
    </w:p>
    <w:p>
      <w:pPr>
        <w:pStyle w:val="RecordBase"/>
        <w:ind w:left="240" w:hanging="192"/>
      </w:pPr>
      <w:r>
        <w:t xml:space="preserve"> and drug counseling practitioners, categories of and changing requirements for - </w:t>
      </w:r>
      <w:r>
        <w:t xml:space="preserve"> </w:t>
      </w:r>
      <w:r>
        <w:t xml:space="preserve">HB  92</w:t>
      </w:r>
    </w:p>
    <w:p>
      <w:pPr>
        <w:pStyle w:val="RecordBase"/>
        <w:ind w:left="120" w:hanging="120"/>
      </w:pPr>
      <w:r>
        <w:t xml:space="preserve">Assisted outpatient treatment, establish court orders for - </w:t>
      </w:r>
      <w:r>
        <w:t xml:space="preserve"> </w:t>
      </w:r>
      <w:r>
        <w:t xml:space="preserve">HB  65</w:t>
      </w:r>
      <w:r>
        <w:t xml:space="preserve">;</w:t>
      </w:r>
      <w:r>
        <w:t xml:space="preserve"> </w:t>
      </w:r>
      <w:r>
        <w:t xml:space="preserve">HB  65</w:t>
      </w:r>
      <w:r>
        <w:t xml:space="preserve">: </w:t>
      </w:r>
      <w:r>
        <w:t xml:space="preserve">HCS</w:t>
      </w:r>
    </w:p>
    <w:p>
      <w:pPr>
        <w:pStyle w:val="RecordBase"/>
        <w:ind w:left="120" w:hanging="120"/>
      </w:pPr>
      <w:r>
        <w:t xml:space="preserve">Capital sentencing system, omnibus revisions to - </w:t>
      </w:r>
      <w:r>
        <w:t xml:space="preserve"> </w:t>
      </w:r>
      <w:r>
        <w:t xml:space="preserve">SB  190</w:t>
      </w:r>
    </w:p>
    <w:p>
      <w:pPr>
        <w:pStyle w:val="RecordBase"/>
        <w:ind w:left="120" w:hanging="120"/>
      </w:pPr>
      <w:r>
        <w:t xml:space="preserve">Court-ordered mental health treatment, authorize telehealth examinations - </w:t>
      </w:r>
      <w:r>
        <w:t xml:space="preserve"> </w:t>
      </w:r>
      <w:r>
        <w:t xml:space="preserve">SB  51</w:t>
      </w:r>
      <w:r>
        <w:t xml:space="preserve">: </w:t>
      </w:r>
      <w:r>
        <w:t xml:space="preserve">HCS</w:t>
      </w:r>
      <w:r>
        <w:t xml:space="preserve">;</w:t>
      </w:r>
      <w:r>
        <w:t xml:space="preserve"> </w:t>
      </w:r>
      <w:r>
        <w:t xml:space="preserve">HB  121</w:t>
      </w:r>
      <w:r>
        <w:t xml:space="preserve">;</w:t>
      </w:r>
      <w:r>
        <w:t xml:space="preserve"> </w:t>
      </w:r>
      <w:r>
        <w:t xml:space="preserve">HB  121</w:t>
      </w:r>
      <w:r>
        <w:t xml:space="preserve">: </w:t>
      </w:r>
      <w:r>
        <w:t xml:space="preserve">HCS</w:t>
      </w:r>
    </w:p>
    <w:p>
      <w:pPr>
        <w:pStyle w:val="RecordBase"/>
        <w:ind w:left="120" w:hanging="120"/>
      </w:pPr>
      <w:r>
        <w:t xml:space="preserve">Duty to warn, expanded definition of patient - </w:t>
      </w:r>
      <w:r>
        <w:t xml:space="preserve"> </w:t>
      </w:r>
      <w:r>
        <w:t xml:space="preserve">SB  51</w:t>
      </w:r>
    </w:p>
    <w:p>
      <w:pPr>
        <w:pStyle w:val="RecordBase"/>
        <w:ind w:left="120" w:hanging="120"/>
      </w:pPr>
      <w:r>
        <w:t xml:space="preserve">First Steps, require the Cabinet to fulfill contractual obligations - </w:t>
      </w:r>
      <w:r>
        <w:t xml:space="preserve"> </w:t>
      </w:r>
      <w:r>
        <w:t xml:space="preserve">SB  87</w:t>
      </w:r>
      <w:r>
        <w:t xml:space="preserve">: </w:t>
      </w:r>
      <w:r>
        <w:t xml:space="preserve">HCS</w:t>
      </w:r>
    </w:p>
    <w:p>
      <w:pPr>
        <w:pStyle w:val="RecordBase"/>
        <w:ind w:left="120" w:hanging="120"/>
      </w:pPr>
      <w:r>
        <w:t xml:space="preserve">Guardianship,</w:t>
      </w:r>
    </w:p>
    <w:p>
      <w:pPr>
        <w:pStyle w:val="RecordBase"/>
        <w:ind w:left="240" w:hanging="192"/>
      </w:pPr>
      <w:r>
        <w:t xml:space="preserve"> Custodianship, Civil Commitment, and Mental Competency Task Force, create - </w:t>
      </w:r>
      <w:r>
        <w:t xml:space="preserve"> </w:t>
      </w:r>
      <w:r>
        <w:t xml:space="preserve">HCR 176</w:t>
      </w:r>
    </w:p>
    <w:p>
      <w:pPr>
        <w:pStyle w:val="RecordBase"/>
        <w:ind w:left="240" w:hanging="192"/>
      </w:pPr>
      <w:r>
        <w:t xml:space="preserve"> Custodianship, Civil Commitment, and Mental Competency Task Force, creation of - </w:t>
      </w:r>
      <w:r>
        <w:t xml:space="preserve"> </w:t>
      </w:r>
      <w:r>
        <w:t xml:space="preserve">HCR 176</w:t>
      </w:r>
      <w:r>
        <w:t xml:space="preserve">: </w:t>
      </w:r>
      <w:r>
        <w:t xml:space="preserve">HCS</w:t>
      </w:r>
    </w:p>
    <w:p>
      <w:pPr>
        <w:pStyle w:val="RecordBase"/>
        <w:ind w:left="120" w:hanging="120"/>
      </w:pPr>
      <w:r>
        <w:t xml:space="preserve">Healthcare</w:t>
      </w:r>
    </w:p>
    <w:p>
      <w:pPr>
        <w:pStyle w:val="RecordBase"/>
        <w:ind w:left="240" w:hanging="192"/>
      </w:pPr>
      <w:r>
        <w:t xml:space="preserve"> services, inmates, authorized providers - </w:t>
      </w:r>
      <w:r>
        <w:t xml:space="preserve"> </w:t>
      </w:r>
      <w:r>
        <w:t xml:space="preserve">SB  118</w:t>
      </w:r>
      <w:r>
        <w:t xml:space="preserve">: </w:t>
      </w:r>
      <w:r>
        <w:t xml:space="preserve">HCS</w:t>
      </w:r>
    </w:p>
    <w:p>
      <w:pPr>
        <w:pStyle w:val="RecordBase"/>
        <w:ind w:left="240" w:hanging="192"/>
      </w:pPr>
      <w:r>
        <w:t xml:space="preserve"> services, inmates, who may provide - </w:t>
      </w:r>
      <w:r>
        <w:t xml:space="preserve"> </w:t>
      </w:r>
      <w:r>
        <w:t xml:space="preserve">SB  192</w:t>
      </w:r>
    </w:p>
    <w:p>
      <w:pPr>
        <w:pStyle w:val="RecordBase"/>
        <w:ind w:left="120" w:hanging="120"/>
      </w:pPr>
      <w:r>
        <w:t xml:space="preserve">Involuntary hospitalization, transportation - </w:t>
      </w:r>
      <w:r>
        <w:t xml:space="preserve"> </w:t>
      </w:r>
      <w:r>
        <w:t xml:space="preserve">HB  182</w:t>
      </w:r>
    </w:p>
    <w:p>
      <w:pPr>
        <w:pStyle w:val="RecordBase"/>
        <w:ind w:left="120" w:hanging="120"/>
      </w:pPr>
      <w:r>
        <w:t xml:space="preserve">Medical review panel, utilization in health care provider litigation - </w:t>
      </w:r>
      <w:r>
        <w:t xml:space="preserve"> </w:t>
      </w:r>
      <w:r>
        <w:t xml:space="preserve">SB  6</w:t>
      </w:r>
      <w:r>
        <w:t xml:space="preserve">;</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18</w:t>
      </w:r>
      <w:r>
        <w:t xml:space="preserve">)</w:t>
      </w:r>
      <w:r>
        <w:t xml:space="preserve">;</w:t>
      </w:r>
      <w:r>
        <w:t xml:space="preserve"> </w:t>
      </w:r>
      <w:r>
        <w:t xml:space="preserve">HB  398</w:t>
      </w:r>
    </w:p>
    <w:p>
      <w:pPr>
        <w:pStyle w:val="RecordBase"/>
        <w:ind w:left="120" w:hanging="120"/>
      </w:pPr>
      <w:r>
        <w:t xml:space="preserve">Mental health treatment, permit without parental consent - </w:t>
      </w:r>
      <w:r>
        <w:t xml:space="preserve"> </w:t>
      </w:r>
      <w:r>
        <w:t xml:space="preserve">HB  270</w:t>
      </w:r>
    </w:p>
    <w:p>
      <w:pPr>
        <w:pStyle w:val="RecordBase"/>
        <w:ind w:left="120" w:hanging="120"/>
      </w:pPr>
      <w:r>
        <w:t xml:space="preserve">Outpatient treatment, exemption from CON - </w:t>
      </w:r>
      <w:r>
        <w:t xml:space="preserve"> </w:t>
      </w:r>
      <w:r>
        <w:t xml:space="preserve">HB  213</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Patient</w:t>
      </w:r>
    </w:p>
    <w:p>
      <w:pPr>
        <w:pStyle w:val="RecordBase"/>
        <w:ind w:left="240" w:hanging="192"/>
      </w:pPr>
      <w:r>
        <w:t xml:space="preserve"> agreed orders, expands treatment options and requirements - </w:t>
      </w:r>
      <w:r>
        <w:t xml:space="preserve"> </w:t>
      </w:r>
      <w:r>
        <w:t xml:space="preserve">HB  65</w:t>
      </w:r>
      <w:r>
        <w:t xml:space="preserve">;</w:t>
      </w:r>
      <w:r>
        <w:t xml:space="preserve"> </w:t>
      </w:r>
      <w:r>
        <w:t xml:space="preserve">HB  65</w:t>
      </w:r>
      <w:r>
        <w:t xml:space="preserve">: </w:t>
      </w:r>
      <w:r>
        <w:t xml:space="preserve">HCS</w:t>
      </w:r>
    </w:p>
    <w:p>
      <w:pPr>
        <w:pStyle w:val="RecordBase"/>
        <w:ind w:left="240" w:hanging="192"/>
      </w:pPr>
      <w:r>
        <w:t xml:space="preserve"> agreed orders, options and requirements - </w:t>
      </w:r>
      <w:r>
        <w:t xml:space="preserve"> </w:t>
      </w:r>
      <w:r>
        <w:t xml:space="preserve">HB  65</w:t>
      </w:r>
    </w:p>
    <w:p>
      <w:pPr>
        <w:pStyle w:val="RecordBase"/>
        <w:ind w:left="120" w:hanging="120"/>
      </w:pPr>
      <w:r>
        <w:t xml:space="preserve">Problem and Pathological Gamblers Awareness and Treatment Program, establishment of - </w:t>
      </w:r>
      <w:r>
        <w:t xml:space="preserve"> </w:t>
      </w:r>
      <w:r>
        <w:t xml:space="preserve">SB  63</w:t>
      </w:r>
      <w:r>
        <w:t xml:space="preserve">;</w:t>
      </w:r>
      <w:r>
        <w:t xml:space="preserve"> </w:t>
      </w:r>
      <w:r>
        <w:t xml:space="preserve">HB  141</w:t>
      </w:r>
    </w:p>
    <w:p>
      <w:pPr>
        <w:pStyle w:val="RecordBase"/>
        <w:ind w:left="120" w:hanging="120"/>
      </w:pPr>
      <w:r>
        <w:t xml:space="preserve">Substance use treatment, Medicaid authorization, coverage and payment for - </w:t>
      </w:r>
      <w:r>
        <w:t xml:space="preserve"> </w:t>
      </w:r>
      <w:r>
        <w:t xml:space="preserve">HB  213</w:t>
      </w:r>
      <w:r>
        <w:t xml:space="preserve">: </w:t>
      </w:r>
      <w:r>
        <w:t xml:space="preserve">HFA</w:t>
      </w:r>
      <w:r>
        <w:t xml:space="preserve"> (</w:t>
      </w:r>
      <w:r>
        <w:t xml:space="preserve">5</w:t>
      </w:r>
      <w:r>
        <w:t xml:space="preserve">)</w:t>
      </w:r>
    </w:p>
    <w:p>
      <w:pPr>
        <w:pStyle w:val="RecordBase"/>
        <w:ind w:left="120" w:hanging="120"/>
      </w:pPr>
      <w:r>
        <w:t xml:space="preserve">Suicide prevention training, healthcare professionals, encouraging - </w:t>
      </w:r>
      <w:r>
        <w:t xml:space="preserve"> </w:t>
      </w:r>
      <w:r>
        <w:t xml:space="preserve">HR  54</w:t>
      </w:r>
    </w:p>
    <w:p>
      <w:pPr>
        <w:pStyle w:val="RecordBase"/>
        <w:ind w:left="120" w:hanging="120"/>
      </w:pPr>
      <w:r>
        <w:t xml:space="preserve">Treatment, alcohol and other drug abuse - </w:t>
      </w:r>
      <w:r>
        <w:t xml:space="preserve"> </w:t>
      </w:r>
      <w:r>
        <w:t xml:space="preserve">HB  71</w:t>
      </w:r>
    </w:p>
    <w:p>
      <w:pPr>
        <w:pStyle w:val="RecordBase"/>
        <w:ind w:left="120" w:hanging="120"/>
      </w:pPr>
      <w:r>
        <w:t xml:space="preserve">Voting rights, prohibitions relating to - </w:t>
      </w:r>
      <w:r>
        <w:t xml:space="preserve"> </w:t>
      </w:r>
      <w:r>
        <w:t xml:space="preserve">HB  70</w:t>
        <w:br/>
      </w:r>
    </w:p>
    <w:p>
      <w:pPr>
        <w:pStyle w:val="RecordHeading3"/>
      </w:pPr>
      <w:r>
        <w:rPr>
          <w:b/>
        </w:rPr>
        <w:t xml:space="preserve">Military Affairs and Civil Defense</w:t>
      </w:r>
    </w:p>
    <w:p>
      <w:pPr>
        <w:pStyle w:val="RecordBase"/>
        <w:ind w:left="120" w:hanging="120"/>
      </w:pPr>
      <w:r>
        <w:t xml:space="preserve">Academic credit for military service and training, statewide policy, creation and implementation of - </w:t>
      </w:r>
      <w:r>
        <w:t xml:space="preserve"> </w:t>
      </w:r>
      <w:r>
        <w:t xml:space="preserve">SB  16</w:t>
      </w:r>
      <w:r>
        <w:t xml:space="preserve">: </w:t>
      </w:r>
      <w:r>
        <w:t xml:space="preserve">HFA</w:t>
      </w:r>
      <w:r>
        <w:t xml:space="preserve"> (</w:t>
      </w:r>
      <w:r>
        <w:t xml:space="preserve">5</w:t>
      </w:r>
      <w:r>
        <w:t xml:space="preserve">)</w:t>
      </w:r>
      <w:r>
        <w:t xml:space="preserve">;</w:t>
      </w:r>
      <w:r>
        <w:t xml:space="preserve"> </w:t>
      </w:r>
      <w:r>
        <w:t xml:space="preserve">HB  352</w:t>
      </w:r>
    </w:p>
    <w:p>
      <w:pPr>
        <w:pStyle w:val="RecordBase"/>
        <w:ind w:left="120" w:hanging="120"/>
      </w:pPr>
      <w:r>
        <w:t xml:space="preserve">Armed Services Vocational Aptitude Battery, minimum required score - </w:t>
      </w:r>
      <w:r>
        <w:t xml:space="preserve"> </w:t>
      </w:r>
      <w:r>
        <w:t xml:space="preserve">HB  52</w:t>
      </w:r>
      <w:r>
        <w:t xml:space="preserve">;</w:t>
      </w:r>
      <w:r>
        <w:t xml:space="preserve"> </w:t>
      </w:r>
      <w:r>
        <w:t xml:space="preserve">SB  84</w:t>
      </w:r>
    </w:p>
    <w:p>
      <w:pPr>
        <w:pStyle w:val="RecordBase"/>
        <w:ind w:left="120" w:hanging="120"/>
      </w:pPr>
      <w:r>
        <w:t xml:space="preserve">Bullard, General Steven, promotion to Brigadier General, honor - </w:t>
      </w:r>
      <w:r>
        <w:t xml:space="preserve"> </w:t>
      </w:r>
      <w:r>
        <w:t xml:space="preserve">SR  98</w:t>
      </w:r>
      <w:r>
        <w:t xml:space="preserve">;</w:t>
      </w:r>
      <w:r>
        <w:t xml:space="preserve"> </w:t>
      </w:r>
      <w:r>
        <w:t xml:space="preserve">HR  98</w:t>
      </w:r>
    </w:p>
    <w:p>
      <w:pPr>
        <w:pStyle w:val="RecordBase"/>
        <w:ind w:left="120" w:hanging="120"/>
      </w:pPr>
      <w:r>
        <w:t xml:space="preserve">Death in the line of duty, benefits, eligibility for - </w:t>
      </w:r>
      <w:r>
        <w:t xml:space="preserve"> </w:t>
      </w:r>
      <w:r>
        <w:t xml:space="preserve">SB  175</w:t>
      </w:r>
    </w:p>
    <w:p>
      <w:pPr>
        <w:pStyle w:val="RecordBase"/>
        <w:ind w:left="120" w:hanging="120"/>
      </w:pPr>
      <w:r>
        <w:t xml:space="preserve">Drone surveillance by certain entities, exempt military training from - </w:t>
      </w:r>
      <w:r>
        <w:t xml:space="preserve"> </w:t>
      </w:r>
      <w:r>
        <w:t xml:space="preserve">HB  12</w:t>
      </w:r>
    </w:p>
    <w:p>
      <w:pPr>
        <w:pStyle w:val="RecordBase"/>
        <w:ind w:left="120" w:hanging="120"/>
      </w:pPr>
      <w:r>
        <w:t xml:space="preserve">Flag over Iwo Jima anniversary, celebrating - </w:t>
      </w:r>
      <w:r>
        <w:t xml:space="preserve"> </w:t>
      </w:r>
      <w:r>
        <w:t xml:space="preserve">HR  212</w:t>
      </w:r>
    </w:p>
    <w:p>
      <w:pPr>
        <w:pStyle w:val="RecordBase"/>
        <w:ind w:left="120" w:hanging="120"/>
      </w:pPr>
      <w:r>
        <w:t xml:space="preserve">Fort Knox and Fort Campbell, proposed reductions, reconsideration of - </w:t>
      </w:r>
      <w:r>
        <w:t xml:space="preserve"> </w:t>
      </w:r>
      <w:r>
        <w:t xml:space="preserve">HJR 77</w:t>
      </w:r>
      <w:r>
        <w:t xml:space="preserve">;</w:t>
      </w:r>
      <w:r>
        <w:t xml:space="preserve"> </w:t>
      </w:r>
      <w:r>
        <w:t xml:space="preserve">HJR 77</w:t>
      </w:r>
      <w:r>
        <w:t xml:space="preserve">: </w:t>
      </w:r>
      <w:r>
        <w:t xml:space="preserve">HCS</w:t>
      </w:r>
      <w:r>
        <w:t xml:space="preserve">;</w:t>
      </w:r>
      <w:r>
        <w:t xml:space="preserve"> </w:t>
      </w:r>
      <w:r>
        <w:t xml:space="preserve">SR  128</w:t>
      </w:r>
      <w:r>
        <w:t xml:space="preserve">;</w:t>
      </w:r>
      <w:r>
        <w:t xml:space="preserve"> </w:t>
      </w:r>
      <w:r>
        <w:t xml:space="preserve">HJR 139</w:t>
      </w:r>
      <w:r>
        <w:t xml:space="preserve">;</w:t>
      </w:r>
      <w:r>
        <w:t xml:space="preserve"> </w:t>
      </w:r>
      <w:r>
        <w:t xml:space="preserve">SCR 147</w:t>
      </w:r>
      <w:r>
        <w:t xml:space="preserve">;</w:t>
      </w:r>
      <w:r>
        <w:t xml:space="preserve"> </w:t>
      </w:r>
      <w:r>
        <w:t xml:space="preserve">HCR 224</w:t>
      </w:r>
      <w:r>
        <w:t xml:space="preserve">;</w:t>
      </w:r>
      <w:r>
        <w:t xml:space="preserve"> </w:t>
      </w:r>
      <w:r>
        <w:t xml:space="preserve">HR  226</w:t>
      </w:r>
    </w:p>
    <w:p>
      <w:pPr>
        <w:pStyle w:val="RecordBase"/>
        <w:ind w:left="120" w:hanging="120"/>
      </w:pPr>
      <w:r>
        <w:t xml:space="preserve">Gender-neutral language, addition of - </w:t>
      </w:r>
      <w:r>
        <w:t xml:space="preserve"> </w:t>
      </w:r>
      <w:r>
        <w:t xml:space="preserve">HB  450</w:t>
      </w:r>
    </w:p>
    <w:p>
      <w:pPr>
        <w:pStyle w:val="RecordBase"/>
        <w:ind w:left="120" w:hanging="120"/>
      </w:pPr>
      <w:r>
        <w:t xml:space="preserve">Gold Star Siblings license plates, establishment of - </w:t>
      </w:r>
      <w:r>
        <w:t xml:space="preserve"> </w:t>
      </w:r>
      <w:r>
        <w:t xml:space="preserve">HB  209</w:t>
      </w:r>
    </w:p>
    <w:p>
      <w:pPr>
        <w:pStyle w:val="RecordBase"/>
        <w:ind w:left="120" w:hanging="120"/>
      </w:pPr>
      <w:r>
        <w:t xml:space="preserve">Honor and Remember Flag, designation of - </w:t>
      </w:r>
      <w:r>
        <w:t xml:space="preserve"> </w:t>
      </w:r>
      <w:r>
        <w:t xml:space="preserve">HJR 63</w:t>
      </w:r>
    </w:p>
    <w:p>
      <w:pPr>
        <w:pStyle w:val="RecordBase"/>
        <w:ind w:left="120" w:hanging="120"/>
      </w:pPr>
      <w:r>
        <w:t xml:space="preserve">Korean conflict, period of - </w:t>
      </w:r>
      <w:r>
        <w:t xml:space="preserve"> </w:t>
      </w:r>
      <w:r>
        <w:t xml:space="preserve">HB  115</w:t>
      </w:r>
    </w:p>
    <w:p>
      <w:pPr>
        <w:pStyle w:val="RecordBase"/>
        <w:ind w:left="120" w:hanging="120"/>
      </w:pPr>
      <w:r>
        <w:t xml:space="preserve">Local installation management funds, administration of - </w:t>
      </w:r>
      <w:r>
        <w:t xml:space="preserve"> </w:t>
      </w:r>
      <w:r>
        <w:t xml:space="preserve">HB  275</w:t>
      </w:r>
    </w:p>
    <w:p>
      <w:pPr>
        <w:pStyle w:val="RecordBase"/>
        <w:ind w:left="120" w:hanging="120"/>
      </w:pPr>
      <w:r>
        <w:t xml:space="preserve">Military</w:t>
      </w:r>
    </w:p>
    <w:p>
      <w:pPr>
        <w:pStyle w:val="RecordBase"/>
        <w:ind w:left="240" w:hanging="192"/>
      </w:pPr>
      <w:r>
        <w:t xml:space="preserve"> aerospace/aviation industry, economic impact study of - </w:t>
      </w:r>
      <w:r>
        <w:t xml:space="preserve"> </w:t>
      </w:r>
      <w:r>
        <w:t xml:space="preserve">HJR 100</w:t>
      </w:r>
      <w:r>
        <w:t xml:space="preserve">;</w:t>
      </w:r>
      <w:r>
        <w:t xml:space="preserve"> </w:t>
      </w:r>
      <w:r>
        <w:t xml:space="preserve">HJR 100</w:t>
      </w:r>
      <w:r>
        <w:t xml:space="preserve">: </w:t>
      </w:r>
      <w:r>
        <w:t xml:space="preserve">SCS</w:t>
      </w:r>
    </w:p>
    <w:p>
      <w:pPr>
        <w:pStyle w:val="RecordBase"/>
        <w:ind w:left="240" w:hanging="192"/>
      </w:pPr>
      <w:r>
        <w:t xml:space="preserve"> Education, Interstate Compact, clarification of legislative membership on state council - </w:t>
      </w:r>
      <w:r>
        <w:t xml:space="preserve"> </w:t>
      </w:r>
      <w:r>
        <w:t xml:space="preserve">HB  330</w:t>
      </w:r>
    </w:p>
    <w:p>
      <w:pPr>
        <w:pStyle w:val="RecordBase"/>
        <w:ind w:left="120" w:hanging="120"/>
      </w:pPr>
      <w:r>
        <w:t xml:space="preserve">Military-connected student, identifier in student information system - </w:t>
      </w:r>
      <w:r>
        <w:t xml:space="preserve"> </w:t>
      </w:r>
      <w:r>
        <w:t xml:space="preserve">HB  473</w:t>
      </w:r>
    </w:p>
    <w:p>
      <w:pPr>
        <w:pStyle w:val="RecordBase"/>
        <w:ind w:left="120" w:hanging="120"/>
      </w:pPr>
      <w:r>
        <w:t xml:space="preserve">Morale, welfare, and recreation facilities, on DMA property, authorization of - </w:t>
      </w:r>
      <w:r>
        <w:t xml:space="preserve"> </w:t>
      </w:r>
      <w:r>
        <w:t xml:space="preserve">HB  358</w:t>
      </w:r>
    </w:p>
    <w:p>
      <w:pPr>
        <w:pStyle w:val="RecordBase"/>
        <w:ind w:left="120" w:hanging="120"/>
      </w:pPr>
      <w:r>
        <w:t xml:space="preserve">Motor vehicle usage tax, resident Armed Forces members on-duty in Kentucky, exempt - </w:t>
      </w:r>
      <w:r>
        <w:t xml:space="preserve"> </w:t>
      </w:r>
      <w:r>
        <w:t xml:space="preserve">HB  343</w:t>
      </w:r>
    </w:p>
    <w:p>
      <w:pPr>
        <w:pStyle w:val="RecordBase"/>
        <w:ind w:left="120" w:hanging="120"/>
      </w:pPr>
      <w:r>
        <w:t xml:space="preserve">Nuclear program workers, day of remembrance, October 30, 2015 - </w:t>
      </w:r>
      <w:r>
        <w:t xml:space="preserve"> </w:t>
      </w:r>
      <w:r>
        <w:t xml:space="preserve">HR  178</w:t>
      </w:r>
    </w:p>
    <w:p>
      <w:pPr>
        <w:pStyle w:val="RecordBase"/>
        <w:ind w:left="120" w:hanging="120"/>
      </w:pPr>
      <w:r>
        <w:t xml:space="preserve">Nurse aide training requirements, accepting military medical training and experience - </w:t>
      </w:r>
      <w:r>
        <w:t xml:space="preserve"> </w:t>
      </w:r>
      <w:r>
        <w:t xml:space="preserve">HB  281</w:t>
      </w:r>
    </w:p>
    <w:p>
      <w:pPr>
        <w:pStyle w:val="RecordBase"/>
        <w:ind w:left="120" w:hanging="120"/>
      </w:pPr>
      <w:r>
        <w:t xml:space="preserve">Professional licensure and certification, military experience towards - </w:t>
      </w:r>
      <w:r>
        <w:t xml:space="preserve"> </w:t>
      </w:r>
      <w:r>
        <w:t xml:space="preserve">HB  468</w:t>
      </w:r>
    </w:p>
    <w:p>
      <w:pPr>
        <w:pStyle w:val="RecordBase"/>
        <w:ind w:left="120" w:hanging="120"/>
      </w:pPr>
      <w:r>
        <w:t xml:space="preserve">Representation on commission on military affairs, adjustments to - </w:t>
      </w:r>
      <w:r>
        <w:t xml:space="preserve"> </w:t>
      </w:r>
      <w:r>
        <w:t xml:space="preserve">HB  274</w:t>
      </w:r>
    </w:p>
    <w:p>
      <w:pPr>
        <w:pStyle w:val="RecordBase"/>
        <w:ind w:left="120" w:hanging="120"/>
      </w:pPr>
      <w:r>
        <w:t xml:space="preserve">Resident hunting or fishing license, military personnel, status in another state immaterial - </w:t>
      </w:r>
      <w:r>
        <w:t xml:space="preserve"> </w:t>
      </w:r>
      <w:r>
        <w:t xml:space="preserve">HB  535</w:t>
      </w:r>
    </w:p>
    <w:p>
      <w:pPr>
        <w:pStyle w:val="RecordBase"/>
        <w:ind w:left="120" w:hanging="120"/>
      </w:pPr>
      <w:r>
        <w:t xml:space="preserve">Unemployment</w:t>
      </w:r>
    </w:p>
    <w:p>
      <w:pPr>
        <w:pStyle w:val="RecordBase"/>
        <w:ind w:left="240" w:hanging="192"/>
      </w:pPr>
      <w:r>
        <w:t xml:space="preserve"> benefits, disqualification for military spouses, deletion - </w:t>
      </w:r>
      <w:r>
        <w:t xml:space="preserve"> </w:t>
      </w:r>
      <w:r>
        <w:t xml:space="preserve">HB  406</w:t>
      </w:r>
    </w:p>
    <w:p>
      <w:pPr>
        <w:pStyle w:val="RecordBase"/>
        <w:ind w:left="240" w:hanging="192"/>
      </w:pPr>
      <w:r>
        <w:t xml:space="preserve"> benefits for worker displaced by spouse's military relocation greater than 100 miles - </w:t>
      </w:r>
      <w:r>
        <w:t xml:space="preserve"> </w:t>
      </w:r>
      <w:r>
        <w:t xml:space="preserve">HB  259</w:t>
      </w:r>
    </w:p>
    <w:p>
      <w:pPr>
        <w:pStyle w:val="RecordBase"/>
        <w:ind w:left="120" w:hanging="120"/>
      </w:pPr>
      <w:r>
        <w:t xml:space="preserve">Vehicle usage tax, exemption for resident service members stationed to duty in Kentucky - </w:t>
      </w:r>
      <w:r>
        <w:t xml:space="preserve"> </w:t>
      </w:r>
      <w:r>
        <w:t xml:space="preserve">HB  378</w:t>
      </w:r>
    </w:p>
    <w:p>
      <w:pPr>
        <w:pStyle w:val="RecordBase"/>
        <w:ind w:left="120" w:hanging="120"/>
      </w:pPr>
      <w:r>
        <w:t xml:space="preserve">Voluntary Veterans' Preference Employment Policy Act, establishing - </w:t>
      </w:r>
      <w:r>
        <w:t xml:space="preserve"> </w:t>
      </w:r>
      <w:r>
        <w:t xml:space="preserve">HB  164</w:t>
      </w:r>
      <w:r>
        <w:t xml:space="preserve">;</w:t>
      </w:r>
      <w:r>
        <w:t xml:space="preserve"> </w:t>
      </w:r>
      <w:r>
        <w:t xml:space="preserve">HB  164</w:t>
      </w:r>
      <w:r>
        <w:t xml:space="preserve">: </w:t>
      </w:r>
      <w:r>
        <w:t xml:space="preserve">HCS</w:t>
        <w:br/>
      </w:r>
    </w:p>
    <w:p>
      <w:pPr>
        <w:pStyle w:val="RecordHeading3"/>
      </w:pPr>
      <w:r>
        <w:rPr>
          <w:b/>
        </w:rPr>
        <w:t xml:space="preserve">Minerals and Mining</w:t>
      </w:r>
    </w:p>
    <w:p>
      <w:pPr>
        <w:pStyle w:val="RecordBase"/>
        <w:ind w:left="120" w:hanging="120"/>
      </w:pPr>
      <w:r>
        <w:t xml:space="preserve">10 coal plants in 10 years, carbon capture and storage technology, Department of Energy - </w:t>
      </w:r>
      <w:r>
        <w:t xml:space="preserve"> </w:t>
      </w:r>
      <w:r>
        <w:t xml:space="preserve">SR  186</w:t>
      </w:r>
    </w:p>
    <w:p>
      <w:pPr>
        <w:pStyle w:val="RecordBase"/>
        <w:ind w:left="120" w:hanging="120"/>
      </w:pPr>
      <w:r>
        <w:t xml:space="preserve">Carbon control and sequestration technologies, federal coal lease royalties, use for - </w:t>
      </w:r>
      <w:r>
        <w:t xml:space="preserve"> </w:t>
      </w:r>
      <w:r>
        <w:t xml:space="preserve">SR  187</w:t>
      </w:r>
    </w:p>
    <w:p>
      <w:pPr>
        <w:pStyle w:val="RecordBase"/>
        <w:ind w:left="120" w:hanging="120"/>
      </w:pPr>
      <w:r>
        <w:t xml:space="preserve">Coal</w:t>
      </w:r>
    </w:p>
    <w:p>
      <w:pPr>
        <w:pStyle w:val="RecordBase"/>
        <w:ind w:left="240" w:hanging="192"/>
      </w:pPr>
      <w:r>
        <w:t xml:space="preserve"> Job Savings, US EPA, resolution on - </w:t>
      </w:r>
      <w:r>
        <w:t xml:space="preserve"> </w:t>
      </w:r>
      <w:r>
        <w:t xml:space="preserve">HCR 171</w:t>
      </w:r>
    </w:p>
    <w:p>
      <w:pPr>
        <w:pStyle w:val="RecordBase"/>
        <w:ind w:left="240" w:hanging="192"/>
      </w:pPr>
      <w:r>
        <w:t xml:space="preserve"> mining, overburden disposal in streams, prohibitions against - </w:t>
      </w:r>
      <w:r>
        <w:t xml:space="preserve"> </w:t>
      </w:r>
      <w:r>
        <w:t xml:space="preserve">HB  131</w:t>
      </w:r>
    </w:p>
    <w:p>
      <w:pPr>
        <w:pStyle w:val="RecordBase"/>
        <w:ind w:left="240" w:hanging="192"/>
      </w:pPr>
      <w:r>
        <w:t xml:space="preserve"> mining regulations, coal companies, grandfather provision - </w:t>
      </w:r>
      <w:r>
        <w:t xml:space="preserve"> </w:t>
      </w:r>
      <w:r>
        <w:t xml:space="preserve">HB  543</w:t>
      </w:r>
      <w:r>
        <w:t xml:space="preserve">: </w:t>
      </w:r>
      <w:r>
        <w:t xml:space="preserve">HCA</w:t>
      </w:r>
      <w:r>
        <w:t xml:space="preserve"> (</w:t>
      </w:r>
      <w:r>
        <w:t xml:space="preserve">1</w:t>
      </w:r>
      <w:r>
        <w:t xml:space="preserve">)</w:t>
      </w:r>
    </w:p>
    <w:p>
      <w:pPr>
        <w:pStyle w:val="RecordBase"/>
        <w:ind w:left="120" w:hanging="120"/>
      </w:pPr>
      <w:r>
        <w:t xml:space="preserve">Local ordinances, surface coal mining, exemptions - </w:t>
      </w:r>
      <w:r>
        <w:t xml:space="preserve"> </w:t>
      </w:r>
      <w:r>
        <w:t xml:space="preserve">HB  543</w:t>
      </w:r>
    </w:p>
    <w:p>
      <w:pPr>
        <w:pStyle w:val="RecordBase"/>
        <w:ind w:left="120" w:hanging="120"/>
      </w:pPr>
      <w:r>
        <w:t xml:space="preserve">Mine</w:t>
      </w:r>
    </w:p>
    <w:p>
      <w:pPr>
        <w:pStyle w:val="RecordBase"/>
        <w:ind w:left="240" w:hanging="192"/>
      </w:pPr>
      <w:r>
        <w:t xml:space="preserve"> Safety Review Commission, Hubbard, W. Bryan, confirmation - </w:t>
      </w:r>
      <w:r>
        <w:t xml:space="preserve"> </w:t>
      </w:r>
      <w:r>
        <w:t xml:space="preserve">SR  178</w:t>
      </w:r>
    </w:p>
    <w:p>
      <w:pPr>
        <w:pStyle w:val="RecordBase"/>
        <w:ind w:left="240" w:hanging="192"/>
      </w:pPr>
      <w:r>
        <w:t xml:space="preserve"> safety specialist, regional offices, reorganization for - </w:t>
      </w:r>
      <w:r>
        <w:t xml:space="preserve"> </w:t>
      </w:r>
      <w:r>
        <w:t xml:space="preserve">HB  407</w:t>
      </w:r>
      <w:r>
        <w:t xml:space="preserve">: </w:t>
      </w:r>
      <w:r>
        <w:t xml:space="preserve">SCS</w:t>
      </w:r>
    </w:p>
    <w:p>
      <w:pPr>
        <w:pStyle w:val="RecordBase"/>
        <w:ind w:left="120" w:hanging="120"/>
      </w:pPr>
      <w:r>
        <w:t xml:space="preserve">Miner</w:t>
      </w:r>
    </w:p>
    <w:p>
      <w:pPr>
        <w:pStyle w:val="RecordBase"/>
        <w:ind w:left="240" w:hanging="192"/>
      </w:pPr>
      <w:r>
        <w:t xml:space="preserve"> safety rights, gender neutral and technical corrections for - </w:t>
      </w:r>
      <w:r>
        <w:t xml:space="preserve"> </w:t>
      </w:r>
      <w:r>
        <w:t xml:space="preserve">SB  165</w:t>
      </w:r>
    </w:p>
    <w:p>
      <w:pPr>
        <w:pStyle w:val="RecordBase"/>
        <w:ind w:left="240" w:hanging="192"/>
      </w:pPr>
      <w:r>
        <w:t xml:space="preserve"> safety rights, gender-neutral and technical corrections for - </w:t>
      </w:r>
      <w:r>
        <w:t xml:space="preserve"> </w:t>
      </w:r>
      <w:r>
        <w:t xml:space="preserve">HB  544</w:t>
      </w:r>
    </w:p>
    <w:p>
      <w:pPr>
        <w:pStyle w:val="RecordBase"/>
        <w:ind w:left="120" w:hanging="120"/>
      </w:pPr>
      <w:r>
        <w:t xml:space="preserve">Mining education and training, first-aid training and other requirements - </w:t>
      </w:r>
      <w:r>
        <w:t xml:space="preserve"> </w:t>
      </w:r>
      <w:r>
        <w:t xml:space="preserve">HB  448</w:t>
      </w:r>
    </w:p>
    <w:p>
      <w:pPr>
        <w:pStyle w:val="RecordBase"/>
        <w:ind w:left="120" w:hanging="120"/>
      </w:pPr>
      <w:r>
        <w:t xml:space="preserve">Natural resources severance and processing tax, application of refunds - </w:t>
      </w:r>
      <w:r>
        <w:t xml:space="preserve"> </w:t>
      </w:r>
      <w:r>
        <w:t xml:space="preserve">HB  194</w:t>
      </w:r>
    </w:p>
    <w:p>
      <w:pPr>
        <w:pStyle w:val="RecordBase"/>
        <w:ind w:left="120" w:hanging="120"/>
      </w:pPr>
      <w:r>
        <w:t xml:space="preserve">Oil and gas development, deep wells, fracturing, program for - </w:t>
      </w:r>
      <w:r>
        <w:t xml:space="preserve"> </w:t>
      </w:r>
      <w:r>
        <w:t xml:space="preserve">SB  186</w:t>
      </w:r>
      <w:r>
        <w:t xml:space="preserve">;</w:t>
      </w:r>
      <w:r>
        <w:t xml:space="preserve"> </w:t>
      </w:r>
      <w:r>
        <w:t xml:space="preserve">HB  386</w:t>
      </w:r>
    </w:p>
    <w:p>
      <w:pPr>
        <w:pStyle w:val="RecordBase"/>
        <w:ind w:left="120" w:hanging="120"/>
      </w:pPr>
      <w:r>
        <w:t xml:space="preserve">Property</w:t>
      </w:r>
    </w:p>
    <w:p>
      <w:pPr>
        <w:pStyle w:val="RecordBase"/>
        <w:ind w:left="240" w:hanging="192"/>
      </w:pPr>
      <w:r>
        <w:t xml:space="preserve"> tax on unmined coal, oil, gas, and other energy reserves, amend valuation procedures - </w:t>
      </w:r>
      <w:r>
        <w:t xml:space="preserve"> </w:t>
      </w:r>
      <w:r>
        <w:t xml:space="preserve">HB  130</w:t>
      </w:r>
    </w:p>
    <w:p>
      <w:pPr>
        <w:pStyle w:val="RecordBase"/>
        <w:ind w:left="240" w:hanging="192"/>
      </w:pPr>
      <w:r>
        <w:t xml:space="preserve"> tax on unmined coal reserves, exempt certain reserves from state and local tax - </w:t>
      </w:r>
      <w:r>
        <w:t xml:space="preserve"> </w:t>
      </w:r>
      <w:r>
        <w:t xml:space="preserve">HB  338</w:t>
      </w:r>
    </w:p>
    <w:p>
      <w:pPr>
        <w:pStyle w:val="RecordBase"/>
        <w:ind w:left="240" w:hanging="192"/>
      </w:pPr>
      <w:r>
        <w:t xml:space="preserve"> tax on unmined coal reserves, expand newly created exemption - </w:t>
      </w:r>
      <w:r>
        <w:t xml:space="preserve"> </w:t>
      </w:r>
      <w:r>
        <w:t xml:space="preserve">HB  338</w:t>
      </w:r>
      <w:r>
        <w:t xml:space="preserve">: </w:t>
      </w:r>
      <w:r>
        <w:t xml:space="preserve">HFA</w:t>
      </w:r>
      <w:r>
        <w:t xml:space="preserve"> (</w:t>
      </w:r>
      <w:r>
        <w:t xml:space="preserve">1</w:t>
      </w:r>
      <w:r>
        <w:t xml:space="preserve">)</w:t>
      </w:r>
    </w:p>
    <w:p>
      <w:pPr>
        <w:pStyle w:val="RecordBase"/>
        <w:ind w:left="120" w:hanging="120"/>
      </w:pPr>
      <w:r>
        <w:t xml:space="preserve">Reorganization of Office of Mine Safety and Licensing, Executive Order 2014-390, confirmation of - </w:t>
      </w:r>
      <w:r>
        <w:t xml:space="preserve"> </w:t>
      </w:r>
      <w:r>
        <w:t xml:space="preserve">HB  407</w:t>
      </w:r>
    </w:p>
    <w:p>
      <w:pPr>
        <w:pStyle w:val="RecordBase"/>
        <w:ind w:left="120" w:hanging="120"/>
      </w:pPr>
      <w:r>
        <w:t xml:space="preserve">United States EPA, Congress, requirement to appear - </w:t>
      </w:r>
      <w:r>
        <w:t xml:space="preserve"> </w:t>
      </w:r>
      <w:r>
        <w:t xml:space="preserve">HB  131</w:t>
      </w:r>
      <w:r>
        <w:t xml:space="preserve">: </w:t>
      </w:r>
      <w:r>
        <w:t xml:space="preserve">HFA</w:t>
      </w:r>
      <w:r>
        <w:t xml:space="preserve"> (</w:t>
      </w:r>
      <w:r>
        <w:t xml:space="preserve">1</w:t>
      </w:r>
      <w:r>
        <w:t xml:space="preserve">)</w:t>
        <w:br/>
      </w:r>
    </w:p>
    <w:p>
      <w:pPr>
        <w:pStyle w:val="RecordHeading3"/>
      </w:pPr>
      <w:r>
        <w:rPr>
          <w:b/>
        </w:rPr>
        <w:t xml:space="preserve">Motor Carriers</w:t>
      </w:r>
    </w:p>
    <w:p>
      <w:pPr>
        <w:pStyle w:val="RecordBase"/>
        <w:ind w:left="120" w:hanging="120"/>
      </w:pPr>
      <w:r>
        <w:t xml:space="preserve">Annual safety training requirement, repeal - </w:t>
      </w:r>
      <w:r>
        <w:t xml:space="preserve"> </w:t>
      </w:r>
      <w:r>
        <w:t xml:space="preserve">SB  138</w:t>
      </w:r>
      <w:r>
        <w:t xml:space="preserve">;</w:t>
      </w:r>
      <w:r>
        <w:t xml:space="preserve"> </w:t>
      </w:r>
      <w:r>
        <w:t xml:space="preserve">HB  474</w:t>
      </w:r>
    </w:p>
    <w:p>
      <w:pPr>
        <w:pStyle w:val="RecordBase"/>
        <w:ind w:left="120" w:hanging="120"/>
      </w:pPr>
      <w:r>
        <w:t xml:space="preserve">Buses, taxicabs, statewide smoking prohibition, exceptions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w:t>
      </w:r>
      <w:r>
        <w:t xml:space="preserve"> </w:t>
      </w:r>
      <w:r>
        <w:t xml:space="preserve">SB  189</w:t>
      </w:r>
    </w:p>
    <w:p>
      <w:pPr>
        <w:pStyle w:val="RecordBase"/>
        <w:ind w:left="120" w:hanging="120"/>
      </w:pPr>
      <w:r>
        <w:t xml:space="preserve">Certificate of convenience and necessity, elimination - </w:t>
      </w:r>
      <w:r>
        <w:t xml:space="preserve"> </w:t>
      </w:r>
      <w:r>
        <w:t xml:space="preserve">SB  153</w:t>
      </w:r>
    </w:p>
    <w:p>
      <w:pPr>
        <w:pStyle w:val="RecordBase"/>
        <w:ind w:left="120" w:hanging="120"/>
      </w:pPr>
      <w:r>
        <w:t xml:space="preserve">Employer duties for pre-employment screening, technical corrections - </w:t>
      </w:r>
      <w:r>
        <w:t xml:space="preserve"> </w:t>
      </w:r>
      <w:r>
        <w:t xml:space="preserve">SB  147</w:t>
      </w:r>
      <w:r>
        <w:t xml:space="preserve">;</w:t>
      </w:r>
      <w:r>
        <w:t xml:space="preserve"> </w:t>
      </w:r>
      <w:r>
        <w:t xml:space="preserve">SB  163</w:t>
      </w:r>
      <w:r>
        <w:t xml:space="preserve">;</w:t>
      </w:r>
      <w:r>
        <w:t xml:space="preserve"> </w:t>
      </w:r>
      <w:r>
        <w:t xml:space="preserve">HB  425</w:t>
      </w:r>
      <w:r>
        <w:t xml:space="preserve">;</w:t>
      </w:r>
      <w:r>
        <w:t xml:space="preserve"> </w:t>
      </w:r>
      <w:r>
        <w:t xml:space="preserve">HB  516</w:t>
      </w:r>
    </w:p>
    <w:p>
      <w:pPr>
        <w:pStyle w:val="RecordBase"/>
        <w:ind w:left="120" w:hanging="120"/>
      </w:pPr>
      <w:r>
        <w:t xml:space="preserve">Motor</w:t>
      </w:r>
    </w:p>
    <w:p>
      <w:pPr>
        <w:pStyle w:val="RecordBase"/>
        <w:ind w:left="240" w:hanging="192"/>
      </w:pPr>
      <w:r>
        <w:t xml:space="preserve"> carrier certificates, omnibus revisions - </w:t>
      </w:r>
      <w:r>
        <w:t xml:space="preserve"> </w:t>
      </w:r>
      <w:r>
        <w:t xml:space="preserve">SB  153</w:t>
      </w:r>
      <w:r>
        <w:t xml:space="preserve">;</w:t>
      </w:r>
      <w:r>
        <w:t xml:space="preserve"> </w:t>
      </w:r>
      <w:r>
        <w:t xml:space="preserve">SB  153</w:t>
      </w:r>
      <w:r>
        <w:t xml:space="preserve">: </w:t>
      </w:r>
      <w:r>
        <w:t xml:space="preserve">SCS</w:t>
      </w:r>
    </w:p>
    <w:p>
      <w:pPr>
        <w:pStyle w:val="RecordBase"/>
        <w:ind w:left="240" w:hanging="192"/>
      </w:pPr>
      <w:r>
        <w:t xml:space="preserve"> vehicles over 44,000 pounds, prohibit in excess of 15 minutes - </w:t>
      </w:r>
      <w:r>
        <w:t xml:space="preserve"> </w:t>
      </w:r>
      <w:r>
        <w:t xml:space="preserve">HB  170</w:t>
      </w:r>
    </w:p>
    <w:p>
      <w:pPr>
        <w:pStyle w:val="RecordBase"/>
        <w:ind w:left="120" w:hanging="120"/>
      </w:pPr>
      <w:r>
        <w:t xml:space="preserve">Overweight</w:t>
      </w:r>
    </w:p>
    <w:p>
      <w:pPr>
        <w:pStyle w:val="RecordBase"/>
        <w:ind w:left="240" w:hanging="192"/>
      </w:pPr>
      <w:r>
        <w:t xml:space="preserve"> haul permits, aluminum - </w:t>
      </w:r>
      <w:r>
        <w:t xml:space="preserve"> </w:t>
      </w:r>
      <w:r>
        <w:t xml:space="preserve">HB  166</w:t>
      </w:r>
      <w:r>
        <w:t xml:space="preserve">;</w:t>
      </w:r>
      <w:r>
        <w:t xml:space="preserve"> </w:t>
      </w:r>
      <w:r>
        <w:t xml:space="preserve">HB  271</w:t>
      </w:r>
    </w:p>
    <w:p>
      <w:pPr>
        <w:pStyle w:val="RecordBase"/>
        <w:ind w:left="240" w:hanging="192"/>
      </w:pPr>
      <w:r>
        <w:t xml:space="preserve"> permits, treatment of drill rigs - </w:t>
      </w:r>
      <w:r>
        <w:t xml:space="preserve"> </w:t>
      </w:r>
      <w:r>
        <w:t xml:space="preserve">HB  210</w:t>
      </w:r>
    </w:p>
    <w:p>
      <w:pPr>
        <w:pStyle w:val="RecordBase"/>
        <w:ind w:left="120" w:hanging="120"/>
      </w:pPr>
      <w:r>
        <w:t xml:space="preserve">Transportation network companies, insurance requirements for - </w:t>
      </w:r>
      <w:r>
        <w:t xml:space="preserve"> </w:t>
      </w:r>
      <w:r>
        <w:t xml:space="preserve">HB  207</w:t>
        <w:br/>
      </w:r>
    </w:p>
    <w:p>
      <w:pPr>
        <w:pStyle w:val="RecordHeading3"/>
      </w:pPr>
      <w:r>
        <w:rPr>
          <w:b/>
        </w:rPr>
        <w:t xml:space="preserve">Motor Vehicles</w:t>
      </w:r>
    </w:p>
    <w:p>
      <w:pPr>
        <w:pStyle w:val="RecordBase"/>
        <w:ind w:left="120" w:hanging="120"/>
      </w:pPr>
      <w:r>
        <w:t xml:space="preserve">Accident, insurers, tort and PIP claim release, waiting period to obtain - </w:t>
      </w:r>
      <w:r>
        <w:t xml:space="preserve"> </w:t>
      </w:r>
      <w:r>
        <w:t xml:space="preserve">HB  153</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Asset forfeiture, methamphetamine-contaminated vehicles, disposal of - </w:t>
      </w:r>
      <w:r>
        <w:t xml:space="preserve"> </w:t>
      </w:r>
      <w:r>
        <w:t xml:space="preserve">HB  19</w:t>
      </w:r>
    </w:p>
    <w:p>
      <w:pPr>
        <w:pStyle w:val="RecordBase"/>
        <w:ind w:left="120" w:hanging="120"/>
      </w:pPr>
      <w:r>
        <w:t xml:space="preserve">Automotive recycling dealers, exemption from title requirements for the purchase of certain vehicles - </w:t>
      </w:r>
      <w:r>
        <w:t xml:space="preserve"> </w:t>
      </w:r>
      <w:r>
        <w:t xml:space="preserve">SB  142</w:t>
      </w:r>
      <w:r>
        <w:t xml:space="preserve">;</w:t>
      </w:r>
      <w:r>
        <w:t xml:space="preserve"> </w:t>
      </w:r>
      <w:r>
        <w:t xml:space="preserve">HB  309</w:t>
      </w:r>
    </w:p>
    <w:p>
      <w:pPr>
        <w:pStyle w:val="RecordBase"/>
        <w:ind w:left="120" w:hanging="120"/>
      </w:pPr>
      <w:r>
        <w:t xml:space="preserve">Basic reparation benefits, authorize local boards of education to set aside funds - </w:t>
      </w:r>
      <w:r>
        <w:t xml:space="preserve"> </w:t>
      </w:r>
      <w:r>
        <w:t xml:space="preserve">HB  117</w:t>
      </w:r>
      <w:r>
        <w:t xml:space="preserve">: </w:t>
      </w:r>
      <w:r>
        <w:t xml:space="preserve">SCA</w:t>
      </w:r>
      <w:r>
        <w:t xml:space="preserve"> (</w:t>
      </w:r>
      <w:r>
        <w:t xml:space="preserve">2</w:t>
      </w:r>
      <w:r>
        <w:t xml:space="preserve">)</w:t>
      </w:r>
      <w:r>
        <w:t xml:space="preserve">, </w:t>
      </w:r>
      <w:r>
        <w:t xml:space="preserve">SCS</w:t>
      </w:r>
      <w:r>
        <w:t xml:space="preserve">;</w:t>
      </w:r>
      <w:r>
        <w:t xml:space="preserve"> </w:t>
      </w:r>
      <w:r>
        <w:t xml:space="preserve">HB  496</w:t>
      </w:r>
    </w:p>
    <w:p>
      <w:pPr>
        <w:pStyle w:val="RecordBase"/>
        <w:ind w:left="120" w:hanging="120"/>
      </w:pPr>
      <w:r>
        <w:t xml:space="preserve">Careless driving involving death or physical injury, penalty - </w:t>
      </w:r>
      <w:r>
        <w:t xml:space="preserve"> </w:t>
      </w:r>
      <w:r>
        <w:t xml:space="preserve">HB  68</w:t>
      </w:r>
    </w:p>
    <w:p>
      <w:pPr>
        <w:pStyle w:val="RecordBase"/>
        <w:ind w:left="120" w:hanging="120"/>
      </w:pPr>
      <w:r>
        <w:t xml:space="preserve">Certificate for driving, establishment of - </w:t>
      </w:r>
      <w:r>
        <w:t xml:space="preserve"> </w:t>
      </w:r>
      <w:r>
        <w:t xml:space="preserve">HB  267</w:t>
      </w:r>
    </w:p>
    <w:p>
      <w:pPr>
        <w:pStyle w:val="RecordBase"/>
        <w:ind w:left="120" w:hanging="120"/>
      </w:pPr>
      <w:r>
        <w:t xml:space="preserve">Child booster seats, age and size requirements - </w:t>
      </w:r>
      <w:r>
        <w:t xml:space="preserve"> </w:t>
      </w:r>
      <w:r>
        <w:t xml:space="preserve">SB  97</w:t>
      </w:r>
      <w:r>
        <w:t xml:space="preserve">;</w:t>
      </w:r>
      <w:r>
        <w:t xml:space="preserve"> </w:t>
      </w:r>
      <w:r>
        <w:t xml:space="preserve">HB  263</w:t>
      </w:r>
      <w:r>
        <w:t xml:space="preserve">;</w:t>
      </w:r>
      <w:r>
        <w:t xml:space="preserve"> </w:t>
      </w:r>
      <w:r>
        <w:t xml:space="preserve">HB  315</w:t>
      </w:r>
      <w:r>
        <w:t xml:space="preserve">;</w:t>
      </w:r>
      <w:r>
        <w:t xml:space="preserve"> </w:t>
      </w:r>
      <w:r>
        <w:t xml:space="preserve">HB  315</w:t>
      </w:r>
      <w:r>
        <w:t xml:space="preserve">: </w:t>
      </w:r>
      <w:r>
        <w:t xml:space="preserve">SCS</w:t>
      </w:r>
    </w:p>
    <w:p>
      <w:pPr>
        <w:pStyle w:val="RecordBase"/>
        <w:ind w:left="120" w:hanging="120"/>
      </w:pPr>
      <w:r>
        <w:t xml:space="preserve">Disabled</w:t>
      </w:r>
    </w:p>
    <w:p>
      <w:pPr>
        <w:pStyle w:val="RecordBase"/>
        <w:ind w:left="240" w:hanging="192"/>
      </w:pPr>
      <w:r>
        <w:t xml:space="preserve"> parking placard, allow issuance to applicants aged 80 or older - </w:t>
      </w:r>
      <w:r>
        <w:t xml:space="preserve"> </w:t>
      </w:r>
      <w:r>
        <w:t xml:space="preserve">HB  390</w:t>
      </w:r>
    </w:p>
    <w:p>
      <w:pPr>
        <w:pStyle w:val="RecordBase"/>
        <w:ind w:left="240" w:hanging="192"/>
      </w:pPr>
      <w:r>
        <w:t xml:space="preserve"> parking placards, hole-punch system, requirements for - </w:t>
      </w:r>
      <w:r>
        <w:t xml:space="preserve"> </w:t>
      </w:r>
      <w:r>
        <w:t xml:space="preserve">HB  394</w:t>
      </w:r>
    </w:p>
    <w:p>
      <w:pPr>
        <w:pStyle w:val="RecordBase"/>
        <w:ind w:left="120" w:hanging="120"/>
      </w:pPr>
      <w:r>
        <w:t xml:space="preserve">Drivers license, application for, limit exemption from requirement to produce birth certificate - </w:t>
      </w:r>
      <w:r>
        <w:t xml:space="preserve"> </w:t>
      </w:r>
      <w:r>
        <w:t xml:space="preserve">HB  428</w:t>
      </w:r>
      <w:r>
        <w:t xml:space="preserve">: </w:t>
      </w:r>
      <w:r>
        <w:t xml:space="preserve">SFA</w:t>
      </w:r>
      <w:r>
        <w:t xml:space="preserve"> (</w:t>
      </w:r>
      <w:r>
        <w:t xml:space="preserve">1</w:t>
      </w:r>
      <w:r>
        <w:t xml:space="preserve">)</w:t>
      </w:r>
    </w:p>
    <w:p>
      <w:pPr>
        <w:pStyle w:val="RecordBase"/>
        <w:ind w:left="120" w:hanging="120"/>
      </w:pPr>
      <w:r>
        <w:t xml:space="preserve">Driving under the influence, list of controlled substances qualifying for prosecution - </w:t>
      </w:r>
      <w:r>
        <w:t xml:space="preserve"> </w:t>
      </w:r>
      <w:r>
        <w:t xml:space="preserve">HB  388</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123</w:t>
      </w:r>
    </w:p>
    <w:p>
      <w:pPr>
        <w:pStyle w:val="RecordBase"/>
        <w:ind w:left="240" w:hanging="192"/>
      </w:pPr>
      <w:r>
        <w:t xml:space="preserve"> penalties imposed - </w:t>
      </w:r>
      <w:r>
        <w:t xml:space="preserve"> </w:t>
      </w:r>
      <w:r>
        <w:t xml:space="preserve">SB  34</w:t>
      </w:r>
      <w:r>
        <w:t xml:space="preserve">;</w:t>
      </w:r>
      <w:r>
        <w:t xml:space="preserve"> </w:t>
      </w:r>
      <w:r>
        <w:t xml:space="preserve">SB  34</w:t>
      </w:r>
      <w:r>
        <w:t xml:space="preserve">: </w:t>
      </w:r>
      <w:r>
        <w:t xml:space="preserve">SCS</w:t>
      </w:r>
    </w:p>
    <w:p>
      <w:pPr>
        <w:pStyle w:val="RecordBase"/>
        <w:ind w:left="240" w:hanging="192"/>
      </w:pPr>
      <w:r>
        <w:t xml:space="preserve"> penalties imposed. - </w:t>
      </w:r>
      <w:r>
        <w:t xml:space="preserve"> </w:t>
      </w:r>
      <w:r>
        <w:t xml:space="preserve">HB  135</w:t>
      </w:r>
    </w:p>
    <w:p>
      <w:pPr>
        <w:pStyle w:val="RecordBase"/>
        <w:ind w:left="240" w:hanging="192"/>
      </w:pPr>
      <w:r>
        <w:t xml:space="preserve"> refusal to sign waiver as refusal to consent to test - </w:t>
      </w:r>
      <w:r>
        <w:t xml:space="preserve"> </w:t>
      </w:r>
      <w:r>
        <w:t xml:space="preserve">HB  250</w:t>
      </w:r>
    </w:p>
    <w:p>
      <w:pPr>
        <w:pStyle w:val="RecordBase"/>
        <w:ind w:left="240" w:hanging="192"/>
      </w:pPr>
      <w:r>
        <w:t xml:space="preserve"> requirement of prosecutorial background checks - </w:t>
      </w:r>
      <w:r>
        <w:t xml:space="preserve"> </w:t>
      </w:r>
      <w:r>
        <w:t xml:space="preserve">HB  39</w:t>
      </w:r>
    </w:p>
    <w:p>
      <w:pPr>
        <w:pStyle w:val="RecordBase"/>
        <w:ind w:left="120" w:hanging="120"/>
      </w:pPr>
      <w:r>
        <w:t xml:space="preserve">Fee in lieu of court costs for county attorney traffic safety program, create and distribute - </w:t>
      </w:r>
      <w:r>
        <w:t xml:space="preserve"> </w:t>
      </w:r>
      <w:r>
        <w:t xml:space="preserve">SB  117</w:t>
      </w:r>
    </w:p>
    <w:p>
      <w:pPr>
        <w:pStyle w:val="RecordBase"/>
        <w:ind w:left="120" w:hanging="120"/>
      </w:pPr>
      <w:r>
        <w:t xml:space="preserve">Funeral escort vehicles, permit the use of sirens and red flashing lights during funeral processions - </w:t>
      </w:r>
      <w:r>
        <w:t xml:space="preserve"> </w:t>
      </w:r>
      <w:r>
        <w:t xml:space="preserve">SB  176</w:t>
      </w:r>
    </w:p>
    <w:p>
      <w:pPr>
        <w:pStyle w:val="RecordBase"/>
        <w:ind w:left="120" w:hanging="120"/>
      </w:pPr>
      <w:r>
        <w:t xml:space="preserve">Gasoline tax, calculation of average wholesale price - </w:t>
      </w:r>
      <w:r>
        <w:t xml:space="preserve"> </w:t>
      </w:r>
      <w:r>
        <w:t xml:space="preserve">HB  299</w:t>
      </w:r>
      <w:r>
        <w:t xml:space="preserve">: </w:t>
      </w:r>
      <w:r>
        <w:t xml:space="preserve">FCCR</w:t>
      </w:r>
    </w:p>
    <w:p>
      <w:pPr>
        <w:pStyle w:val="RecordBase"/>
        <w:ind w:left="120" w:hanging="120"/>
      </w:pPr>
      <w:r>
        <w:t xml:space="preserve">Gold Star Siblings license plates, establishment of - </w:t>
      </w:r>
      <w:r>
        <w:t xml:space="preserve"> </w:t>
      </w:r>
      <w:r>
        <w:t xml:space="preserve">HB  209</w:t>
      </w:r>
    </w:p>
    <w:p>
      <w:pPr>
        <w:pStyle w:val="RecordBase"/>
        <w:ind w:left="120" w:hanging="120"/>
      </w:pPr>
      <w:r>
        <w:t xml:space="preserve">Headlamps, required use during periods of precipitation, 2000 or newer models - </w:t>
      </w:r>
      <w:r>
        <w:t xml:space="preserve"> </w:t>
      </w:r>
      <w:r>
        <w:t xml:space="preserve">HB  251</w:t>
      </w:r>
    </w:p>
    <w:p>
      <w:pPr>
        <w:pStyle w:val="RecordBase"/>
        <w:ind w:left="120" w:hanging="120"/>
      </w:pPr>
      <w:r>
        <w:t xml:space="preserve">Historic motor vehicle review for ad valorem tax purposes, allowable methods - </w:t>
      </w:r>
      <w:r>
        <w:t xml:space="preserve"> </w:t>
      </w:r>
      <w:r>
        <w:t xml:space="preserve">HB  20</w:t>
      </w:r>
      <w:r>
        <w:t xml:space="preserve">: </w:t>
      </w:r>
      <w:r>
        <w:t xml:space="preserve">SCS</w:t>
      </w:r>
    </w:p>
    <w:p>
      <w:pPr>
        <w:pStyle w:val="RecordBase"/>
        <w:ind w:left="120" w:hanging="120"/>
      </w:pPr>
      <w:r>
        <w:t xml:space="preserve">Ignition interlocks, usage of - </w:t>
      </w:r>
      <w:r>
        <w:t xml:space="preserve"> </w:t>
      </w:r>
      <w:r>
        <w:t xml:space="preserve">HB  60</w:t>
      </w:r>
      <w:r>
        <w:t xml:space="preserve">;</w:t>
      </w:r>
      <w:r>
        <w:t xml:space="preserve"> </w:t>
      </w:r>
      <w:r>
        <w:t xml:space="preserve">HB  60</w:t>
      </w:r>
      <w:r>
        <w:t xml:space="preserve">: </w:t>
      </w:r>
      <w:r>
        <w:t xml:space="preserve">HCS</w:t>
      </w:r>
      <w:r>
        <w:t xml:space="preserve">;</w:t>
      </w:r>
      <w:r>
        <w:t xml:space="preserve"> </w:t>
      </w:r>
      <w:r>
        <w:t xml:space="preserve">SB  133</w:t>
      </w:r>
      <w:r>
        <w:t xml:space="preserve">;</w:t>
      </w:r>
      <w:r>
        <w:t xml:space="preserve"> </w:t>
      </w:r>
      <w:r>
        <w:t xml:space="preserve">SB  133</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Members of the Armed Forces, operator's license, exemption during course of service - </w:t>
      </w:r>
      <w:r>
        <w:t xml:space="preserve"> </w:t>
      </w:r>
      <w:r>
        <w:t xml:space="preserve">HB  411</w:t>
      </w:r>
    </w:p>
    <w:p>
      <w:pPr>
        <w:pStyle w:val="RecordBase"/>
        <w:ind w:left="120" w:hanging="120"/>
      </w:pPr>
      <w:r>
        <w:t xml:space="preserve">Motor</w:t>
      </w:r>
    </w:p>
    <w:p>
      <w:pPr>
        <w:pStyle w:val="RecordBase"/>
        <w:ind w:left="240" w:hanging="192"/>
      </w:pPr>
      <w:r>
        <w:t xml:space="preserve"> fuels tax, minimum average wholesale price, increase - </w:t>
      </w:r>
      <w:r>
        <w:t xml:space="preserve"> </w:t>
      </w:r>
      <w:r>
        <w:t xml:space="preserve">SB  29</w:t>
      </w:r>
    </w:p>
    <w:p>
      <w:pPr>
        <w:pStyle w:val="RecordBase"/>
        <w:ind w:left="240" w:hanging="192"/>
      </w:pPr>
      <w:r>
        <w:t xml:space="preserve"> vehicle usage tax, exempt vehicles transferred between siblings - </w:t>
      </w:r>
      <w:r>
        <w:t xml:space="preserve"> </w:t>
      </w:r>
      <w:r>
        <w:t xml:space="preserve">HB  244</w:t>
      </w:r>
    </w:p>
    <w:p>
      <w:pPr>
        <w:pStyle w:val="RecordBase"/>
        <w:ind w:left="120" w:hanging="120"/>
      </w:pPr>
      <w:r>
        <w:t xml:space="preserve">Motorcycle operators, entering or crossing at steady red light, affirmative defense - </w:t>
      </w:r>
      <w:r>
        <w:t xml:space="preserve"> </w:t>
      </w:r>
      <w:r>
        <w:t xml:space="preserve">HB  370</w:t>
      </w:r>
    </w:p>
    <w:p>
      <w:pPr>
        <w:pStyle w:val="RecordBase"/>
        <w:ind w:left="120" w:hanging="120"/>
      </w:pPr>
      <w:r>
        <w:t xml:space="preserve">NRA special license plate, establishment of - </w:t>
      </w:r>
      <w:r>
        <w:t xml:space="preserve"> </w:t>
      </w:r>
      <w:r>
        <w:t xml:space="preserve">SB  103</w:t>
      </w:r>
    </w:p>
    <w:p>
      <w:pPr>
        <w:pStyle w:val="RecordBase"/>
        <w:ind w:left="120" w:hanging="120"/>
      </w:pPr>
      <w:r>
        <w:t xml:space="preserve">Operator's licenses, study of smartphone technology for display - </w:t>
      </w:r>
      <w:r>
        <w:t xml:space="preserve"> </w:t>
      </w:r>
      <w:r>
        <w:t xml:space="preserve">HJR 44</w:t>
      </w:r>
    </w:p>
    <w:p>
      <w:pPr>
        <w:pStyle w:val="RecordBase"/>
        <w:ind w:left="120" w:hanging="120"/>
      </w:pPr>
      <w:r>
        <w:t xml:space="preserve">Parking on highway shoulder or ramp, prohibit in excess of 15 minutes - </w:t>
      </w:r>
      <w:r>
        <w:t xml:space="preserve"> </w:t>
      </w:r>
      <w:r>
        <w:t xml:space="preserve">HB  170</w:t>
      </w:r>
    </w:p>
    <w:p>
      <w:pPr>
        <w:pStyle w:val="RecordBase"/>
        <w:ind w:left="120" w:hanging="120"/>
      </w:pPr>
      <w:r>
        <w:t xml:space="preserve">Personal communication device, prohibit use of while operating a motor vehicle - </w:t>
      </w:r>
      <w:r>
        <w:t xml:space="preserve"> </w:t>
      </w:r>
      <w:r>
        <w:t xml:space="preserve">HB  66</w:t>
      </w:r>
    </w:p>
    <w:p>
      <w:pPr>
        <w:pStyle w:val="RecordBase"/>
        <w:ind w:left="120" w:hanging="120"/>
      </w:pPr>
      <w:r>
        <w:t xml:space="preserve">Powersport vehicle manufacturers and dealers, requirements for - </w:t>
      </w:r>
      <w:r>
        <w:t xml:space="preserve"> </w:t>
      </w:r>
      <w:r>
        <w:t xml:space="preserve">HB  480</w:t>
      </w:r>
    </w:p>
    <w:p>
      <w:pPr>
        <w:pStyle w:val="RecordBase"/>
        <w:ind w:left="120" w:hanging="120"/>
      </w:pPr>
      <w:r>
        <w:t xml:space="preserve">Price gouging, prohibition of and penalty for - </w:t>
      </w:r>
      <w:r>
        <w:t xml:space="preserve"> </w:t>
      </w:r>
      <w:r>
        <w:t xml:space="preserve">HB  184</w:t>
      </w:r>
    </w:p>
    <w:p>
      <w:pPr>
        <w:pStyle w:val="RecordBase"/>
        <w:ind w:left="120" w:hanging="120"/>
      </w:pPr>
      <w:r>
        <w:t xml:space="preserve">Property tax appraisal standards for older motor vehicles, amend and define standard value - </w:t>
      </w:r>
      <w:r>
        <w:t xml:space="preserve"> </w:t>
      </w:r>
      <w:r>
        <w:t xml:space="preserve">HB  20</w:t>
      </w:r>
      <w:r>
        <w:t xml:space="preserve">;</w:t>
      </w:r>
      <w:r>
        <w:t xml:space="preserve"> </w:t>
      </w:r>
      <w:r>
        <w:t xml:space="preserve">HB  37</w:t>
      </w:r>
    </w:p>
    <w:p>
      <w:pPr>
        <w:pStyle w:val="RecordBase"/>
        <w:ind w:left="120" w:hanging="120"/>
      </w:pPr>
      <w:r>
        <w:t xml:space="preserve">Secondary metals recyclers, exemption from title requirements for the purchase of certain vehicles - </w:t>
      </w:r>
      <w:r>
        <w:t xml:space="preserve"> </w:t>
      </w:r>
      <w:r>
        <w:t xml:space="preserve">SB  142</w:t>
      </w:r>
      <w:r>
        <w:t xml:space="preserve">;</w:t>
      </w:r>
      <w:r>
        <w:t xml:space="preserve"> </w:t>
      </w:r>
      <w:r>
        <w:t xml:space="preserve">HB  309</w:t>
      </w:r>
    </w:p>
    <w:p>
      <w:pPr>
        <w:pStyle w:val="RecordBase"/>
        <w:ind w:left="120" w:hanging="120"/>
      </w:pPr>
      <w:r>
        <w:t xml:space="preserve">Service contract, not insurance on the motor vehicle - </w:t>
      </w:r>
      <w:r>
        <w:t xml:space="preserve"> </w:t>
      </w:r>
      <w:r>
        <w:t xml:space="preserve">HB  255</w:t>
      </w:r>
    </w:p>
    <w:p>
      <w:pPr>
        <w:pStyle w:val="RecordBase"/>
        <w:ind w:left="120" w:hanging="120"/>
      </w:pPr>
      <w:r>
        <w:t xml:space="preserve">Shock probation, prohibit, DUI death - </w:t>
      </w:r>
      <w:r>
        <w:t xml:space="preserve"> </w:t>
      </w:r>
      <w:r>
        <w:t xml:space="preserve">SB  45</w:t>
      </w:r>
      <w:r>
        <w:t xml:space="preserve">;</w:t>
      </w:r>
      <w:r>
        <w:t xml:space="preserve"> </w:t>
      </w:r>
      <w:r>
        <w:t xml:space="preserve">HB  447</w:t>
      </w:r>
    </w:p>
    <w:p>
      <w:pPr>
        <w:pStyle w:val="RecordBase"/>
        <w:ind w:left="120" w:hanging="120"/>
      </w:pPr>
      <w:r>
        <w:t xml:space="preserve">Smoking, prohibit in vehicle containing child subject to child safety restraint - </w:t>
      </w:r>
      <w:r>
        <w:t xml:space="preserve"> </w:t>
      </w:r>
      <w:r>
        <w:t xml:space="preserve">SB  112</w:t>
      </w:r>
    </w:p>
    <w:p>
      <w:pPr>
        <w:pStyle w:val="RecordBase"/>
        <w:ind w:left="120" w:hanging="120"/>
      </w:pPr>
      <w:r>
        <w:t xml:space="preserve">Supplemental fuel tax, technical corrections - </w:t>
      </w:r>
      <w:r>
        <w:t xml:space="preserve"> </w:t>
      </w:r>
      <w:r>
        <w:t xml:space="preserve">HB  461</w:t>
      </w:r>
    </w:p>
    <w:p>
      <w:pPr>
        <w:pStyle w:val="RecordBase"/>
        <w:ind w:left="120" w:hanging="120"/>
      </w:pPr>
      <w:r>
        <w:t xml:space="preserve">Title on abandoned vehicle, issuance by clerk or affidavit of master commissioner - </w:t>
      </w:r>
      <w:r>
        <w:t xml:space="preserve"> </w:t>
      </w:r>
      <w:r>
        <w:t xml:space="preserve">HB  318</w:t>
      </w:r>
    </w:p>
    <w:p>
      <w:pPr>
        <w:pStyle w:val="RecordBase"/>
        <w:ind w:left="120" w:hanging="120"/>
      </w:pPr>
      <w:r>
        <w:t xml:space="preserve">Towing and storage, allow sale of vehicle's contents to satisfy lien for - </w:t>
      </w:r>
      <w:r>
        <w:t xml:space="preserve"> </w:t>
      </w:r>
      <w:r>
        <w:t xml:space="preserve">SB  78</w:t>
      </w:r>
    </w:p>
    <w:p>
      <w:pPr>
        <w:pStyle w:val="RecordBase"/>
        <w:ind w:left="120" w:hanging="120"/>
      </w:pPr>
      <w:r>
        <w:t xml:space="preserve">Transportation</w:t>
      </w:r>
    </w:p>
    <w:p>
      <w:pPr>
        <w:pStyle w:val="RecordBase"/>
        <w:ind w:left="240" w:hanging="192"/>
      </w:pPr>
      <w:r>
        <w:t xml:space="preserve"> Cabinet, ability to promulgate regulations regarding driver license testing - </w:t>
      </w:r>
      <w:r>
        <w:t xml:space="preserve"> </w:t>
      </w:r>
      <w:r>
        <w:t xml:space="preserve">SB  147</w:t>
      </w:r>
      <w:r>
        <w:t xml:space="preserve">;</w:t>
      </w:r>
      <w:r>
        <w:t xml:space="preserve"> </w:t>
      </w:r>
      <w:r>
        <w:t xml:space="preserve">SB  163</w:t>
      </w:r>
      <w:r>
        <w:t xml:space="preserve">;</w:t>
      </w:r>
      <w:r>
        <w:t xml:space="preserve"> </w:t>
      </w:r>
      <w:r>
        <w:t xml:space="preserve">HB  425</w:t>
      </w:r>
      <w:r>
        <w:t xml:space="preserve">;</w:t>
      </w:r>
      <w:r>
        <w:t xml:space="preserve"> </w:t>
      </w:r>
      <w:r>
        <w:t xml:space="preserve">HB  516</w:t>
      </w:r>
    </w:p>
    <w:p>
      <w:pPr>
        <w:pStyle w:val="RecordBase"/>
        <w:ind w:left="240" w:hanging="192"/>
      </w:pPr>
      <w:r>
        <w:t xml:space="preserve"> network companies, insurance requirements for - </w:t>
      </w:r>
      <w:r>
        <w:t xml:space="preserve"> </w:t>
      </w:r>
      <w:r>
        <w:t xml:space="preserve">HB  207</w:t>
      </w:r>
    </w:p>
    <w:p>
      <w:pPr>
        <w:pStyle w:val="RecordBase"/>
        <w:ind w:left="120" w:hanging="120"/>
      </w:pPr>
      <w:r>
        <w:t xml:space="preserve">Unmanned aerial vehicle, disruption of hunting - </w:t>
      </w:r>
      <w:r>
        <w:t xml:space="preserve"> </w:t>
      </w:r>
      <w:r>
        <w:t xml:space="preserve">SB  56</w:t>
      </w:r>
    </w:p>
    <w:p>
      <w:pPr>
        <w:pStyle w:val="RecordBase"/>
        <w:ind w:left="120" w:hanging="120"/>
      </w:pPr>
      <w:r>
        <w:t xml:space="preserve">Usage tax, resident Armed Forces members on-duty in Kentucky, exempt - </w:t>
      </w:r>
      <w:r>
        <w:t xml:space="preserve"> </w:t>
      </w:r>
      <w:r>
        <w:t xml:space="preserve">HB  343</w:t>
      </w:r>
    </w:p>
    <w:p>
      <w:pPr>
        <w:pStyle w:val="RecordBase"/>
        <w:ind w:left="120" w:hanging="120"/>
      </w:pPr>
      <w:r>
        <w:t xml:space="preserve">Used motor vehicles, sticker informing of right to previous owner information, eliminate requirement - </w:t>
      </w:r>
      <w:r>
        <w:t xml:space="preserve"> </w:t>
      </w:r>
      <w:r>
        <w:t xml:space="preserve">HB  179</w:t>
      </w:r>
    </w:p>
    <w:p>
      <w:pPr>
        <w:pStyle w:val="RecordBase"/>
        <w:ind w:left="120" w:hanging="120"/>
      </w:pPr>
      <w:r>
        <w:t xml:space="preserve">Valuation standards for used motor vehicle, clarification - </w:t>
      </w:r>
      <w:r>
        <w:t xml:space="preserve"> </w:t>
      </w:r>
      <w:r>
        <w:t xml:space="preserve">HB  14</w:t>
      </w:r>
    </w:p>
    <w:p>
      <w:pPr>
        <w:pStyle w:val="RecordBase"/>
        <w:ind w:left="120" w:hanging="120"/>
      </w:pPr>
      <w:r>
        <w:t xml:space="preserve">Vehicle usage tax, exemption for resident service members stationed to duty in Kentucky - </w:t>
      </w:r>
      <w:r>
        <w:t xml:space="preserve"> </w:t>
      </w:r>
      <w:r>
        <w:t xml:space="preserve">HB  378</w:t>
        <w:br/>
      </w:r>
    </w:p>
    <w:p>
      <w:pPr>
        <w:pStyle w:val="RecordHeading3"/>
      </w:pPr>
      <w:r>
        <w:rPr>
          <w:b/>
        </w:rPr>
        <w:t xml:space="preserve">News Media</w:t>
      </w:r>
    </w:p>
    <w:p>
      <w:pPr>
        <w:pStyle w:val="RecordBase"/>
        <w:ind w:left="120" w:hanging="120"/>
      </w:pPr>
      <w:r>
        <w:t xml:space="preserve">Ballots published in newspaper, not required, only names and issues and Web site of county clerk - </w:t>
      </w:r>
      <w:r>
        <w:t xml:space="preserve"> </w:t>
      </w:r>
      <w:r>
        <w:t xml:space="preserve">HB  296</w:t>
      </w:r>
    </w:p>
    <w:p>
      <w:pPr>
        <w:pStyle w:val="RecordBase"/>
        <w:ind w:left="120" w:hanging="120"/>
      </w:pPr>
      <w:r>
        <w:t xml:space="preserve">County clerks, requirement to print names of candidates, parties, and issue - </w:t>
      </w:r>
      <w:r>
        <w:t xml:space="preserve"> </w:t>
      </w:r>
      <w:r>
        <w:t xml:space="preserve">HB  239</w:t>
      </w:r>
      <w:r>
        <w:t xml:space="preserve">: </w:t>
      </w:r>
      <w:r>
        <w:t xml:space="preserve">SFA</w:t>
      </w:r>
      <w:r>
        <w:t xml:space="preserve"> (</w:t>
      </w:r>
      <w:r>
        <w:t xml:space="preserve">1</w:t>
      </w:r>
      <w:r>
        <w:t xml:space="preserve">)</w:t>
      </w:r>
    </w:p>
    <w:p>
      <w:pPr>
        <w:pStyle w:val="RecordBase"/>
        <w:ind w:left="120" w:hanging="120"/>
      </w:pPr>
      <w:r>
        <w:t xml:space="preserve">Journalistic sources, protection from administrative subpoenas - </w:t>
      </w:r>
      <w:r>
        <w:t xml:space="preserve"> </w:t>
      </w:r>
      <w:r>
        <w:t xml:space="preserve">SB  198</w:t>
        <w:br/>
      </w:r>
    </w:p>
    <w:p>
      <w:pPr>
        <w:pStyle w:val="RecordHeading3"/>
      </w:pPr>
      <w:r>
        <w:rPr>
          <w:b/>
        </w:rPr>
        <w:t xml:space="preserve">Noise Control</w:t>
      </w:r>
    </w:p>
    <w:p>
      <w:pPr>
        <w:pStyle w:val="RecordBase"/>
        <w:ind w:left="120" w:hanging="120"/>
      </w:pPr>
      <w:r>
        <w:t xml:space="preserve">Noise abatement costs near airport, tax credit for - </w:t>
      </w:r>
      <w:r>
        <w:t xml:space="preserve"> </w:t>
      </w:r>
      <w:r>
        <w:t xml:space="preserve">HB  48</w:t>
      </w:r>
    </w:p>
    <w:p>
      <w:pPr>
        <w:pStyle w:val="RecordBase"/>
        <w:ind w:left="120" w:hanging="120"/>
      </w:pPr>
      <w:r>
        <w:t xml:space="preserve">Planning and zoning, airport noise overlay district - </w:t>
      </w:r>
      <w:r>
        <w:t xml:space="preserve"> </w:t>
      </w:r>
      <w:r>
        <w:t xml:space="preserve">SB  155</w:t>
        <w:br/>
      </w:r>
    </w:p>
    <w:p>
      <w:pPr>
        <w:pStyle w:val="RecordHeading3"/>
      </w:pPr>
      <w:r>
        <w:rPr>
          <w:b/>
        </w:rPr>
        <w:t xml:space="preserve">Notaries</w:t>
      </w:r>
    </w:p>
    <w:p>
      <w:pPr>
        <w:pStyle w:val="RecordBase"/>
        <w:ind w:left="120" w:hanging="120"/>
      </w:pPr>
      <w:r>
        <w:t xml:space="preserve">Members of the Armed Forces, exemption from fees - </w:t>
      </w:r>
      <w:r>
        <w:t xml:space="preserve"> </w:t>
      </w:r>
      <w:r>
        <w:t xml:space="preserve">HB  411</w:t>
        <w:br/>
      </w:r>
    </w:p>
    <w:p>
      <w:pPr>
        <w:pStyle w:val="RecordHeading3"/>
      </w:pPr>
      <w:r>
        <w:rPr>
          <w:b/>
        </w:rPr>
        <w:t xml:space="preserve">Notices</w:t>
      </w:r>
    </w:p>
    <w:p>
      <w:pPr>
        <w:pStyle w:val="RecordBase"/>
        <w:ind w:left="120" w:hanging="120"/>
      </w:pPr>
      <w:r>
        <w:t xml:space="preserve">Clerks only required to print names and issues and Web site in newspaper, not ballot - </w:t>
      </w:r>
      <w:r>
        <w:t xml:space="preserve"> </w:t>
      </w:r>
      <w:r>
        <w:t xml:space="preserve">HB  296</w:t>
      </w:r>
    </w:p>
    <w:p>
      <w:pPr>
        <w:pStyle w:val="RecordBase"/>
        <w:ind w:left="120" w:hanging="120"/>
      </w:pPr>
      <w:r>
        <w:t xml:space="preserve">County consolidation elections, public announcement, requirement of - </w:t>
      </w:r>
      <w:r>
        <w:t xml:space="preserve"> </w:t>
      </w:r>
      <w:r>
        <w:t xml:space="preserve">HB  192</w:t>
      </w:r>
    </w:p>
    <w:p>
      <w:pPr>
        <w:pStyle w:val="RecordBase"/>
        <w:ind w:left="120" w:hanging="120"/>
      </w:pPr>
      <w:r>
        <w:t xml:space="preserve">Crowdfunding,</w:t>
      </w:r>
    </w:p>
    <w:p>
      <w:pPr>
        <w:pStyle w:val="RecordBase"/>
        <w:ind w:left="240" w:hanging="192"/>
      </w:pPr>
      <w:r>
        <w:t xml:space="preserve"> exemption to Securities Act of 1933, investors, required - </w:t>
      </w:r>
      <w:r>
        <w:t xml:space="preserve"> </w:t>
      </w:r>
      <w:r>
        <w:t xml:space="preserve">HB  76</w:t>
      </w:r>
    </w:p>
    <w:p>
      <w:pPr>
        <w:pStyle w:val="RecordBase"/>
        <w:ind w:left="240" w:hanging="192"/>
      </w:pPr>
      <w:r>
        <w:t xml:space="preserve"> notice to investor of possibility of total loss, requirement of - </w:t>
      </w:r>
      <w:r>
        <w:t xml:space="preserve"> </w:t>
      </w:r>
      <w:r>
        <w:t xml:space="preserve">HB  76</w:t>
      </w:r>
      <w:r>
        <w:t xml:space="preserve">: </w:t>
      </w:r>
      <w:r>
        <w:t xml:space="preserve">SCS</w:t>
      </w:r>
    </w:p>
    <w:p>
      <w:pPr>
        <w:pStyle w:val="RecordBase"/>
        <w:ind w:left="120" w:hanging="120"/>
      </w:pPr>
      <w:r>
        <w:t xml:space="preserve">No smoking signs, where required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w:t>
      </w:r>
      <w:r>
        <w:t xml:space="preserve"> </w:t>
      </w:r>
      <w:r>
        <w:t xml:space="preserve">SB  189</w:t>
      </w:r>
    </w:p>
    <w:p>
      <w:pPr>
        <w:pStyle w:val="RecordBase"/>
        <w:ind w:left="120" w:hanging="120"/>
      </w:pPr>
      <w:r>
        <w:t xml:space="preserve">Timber harvesting, bad actors, prior notice required - </w:t>
      </w:r>
      <w:r>
        <w:t xml:space="preserve"> </w:t>
      </w:r>
      <w:r>
        <w:t xml:space="preserve">SB  92</w:t>
      </w:r>
    </w:p>
    <w:p>
      <w:pPr>
        <w:pStyle w:val="RecordBase"/>
        <w:ind w:left="120" w:hanging="120"/>
      </w:pPr>
      <w:r>
        <w:t xml:space="preserve">Traffic flow alteration on city streets, require Transportation Cabinet to hold prior public hearing - </w:t>
      </w:r>
      <w:r>
        <w:t xml:space="preserve"> </w:t>
      </w:r>
      <w:r>
        <w:t xml:space="preserve">HB  233</w:t>
      </w:r>
    </w:p>
    <w:p>
      <w:pPr>
        <w:pStyle w:val="RecordBase"/>
        <w:ind w:left="120" w:hanging="120"/>
      </w:pPr>
      <w:r>
        <w:t xml:space="preserve">Used motor vehicles, sticker informing of right to previous owner information, eliminate requirement - </w:t>
      </w:r>
      <w:r>
        <w:t xml:space="preserve"> </w:t>
      </w:r>
      <w:r>
        <w:t xml:space="preserve">HB  179</w:t>
        <w:br/>
      </w:r>
    </w:p>
    <w:p>
      <w:pPr>
        <w:pStyle w:val="RecordHeading3"/>
      </w:pPr>
      <w:r>
        <w:rPr>
          <w:b/>
        </w:rPr>
        <w:t xml:space="preserve">Nuclear Energy</w:t>
      </w:r>
    </w:p>
    <w:p>
      <w:pPr>
        <w:pStyle w:val="RecordBase"/>
        <w:ind w:left="120" w:hanging="120"/>
      </w:pPr>
      <w:r>
        <w:t xml:space="preserve">Nuclear</w:t>
      </w:r>
    </w:p>
    <w:p>
      <w:pPr>
        <w:pStyle w:val="RecordBase"/>
        <w:ind w:left="240" w:hanging="192"/>
      </w:pPr>
      <w:r>
        <w:t xml:space="preserve"> power facilities, construction moratorium, exception for, previous site - </w:t>
      </w:r>
      <w:r>
        <w:t xml:space="preserve"> </w:t>
      </w:r>
      <w:r>
        <w:t xml:space="preserve">HB  84</w:t>
      </w:r>
    </w:p>
    <w:p>
      <w:pPr>
        <w:pStyle w:val="RecordBase"/>
        <w:ind w:left="240" w:hanging="192"/>
      </w:pPr>
      <w:r>
        <w:t xml:space="preserve"> power facilities, construction moratorium, removal of - </w:t>
      </w:r>
      <w:r>
        <w:t xml:space="preserve"> </w:t>
      </w:r>
      <w:r>
        <w:t xml:space="preserve">SB  90</w:t>
      </w:r>
    </w:p>
    <w:p>
      <w:pPr>
        <w:pStyle w:val="RecordBase"/>
        <w:ind w:left="120" w:hanging="120"/>
      </w:pPr>
      <w:r>
        <w:t xml:space="preserve">Power facility, certification of - </w:t>
      </w:r>
      <w:r>
        <w:t xml:space="preserve"> </w:t>
      </w:r>
      <w:r>
        <w:t xml:space="preserve">SB  90</w:t>
      </w:r>
      <w:r>
        <w:t xml:space="preserve">: </w:t>
      </w:r>
      <w:r>
        <w:t xml:space="preserve">SCS</w:t>
        <w:br/>
      </w:r>
    </w:p>
    <w:p>
      <w:pPr>
        <w:pStyle w:val="RecordHeading3"/>
      </w:pPr>
      <w:r>
        <w:rPr>
          <w:b/>
        </w:rPr>
        <w:t xml:space="preserve">Nuisances</w:t>
      </w:r>
    </w:p>
    <w:p>
      <w:pPr>
        <w:pStyle w:val="RecordBase"/>
        <w:ind w:left="120" w:hanging="120"/>
      </w:pPr>
      <w:r>
        <w:t xml:space="preserve">Blighted property, eminent domain proceedings - </w:t>
      </w:r>
      <w:r>
        <w:t xml:space="preserve"> </w:t>
      </w:r>
      <w:r>
        <w:t xml:space="preserve">HB  279</w:t>
      </w:r>
    </w:p>
    <w:p>
      <w:pPr>
        <w:pStyle w:val="RecordBase"/>
        <w:ind w:left="120" w:hanging="120"/>
      </w:pPr>
      <w:r>
        <w:t xml:space="preserve">Cemeteries, allow cities to require maintenance of - </w:t>
      </w:r>
      <w:r>
        <w:t xml:space="preserve"> </w:t>
      </w:r>
      <w:r>
        <w:t xml:space="preserve">HB  245</w:t>
        <w:br/>
      </w:r>
    </w:p>
    <w:p>
      <w:pPr>
        <w:pStyle w:val="RecordHeading3"/>
      </w:pPr>
      <w:r>
        <w:rPr>
          <w:b/>
        </w:rPr>
        <w:t xml:space="preserve">Nurses</w:t>
      </w:r>
    </w:p>
    <w:p>
      <w:pPr>
        <w:pStyle w:val="RecordBase"/>
        <w:ind w:left="120" w:hanging="120"/>
      </w:pPr>
      <w:r>
        <w:t xml:space="preserve">Court-ordered mental health treatment, authorize telehealth examinations - </w:t>
      </w:r>
      <w:r>
        <w:t xml:space="preserve"> </w:t>
      </w:r>
      <w:r>
        <w:t xml:space="preserve">SB  51</w:t>
      </w:r>
      <w:r>
        <w:t xml:space="preserve">: </w:t>
      </w:r>
      <w:r>
        <w:t xml:space="preserve">HCS</w:t>
      </w:r>
      <w:r>
        <w:t xml:space="preserve">;</w:t>
      </w:r>
      <w:r>
        <w:t xml:space="preserve"> </w:t>
      </w:r>
      <w:r>
        <w:t xml:space="preserve">HB  121</w:t>
      </w:r>
      <w:r>
        <w:t xml:space="preserve">;</w:t>
      </w:r>
      <w:r>
        <w:t xml:space="preserve"> </w:t>
      </w:r>
      <w:r>
        <w:t xml:space="preserve">HB  121</w:t>
      </w:r>
      <w:r>
        <w:t xml:space="preserve">: </w:t>
      </w:r>
      <w:r>
        <w:t xml:space="preserve">HCS</w:t>
      </w:r>
    </w:p>
    <w:p>
      <w:pPr>
        <w:pStyle w:val="RecordBase"/>
        <w:ind w:left="120" w:hanging="120"/>
      </w:pPr>
      <w:r>
        <w:t xml:space="preserve">Emergency allergy treatment, requirements - </w:t>
      </w:r>
      <w:r>
        <w:t xml:space="preserve"> </w:t>
      </w:r>
      <w:r>
        <w:t xml:space="preserve">HB  139</w:t>
      </w:r>
      <w:r>
        <w:t xml:space="preserve">;</w:t>
      </w:r>
      <w:r>
        <w:t xml:space="preserve"> </w:t>
      </w:r>
      <w:r>
        <w:t xml:space="preserve">HB  139</w:t>
      </w:r>
      <w:r>
        <w:t xml:space="preserve">: </w:t>
      </w:r>
      <w:r>
        <w:t xml:space="preserve">HCS</w:t>
      </w:r>
      <w:r>
        <w:t xml:space="preserve">;</w:t>
      </w:r>
      <w:r>
        <w:t xml:space="preserve"> </w:t>
      </w:r>
      <w:r>
        <w:t xml:space="preserve">HB  248</w:t>
      </w:r>
      <w:r>
        <w:t xml:space="preserve">: </w:t>
      </w:r>
      <w:r>
        <w:t xml:space="preserve">SCS</w:t>
      </w:r>
    </w:p>
    <w:p>
      <w:pPr>
        <w:pStyle w:val="RecordBase"/>
        <w:ind w:left="120" w:hanging="120"/>
      </w:pPr>
      <w:r>
        <w:t xml:space="preserve">Human immunodeficiency virus and acquired immunodeficiency syndrome, continuing education update - </w:t>
      </w:r>
      <w:r>
        <w:t xml:space="preserve"> </w:t>
      </w:r>
      <w:r>
        <w:t xml:space="preserve">HB  248</w:t>
      </w:r>
      <w:r>
        <w:t xml:space="preserve">;</w:t>
      </w:r>
      <w:r>
        <w:t xml:space="preserve"> </w:t>
      </w:r>
      <w:r>
        <w:t xml:space="preserve">HB  248</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Informed consent, requirements for - </w:t>
      </w:r>
      <w:r>
        <w:t xml:space="preserve"> </w:t>
      </w:r>
      <w:r>
        <w:t xml:space="preserve">HB  247</w:t>
      </w:r>
      <w:r>
        <w:t xml:space="preserve">: </w:t>
      </w:r>
      <w:r>
        <w:t xml:space="preserve">SCS</w:t>
      </w:r>
    </w:p>
    <w:p>
      <w:pPr>
        <w:pStyle w:val="RecordBase"/>
        <w:ind w:left="120" w:hanging="120"/>
      </w:pPr>
      <w:r>
        <w:t xml:space="preserve">Investigational drugs, bioloical products, or devices, use by terminal patients - </w:t>
      </w:r>
      <w:r>
        <w:t xml:space="preserve"> </w:t>
      </w:r>
      <w:r>
        <w:t xml:space="preserve">SB  139</w:t>
      </w:r>
    </w:p>
    <w:p>
      <w:pPr>
        <w:pStyle w:val="RecordBase"/>
        <w:ind w:left="120" w:hanging="120"/>
      </w:pPr>
      <w:r>
        <w:t xml:space="preserve">Long term care facilities, nurse staffing requirements, establishment of - </w:t>
      </w:r>
      <w:r>
        <w:t xml:space="preserve"> </w:t>
      </w:r>
      <w:r>
        <w:t xml:space="preserve">SB  6</w:t>
      </w:r>
      <w:r>
        <w:t xml:space="preserve">: </w:t>
      </w:r>
      <w:r>
        <w:t xml:space="preserve">SFA</w:t>
      </w:r>
      <w:r>
        <w:t xml:space="preserve"> (</w:t>
      </w:r>
      <w:r>
        <w:t xml:space="preserve">5</w:t>
      </w:r>
      <w:r>
        <w:t xml:space="preserve">)</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18</w:t>
      </w:r>
      <w:r>
        <w:t xml:space="preserve">)</w:t>
      </w:r>
      <w:r>
        <w:t xml:space="preserve">;</w:t>
      </w:r>
      <w:r>
        <w:t xml:space="preserve"> </w:t>
      </w:r>
      <w:r>
        <w:t xml:space="preserve">HB  431</w:t>
      </w:r>
      <w:r>
        <w:t xml:space="preserve">;</w:t>
      </w:r>
      <w:r>
        <w:t xml:space="preserve"> </w:t>
      </w:r>
      <w:r>
        <w:t xml:space="preserve">HB  431</w:t>
      </w:r>
      <w:r>
        <w:t xml:space="preserve">: </w:t>
      </w:r>
      <w:r>
        <w:t xml:space="preserve">HCS</w:t>
      </w:r>
    </w:p>
    <w:p>
      <w:pPr>
        <w:pStyle w:val="RecordBase"/>
        <w:ind w:left="240" w:hanging="192"/>
      </w:pPr>
      <w:r>
        <w:t xml:space="preserve"> facilities, nurse staffing requirements, establishment of - </w:t>
      </w:r>
      <w:r>
        <w:t xml:space="preserve"> </w:t>
      </w:r>
      <w:r>
        <w:t xml:space="preserve">SB  6</w:t>
      </w:r>
      <w:r>
        <w:t xml:space="preserve">: </w:t>
      </w:r>
      <w:r>
        <w:t xml:space="preserve">SFA</w:t>
      </w:r>
      <w:r>
        <w:t xml:space="preserve"> (</w:t>
      </w:r>
      <w:r>
        <w:t xml:space="preserve">15</w:t>
      </w:r>
      <w:r>
        <w:t xml:space="preserve">)</w:t>
      </w:r>
    </w:p>
    <w:p>
      <w:pPr>
        <w:pStyle w:val="RecordBase"/>
        <w:ind w:left="120" w:hanging="120"/>
      </w:pPr>
      <w:r>
        <w:t xml:space="preserve">Medicaid provider, operating disclosures, require - </w:t>
      </w:r>
      <w:r>
        <w:t xml:space="preserve"> </w:t>
      </w:r>
      <w:r>
        <w:t xml:space="preserve">SB  107</w:t>
      </w:r>
      <w:r>
        <w:t xml:space="preserve">;</w:t>
      </w:r>
      <w:r>
        <w:t xml:space="preserve"> </w:t>
      </w:r>
      <w:r>
        <w:t xml:space="preserve">SB  107</w:t>
      </w:r>
      <w:r>
        <w:t xml:space="preserve">: </w:t>
      </w:r>
      <w:r>
        <w:t xml:space="preserve">HCS</w:t>
      </w:r>
    </w:p>
    <w:p>
      <w:pPr>
        <w:pStyle w:val="RecordBase"/>
        <w:ind w:left="120" w:hanging="120"/>
      </w:pPr>
      <w:r>
        <w:t xml:space="preserve">Medical</w:t>
      </w:r>
    </w:p>
    <w:p>
      <w:pPr>
        <w:pStyle w:val="RecordBase"/>
        <w:ind w:left="240" w:hanging="192"/>
      </w:pPr>
      <w:r>
        <w:t xml:space="preserve"> order for scope of treatment, permit to direct medical interventions - </w:t>
      </w:r>
      <w:r>
        <w:t xml:space="preserve"> </w:t>
      </w:r>
      <w:r>
        <w:t xml:space="preserve">SB  77</w:t>
      </w:r>
    </w:p>
    <w:p>
      <w:pPr>
        <w:pStyle w:val="RecordBase"/>
        <w:ind w:left="240" w:hanging="192"/>
      </w:pPr>
      <w:r>
        <w:t xml:space="preserve"> review panel process, waiver of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18</w:t>
      </w:r>
      <w:r>
        <w:t xml:space="preserve">)</w:t>
      </w:r>
      <w:r>
        <w:t xml:space="preserve">;</w:t>
      </w:r>
      <w:r>
        <w:t xml:space="preserve"> </w:t>
      </w:r>
      <w:r>
        <w:t xml:space="preserve">HB  398</w:t>
      </w:r>
    </w:p>
    <w:p>
      <w:pPr>
        <w:pStyle w:val="RecordBase"/>
        <w:ind w:left="120" w:hanging="120"/>
      </w:pPr>
      <w:r>
        <w:t xml:space="preserve">Nurse aide training requirements, accepting military medical training and experience - </w:t>
      </w:r>
      <w:r>
        <w:t xml:space="preserve"> </w:t>
      </w:r>
      <w:r>
        <w:t xml:space="preserve">HB  281</w:t>
      </w:r>
    </w:p>
    <w:p>
      <w:pPr>
        <w:pStyle w:val="RecordBase"/>
        <w:ind w:left="120" w:hanging="120"/>
      </w:pPr>
      <w:r>
        <w:t xml:space="preserve">Pain management facilities, regulation of - </w:t>
      </w:r>
      <w:r>
        <w:t xml:space="preserve"> </w:t>
      </w:r>
      <w:r>
        <w:t xml:space="preserve">HB  329</w:t>
      </w:r>
    </w:p>
    <w:p>
      <w:pPr>
        <w:pStyle w:val="RecordBase"/>
        <w:ind w:left="120" w:hanging="120"/>
      </w:pPr>
      <w:r>
        <w:t xml:space="preserve">Pharmacy benefits managers, licensure - </w:t>
      </w:r>
      <w:r>
        <w:t xml:space="preserve"> </w:t>
      </w:r>
      <w:r>
        <w:t xml:space="preserve">SB  126</w:t>
      </w:r>
    </w:p>
    <w:p>
      <w:pPr>
        <w:pStyle w:val="RecordBase"/>
        <w:ind w:left="120" w:hanging="120"/>
      </w:pPr>
      <w:r>
        <w:t xml:space="preserve">professional practice requirements, update - </w:t>
      </w:r>
      <w:r>
        <w:t xml:space="preserve"> </w:t>
      </w:r>
      <w:r>
        <w:t xml:space="preserve">HB  247</w:t>
      </w:r>
    </w:p>
    <w:p>
      <w:pPr>
        <w:pStyle w:val="RecordBase"/>
        <w:ind w:left="120" w:hanging="120"/>
      </w:pPr>
      <w:r>
        <w:t xml:space="preserve">Professional practice requirements, update - </w:t>
      </w:r>
      <w:r>
        <w:t xml:space="preserve"> </w:t>
      </w:r>
      <w:r>
        <w:t xml:space="preserve">HB  247</w:t>
      </w:r>
      <w:r>
        <w:t xml:space="preserve">: </w:t>
      </w:r>
      <w:r>
        <w:t xml:space="preserve">HCS</w:t>
      </w:r>
      <w:r>
        <w:t xml:space="preserve">;</w:t>
      </w:r>
      <w:r>
        <w:t xml:space="preserve"> </w:t>
      </w:r>
      <w:r>
        <w:t xml:space="preserve">HB  402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Registry of ulcers and pressure sores, security plan, requirement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11</w:t>
      </w:r>
      <w:r>
        <w:t xml:space="preserve">)</w:t>
      </w:r>
    </w:p>
    <w:p>
      <w:pPr>
        <w:pStyle w:val="RecordBase"/>
        <w:ind w:left="120" w:hanging="120"/>
      </w:pPr>
      <w:r>
        <w:t xml:space="preserve">Spina bifida, provide information - </w:t>
      </w:r>
      <w:r>
        <w:t xml:space="preserve"> </w:t>
      </w:r>
      <w:r>
        <w:t xml:space="preserve">SB  159</w:t>
      </w:r>
    </w:p>
    <w:p>
      <w:pPr>
        <w:pStyle w:val="RecordBase"/>
        <w:ind w:left="120" w:hanging="120"/>
      </w:pPr>
      <w:r>
        <w:t xml:space="preserve">Therapy, expedited partner, establishing - </w:t>
      </w:r>
      <w:r>
        <w:t xml:space="preserve"> </w:t>
      </w:r>
      <w:r>
        <w:t xml:space="preserve">HB  230</w:t>
        <w:br/>
      </w:r>
    </w:p>
    <w:p>
      <w:pPr>
        <w:pStyle w:val="RecordHeading3"/>
      </w:pPr>
      <w:r>
        <w:rPr>
          <w:b/>
        </w:rPr>
        <w:t xml:space="preserve">Occupational Safety and Health</w:t>
      </w:r>
    </w:p>
    <w:p>
      <w:pPr>
        <w:pStyle w:val="RecordBase"/>
        <w:ind w:left="120" w:hanging="120"/>
      </w:pPr>
      <w:r>
        <w:t xml:space="preserve">Breast-feeding locations, penalty for violation of, establish - </w:t>
      </w:r>
      <w:r>
        <w:t xml:space="preserve"> </w:t>
      </w:r>
      <w:r>
        <w:t xml:space="preserve">SB  35</w:t>
      </w:r>
    </w:p>
    <w:p>
      <w:pPr>
        <w:pStyle w:val="RecordBase"/>
        <w:ind w:left="120" w:hanging="120"/>
      </w:pPr>
      <w:r>
        <w:t xml:space="preserve">Breastfeeding standards in the workplace, establish - </w:t>
      </w:r>
      <w:r>
        <w:t xml:space="preserve"> </w:t>
      </w:r>
      <w:r>
        <w:t xml:space="preserve">SB  36</w:t>
      </w:r>
    </w:p>
    <w:p>
      <w:pPr>
        <w:pStyle w:val="RecordBase"/>
        <w:ind w:left="120" w:hanging="120"/>
      </w:pPr>
      <w:r>
        <w:t xml:space="preserve">Place of employment, indoor smoking, prohibition, exceptions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w:t>
      </w:r>
      <w:r>
        <w:t xml:space="preserve"> </w:t>
      </w:r>
      <w:r>
        <w:t xml:space="preserve">SB  189</w:t>
        <w:br/>
      </w:r>
    </w:p>
    <w:p>
      <w:pPr>
        <w:pStyle w:val="RecordHeading3"/>
      </w:pPr>
      <w:r>
        <w:rPr>
          <w:b/>
        </w:rPr>
        <w:t xml:space="preserve">Occupations and Professions</w:t>
      </w:r>
    </w:p>
    <w:p>
      <w:pPr>
        <w:pStyle w:val="RecordBase"/>
        <w:ind w:left="120" w:hanging="120"/>
      </w:pPr>
      <w:r>
        <w:t xml:space="preserve">Alcohol</w:t>
      </w:r>
    </w:p>
    <w:p>
      <w:pPr>
        <w:pStyle w:val="RecordBase"/>
        <w:ind w:left="240" w:hanging="192"/>
      </w:pPr>
      <w:r>
        <w:t xml:space="preserve"> and drug counseling practitioners, academic requirements for - </w:t>
      </w:r>
      <w:r>
        <w:t xml:space="preserve"> </w:t>
      </w:r>
      <w:r>
        <w:t xml:space="preserve">HB  92</w:t>
      </w:r>
      <w:r>
        <w:t xml:space="preserve">: </w:t>
      </w:r>
      <w:r>
        <w:t xml:space="preserve">SCS</w:t>
      </w:r>
    </w:p>
    <w:p>
      <w:pPr>
        <w:pStyle w:val="RecordBase"/>
        <w:ind w:left="240" w:hanging="192"/>
      </w:pPr>
      <w:r>
        <w:t xml:space="preserve"> and drug counseling practitioners, categories of and changing requirements for - </w:t>
      </w:r>
      <w:r>
        <w:t xml:space="preserve"> </w:t>
      </w:r>
      <w:r>
        <w:t xml:space="preserve">HB  92</w:t>
      </w:r>
    </w:p>
    <w:p>
      <w:pPr>
        <w:pStyle w:val="RecordBase"/>
        <w:ind w:left="120" w:hanging="120"/>
      </w:pPr>
      <w:r>
        <w:t xml:space="preserve">Auctioneers,</w:t>
      </w:r>
    </w:p>
    <w:p>
      <w:pPr>
        <w:pStyle w:val="RecordBase"/>
        <w:ind w:left="240" w:hanging="192"/>
      </w:pPr>
      <w:r>
        <w:t xml:space="preserve"> continuing education for - </w:t>
      </w:r>
      <w:r>
        <w:t xml:space="preserve"> </w:t>
      </w:r>
      <w:r>
        <w:t xml:space="preserve">HB  148</w:t>
      </w:r>
    </w:p>
    <w:p>
      <w:pPr>
        <w:pStyle w:val="RecordBase"/>
        <w:ind w:left="240" w:hanging="192"/>
      </w:pPr>
      <w:r>
        <w:t xml:space="preserve"> pre-license education requirements for - </w:t>
      </w:r>
      <w:r>
        <w:t xml:space="preserve"> </w:t>
      </w:r>
      <w:r>
        <w:t xml:space="preserve">HB  148</w:t>
      </w:r>
      <w:r>
        <w:t xml:space="preserve">: </w:t>
      </w:r>
      <w:r>
        <w:t xml:space="preserve">HCS</w:t>
      </w:r>
    </w:p>
    <w:p>
      <w:pPr>
        <w:pStyle w:val="RecordBase"/>
        <w:ind w:left="120" w:hanging="120"/>
      </w:pPr>
      <w:r>
        <w:t xml:space="preserve">Barber board, title IV funding, school eligibility - </w:t>
      </w:r>
      <w:r>
        <w:t xml:space="preserve"> </w:t>
      </w:r>
      <w:r>
        <w:t xml:space="preserve">HB  239</w:t>
      </w:r>
      <w:r>
        <w:t xml:space="preserve">: </w:t>
      </w:r>
      <w:r>
        <w:t xml:space="preserve">HCS</w:t>
      </w:r>
    </w:p>
    <w:p>
      <w:pPr>
        <w:pStyle w:val="RecordBase"/>
        <w:ind w:left="120" w:hanging="120"/>
      </w:pPr>
      <w:r>
        <w:t xml:space="preserve">Barbers, licensing, fees, qualifications - </w:t>
      </w:r>
      <w:r>
        <w:t xml:space="preserve"> </w:t>
      </w:r>
      <w:r>
        <w:t xml:space="preserve">HB  239</w:t>
      </w:r>
    </w:p>
    <w:p>
      <w:pPr>
        <w:pStyle w:val="RecordBase"/>
        <w:ind w:left="120" w:hanging="120"/>
      </w:pPr>
      <w:r>
        <w:t xml:space="preserve">Board</w:t>
      </w:r>
    </w:p>
    <w:p>
      <w:pPr>
        <w:pStyle w:val="RecordBase"/>
        <w:ind w:left="240" w:hanging="192"/>
      </w:pPr>
      <w:r>
        <w:t xml:space="preserve"> of Emergency Medical Service, requirements concering cost of air ambulance services - </w:t>
      </w:r>
      <w:r>
        <w:t xml:space="preserve"> </w:t>
      </w:r>
      <w:r>
        <w:t xml:space="preserve">HB  171</w:t>
      </w:r>
    </w:p>
    <w:p>
      <w:pPr>
        <w:pStyle w:val="RecordBase"/>
        <w:ind w:left="240" w:hanging="192"/>
      </w:pPr>
      <w:r>
        <w:t xml:space="preserve"> of Medical Licensure, licensure of genetic counselors, requirements for - </w:t>
      </w:r>
      <w:r>
        <w:t xml:space="preserve"> </w:t>
      </w:r>
      <w:r>
        <w:t xml:space="preserve">SB  170</w:t>
      </w:r>
    </w:p>
    <w:p>
      <w:pPr>
        <w:pStyle w:val="RecordBase"/>
        <w:ind w:left="240" w:hanging="192"/>
      </w:pPr>
      <w:r>
        <w:t xml:space="preserve"> of pharmacy, restriction of term limits, removal of - </w:t>
      </w:r>
      <w:r>
        <w:t xml:space="preserve"> </w:t>
      </w:r>
      <w:r>
        <w:t xml:space="preserve">HB  456</w:t>
      </w:r>
    </w:p>
    <w:p>
      <w:pPr>
        <w:pStyle w:val="RecordBase"/>
        <w:ind w:left="120" w:hanging="120"/>
      </w:pPr>
      <w:r>
        <w:t xml:space="preserve">Certified public accountants, restrictions for - </w:t>
      </w:r>
      <w:r>
        <w:t xml:space="preserve"> </w:t>
      </w:r>
      <w:r>
        <w:t xml:space="preserve">HB  363</w:t>
      </w:r>
      <w:r>
        <w:t xml:space="preserve">;</w:t>
      </w:r>
      <w:r>
        <w:t xml:space="preserve"> </w:t>
      </w:r>
      <w:r>
        <w:t xml:space="preserve">HB  363</w:t>
      </w:r>
      <w:r>
        <w:t xml:space="preserve">: </w:t>
      </w:r>
      <w:r>
        <w:t xml:space="preserve">HCS</w:t>
      </w:r>
    </w:p>
    <w:p>
      <w:pPr>
        <w:pStyle w:val="RecordBase"/>
        <w:ind w:left="120" w:hanging="120"/>
      </w:pPr>
      <w:r>
        <w:t xml:space="preserve">Confidentiality, staff privilege information - </w:t>
      </w:r>
      <w:r>
        <w:t xml:space="preserve"> </w:t>
      </w:r>
      <w:r>
        <w:t xml:space="preserve">SB  83</w:t>
      </w:r>
    </w:p>
    <w:p>
      <w:pPr>
        <w:pStyle w:val="RecordBase"/>
        <w:ind w:left="120" w:hanging="120"/>
      </w:pPr>
      <w:r>
        <w:t xml:space="preserve">Constables and deputy constables, certification of - </w:t>
      </w:r>
      <w:r>
        <w:t xml:space="preserve"> </w:t>
      </w:r>
      <w:r>
        <w:t xml:space="preserve">HB  530</w:t>
      </w:r>
    </w:p>
    <w:p>
      <w:pPr>
        <w:pStyle w:val="RecordBase"/>
        <w:ind w:left="120" w:hanging="120"/>
      </w:pPr>
      <w:r>
        <w:t xml:space="preserve">Construction industry, misclassification of employees - </w:t>
      </w:r>
      <w:r>
        <w:t xml:space="preserve"> </w:t>
      </w:r>
      <w:r>
        <w:t xml:space="preserve">HB  256</w:t>
      </w:r>
    </w:p>
    <w:p>
      <w:pPr>
        <w:pStyle w:val="RecordBase"/>
        <w:ind w:left="120" w:hanging="120"/>
      </w:pPr>
      <w:r>
        <w:t xml:space="preserve">Cosmetology schools, title IV funding, eligibility for - </w:t>
      </w:r>
      <w:r>
        <w:t xml:space="preserve"> </w:t>
      </w:r>
      <w:r>
        <w:t xml:space="preserve">HB  239</w:t>
      </w:r>
      <w:r>
        <w:t xml:space="preserve">: </w:t>
      </w:r>
      <w:r>
        <w:t xml:space="preserve">HCS</w:t>
      </w:r>
    </w:p>
    <w:p>
      <w:pPr>
        <w:pStyle w:val="RecordBase"/>
        <w:ind w:left="120" w:hanging="120"/>
      </w:pPr>
      <w:r>
        <w:t xml:space="preserve">Discrimination for pregnancy and related conditions prohibited notices, and accommodations required - </w:t>
      </w:r>
      <w:r>
        <w:t xml:space="preserve"> </w:t>
      </w:r>
      <w:r>
        <w:t xml:space="preserve">HB  218</w:t>
      </w:r>
      <w:r>
        <w:t xml:space="preserve">;</w:t>
      </w:r>
      <w:r>
        <w:t xml:space="preserve"> </w:t>
      </w:r>
      <w:r>
        <w:t xml:space="preserve">HB  218</w:t>
      </w:r>
      <w:r>
        <w:t xml:space="preserve">: </w:t>
      </w:r>
      <w:r>
        <w:t xml:space="preserve">HFA</w:t>
      </w:r>
      <w:r>
        <w:t xml:space="preserve"> (</w:t>
      </w:r>
      <w:r>
        <w:t xml:space="preserve">1</w:t>
      </w:r>
      <w:r>
        <w:t xml:space="preserve">)</w:t>
      </w:r>
    </w:p>
    <w:p>
      <w:pPr>
        <w:pStyle w:val="RecordBase"/>
        <w:ind w:left="120" w:hanging="120"/>
      </w:pPr>
      <w:r>
        <w:t xml:space="preserve">Electricians and electrical contractors, inspectors and electrical systems, requirements for - </w:t>
      </w:r>
      <w:r>
        <w:t xml:space="preserve"> </w:t>
      </w:r>
      <w:r>
        <w:t xml:space="preserve">HB  196</w:t>
      </w:r>
      <w:r>
        <w:t xml:space="preserve">: </w:t>
      </w:r>
      <w:r>
        <w:t xml:space="preserve">HFA</w:t>
      </w:r>
      <w:r>
        <w:t xml:space="preserve"> (</w:t>
      </w:r>
      <w:r>
        <w:t xml:space="preserve">1</w:t>
      </w:r>
      <w:r>
        <w:t xml:space="preserve">)</w:t>
      </w:r>
    </w:p>
    <w:p>
      <w:pPr>
        <w:pStyle w:val="RecordBase"/>
        <w:ind w:left="120" w:hanging="120"/>
      </w:pPr>
      <w:r>
        <w:t xml:space="preserve">Elevator contractor, licensure requirements prior to July 1, 2012 repealed - </w:t>
      </w:r>
      <w:r>
        <w:t xml:space="preserve"> </w:t>
      </w:r>
      <w:r>
        <w:t xml:space="preserve">SB  166</w:t>
      </w:r>
    </w:p>
    <w:p>
      <w:pPr>
        <w:pStyle w:val="RecordBase"/>
        <w:ind w:left="120" w:hanging="120"/>
      </w:pPr>
      <w:r>
        <w:t xml:space="preserve">Heating, ventilation and air conditioning, credit toward licensing fees - </w:t>
      </w:r>
      <w:r>
        <w:t xml:space="preserve"> </w:t>
      </w:r>
      <w:r>
        <w:t xml:space="preserve">HB  199</w:t>
      </w:r>
    </w:p>
    <w:p>
      <w:pPr>
        <w:pStyle w:val="RecordBase"/>
        <w:ind w:left="120" w:hanging="120"/>
      </w:pPr>
      <w:r>
        <w:t xml:space="preserve">Home medical equipment, reciprocal license, clarify requirements for - </w:t>
      </w:r>
      <w:r>
        <w:t xml:space="preserve"> </w:t>
      </w:r>
      <w:r>
        <w:t xml:space="preserve">HB  69</w:t>
      </w:r>
      <w:r>
        <w:t xml:space="preserve">: </w:t>
      </w:r>
      <w:r>
        <w:t xml:space="preserve">SFA</w:t>
      </w:r>
      <w:r>
        <w:t xml:space="preserve"> (</w:t>
      </w:r>
      <w:r>
        <w:t xml:space="preserve">1</w:t>
      </w:r>
      <w:r>
        <w:t xml:space="preserve">)</w:t>
      </w:r>
      <w:r>
        <w:t xml:space="preserve">;</w:t>
      </w:r>
      <w:r>
        <w:t xml:space="preserve"> </w:t>
      </w:r>
      <w:r>
        <w:t xml:space="preserve">HB  246</w:t>
      </w:r>
    </w:p>
    <w:p>
      <w:pPr>
        <w:pStyle w:val="RecordBase"/>
        <w:ind w:left="120" w:hanging="120"/>
      </w:pPr>
      <w:r>
        <w:t xml:space="preserve">Horse</w:t>
      </w:r>
    </w:p>
    <w:p>
      <w:pPr>
        <w:pStyle w:val="RecordBase"/>
        <w:ind w:left="240" w:hanging="192"/>
      </w:pPr>
      <w:r>
        <w:t xml:space="preserve"> racing commission, reorganization of - </w:t>
      </w:r>
      <w:r>
        <w:t xml:space="preserve"> </w:t>
      </w:r>
      <w:r>
        <w:t xml:space="preserve">HB  409</w:t>
      </w:r>
    </w:p>
    <w:p>
      <w:pPr>
        <w:pStyle w:val="RecordBase"/>
        <w:ind w:left="240" w:hanging="192"/>
      </w:pPr>
      <w:r>
        <w:t xml:space="preserve"> racing, paint horse breed, establish requirements for - </w:t>
      </w:r>
      <w:r>
        <w:t xml:space="preserve"> </w:t>
      </w:r>
      <w:r>
        <w:t xml:space="preserve">HB  165</w:t>
      </w:r>
    </w:p>
    <w:p>
      <w:pPr>
        <w:pStyle w:val="RecordBase"/>
        <w:ind w:left="120" w:hanging="120"/>
      </w:pPr>
      <w:r>
        <w:t xml:space="preserve">Housing, Buildings and Construction, elevator mechanic, licensure of - </w:t>
      </w:r>
      <w:r>
        <w:t xml:space="preserve"> </w:t>
      </w:r>
      <w:r>
        <w:t xml:space="preserve">HB  172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408</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Human immunodeficiency virus and acquired immunodeficiency syndrome, continuing education update - </w:t>
      </w:r>
      <w:r>
        <w:t xml:space="preserve"> </w:t>
      </w:r>
      <w:r>
        <w:t xml:space="preserve">HB  248</w:t>
      </w:r>
      <w:r>
        <w:t xml:space="preserve">;</w:t>
      </w:r>
      <w:r>
        <w:t xml:space="preserve"> </w:t>
      </w:r>
      <w:r>
        <w:t xml:space="preserve">HB  248</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HVAC licensing, clothes dryer work by a journeyman plumber or HVAC mechanic exempt from - </w:t>
      </w:r>
      <w:r>
        <w:t xml:space="preserve"> </w:t>
      </w:r>
      <w:r>
        <w:t xml:space="preserve">HB  266</w:t>
      </w:r>
    </w:p>
    <w:p>
      <w:pPr>
        <w:pStyle w:val="RecordBase"/>
        <w:ind w:left="120" w:hanging="120"/>
      </w:pPr>
      <w:r>
        <w:t xml:space="preserve">Jockeys, losing mount fee for - </w:t>
      </w:r>
      <w:r>
        <w:t xml:space="preserve"> </w:t>
      </w:r>
      <w:r>
        <w:t xml:space="preserve">SR  216</w:t>
      </w:r>
      <w:r>
        <w:t xml:space="preserve">;</w:t>
      </w:r>
      <w:r>
        <w:t xml:space="preserve"> </w:t>
      </w:r>
      <w:r>
        <w:t xml:space="preserve">HR  253</w:t>
      </w:r>
    </w:p>
    <w:p>
      <w:pPr>
        <w:pStyle w:val="RecordBase"/>
        <w:ind w:left="120" w:hanging="120"/>
      </w:pPr>
      <w:r>
        <w:t xml:space="preserve">Kentucky workforce investment, study of - </w:t>
      </w:r>
      <w:r>
        <w:t xml:space="preserve"> </w:t>
      </w:r>
      <w:r>
        <w:t xml:space="preserve">SCR 103</w:t>
      </w:r>
    </w:p>
    <w:p>
      <w:pPr>
        <w:pStyle w:val="RecordBase"/>
        <w:ind w:left="120" w:hanging="120"/>
      </w:pPr>
      <w:r>
        <w:t xml:space="preserve">Licensed diabetes educators, requirements for - </w:t>
      </w:r>
      <w:r>
        <w:t xml:space="preserve"> </w:t>
      </w:r>
      <w:r>
        <w:t xml:space="preserve">SB  144</w:t>
      </w:r>
    </w:p>
    <w:p>
      <w:pPr>
        <w:pStyle w:val="RecordBase"/>
        <w:ind w:left="120" w:hanging="120"/>
      </w:pPr>
      <w:r>
        <w:t xml:space="preserve">Locksmiths, licensing and apprentice structure - </w:t>
      </w:r>
      <w:r>
        <w:t xml:space="preserve"> </w:t>
      </w:r>
      <w:r>
        <w:t xml:space="preserve">HB  502</w:t>
      </w:r>
    </w:p>
    <w:p>
      <w:pPr>
        <w:pStyle w:val="RecordBase"/>
        <w:ind w:left="120" w:hanging="120"/>
      </w:pPr>
      <w:r>
        <w:t xml:space="preserve">Low voltage electric, make requirement for - </w:t>
      </w:r>
      <w:r>
        <w:t xml:space="preserve"> </w:t>
      </w:r>
      <w:r>
        <w:t xml:space="preserve">HB  408</w:t>
      </w:r>
      <w:r>
        <w:t xml:space="preserve">: </w:t>
      </w:r>
      <w:r>
        <w:t xml:space="preserve">SCS</w:t>
      </w:r>
    </w:p>
    <w:p>
      <w:pPr>
        <w:pStyle w:val="RecordBase"/>
        <w:ind w:left="120" w:hanging="120"/>
      </w:pPr>
      <w:r>
        <w:t xml:space="preserve">Medical review panel, utilization in health care provider litigation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18</w:t>
      </w:r>
      <w:r>
        <w:t xml:space="preserve">)</w:t>
      </w:r>
      <w:r>
        <w:t xml:space="preserve">;</w:t>
      </w:r>
      <w:r>
        <w:t xml:space="preserve"> </w:t>
      </w:r>
      <w:r>
        <w:t xml:space="preserve">HB  398</w:t>
      </w:r>
    </w:p>
    <w:p>
      <w:pPr>
        <w:pStyle w:val="RecordBase"/>
        <w:ind w:left="120" w:hanging="120"/>
      </w:pPr>
      <w:r>
        <w:t xml:space="preserve">Mental health treatment, permit without parental consent - </w:t>
      </w:r>
      <w:r>
        <w:t xml:space="preserve"> </w:t>
      </w:r>
      <w:r>
        <w:t xml:space="preserve">HB  270</w:t>
      </w:r>
    </w:p>
    <w:p>
      <w:pPr>
        <w:pStyle w:val="RecordBase"/>
        <w:ind w:left="120" w:hanging="120"/>
      </w:pPr>
      <w:r>
        <w:t xml:space="preserve">Nurse aide training requirements, accepting military medical training and experience - </w:t>
      </w:r>
      <w:r>
        <w:t xml:space="preserve"> </w:t>
      </w:r>
      <w:r>
        <w:t xml:space="preserve">HB  281</w:t>
      </w:r>
    </w:p>
    <w:p>
      <w:pPr>
        <w:pStyle w:val="RecordBase"/>
        <w:ind w:left="120" w:hanging="120"/>
      </w:pPr>
      <w:r>
        <w:t xml:space="preserve">Nursing, informed consent requirements - </w:t>
      </w:r>
      <w:r>
        <w:t xml:space="preserve"> </w:t>
      </w:r>
      <w:r>
        <w:t xml:space="preserve">HB  247</w:t>
      </w:r>
      <w:r>
        <w:t xml:space="preserve">: </w:t>
      </w:r>
      <w:r>
        <w:t xml:space="preserve">SCS</w:t>
      </w:r>
    </w:p>
    <w:p>
      <w:pPr>
        <w:pStyle w:val="RecordBase"/>
        <w:ind w:left="120" w:hanging="120"/>
      </w:pPr>
      <w:r>
        <w:t xml:space="preserve">Nursing requirements, update - </w:t>
      </w:r>
      <w:r>
        <w:t xml:space="preserve"> </w:t>
      </w:r>
      <w:r>
        <w:t xml:space="preserve">HB  247</w:t>
      </w:r>
      <w:r>
        <w:t xml:space="preserve">;</w:t>
      </w:r>
      <w:r>
        <w:t xml:space="preserve"> </w:t>
      </w:r>
      <w:r>
        <w:t xml:space="preserve">HB  247</w:t>
      </w:r>
      <w:r>
        <w:t xml:space="preserve">: </w:t>
      </w:r>
      <w:r>
        <w:t xml:space="preserve">HCS</w:t>
      </w:r>
      <w:r>
        <w:t xml:space="preserve">;</w:t>
      </w:r>
      <w:r>
        <w:t xml:space="preserve"> </w:t>
      </w:r>
      <w:r>
        <w:t xml:space="preserve">HB  402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Pain management facilities, licensure of - </w:t>
      </w:r>
      <w:r>
        <w:t xml:space="preserve"> </w:t>
      </w:r>
      <w:r>
        <w:t xml:space="preserve">HB  329</w:t>
      </w:r>
      <w:r>
        <w:t xml:space="preserve">: </w:t>
      </w:r>
      <w:r>
        <w:t xml:space="preserve">HCA</w:t>
      </w:r>
      <w:r>
        <w:t xml:space="preserve"> (</w:t>
      </w:r>
      <w:r>
        <w:t xml:space="preserve">1</w:t>
      </w:r>
      <w:r>
        <w:t xml:space="preserve">)</w:t>
      </w:r>
    </w:p>
    <w:p>
      <w:pPr>
        <w:pStyle w:val="RecordBase"/>
        <w:ind w:left="120" w:hanging="120"/>
      </w:pPr>
      <w:r>
        <w:t xml:space="preserve">Physician</w:t>
      </w:r>
    </w:p>
    <w:p>
      <w:pPr>
        <w:pStyle w:val="RecordBase"/>
        <w:ind w:left="240" w:hanging="192"/>
      </w:pPr>
      <w:r>
        <w:t xml:space="preserve"> assistants, supervising physicians allowed to supervise up to four - </w:t>
      </w:r>
      <w:r>
        <w:t xml:space="preserve"> </w:t>
      </w:r>
      <w:r>
        <w:t xml:space="preserve">SB  109</w:t>
      </w:r>
      <w:r>
        <w:t xml:space="preserve">;</w:t>
      </w:r>
      <w:r>
        <w:t xml:space="preserve"> </w:t>
      </w:r>
      <w:r>
        <w:t xml:space="preserve">HB  258</w:t>
      </w:r>
    </w:p>
    <w:p>
      <w:pPr>
        <w:pStyle w:val="RecordBase"/>
        <w:ind w:left="240" w:hanging="192"/>
      </w:pPr>
      <w:r>
        <w:t xml:space="preserve"> specialty certification and maintenance testing, employment discrimination relating to - </w:t>
      </w:r>
      <w:r>
        <w:t xml:space="preserve"> </w:t>
      </w:r>
      <w:r>
        <w:t xml:space="preserve">SB  58</w:t>
      </w:r>
      <w:r>
        <w:t xml:space="preserve">: </w:t>
      </w:r>
      <w:r>
        <w:t xml:space="preserve">SCS</w:t>
      </w:r>
    </w:p>
    <w:p>
      <w:pPr>
        <w:pStyle w:val="RecordBase"/>
        <w:ind w:left="240" w:hanging="192"/>
      </w:pPr>
      <w:r>
        <w:t xml:space="preserve"> specialty certification and maintenance testing, prohibition against - </w:t>
      </w:r>
      <w:r>
        <w:t xml:space="preserve"> </w:t>
      </w:r>
      <w:r>
        <w:t xml:space="preserve">SB  58</w:t>
      </w:r>
    </w:p>
    <w:p>
      <w:pPr>
        <w:pStyle w:val="RecordBase"/>
        <w:ind w:left="120" w:hanging="120"/>
      </w:pPr>
      <w:r>
        <w:t xml:space="preserve">Physicians, Board of Medical Licensure composition - </w:t>
      </w:r>
      <w:r>
        <w:t xml:space="preserve"> </w:t>
      </w:r>
      <w:r>
        <w:t xml:space="preserve">SB  59</w:t>
      </w:r>
      <w:r>
        <w:t xml:space="preserve">;</w:t>
      </w:r>
      <w:r>
        <w:t xml:space="preserve"> </w:t>
      </w:r>
      <w:r>
        <w:t xml:space="preserve">HB  429</w:t>
      </w:r>
      <w:r>
        <w:t xml:space="preserve">: </w:t>
      </w:r>
      <w:r>
        <w:t xml:space="preserve">SFA</w:t>
      </w:r>
      <w:r>
        <w:t xml:space="preserve"> (</w:t>
      </w:r>
      <w:r>
        <w:t xml:space="preserve">2</w:t>
      </w:r>
      <w:r>
        <w:t xml:space="preserve">)</w:t>
      </w:r>
    </w:p>
    <w:p>
      <w:pPr>
        <w:pStyle w:val="RecordBase"/>
        <w:ind w:left="120" w:hanging="120"/>
      </w:pPr>
      <w:r>
        <w:t xml:space="preserve">Professional licensure and certification, military experience towards - </w:t>
      </w:r>
      <w:r>
        <w:t xml:space="preserve"> </w:t>
      </w:r>
      <w:r>
        <w:t xml:space="preserve">HB  468</w:t>
      </w:r>
    </w:p>
    <w:p>
      <w:pPr>
        <w:pStyle w:val="RecordBase"/>
        <w:ind w:left="120" w:hanging="120"/>
      </w:pPr>
      <w:r>
        <w:t xml:space="preserve">Racing commission, paint horse member, delete requirement for - </w:t>
      </w:r>
      <w:r>
        <w:t xml:space="preserve"> </w:t>
      </w:r>
      <w:r>
        <w:t xml:space="preserve">HB  165</w:t>
      </w:r>
      <w:r>
        <w:t xml:space="preserve">: </w:t>
      </w:r>
      <w:r>
        <w:t xml:space="preserve">HCS</w:t>
      </w:r>
    </w:p>
    <w:p>
      <w:pPr>
        <w:pStyle w:val="RecordBase"/>
        <w:ind w:left="120" w:hanging="120"/>
      </w:pPr>
      <w:r>
        <w:t xml:space="preserve">Radon</w:t>
      </w:r>
    </w:p>
    <w:p>
      <w:pPr>
        <w:pStyle w:val="RecordBase"/>
        <w:ind w:left="240" w:hanging="192"/>
      </w:pPr>
      <w:r>
        <w:t xml:space="preserve"> measurement contractors, certification for - </w:t>
      </w:r>
      <w:r>
        <w:t xml:space="preserve"> </w:t>
      </w:r>
      <w:r>
        <w:t xml:space="preserve">HB  371</w:t>
      </w:r>
    </w:p>
    <w:p>
      <w:pPr>
        <w:pStyle w:val="RecordBase"/>
        <w:ind w:left="240" w:hanging="192"/>
      </w:pPr>
      <w:r>
        <w:t xml:space="preserve"> mitigation contractors, renewal certification requirements for - </w:t>
      </w:r>
      <w:r>
        <w:t xml:space="preserve"> </w:t>
      </w:r>
      <w:r>
        <w:t xml:space="preserve">HB  371</w:t>
      </w:r>
    </w:p>
    <w:p>
      <w:pPr>
        <w:pStyle w:val="RecordBase"/>
        <w:ind w:left="120" w:hanging="120"/>
      </w:pPr>
      <w:r>
        <w:t xml:space="preserve">Real</w:t>
      </w:r>
    </w:p>
    <w:p>
      <w:pPr>
        <w:pStyle w:val="RecordBase"/>
        <w:ind w:left="240" w:hanging="192"/>
      </w:pPr>
      <w:r>
        <w:t xml:space="preserve"> estate at auction, auctioneers and real estate brokers to collaborate in the sale of - </w:t>
      </w:r>
      <w:r>
        <w:t xml:space="preserve"> </w:t>
      </w:r>
      <w:r>
        <w:t xml:space="preserve">HB  317</w:t>
      </w:r>
    </w:p>
    <w:p>
      <w:pPr>
        <w:pStyle w:val="RecordBase"/>
        <w:ind w:left="240" w:hanging="192"/>
      </w:pPr>
      <w:r>
        <w:t xml:space="preserve"> estate licensees, post-license education requirements for - </w:t>
      </w:r>
      <w:r>
        <w:t xml:space="preserve"> </w:t>
      </w:r>
      <w:r>
        <w:t xml:space="preserve">HB  149</w:t>
      </w:r>
      <w:r>
        <w:t xml:space="preserve">: </w:t>
      </w:r>
      <w:r>
        <w:t xml:space="preserve">HFA</w:t>
      </w:r>
      <w:r>
        <w:t xml:space="preserve"> (</w:t>
      </w:r>
      <w:r>
        <w:t xml:space="preserve">3</w:t>
      </w:r>
      <w:r>
        <w:t xml:space="preserve">)</w:t>
      </w:r>
    </w:p>
    <w:p>
      <w:pPr>
        <w:pStyle w:val="RecordBase"/>
        <w:ind w:left="240" w:hanging="192"/>
      </w:pPr>
      <w:r>
        <w:t xml:space="preserve"> estate licensees, post-license requirements for - </w:t>
      </w:r>
      <w:r>
        <w:t xml:space="preserve"> </w:t>
      </w:r>
      <w:r>
        <w:t xml:space="preserve">HB  149</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estate licensees, post-licensing requirements for - </w:t>
      </w:r>
      <w:r>
        <w:t xml:space="preserve"> </w:t>
      </w:r>
      <w:r>
        <w:t xml:space="preserve">HB  149</w:t>
      </w:r>
      <w:r>
        <w:t xml:space="preserve">;</w:t>
      </w:r>
      <w:r>
        <w:t xml:space="preserve"> </w:t>
      </w:r>
      <w:r>
        <w:t xml:space="preserve">HB  149</w:t>
      </w:r>
      <w:r>
        <w:t xml:space="preserve">: </w:t>
      </w:r>
      <w:r>
        <w:t xml:space="preserve">HFA</w:t>
      </w:r>
      <w:r>
        <w:t xml:space="preserve"> (</w:t>
      </w:r>
      <w:r>
        <w:t xml:space="preserve">4</w:t>
      </w:r>
      <w:r>
        <w:t xml:space="preserve">)</w:t>
      </w:r>
    </w:p>
    <w:p>
      <w:pPr>
        <w:pStyle w:val="RecordBase"/>
        <w:ind w:left="240" w:hanging="192"/>
      </w:pPr>
      <w:r>
        <w:t xml:space="preserve"> estate licensees, requirements for - </w:t>
      </w:r>
      <w:r>
        <w:t xml:space="preserve"> </w:t>
      </w:r>
      <w:r>
        <w:t xml:space="preserve">HB  149</w:t>
      </w:r>
      <w:r>
        <w:t xml:space="preserve">: </w:t>
      </w:r>
      <w:r>
        <w:t xml:space="preserve">HFA</w:t>
      </w:r>
      <w:r>
        <w:t xml:space="preserve"> (</w:t>
      </w:r>
      <w:r>
        <w:t xml:space="preserve">1</w:t>
      </w:r>
      <w:r>
        <w:t xml:space="preserve">)</w:t>
      </w:r>
    </w:p>
    <w:p>
      <w:pPr>
        <w:pStyle w:val="RecordBase"/>
        <w:ind w:left="120" w:hanging="120"/>
      </w:pPr>
      <w:r>
        <w:t xml:space="preserve">Roofing contractors, certification of - </w:t>
      </w:r>
      <w:r>
        <w:t xml:space="preserve"> </w:t>
      </w:r>
      <w:r>
        <w:t xml:space="preserve">SB  141</w:t>
      </w:r>
      <w:r>
        <w:t xml:space="preserve">;</w:t>
      </w:r>
      <w:r>
        <w:t xml:space="preserve"> </w:t>
      </w:r>
      <w:r>
        <w:t xml:space="preserve">HB  302</w:t>
      </w:r>
      <w:r>
        <w:t xml:space="preserve">;</w:t>
      </w:r>
      <w:r>
        <w:t xml:space="preserve"> </w:t>
      </w:r>
      <w:r>
        <w:t xml:space="preserve">HB  302</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Unemployment insurance for seasonal/on recall employees - </w:t>
      </w:r>
      <w:r>
        <w:t xml:space="preserve"> </w:t>
      </w:r>
      <w:r>
        <w:t xml:space="preserve">HB  293</w:t>
      </w:r>
    </w:p>
    <w:p>
      <w:pPr>
        <w:pStyle w:val="RecordBase"/>
        <w:ind w:left="120" w:hanging="120"/>
      </w:pPr>
      <w:r>
        <w:t xml:space="preserve">Veterinarians and other qualified persons, horse inspections conducted by - </w:t>
      </w:r>
      <w:r>
        <w:t xml:space="preserve"> </w:t>
      </w:r>
      <w:r>
        <w:t xml:space="preserve">SB  191</w:t>
      </w:r>
    </w:p>
    <w:p>
      <w:pPr>
        <w:pStyle w:val="RecordBase"/>
        <w:ind w:left="120" w:hanging="120"/>
      </w:pPr>
      <w:r>
        <w:t xml:space="preserve">Welders, capital construction project requirements for - </w:t>
      </w:r>
      <w:r>
        <w:t xml:space="preserve"> </w:t>
      </w:r>
      <w:r>
        <w:t xml:space="preserve">HB  477</w:t>
        <w:br/>
      </w:r>
    </w:p>
    <w:p>
      <w:pPr>
        <w:pStyle w:val="RecordHeading3"/>
      </w:pPr>
      <w:r>
        <w:rPr>
          <w:b/>
        </w:rPr>
        <w:t xml:space="preserve">Oil and Natural Gas</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Keystone XL Pipeline, Veto of - </w:t>
      </w:r>
      <w:r>
        <w:t xml:space="preserve"> </w:t>
      </w:r>
      <w:r>
        <w:t xml:space="preserve">HR  197</w:t>
      </w:r>
    </w:p>
    <w:p>
      <w:pPr>
        <w:pStyle w:val="RecordBase"/>
        <w:ind w:left="120" w:hanging="120"/>
      </w:pPr>
      <w:r>
        <w:t xml:space="preserve">Oil and gas development, deep wells, fracturing, program for - </w:t>
      </w:r>
      <w:r>
        <w:t xml:space="preserve"> </w:t>
      </w:r>
      <w:r>
        <w:t xml:space="preserve">SB  186</w:t>
      </w:r>
      <w:r>
        <w:t xml:space="preserve">;</w:t>
      </w:r>
      <w:r>
        <w:t xml:space="preserve"> </w:t>
      </w:r>
      <w:r>
        <w:t xml:space="preserve">HB  386</w:t>
      </w:r>
    </w:p>
    <w:p>
      <w:pPr>
        <w:pStyle w:val="RecordBase"/>
        <w:ind w:left="120" w:hanging="120"/>
      </w:pPr>
      <w:r>
        <w:t xml:space="preserve">Pipeline safety assessment, establishment and imposition of - </w:t>
      </w:r>
      <w:r>
        <w:t xml:space="preserve"> </w:t>
      </w:r>
      <w:r>
        <w:t xml:space="preserve">HB  272</w:t>
      </w:r>
    </w:p>
    <w:p>
      <w:pPr>
        <w:pStyle w:val="RecordBase"/>
        <w:ind w:left="120" w:hanging="120"/>
      </w:pPr>
      <w:r>
        <w:t xml:space="preserve">Pipelines, eminent domain relating to, public use - </w:t>
      </w:r>
      <w:r>
        <w:t xml:space="preserve"> </w:t>
      </w:r>
      <w:r>
        <w:t xml:space="preserve">HB  103</w:t>
      </w:r>
      <w:r>
        <w:t xml:space="preserve">;</w:t>
      </w:r>
      <w:r>
        <w:t xml:space="preserve"> </w:t>
      </w:r>
      <w:r>
        <w:t xml:space="preserve">SB  113</w:t>
      </w:r>
    </w:p>
    <w:p>
      <w:pPr>
        <w:pStyle w:val="RecordBase"/>
        <w:ind w:left="120" w:hanging="120"/>
      </w:pPr>
      <w:r>
        <w:t xml:space="preserve">Price gouging, prohibition of and penalty for - </w:t>
      </w:r>
      <w:r>
        <w:t xml:space="preserve"> </w:t>
      </w:r>
      <w:r>
        <w:t xml:space="preserve">HB  184</w:t>
      </w:r>
    </w:p>
    <w:p>
      <w:pPr>
        <w:pStyle w:val="RecordBase"/>
        <w:ind w:left="120" w:hanging="120"/>
      </w:pPr>
      <w:r>
        <w:t xml:space="preserve">Property</w:t>
      </w:r>
    </w:p>
    <w:p>
      <w:pPr>
        <w:pStyle w:val="RecordBase"/>
        <w:ind w:left="240" w:hanging="192"/>
      </w:pPr>
      <w:r>
        <w:t xml:space="preserve"> tax on unmined coal, oil, gas, and other energy reserves, amend valuation procedures - </w:t>
      </w:r>
      <w:r>
        <w:t xml:space="preserve"> </w:t>
      </w:r>
      <w:r>
        <w:t xml:space="preserve">HB  130</w:t>
      </w:r>
    </w:p>
    <w:p>
      <w:pPr>
        <w:pStyle w:val="RecordBase"/>
        <w:ind w:left="240" w:hanging="192"/>
      </w:pPr>
      <w:r>
        <w:t xml:space="preserve"> valuation administrators, certification requirement, removal of - </w:t>
      </w:r>
      <w:r>
        <w:t xml:space="preserve"> </w:t>
      </w:r>
      <w:r>
        <w:t xml:space="preserve">SB  186</w:t>
      </w:r>
      <w:r>
        <w:t xml:space="preserve">: </w:t>
      </w:r>
      <w:r>
        <w:t xml:space="preserve">SCS</w:t>
      </w:r>
    </w:p>
    <w:p>
      <w:pPr>
        <w:pStyle w:val="RecordBase"/>
        <w:ind w:left="120" w:hanging="120"/>
      </w:pPr>
      <w:r>
        <w:t xml:space="preserve">PVA, requirement to certify landowners, delete - </w:t>
      </w:r>
      <w:r>
        <w:t xml:space="preserve"> </w:t>
      </w:r>
      <w:r>
        <w:t xml:space="preserve">HB  386</w:t>
      </w:r>
      <w:r>
        <w:t xml:space="preserve">: </w:t>
      </w:r>
      <w:r>
        <w:t xml:space="preserve">HCS</w:t>
        <w:br/>
      </w:r>
    </w:p>
    <w:p>
      <w:pPr>
        <w:pStyle w:val="RecordHeading3"/>
      </w:pPr>
      <w:r>
        <w:rPr>
          <w:b/>
        </w:rPr>
        <w:t xml:space="preserve">Optometrists</w:t>
      </w:r>
    </w:p>
    <w:p>
      <w:pPr>
        <w:pStyle w:val="RecordBase"/>
        <w:ind w:left="120" w:hanging="120"/>
      </w:pPr>
      <w:r>
        <w:t xml:space="preserve">Medical review panel, utilization in health care provider litigation - </w:t>
      </w:r>
      <w:r>
        <w:t xml:space="preserve"> </w:t>
      </w:r>
      <w:r>
        <w:t xml:space="preserve">SB  6</w:t>
      </w:r>
      <w:r>
        <w:t xml:space="preserve">;</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18</w:t>
      </w:r>
      <w:r>
        <w:t xml:space="preserve">)</w:t>
      </w:r>
      <w:r>
        <w:t xml:space="preserve">;</w:t>
      </w:r>
      <w:r>
        <w:t xml:space="preserve"> </w:t>
      </w:r>
      <w:r>
        <w:t xml:space="preserve">HB  398</w:t>
        <w:br/>
      </w:r>
    </w:p>
    <w:p>
      <w:pPr>
        <w:pStyle w:val="RecordHeading3"/>
      </w:pPr>
      <w:r>
        <w:rPr>
          <w:b/>
        </w:rPr>
        <w:t xml:space="preserve">Parental Rights</w:t>
      </w:r>
    </w:p>
    <w:p>
      <w:pPr>
        <w:pStyle w:val="RecordBase"/>
        <w:ind w:left="120" w:hanging="120"/>
      </w:pPr>
      <w:r>
        <w:t xml:space="preserve">Abortion, prohibition at 20 weeks of fetal development - </w:t>
      </w:r>
      <w:r>
        <w:t xml:space="preserve"> </w:t>
      </w:r>
      <w:r>
        <w:t xml:space="preserve">HB  177</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393</w:t>
      </w:r>
    </w:p>
    <w:p>
      <w:pPr>
        <w:pStyle w:val="RecordBase"/>
        <w:ind w:left="120" w:hanging="120"/>
      </w:pPr>
      <w:r>
        <w:t xml:space="preserve">Adoption, create unified application for placement - </w:t>
      </w:r>
      <w:r>
        <w:t xml:space="preserve"> </w:t>
      </w:r>
      <w:r>
        <w:t xml:space="preserve">SB  177</w:t>
      </w:r>
      <w:r>
        <w:t xml:space="preserve">;</w:t>
      </w:r>
      <w:r>
        <w:t xml:space="preserve"> </w:t>
      </w:r>
      <w:r>
        <w:t xml:space="preserve">HB  441</w:t>
      </w:r>
    </w:p>
    <w:p>
      <w:pPr>
        <w:pStyle w:val="RecordBase"/>
        <w:ind w:left="120" w:hanging="120"/>
      </w:pPr>
      <w:r>
        <w:t xml:space="preserve">Child, abused or neglected, procedures for - </w:t>
      </w:r>
      <w:r>
        <w:t xml:space="preserve"> </w:t>
      </w:r>
      <w:r>
        <w:t xml:space="preserve">SB  182</w:t>
      </w:r>
    </w:p>
    <w:p>
      <w:pPr>
        <w:pStyle w:val="RecordBase"/>
        <w:ind w:left="120" w:hanging="120"/>
      </w:pPr>
      <w:r>
        <w:t xml:space="preserve">Child</w:t>
      </w:r>
    </w:p>
    <w:p>
      <w:pPr>
        <w:pStyle w:val="RecordBase"/>
        <w:ind w:left="240" w:hanging="192"/>
      </w:pPr>
      <w:r>
        <w:t xml:space="preserve"> committed to the custody of the Commonwealth, provisions for - </w:t>
      </w:r>
      <w:r>
        <w:t xml:space="preserve"> </w:t>
      </w:r>
      <w:r>
        <w:t xml:space="preserve">HB  64</w:t>
      </w:r>
    </w:p>
    <w:p>
      <w:pPr>
        <w:pStyle w:val="RecordBase"/>
        <w:ind w:left="240" w:hanging="192"/>
      </w:pPr>
      <w:r>
        <w:t xml:space="preserve"> support, guidelines table, update of - </w:t>
      </w:r>
      <w:r>
        <w:t xml:space="preserve"> </w:t>
      </w:r>
      <w:r>
        <w:t xml:space="preserve">SB  98</w:t>
      </w:r>
    </w:p>
    <w:p>
      <w:pPr>
        <w:pStyle w:val="RecordBase"/>
        <w:ind w:left="120" w:hanging="120"/>
      </w:pPr>
      <w:r>
        <w:t xml:space="preserve">Foreign law, application of, protection of rights - </w:t>
      </w:r>
      <w:r>
        <w:t xml:space="preserve"> </w:t>
      </w:r>
      <w:r>
        <w:t xml:space="preserve">HB  29</w:t>
      </w:r>
    </w:p>
    <w:p>
      <w:pPr>
        <w:pStyle w:val="RecordBase"/>
        <w:ind w:left="120" w:hanging="120"/>
      </w:pPr>
      <w:r>
        <w:t xml:space="preserve">Grandparents, visitation rights as to grandchildren - </w:t>
      </w:r>
      <w:r>
        <w:t xml:space="preserve"> </w:t>
      </w:r>
      <w:r>
        <w:t xml:space="preserve">HB  15</w:t>
      </w:r>
    </w:p>
    <w:p>
      <w:pPr>
        <w:pStyle w:val="RecordBase"/>
        <w:ind w:left="120" w:hanging="120"/>
      </w:pPr>
      <w:r>
        <w:t xml:space="preserve">Neonatal abstinence syndrome, treatment and prevention of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Parental rights, termination of - </w:t>
      </w:r>
      <w:r>
        <w:t xml:space="preserve"> </w:t>
      </w:r>
      <w:r>
        <w:t xml:space="preserve">HB  42</w:t>
      </w:r>
    </w:p>
    <w:p>
      <w:pPr>
        <w:pStyle w:val="RecordBase"/>
        <w:ind w:left="120" w:hanging="120"/>
      </w:pPr>
      <w:r>
        <w:t xml:space="preserve">Putative father registry, create - </w:t>
      </w:r>
      <w:r>
        <w:t xml:space="preserve"> </w:t>
      </w:r>
      <w:r>
        <w:t xml:space="preserve">SB  177</w:t>
      </w:r>
      <w:r>
        <w:t xml:space="preserve">;</w:t>
      </w:r>
      <w:r>
        <w:t xml:space="preserve"> </w:t>
      </w:r>
      <w:r>
        <w:t xml:space="preserve">HB  441</w:t>
      </w:r>
    </w:p>
    <w:p>
      <w:pPr>
        <w:pStyle w:val="RecordBase"/>
        <w:ind w:left="120" w:hanging="120"/>
      </w:pPr>
      <w:r>
        <w:t xml:space="preserve">Temporary custody orders, joint custody presumed - </w:t>
      </w:r>
      <w:r>
        <w:t xml:space="preserve"> </w:t>
      </w:r>
      <w:r>
        <w:t xml:space="preserve">SB  42</w:t>
      </w:r>
      <w:r>
        <w:t xml:space="preserve">;</w:t>
      </w:r>
      <w:r>
        <w:t xml:space="preserve"> </w:t>
      </w:r>
      <w:r>
        <w:t xml:space="preserve">HB  94</w:t>
      </w:r>
    </w:p>
    <w:p>
      <w:pPr>
        <w:pStyle w:val="RecordBase"/>
        <w:ind w:left="120" w:hanging="120"/>
      </w:pPr>
      <w:r>
        <w:t xml:space="preserve">Uniform Interstate Family Support Act, updates to - </w:t>
      </w:r>
      <w:r>
        <w:t xml:space="preserve"> </w:t>
      </w:r>
      <w:r>
        <w:t xml:space="preserve">SB  108</w:t>
      </w:r>
      <w:r>
        <w:t xml:space="preserve">;</w:t>
      </w:r>
      <w:r>
        <w:t xml:space="preserve"> </w:t>
      </w:r>
      <w:r>
        <w:t xml:space="preserve">SB  108</w:t>
      </w:r>
      <w:r>
        <w:t xml:space="preserve">: </w:t>
      </w:r>
      <w:r>
        <w:t xml:space="preserve">SCS</w:t>
        <w:br/>
      </w:r>
    </w:p>
    <w:p>
      <w:pPr>
        <w:pStyle w:val="RecordHeading3"/>
      </w:pPr>
      <w:r>
        <w:rPr>
          <w:b/>
        </w:rPr>
        <w:t xml:space="preserve">Parks and Shrines</w:t>
      </w:r>
    </w:p>
    <w:p>
      <w:pPr>
        <w:pStyle w:val="RecordBase"/>
        <w:ind w:left="120" w:hanging="120"/>
      </w:pPr>
      <w:r>
        <w:t xml:space="preserve">Concurrent jurisdiction, lands of the Interior located in Kentucky, criminal enforcement for - </w:t>
      </w:r>
      <w:r>
        <w:t xml:space="preserve"> </w:t>
      </w:r>
      <w:r>
        <w:t xml:space="preserve">HB  490</w:t>
      </w:r>
    </w:p>
    <w:p>
      <w:pPr>
        <w:pStyle w:val="RecordBase"/>
        <w:ind w:left="120" w:hanging="120"/>
      </w:pPr>
      <w:r>
        <w:t xml:space="preserve">Sex offenders, prohibition of presence on publically owned playground - </w:t>
      </w:r>
      <w:r>
        <w:t xml:space="preserve"> </w:t>
      </w:r>
      <w:r>
        <w:t xml:space="preserve">HB  27</w:t>
        <w:br/>
      </w:r>
    </w:p>
    <w:p>
      <w:pPr>
        <w:pStyle w:val="RecordHeading3"/>
      </w:pPr>
      <w:r>
        <w:rPr>
          <w:b/>
        </w:rPr>
        <w:t xml:space="preserve">Partnerships</w:t>
      </w:r>
    </w:p>
    <w:p>
      <w:pPr>
        <w:pStyle w:val="RecordBase"/>
        <w:ind w:left="120" w:hanging="120"/>
      </w:pPr>
      <w:r>
        <w:t xml:space="preserve">Business and Nonprofit entities, regulation of - </w:t>
      </w:r>
      <w:r>
        <w:t xml:space="preserve"> </w:t>
      </w:r>
      <w:r>
        <w:t xml:space="preserve">HB  440</w:t>
      </w:r>
      <w:r>
        <w:t xml:space="preserve">;</w:t>
      </w:r>
      <w:r>
        <w:t xml:space="preserve"> </w:t>
      </w:r>
      <w:r>
        <w:t xml:space="preserve">HB  440</w:t>
      </w:r>
      <w:r>
        <w:t xml:space="preserve">: </w:t>
      </w:r>
      <w:r>
        <w:t xml:space="preserve">HCS</w:t>
      </w:r>
    </w:p>
    <w:p>
      <w:pPr>
        <w:pStyle w:val="RecordBase"/>
        <w:ind w:left="120" w:hanging="120"/>
      </w:pPr>
      <w:r>
        <w:t xml:space="preserve">Public-private partnerships, provide framework for use thereof by state government - </w:t>
      </w:r>
      <w:r>
        <w:t xml:space="preserve"> </w:t>
      </w:r>
      <w:r>
        <w:t xml:space="preserve">HB  443</w:t>
        <w:br/>
      </w:r>
    </w:p>
    <w:p>
      <w:pPr>
        <w:pStyle w:val="RecordHeading3"/>
      </w:pPr>
      <w:r>
        <w:rPr>
          <w:b/>
        </w:rPr>
        <w:t xml:space="preserve">Peace Officers and Law Enforcement</w:t>
      </w:r>
    </w:p>
    <w:p>
      <w:pPr>
        <w:pStyle w:val="RecordBase"/>
        <w:ind w:left="120" w:hanging="120"/>
      </w:pPr>
      <w:r>
        <w:t xml:space="preserve">Annual supplement increase - </w:t>
      </w:r>
      <w:r>
        <w:t xml:space="preserve"> </w:t>
      </w:r>
      <w:r>
        <w:t xml:space="preserve">SB  200</w:t>
      </w:r>
      <w:r>
        <w:t xml:space="preserve">;</w:t>
      </w:r>
      <w:r>
        <w:t xml:space="preserve"> </w:t>
      </w:r>
      <w:r>
        <w:t xml:space="preserve">HB  308</w:t>
      </w:r>
    </w:p>
    <w:p>
      <w:pPr>
        <w:pStyle w:val="RecordBase"/>
        <w:ind w:left="120" w:hanging="120"/>
      </w:pPr>
      <w:r>
        <w:t xml:space="preserve">Arrest-related deaths, coroner investigation - </w:t>
      </w:r>
      <w:r>
        <w:t xml:space="preserve"> </w:t>
      </w:r>
      <w:r>
        <w:t xml:space="preserve">SB  69</w:t>
      </w:r>
    </w:p>
    <w:p>
      <w:pPr>
        <w:pStyle w:val="RecordBase"/>
        <w:ind w:left="120" w:hanging="120"/>
      </w:pPr>
      <w:r>
        <w:t xml:space="preserve">Asset forfeiture, methamphetamine-contaminated vehicles, disposal of - </w:t>
      </w:r>
      <w:r>
        <w:t xml:space="preserve"> </w:t>
      </w:r>
      <w:r>
        <w:t xml:space="preserve">HB  19</w:t>
      </w:r>
    </w:p>
    <w:p>
      <w:pPr>
        <w:pStyle w:val="RecordBase"/>
        <w:ind w:left="120" w:hanging="120"/>
      </w:pPr>
      <w:r>
        <w:t xml:space="preserve">Assisted outpatient treatment, establish court orders for - </w:t>
      </w:r>
      <w:r>
        <w:t xml:space="preserve"> </w:t>
      </w:r>
      <w:r>
        <w:t xml:space="preserve">HB  65</w:t>
      </w:r>
      <w:r>
        <w:t xml:space="preserve">;</w:t>
      </w:r>
      <w:r>
        <w:t xml:space="preserve"> </w:t>
      </w:r>
      <w:r>
        <w:t xml:space="preserve">HB  65</w:t>
      </w:r>
      <w:r>
        <w:t xml:space="preserve">: </w:t>
      </w:r>
      <w:r>
        <w:t xml:space="preserve">HCS</w:t>
      </w:r>
    </w:p>
    <w:p>
      <w:pPr>
        <w:pStyle w:val="RecordBase"/>
        <w:ind w:left="120" w:hanging="120"/>
      </w:pPr>
      <w:r>
        <w:t xml:space="preserve">Booking photograph, use for commercial purpose with removal fee, prohibition - </w:t>
      </w:r>
      <w:r>
        <w:t xml:space="preserve"> </w:t>
      </w:r>
      <w:r>
        <w:t xml:space="preserve">HB  350</w:t>
      </w:r>
    </w:p>
    <w:p>
      <w:pPr>
        <w:pStyle w:val="RecordBase"/>
        <w:ind w:left="120" w:hanging="120"/>
      </w:pPr>
      <w:r>
        <w:t xml:space="preserve">Complaints against police officers, investigation and prosecution - </w:t>
      </w:r>
      <w:r>
        <w:t xml:space="preserve"> </w:t>
      </w:r>
      <w:r>
        <w:t xml:space="preserve">HB  333</w:t>
      </w:r>
    </w:p>
    <w:p>
      <w:pPr>
        <w:pStyle w:val="RecordBase"/>
        <w:ind w:left="120" w:hanging="120"/>
      </w:pPr>
      <w:r>
        <w:t xml:space="preserve">Congressional Medal of Honor recipients, KSP to provide protection for - </w:t>
      </w:r>
      <w:r>
        <w:t xml:space="preserve"> </w:t>
      </w:r>
      <w:r>
        <w:t xml:space="preserve">SB  64</w:t>
      </w:r>
      <w:r>
        <w:t xml:space="preserve">;</w:t>
      </w:r>
      <w:r>
        <w:t xml:space="preserve"> </w:t>
      </w:r>
      <w:r>
        <w:t xml:space="preserve">HB  326</w:t>
      </w:r>
    </w:p>
    <w:p>
      <w:pPr>
        <w:pStyle w:val="RecordBase"/>
        <w:ind w:left="120" w:hanging="120"/>
      </w:pPr>
      <w:r>
        <w:t xml:space="preserve">Constables and deputy constables, certification of - </w:t>
      </w:r>
      <w:r>
        <w:t xml:space="preserve"> </w:t>
      </w:r>
      <w:r>
        <w:t xml:space="preserve">HB  530</w:t>
      </w:r>
    </w:p>
    <w:p>
      <w:pPr>
        <w:pStyle w:val="RecordBase"/>
        <w:ind w:left="120" w:hanging="120"/>
      </w:pPr>
      <w:r>
        <w:t xml:space="preserve">Controlled substances, penalties and protocols relating to - </w:t>
      </w:r>
      <w:r>
        <w:t xml:space="preserve"> </w:t>
      </w:r>
      <w:r>
        <w:t xml:space="preserve">HB  50</w:t>
      </w:r>
    </w:p>
    <w:p>
      <w:pPr>
        <w:pStyle w:val="RecordBase"/>
        <w:ind w:left="120" w:hanging="120"/>
      </w:pPr>
      <w:r>
        <w:t xml:space="preserve">Criminal attempt to commit murder of peace officer or firefighter, classify as violent offense - </w:t>
      </w:r>
      <w:r>
        <w:t xml:space="preserve"> </w:t>
      </w:r>
      <w:r>
        <w:t xml:space="preserve">HB  72</w:t>
      </w:r>
    </w:p>
    <w:p>
      <w:pPr>
        <w:pStyle w:val="RecordBase"/>
        <w:ind w:left="120" w:hanging="120"/>
      </w:pPr>
      <w:r>
        <w:t xml:space="preserve">Death in the line of duty, benefits, eligibility for - </w:t>
      </w:r>
      <w:r>
        <w:t xml:space="preserve"> </w:t>
      </w:r>
      <w:r>
        <w:t xml:space="preserve">SB  175</w:t>
      </w:r>
    </w:p>
    <w:p>
      <w:pPr>
        <w:pStyle w:val="RecordBase"/>
        <w:ind w:left="120" w:hanging="120"/>
      </w:pPr>
      <w:r>
        <w:t xml:space="preserve">Disabled</w:t>
      </w:r>
    </w:p>
    <w:p>
      <w:pPr>
        <w:pStyle w:val="RecordBase"/>
        <w:ind w:left="240" w:hanging="192"/>
      </w:pPr>
      <w:r>
        <w:t xml:space="preserve"> parking, fines for violation of, increase of - </w:t>
      </w:r>
      <w:r>
        <w:t xml:space="preserve"> </w:t>
      </w:r>
      <w:r>
        <w:t xml:space="preserve">HB  394</w:t>
      </w:r>
    </w:p>
    <w:p>
      <w:pPr>
        <w:pStyle w:val="RecordBase"/>
        <w:ind w:left="240" w:hanging="192"/>
      </w:pPr>
      <w:r>
        <w:t xml:space="preserve"> parking placards, hole-punch system, requirements for - </w:t>
      </w:r>
      <w:r>
        <w:t xml:space="preserve"> </w:t>
      </w:r>
      <w:r>
        <w:t xml:space="preserve">HB  394</w:t>
      </w:r>
    </w:p>
    <w:p>
      <w:pPr>
        <w:pStyle w:val="RecordBase"/>
        <w:ind w:left="120" w:hanging="120"/>
      </w:pPr>
      <w:r>
        <w:t xml:space="preserve">DNA, sample collection at arraignment, requirement for - </w:t>
      </w:r>
      <w:r>
        <w:t xml:space="preserve"> </w:t>
      </w:r>
      <w:r>
        <w:t xml:space="preserve">HB  58</w:t>
      </w:r>
    </w:p>
    <w:p>
      <w:pPr>
        <w:pStyle w:val="RecordBase"/>
        <w:ind w:left="120" w:hanging="120"/>
      </w:pPr>
      <w:r>
        <w:t xml:space="preserve">Domestic violence, pretrial release hold - </w:t>
      </w:r>
      <w:r>
        <w:t xml:space="preserve"> </w:t>
      </w:r>
      <w:r>
        <w:t xml:space="preserve">SB  137</w:t>
      </w:r>
    </w:p>
    <w:p>
      <w:pPr>
        <w:pStyle w:val="RecordBase"/>
        <w:ind w:left="120" w:hanging="120"/>
      </w:pPr>
      <w:r>
        <w:t xml:space="preserve">Driving under the influence, list of controlled substances qualifying for prosecution - </w:t>
      </w:r>
      <w:r>
        <w:t xml:space="preserve"> </w:t>
      </w:r>
      <w:r>
        <w:t xml:space="preserve">HB  388</w:t>
      </w:r>
    </w:p>
    <w:p>
      <w:pPr>
        <w:pStyle w:val="RecordBase"/>
        <w:ind w:left="120" w:hanging="120"/>
      </w:pPr>
      <w:r>
        <w:t xml:space="preserve">Duty to warn, expanded definition of mental health patient - </w:t>
      </w:r>
      <w:r>
        <w:t xml:space="preserve"> </w:t>
      </w:r>
      <w:r>
        <w:t xml:space="preserve">SB  51</w:t>
      </w:r>
    </w:p>
    <w:p>
      <w:pPr>
        <w:pStyle w:val="RecordBase"/>
        <w:ind w:left="120" w:hanging="120"/>
      </w:pPr>
      <w:r>
        <w:t xml:space="preserve">Failure to yield right of way to emergency and public safety vehicles, increased fines - </w:t>
      </w:r>
      <w:r>
        <w:t xml:space="preserve"> </w:t>
      </w:r>
      <w:r>
        <w:t xml:space="preserve">HB  355</w:t>
      </w:r>
    </w:p>
    <w:p>
      <w:pPr>
        <w:pStyle w:val="RecordBase"/>
        <w:ind w:left="120" w:hanging="120"/>
      </w:pPr>
      <w:r>
        <w:t xml:space="preserve">Federal peace officers, authority under state law - </w:t>
      </w:r>
      <w:r>
        <w:t xml:space="preserve"> </w:t>
      </w:r>
      <w:r>
        <w:t xml:space="preserve">HB  138</w:t>
      </w:r>
    </w:p>
    <w:p>
      <w:pPr>
        <w:pStyle w:val="RecordBase"/>
        <w:ind w:left="120" w:hanging="120"/>
      </w:pPr>
      <w:r>
        <w:t xml:space="preserve">Firearms, agency owned, purchase by employee - </w:t>
      </w:r>
      <w:r>
        <w:t xml:space="preserve"> </w:t>
      </w:r>
      <w:r>
        <w:t xml:space="preserve">SB  89</w:t>
      </w:r>
    </w:p>
    <w:p>
      <w:pPr>
        <w:pStyle w:val="RecordBase"/>
        <w:ind w:left="120" w:hanging="120"/>
      </w:pPr>
      <w:r>
        <w:t xml:space="preserve">Firearms controls in course of official duties - </w:t>
      </w:r>
      <w:r>
        <w:t xml:space="preserve"> </w:t>
      </w:r>
      <w:r>
        <w:t xml:space="preserve">HB  278</w:t>
      </w:r>
    </w:p>
    <w:p>
      <w:pPr>
        <w:pStyle w:val="RecordBase"/>
        <w:ind w:left="120" w:hanging="120"/>
      </w:pPr>
      <w:r>
        <w:t xml:space="preserve">Graduation requirement, non-accredited high schools - </w:t>
      </w:r>
      <w:r>
        <w:t xml:space="preserve"> </w:t>
      </w:r>
      <w:r>
        <w:t xml:space="preserve">HB  54</w:t>
      </w:r>
      <w:r>
        <w:t xml:space="preserve">;</w:t>
      </w:r>
      <w:r>
        <w:t xml:space="preserve"> </w:t>
      </w:r>
      <w:r>
        <w:t xml:space="preserve">HB  54</w:t>
      </w:r>
      <w:r>
        <w:t xml:space="preserve">: </w:t>
      </w:r>
      <w:r>
        <w:t xml:space="preserve">HCS</w:t>
      </w:r>
    </w:p>
    <w:p>
      <w:pPr>
        <w:pStyle w:val="RecordBase"/>
        <w:ind w:left="120" w:hanging="120"/>
      </w:pPr>
      <w:r>
        <w:t xml:space="preserve">Insurance surcharge used to pay for KLEFPF and KFFPF, restrict adjustment of - </w:t>
      </w:r>
      <w:r>
        <w:t xml:space="preserve"> </w:t>
      </w:r>
      <w:r>
        <w:t xml:space="preserve">HB  434</w:t>
      </w:r>
    </w:p>
    <w:p>
      <w:pPr>
        <w:pStyle w:val="RecordBase"/>
        <w:ind w:left="120" w:hanging="120"/>
      </w:pPr>
      <w:r>
        <w:t xml:space="preserve">Interpersonal protective orders, establishment of - </w:t>
      </w:r>
      <w:r>
        <w:t xml:space="preserve"> </w:t>
      </w:r>
      <w:r>
        <w:t xml:space="preserve">HB  8</w:t>
      </w:r>
      <w:r>
        <w:t xml:space="preserve">;</w:t>
      </w:r>
      <w:r>
        <w:t xml:space="preserve"> </w:t>
      </w:r>
      <w:r>
        <w:t xml:space="preserve">HB  8</w:t>
      </w:r>
      <w:r>
        <w:t xml:space="preserve">: </w:t>
      </w:r>
      <w:r>
        <w:t xml:space="preserve">SCS</w:t>
      </w:r>
    </w:p>
    <w:p>
      <w:pPr>
        <w:pStyle w:val="RecordBase"/>
        <w:ind w:left="120" w:hanging="120"/>
      </w:pPr>
      <w:r>
        <w:t xml:space="preserve">Medical review panel process, waiver of - </w:t>
      </w:r>
      <w:r>
        <w:t xml:space="preserve"> </w:t>
      </w:r>
      <w:r>
        <w:t xml:space="preserve">SB  6</w:t>
      </w:r>
      <w:r>
        <w:t xml:space="preserve">: </w:t>
      </w:r>
      <w:r>
        <w:t xml:space="preserve">SFA</w:t>
      </w:r>
      <w:r>
        <w:t xml:space="preserve"> (</w:t>
      </w:r>
      <w:r>
        <w:t xml:space="preserve">3</w:t>
      </w:r>
      <w:r>
        <w:t xml:space="preserve">)</w:t>
      </w:r>
      <w:r>
        <w:t xml:space="preserve">, </w:t>
      </w:r>
      <w:r>
        <w:t xml:space="preserve">SFA</w:t>
      </w:r>
      <w:r>
        <w:t xml:space="preserve"> (</w:t>
      </w:r>
      <w:r>
        <w:t xml:space="preserve">13</w:t>
      </w:r>
      <w:r>
        <w:t xml:space="preserve">)</w:t>
      </w:r>
    </w:p>
    <w:p>
      <w:pPr>
        <w:pStyle w:val="RecordBase"/>
        <w:ind w:left="120" w:hanging="120"/>
      </w:pPr>
      <w:r>
        <w:t xml:space="preserve">Mint police, limited grant of authority as state peace officers - </w:t>
      </w:r>
      <w:r>
        <w:t xml:space="preserve"> </w:t>
      </w:r>
      <w:r>
        <w:t xml:space="preserve">HB  401</w:t>
      </w:r>
    </w:p>
    <w:p>
      <w:pPr>
        <w:pStyle w:val="RecordBase"/>
        <w:ind w:left="120" w:hanging="120"/>
      </w:pPr>
      <w:r>
        <w:t xml:space="preserve">Naloxone,</w:t>
      </w:r>
    </w:p>
    <w:p>
      <w:pPr>
        <w:pStyle w:val="RecordBase"/>
        <w:ind w:left="240" w:hanging="192"/>
      </w:pPr>
      <w:r>
        <w:t xml:space="preserve"> allow administration to third parties by first responders and others - </w:t>
      </w:r>
      <w:r>
        <w:t xml:space="preserve"> </w:t>
      </w:r>
      <w:r>
        <w:t xml:space="preserve">HB  253</w:t>
      </w:r>
    </w:p>
    <w:p>
      <w:pPr>
        <w:pStyle w:val="RecordBase"/>
        <w:ind w:left="240" w:hanging="192"/>
      </w:pPr>
      <w:r>
        <w:t xml:space="preserve"> prescribing, dispensing, and use of - </w:t>
      </w:r>
      <w:r>
        <w:t xml:space="preserve"> </w:t>
      </w:r>
      <w:r>
        <w:t xml:space="preserve">HB  105</w:t>
      </w:r>
    </w:p>
    <w:p>
      <w:pPr>
        <w:pStyle w:val="RecordBase"/>
        <w:ind w:left="120" w:hanging="120"/>
      </w:pPr>
      <w:r>
        <w:t xml:space="preserve">National Wildlife Refuge System, concurrent jurisdiction for - </w:t>
      </w:r>
      <w:r>
        <w:t xml:space="preserve"> </w:t>
      </w:r>
      <w:r>
        <w:t xml:space="preserve">HB  490</w:t>
      </w:r>
    </w:p>
    <w:p>
      <w:pPr>
        <w:pStyle w:val="RecordBase"/>
        <w:ind w:left="120" w:hanging="120"/>
      </w:pPr>
      <w:r>
        <w:t xml:space="preserve">Nickles, Officer Regina, memorial highway designation - </w:t>
      </w:r>
      <w:r>
        <w:t xml:space="preserve"> </w:t>
      </w:r>
      <w:r>
        <w:t xml:space="preserve">HJR 38</w:t>
      </w:r>
    </w:p>
    <w:p>
      <w:pPr>
        <w:pStyle w:val="RecordBase"/>
        <w:ind w:left="120" w:hanging="120"/>
      </w:pPr>
      <w:r>
        <w:t xml:space="preserve">Pawnshop, inspection or transmission of records - </w:t>
      </w:r>
      <w:r>
        <w:t xml:space="preserve"> </w:t>
      </w:r>
      <w:r>
        <w:t xml:space="preserve">HB  483</w:t>
      </w:r>
    </w:p>
    <w:p>
      <w:pPr>
        <w:pStyle w:val="RecordBase"/>
        <w:ind w:left="120" w:hanging="120"/>
      </w:pPr>
      <w:r>
        <w:t xml:space="preserve">Postsecondary education tuition, waiver for law enforcement officer's survivor - </w:t>
      </w:r>
      <w:r>
        <w:t xml:space="preserve"> </w:t>
      </w:r>
      <w:r>
        <w:t xml:space="preserve">HB  86</w:t>
      </w:r>
    </w:p>
    <w:p>
      <w:pPr>
        <w:pStyle w:val="RecordBase"/>
        <w:ind w:left="120" w:hanging="120"/>
      </w:pPr>
      <w:r>
        <w:t xml:space="preserve">Technical correction - </w:t>
      </w:r>
      <w:r>
        <w:t xml:space="preserve"> </w:t>
      </w:r>
      <w:r>
        <w:t xml:space="preserve">HB  333</w:t>
      </w:r>
      <w:r>
        <w:t xml:space="preserve">: </w:t>
      </w:r>
      <w:r>
        <w:t xml:space="preserve">HCS</w:t>
      </w:r>
    </w:p>
    <w:p>
      <w:pPr>
        <w:pStyle w:val="RecordBase"/>
        <w:ind w:left="120" w:hanging="120"/>
      </w:pPr>
      <w:r>
        <w:t xml:space="preserve">Untested sexual assault examination kits, reporting of - </w:t>
      </w:r>
      <w:r>
        <w:t xml:space="preserve"> </w:t>
      </w:r>
      <w:r>
        <w:t xml:space="preserve">SJR 20</w:t>
      </w:r>
      <w:r>
        <w:t xml:space="preserve">;</w:t>
      </w:r>
      <w:r>
        <w:t xml:space="preserve"> </w:t>
      </w:r>
      <w:r>
        <w:t xml:space="preserve">SJR 20</w:t>
      </w:r>
      <w:r>
        <w:t xml:space="preserve">: </w:t>
      </w:r>
      <w:r>
        <w:t xml:space="preserve">HCS</w:t>
      </w:r>
      <w:r>
        <w:t xml:space="preserve">, </w:t>
      </w:r>
      <w:r>
        <w:t xml:space="preserve">SCS</w:t>
      </w:r>
    </w:p>
    <w:p>
      <w:pPr>
        <w:pStyle w:val="RecordBase"/>
        <w:ind w:left="120" w:hanging="120"/>
      </w:pPr>
      <w:r>
        <w:t xml:space="preserve">Warrantless drone surveillance or use of armed drones by certain entities, prohibition - </w:t>
      </w:r>
      <w:r>
        <w:t xml:space="preserve"> </w:t>
      </w:r>
      <w:r>
        <w:t xml:space="preserve">HB  12</w:t>
        <w:br/>
      </w:r>
    </w:p>
    <w:p>
      <w:pPr>
        <w:pStyle w:val="RecordHeading3"/>
      </w:pPr>
      <w:r>
        <w:rPr>
          <w:b/>
        </w:rPr>
        <w:t xml:space="preserve">Personnel and Employment</w:t>
      </w:r>
    </w:p>
    <w:p>
      <w:pPr>
        <w:pStyle w:val="RecordBase"/>
        <w:ind w:left="120" w:hanging="120"/>
      </w:pPr>
      <w:r>
        <w:t xml:space="preserve">Apprenticeship, small business tax credit - </w:t>
      </w:r>
      <w:r>
        <w:t xml:space="preserve"> </w:t>
      </w:r>
      <w:r>
        <w:t xml:space="preserve">HB  347</w:t>
      </w:r>
    </w:p>
    <w:p>
      <w:pPr>
        <w:pStyle w:val="RecordBase"/>
        <w:ind w:left="120" w:hanging="120"/>
      </w:pPr>
      <w:r>
        <w:t xml:space="preserve">Construction industry, misclassification of employees - </w:t>
      </w:r>
      <w:r>
        <w:t xml:space="preserve"> </w:t>
      </w:r>
      <w:r>
        <w:t xml:space="preserve">HB  256</w:t>
      </w:r>
    </w:p>
    <w:p>
      <w:pPr>
        <w:pStyle w:val="RecordBase"/>
        <w:ind w:left="120" w:hanging="120"/>
      </w:pPr>
      <w:r>
        <w:t xml:space="preserve">Discrimination for pregnancy and related conditions prohibited, notices and accommodations required - </w:t>
      </w:r>
      <w:r>
        <w:t xml:space="preserve"> </w:t>
      </w:r>
      <w:r>
        <w:t xml:space="preserve">HB  218</w:t>
      </w:r>
      <w:r>
        <w:t xml:space="preserve">;</w:t>
      </w:r>
      <w:r>
        <w:t xml:space="preserve"> </w:t>
      </w:r>
      <w:r>
        <w:t xml:space="preserve">HB  218</w:t>
      </w:r>
      <w:r>
        <w:t xml:space="preserve">: </w:t>
      </w:r>
      <w:r>
        <w:t xml:space="preserve">HFA</w:t>
      </w:r>
      <w:r>
        <w:t xml:space="preserve"> (</w:t>
      </w:r>
      <w:r>
        <w:t xml:space="preserve">1</w:t>
      </w:r>
      <w:r>
        <w:t xml:space="preserve">)</w:t>
      </w:r>
    </w:p>
    <w:p>
      <w:pPr>
        <w:pStyle w:val="RecordBase"/>
        <w:ind w:left="120" w:hanging="120"/>
      </w:pPr>
      <w:r>
        <w:t xml:space="preserve">Labor organization, mandatory membership or financial support prohibited, penalty - </w:t>
      </w:r>
      <w:r>
        <w:t xml:space="preserve"> </w:t>
      </w:r>
      <w:r>
        <w:t xml:space="preserve">SB  1</w:t>
      </w:r>
      <w:r>
        <w:t xml:space="preserve">;</w:t>
      </w:r>
      <w:r>
        <w:t xml:space="preserve"> </w:t>
      </w:r>
      <w:r>
        <w:t xml:space="preserve">SB  1</w:t>
      </w:r>
      <w:r>
        <w:t xml:space="preserve">: </w:t>
      </w:r>
      <w:r>
        <w:t xml:space="preserve">SCS</w:t>
      </w:r>
    </w:p>
    <w:p>
      <w:pPr>
        <w:pStyle w:val="RecordBase"/>
        <w:ind w:left="120" w:hanging="120"/>
      </w:pPr>
      <w:r>
        <w:t xml:space="preserve">Personnel costs of processing information, definition of - </w:t>
      </w:r>
      <w:r>
        <w:t xml:space="preserve"> </w:t>
      </w:r>
      <w:r>
        <w:t xml:space="preserve">HB  133</w:t>
      </w:r>
    </w:p>
    <w:p>
      <w:pPr>
        <w:pStyle w:val="RecordBase"/>
        <w:ind w:left="120" w:hanging="120"/>
      </w:pPr>
      <w:r>
        <w:t xml:space="preserve">State minimum wage, increase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Technical corrections - </w:t>
      </w:r>
      <w:r>
        <w:t xml:space="preserve"> </w:t>
      </w:r>
      <w:r>
        <w:t xml:space="preserve">HB  479</w:t>
      </w:r>
      <w:r>
        <w:t xml:space="preserve">;</w:t>
      </w:r>
      <w:r>
        <w:t xml:space="preserve"> </w:t>
      </w:r>
      <w:r>
        <w:t xml:space="preserve">HB  518</w:t>
      </w:r>
    </w:p>
    <w:p>
      <w:pPr>
        <w:pStyle w:val="RecordBase"/>
        <w:ind w:left="120" w:hanging="120"/>
      </w:pPr>
      <w:r>
        <w:t xml:space="preserve">Ttechnical corrections, secretary of Personnel Cabinet, duties - </w:t>
      </w:r>
      <w:r>
        <w:t xml:space="preserve"> </w:t>
      </w:r>
      <w:r>
        <w:t xml:space="preserve">HB  517</w:t>
      </w:r>
    </w:p>
    <w:p>
      <w:pPr>
        <w:pStyle w:val="RecordBase"/>
        <w:ind w:left="120" w:hanging="120"/>
      </w:pPr>
      <w:r>
        <w:t xml:space="preserve">Unemployment</w:t>
      </w:r>
    </w:p>
    <w:p>
      <w:pPr>
        <w:pStyle w:val="RecordBase"/>
        <w:ind w:left="240" w:hanging="192"/>
      </w:pPr>
      <w:r>
        <w:t xml:space="preserve"> benefits, disqualification for military spouses, deletion - </w:t>
      </w:r>
      <w:r>
        <w:t xml:space="preserve"> </w:t>
      </w:r>
      <w:r>
        <w:t xml:space="preserve">HB  406</w:t>
      </w:r>
    </w:p>
    <w:p>
      <w:pPr>
        <w:pStyle w:val="RecordBase"/>
        <w:ind w:left="240" w:hanging="192"/>
      </w:pPr>
      <w:r>
        <w:t xml:space="preserve"> insurance for seasonal/on recall employees - </w:t>
      </w:r>
      <w:r>
        <w:t xml:space="preserve"> </w:t>
      </w:r>
      <w:r>
        <w:t xml:space="preserve">HB  293</w:t>
      </w:r>
    </w:p>
    <w:p>
      <w:pPr>
        <w:pStyle w:val="RecordBase"/>
        <w:ind w:left="120" w:hanging="120"/>
      </w:pPr>
      <w:r>
        <w:t xml:space="preserve">Voluntary Veterans' Preference Employment Policy Act, establishing - </w:t>
      </w:r>
      <w:r>
        <w:t xml:space="preserve"> </w:t>
      </w:r>
      <w:r>
        <w:t xml:space="preserve">HB  164</w:t>
      </w:r>
      <w:r>
        <w:t xml:space="preserve">;</w:t>
      </w:r>
      <w:r>
        <w:t xml:space="preserve"> </w:t>
      </w:r>
      <w:r>
        <w:t xml:space="preserve">HB  164</w:t>
      </w:r>
      <w:r>
        <w:t xml:space="preserve">: </w:t>
      </w:r>
      <w:r>
        <w:t xml:space="preserve">HCS</w:t>
      </w:r>
    </w:p>
    <w:p>
      <w:pPr>
        <w:pStyle w:val="RecordBase"/>
        <w:ind w:left="120" w:hanging="120"/>
      </w:pPr>
      <w:r>
        <w:t xml:space="preserve">Volunteer firefighters, permit state employee leave for - </w:t>
      </w:r>
      <w:r>
        <w:t xml:space="preserve"> </w:t>
      </w:r>
      <w:r>
        <w:t xml:space="preserve">HB  264</w:t>
      </w:r>
    </w:p>
    <w:p>
      <w:pPr>
        <w:pStyle w:val="RecordBase"/>
        <w:ind w:left="120" w:hanging="120"/>
      </w:pPr>
      <w:r>
        <w:t xml:space="preserve">Wage discrimination, prohibited on basis of sex, race, or national origin - </w:t>
      </w:r>
      <w:r>
        <w:t xml:space="preserve"> </w:t>
      </w:r>
      <w:r>
        <w:t xml:space="preserve">HB  2</w:t>
      </w:r>
    </w:p>
    <w:p>
      <w:pPr>
        <w:pStyle w:val="RecordBase"/>
        <w:ind w:left="120" w:hanging="120"/>
      </w:pPr>
      <w:r>
        <w:t xml:space="preserve">Workers'</w:t>
      </w:r>
    </w:p>
    <w:p>
      <w:pPr>
        <w:pStyle w:val="RecordBase"/>
        <w:ind w:left="240" w:hanging="192"/>
      </w:pPr>
      <w:r>
        <w:t xml:space="preserve"> compensation, attorneys' fees, disability awards - </w:t>
      </w:r>
      <w:r>
        <w:t xml:space="preserve"> </w:t>
      </w:r>
      <w:r>
        <w:t xml:space="preserve">SB  95</w:t>
      </w:r>
    </w:p>
    <w:p>
      <w:pPr>
        <w:pStyle w:val="RecordBase"/>
        <w:ind w:left="240" w:hanging="192"/>
      </w:pPr>
      <w:r>
        <w:t xml:space="preserve"> compensation employee exemption, delete caretakers of churches - </w:t>
      </w:r>
      <w:r>
        <w:t xml:space="preserve"> </w:t>
      </w:r>
      <w:r>
        <w:t xml:space="preserve">HB  206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compensation employee exemption, include certain ministers and caretakers of churches - </w:t>
      </w:r>
      <w:r>
        <w:t xml:space="preserve"> </w:t>
      </w:r>
      <w:r>
        <w:t xml:space="preserve">HB  206</w:t>
      </w:r>
      <w:r>
        <w:t xml:space="preserve">;</w:t>
      </w:r>
      <w:r>
        <w:t xml:space="preserve"> </w:t>
      </w:r>
      <w:r>
        <w:t xml:space="preserve">HB  206</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compensation, exemption from for ministers of certain churches or religious organizations - </w:t>
      </w:r>
      <w:r>
        <w:t xml:space="preserve"> </w:t>
      </w:r>
      <w:r>
        <w:t xml:space="preserve">HB  206</w:t>
      </w:r>
      <w:r>
        <w:t xml:space="preserve">: </w:t>
      </w:r>
      <w:r>
        <w:t xml:space="preserve">HCS</w:t>
      </w:r>
    </w:p>
    <w:p>
      <w:pPr>
        <w:pStyle w:val="RecordBase"/>
        <w:ind w:left="240" w:hanging="192"/>
      </w:pPr>
      <w:r>
        <w:t xml:space="preserve"> compensation, various amendments to KRS Chapter 342 - </w:t>
      </w:r>
      <w:r>
        <w:t xml:space="preserve"> </w:t>
      </w:r>
      <w:r>
        <w:t xml:space="preserve">HB  206</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br/>
      </w:r>
    </w:p>
    <w:p>
      <w:pPr>
        <w:pStyle w:val="RecordHeading3"/>
      </w:pPr>
      <w:r>
        <w:rPr>
          <w:b/>
        </w:rPr>
        <w:t xml:space="preserve">Pharmacists</w:t>
      </w:r>
    </w:p>
    <w:p>
      <w:pPr>
        <w:pStyle w:val="RecordBase"/>
        <w:ind w:left="120" w:hanging="120"/>
      </w:pPr>
      <w:r>
        <w:t xml:space="preserve">Board of pharmacy, restriction of term limits, removal of - </w:t>
      </w:r>
      <w:r>
        <w:t xml:space="preserve"> </w:t>
      </w:r>
      <w:r>
        <w:t xml:space="preserve">HB  456</w:t>
      </w:r>
    </w:p>
    <w:p>
      <w:pPr>
        <w:pStyle w:val="RecordBase"/>
        <w:ind w:left="120" w:hanging="120"/>
      </w:pPr>
      <w:r>
        <w:t xml:space="preserve">Collaborative agreement, practitioners - </w:t>
      </w:r>
      <w:r>
        <w:t xml:space="preserve"> </w:t>
      </w:r>
      <w:r>
        <w:t xml:space="preserve">HB  377</w:t>
      </w:r>
    </w:p>
    <w:p>
      <w:pPr>
        <w:pStyle w:val="RecordBase"/>
        <w:ind w:left="120" w:hanging="120"/>
      </w:pPr>
      <w:r>
        <w:t xml:space="preserve">Controlled substances, penalties and protocols relating to - </w:t>
      </w:r>
      <w:r>
        <w:t xml:space="preserve"> </w:t>
      </w:r>
      <w:r>
        <w:t xml:space="preserve">SB  192</w:t>
      </w:r>
      <w:r>
        <w:t xml:space="preserve">: </w:t>
      </w:r>
      <w:r>
        <w:t xml:space="preserve">CCR</w:t>
      </w:r>
      <w:r>
        <w:t xml:space="preserve">, </w:t>
      </w:r>
      <w:r>
        <w:t xml:space="preserve">HCS</w:t>
      </w:r>
      <w:r>
        <w:t xml:space="preserve">;</w:t>
      </w:r>
      <w:r>
        <w:t xml:space="preserve"> </w:t>
      </w:r>
      <w:r>
        <w:t xml:space="preserve">HB  213</w:t>
      </w:r>
      <w:r>
        <w:t xml:space="preserve">;</w:t>
      </w:r>
      <w:r>
        <w:t xml:space="preserve"> </w:t>
      </w:r>
      <w:r>
        <w:t xml:space="preserve">HB  412</w:t>
      </w:r>
      <w:r>
        <w:t xml:space="preserve">: </w:t>
      </w:r>
      <w:r>
        <w:t xml:space="preserve">SCS</w:t>
      </w:r>
      <w:r>
        <w:t xml:space="preserve">;</w:t>
      </w:r>
      <w:r>
        <w:t xml:space="preserve"> </w:t>
      </w:r>
      <w:r>
        <w:t xml:space="preserve">HB  413</w:t>
      </w:r>
      <w:r>
        <w:t xml:space="preserve">: </w:t>
      </w:r>
      <w:r>
        <w:t xml:space="preserve">SCS</w:t>
      </w:r>
    </w:p>
    <w:p>
      <w:pPr>
        <w:pStyle w:val="RecordBase"/>
        <w:ind w:left="120" w:hanging="120"/>
      </w:pPr>
      <w:r>
        <w:t xml:space="preserve">Emergency allergy treatment, requirements - </w:t>
      </w:r>
      <w:r>
        <w:t xml:space="preserve"> </w:t>
      </w:r>
      <w:r>
        <w:t xml:space="preserve">HB  139</w:t>
      </w:r>
      <w:r>
        <w:t xml:space="preserve">;</w:t>
      </w:r>
      <w:r>
        <w:t xml:space="preserve"> </w:t>
      </w:r>
      <w:r>
        <w:t xml:space="preserve">HB  139</w:t>
      </w:r>
      <w:r>
        <w:t xml:space="preserve">: </w:t>
      </w:r>
      <w:r>
        <w:t xml:space="preserve">HCS</w:t>
      </w:r>
      <w:r>
        <w:t xml:space="preserve">;</w:t>
      </w:r>
      <w:r>
        <w:t xml:space="preserve"> </w:t>
      </w:r>
      <w:r>
        <w:t xml:space="preserve">HB  248</w:t>
      </w:r>
      <w:r>
        <w:t xml:space="preserve">: </w:t>
      </w:r>
      <w:r>
        <w:t xml:space="preserve">SCS</w:t>
      </w:r>
    </w:p>
    <w:p>
      <w:pPr>
        <w:pStyle w:val="RecordBase"/>
        <w:ind w:left="120" w:hanging="120"/>
      </w:pPr>
      <w:r>
        <w:t xml:space="preserve">Home medical equipment, reciprocal license, clarify requirements for - </w:t>
      </w:r>
      <w:r>
        <w:t xml:space="preserve"> </w:t>
      </w:r>
      <w:r>
        <w:t xml:space="preserve">HB  69</w:t>
      </w:r>
      <w:r>
        <w:t xml:space="preserve">: </w:t>
      </w:r>
      <w:r>
        <w:t xml:space="preserve">SFA</w:t>
      </w:r>
      <w:r>
        <w:t xml:space="preserve"> (</w:t>
      </w:r>
      <w:r>
        <w:t xml:space="preserve">1</w:t>
      </w:r>
      <w:r>
        <w:t xml:space="preserve">)</w:t>
      </w:r>
      <w:r>
        <w:t xml:space="preserve">;</w:t>
      </w:r>
      <w:r>
        <w:t xml:space="preserve"> </w:t>
      </w:r>
      <w:r>
        <w:t xml:space="preserve">HB  246</w:t>
      </w:r>
    </w:p>
    <w:p>
      <w:pPr>
        <w:pStyle w:val="RecordBase"/>
        <w:ind w:left="120" w:hanging="120"/>
      </w:pPr>
      <w:r>
        <w:t xml:space="preserve">Human</w:t>
      </w:r>
    </w:p>
    <w:p>
      <w:pPr>
        <w:pStyle w:val="RecordBase"/>
        <w:ind w:left="240" w:hanging="192"/>
      </w:pPr>
      <w:r>
        <w:t xml:space="preserve"> immunodeficiency virus and acquired immunodeficiency syndrome, continuing education update - </w:t>
      </w:r>
      <w:r>
        <w:t xml:space="preserve"> </w:t>
      </w:r>
      <w:r>
        <w:t xml:space="preserve">HB  248</w:t>
      </w:r>
      <w:r>
        <w:t xml:space="preserve">;</w:t>
      </w:r>
      <w:r>
        <w:t xml:space="preserve"> </w:t>
      </w:r>
      <w:r>
        <w:t xml:space="preserve">HB  248</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papillomavirus vaccine, encourage education and benefits - </w:t>
      </w:r>
      <w:r>
        <w:t xml:space="preserve"> </w:t>
      </w:r>
      <w:r>
        <w:t xml:space="preserve">HR  129</w:t>
      </w:r>
    </w:p>
    <w:p>
      <w:pPr>
        <w:pStyle w:val="RecordBase"/>
        <w:ind w:left="120" w:hanging="120"/>
      </w:pPr>
      <w:r>
        <w:t xml:space="preserve">Investigational drugs, biological products, or devices, use by terminal patients - </w:t>
      </w:r>
      <w:r>
        <w:t xml:space="preserve"> </w:t>
      </w:r>
      <w:r>
        <w:t xml:space="preserve">SB  139</w:t>
      </w:r>
    </w:p>
    <w:p>
      <w:pPr>
        <w:pStyle w:val="RecordBase"/>
        <w:ind w:left="120" w:hanging="120"/>
      </w:pPr>
      <w:r>
        <w:t xml:space="preserve">Local Exchange Option, study relating to - </w:t>
      </w:r>
      <w:r>
        <w:t xml:space="preserve"> </w:t>
      </w:r>
      <w:r>
        <w:t xml:space="preserve">HB  213</w:t>
      </w:r>
      <w:r>
        <w:t xml:space="preserve">: </w:t>
      </w:r>
      <w:r>
        <w:t xml:space="preserve">HFA</w:t>
      </w:r>
      <w:r>
        <w:t xml:space="preserve"> (</w:t>
      </w:r>
      <w:r>
        <w:t xml:space="preserve">1</w:t>
      </w:r>
      <w:r>
        <w:t xml:space="preserve">)</w:t>
      </w:r>
    </w:p>
    <w:p>
      <w:pPr>
        <w:pStyle w:val="RecordBase"/>
        <w:ind w:left="120" w:hanging="120"/>
      </w:pPr>
      <w:r>
        <w:t xml:space="preserve">Medical review panel, utilization in health care provider litigation - </w:t>
      </w:r>
      <w:r>
        <w:t xml:space="preserve"> </w:t>
      </w:r>
      <w:r>
        <w:t xml:space="preserve">SB  6</w:t>
      </w:r>
      <w:r>
        <w:t xml:space="preserve">;</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18</w:t>
      </w:r>
      <w:r>
        <w:t xml:space="preserve">)</w:t>
      </w:r>
      <w:r>
        <w:t xml:space="preserve">;</w:t>
      </w:r>
      <w:r>
        <w:t xml:space="preserve"> </w:t>
      </w:r>
      <w:r>
        <w:t xml:space="preserve">HB  398</w:t>
      </w:r>
    </w:p>
    <w:p>
      <w:pPr>
        <w:pStyle w:val="RecordBase"/>
        <w:ind w:left="120" w:hanging="120"/>
      </w:pPr>
      <w:r>
        <w:t xml:space="preserve">Medication</w:t>
      </w:r>
    </w:p>
    <w:p>
      <w:pPr>
        <w:pStyle w:val="RecordBase"/>
        <w:ind w:left="240" w:hanging="192"/>
      </w:pPr>
      <w:r>
        <w:t xml:space="preserve"> synchronization, permit - </w:t>
      </w:r>
      <w:r>
        <w:t xml:space="preserve"> </w:t>
      </w:r>
      <w:r>
        <w:t xml:space="preserve">SB  44</w:t>
      </w:r>
      <w:r>
        <w:t xml:space="preserve">;</w:t>
      </w:r>
      <w:r>
        <w:t xml:space="preserve"> </w:t>
      </w:r>
      <w:r>
        <w:t xml:space="preserve">SB  44</w:t>
      </w:r>
      <w:r>
        <w:t xml:space="preserve">: </w:t>
      </w:r>
      <w:r>
        <w:t xml:space="preserve">HFA</w:t>
      </w:r>
      <w:r>
        <w:t xml:space="preserve"> (</w:t>
      </w:r>
      <w:r>
        <w:t xml:space="preserve">1</w:t>
      </w:r>
      <w:r>
        <w:t xml:space="preserve">)</w:t>
      </w:r>
      <w:r>
        <w:t xml:space="preserve">;</w:t>
      </w:r>
      <w:r>
        <w:t xml:space="preserve"> </w:t>
      </w:r>
      <w:r>
        <w:t xml:space="preserve">HB  140</w:t>
      </w:r>
      <w:r>
        <w:t xml:space="preserve">;</w:t>
      </w:r>
      <w:r>
        <w:t xml:space="preserve"> </w:t>
      </w:r>
      <w:r>
        <w:t xml:space="preserve">HB  248</w:t>
      </w:r>
      <w:r>
        <w:t xml:space="preserve">: </w:t>
      </w:r>
      <w:r>
        <w:t xml:space="preserve">SFA</w:t>
      </w:r>
      <w:r>
        <w:t xml:space="preserve"> (</w:t>
      </w:r>
      <w:r>
        <w:t xml:space="preserve">1</w:t>
      </w:r>
      <w:r>
        <w:t xml:space="preserve">)</w:t>
      </w:r>
    </w:p>
    <w:p>
      <w:pPr>
        <w:pStyle w:val="RecordBase"/>
        <w:ind w:left="240" w:hanging="192"/>
      </w:pPr>
      <w:r>
        <w:t xml:space="preserve"> synchronization, permit for - </w:t>
      </w:r>
      <w:r>
        <w:t xml:space="preserve"> </w:t>
      </w:r>
      <w:r>
        <w:t xml:space="preserve">SB  44</w:t>
      </w:r>
      <w:r>
        <w:t xml:space="preserve">: </w:t>
      </w:r>
      <w:r>
        <w:t xml:space="preserve">SCS</w:t>
      </w:r>
    </w:p>
    <w:p>
      <w:pPr>
        <w:pStyle w:val="RecordBase"/>
        <w:ind w:left="120" w:hanging="120"/>
      </w:pPr>
      <w:r>
        <w:t xml:space="preserve">Naloxone, prescribing, dispensing, and use of - </w:t>
      </w:r>
      <w:r>
        <w:t xml:space="preserve"> </w:t>
      </w:r>
      <w:r>
        <w:t xml:space="preserve">HB  105</w:t>
      </w:r>
    </w:p>
    <w:p>
      <w:pPr>
        <w:pStyle w:val="RecordBase"/>
        <w:ind w:left="120" w:hanging="120"/>
      </w:pPr>
      <w:r>
        <w:t xml:space="preserve">Pharmacy benefits managers, licensure - </w:t>
      </w:r>
      <w:r>
        <w:t xml:space="preserve"> </w:t>
      </w:r>
      <w:r>
        <w:t xml:space="preserve">SB  126</w:t>
      </w:r>
    </w:p>
    <w:p>
      <w:pPr>
        <w:pStyle w:val="RecordBase"/>
        <w:ind w:left="120" w:hanging="120"/>
      </w:pPr>
      <w:r>
        <w:t xml:space="preserve">Prescription drug database, urge Missouri to implement - </w:t>
      </w:r>
      <w:r>
        <w:t xml:space="preserve"> </w:t>
      </w:r>
      <w:r>
        <w:t xml:space="preserve">HCR 24</w:t>
      </w:r>
    </w:p>
    <w:p>
      <w:pPr>
        <w:pStyle w:val="RecordBase"/>
        <w:ind w:left="120" w:hanging="120"/>
      </w:pPr>
      <w:r>
        <w:t xml:space="preserve">Recognize Self-care Month, February 2015 - </w:t>
      </w:r>
      <w:r>
        <w:t xml:space="preserve"> </w:t>
      </w:r>
      <w:r>
        <w:t xml:space="preserve">HR  127</w:t>
      </w:r>
    </w:p>
    <w:p>
      <w:pPr>
        <w:pStyle w:val="RecordBase"/>
        <w:ind w:left="120" w:hanging="120"/>
      </w:pPr>
      <w:r>
        <w:t xml:space="preserve">Zohydro, classify as Schedule I - </w:t>
      </w:r>
      <w:r>
        <w:t xml:space="preserve"> </w:t>
      </w:r>
      <w:r>
        <w:t xml:space="preserve">HB  51</w:t>
        <w:br/>
      </w:r>
    </w:p>
    <w:p>
      <w:pPr>
        <w:pStyle w:val="RecordHeading3"/>
      </w:pPr>
      <w:r>
        <w:rPr>
          <w:b/>
        </w:rPr>
        <w:t xml:space="preserve">Physicians and Practitioners</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4</w:t>
      </w:r>
    </w:p>
    <w:p>
      <w:pPr>
        <w:pStyle w:val="RecordBase"/>
        <w:ind w:left="240" w:hanging="192"/>
      </w:pPr>
      <w:r>
        <w:t xml:space="preserve"> prohibition at 20 weeks of fetal development - </w:t>
      </w:r>
      <w:r>
        <w:t xml:space="preserve"> </w:t>
      </w:r>
      <w:r>
        <w:t xml:space="preserve">HB  177</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393</w:t>
      </w:r>
    </w:p>
    <w:p>
      <w:pPr>
        <w:pStyle w:val="RecordBase"/>
        <w:ind w:left="240" w:hanging="192"/>
      </w:pPr>
      <w:r>
        <w:t xml:space="preserve"> ultrasound requirements - </w:t>
      </w:r>
      <w:r>
        <w:t xml:space="preserve"> </w:t>
      </w:r>
      <w:r>
        <w:t xml:space="preserve">SB  7</w:t>
      </w:r>
    </w:p>
    <w:p>
      <w:pPr>
        <w:pStyle w:val="RecordBase"/>
        <w:ind w:left="120" w:hanging="120"/>
      </w:pPr>
      <w:r>
        <w:t xml:space="preserve">Appeals process, Medicaid managed care organizations - </w:t>
      </w:r>
      <w:r>
        <w:t xml:space="preserve"> </w:t>
      </w:r>
      <w:r>
        <w:t xml:space="preserve">SB  44</w:t>
      </w:r>
      <w:r>
        <w:t xml:space="preserve">: </w:t>
      </w:r>
      <w:r>
        <w:t xml:space="preserve">HFA</w:t>
      </w:r>
      <w:r>
        <w:t xml:space="preserve"> (</w:t>
      </w:r>
      <w:r>
        <w:t xml:space="preserve">1</w:t>
      </w:r>
      <w:r>
        <w:t xml:space="preserve">)</w:t>
      </w:r>
      <w:r>
        <w:t xml:space="preserve">;</w:t>
      </w:r>
      <w:r>
        <w:t xml:space="preserve"> </w:t>
      </w:r>
      <w:r>
        <w:t xml:space="preserve">HB  71</w:t>
      </w:r>
      <w:r>
        <w:t xml:space="preserve">: </w:t>
      </w:r>
      <w:r>
        <w:t xml:space="preserve">SCS</w:t>
      </w:r>
      <w:r>
        <w:t xml:space="preserve"> (</w:t>
      </w:r>
      <w:r>
        <w:t xml:space="preserve">1</w:t>
      </w:r>
      <w:r>
        <w:t xml:space="preserve">)</w:t>
      </w:r>
      <w:r>
        <w:t xml:space="preserve">;</w:t>
      </w:r>
      <w:r>
        <w:t xml:space="preserve"> </w:t>
      </w:r>
      <w:r>
        <w:t xml:space="preserve">SB  120</w:t>
      </w:r>
      <w:r>
        <w:t xml:space="preserve">;</w:t>
      </w:r>
      <w:r>
        <w:t xml:space="preserve"> </w:t>
      </w:r>
      <w:r>
        <w:t xml:space="preserve">SB  120</w:t>
      </w:r>
      <w:r>
        <w:t xml:space="preserve">: </w:t>
      </w:r>
      <w:r>
        <w:t xml:space="preserve">SCS</w:t>
      </w:r>
    </w:p>
    <w:p>
      <w:pPr>
        <w:pStyle w:val="RecordBase"/>
        <w:ind w:left="120" w:hanging="120"/>
      </w:pPr>
      <w:r>
        <w:t xml:space="preserve">Board of Medical Licensure, appointments to - </w:t>
      </w:r>
      <w:r>
        <w:t xml:space="preserve"> </w:t>
      </w:r>
      <w:r>
        <w:t xml:space="preserve">SB  59</w:t>
      </w:r>
      <w:r>
        <w:t xml:space="preserve">;</w:t>
      </w:r>
      <w:r>
        <w:t xml:space="preserve"> </w:t>
      </w:r>
      <w:r>
        <w:t xml:space="preserve">HB  429</w:t>
      </w:r>
      <w:r>
        <w:t xml:space="preserve">: </w:t>
      </w:r>
      <w:r>
        <w:t xml:space="preserve">SFA</w:t>
      </w:r>
      <w:r>
        <w:t xml:space="preserve"> (</w:t>
      </w:r>
      <w:r>
        <w:t xml:space="preserve">2</w:t>
      </w:r>
      <w:r>
        <w:t xml:space="preserve">)</w:t>
      </w:r>
    </w:p>
    <w:p>
      <w:pPr>
        <w:pStyle w:val="RecordBase"/>
        <w:ind w:left="120" w:hanging="120"/>
      </w:pPr>
      <w:r>
        <w:t xml:space="preserve">Chiropractors, utitlization review of services pursuant to basic reparation benefits provided by - </w:t>
      </w:r>
      <w:r>
        <w:t xml:space="preserve"> </w:t>
      </w:r>
      <w:r>
        <w:t xml:space="preserve">SB  116</w:t>
      </w:r>
      <w:r>
        <w:t xml:space="preserve">;</w:t>
      </w:r>
      <w:r>
        <w:t xml:space="preserve"> </w:t>
      </w:r>
      <w:r>
        <w:t xml:space="preserve">HB  223</w:t>
      </w:r>
    </w:p>
    <w:p>
      <w:pPr>
        <w:pStyle w:val="RecordBase"/>
        <w:ind w:left="120" w:hanging="120"/>
      </w:pPr>
      <w:r>
        <w:t xml:space="preserve">Collaborative agreement, pharmacists - </w:t>
      </w:r>
      <w:r>
        <w:t xml:space="preserve"> </w:t>
      </w:r>
      <w:r>
        <w:t xml:space="preserve">HB  377</w:t>
      </w:r>
    </w:p>
    <w:p>
      <w:pPr>
        <w:pStyle w:val="RecordBase"/>
        <w:ind w:left="120" w:hanging="120"/>
      </w:pPr>
      <w:r>
        <w:t xml:space="preserve">Colon</w:t>
      </w:r>
    </w:p>
    <w:p>
      <w:pPr>
        <w:pStyle w:val="RecordBase"/>
        <w:ind w:left="240" w:hanging="192"/>
      </w:pPr>
      <w:r>
        <w:t xml:space="preserve"> Cancer Prevention Project, honoring - </w:t>
      </w:r>
      <w:r>
        <w:t xml:space="preserve"> </w:t>
      </w:r>
      <w:r>
        <w:t xml:space="preserve">SR  214</w:t>
      </w:r>
      <w:r>
        <w:t xml:space="preserve">;</w:t>
      </w:r>
      <w:r>
        <w:t xml:space="preserve"> </w:t>
      </w:r>
      <w:r>
        <w:t xml:space="preserve">HR  241</w:t>
      </w:r>
    </w:p>
    <w:p>
      <w:pPr>
        <w:pStyle w:val="RecordBase"/>
        <w:ind w:left="240" w:hanging="192"/>
      </w:pPr>
      <w:r>
        <w:t xml:space="preserve"> cancer screening, eliminate barriers - </w:t>
      </w:r>
      <w:r>
        <w:t xml:space="preserve"> </w:t>
      </w:r>
      <w:r>
        <w:t xml:space="preserve">SB  61</w:t>
      </w:r>
      <w:r>
        <w:t xml:space="preserve">;</w:t>
      </w:r>
      <w:r>
        <w:t xml:space="preserve"> </w:t>
      </w:r>
      <w:r>
        <w:t xml:space="preserve">SB  61</w:t>
      </w:r>
      <w:r>
        <w:t xml:space="preserve">: </w:t>
      </w:r>
      <w:r>
        <w:t xml:space="preserve">SCS</w:t>
      </w:r>
      <w:r>
        <w:t xml:space="preserve">;</w:t>
      </w:r>
      <w:r>
        <w:t xml:space="preserve"> </w:t>
      </w:r>
      <w:r>
        <w:t xml:space="preserve">HB  69</w:t>
      </w:r>
      <w:r>
        <w:t xml:space="preserve">;</w:t>
      </w:r>
      <w:r>
        <w:t xml:space="preserve"> </w:t>
      </w:r>
      <w:r>
        <w:t xml:space="preserve">HB  69</w:t>
      </w:r>
      <w:r>
        <w:t xml:space="preserve">: </w:t>
      </w:r>
      <w:r>
        <w:t xml:space="preserve">HCS</w:t>
      </w:r>
      <w:r>
        <w:t xml:space="preserve">, </w:t>
      </w:r>
      <w:r>
        <w:t xml:space="preserve">SCS</w:t>
      </w:r>
    </w:p>
    <w:p>
      <w:pPr>
        <w:pStyle w:val="RecordBase"/>
        <w:ind w:left="240" w:hanging="192"/>
      </w:pPr>
      <w:r>
        <w:t xml:space="preserve"> cancer screening, elimination of barriers - </w:t>
      </w:r>
      <w:r>
        <w:t xml:space="preserve"> </w:t>
      </w:r>
      <w:r>
        <w:t xml:space="preserve">HB  69</w:t>
      </w:r>
      <w:r>
        <w:t xml:space="preserve">: </w:t>
      </w:r>
      <w:r>
        <w:t xml:space="preserve">HFA</w:t>
      </w:r>
      <w:r>
        <w:t xml:space="preserve"> (</w:t>
      </w:r>
      <w:r>
        <w:t xml:space="preserve">1</w:t>
      </w:r>
      <w:r>
        <w:t xml:space="preserve">)</w:t>
      </w:r>
    </w:p>
    <w:p>
      <w:pPr>
        <w:pStyle w:val="RecordBase"/>
        <w:ind w:left="120" w:hanging="120"/>
      </w:pPr>
      <w:r>
        <w:t xml:space="preserve">Confidentiality, staff privilege information - </w:t>
      </w:r>
      <w:r>
        <w:t xml:space="preserve"> </w:t>
      </w:r>
      <w:r>
        <w:t xml:space="preserve">SB  83</w:t>
      </w:r>
    </w:p>
    <w:p>
      <w:pPr>
        <w:pStyle w:val="RecordBase"/>
        <w:ind w:left="120" w:hanging="120"/>
      </w:pPr>
      <w:r>
        <w:t xml:space="preserve">Controlled substances, penalties and protocols relating to - </w:t>
      </w:r>
      <w:r>
        <w:t xml:space="preserve"> </w:t>
      </w:r>
      <w:r>
        <w:t xml:space="preserve">HB  3</w:t>
      </w:r>
      <w:r>
        <w:t xml:space="preserve">: </w:t>
      </w:r>
      <w:r>
        <w:t xml:space="preserve">HFA</w:t>
      </w:r>
      <w:r>
        <w:t xml:space="preserve"> (</w:t>
      </w:r>
      <w:r>
        <w:t xml:space="preserve">1</w:t>
      </w:r>
      <w:r>
        <w:t xml:space="preserve">)</w:t>
      </w:r>
      <w:r>
        <w:t xml:space="preserve">;</w:t>
      </w:r>
      <w:r>
        <w:t xml:space="preserve"> </w:t>
      </w:r>
      <w:r>
        <w:t xml:space="preserve">SB  5</w:t>
      </w:r>
      <w:r>
        <w:t xml:space="preserve">;</w:t>
      </w:r>
      <w:r>
        <w:t xml:space="preserve"> </w:t>
      </w:r>
      <w:r>
        <w:t xml:space="preserve">SB  5</w:t>
      </w:r>
      <w:r>
        <w:t xml:space="preserve">: </w:t>
      </w:r>
      <w:r>
        <w:t xml:space="preserve">SCS</w:t>
      </w:r>
      <w:r>
        <w:t xml:space="preserve">;</w:t>
      </w:r>
      <w:r>
        <w:t xml:space="preserve"> </w:t>
      </w:r>
      <w:r>
        <w:t xml:space="preserve">HB  50</w:t>
      </w:r>
      <w:r>
        <w:t xml:space="preserve">;</w:t>
      </w:r>
      <w:r>
        <w:t xml:space="preserve"> </w:t>
      </w:r>
      <w:r>
        <w:t xml:space="preserve">HB  53</w:t>
      </w:r>
      <w:r>
        <w:t xml:space="preserve">;</w:t>
      </w:r>
      <w:r>
        <w:t xml:space="preserve"> </w:t>
      </w:r>
      <w:r>
        <w:t xml:space="preserve">HB  61</w:t>
      </w:r>
      <w:r>
        <w:t xml:space="preserve">;</w:t>
      </w:r>
      <w:r>
        <w:t xml:space="preserve"> </w:t>
      </w:r>
      <w:r>
        <w:t xml:space="preserve">HB  112</w:t>
      </w:r>
      <w:r>
        <w:t xml:space="preserve">;</w:t>
      </w:r>
      <w:r>
        <w:t xml:space="preserve"> </w:t>
      </w:r>
      <w:r>
        <w:t xml:space="preserve">SB  192</w:t>
      </w:r>
      <w:r>
        <w:t xml:space="preserve">: </w:t>
      </w:r>
      <w:r>
        <w:t xml:space="preserve">CCR</w:t>
      </w:r>
      <w:r>
        <w:t xml:space="preserve">, </w:t>
      </w:r>
      <w:r>
        <w:t xml:space="preserve">HCS</w:t>
      </w:r>
      <w:r>
        <w:t xml:space="preserve">;</w:t>
      </w:r>
      <w:r>
        <w:t xml:space="preserve"> </w:t>
      </w:r>
      <w:r>
        <w:t xml:space="preserve">HB  213</w:t>
      </w:r>
      <w:r>
        <w:t xml:space="preserve">;</w:t>
      </w:r>
      <w:r>
        <w:t xml:space="preserve"> </w:t>
      </w:r>
      <w:r>
        <w:t xml:space="preserve">HB  412</w:t>
      </w:r>
      <w:r>
        <w:t xml:space="preserve">: </w:t>
      </w:r>
      <w:r>
        <w:t xml:space="preserve">SCS</w:t>
      </w:r>
      <w:r>
        <w:t xml:space="preserve">;</w:t>
      </w:r>
      <w:r>
        <w:t xml:space="preserve"> </w:t>
      </w:r>
      <w:r>
        <w:t xml:space="preserve">HB  413</w:t>
      </w:r>
      <w:r>
        <w:t xml:space="preserve">: </w:t>
      </w:r>
      <w:r>
        <w:t xml:space="preserve">SCS</w:t>
      </w:r>
    </w:p>
    <w:p>
      <w:pPr>
        <w:pStyle w:val="RecordBase"/>
        <w:ind w:left="120" w:hanging="120"/>
      </w:pPr>
      <w:r>
        <w:t xml:space="preserve">Court-ordered mental health treatment, authorize telehealth examinations - </w:t>
      </w:r>
      <w:r>
        <w:t xml:space="preserve"> </w:t>
      </w:r>
      <w:r>
        <w:t xml:space="preserve">SB  51</w:t>
      </w:r>
      <w:r>
        <w:t xml:space="preserve">: </w:t>
      </w:r>
      <w:r>
        <w:t xml:space="preserve">HCS</w:t>
      </w:r>
      <w:r>
        <w:t xml:space="preserve">;</w:t>
      </w:r>
      <w:r>
        <w:t xml:space="preserve"> </w:t>
      </w:r>
      <w:r>
        <w:t xml:space="preserve">HB  121</w:t>
      </w:r>
      <w:r>
        <w:t xml:space="preserve">;</w:t>
      </w:r>
      <w:r>
        <w:t xml:space="preserve"> </w:t>
      </w:r>
      <w:r>
        <w:t xml:space="preserve">HB  121</w:t>
      </w:r>
      <w:r>
        <w:t xml:space="preserve">: </w:t>
      </w:r>
      <w:r>
        <w:t xml:space="preserve">HCS</w:t>
      </w:r>
    </w:p>
    <w:p>
      <w:pPr>
        <w:pStyle w:val="RecordBase"/>
        <w:ind w:left="120" w:hanging="120"/>
      </w:pPr>
      <w:r>
        <w:t xml:space="preserve">Duty to warn, expanded definition of mental health patient - </w:t>
      </w:r>
      <w:r>
        <w:t xml:space="preserve"> </w:t>
      </w:r>
      <w:r>
        <w:t xml:space="preserve">SB  51</w:t>
      </w:r>
    </w:p>
    <w:p>
      <w:pPr>
        <w:pStyle w:val="RecordBase"/>
        <w:ind w:left="120" w:hanging="120"/>
      </w:pPr>
      <w:r>
        <w:t xml:space="preserve">Emergency allergy treatment, requirements - </w:t>
      </w:r>
      <w:r>
        <w:t xml:space="preserve"> </w:t>
      </w:r>
      <w:r>
        <w:t xml:space="preserve">HB  139</w:t>
      </w:r>
      <w:r>
        <w:t xml:space="preserve">;</w:t>
      </w:r>
      <w:r>
        <w:t xml:space="preserve"> </w:t>
      </w:r>
      <w:r>
        <w:t xml:space="preserve">HB  139</w:t>
      </w:r>
      <w:r>
        <w:t xml:space="preserve">: </w:t>
      </w:r>
      <w:r>
        <w:t xml:space="preserve">HCS</w:t>
      </w:r>
      <w:r>
        <w:t xml:space="preserve">;</w:t>
      </w:r>
      <w:r>
        <w:t xml:space="preserve"> </w:t>
      </w:r>
      <w:r>
        <w:t xml:space="preserve">HB  248</w:t>
      </w:r>
      <w:r>
        <w:t xml:space="preserve">: </w:t>
      </w:r>
      <w:r>
        <w:t xml:space="preserve">SCS</w:t>
      </w:r>
    </w:p>
    <w:p>
      <w:pPr>
        <w:pStyle w:val="RecordBase"/>
        <w:ind w:left="120" w:hanging="120"/>
      </w:pPr>
      <w:r>
        <w:t xml:space="preserve">Fracturing compounds and mixtures, health professionals, medical needs, disclosure of - </w:t>
      </w:r>
      <w:r>
        <w:t xml:space="preserve"> </w:t>
      </w:r>
      <w:r>
        <w:t xml:space="preserve">SB  186</w:t>
      </w:r>
      <w:r>
        <w:t xml:space="preserve">;</w:t>
      </w:r>
      <w:r>
        <w:t xml:space="preserve"> </w:t>
      </w:r>
      <w:r>
        <w:t xml:space="preserve">HB  386</w:t>
      </w:r>
    </w:p>
    <w:p>
      <w:pPr>
        <w:pStyle w:val="RecordBase"/>
        <w:ind w:left="120" w:hanging="120"/>
      </w:pPr>
      <w:r>
        <w:t xml:space="preserve">Guardianship,</w:t>
      </w:r>
    </w:p>
    <w:p>
      <w:pPr>
        <w:pStyle w:val="RecordBase"/>
        <w:ind w:left="240" w:hanging="192"/>
      </w:pPr>
      <w:r>
        <w:t xml:space="preserve"> Custodianship, Civil Commitment, and Mental Competency Task Force, create - </w:t>
      </w:r>
      <w:r>
        <w:t xml:space="preserve"> </w:t>
      </w:r>
      <w:r>
        <w:t xml:space="preserve">HCR 176</w:t>
      </w:r>
    </w:p>
    <w:p>
      <w:pPr>
        <w:pStyle w:val="RecordBase"/>
        <w:ind w:left="240" w:hanging="192"/>
      </w:pPr>
      <w:r>
        <w:t xml:space="preserve"> Custodianship, Civil Commitment, and Mental Competency Task Force, creation of - </w:t>
      </w:r>
      <w:r>
        <w:t xml:space="preserve"> </w:t>
      </w:r>
      <w:r>
        <w:t xml:space="preserve">HCR 176</w:t>
      </w:r>
      <w:r>
        <w:t xml:space="preserve">: </w:t>
      </w:r>
      <w:r>
        <w:t xml:space="preserve">HCS</w:t>
      </w:r>
    </w:p>
    <w:p>
      <w:pPr>
        <w:pStyle w:val="RecordBase"/>
        <w:ind w:left="120" w:hanging="120"/>
      </w:pPr>
      <w:r>
        <w:t xml:space="preserve">Human</w:t>
      </w:r>
    </w:p>
    <w:p>
      <w:pPr>
        <w:pStyle w:val="RecordBase"/>
        <w:ind w:left="240" w:hanging="192"/>
      </w:pPr>
      <w:r>
        <w:t xml:space="preserve"> immunodeficiency virus and acquired immunodeficiency syndrome, continuing education update - </w:t>
      </w:r>
      <w:r>
        <w:t xml:space="preserve"> </w:t>
      </w:r>
      <w:r>
        <w:t xml:space="preserve">HB  248</w:t>
      </w:r>
      <w:r>
        <w:t xml:space="preserve">;</w:t>
      </w:r>
      <w:r>
        <w:t xml:space="preserve"> </w:t>
      </w:r>
      <w:r>
        <w:t xml:space="preserve">HB  248</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papillomavirus vaccine, encourage education and benefits - </w:t>
      </w:r>
      <w:r>
        <w:t xml:space="preserve"> </w:t>
      </w:r>
      <w:r>
        <w:t xml:space="preserve">HR  129</w:t>
      </w:r>
    </w:p>
    <w:p>
      <w:pPr>
        <w:pStyle w:val="RecordBase"/>
        <w:ind w:left="120" w:hanging="120"/>
      </w:pPr>
      <w:r>
        <w:t xml:space="preserve">Informed consent, requirements for - </w:t>
      </w:r>
      <w:r>
        <w:t xml:space="preserve"> </w:t>
      </w:r>
      <w:r>
        <w:t xml:space="preserve">HB  247</w:t>
      </w:r>
      <w:r>
        <w:t xml:space="preserve">: </w:t>
      </w:r>
      <w:r>
        <w:t xml:space="preserve">SCS</w:t>
      </w:r>
    </w:p>
    <w:p>
      <w:pPr>
        <w:pStyle w:val="RecordBase"/>
        <w:ind w:left="120" w:hanging="120"/>
      </w:pPr>
      <w:r>
        <w:t xml:space="preserve">Insurance policy changes, establish procedures for - </w:t>
      </w:r>
      <w:r>
        <w:t xml:space="preserve"> </w:t>
      </w:r>
      <w:r>
        <w:t xml:space="preserve">SB  87</w:t>
      </w:r>
      <w:r>
        <w:t xml:space="preserve">;</w:t>
      </w:r>
      <w:r>
        <w:t xml:space="preserve"> </w:t>
      </w:r>
      <w:r>
        <w:t xml:space="preserve">SB  87</w:t>
      </w:r>
      <w:r>
        <w:t xml:space="preserve">: </w:t>
      </w:r>
      <w:r>
        <w:t xml:space="preserve">HCS</w:t>
      </w:r>
    </w:p>
    <w:p>
      <w:pPr>
        <w:pStyle w:val="RecordBase"/>
        <w:ind w:left="120" w:hanging="120"/>
      </w:pPr>
      <w:r>
        <w:t xml:space="preserve">Investigational drugs, biological products, or devices, use by terminal patients - </w:t>
      </w:r>
      <w:r>
        <w:t xml:space="preserve"> </w:t>
      </w:r>
      <w:r>
        <w:t xml:space="preserve">SB  139</w:t>
      </w:r>
    </w:p>
    <w:p>
      <w:pPr>
        <w:pStyle w:val="RecordBase"/>
        <w:ind w:left="120" w:hanging="120"/>
      </w:pPr>
      <w:r>
        <w:t xml:space="preserve">Involuntary hospitalization, transportation - </w:t>
      </w:r>
      <w:r>
        <w:t xml:space="preserve"> </w:t>
      </w:r>
      <w:r>
        <w:t xml:space="preserve">HB  182</w:t>
      </w:r>
    </w:p>
    <w:p>
      <w:pPr>
        <w:pStyle w:val="RecordBase"/>
        <w:ind w:left="120" w:hanging="120"/>
      </w:pPr>
      <w:r>
        <w:t xml:space="preserve">Local Exchange Option, study relating to - </w:t>
      </w:r>
      <w:r>
        <w:t xml:space="preserve"> </w:t>
      </w:r>
      <w:r>
        <w:t xml:space="preserve">HB  213</w:t>
      </w:r>
      <w:r>
        <w:t xml:space="preserve">: </w:t>
      </w:r>
      <w:r>
        <w:t xml:space="preserve">HFA</w:t>
      </w:r>
      <w:r>
        <w:t xml:space="preserve"> (</w:t>
      </w:r>
      <w:r>
        <w:t xml:space="preserve">1</w:t>
      </w:r>
      <w:r>
        <w:t xml:space="preserve">)</w:t>
      </w:r>
    </w:p>
    <w:p>
      <w:pPr>
        <w:pStyle w:val="RecordBase"/>
        <w:ind w:left="120" w:hanging="120"/>
      </w:pPr>
      <w:r>
        <w:t xml:space="preserve">Long-term-care</w:t>
      </w:r>
    </w:p>
    <w:p>
      <w:pPr>
        <w:pStyle w:val="RecordBase"/>
        <w:ind w:left="240" w:hanging="192"/>
      </w:pPr>
      <w:r>
        <w:t xml:space="preserve"> facilities,  background and registry checks for owners and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18</w:t>
      </w:r>
      <w:r>
        <w:t xml:space="preserve">)</w:t>
      </w:r>
      <w:r>
        <w:t xml:space="preserve">;</w:t>
      </w:r>
      <w:r>
        <w:t xml:space="preserve"> </w:t>
      </w:r>
      <w:r>
        <w:t xml:space="preserve">HB  431</w:t>
      </w:r>
      <w:r>
        <w:t xml:space="preserve">;</w:t>
      </w:r>
      <w:r>
        <w:t xml:space="preserve"> </w:t>
      </w:r>
      <w:r>
        <w:t xml:space="preserve">HB  431</w:t>
      </w:r>
      <w:r>
        <w:t xml:space="preserve">: </w:t>
      </w:r>
      <w:r>
        <w:t xml:space="preserve">HCS</w:t>
      </w:r>
    </w:p>
    <w:p>
      <w:pPr>
        <w:pStyle w:val="RecordBase"/>
        <w:ind w:left="240" w:hanging="192"/>
      </w:pPr>
      <w:r>
        <w:t xml:space="preserve"> staffing ratios, implementation of - </w:t>
      </w:r>
      <w:r>
        <w:t xml:space="preserve"> </w:t>
      </w:r>
      <w:r>
        <w:t xml:space="preserve">HB  292</w:t>
      </w:r>
    </w:p>
    <w:p>
      <w:pPr>
        <w:pStyle w:val="RecordBase"/>
        <w:ind w:left="120" w:hanging="120"/>
      </w:pPr>
      <w:r>
        <w:t xml:space="preserve">Mammogram, dense breast notification - </w:t>
      </w:r>
      <w:r>
        <w:t xml:space="preserve"> </w:t>
      </w:r>
      <w:r>
        <w:t xml:space="preserve">HB  383</w:t>
      </w:r>
    </w:p>
    <w:p>
      <w:pPr>
        <w:pStyle w:val="RecordBase"/>
        <w:ind w:left="120" w:hanging="120"/>
      </w:pPr>
      <w:r>
        <w:t xml:space="preserve">Medicaid provider, operating disclosures, require - </w:t>
      </w:r>
      <w:r>
        <w:t xml:space="preserve"> </w:t>
      </w:r>
      <w:r>
        <w:t xml:space="preserve">SB  107</w:t>
      </w:r>
      <w:r>
        <w:t xml:space="preserve">;</w:t>
      </w:r>
      <w:r>
        <w:t xml:space="preserve"> </w:t>
      </w:r>
      <w:r>
        <w:t xml:space="preserve">SB  107</w:t>
      </w:r>
      <w:r>
        <w:t xml:space="preserve">: </w:t>
      </w:r>
      <w:r>
        <w:t xml:space="preserve">HCS</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40</w:t>
      </w:r>
    </w:p>
    <w:p>
      <w:pPr>
        <w:pStyle w:val="RecordBase"/>
        <w:ind w:left="240" w:hanging="192"/>
      </w:pPr>
      <w:r>
        <w:t xml:space="preserve"> cannabis, permit use - </w:t>
      </w:r>
      <w:r>
        <w:t xml:space="preserve"> </w:t>
      </w:r>
      <w:r>
        <w:t xml:space="preserve">HB  3</w:t>
      </w:r>
    </w:p>
    <w:p>
      <w:pPr>
        <w:pStyle w:val="RecordBase"/>
        <w:ind w:left="240" w:hanging="192"/>
      </w:pPr>
      <w:r>
        <w:t xml:space="preserve"> order for scope of treatment, permit to direct medical interventions - </w:t>
      </w:r>
      <w:r>
        <w:t xml:space="preserve"> </w:t>
      </w:r>
      <w:r>
        <w:t xml:space="preserve">SB  77</w:t>
      </w:r>
    </w:p>
    <w:p>
      <w:pPr>
        <w:pStyle w:val="RecordBase"/>
        <w:ind w:left="240" w:hanging="192"/>
      </w:pPr>
      <w:r>
        <w:t xml:space="preserve"> review panel, utilization in health care provider litigation - </w:t>
      </w:r>
      <w:r>
        <w:t xml:space="preserve"> </w:t>
      </w:r>
      <w:r>
        <w:t xml:space="preserve">SB  6</w:t>
      </w:r>
      <w:r>
        <w:t xml:space="preserve">;</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r>
        <w:t xml:space="preserve">, </w:t>
      </w:r>
      <w:r>
        <w:t xml:space="preserve">SFA</w:t>
      </w:r>
      <w:r>
        <w:t xml:space="preserve"> (</w:t>
      </w:r>
      <w:r>
        <w:t xml:space="preserve">10</w:t>
      </w:r>
      <w:r>
        <w:t xml:space="preserve">)</w:t>
      </w:r>
      <w:r>
        <w:t xml:space="preserve">, </w:t>
      </w:r>
      <w:r>
        <w:t xml:space="preserve">SFA</w:t>
      </w:r>
      <w:r>
        <w:t xml:space="preserve"> (</w:t>
      </w:r>
      <w:r>
        <w:t xml:space="preserve">11</w:t>
      </w:r>
      <w:r>
        <w:t xml:space="preserve">)</w:t>
      </w:r>
      <w:r>
        <w:t xml:space="preserve">, </w:t>
      </w:r>
      <w:r>
        <w:t xml:space="preserve">SFA</w:t>
      </w:r>
      <w:r>
        <w:t xml:space="preserve"> (</w:t>
      </w:r>
      <w:r>
        <w:t xml:space="preserve">12</w:t>
      </w:r>
      <w:r>
        <w:t xml:space="preserve">)</w:t>
      </w:r>
      <w:r>
        <w:t xml:space="preserve">, </w:t>
      </w:r>
      <w:r>
        <w:t xml:space="preserve">SFA</w:t>
      </w:r>
      <w:r>
        <w:t xml:space="preserve"> (</w:t>
      </w:r>
      <w:r>
        <w:t xml:space="preserve">13</w:t>
      </w:r>
      <w:r>
        <w:t xml:space="preserve">)</w:t>
      </w:r>
      <w:r>
        <w:t xml:space="preserve">, </w:t>
      </w:r>
      <w:r>
        <w:t xml:space="preserve">SFA</w:t>
      </w:r>
      <w:r>
        <w:t xml:space="preserve"> (</w:t>
      </w:r>
      <w:r>
        <w:t xml:space="preserve">14</w:t>
      </w:r>
      <w:r>
        <w:t xml:space="preserve">)</w:t>
      </w:r>
      <w:r>
        <w:t xml:space="preserve">, </w:t>
      </w:r>
      <w:r>
        <w:t xml:space="preserve">SFA</w:t>
      </w:r>
      <w:r>
        <w:t xml:space="preserve"> (</w:t>
      </w:r>
      <w:r>
        <w:t xml:space="preserve">15</w:t>
      </w:r>
      <w:r>
        <w:t xml:space="preserve">)</w:t>
      </w:r>
      <w:r>
        <w:t xml:space="preserve">, </w:t>
      </w:r>
      <w:r>
        <w:t xml:space="preserve">SFA</w:t>
      </w:r>
      <w:r>
        <w:t xml:space="preserve"> (</w:t>
      </w:r>
      <w:r>
        <w:t xml:space="preserve">18</w:t>
      </w:r>
      <w:r>
        <w:t xml:space="preserve">)</w:t>
      </w:r>
      <w:r>
        <w:t xml:space="preserve">;</w:t>
      </w:r>
      <w:r>
        <w:t xml:space="preserve"> </w:t>
      </w:r>
      <w:r>
        <w:t xml:space="preserve">HB  398</w:t>
      </w:r>
    </w:p>
    <w:p>
      <w:pPr>
        <w:pStyle w:val="RecordBase"/>
        <w:ind w:left="120" w:hanging="120"/>
      </w:pPr>
      <w:r>
        <w:t xml:space="preserve">Medication</w:t>
      </w:r>
    </w:p>
    <w:p>
      <w:pPr>
        <w:pStyle w:val="RecordBase"/>
        <w:ind w:left="240" w:hanging="192"/>
      </w:pPr>
      <w:r>
        <w:t xml:space="preserve"> synchronization, permit - </w:t>
      </w:r>
      <w:r>
        <w:t xml:space="preserve"> </w:t>
      </w:r>
      <w:r>
        <w:t xml:space="preserve">SB  44</w:t>
      </w:r>
      <w:r>
        <w:t xml:space="preserve">;</w:t>
      </w:r>
      <w:r>
        <w:t xml:space="preserve"> </w:t>
      </w:r>
      <w:r>
        <w:t xml:space="preserve">SB  44</w:t>
      </w:r>
      <w:r>
        <w:t xml:space="preserve">: </w:t>
      </w:r>
      <w:r>
        <w:t xml:space="preserve">HFA</w:t>
      </w:r>
      <w:r>
        <w:t xml:space="preserve"> (</w:t>
      </w:r>
      <w:r>
        <w:t xml:space="preserve">1</w:t>
      </w:r>
      <w:r>
        <w:t xml:space="preserve">)</w:t>
      </w:r>
      <w:r>
        <w:t xml:space="preserve">;</w:t>
      </w:r>
      <w:r>
        <w:t xml:space="preserve"> </w:t>
      </w:r>
      <w:r>
        <w:t xml:space="preserve">HB  140</w:t>
      </w:r>
      <w:r>
        <w:t xml:space="preserve">;</w:t>
      </w:r>
      <w:r>
        <w:t xml:space="preserve"> </w:t>
      </w:r>
      <w:r>
        <w:t xml:space="preserve">HB  248</w:t>
      </w:r>
      <w:r>
        <w:t xml:space="preserve">: </w:t>
      </w:r>
      <w:r>
        <w:t xml:space="preserve">SFA</w:t>
      </w:r>
      <w:r>
        <w:t xml:space="preserve"> (</w:t>
      </w:r>
      <w:r>
        <w:t xml:space="preserve">1</w:t>
      </w:r>
      <w:r>
        <w:t xml:space="preserve">)</w:t>
      </w:r>
    </w:p>
    <w:p>
      <w:pPr>
        <w:pStyle w:val="RecordBase"/>
        <w:ind w:left="240" w:hanging="192"/>
      </w:pPr>
      <w:r>
        <w:t xml:space="preserve"> synchronization, permit for - </w:t>
      </w:r>
      <w:r>
        <w:t xml:space="preserve"> </w:t>
      </w:r>
      <w:r>
        <w:t xml:space="preserve">SB  44</w:t>
      </w:r>
      <w:r>
        <w:t xml:space="preserve">: </w:t>
      </w:r>
      <w:r>
        <w:t xml:space="preserve">SCS</w:t>
      </w:r>
    </w:p>
    <w:p>
      <w:pPr>
        <w:pStyle w:val="RecordBase"/>
        <w:ind w:left="120" w:hanging="120"/>
      </w:pPr>
      <w:r>
        <w:t xml:space="preserve">Naloxone, allow administration to third parties by first responders and others - </w:t>
      </w:r>
      <w:r>
        <w:t xml:space="preserve"> </w:t>
      </w:r>
      <w:r>
        <w:t xml:space="preserve">HB  253</w:t>
      </w:r>
    </w:p>
    <w:p>
      <w:pPr>
        <w:pStyle w:val="RecordBase"/>
        <w:ind w:left="120" w:hanging="120"/>
      </w:pPr>
      <w:r>
        <w:t xml:space="preserve">Nursing requirements, update - </w:t>
      </w:r>
      <w:r>
        <w:t xml:space="preserve"> </w:t>
      </w:r>
      <w:r>
        <w:t xml:space="preserve">HB  247</w:t>
      </w:r>
      <w:r>
        <w:t xml:space="preserve">;</w:t>
      </w:r>
      <w:r>
        <w:t xml:space="preserve"> </w:t>
      </w:r>
      <w:r>
        <w:t xml:space="preserve">HB  247</w:t>
      </w:r>
      <w:r>
        <w:t xml:space="preserve">: </w:t>
      </w:r>
      <w:r>
        <w:t xml:space="preserve">HCS</w:t>
      </w:r>
      <w:r>
        <w:t xml:space="preserve">;</w:t>
      </w:r>
      <w:r>
        <w:t xml:space="preserve"> </w:t>
      </w:r>
      <w:r>
        <w:t xml:space="preserve">HB  402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Oral</w:t>
      </w:r>
    </w:p>
    <w:p>
      <w:pPr>
        <w:pStyle w:val="RecordBase"/>
        <w:ind w:left="240" w:hanging="192"/>
      </w:pPr>
      <w:r>
        <w:t xml:space="preserve"> health awareness month, February - </w:t>
      </w:r>
      <w:r>
        <w:t xml:space="preserve"> </w:t>
      </w:r>
      <w:r>
        <w:t xml:space="preserve">SR  101</w:t>
      </w:r>
    </w:p>
    <w:p>
      <w:pPr>
        <w:pStyle w:val="RecordBase"/>
        <w:ind w:left="240" w:hanging="192"/>
      </w:pPr>
      <w:r>
        <w:t xml:space="preserve"> Health Awareness Month, February 2015 - </w:t>
      </w:r>
      <w:r>
        <w:t xml:space="preserve"> </w:t>
      </w:r>
      <w:r>
        <w:t xml:space="preserve">HR  61</w:t>
      </w:r>
    </w:p>
    <w:p>
      <w:pPr>
        <w:pStyle w:val="RecordBase"/>
        <w:ind w:left="120" w:hanging="120"/>
      </w:pPr>
      <w:r>
        <w:t xml:space="preserve">Pain</w:t>
      </w:r>
    </w:p>
    <w:p>
      <w:pPr>
        <w:pStyle w:val="RecordBase"/>
        <w:ind w:left="240" w:hanging="192"/>
      </w:pPr>
      <w:r>
        <w:t xml:space="preserve"> management facilities, licensure of - </w:t>
      </w:r>
      <w:r>
        <w:t xml:space="preserve"> </w:t>
      </w:r>
      <w:r>
        <w:t xml:space="preserve">HB  329</w:t>
      </w:r>
      <w:r>
        <w:t xml:space="preserve">: </w:t>
      </w:r>
      <w:r>
        <w:t xml:space="preserve">HCA</w:t>
      </w:r>
      <w:r>
        <w:t xml:space="preserve"> (</w:t>
      </w:r>
      <w:r>
        <w:t xml:space="preserve">1</w:t>
      </w:r>
      <w:r>
        <w:t xml:space="preserve">)</w:t>
      </w:r>
    </w:p>
    <w:p>
      <w:pPr>
        <w:pStyle w:val="RecordBase"/>
        <w:ind w:left="240" w:hanging="192"/>
      </w:pPr>
      <w:r>
        <w:t xml:space="preserve"> management facilities, regulation of - </w:t>
      </w:r>
      <w:r>
        <w:t xml:space="preserve"> </w:t>
      </w:r>
      <w:r>
        <w:t xml:space="preserve">HB  329</w:t>
      </w:r>
    </w:p>
    <w:p>
      <w:pPr>
        <w:pStyle w:val="RecordBase"/>
        <w:ind w:left="120" w:hanging="120"/>
      </w:pPr>
      <w:r>
        <w:t xml:space="preserve">Pediatric research trust fund, tax checkoff - </w:t>
      </w:r>
      <w:r>
        <w:t xml:space="preserve"> </w:t>
      </w:r>
      <w:r>
        <w:t xml:space="preserve">SB  82</w:t>
      </w:r>
      <w:r>
        <w:t xml:space="preserve">;</w:t>
      </w:r>
      <w:r>
        <w:t xml:space="preserve"> </w:t>
      </w:r>
      <w:r>
        <w:t xml:space="preserve">SB  82</w:t>
      </w:r>
      <w:r>
        <w:t xml:space="preserve">: </w:t>
      </w:r>
      <w:r>
        <w:t xml:space="preserve">CCR</w:t>
      </w:r>
      <w:r>
        <w:t xml:space="preserve">, </w:t>
      </w:r>
      <w:r>
        <w:t xml:space="preserve">FCCR</w:t>
      </w:r>
      <w:r>
        <w:t xml:space="preserve">, </w:t>
      </w:r>
      <w:r>
        <w:t xml:space="preserve">SCS</w:t>
      </w:r>
      <w:r>
        <w:t xml:space="preserve">;</w:t>
      </w:r>
      <w:r>
        <w:t xml:space="preserve"> </w:t>
      </w:r>
      <w:r>
        <w:t xml:space="preserve">HB  114</w:t>
      </w:r>
      <w:r>
        <w:t xml:space="preserve">;</w:t>
      </w:r>
      <w:r>
        <w:t xml:space="preserve"> </w:t>
      </w:r>
      <w:r>
        <w:t xml:space="preserve">HB  114</w:t>
      </w:r>
      <w:r>
        <w:t xml:space="preserve">: </w:t>
      </w:r>
      <w:r>
        <w:t xml:space="preserve">HFA</w:t>
      </w:r>
      <w:r>
        <w:t xml:space="preserve"> (</w:t>
      </w:r>
      <w:r>
        <w:t xml:space="preserve">1</w:t>
      </w:r>
      <w:r>
        <w:t xml:space="preserve">)</w:t>
      </w:r>
      <w:r>
        <w:t xml:space="preserve">;</w:t>
      </w:r>
      <w:r>
        <w:t xml:space="preserve"> </w:t>
      </w:r>
      <w:r>
        <w:t xml:space="preserve">HB  178</w:t>
      </w:r>
      <w:r>
        <w:t xml:space="preserve">: </w:t>
      </w:r>
      <w:r>
        <w:t xml:space="preserve">SCS</w:t>
      </w:r>
    </w:p>
    <w:p>
      <w:pPr>
        <w:pStyle w:val="RecordBase"/>
        <w:ind w:left="120" w:hanging="120"/>
      </w:pPr>
      <w:r>
        <w:t xml:space="preserve">Penalties and fines, not to be used to compel participation - </w:t>
      </w:r>
      <w:r>
        <w:t xml:space="preserve"> </w:t>
      </w:r>
      <w:r>
        <w:t xml:space="preserve">HB  547</w:t>
      </w:r>
    </w:p>
    <w:p>
      <w:pPr>
        <w:pStyle w:val="RecordBase"/>
        <w:ind w:left="120" w:hanging="120"/>
      </w:pPr>
      <w:r>
        <w:t xml:space="preserve">Pharmacy benefits managers, licensure - </w:t>
      </w:r>
      <w:r>
        <w:t xml:space="preserve"> </w:t>
      </w:r>
      <w:r>
        <w:t xml:space="preserve">SB  126</w:t>
      </w:r>
    </w:p>
    <w:p>
      <w:pPr>
        <w:pStyle w:val="RecordBase"/>
        <w:ind w:left="120" w:hanging="120"/>
      </w:pPr>
      <w:r>
        <w:t xml:space="preserve">Physician assistants, supervising physicians allowed to supervise up to four - </w:t>
      </w:r>
      <w:r>
        <w:t xml:space="preserve"> </w:t>
      </w:r>
      <w:r>
        <w:t xml:space="preserve">SB  109</w:t>
      </w:r>
      <w:r>
        <w:t xml:space="preserve">;</w:t>
      </w:r>
      <w:r>
        <w:t xml:space="preserve"> </w:t>
      </w:r>
      <w:r>
        <w:t xml:space="preserve">HB  258</w:t>
      </w:r>
    </w:p>
    <w:p>
      <w:pPr>
        <w:pStyle w:val="RecordBase"/>
        <w:ind w:left="120" w:hanging="120"/>
      </w:pPr>
      <w:r>
        <w:t xml:space="preserve">Prescription drug database, urge Missouri to implement - </w:t>
      </w:r>
      <w:r>
        <w:t xml:space="preserve"> </w:t>
      </w:r>
      <w:r>
        <w:t xml:space="preserve">HCR 24</w:t>
      </w:r>
    </w:p>
    <w:p>
      <w:pPr>
        <w:pStyle w:val="RecordBase"/>
        <w:ind w:left="120" w:hanging="120"/>
      </w:pPr>
      <w:r>
        <w:t xml:space="preserve">Recognize Self-care Month, February 2015 - </w:t>
      </w:r>
      <w:r>
        <w:t xml:space="preserve"> </w:t>
      </w:r>
      <w:r>
        <w:t xml:space="preserve">HR  127</w:t>
      </w:r>
    </w:p>
    <w:p>
      <w:pPr>
        <w:pStyle w:val="RecordBase"/>
        <w:ind w:left="120" w:hanging="120"/>
      </w:pPr>
      <w:r>
        <w:t xml:space="preserve">Registry of ulcers and pressure sores, security plan, requirement - </w:t>
      </w:r>
      <w:r>
        <w:t xml:space="preserve"> </w:t>
      </w:r>
      <w:r>
        <w:t xml:space="preserve">SB  6</w:t>
      </w:r>
      <w:r>
        <w:t xml:space="preserve">: </w:t>
      </w:r>
      <w:r>
        <w:t xml:space="preserve">SFA</w:t>
      </w:r>
      <w:r>
        <w:t xml:space="preserve"> (</w:t>
      </w:r>
      <w:r>
        <w:t xml:space="preserve">1</w:t>
      </w:r>
      <w:r>
        <w:t xml:space="preserve">)</w:t>
      </w:r>
      <w:r>
        <w:t xml:space="preserve">, </w:t>
      </w:r>
      <w:r>
        <w:t xml:space="preserve">SFA</w:t>
      </w:r>
      <w:r>
        <w:t xml:space="preserve"> (</w:t>
      </w:r>
      <w:r>
        <w:t xml:space="preserve">11</w:t>
      </w:r>
      <w:r>
        <w:t xml:space="preserve">)</w:t>
      </w:r>
    </w:p>
    <w:p>
      <w:pPr>
        <w:pStyle w:val="RecordBase"/>
        <w:ind w:left="120" w:hanging="120"/>
      </w:pPr>
      <w:r>
        <w:t xml:space="preserve">Specialty</w:t>
      </w:r>
    </w:p>
    <w:p>
      <w:pPr>
        <w:pStyle w:val="RecordBase"/>
        <w:ind w:left="240" w:hanging="192"/>
      </w:pPr>
      <w:r>
        <w:t xml:space="preserve"> certification and maintenance testing for physicians, employment discrimination regarding - </w:t>
      </w:r>
      <w:r>
        <w:t xml:space="preserve"> </w:t>
      </w:r>
      <w:r>
        <w:t xml:space="preserve">SB  58</w:t>
      </w:r>
      <w:r>
        <w:t xml:space="preserve">: </w:t>
      </w:r>
      <w:r>
        <w:t xml:space="preserve">SCS</w:t>
      </w:r>
    </w:p>
    <w:p>
      <w:pPr>
        <w:pStyle w:val="RecordBase"/>
        <w:ind w:left="240" w:hanging="192"/>
      </w:pPr>
      <w:r>
        <w:t xml:space="preserve"> certification and maintenance testing for physicians, prohibition against - </w:t>
      </w:r>
      <w:r>
        <w:t xml:space="preserve"> </w:t>
      </w:r>
      <w:r>
        <w:t xml:space="preserve">SB  58</w:t>
      </w:r>
    </w:p>
    <w:p>
      <w:pPr>
        <w:pStyle w:val="RecordBase"/>
        <w:ind w:left="120" w:hanging="120"/>
      </w:pPr>
      <w:r>
        <w:t xml:space="preserve">Spina bifida, provide information - </w:t>
      </w:r>
      <w:r>
        <w:t xml:space="preserve"> </w:t>
      </w:r>
      <w:r>
        <w:t xml:space="preserve">SB  159</w:t>
      </w:r>
    </w:p>
    <w:p>
      <w:pPr>
        <w:pStyle w:val="RecordBase"/>
        <w:ind w:left="120" w:hanging="120"/>
      </w:pPr>
      <w:r>
        <w:t xml:space="preserve">Substance abuse, treatment of - </w:t>
      </w:r>
      <w:r>
        <w:t xml:space="preserve"> </w:t>
      </w:r>
      <w:r>
        <w:t xml:space="preserve">HB  41</w:t>
      </w:r>
    </w:p>
    <w:p>
      <w:pPr>
        <w:pStyle w:val="RecordBase"/>
        <w:ind w:left="120" w:hanging="120"/>
      </w:pPr>
      <w:r>
        <w:t xml:space="preserve">Therapy, expedited partner, establishing - </w:t>
      </w:r>
      <w:r>
        <w:t xml:space="preserve"> </w:t>
      </w:r>
      <w:r>
        <w:t xml:space="preserve">HB  230</w:t>
      </w:r>
    </w:p>
    <w:p>
      <w:pPr>
        <w:pStyle w:val="RecordBase"/>
        <w:ind w:left="120" w:hanging="120"/>
      </w:pPr>
      <w:r>
        <w:t xml:space="preserve">Treatment, alcohol and other drug abuse - </w:t>
      </w:r>
      <w:r>
        <w:t xml:space="preserve"> </w:t>
      </w:r>
      <w:r>
        <w:t xml:space="preserve">HB  71</w:t>
      </w:r>
    </w:p>
    <w:p>
      <w:pPr>
        <w:pStyle w:val="RecordBase"/>
        <w:ind w:left="120" w:hanging="120"/>
      </w:pPr>
      <w:r>
        <w:t xml:space="preserve">Zohydro, classify as Schedule I - </w:t>
      </w:r>
      <w:r>
        <w:t xml:space="preserve"> </w:t>
      </w:r>
      <w:r>
        <w:t xml:space="preserve">HB  51</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154 to SB 143 GA - </w:t>
      </w:r>
      <w:r>
        <w:t xml:space="preserve"> </w:t>
      </w:r>
      <w:r>
        <w:t xml:space="preserve">SB  143</w:t>
      </w:r>
      <w:r>
        <w:t xml:space="preserve">: </w:t>
      </w:r>
      <w:r>
        <w:t xml:space="preserve">HFA</w:t>
      </w:r>
      <w:r>
        <w:t xml:space="preserve"> (</w:t>
      </w:r>
      <w:r>
        <w:t xml:space="preserve">1</w:t>
      </w:r>
      <w:r>
        <w:t xml:space="preserve">)</w:t>
      </w:r>
    </w:p>
    <w:p>
      <w:pPr>
        <w:pStyle w:val="RecordBase"/>
        <w:ind w:left="240" w:hanging="192"/>
      </w:pPr>
      <w:r>
        <w:t xml:space="preserve"> 154 to SB 28/GA - </w:t>
      </w:r>
      <w:r>
        <w:t xml:space="preserve"> </w:t>
      </w:r>
      <w:r>
        <w:t xml:space="preserve">SB  28</w:t>
      </w:r>
      <w:r>
        <w:t xml:space="preserve">: </w:t>
      </w:r>
      <w:r>
        <w:t xml:space="preserve">HFA</w:t>
      </w:r>
      <w:r>
        <w:t xml:space="preserve"> (</w:t>
      </w:r>
      <w:r>
        <w:t xml:space="preserve">5</w:t>
      </w:r>
      <w:r>
        <w:t xml:space="preserve">)</w:t>
      </w:r>
    </w:p>
    <w:p>
      <w:pPr>
        <w:pStyle w:val="RecordBase"/>
        <w:ind w:left="240" w:hanging="192"/>
      </w:pPr>
      <w:r>
        <w:t xml:space="preserve"> 173 and HB 295 to SB 148/GA - </w:t>
      </w:r>
      <w:r>
        <w:t xml:space="preserve"> </w:t>
      </w:r>
      <w:r>
        <w:t xml:space="preserve">SB  148</w:t>
      </w:r>
      <w:r>
        <w:t xml:space="preserve">: </w:t>
      </w:r>
      <w:r>
        <w:t xml:space="preserve">HFA</w:t>
      </w:r>
      <w:r>
        <w:t xml:space="preserve"> (</w:t>
      </w:r>
      <w:r>
        <w:t xml:space="preserve">1</w:t>
      </w:r>
      <w:r>
        <w:t xml:space="preserve">)</w:t>
      </w:r>
    </w:p>
    <w:p>
      <w:pPr>
        <w:pStyle w:val="RecordBase"/>
        <w:ind w:left="240" w:hanging="192"/>
      </w:pPr>
      <w:r>
        <w:t xml:space="preserve"> 173 and HB 295 to SB 86/GA - </w:t>
      </w:r>
      <w:r>
        <w:t xml:space="preserve"> </w:t>
      </w:r>
      <w:r>
        <w:t xml:space="preserve">SB  86</w:t>
      </w:r>
      <w:r>
        <w:t xml:space="preserve">: </w:t>
      </w:r>
      <w:r>
        <w:t xml:space="preserve">HFA</w:t>
      </w:r>
      <w:r>
        <w:t xml:space="preserve"> (</w:t>
      </w:r>
      <w:r>
        <w:t xml:space="preserve">1</w:t>
      </w:r>
      <w:r>
        <w:t xml:space="preserve">)</w:t>
      </w:r>
    </w:p>
    <w:p>
      <w:pPr>
        <w:pStyle w:val="RecordBase"/>
        <w:ind w:left="240" w:hanging="192"/>
      </w:pPr>
      <w:r>
        <w:t xml:space="preserve"> 178 to SB 82/GA - </w:t>
      </w:r>
      <w:r>
        <w:t xml:space="preserve"> </w:t>
      </w:r>
      <w:r>
        <w:t xml:space="preserve">SB  82</w:t>
      </w:r>
      <w:r>
        <w:t xml:space="preserve">: </w:t>
      </w:r>
      <w:r>
        <w:t xml:space="preserve">HFA</w:t>
      </w:r>
      <w:r>
        <w:t xml:space="preserve"> (</w:t>
      </w:r>
      <w:r>
        <w:t xml:space="preserve">3</w:t>
      </w:r>
      <w:r>
        <w:t xml:space="preserve">)</w:t>
      </w:r>
    </w:p>
    <w:p>
      <w:pPr>
        <w:pStyle w:val="RecordBase"/>
        <w:ind w:left="240" w:hanging="192"/>
      </w:pPr>
      <w:r>
        <w:t xml:space="preserve"> 208 to HB 59 - </w:t>
      </w:r>
      <w:r>
        <w:t xml:space="preserve"> </w:t>
      </w:r>
      <w:r>
        <w:t xml:space="preserve">HB  59</w:t>
      </w:r>
      <w:r>
        <w:t xml:space="preserve">: </w:t>
      </w:r>
      <w:r>
        <w:t xml:space="preserve">SFA</w:t>
      </w:r>
      <w:r>
        <w:t xml:space="preserve"> (</w:t>
      </w:r>
      <w:r>
        <w:t xml:space="preserve">1</w:t>
      </w:r>
      <w:r>
        <w:t xml:space="preserve">)</w:t>
      </w:r>
    </w:p>
    <w:p>
      <w:pPr>
        <w:pStyle w:val="RecordBase"/>
        <w:ind w:left="240" w:hanging="192"/>
      </w:pPr>
      <w:r>
        <w:t xml:space="preserve"> 224/GA to SB 28/GA - </w:t>
      </w:r>
      <w:r>
        <w:t xml:space="preserve"> </w:t>
      </w:r>
      <w:r>
        <w:t xml:space="preserve">SB  28</w:t>
      </w:r>
      <w:r>
        <w:t xml:space="preserve">: </w:t>
      </w:r>
      <w:r>
        <w:t xml:space="preserve">HFA</w:t>
      </w:r>
      <w:r>
        <w:t xml:space="preserve"> (</w:t>
      </w:r>
      <w:r>
        <w:t xml:space="preserve">9</w:t>
      </w:r>
      <w:r>
        <w:t xml:space="preserve">)</w:t>
      </w:r>
    </w:p>
    <w:p>
      <w:pPr>
        <w:pStyle w:val="RecordBase"/>
        <w:ind w:left="240" w:hanging="192"/>
      </w:pPr>
      <w:r>
        <w:t xml:space="preserve"> 249 to SB 107/GA - </w:t>
      </w:r>
      <w:r>
        <w:t xml:space="preserve"> </w:t>
      </w:r>
      <w:r>
        <w:t xml:space="preserve">SB  107</w:t>
      </w:r>
      <w:r>
        <w:t xml:space="preserve">: </w:t>
      </w:r>
      <w:r>
        <w:t xml:space="preserve">HFA</w:t>
      </w:r>
      <w:r>
        <w:t xml:space="preserve"> (</w:t>
      </w:r>
      <w:r>
        <w:t xml:space="preserve">1</w:t>
      </w:r>
      <w:r>
        <w:t xml:space="preserve">)</w:t>
      </w:r>
    </w:p>
    <w:p>
      <w:pPr>
        <w:pStyle w:val="RecordBase"/>
        <w:ind w:left="240" w:hanging="192"/>
      </w:pPr>
      <w:r>
        <w:t xml:space="preserve"> 249 to SB 16 - </w:t>
      </w:r>
      <w:r>
        <w:t xml:space="preserve"> </w:t>
      </w:r>
      <w:r>
        <w:t xml:space="preserve">SB  16</w:t>
      </w:r>
      <w:r>
        <w:t xml:space="preserve">: </w:t>
      </w:r>
      <w:r>
        <w:t xml:space="preserve">HFA</w:t>
      </w:r>
      <w:r>
        <w:t xml:space="preserve"> (</w:t>
      </w:r>
      <w:r>
        <w:t xml:space="preserve">3</w:t>
      </w:r>
      <w:r>
        <w:t xml:space="preserve">)</w:t>
      </w:r>
    </w:p>
    <w:p>
      <w:pPr>
        <w:pStyle w:val="RecordBase"/>
        <w:ind w:left="240" w:hanging="192"/>
      </w:pPr>
      <w:r>
        <w:t xml:space="preserve"> 249 to SB 28/GA - </w:t>
      </w:r>
      <w:r>
        <w:t xml:space="preserve"> </w:t>
      </w:r>
      <w:r>
        <w:t xml:space="preserve">SB  28</w:t>
      </w:r>
      <w:r>
        <w:t xml:space="preserve">: </w:t>
      </w:r>
      <w:r>
        <w:t xml:space="preserve">HFA</w:t>
      </w:r>
      <w:r>
        <w:t xml:space="preserve"> (</w:t>
      </w:r>
      <w:r>
        <w:t xml:space="preserve">2</w:t>
      </w:r>
      <w:r>
        <w:t xml:space="preserve">)</w:t>
      </w:r>
    </w:p>
    <w:p>
      <w:pPr>
        <w:pStyle w:val="RecordBase"/>
        <w:ind w:left="240" w:hanging="192"/>
      </w:pPr>
      <w:r>
        <w:t xml:space="preserve"> 249 to SB 39/GA - </w:t>
      </w:r>
      <w:r>
        <w:t xml:space="preserve"> </w:t>
      </w:r>
      <w:r>
        <w:t xml:space="preserve">SB  39</w:t>
      </w:r>
      <w:r>
        <w:t xml:space="preserve">: </w:t>
      </w:r>
      <w:r>
        <w:t xml:space="preserve">HFA</w:t>
      </w:r>
      <w:r>
        <w:t xml:space="preserve"> (</w:t>
      </w:r>
      <w:r>
        <w:t xml:space="preserve">5</w:t>
      </w:r>
      <w:r>
        <w:t xml:space="preserve">)</w:t>
      </w:r>
    </w:p>
    <w:p>
      <w:pPr>
        <w:pStyle w:val="RecordBase"/>
        <w:ind w:left="240" w:hanging="192"/>
      </w:pPr>
      <w:r>
        <w:t xml:space="preserve"> 249 to SB 68/GA - </w:t>
      </w:r>
      <w:r>
        <w:t xml:space="preserve"> </w:t>
      </w:r>
      <w:r>
        <w:t xml:space="preserve">SB  68</w:t>
      </w:r>
      <w:r>
        <w:t xml:space="preserve">: </w:t>
      </w:r>
      <w:r>
        <w:t xml:space="preserve">HFA</w:t>
      </w:r>
      <w:r>
        <w:t xml:space="preserve"> (</w:t>
      </w:r>
      <w:r>
        <w:t xml:space="preserve">1</w:t>
      </w:r>
      <w:r>
        <w:t xml:space="preserve">)</w:t>
      </w:r>
    </w:p>
    <w:p>
      <w:pPr>
        <w:pStyle w:val="RecordBase"/>
        <w:ind w:left="240" w:hanging="192"/>
      </w:pPr>
      <w:r>
        <w:t xml:space="preserve"> 294 to HB 206 - </w:t>
      </w:r>
      <w:r>
        <w:t xml:space="preserve"> </w:t>
      </w:r>
      <w:r>
        <w:t xml:space="preserve">HB  206</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352 to SB 16 - </w:t>
      </w:r>
      <w:r>
        <w:t xml:space="preserve"> </w:t>
      </w:r>
      <w:r>
        <w:t xml:space="preserve">SB  16</w:t>
      </w:r>
      <w:r>
        <w:t xml:space="preserve">: </w:t>
      </w:r>
      <w:r>
        <w:t xml:space="preserve">HFA</w:t>
      </w:r>
      <w:r>
        <w:t xml:space="preserve"> (</w:t>
      </w:r>
      <w:r>
        <w:t xml:space="preserve">5</w:t>
      </w:r>
      <w:r>
        <w:t xml:space="preserve">)</w:t>
      </w:r>
    </w:p>
    <w:p>
      <w:pPr>
        <w:pStyle w:val="RecordBase"/>
        <w:ind w:left="240" w:hanging="192"/>
      </w:pPr>
      <w:r>
        <w:t xml:space="preserve"> 410 to HB 93/HCS - </w:t>
      </w:r>
      <w:r>
        <w:t xml:space="preserve"> </w:t>
      </w:r>
      <w:r>
        <w:t xml:space="preserve">HB  93</w:t>
      </w:r>
      <w:r>
        <w:t xml:space="preserve">: </w:t>
      </w:r>
      <w:r>
        <w:t xml:space="preserve">HFA</w:t>
      </w:r>
      <w:r>
        <w:t xml:space="preserve"> (</w:t>
      </w:r>
      <w:r>
        <w:t xml:space="preserve">5</w:t>
      </w:r>
      <w:r>
        <w:t xml:space="preserve">)</w:t>
      </w:r>
    </w:p>
    <w:p>
      <w:pPr>
        <w:pStyle w:val="RecordBase"/>
        <w:ind w:left="240" w:hanging="192"/>
      </w:pPr>
      <w:r>
        <w:t xml:space="preserve"> 419 to SB 82/GA - </w:t>
      </w:r>
      <w:r>
        <w:t xml:space="preserve"> </w:t>
      </w:r>
      <w:r>
        <w:t xml:space="preserve">SB  82</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424 to SB 86/GA - </w:t>
      </w:r>
      <w:r>
        <w:t xml:space="preserve"> </w:t>
      </w:r>
      <w:r>
        <w:t xml:space="preserve">SB  86</w:t>
      </w:r>
      <w:r>
        <w:t xml:space="preserve">: </w:t>
      </w:r>
      <w:r>
        <w:t xml:space="preserve">HFA</w:t>
      </w:r>
      <w:r>
        <w:t xml:space="preserve"> (</w:t>
      </w:r>
      <w:r>
        <w:t xml:space="preserve">2</w:t>
      </w:r>
      <w:r>
        <w:t xml:space="preserve">)</w:t>
      </w:r>
    </w:p>
    <w:p>
      <w:pPr>
        <w:pStyle w:val="RecordBase"/>
        <w:ind w:left="240" w:hanging="192"/>
      </w:pPr>
      <w:r>
        <w:t xml:space="preserve"> 452 - </w:t>
      </w:r>
      <w:r>
        <w:t xml:space="preserve"> </w:t>
      </w:r>
      <w:r>
        <w:t xml:space="preserve">HB  299</w:t>
      </w:r>
      <w:r>
        <w:t xml:space="preserve">: </w:t>
      </w:r>
      <w:r>
        <w:t xml:space="preserve">SCS</w:t>
      </w:r>
    </w:p>
    <w:p>
      <w:pPr>
        <w:pStyle w:val="RecordBase"/>
        <w:ind w:left="240" w:hanging="192"/>
      </w:pPr>
      <w:r>
        <w:t xml:space="preserve"> 83 to HB 3 - </w:t>
      </w:r>
      <w:r>
        <w:t xml:space="preserve"> </w:t>
      </w:r>
      <w:r>
        <w:t xml:space="preserve">HB  3</w:t>
      </w:r>
      <w:r>
        <w:t xml:space="preserve">: </w:t>
      </w:r>
      <w:r>
        <w:t xml:space="preserve">HFA</w:t>
      </w:r>
      <w:r>
        <w:t xml:space="preserve"> (</w:t>
      </w:r>
      <w:r>
        <w:t xml:space="preserve">1</w:t>
      </w:r>
      <w:r>
        <w:t xml:space="preserve">)</w:t>
      </w:r>
    </w:p>
    <w:p>
      <w:pPr>
        <w:pStyle w:val="RecordBase"/>
        <w:ind w:left="120" w:hanging="120"/>
      </w:pPr>
      <w:r>
        <w:t xml:space="preserve">SB</w:t>
      </w:r>
    </w:p>
    <w:p>
      <w:pPr>
        <w:pStyle w:val="RecordBase"/>
        <w:ind w:left="240" w:hanging="192"/>
      </w:pPr>
      <w:r>
        <w:t xml:space="preserve"> 120 GA TO SB 44 GA - </w:t>
      </w:r>
      <w:r>
        <w:t xml:space="preserve"> </w:t>
      </w:r>
      <w:r>
        <w:t xml:space="preserve">SB  44</w:t>
      </w:r>
      <w:r>
        <w:t xml:space="preserve">: </w:t>
      </w:r>
      <w:r>
        <w:t xml:space="preserve">HFA</w:t>
      </w:r>
      <w:r>
        <w:t xml:space="preserve"> (</w:t>
      </w:r>
      <w:r>
        <w:t xml:space="preserve">1</w:t>
      </w:r>
      <w:r>
        <w:t xml:space="preserve">)</w:t>
      </w:r>
    </w:p>
    <w:p>
      <w:pPr>
        <w:pStyle w:val="RecordBase"/>
        <w:ind w:left="240" w:hanging="192"/>
      </w:pPr>
      <w:r>
        <w:t xml:space="preserve"> 86/GA - </w:t>
      </w:r>
      <w:r>
        <w:t xml:space="preserve"> </w:t>
      </w:r>
      <w:r>
        <w:t xml:space="preserve">SB  86</w:t>
      </w:r>
      <w:r>
        <w:t xml:space="preserve">: </w:t>
      </w:r>
      <w:r>
        <w:t xml:space="preserve">HFA</w:t>
      </w:r>
      <w:r>
        <w:t xml:space="preserve"> (</w:t>
      </w:r>
      <w:r>
        <w:t xml:space="preserve">3</w:t>
      </w:r>
      <w:r>
        <w:t xml:space="preserve">)</w:t>
        <w:br/>
      </w:r>
    </w:p>
    <w:p>
      <w:pPr>
        <w:pStyle w:val="RecordHeading3"/>
      </w:pPr>
      <w:r>
        <w:rPr>
          <w:b/>
        </w:rPr>
        <w:t xml:space="preserve">Planning and Zoning</w:t>
      </w:r>
    </w:p>
    <w:p>
      <w:pPr>
        <w:pStyle w:val="RecordBase"/>
        <w:ind w:left="120" w:hanging="120"/>
      </w:pPr>
      <w:r>
        <w:t xml:space="preserve">Airport noise overlay district - </w:t>
      </w:r>
      <w:r>
        <w:t xml:space="preserve"> </w:t>
      </w:r>
      <w:r>
        <w:t xml:space="preserve">SB  155</w:t>
      </w:r>
    </w:p>
    <w:p>
      <w:pPr>
        <w:pStyle w:val="RecordBase"/>
        <w:ind w:left="120" w:hanging="120"/>
      </w:pPr>
      <w:r>
        <w:t xml:space="preserve">Appeals, requirement of supersedeas bond - </w:t>
      </w:r>
      <w:r>
        <w:t xml:space="preserve"> </w:t>
      </w:r>
      <w:r>
        <w:t xml:space="preserve">HB  240</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Local ordinances, surface coal mining, exemptions - </w:t>
      </w:r>
      <w:r>
        <w:t xml:space="preserve"> </w:t>
      </w:r>
      <w:r>
        <w:t xml:space="preserve">HB  543</w:t>
      </w:r>
    </w:p>
    <w:p>
      <w:pPr>
        <w:pStyle w:val="RecordBase"/>
        <w:ind w:left="120" w:hanging="120"/>
      </w:pPr>
      <w:r>
        <w:t xml:space="preserve">Planned communities, owners associations, rights and obligations - </w:t>
      </w:r>
      <w:r>
        <w:t xml:space="preserve"> </w:t>
      </w:r>
      <w:r>
        <w:t xml:space="preserve">HB  531</w:t>
        <w:br/>
      </w:r>
    </w:p>
    <w:p>
      <w:pPr>
        <w:pStyle w:val="RecordHeading3"/>
      </w:pPr>
      <w:r>
        <w:rPr>
          <w:b/>
        </w:rPr>
        <w:t xml:space="preserve">Plumbers and Plumbing</w:t>
      </w:r>
    </w:p>
    <w:p>
      <w:pPr>
        <w:pStyle w:val="RecordBase"/>
        <w:ind w:left="120" w:hanging="120"/>
      </w:pPr>
      <w:r>
        <w:t xml:space="preserve">HVAC licensing, clothes dryer work by a journeyman plumber or HVAC mechanic exempt from - </w:t>
      </w:r>
      <w:r>
        <w:t xml:space="preserve"> </w:t>
      </w:r>
      <w:r>
        <w:t xml:space="preserve">HB  266</w:t>
      </w:r>
    </w:p>
    <w:p>
      <w:pPr>
        <w:pStyle w:val="RecordBase"/>
        <w:ind w:left="120" w:hanging="120"/>
      </w:pPr>
      <w:r>
        <w:t xml:space="preserve">Licensing, credit toward licensing fees - </w:t>
      </w:r>
      <w:r>
        <w:t xml:space="preserve"> </w:t>
      </w:r>
      <w:r>
        <w:t xml:space="preserve">HB  199</w:t>
        <w:br/>
      </w:r>
    </w:p>
    <w:p>
      <w:pPr>
        <w:pStyle w:val="RecordHeading3"/>
      </w:pPr>
      <w:r>
        <w:rPr>
          <w:b/>
        </w:rPr>
        <w:t xml:space="preserve">Police, City and County</w:t>
      </w:r>
    </w:p>
    <w:p>
      <w:pPr>
        <w:pStyle w:val="RecordBase"/>
        <w:ind w:left="120" w:hanging="120"/>
      </w:pPr>
      <w:r>
        <w:t xml:space="preserve">Annual supplement increase - </w:t>
      </w:r>
      <w:r>
        <w:t xml:space="preserve"> </w:t>
      </w:r>
      <w:r>
        <w:t xml:space="preserve">SB  200</w:t>
      </w:r>
      <w:r>
        <w:t xml:space="preserve">;</w:t>
      </w:r>
      <w:r>
        <w:t xml:space="preserve"> </w:t>
      </w:r>
      <w:r>
        <w:t xml:space="preserve">HB  308</w:t>
      </w:r>
    </w:p>
    <w:p>
      <w:pPr>
        <w:pStyle w:val="RecordBase"/>
        <w:ind w:left="120" w:hanging="120"/>
      </w:pPr>
      <w:r>
        <w:t xml:space="preserve">Asset forfeiture, methamphetamine-contaminated vehicles, disposal of - </w:t>
      </w:r>
      <w:r>
        <w:t xml:space="preserve"> </w:t>
      </w:r>
      <w:r>
        <w:t xml:space="preserve">HB  19</w:t>
      </w:r>
    </w:p>
    <w:p>
      <w:pPr>
        <w:pStyle w:val="RecordBase"/>
        <w:ind w:left="120" w:hanging="120"/>
      </w:pPr>
      <w:r>
        <w:t xml:space="preserve">Certificate for driving, establishment of - </w:t>
      </w:r>
      <w:r>
        <w:t xml:space="preserve"> </w:t>
      </w:r>
      <w:r>
        <w:t xml:space="preserve">HB  267</w:t>
      </w:r>
    </w:p>
    <w:p>
      <w:pPr>
        <w:pStyle w:val="RecordBase"/>
        <w:ind w:left="120" w:hanging="120"/>
      </w:pPr>
      <w:r>
        <w:t xml:space="preserve">Complaints against police officers, investigation and prosecution - </w:t>
      </w:r>
      <w:r>
        <w:t xml:space="preserve"> </w:t>
      </w:r>
      <w:r>
        <w:t xml:space="preserve">HB  333</w:t>
      </w:r>
    </w:p>
    <w:p>
      <w:pPr>
        <w:pStyle w:val="RecordBase"/>
        <w:ind w:left="120" w:hanging="120"/>
      </w:pPr>
      <w:r>
        <w:t xml:space="preserve">Concurrent jurisdiction, lands of the Interior located in Kentucky, criminal enforcement for - </w:t>
      </w:r>
      <w:r>
        <w:t xml:space="preserve"> </w:t>
      </w:r>
      <w:r>
        <w:t xml:space="preserve">HB  490</w:t>
      </w:r>
    </w:p>
    <w:p>
      <w:pPr>
        <w:pStyle w:val="RecordBase"/>
        <w:ind w:left="120" w:hanging="120"/>
      </w:pPr>
      <w:r>
        <w:t xml:space="preserve">Death in the line of duty, benefits, eligibility for - </w:t>
      </w:r>
      <w:r>
        <w:t xml:space="preserve"> </w:t>
      </w:r>
      <w:r>
        <w:t xml:space="preserve">SB  175</w:t>
      </w:r>
    </w:p>
    <w:p>
      <w:pPr>
        <w:pStyle w:val="RecordBase"/>
        <w:ind w:left="120" w:hanging="120"/>
      </w:pPr>
      <w:r>
        <w:t xml:space="preserve">Disabled</w:t>
      </w:r>
    </w:p>
    <w:p>
      <w:pPr>
        <w:pStyle w:val="RecordBase"/>
        <w:ind w:left="240" w:hanging="192"/>
      </w:pPr>
      <w:r>
        <w:t xml:space="preserve"> parking, fines for violation of, distribution of - </w:t>
      </w:r>
      <w:r>
        <w:t xml:space="preserve"> </w:t>
      </w:r>
      <w:r>
        <w:t xml:space="preserve">HB  394</w:t>
      </w:r>
    </w:p>
    <w:p>
      <w:pPr>
        <w:pStyle w:val="RecordBase"/>
        <w:ind w:left="240" w:hanging="192"/>
      </w:pPr>
      <w:r>
        <w:t xml:space="preserve"> parking, fines for violation of, increase of - </w:t>
      </w:r>
      <w:r>
        <w:t xml:space="preserve"> </w:t>
      </w:r>
      <w:r>
        <w:t xml:space="preserve">HB  394</w:t>
      </w:r>
    </w:p>
    <w:p>
      <w:pPr>
        <w:pStyle w:val="RecordBase"/>
        <w:ind w:left="120" w:hanging="120"/>
      </w:pPr>
      <w:r>
        <w:t xml:space="preserve">DNA, sample collection at arraignment, requirement for - </w:t>
      </w:r>
      <w:r>
        <w:t xml:space="preserve"> </w:t>
      </w:r>
      <w:r>
        <w:t xml:space="preserve">HB  58</w:t>
      </w:r>
    </w:p>
    <w:p>
      <w:pPr>
        <w:pStyle w:val="RecordBase"/>
        <w:ind w:left="120" w:hanging="120"/>
      </w:pPr>
      <w:r>
        <w:t xml:space="preserve">Domestic violence, pretrial release hold - </w:t>
      </w:r>
      <w:r>
        <w:t xml:space="preserve"> </w:t>
      </w:r>
      <w:r>
        <w:t xml:space="preserve">SB  137</w:t>
      </w:r>
    </w:p>
    <w:p>
      <w:pPr>
        <w:pStyle w:val="RecordBase"/>
        <w:ind w:left="120" w:hanging="120"/>
      </w:pPr>
      <w:r>
        <w:t xml:space="preserve">Driving under the influence, list of controlled substances qualifying for prosecution - </w:t>
      </w:r>
      <w:r>
        <w:t xml:space="preserve"> </w:t>
      </w:r>
      <w:r>
        <w:t xml:space="preserve">HB  388</w:t>
      </w:r>
    </w:p>
    <w:p>
      <w:pPr>
        <w:pStyle w:val="RecordBase"/>
        <w:ind w:left="120" w:hanging="120"/>
      </w:pPr>
      <w:r>
        <w:t xml:space="preserve">Duty to warn, expanded definition of mental health patient - </w:t>
      </w:r>
      <w:r>
        <w:t xml:space="preserve"> </w:t>
      </w:r>
      <w:r>
        <w:t xml:space="preserve">SB  51</w:t>
      </w:r>
    </w:p>
    <w:p>
      <w:pPr>
        <w:pStyle w:val="RecordBase"/>
        <w:ind w:left="120" w:hanging="120"/>
      </w:pPr>
      <w:r>
        <w:t xml:space="preserve">Firearms controls in course of official duties - </w:t>
      </w:r>
      <w:r>
        <w:t xml:space="preserve"> </w:t>
      </w:r>
      <w:r>
        <w:t xml:space="preserve">HB  278</w:t>
      </w:r>
    </w:p>
    <w:p>
      <w:pPr>
        <w:pStyle w:val="RecordBase"/>
        <w:ind w:left="120" w:hanging="120"/>
      </w:pPr>
      <w:r>
        <w:t xml:space="preserve">Insurance surcharge used to pay for KLEFPF and KFFPF, restrict adjustment of - </w:t>
      </w:r>
      <w:r>
        <w:t xml:space="preserve"> </w:t>
      </w:r>
      <w:r>
        <w:t xml:space="preserve">HB  434</w:t>
      </w:r>
    </w:p>
    <w:p>
      <w:pPr>
        <w:pStyle w:val="RecordBase"/>
        <w:ind w:left="120" w:hanging="120"/>
      </w:pPr>
      <w:r>
        <w:t xml:space="preserve">Involuntary hospitalization, transportation - </w:t>
      </w:r>
      <w:r>
        <w:t xml:space="preserve"> </w:t>
      </w:r>
      <w:r>
        <w:t xml:space="preserve">HB  182</w:t>
      </w:r>
    </w:p>
    <w:p>
      <w:pPr>
        <w:pStyle w:val="RecordBase"/>
        <w:ind w:left="120" w:hanging="120"/>
      </w:pPr>
      <w:r>
        <w:t xml:space="preserve">Naloxone, prescribing, dispensing, and use of - </w:t>
      </w:r>
      <w:r>
        <w:t xml:space="preserve"> </w:t>
      </w:r>
      <w:r>
        <w:t xml:space="preserve">HB  105</w:t>
      </w:r>
    </w:p>
    <w:p>
      <w:pPr>
        <w:pStyle w:val="RecordBase"/>
        <w:ind w:left="120" w:hanging="120"/>
      </w:pPr>
      <w:r>
        <w:t xml:space="preserve">Pawnshop, inspection or transmission of records - </w:t>
      </w:r>
      <w:r>
        <w:t xml:space="preserve"> </w:t>
      </w:r>
      <w:r>
        <w:t xml:space="preserve">HB  483</w:t>
      </w:r>
    </w:p>
    <w:p>
      <w:pPr>
        <w:pStyle w:val="RecordBase"/>
        <w:ind w:left="120" w:hanging="120"/>
      </w:pPr>
      <w:r>
        <w:t xml:space="preserve">Training, suggested annual training on Alzheimer's disease - </w:t>
      </w:r>
      <w:r>
        <w:t xml:space="preserve"> </w:t>
      </w:r>
      <w:r>
        <w:t xml:space="preserve">HR  46</w:t>
      </w:r>
    </w:p>
    <w:p>
      <w:pPr>
        <w:pStyle w:val="RecordBase"/>
        <w:ind w:left="120" w:hanging="120"/>
      </w:pPr>
      <w:r>
        <w:t xml:space="preserve">Untested sexual assault examination kits, reporting of - </w:t>
      </w:r>
      <w:r>
        <w:t xml:space="preserve"> </w:t>
      </w:r>
      <w:r>
        <w:t xml:space="preserve">SJR 20</w:t>
      </w:r>
      <w:r>
        <w:t xml:space="preserve">;</w:t>
      </w:r>
      <w:r>
        <w:t xml:space="preserve"> </w:t>
      </w:r>
      <w:r>
        <w:t xml:space="preserve">SJR 20</w:t>
      </w:r>
      <w:r>
        <w:t xml:space="preserve">: </w:t>
      </w:r>
      <w:r>
        <w:t xml:space="preserve">HCS</w:t>
      </w:r>
      <w:r>
        <w:t xml:space="preserve">, </w:t>
      </w:r>
      <w:r>
        <w:t xml:space="preserve">SCS</w:t>
      </w:r>
    </w:p>
    <w:p>
      <w:pPr>
        <w:pStyle w:val="RecordBase"/>
        <w:ind w:left="120" w:hanging="120"/>
      </w:pPr>
      <w:r>
        <w:t xml:space="preserve">Warrantless drone surveillance or use of armed drones by certain entities, prohibition - </w:t>
      </w:r>
      <w:r>
        <w:t xml:space="preserve"> </w:t>
      </w:r>
      <w:r>
        <w:t xml:space="preserve">HB  12</w:t>
        <w:br/>
      </w:r>
    </w:p>
    <w:p>
      <w:pPr>
        <w:pStyle w:val="RecordHeading3"/>
      </w:pPr>
      <w:r>
        <w:rPr>
          <w:b/>
        </w:rPr>
        <w:t xml:space="preserve">Police, State</w:t>
      </w:r>
    </w:p>
    <w:p>
      <w:pPr>
        <w:pStyle w:val="RecordBase"/>
        <w:ind w:left="120" w:hanging="120"/>
      </w:pPr>
      <w:r>
        <w:t xml:space="preserve">Asset forfeiture, methamphetamine-contaminated vehicles, disposal of - </w:t>
      </w:r>
      <w:r>
        <w:t xml:space="preserve"> </w:t>
      </w:r>
      <w:r>
        <w:t xml:space="preserve">HB  19</w:t>
      </w:r>
    </w:p>
    <w:p>
      <w:pPr>
        <w:pStyle w:val="RecordBase"/>
        <w:ind w:left="120" w:hanging="120"/>
      </w:pPr>
      <w:r>
        <w:t xml:space="preserve">Booking photograph, use for commercial purpose with removal fee, prohibition - </w:t>
      </w:r>
      <w:r>
        <w:t xml:space="preserve"> </w:t>
      </w:r>
      <w:r>
        <w:t xml:space="preserve">HB  350</w:t>
      </w:r>
    </w:p>
    <w:p>
      <w:pPr>
        <w:pStyle w:val="RecordBase"/>
        <w:ind w:left="120" w:hanging="120"/>
      </w:pPr>
      <w:r>
        <w:t xml:space="preserve">Certificate for driving, establishment of - </w:t>
      </w:r>
      <w:r>
        <w:t xml:space="preserve"> </w:t>
      </w:r>
      <w:r>
        <w:t xml:space="preserve">HB  267</w:t>
      </w:r>
    </w:p>
    <w:p>
      <w:pPr>
        <w:pStyle w:val="RecordBase"/>
        <w:ind w:left="120" w:hanging="120"/>
      </w:pPr>
      <w:r>
        <w:t xml:space="preserve">Complaints against police officers, investigation and prosecution - </w:t>
      </w:r>
      <w:r>
        <w:t xml:space="preserve"> </w:t>
      </w:r>
      <w:r>
        <w:t xml:space="preserve">HB  333</w:t>
      </w:r>
    </w:p>
    <w:p>
      <w:pPr>
        <w:pStyle w:val="RecordBase"/>
        <w:ind w:left="120" w:hanging="120"/>
      </w:pPr>
      <w:r>
        <w:t xml:space="preserve">Concealed</w:t>
      </w:r>
    </w:p>
    <w:p>
      <w:pPr>
        <w:pStyle w:val="RecordBase"/>
        <w:ind w:left="240" w:hanging="192"/>
      </w:pPr>
      <w:r>
        <w:t xml:space="preserve"> carry license, qualifying education classes - </w:t>
      </w:r>
      <w:r>
        <w:t xml:space="preserve"> </w:t>
      </w:r>
      <w:r>
        <w:t xml:space="preserve">SB  67</w:t>
      </w:r>
      <w:r>
        <w:t xml:space="preserve">;</w:t>
      </w:r>
      <w:r>
        <w:t xml:space="preserve"> </w:t>
      </w:r>
      <w:r>
        <w:t xml:space="preserve">SB  67</w:t>
      </w:r>
      <w:r>
        <w:t xml:space="preserve">: </w:t>
      </w:r>
      <w:r>
        <w:t xml:space="preserve">SCS</w:t>
      </w:r>
    </w:p>
    <w:p>
      <w:pPr>
        <w:pStyle w:val="RecordBase"/>
        <w:ind w:left="240" w:hanging="192"/>
      </w:pPr>
      <w:r>
        <w:t xml:space="preserve"> carry license, requirements for - </w:t>
      </w:r>
      <w:r>
        <w:t xml:space="preserve"> </w:t>
      </w:r>
      <w:r>
        <w:t xml:space="preserve">SB  67</w:t>
      </w:r>
      <w:r>
        <w:t xml:space="preserve">: </w:t>
      </w:r>
      <w:r>
        <w:t xml:space="preserve">SFA</w:t>
      </w:r>
      <w:r>
        <w:t xml:space="preserve"> (</w:t>
      </w:r>
      <w:r>
        <w:t xml:space="preserve">1</w:t>
      </w:r>
      <w:r>
        <w:t xml:space="preserve">)</w:t>
      </w:r>
    </w:p>
    <w:p>
      <w:pPr>
        <w:pStyle w:val="RecordBase"/>
        <w:ind w:left="120" w:hanging="120"/>
      </w:pPr>
      <w:r>
        <w:t xml:space="preserve">Concurrent jurisdiction, lands of the Interior located in Kentucky, criminal enforcement for - </w:t>
      </w:r>
      <w:r>
        <w:t xml:space="preserve"> </w:t>
      </w:r>
      <w:r>
        <w:t xml:space="preserve">HB  490</w:t>
      </w:r>
    </w:p>
    <w:p>
      <w:pPr>
        <w:pStyle w:val="RecordBase"/>
        <w:ind w:left="120" w:hanging="120"/>
      </w:pPr>
      <w:r>
        <w:t xml:space="preserve">Congressional Medal of Honor recipients, KSP to provide protection for - </w:t>
      </w:r>
      <w:r>
        <w:t xml:space="preserve"> </w:t>
      </w:r>
      <w:r>
        <w:t xml:space="preserve">SB  64</w:t>
      </w:r>
      <w:r>
        <w:t xml:space="preserve">;</w:t>
      </w:r>
      <w:r>
        <w:t xml:space="preserve"> </w:t>
      </w:r>
      <w:r>
        <w:t xml:space="preserve">HB  326</w:t>
      </w:r>
    </w:p>
    <w:p>
      <w:pPr>
        <w:pStyle w:val="RecordBase"/>
        <w:ind w:left="120" w:hanging="120"/>
      </w:pPr>
      <w:r>
        <w:t xml:space="preserve">Death in the line of duty, benefits, eligibility for - </w:t>
      </w:r>
      <w:r>
        <w:t xml:space="preserve"> </w:t>
      </w:r>
      <w:r>
        <w:t xml:space="preserve">SB  175</w:t>
      </w:r>
    </w:p>
    <w:p>
      <w:pPr>
        <w:pStyle w:val="RecordBase"/>
        <w:ind w:left="120" w:hanging="120"/>
      </w:pPr>
      <w:r>
        <w:t xml:space="preserve">Disabled</w:t>
      </w:r>
    </w:p>
    <w:p>
      <w:pPr>
        <w:pStyle w:val="RecordBase"/>
        <w:ind w:left="240" w:hanging="192"/>
      </w:pPr>
      <w:r>
        <w:t xml:space="preserve"> parking, fines for violation of, distribution of - </w:t>
      </w:r>
      <w:r>
        <w:t xml:space="preserve"> </w:t>
      </w:r>
      <w:r>
        <w:t xml:space="preserve">HB  394</w:t>
      </w:r>
    </w:p>
    <w:p>
      <w:pPr>
        <w:pStyle w:val="RecordBase"/>
        <w:ind w:left="240" w:hanging="192"/>
      </w:pPr>
      <w:r>
        <w:t xml:space="preserve"> parking, fines for violation of, increase of - </w:t>
      </w:r>
      <w:r>
        <w:t xml:space="preserve"> </w:t>
      </w:r>
      <w:r>
        <w:t xml:space="preserve">HB  394</w:t>
      </w:r>
    </w:p>
    <w:p>
      <w:pPr>
        <w:pStyle w:val="RecordBase"/>
        <w:ind w:left="120" w:hanging="120"/>
      </w:pPr>
      <w:r>
        <w:t xml:space="preserve">DNA, sample collection at arraignment, requirement for - </w:t>
      </w:r>
      <w:r>
        <w:t xml:space="preserve"> </w:t>
      </w:r>
      <w:r>
        <w:t xml:space="preserve">HB  58</w:t>
      </w:r>
    </w:p>
    <w:p>
      <w:pPr>
        <w:pStyle w:val="RecordBase"/>
        <w:ind w:left="120" w:hanging="120"/>
      </w:pPr>
      <w:r>
        <w:t xml:space="preserve">Domestic violence, pretrial release hold - </w:t>
      </w:r>
      <w:r>
        <w:t xml:space="preserve"> </w:t>
      </w:r>
      <w:r>
        <w:t xml:space="preserve">SB  137</w:t>
      </w:r>
    </w:p>
    <w:p>
      <w:pPr>
        <w:pStyle w:val="RecordBase"/>
        <w:ind w:left="120" w:hanging="120"/>
      </w:pPr>
      <w:r>
        <w:t xml:space="preserve">Driving under the influence, list of controlled substances qualifying for prosecution - </w:t>
      </w:r>
      <w:r>
        <w:t xml:space="preserve"> </w:t>
      </w:r>
      <w:r>
        <w:t xml:space="preserve">HB  388</w:t>
      </w:r>
    </w:p>
    <w:p>
      <w:pPr>
        <w:pStyle w:val="RecordBase"/>
        <w:ind w:left="120" w:hanging="120"/>
      </w:pPr>
      <w:r>
        <w:t xml:space="preserve">Duty to warn, expanded definition of mental health patient - </w:t>
      </w:r>
      <w:r>
        <w:t xml:space="preserve"> </w:t>
      </w:r>
      <w:r>
        <w:t xml:space="preserve">SB  51</w:t>
      </w:r>
    </w:p>
    <w:p>
      <w:pPr>
        <w:pStyle w:val="RecordBase"/>
        <w:ind w:left="120" w:hanging="120"/>
      </w:pPr>
      <w:r>
        <w:t xml:space="preserve">Firearms, sale at flea markets and gun shows of - </w:t>
      </w:r>
      <w:r>
        <w:t xml:space="preserve"> </w:t>
      </w:r>
      <w:r>
        <w:t xml:space="preserve">HB  367</w:t>
      </w:r>
    </w:p>
    <w:p>
      <w:pPr>
        <w:pStyle w:val="RecordBase"/>
        <w:ind w:left="120" w:hanging="120"/>
      </w:pPr>
      <w:r>
        <w:t xml:space="preserve">Insurance surcharge used to pay for KLEFPF and KFFPF, restrict adjustment of - </w:t>
      </w:r>
      <w:r>
        <w:t xml:space="preserve"> </w:t>
      </w:r>
      <w:r>
        <w:t xml:space="preserve">HB  434</w:t>
      </w:r>
    </w:p>
    <w:p>
      <w:pPr>
        <w:pStyle w:val="RecordBase"/>
        <w:ind w:left="120" w:hanging="120"/>
      </w:pPr>
      <w:r>
        <w:t xml:space="preserve">Internet Crimes Against Children Task Force, increased funding for - </w:t>
      </w:r>
      <w:r>
        <w:t xml:space="preserve"> </w:t>
      </w:r>
      <w:r>
        <w:t xml:space="preserve">HB  427</w:t>
      </w:r>
    </w:p>
    <w:p>
      <w:pPr>
        <w:pStyle w:val="RecordBase"/>
        <w:ind w:left="120" w:hanging="120"/>
      </w:pPr>
      <w:r>
        <w:t xml:space="preserve">Kentucky Driver Manual, amend to include information regarding visually impaired &amp; blind pedestrians - </w:t>
      </w:r>
      <w:r>
        <w:t xml:space="preserve"> </w:t>
      </w:r>
      <w:r>
        <w:t xml:space="preserve">HB  320</w:t>
      </w:r>
    </w:p>
    <w:p>
      <w:pPr>
        <w:pStyle w:val="RecordBase"/>
        <w:ind w:left="120" w:hanging="120"/>
      </w:pPr>
      <w:r>
        <w:t xml:space="preserve">Naloxone, prescribing, dispensing, and use of - </w:t>
      </w:r>
      <w:r>
        <w:t xml:space="preserve"> </w:t>
      </w:r>
      <w:r>
        <w:t xml:space="preserve">HB  105</w:t>
      </w:r>
    </w:p>
    <w:p>
      <w:pPr>
        <w:pStyle w:val="RecordBase"/>
        <w:ind w:left="120" w:hanging="120"/>
      </w:pPr>
      <w:r>
        <w:t xml:space="preserve">Pawnshop, inspection or transmission of records - </w:t>
      </w:r>
      <w:r>
        <w:t xml:space="preserve"> </w:t>
      </w:r>
      <w:r>
        <w:t xml:space="preserve">HB  483</w:t>
      </w:r>
    </w:p>
    <w:p>
      <w:pPr>
        <w:pStyle w:val="RecordBase"/>
        <w:ind w:left="120" w:hanging="120"/>
      </w:pPr>
      <w:r>
        <w:t xml:space="preserve">State troopers, reemployment of by sheriff's offices - </w:t>
      </w:r>
      <w:r>
        <w:t xml:space="preserve"> </w:t>
      </w:r>
      <w:r>
        <w:t xml:space="preserve">HB  181</w:t>
      </w:r>
    </w:p>
    <w:p>
      <w:pPr>
        <w:pStyle w:val="RecordBase"/>
        <w:ind w:left="120" w:hanging="120"/>
      </w:pPr>
      <w:r>
        <w:t xml:space="preserve">Training, suggested annual training on Alzheimer's disease - </w:t>
      </w:r>
      <w:r>
        <w:t xml:space="preserve"> </w:t>
      </w:r>
      <w:r>
        <w:t xml:space="preserve">HR  46</w:t>
      </w:r>
    </w:p>
    <w:p>
      <w:pPr>
        <w:pStyle w:val="RecordBase"/>
        <w:ind w:left="120" w:hanging="120"/>
      </w:pPr>
      <w:r>
        <w:t xml:space="preserve">Uniform smoking citations, distribution to health departments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w:t>
      </w:r>
      <w:r>
        <w:t xml:space="preserve"> </w:t>
      </w:r>
      <w:r>
        <w:t xml:space="preserve">SB  189</w:t>
      </w:r>
    </w:p>
    <w:p>
      <w:pPr>
        <w:pStyle w:val="RecordBase"/>
        <w:ind w:left="120" w:hanging="120"/>
      </w:pPr>
      <w:r>
        <w:t xml:space="preserve">Untested sexual assault examination kits, reporting of - </w:t>
      </w:r>
      <w:r>
        <w:t xml:space="preserve"> </w:t>
      </w:r>
      <w:r>
        <w:t xml:space="preserve">SJR 20</w:t>
      </w:r>
      <w:r>
        <w:t xml:space="preserve">;</w:t>
      </w:r>
      <w:r>
        <w:t xml:space="preserve"> </w:t>
      </w:r>
      <w:r>
        <w:t xml:space="preserve">SJR 20</w:t>
      </w:r>
      <w:r>
        <w:t xml:space="preserve">: </w:t>
      </w:r>
      <w:r>
        <w:t xml:space="preserve">HCS</w:t>
      </w:r>
      <w:r>
        <w:t xml:space="preserve">, </w:t>
      </w:r>
      <w:r>
        <w:t xml:space="preserve">SCS</w:t>
      </w:r>
    </w:p>
    <w:p>
      <w:pPr>
        <w:pStyle w:val="RecordBase"/>
        <w:ind w:left="120" w:hanging="120"/>
      </w:pPr>
      <w:r>
        <w:t xml:space="preserve">Warrantless drone surveillance or use of armed drones by certain entities, prohibition - </w:t>
      </w:r>
      <w:r>
        <w:t xml:space="preserve"> </w:t>
      </w:r>
      <w:r>
        <w:t xml:space="preserve">HB  12</w:t>
        <w:br/>
      </w:r>
    </w:p>
    <w:p>
      <w:pPr>
        <w:pStyle w:val="RecordHeading3"/>
      </w:pPr>
      <w:r>
        <w:rPr>
          <w:b/>
        </w:rPr>
        <w:t xml:space="preserve">Pollution</w:t>
      </w:r>
    </w:p>
    <w:p>
      <w:pPr>
        <w:pStyle w:val="RecordBase"/>
        <w:ind w:left="120" w:hanging="120"/>
      </w:pPr>
      <w:r>
        <w:t xml:space="preserve">10 coal plants in 10 years, carbon capture and storage technology, Department of Energy - </w:t>
      </w:r>
      <w:r>
        <w:t xml:space="preserve"> </w:t>
      </w:r>
      <w:r>
        <w:t xml:space="preserve">SR  186</w:t>
      </w:r>
    </w:p>
    <w:p>
      <w:pPr>
        <w:pStyle w:val="RecordBase"/>
        <w:ind w:left="120" w:hanging="120"/>
      </w:pPr>
      <w:r>
        <w:t xml:space="preserve">Carbon control and sequestration technologies, federal coal lease royalties, use for - </w:t>
      </w:r>
      <w:r>
        <w:t xml:space="preserve"> </w:t>
      </w:r>
      <w:r>
        <w:t xml:space="preserve">SR  187</w:t>
      </w:r>
    </w:p>
    <w:p>
      <w:pPr>
        <w:pStyle w:val="RecordBase"/>
        <w:ind w:left="120" w:hanging="120"/>
      </w:pPr>
      <w:r>
        <w:t xml:space="preserve">Fracturing compounds and mixtures, environmental emergency, disclosure of - </w:t>
      </w:r>
      <w:r>
        <w:t xml:space="preserve"> </w:t>
      </w:r>
      <w:r>
        <w:t xml:space="preserve">SB  186</w:t>
      </w:r>
      <w:r>
        <w:t xml:space="preserve">;</w:t>
      </w:r>
      <w:r>
        <w:t xml:space="preserve"> </w:t>
      </w:r>
      <w:r>
        <w:t xml:space="preserve">HB  386</w:t>
      </w:r>
    </w:p>
    <w:p>
      <w:pPr>
        <w:pStyle w:val="RecordBase"/>
        <w:ind w:left="120" w:hanging="120"/>
      </w:pPr>
      <w:r>
        <w:t xml:space="preserve">Hazardous waste management assessment, extend levy of, June 30, 2024 - </w:t>
      </w:r>
      <w:r>
        <w:t xml:space="preserve"> </w:t>
      </w:r>
      <w:r>
        <w:t xml:space="preserve">SB  80</w:t>
      </w:r>
      <w:r>
        <w:t xml:space="preserve">;</w:t>
      </w:r>
      <w:r>
        <w:t xml:space="preserve"> </w:t>
      </w:r>
      <w:r>
        <w:t xml:space="preserve">HB  417</w:t>
      </w:r>
    </w:p>
    <w:p>
      <w:pPr>
        <w:pStyle w:val="RecordBase"/>
        <w:ind w:left="120" w:hanging="120"/>
      </w:pPr>
      <w:r>
        <w:t xml:space="preserve">Solid waste, conveyance and content, regulation of - </w:t>
      </w:r>
      <w:r>
        <w:t xml:space="preserve"> </w:t>
      </w:r>
      <w:r>
        <w:t xml:space="preserve">SB  180</w:t>
      </w:r>
    </w:p>
    <w:p>
      <w:pPr>
        <w:pStyle w:val="RecordBase"/>
        <w:ind w:left="120" w:hanging="120"/>
      </w:pPr>
      <w:r>
        <w:t xml:space="preserve">Special wastes, landfills, construction and operation, setbacks requirements for - </w:t>
      </w:r>
      <w:r>
        <w:t xml:space="preserve"> </w:t>
      </w:r>
      <w:r>
        <w:t xml:space="preserve">HB  372</w:t>
      </w:r>
    </w:p>
    <w:p>
      <w:pPr>
        <w:pStyle w:val="RecordBase"/>
        <w:ind w:left="120" w:hanging="120"/>
      </w:pPr>
      <w:r>
        <w:t xml:space="preserve">Timber harvesting, bad actors, prior reporting and other requirements - </w:t>
      </w:r>
      <w:r>
        <w:t xml:space="preserve"> </w:t>
      </w:r>
      <w:r>
        <w:t xml:space="preserve">SB  92</w:t>
      </w:r>
    </w:p>
    <w:p>
      <w:pPr>
        <w:pStyle w:val="RecordBase"/>
        <w:ind w:left="120" w:hanging="120"/>
      </w:pPr>
      <w:r>
        <w:t xml:space="preserve">Waste tired grants, moratorium on - </w:t>
      </w:r>
      <w:r>
        <w:t xml:space="preserve"> </w:t>
      </w:r>
      <w:r>
        <w:t xml:space="preserve">HJR 124</w:t>
      </w:r>
    </w:p>
    <w:p>
      <w:pPr>
        <w:pStyle w:val="RecordBase"/>
        <w:ind w:left="120" w:hanging="120"/>
      </w:pPr>
      <w:r>
        <w:t xml:space="preserve">Wastewater loans, Kentucky Infrastructure authority, payback period - </w:t>
      </w:r>
      <w:r>
        <w:t xml:space="preserve"> </w:t>
      </w:r>
      <w:r>
        <w:t xml:space="preserve">HB  276</w:t>
        <w:br/>
      </w:r>
    </w:p>
    <w:p>
      <w:pPr>
        <w:pStyle w:val="RecordHeading3"/>
      </w:pPr>
      <w:r>
        <w:rPr>
          <w:b/>
        </w:rPr>
        <w:t xml:space="preserve">Popular Names and Short Titles</w:t>
      </w:r>
    </w:p>
    <w:p>
      <w:pPr>
        <w:pStyle w:val="RecordBase"/>
        <w:ind w:left="120" w:hanging="120"/>
      </w:pPr>
      <w:r>
        <w:t xml:space="preserve">BR</w:t>
      </w:r>
    </w:p>
    <w:p>
      <w:pPr>
        <w:pStyle w:val="RecordBase"/>
        <w:ind w:left="240" w:hanging="192"/>
      </w:pPr>
      <w:r>
        <w:t xml:space="preserve"> 314, Emergency Allergy Treatment Act - </w:t>
      </w:r>
      <w:r>
        <w:t xml:space="preserve"> </w:t>
      </w:r>
      <w:r>
        <w:t xml:space="preserve">HB  139</w:t>
      </w:r>
    </w:p>
    <w:p>
      <w:pPr>
        <w:pStyle w:val="RecordBase"/>
        <w:ind w:left="240" w:hanging="192"/>
      </w:pPr>
      <w:r>
        <w:t xml:space="preserve"> 391, "No Convention Delegate Fidelity and Single Amendment Limitation Act of 2015 - </w:t>
      </w:r>
      <w:r>
        <w:t xml:space="preserve"> </w:t>
      </w:r>
      <w:r>
        <w:t xml:space="preserve">SB  208</w:t>
      </w:r>
    </w:p>
    <w:p>
      <w:pPr>
        <w:pStyle w:val="RecordBase"/>
        <w:ind w:left="240" w:hanging="192"/>
      </w:pPr>
      <w:r>
        <w:t xml:space="preserve"> 393, Heroin Impact Act - </w:t>
      </w:r>
      <w:r>
        <w:t xml:space="preserve"> </w:t>
      </w:r>
      <w:r>
        <w:t xml:space="preserve">HB  50</w:t>
      </w:r>
    </w:p>
    <w:p>
      <w:pPr>
        <w:pStyle w:val="RecordBase"/>
        <w:ind w:left="240" w:hanging="192"/>
      </w:pPr>
      <w:r>
        <w:t xml:space="preserve"> 805, Kentucky Cannabis Freedom Act - </w:t>
      </w:r>
      <w:r>
        <w:t xml:space="preserve"> </w:t>
      </w:r>
      <w:r>
        <w:t xml:space="preserve">SB  79</w:t>
      </w:r>
    </w:p>
    <w:p>
      <w:pPr>
        <w:pStyle w:val="RecordBase"/>
        <w:ind w:left="240" w:hanging="192"/>
      </w:pPr>
      <w:r>
        <w:t xml:space="preserve"> 919, Todd's Law, motor vehicle parking - </w:t>
      </w:r>
      <w:r>
        <w:t xml:space="preserve"> </w:t>
      </w:r>
      <w:r>
        <w:t xml:space="preserve">HB  170</w:t>
      </w:r>
    </w:p>
    <w:p>
      <w:pPr>
        <w:pStyle w:val="RecordBase"/>
        <w:ind w:left="120" w:hanging="120"/>
      </w:pPr>
      <w:r>
        <w:t xml:space="preserve">Cannabis Compassion Act - </w:t>
      </w:r>
      <w:r>
        <w:t xml:space="preserve"> </w:t>
      </w:r>
      <w:r>
        <w:t xml:space="preserve">SB  40</w:t>
      </w:r>
    </w:p>
    <w:p>
      <w:pPr>
        <w:pStyle w:val="RecordBase"/>
        <w:ind w:left="120" w:hanging="120"/>
      </w:pPr>
      <w:r>
        <w:t xml:space="preserve">Coal Jobs Savings Bill - </w:t>
      </w:r>
      <w:r>
        <w:t xml:space="preserve"> </w:t>
      </w:r>
      <w:r>
        <w:t xml:space="preserve">HB  131</w:t>
      </w:r>
      <w:r>
        <w:t xml:space="preserve">: </w:t>
      </w:r>
      <w:r>
        <w:t xml:space="preserve">HFA</w:t>
      </w:r>
      <w:r>
        <w:t xml:space="preserve"> (</w:t>
      </w:r>
      <w:r>
        <w:t xml:space="preserve">1</w:t>
      </w:r>
      <w:r>
        <w:t xml:space="preserve">)</w:t>
      </w:r>
    </w:p>
    <w:p>
      <w:pPr>
        <w:pStyle w:val="RecordBase"/>
        <w:ind w:left="120" w:hanging="120"/>
      </w:pPr>
      <w:r>
        <w:t xml:space="preserve">Conner's Law - </w:t>
      </w:r>
      <w:r>
        <w:t xml:space="preserve"> </w:t>
      </w:r>
      <w:r>
        <w:t xml:space="preserve">SB  102</w:t>
      </w:r>
      <w:r>
        <w:t xml:space="preserve">: </w:t>
      </w:r>
      <w:r>
        <w:t xml:space="preserve">SCS</w:t>
      </w:r>
    </w:p>
    <w:p>
      <w:pPr>
        <w:pStyle w:val="RecordBase"/>
        <w:ind w:left="120" w:hanging="120"/>
      </w:pPr>
      <w:r>
        <w:t xml:space="preserve">Emergency Allergy Treatment Act - </w:t>
      </w:r>
      <w:r>
        <w:t xml:space="preserve"> </w:t>
      </w:r>
      <w:r>
        <w:t xml:space="preserve">HB  139</w:t>
      </w:r>
      <w:r>
        <w:t xml:space="preserve">: </w:t>
      </w:r>
      <w:r>
        <w:t xml:space="preserve">HCS</w:t>
      </w:r>
      <w:r>
        <w:t xml:space="preserve">;</w:t>
      </w:r>
      <w:r>
        <w:t xml:space="preserve"> </w:t>
      </w:r>
      <w:r>
        <w:t xml:space="preserve">HB  248</w:t>
      </w:r>
      <w:r>
        <w:t xml:space="preserve">: </w:t>
      </w:r>
      <w:r>
        <w:t xml:space="preserve">SCS</w:t>
      </w:r>
    </w:p>
    <w:p>
      <w:pPr>
        <w:pStyle w:val="RecordBase"/>
        <w:ind w:left="120" w:hanging="120"/>
      </w:pPr>
      <w:r>
        <w:t xml:space="preserve">Energy Project Assessment District Act of 2015 - </w:t>
      </w:r>
      <w:r>
        <w:t xml:space="preserve"> </w:t>
      </w:r>
      <w:r>
        <w:t xml:space="preserve">HB  100</w:t>
      </w:r>
    </w:p>
    <w:p>
      <w:pPr>
        <w:pStyle w:val="RecordBase"/>
        <w:ind w:left="120" w:hanging="120"/>
      </w:pPr>
      <w:r>
        <w:t xml:space="preserve">Kentucky</w:t>
      </w:r>
    </w:p>
    <w:p>
      <w:pPr>
        <w:pStyle w:val="RecordBase"/>
        <w:ind w:left="240" w:hanging="192"/>
      </w:pPr>
      <w:r>
        <w:t xml:space="preserve"> Buy American Act - </w:t>
      </w:r>
      <w:r>
        <w:t xml:space="preserve"> </w:t>
      </w:r>
      <w:r>
        <w:t xml:space="preserve">HB  57</w:t>
      </w:r>
    </w:p>
    <w:p>
      <w:pPr>
        <w:pStyle w:val="RecordBase"/>
        <w:ind w:left="240" w:hanging="192"/>
      </w:pPr>
      <w:r>
        <w:t xml:space="preserve"> REINS Act - </w:t>
      </w:r>
      <w:r>
        <w:t xml:space="preserve"> </w:t>
      </w:r>
      <w:r>
        <w:t xml:space="preserve">HB  119</w:t>
      </w:r>
      <w:r>
        <w:t xml:space="preserve">;</w:t>
      </w:r>
      <w:r>
        <w:t xml:space="preserve"> </w:t>
      </w:r>
      <w:r>
        <w:t xml:space="preserve">HB  319</w:t>
      </w:r>
    </w:p>
    <w:p>
      <w:pPr>
        <w:pStyle w:val="RecordBase"/>
        <w:ind w:left="240" w:hanging="192"/>
      </w:pPr>
      <w:r>
        <w:t xml:space="preserve"> Uniform Unincorporated Nonprofit Association Act - </w:t>
      </w:r>
      <w:r>
        <w:t xml:space="preserve"> </w:t>
      </w:r>
      <w:r>
        <w:t xml:space="preserve">HB  440</w:t>
      </w:r>
      <w:r>
        <w:t xml:space="preserve">;</w:t>
      </w:r>
      <w:r>
        <w:t xml:space="preserve"> </w:t>
      </w:r>
      <w:r>
        <w:t xml:space="preserve">HB  440</w:t>
      </w:r>
      <w:r>
        <w:t xml:space="preserve">: </w:t>
      </w:r>
      <w:r>
        <w:t xml:space="preserve">HCS</w:t>
      </w:r>
    </w:p>
    <w:p>
      <w:pPr>
        <w:pStyle w:val="RecordBase"/>
        <w:ind w:left="240" w:hanging="192"/>
      </w:pPr>
      <w:r>
        <w:t xml:space="preserve"> Uniform Voidable Transaction Act - </w:t>
      </w:r>
      <w:r>
        <w:t xml:space="preserve"> </w:t>
      </w:r>
      <w:r>
        <w:t xml:space="preserve">SB  204</w:t>
      </w:r>
    </w:p>
    <w:p>
      <w:pPr>
        <w:pStyle w:val="RecordBase"/>
        <w:ind w:left="120" w:hanging="120"/>
      </w:pPr>
      <w:r>
        <w:t xml:space="preserve">Rural Communities Economic Advancement and Job Creation Act of 2015 - </w:t>
      </w:r>
      <w:r>
        <w:t xml:space="preserve"> </w:t>
      </w:r>
      <w:r>
        <w:t xml:space="preserve">HB  356</w:t>
      </w:r>
    </w:p>
    <w:p>
      <w:pPr>
        <w:pStyle w:val="RecordBase"/>
        <w:ind w:left="120" w:hanging="120"/>
      </w:pPr>
      <w:r>
        <w:t xml:space="preserve">Samantha Chipley Act, boating safety, electric shock drowning prevention - </w:t>
      </w:r>
      <w:r>
        <w:t xml:space="preserve"> </w:t>
      </w:r>
      <w:r>
        <w:t xml:space="preserve">HB  385</w:t>
      </w:r>
    </w:p>
    <w:p>
      <w:pPr>
        <w:pStyle w:val="RecordBase"/>
        <w:ind w:left="120" w:hanging="120"/>
      </w:pPr>
      <w:r>
        <w:t xml:space="preserve">Voluntary Veterans' Preference Employment Policy Act - </w:t>
      </w:r>
      <w:r>
        <w:t xml:space="preserve"> </w:t>
      </w:r>
      <w:r>
        <w:t xml:space="preserve">HB  164</w:t>
      </w:r>
      <w:r>
        <w:t xml:space="preserve">;</w:t>
      </w:r>
      <w:r>
        <w:t xml:space="preserve"> </w:t>
      </w:r>
      <w:r>
        <w:t xml:space="preserve">HB  164</w:t>
      </w:r>
      <w:r>
        <w:t xml:space="preserve">: </w:t>
      </w:r>
      <w:r>
        <w:t xml:space="preserve">HCS</w:t>
      </w:r>
    </w:p>
    <w:p>
      <w:pPr>
        <w:pStyle w:val="RecordBase"/>
        <w:ind w:left="120" w:hanging="120"/>
      </w:pPr>
      <w:r>
        <w:t xml:space="preserve">Zoe's Law, termination of parental rights - </w:t>
      </w:r>
      <w:r>
        <w:t xml:space="preserve"> </w:t>
      </w:r>
      <w:r>
        <w:t xml:space="preserve">HB  42</w:t>
        <w:br/>
      </w:r>
    </w:p>
    <w:p>
      <w:pPr>
        <w:pStyle w:val="RecordHeading3"/>
      </w:pPr>
      <w:r>
        <w:rPr>
          <w:b/>
        </w:rPr>
        <w:t xml:space="preserve">Poverty</w:t>
      </w:r>
    </w:p>
    <w:p>
      <w:pPr>
        <w:pStyle w:val="RecordBase"/>
        <w:ind w:left="120" w:hanging="120"/>
      </w:pPr>
      <w:r>
        <w:t xml:space="preserve">Food-deprived, low-income areas, urge projects for - </w:t>
      </w:r>
      <w:r>
        <w:t xml:space="preserve"> </w:t>
      </w:r>
      <w:r>
        <w:t xml:space="preserve">HR  209</w:t>
      </w:r>
    </w:p>
    <w:p>
      <w:pPr>
        <w:pStyle w:val="RecordBase"/>
        <w:ind w:left="120" w:hanging="120"/>
      </w:pPr>
      <w:r>
        <w:t xml:space="preserve">Public assistance, substance abuse screening - </w:t>
      </w:r>
      <w:r>
        <w:t xml:space="preserve"> </w:t>
      </w:r>
      <w:r>
        <w:t xml:space="preserve">HB  237</w:t>
      </w:r>
    </w:p>
    <w:p>
      <w:pPr>
        <w:pStyle w:val="RecordBase"/>
        <w:ind w:left="120" w:hanging="120"/>
      </w:pPr>
      <w:r>
        <w:t xml:space="preserve">SNAP, Cabinet for Health and Family Services, two payments by - </w:t>
      </w:r>
      <w:r>
        <w:t xml:space="preserve"> </w:t>
      </w:r>
      <w:r>
        <w:t xml:space="preserve">SR  155</w:t>
      </w:r>
    </w:p>
    <w:p>
      <w:pPr>
        <w:pStyle w:val="RecordBase"/>
        <w:ind w:left="120" w:hanging="120"/>
      </w:pPr>
      <w:r>
        <w:t xml:space="preserve">Utility shut-off protection, financial hardship, requirements - </w:t>
      </w:r>
      <w:r>
        <w:t xml:space="preserve"> </w:t>
      </w:r>
      <w:r>
        <w:t xml:space="preserve">HB  324</w:t>
        <w:br/>
      </w:r>
    </w:p>
    <w:p>
      <w:pPr>
        <w:pStyle w:val="RecordHeading3"/>
      </w:pPr>
      <w:r>
        <w:rPr>
          <w:b/>
        </w:rPr>
        <w:t xml:space="preserve">Probation and Parole</w:t>
      </w:r>
    </w:p>
    <w:p>
      <w:pPr>
        <w:pStyle w:val="RecordBase"/>
        <w:ind w:left="120" w:hanging="120"/>
      </w:pPr>
      <w:r>
        <w:t xml:space="preserve">Conditional discharge of portions of certain misdemeanor sentences, mandatory - </w:t>
      </w:r>
      <w:r>
        <w:t xml:space="preserve"> </w:t>
      </w:r>
      <w:r>
        <w:t xml:space="preserve">HB  285</w:t>
      </w:r>
    </w:p>
    <w:p>
      <w:pPr>
        <w:pStyle w:val="RecordBase"/>
        <w:ind w:left="120" w:hanging="120"/>
      </w:pPr>
      <w:r>
        <w:t xml:space="preserve">Controlled</w:t>
      </w:r>
    </w:p>
    <w:p>
      <w:pPr>
        <w:pStyle w:val="RecordBase"/>
        <w:ind w:left="240" w:hanging="192"/>
      </w:pPr>
      <w:r>
        <w:t xml:space="preserve"> substances, conditions for release, prisoner - </w:t>
      </w:r>
      <w:r>
        <w:t xml:space="preserve"> </w:t>
      </w:r>
      <w:r>
        <w:t xml:space="preserve">HB  50</w:t>
      </w:r>
    </w:p>
    <w:p>
      <w:pPr>
        <w:pStyle w:val="RecordBase"/>
        <w:ind w:left="240" w:hanging="192"/>
      </w:pPr>
      <w:r>
        <w:t xml:space="preserve"> substances, penalties and protocols relating to - </w:t>
      </w:r>
      <w:r>
        <w:t xml:space="preserve"> </w:t>
      </w:r>
      <w:r>
        <w:t xml:space="preserve">HB  3</w:t>
      </w:r>
      <w:r>
        <w:t xml:space="preserve">: </w:t>
      </w:r>
      <w:r>
        <w:t xml:space="preserve">HFA</w:t>
      </w:r>
      <w:r>
        <w:t xml:space="preserve"> (</w:t>
      </w:r>
      <w:r>
        <w:t xml:space="preserve">1</w:t>
      </w:r>
      <w:r>
        <w:t xml:space="preserve">)</w:t>
      </w:r>
      <w:r>
        <w:t xml:space="preserve">;</w:t>
      </w:r>
      <w:r>
        <w:t xml:space="preserve"> </w:t>
      </w:r>
      <w:r>
        <w:t xml:space="preserve">SB  5</w:t>
      </w:r>
      <w:r>
        <w:t xml:space="preserve">;</w:t>
      </w:r>
      <w:r>
        <w:t xml:space="preserve"> </w:t>
      </w:r>
      <w:r>
        <w:t xml:space="preserve">SB  5</w:t>
      </w:r>
      <w:r>
        <w:t xml:space="preserve">: </w:t>
      </w:r>
      <w:r>
        <w:t xml:space="preserve">SCS</w:t>
      </w:r>
      <w:r>
        <w:t xml:space="preserve">;</w:t>
      </w:r>
      <w:r>
        <w:t xml:space="preserve"> </w:t>
      </w:r>
      <w:r>
        <w:t xml:space="preserve">HB  53</w:t>
      </w:r>
      <w:r>
        <w:t xml:space="preserve">;</w:t>
      </w:r>
      <w:r>
        <w:t xml:space="preserve"> </w:t>
      </w:r>
      <w:r>
        <w:t xml:space="preserve">HB  61</w:t>
      </w:r>
      <w:r>
        <w:t xml:space="preserve">;</w:t>
      </w:r>
      <w:r>
        <w:t xml:space="preserve"> </w:t>
      </w:r>
      <w:r>
        <w:t xml:space="preserve">HB  112</w:t>
      </w:r>
      <w:r>
        <w:t xml:space="preserve">;</w:t>
      </w:r>
      <w:r>
        <w:t xml:space="preserve"> </w:t>
      </w:r>
      <w:r>
        <w:t xml:space="preserve">SB  192</w:t>
      </w:r>
      <w:r>
        <w:t xml:space="preserve">: </w:t>
      </w:r>
      <w:r>
        <w:t xml:space="preserve">CCR</w:t>
      </w:r>
      <w:r>
        <w:t xml:space="preserve">, </w:t>
      </w:r>
      <w:r>
        <w:t xml:space="preserve">HCS</w:t>
      </w:r>
      <w:r>
        <w:t xml:space="preserve">;</w:t>
      </w:r>
      <w:r>
        <w:t xml:space="preserve"> </w:t>
      </w:r>
      <w:r>
        <w:t xml:space="preserve">HB  213</w:t>
      </w:r>
      <w:r>
        <w:t xml:space="preserve">;</w:t>
      </w:r>
      <w:r>
        <w:t xml:space="preserve"> </w:t>
      </w:r>
      <w:r>
        <w:t xml:space="preserve">HB  412</w:t>
      </w:r>
      <w:r>
        <w:t xml:space="preserve">: </w:t>
      </w:r>
      <w:r>
        <w:t xml:space="preserve">SCS</w:t>
      </w:r>
      <w:r>
        <w:t xml:space="preserve">;</w:t>
      </w:r>
      <w:r>
        <w:t xml:space="preserve"> </w:t>
      </w:r>
      <w:r>
        <w:t xml:space="preserve">HB  413</w:t>
      </w:r>
      <w:r>
        <w:t xml:space="preserve">: </w:t>
      </w:r>
      <w:r>
        <w:t xml:space="preserve">SCS</w:t>
      </w:r>
    </w:p>
    <w:p>
      <w:pPr>
        <w:pStyle w:val="RecordBase"/>
        <w:ind w:left="240" w:hanging="192"/>
      </w:pPr>
      <w:r>
        <w:t xml:space="preserve"> substances, treatment, penalties and protocols relating to - </w:t>
      </w:r>
      <w:r>
        <w:t xml:space="preserve"> </w:t>
      </w:r>
      <w:r>
        <w:t xml:space="preserve">HB  41</w:t>
      </w:r>
    </w:p>
    <w:p>
      <w:pPr>
        <w:pStyle w:val="RecordBase"/>
        <w:ind w:left="120" w:hanging="120"/>
      </w:pPr>
      <w:r>
        <w:t xml:space="preserve">Criminal attempt to commit murder of peace officer or firefighter, classify as violent offense - </w:t>
      </w:r>
      <w:r>
        <w:t xml:space="preserve"> </w:t>
      </w:r>
      <w:r>
        <w:t xml:space="preserve">HB  72</w:t>
      </w:r>
    </w:p>
    <w:p>
      <w:pPr>
        <w:pStyle w:val="RecordBase"/>
        <w:ind w:left="120" w:hanging="120"/>
      </w:pPr>
      <w:r>
        <w:t xml:space="preserve">Heroin trafficking, penalties and release authority relating to - </w:t>
      </w:r>
      <w:r>
        <w:t xml:space="preserve"> </w:t>
      </w:r>
      <w:r>
        <w:t xml:space="preserve">SB  12</w:t>
      </w:r>
    </w:p>
    <w:p>
      <w:pPr>
        <w:pStyle w:val="RecordBase"/>
        <w:ind w:left="120" w:hanging="120"/>
      </w:pPr>
      <w:r>
        <w:t xml:space="preserve">Local Exchange Option, study relating to - </w:t>
      </w:r>
      <w:r>
        <w:t xml:space="preserve"> </w:t>
      </w:r>
      <w:r>
        <w:t xml:space="preserve">HB  213</w:t>
      </w:r>
      <w:r>
        <w:t xml:space="preserve">: </w:t>
      </w:r>
      <w:r>
        <w:t xml:space="preserve">HFA</w:t>
      </w:r>
      <w:r>
        <w:t xml:space="preserve"> (</w:t>
      </w:r>
      <w:r>
        <w:t xml:space="preserve">1</w:t>
      </w:r>
      <w:r>
        <w:t xml:space="preserve">)</w:t>
      </w:r>
    </w:p>
    <w:p>
      <w:pPr>
        <w:pStyle w:val="RecordBase"/>
        <w:ind w:left="120" w:hanging="120"/>
      </w:pPr>
      <w:r>
        <w:t xml:space="preserve">Parole</w:t>
      </w:r>
    </w:p>
    <w:p>
      <w:pPr>
        <w:pStyle w:val="RecordBase"/>
        <w:ind w:left="240" w:hanging="192"/>
      </w:pPr>
      <w:r>
        <w:t xml:space="preserve"> Board, confirmation of Amanda Spears - </w:t>
      </w:r>
      <w:r>
        <w:t xml:space="preserve"> </w:t>
      </w:r>
      <w:r>
        <w:t xml:space="preserve">SR  181</w:t>
      </w:r>
    </w:p>
    <w:p>
      <w:pPr>
        <w:pStyle w:val="RecordBase"/>
        <w:ind w:left="240" w:hanging="192"/>
      </w:pPr>
      <w:r>
        <w:t xml:space="preserve"> Board, confirmation of George A. Carson - </w:t>
      </w:r>
      <w:r>
        <w:t xml:space="preserve"> </w:t>
      </w:r>
      <w:r>
        <w:t xml:space="preserve">SR  182</w:t>
      </w:r>
    </w:p>
    <w:p>
      <w:pPr>
        <w:pStyle w:val="RecordBase"/>
        <w:ind w:left="240" w:hanging="192"/>
      </w:pPr>
      <w:r>
        <w:t xml:space="preserve"> Board, confirmation of Jaye Shannon Jones - </w:t>
      </w:r>
      <w:r>
        <w:t xml:space="preserve"> </w:t>
      </w:r>
      <w:r>
        <w:t xml:space="preserve">SR  180</w:t>
      </w:r>
    </w:p>
    <w:p>
      <w:pPr>
        <w:pStyle w:val="RecordBase"/>
        <w:ind w:left="240" w:hanging="192"/>
      </w:pPr>
      <w:r>
        <w:t xml:space="preserve"> Board, confirmation of Neeka L. Parks-Coates - </w:t>
      </w:r>
      <w:r>
        <w:t xml:space="preserve"> </w:t>
      </w:r>
      <w:r>
        <w:t xml:space="preserve">SR  183</w:t>
      </w:r>
    </w:p>
    <w:p>
      <w:pPr>
        <w:pStyle w:val="RecordBase"/>
        <w:ind w:left="240" w:hanging="192"/>
      </w:pPr>
      <w:r>
        <w:t xml:space="preserve"> Board, procedures relating to - </w:t>
      </w:r>
      <w:r>
        <w:t xml:space="preserve"> </w:t>
      </w:r>
      <w:r>
        <w:t xml:space="preserve">HB  285</w:t>
      </w:r>
    </w:p>
    <w:p>
      <w:pPr>
        <w:pStyle w:val="RecordBase"/>
        <w:ind w:left="120" w:hanging="120"/>
      </w:pPr>
      <w:r>
        <w:t xml:space="preserve">Shock probation, prohibit, DUI death - </w:t>
      </w:r>
      <w:r>
        <w:t xml:space="preserve"> </w:t>
      </w:r>
      <w:r>
        <w:t xml:space="preserve">SB  45</w:t>
      </w:r>
      <w:r>
        <w:t xml:space="preserve">;</w:t>
      </w:r>
      <w:r>
        <w:t xml:space="preserve"> </w:t>
      </w:r>
      <w:r>
        <w:t xml:space="preserve">HB  447</w:t>
      </w:r>
    </w:p>
    <w:p>
      <w:pPr>
        <w:pStyle w:val="RecordBase"/>
        <w:ind w:left="120" w:hanging="120"/>
      </w:pPr>
      <w:r>
        <w:t xml:space="preserve">Violent offenders, qualifying offenses for designation as - </w:t>
      </w:r>
      <w:r>
        <w:t xml:space="preserve"> </w:t>
      </w:r>
      <w:r>
        <w:t xml:space="preserve">HB  382</w:t>
        <w:br/>
      </w:r>
    </w:p>
    <w:p>
      <w:pPr>
        <w:pStyle w:val="RecordHeading3"/>
      </w:pPr>
      <w:r>
        <w:rPr>
          <w:b/>
        </w:rPr>
        <w:t xml:space="preserve">Property</w:t>
      </w:r>
    </w:p>
    <w:p>
      <w:pPr>
        <w:pStyle w:val="RecordBase"/>
        <w:ind w:left="120" w:hanging="120"/>
      </w:pPr>
      <w:r>
        <w:t xml:space="preserve">Asset forfeiture, methamphetamine-contaminated vehicles, disposal of - </w:t>
      </w:r>
      <w:r>
        <w:t xml:space="preserve"> </w:t>
      </w:r>
      <w:r>
        <w:t xml:space="preserve">HB  19</w:t>
      </w:r>
    </w:p>
    <w:p>
      <w:pPr>
        <w:pStyle w:val="RecordBase"/>
        <w:ind w:left="120" w:hanging="120"/>
      </w:pPr>
      <w:r>
        <w:t xml:space="preserve">Blighted and deteriorated property, eminent domain proceedings - </w:t>
      </w:r>
      <w:r>
        <w:t xml:space="preserve"> </w:t>
      </w:r>
      <w:r>
        <w:t xml:space="preserve">HB  279</w:t>
      </w:r>
    </w:p>
    <w:p>
      <w:pPr>
        <w:pStyle w:val="RecordBase"/>
        <w:ind w:left="120" w:hanging="120"/>
      </w:pPr>
      <w:r>
        <w:t xml:space="preserve">Cruelty to animals, forfeiture and ownership provisions - </w:t>
      </w:r>
      <w:r>
        <w:t xml:space="preserve"> </w:t>
      </w:r>
      <w:r>
        <w:t xml:space="preserve">HB  56</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Historic property, tax credit for renovation of - </w:t>
      </w:r>
      <w:r>
        <w:t xml:space="preserve"> </w:t>
      </w:r>
      <w:r>
        <w:t xml:space="preserve">HB  118</w:t>
      </w:r>
    </w:p>
    <w:p>
      <w:pPr>
        <w:pStyle w:val="RecordBase"/>
        <w:ind w:left="120" w:hanging="120"/>
      </w:pPr>
      <w:r>
        <w:t xml:space="preserve">Homebuilders, notice to owners, accommodation of disability - </w:t>
      </w:r>
      <w:r>
        <w:t xml:space="preserve"> </w:t>
      </w:r>
      <w:r>
        <w:t xml:space="preserve">SB  187</w:t>
      </w:r>
    </w:p>
    <w:p>
      <w:pPr>
        <w:pStyle w:val="RecordBase"/>
        <w:ind w:left="120" w:hanging="120"/>
      </w:pPr>
      <w:r>
        <w:t xml:space="preserve">Land bank authorities, expand and amend powers and duties - </w:t>
      </w:r>
      <w:r>
        <w:t xml:space="preserve"> </w:t>
      </w:r>
      <w:r>
        <w:t xml:space="preserve">HB  219</w:t>
      </w:r>
    </w:p>
    <w:p>
      <w:pPr>
        <w:pStyle w:val="RecordBase"/>
        <w:ind w:left="120" w:hanging="120"/>
      </w:pPr>
      <w:r>
        <w:t xml:space="preserve">Liens against real estate; release of - </w:t>
      </w:r>
      <w:r>
        <w:t xml:space="preserve"> </w:t>
      </w:r>
      <w:r>
        <w:t xml:space="preserve">HB  323</w:t>
      </w:r>
    </w:p>
    <w:p>
      <w:pPr>
        <w:pStyle w:val="RecordBase"/>
        <w:ind w:left="120" w:hanging="120"/>
      </w:pPr>
      <w:r>
        <w:t xml:space="preserve">Manufactured home residents, good cause required for eviction - </w:t>
      </w:r>
      <w:r>
        <w:t xml:space="preserve"> </w:t>
      </w:r>
      <w:r>
        <w:t xml:space="preserve">HB  327</w:t>
      </w:r>
    </w:p>
    <w:p>
      <w:pPr>
        <w:pStyle w:val="RecordBase"/>
        <w:ind w:left="120" w:hanging="120"/>
      </w:pPr>
      <w:r>
        <w:t xml:space="preserve">Mobile home parks, rent payments, timely if delivered or postmarked by due date - </w:t>
      </w:r>
      <w:r>
        <w:t xml:space="preserve"> </w:t>
      </w:r>
      <w:r>
        <w:t xml:space="preserve">SB  96</w:t>
      </w:r>
    </w:p>
    <w:p>
      <w:pPr>
        <w:pStyle w:val="RecordBase"/>
        <w:ind w:left="120" w:hanging="120"/>
      </w:pPr>
      <w:r>
        <w:t xml:space="preserve">Mortgages, affidavit of amendments to - </w:t>
      </w:r>
      <w:r>
        <w:t xml:space="preserve"> </w:t>
      </w:r>
      <w:r>
        <w:t xml:space="preserve">HB  362</w:t>
      </w:r>
    </w:p>
    <w:p>
      <w:pPr>
        <w:pStyle w:val="RecordBase"/>
        <w:ind w:left="120" w:hanging="120"/>
      </w:pPr>
      <w:r>
        <w:t xml:space="preserve">Pain management facilities, licensure of - </w:t>
      </w:r>
      <w:r>
        <w:t xml:space="preserve"> </w:t>
      </w:r>
      <w:r>
        <w:t xml:space="preserve">HB  329</w:t>
      </w:r>
      <w:r>
        <w:t xml:space="preserve">: </w:t>
      </w:r>
      <w:r>
        <w:t xml:space="preserve">HCA</w:t>
      </w:r>
      <w:r>
        <w:t xml:space="preserve"> (</w:t>
      </w:r>
      <w:r>
        <w:t xml:space="preserve">1</w:t>
      </w:r>
      <w:r>
        <w:t xml:space="preserve">)</w:t>
      </w:r>
    </w:p>
    <w:p>
      <w:pPr>
        <w:pStyle w:val="RecordBase"/>
        <w:ind w:left="120" w:hanging="120"/>
      </w:pPr>
      <w:r>
        <w:t xml:space="preserve">Planned communities, owners associations, rights and obligations - </w:t>
      </w:r>
      <w:r>
        <w:t xml:space="preserve"> </w:t>
      </w:r>
      <w:r>
        <w:t xml:space="preserve">HB  531</w:t>
      </w:r>
    </w:p>
    <w:p>
      <w:pPr>
        <w:pStyle w:val="RecordBase"/>
        <w:ind w:left="120" w:hanging="120"/>
      </w:pPr>
      <w:r>
        <w:t xml:space="preserve">Planning and zoning appeals, requirement of supersedeas bond - </w:t>
      </w:r>
      <w:r>
        <w:t xml:space="preserve"> </w:t>
      </w:r>
      <w:r>
        <w:t xml:space="preserve">HB  240</w:t>
      </w:r>
    </w:p>
    <w:p>
      <w:pPr>
        <w:pStyle w:val="RecordBase"/>
        <w:ind w:left="120" w:hanging="120"/>
      </w:pPr>
      <w:r>
        <w:t xml:space="preserve">Private property, election signs on - </w:t>
      </w:r>
      <w:r>
        <w:t xml:space="preserve"> </w:t>
      </w:r>
      <w:r>
        <w:t xml:space="preserve">SB  149</w:t>
      </w:r>
      <w:r>
        <w:t xml:space="preserve">;</w:t>
      </w:r>
      <w:r>
        <w:t xml:space="preserve"> </w:t>
      </w:r>
      <w:r>
        <w:t xml:space="preserve">HB  203</w:t>
      </w:r>
      <w:r>
        <w:t xml:space="preserve">: </w:t>
      </w:r>
      <w:r>
        <w:t xml:space="preserve">FCCR</w:t>
      </w:r>
    </w:p>
    <w:p>
      <w:pPr>
        <w:pStyle w:val="RecordBase"/>
        <w:ind w:left="120" w:hanging="120"/>
      </w:pPr>
      <w:r>
        <w:t xml:space="preserve">Recording of mortgages and deeds with liens retained therein, requirements for - </w:t>
      </w:r>
      <w:r>
        <w:t xml:space="preserve"> </w:t>
      </w:r>
      <w:r>
        <w:t xml:space="preserve">SB  148</w:t>
      </w:r>
    </w:p>
    <w:p>
      <w:pPr>
        <w:pStyle w:val="RecordBase"/>
        <w:ind w:left="120" w:hanging="120"/>
      </w:pPr>
      <w:r>
        <w:t xml:space="preserve">Sport fishing license requirement, landowner exemption for private waters - </w:t>
      </w:r>
      <w:r>
        <w:t xml:space="preserve"> </w:t>
      </w:r>
      <w:r>
        <w:t xml:space="preserve">SB  24</w:t>
      </w:r>
    </w:p>
    <w:p>
      <w:pPr>
        <w:pStyle w:val="RecordBase"/>
        <w:ind w:left="120" w:hanging="120"/>
      </w:pPr>
      <w:r>
        <w:t xml:space="preserve">Trespass, court order preventing - </w:t>
      </w:r>
      <w:r>
        <w:t xml:space="preserve"> </w:t>
      </w:r>
      <w:r>
        <w:t xml:space="preserve">HB  217</w:t>
        <w:br/>
      </w:r>
    </w:p>
    <w:p>
      <w:pPr>
        <w:pStyle w:val="RecordHeading3"/>
      </w:pPr>
      <w:r>
        <w:rPr>
          <w:b/>
        </w:rPr>
        <w:t xml:space="preserve">Property Valuation Administrators</w:t>
      </w:r>
    </w:p>
    <w:p>
      <w:pPr>
        <w:pStyle w:val="RecordBase"/>
        <w:ind w:left="120" w:hanging="120"/>
      </w:pPr>
      <w:r>
        <w:t xml:space="preserve">Historic motor vehicle review for ad valorem tax purposes, allowable methods - </w:t>
      </w:r>
      <w:r>
        <w:t xml:space="preserve"> </w:t>
      </w:r>
      <w:r>
        <w:t xml:space="preserve">HB  20</w:t>
      </w:r>
      <w:r>
        <w:t xml:space="preserve">: </w:t>
      </w:r>
      <w:r>
        <w:t xml:space="preserve">SCS</w:t>
      </w:r>
    </w:p>
    <w:p>
      <w:pPr>
        <w:pStyle w:val="RecordBase"/>
        <w:ind w:left="120" w:hanging="120"/>
      </w:pPr>
      <w:r>
        <w:t xml:space="preserve">Personnel costs of processing information, definition of - </w:t>
      </w:r>
      <w:r>
        <w:t xml:space="preserve"> </w:t>
      </w:r>
      <w:r>
        <w:t xml:space="preserve">HB  133</w:t>
      </w:r>
    </w:p>
    <w:p>
      <w:pPr>
        <w:pStyle w:val="RecordBase"/>
        <w:ind w:left="120" w:hanging="120"/>
      </w:pPr>
      <w:r>
        <w:t xml:space="preserve">Property valuation administrators, certification requirement, removal of - </w:t>
      </w:r>
      <w:r>
        <w:t xml:space="preserve"> </w:t>
      </w:r>
      <w:r>
        <w:t xml:space="preserve">SB  186</w:t>
      </w:r>
      <w:r>
        <w:t xml:space="preserve">: </w:t>
      </w:r>
      <w:r>
        <w:t xml:space="preserve">SCS</w:t>
      </w:r>
    </w:p>
    <w:p>
      <w:pPr>
        <w:pStyle w:val="RecordBase"/>
        <w:ind w:left="120" w:hanging="120"/>
      </w:pPr>
      <w:r>
        <w:t xml:space="preserve">PVA,</w:t>
      </w:r>
    </w:p>
    <w:p>
      <w:pPr>
        <w:pStyle w:val="RecordBase"/>
        <w:ind w:left="240" w:hanging="192"/>
      </w:pPr>
      <w:r>
        <w:t xml:space="preserve"> landowners affected by deep wells, certification of - </w:t>
      </w:r>
      <w:r>
        <w:t xml:space="preserve"> </w:t>
      </w:r>
      <w:r>
        <w:t xml:space="preserve">SB  186</w:t>
      </w:r>
      <w:r>
        <w:t xml:space="preserve">;</w:t>
      </w:r>
      <w:r>
        <w:t xml:space="preserve"> </w:t>
      </w:r>
      <w:r>
        <w:t xml:space="preserve">HB  386</w:t>
      </w:r>
    </w:p>
    <w:p>
      <w:pPr>
        <w:pStyle w:val="RecordBase"/>
        <w:ind w:left="240" w:hanging="192"/>
      </w:pPr>
      <w:r>
        <w:t xml:space="preserve"> requirement to certify landowners, delete - </w:t>
      </w:r>
      <w:r>
        <w:t xml:space="preserve"> </w:t>
      </w:r>
      <w:r>
        <w:t xml:space="preserve">HB  386</w:t>
      </w:r>
      <w:r>
        <w:t xml:space="preserve">: </w:t>
      </w:r>
      <w:r>
        <w:t xml:space="preserve">HCS</w:t>
      </w:r>
    </w:p>
    <w:p>
      <w:pPr>
        <w:pStyle w:val="RecordBase"/>
        <w:ind w:left="120" w:hanging="120"/>
      </w:pPr>
      <w:r>
        <w:t xml:space="preserve">Reasonable PVA fee, Department of Revenue to develop - </w:t>
      </w:r>
      <w:r>
        <w:t xml:space="preserve"> </w:t>
      </w:r>
      <w:r>
        <w:t xml:space="preserve">SB  125</w:t>
      </w:r>
    </w:p>
    <w:p>
      <w:pPr>
        <w:pStyle w:val="RecordBase"/>
        <w:ind w:left="120" w:hanging="120"/>
      </w:pPr>
      <w:r>
        <w:t xml:space="preserve">Salary, county population change resulting from - </w:t>
      </w:r>
      <w:r>
        <w:t xml:space="preserve"> </w:t>
      </w:r>
      <w:r>
        <w:t xml:space="preserve">HB  137</w:t>
      </w:r>
      <w:r>
        <w:t xml:space="preserve">: </w:t>
      </w:r>
      <w:r>
        <w:t xml:space="preserve">HCS</w:t>
      </w:r>
    </w:p>
    <w:p>
      <w:pPr>
        <w:pStyle w:val="RecordBase"/>
        <w:ind w:left="120" w:hanging="120"/>
      </w:pPr>
      <w:r>
        <w:t xml:space="preserve">Valuation</w:t>
      </w:r>
    </w:p>
    <w:p>
      <w:pPr>
        <w:pStyle w:val="RecordBase"/>
        <w:ind w:left="240" w:hanging="192"/>
      </w:pPr>
      <w:r>
        <w:t xml:space="preserve"> appraisal standards for older motor vehicles, amend and define standard value - </w:t>
      </w:r>
      <w:r>
        <w:t xml:space="preserve"> </w:t>
      </w:r>
      <w:r>
        <w:t xml:space="preserve">HB  20</w:t>
      </w:r>
      <w:r>
        <w:t xml:space="preserve">;</w:t>
      </w:r>
      <w:r>
        <w:t xml:space="preserve"> </w:t>
      </w:r>
      <w:r>
        <w:t xml:space="preserve">HB  37</w:t>
      </w:r>
    </w:p>
    <w:p>
      <w:pPr>
        <w:pStyle w:val="RecordBase"/>
        <w:ind w:left="240" w:hanging="192"/>
      </w:pPr>
      <w:r>
        <w:t xml:space="preserve"> standards for used motor vehicle, clarification - </w:t>
      </w:r>
      <w:r>
        <w:t xml:space="preserve"> </w:t>
      </w:r>
      <w:r>
        <w:t xml:space="preserve">HB  14</w:t>
        <w:br/>
      </w:r>
    </w:p>
    <w:p>
      <w:pPr>
        <w:pStyle w:val="RecordHeading3"/>
      </w:pPr>
      <w:r>
        <w:rPr>
          <w:b/>
        </w:rPr>
        <w:t xml:space="preserve">Prosecutors</w:t>
      </w:r>
    </w:p>
    <w:p>
      <w:pPr>
        <w:pStyle w:val="RecordBase"/>
        <w:ind w:left="120" w:hanging="120"/>
      </w:pPr>
      <w:r>
        <w:t xml:space="preserve">Driving under the influence, list of controlled substances qualifying for prosecution - </w:t>
      </w:r>
      <w:r>
        <w:t xml:space="preserve"> </w:t>
      </w:r>
      <w:r>
        <w:t xml:space="preserve">HB  388</w:t>
      </w:r>
    </w:p>
    <w:p>
      <w:pPr>
        <w:pStyle w:val="RecordBase"/>
        <w:ind w:left="120" w:hanging="120"/>
      </w:pPr>
      <w:r>
        <w:t xml:space="preserve">Fee in lieu of court costs for county attorney traffic safety program, create and distribute - </w:t>
      </w:r>
      <w:r>
        <w:t xml:space="preserve"> </w:t>
      </w:r>
      <w:r>
        <w:t xml:space="preserve">SB  117</w:t>
      </w:r>
    </w:p>
    <w:p>
      <w:pPr>
        <w:pStyle w:val="RecordBase"/>
        <w:ind w:left="120" w:hanging="120"/>
      </w:pPr>
      <w:r>
        <w:t xml:space="preserve">Gross misdemeanor, creation of - </w:t>
      </w:r>
      <w:r>
        <w:t xml:space="preserve"> </w:t>
      </w:r>
      <w:r>
        <w:t xml:space="preserve">HB  286</w:t>
      </w:r>
    </w:p>
    <w:p>
      <w:pPr>
        <w:pStyle w:val="RecordBase"/>
        <w:ind w:left="120" w:hanging="120"/>
      </w:pPr>
      <w:r>
        <w:t xml:space="preserve">Misdemeanor sentencing, prior convictions, evidence of - </w:t>
      </w:r>
      <w:r>
        <w:t xml:space="preserve"> </w:t>
      </w:r>
      <w:r>
        <w:t xml:space="preserve">HB  489</w:t>
      </w:r>
    </w:p>
    <w:p>
      <w:pPr>
        <w:pStyle w:val="RecordBase"/>
        <w:ind w:left="120" w:hanging="120"/>
      </w:pPr>
      <w:r>
        <w:t xml:space="preserve">Untested sexual assault examination kits, reporting of - </w:t>
      </w:r>
      <w:r>
        <w:t xml:space="preserve"> </w:t>
      </w:r>
      <w:r>
        <w:t xml:space="preserve">SJR 20</w:t>
      </w:r>
      <w:r>
        <w:t xml:space="preserve">;</w:t>
      </w:r>
      <w:r>
        <w:t xml:space="preserve"> </w:t>
      </w:r>
      <w:r>
        <w:t xml:space="preserve">SJR 20</w:t>
      </w:r>
      <w:r>
        <w:t xml:space="preserve">: </w:t>
      </w:r>
      <w:r>
        <w:t xml:space="preserve">HCS</w:t>
      </w:r>
      <w:r>
        <w:t xml:space="preserve">, </w:t>
      </w:r>
      <w:r>
        <w:t xml:space="preserve">SCS</w:t>
        <w:br/>
      </w:r>
    </w:p>
    <w:p>
      <w:pPr>
        <w:pStyle w:val="RecordHeading3"/>
      </w:pPr>
      <w:r>
        <w:rPr>
          <w:b/>
        </w:rPr>
        <w:t xml:space="preserve">Public Advocate</w:t>
      </w:r>
    </w:p>
    <w:p>
      <w:pPr>
        <w:pStyle w:val="RecordBase"/>
        <w:ind w:left="120" w:hanging="120"/>
      </w:pPr>
      <w:r>
        <w:t xml:space="preserve">Children's Advocacy Day, honoring - </w:t>
      </w:r>
      <w:r>
        <w:t xml:space="preserve"> </w:t>
      </w:r>
      <w:r>
        <w:t xml:space="preserve">HR  74</w:t>
      </w:r>
      <w:r>
        <w:t xml:space="preserve">;</w:t>
      </w:r>
      <w:r>
        <w:t xml:space="preserve"> </w:t>
      </w:r>
      <w:r>
        <w:t xml:space="preserve">SR  76</w:t>
      </w:r>
    </w:p>
    <w:p>
      <w:pPr>
        <w:pStyle w:val="RecordBase"/>
        <w:ind w:left="120" w:hanging="120"/>
      </w:pPr>
      <w:r>
        <w:t xml:space="preserve">Department</w:t>
      </w:r>
    </w:p>
    <w:p>
      <w:pPr>
        <w:pStyle w:val="RecordBase"/>
        <w:ind w:left="240" w:hanging="192"/>
      </w:pPr>
      <w:r>
        <w:t xml:space="preserve"> of Public Advocacy, alternative sentencing social workers, requirements - </w:t>
      </w:r>
      <w:r>
        <w:t xml:space="preserve"> </w:t>
      </w:r>
      <w:r>
        <w:t xml:space="preserve">HB  65</w:t>
      </w:r>
    </w:p>
    <w:p>
      <w:pPr>
        <w:pStyle w:val="RecordBase"/>
        <w:ind w:left="240" w:hanging="192"/>
      </w:pPr>
      <w:r>
        <w:t xml:space="preserve"> of Public Advocacy, assignment of alternative sentencing social workers, requirements - </w:t>
      </w:r>
      <w:r>
        <w:t xml:space="preserve"> </w:t>
      </w:r>
      <w:r>
        <w:t xml:space="preserve">HB  65</w:t>
      </w:r>
    </w:p>
    <w:p>
      <w:pPr>
        <w:pStyle w:val="RecordBase"/>
        <w:ind w:left="120" w:hanging="120"/>
      </w:pPr>
      <w:r>
        <w:t xml:space="preserve">Driving under the influence, list of controlled substances qualifying for prosecution - </w:t>
      </w:r>
      <w:r>
        <w:t xml:space="preserve"> </w:t>
      </w:r>
      <w:r>
        <w:t xml:space="preserve">HB  388</w:t>
      </w:r>
    </w:p>
    <w:p>
      <w:pPr>
        <w:pStyle w:val="RecordBase"/>
        <w:ind w:left="120" w:hanging="120"/>
      </w:pPr>
      <w:r>
        <w:t xml:space="preserve">Guardianship,</w:t>
      </w:r>
    </w:p>
    <w:p>
      <w:pPr>
        <w:pStyle w:val="RecordBase"/>
        <w:ind w:left="240" w:hanging="192"/>
      </w:pPr>
      <w:r>
        <w:t xml:space="preserve"> Custodianship, Civil Commitment, and Mental Competency Task Force, create - </w:t>
      </w:r>
      <w:r>
        <w:t xml:space="preserve"> </w:t>
      </w:r>
      <w:r>
        <w:t xml:space="preserve">HCR 176</w:t>
      </w:r>
    </w:p>
    <w:p>
      <w:pPr>
        <w:pStyle w:val="RecordBase"/>
        <w:ind w:left="240" w:hanging="192"/>
      </w:pPr>
      <w:r>
        <w:t xml:space="preserve"> Custodianship, Civil Commitment, and Mental Competency Task Force, creation of - </w:t>
      </w:r>
      <w:r>
        <w:t xml:space="preserve"> </w:t>
      </w:r>
      <w:r>
        <w:t xml:space="preserve">HCR 176</w:t>
      </w:r>
      <w:r>
        <w:t xml:space="preserve">: </w:t>
      </w:r>
      <w:r>
        <w:t xml:space="preserve">HCS</w:t>
      </w:r>
    </w:p>
    <w:p>
      <w:pPr>
        <w:pStyle w:val="RecordBase"/>
        <w:ind w:left="120" w:hanging="120"/>
      </w:pPr>
      <w:r>
        <w:t xml:space="preserve">Indigency, determination of - </w:t>
      </w:r>
      <w:r>
        <w:t xml:space="preserve"> </w:t>
      </w:r>
      <w:r>
        <w:t xml:space="preserve">HB  89</w:t>
      </w:r>
    </w:p>
    <w:p>
      <w:pPr>
        <w:pStyle w:val="RecordBase"/>
        <w:ind w:left="120" w:hanging="120"/>
      </w:pPr>
      <w:r>
        <w:t xml:space="preserve">Juvenile courts, public proceedings, pilot project - </w:t>
      </w:r>
      <w:r>
        <w:t xml:space="preserve"> </w:t>
      </w:r>
      <w:r>
        <w:t xml:space="preserve">SB  99</w:t>
      </w:r>
    </w:p>
    <w:p>
      <w:pPr>
        <w:pStyle w:val="RecordBase"/>
        <w:ind w:left="120" w:hanging="120"/>
      </w:pPr>
      <w:r>
        <w:t xml:space="preserve">Outstanding legal assistance debts, repayment of - </w:t>
      </w:r>
      <w:r>
        <w:t xml:space="preserve"> </w:t>
      </w:r>
      <w:r>
        <w:t xml:space="preserve">HB  88</w:t>
        <w:br/>
      </w:r>
    </w:p>
    <w:p>
      <w:pPr>
        <w:pStyle w:val="RecordHeading3"/>
      </w:pPr>
      <w:r>
        <w:rPr>
          <w:b/>
        </w:rPr>
        <w:t xml:space="preserve">Public Assistance</w:t>
      </w:r>
    </w:p>
    <w:p>
      <w:pPr>
        <w:pStyle w:val="RecordBase"/>
        <w:ind w:left="120" w:hanging="120"/>
      </w:pPr>
      <w:r>
        <w:t xml:space="preserve">ABLE Act, create Kentucky trust and program for use with - </w:t>
      </w:r>
      <w:r>
        <w:t xml:space="preserve"> </w:t>
      </w:r>
      <w:r>
        <w:t xml:space="preserve">SB  188</w:t>
      </w:r>
      <w:r>
        <w:t xml:space="preserve">;</w:t>
      </w:r>
      <w:r>
        <w:t xml:space="preserve"> </w:t>
      </w:r>
      <w:r>
        <w:t xml:space="preserve">HB  460</w:t>
      </w:r>
    </w:p>
    <w:p>
      <w:pPr>
        <w:pStyle w:val="RecordBase"/>
        <w:ind w:left="120" w:hanging="120"/>
      </w:pPr>
      <w:r>
        <w:t xml:space="preserve">Benefit cards, photo ID required - </w:t>
      </w:r>
      <w:r>
        <w:t xml:space="preserve"> </w:t>
      </w:r>
      <w:r>
        <w:t xml:space="preserve">HB  238</w:t>
      </w:r>
    </w:p>
    <w:p>
      <w:pPr>
        <w:pStyle w:val="RecordBase"/>
        <w:ind w:left="120" w:hanging="120"/>
      </w:pPr>
      <w:r>
        <w:t xml:space="preserve">Designated voter registration agency, notice posting requirement, ways a person may register to vote - </w:t>
      </w:r>
      <w:r>
        <w:t xml:space="preserve"> </w:t>
      </w:r>
      <w:r>
        <w:t xml:space="preserve">HB  214</w:t>
      </w:r>
      <w:r>
        <w:t xml:space="preserve">;</w:t>
      </w:r>
      <w:r>
        <w:t xml:space="preserve"> </w:t>
      </w:r>
      <w:r>
        <w:t xml:space="preserve">HB  334</w:t>
      </w:r>
    </w:p>
    <w:p>
      <w:pPr>
        <w:pStyle w:val="RecordBase"/>
        <w:ind w:left="120" w:hanging="120"/>
      </w:pPr>
      <w:r>
        <w:t xml:space="preserve">Eligibility for benefits, substance abuse screening - </w:t>
      </w:r>
      <w:r>
        <w:t xml:space="preserve"> </w:t>
      </w:r>
      <w:r>
        <w:t xml:space="preserve">HB  237</w:t>
      </w:r>
    </w:p>
    <w:p>
      <w:pPr>
        <w:pStyle w:val="RecordBase"/>
        <w:ind w:left="120" w:hanging="120"/>
      </w:pPr>
      <w:r>
        <w:t xml:space="preserve">Medicaid eligibility, property, fair market value for - </w:t>
      </w:r>
      <w:r>
        <w:t xml:space="preserve"> </w:t>
      </w:r>
      <w:r>
        <w:t xml:space="preserve">HB  491</w:t>
      </w:r>
    </w:p>
    <w:p>
      <w:pPr>
        <w:pStyle w:val="RecordBase"/>
        <w:ind w:left="120" w:hanging="120"/>
      </w:pPr>
      <w:r>
        <w:t xml:space="preserve">Medication synchronization, permit - </w:t>
      </w:r>
      <w:r>
        <w:t xml:space="preserve"> </w:t>
      </w:r>
      <w:r>
        <w:t xml:space="preserve">SB  44</w:t>
      </w:r>
      <w:r>
        <w:t xml:space="preserve">;</w:t>
      </w:r>
      <w:r>
        <w:t xml:space="preserve"> </w:t>
      </w:r>
      <w:r>
        <w:t xml:space="preserve">SB  44</w:t>
      </w:r>
      <w:r>
        <w:t xml:space="preserve">: </w:t>
      </w:r>
      <w:r>
        <w:t xml:space="preserve">HFA</w:t>
      </w:r>
      <w:r>
        <w:t xml:space="preserve"> (</w:t>
      </w:r>
      <w:r>
        <w:t xml:space="preserve">1</w:t>
      </w:r>
      <w:r>
        <w:t xml:space="preserve">)</w:t>
      </w:r>
      <w:r>
        <w:t xml:space="preserve">, </w:t>
      </w:r>
      <w:r>
        <w:t xml:space="preserve">SCS</w:t>
      </w:r>
      <w:r>
        <w:t xml:space="preserve">;</w:t>
      </w:r>
      <w:r>
        <w:t xml:space="preserve"> </w:t>
      </w:r>
      <w:r>
        <w:t xml:space="preserve">HB  140</w:t>
      </w:r>
      <w:r>
        <w:t xml:space="preserve">;</w:t>
      </w:r>
      <w:r>
        <w:t xml:space="preserve"> </w:t>
      </w:r>
      <w:r>
        <w:t xml:space="preserve">HB  248</w:t>
      </w:r>
      <w:r>
        <w:t xml:space="preserve">: </w:t>
      </w:r>
      <w:r>
        <w:t xml:space="preserve">SFA</w:t>
      </w:r>
      <w:r>
        <w:t xml:space="preserve"> (</w:t>
      </w:r>
      <w:r>
        <w:t xml:space="preserve">1</w:t>
      </w:r>
      <w:r>
        <w:t xml:space="preserve">)</w:t>
        <w:br/>
      </w:r>
    </w:p>
    <w:p>
      <w:pPr>
        <w:pStyle w:val="RecordHeading3"/>
      </w:pPr>
      <w:r>
        <w:rPr>
          <w:b/>
        </w:rPr>
        <w:t xml:space="preserve">Public Authorities</w:t>
      </w:r>
    </w:p>
    <w:p>
      <w:pPr>
        <w:pStyle w:val="RecordBase"/>
        <w:ind w:left="120" w:hanging="120"/>
      </w:pPr>
      <w:r>
        <w:t xml:space="preserve">Department for Oversight and Compliance, creation of - </w:t>
      </w:r>
      <w:r>
        <w:t xml:space="preserve"> </w:t>
      </w:r>
      <w:r>
        <w:t xml:space="preserve">HB  485</w:t>
      </w:r>
    </w:p>
    <w:p>
      <w:pPr>
        <w:pStyle w:val="RecordBase"/>
        <w:ind w:left="120" w:hanging="120"/>
      </w:pPr>
      <w:r>
        <w:t xml:space="preserve">Local knife ordinances and restrictions, limits on - </w:t>
      </w:r>
      <w:r>
        <w:t xml:space="preserve"> </w:t>
      </w:r>
      <w:r>
        <w:t xml:space="preserve">SB  146</w:t>
      </w:r>
    </w:p>
    <w:p>
      <w:pPr>
        <w:pStyle w:val="RecordBase"/>
        <w:ind w:left="120" w:hanging="120"/>
      </w:pPr>
      <w:r>
        <w:t xml:space="preserve">Open records, definition of public agency, contracts with public utilities included in - </w:t>
      </w:r>
      <w:r>
        <w:t xml:space="preserve"> </w:t>
      </w:r>
      <w:r>
        <w:t xml:space="preserve">HB  437</w:t>
        <w:br/>
      </w:r>
    </w:p>
    <w:p>
      <w:pPr>
        <w:pStyle w:val="RecordHeading3"/>
      </w:pPr>
      <w:r>
        <w:rPr>
          <w:b/>
        </w:rPr>
        <w:t xml:space="preserve">Public Buildings and Grounds</w:t>
      </w:r>
    </w:p>
    <w:p>
      <w:pPr>
        <w:pStyle w:val="RecordBase"/>
        <w:ind w:left="120" w:hanging="120"/>
      </w:pPr>
      <w:r>
        <w:t xml:space="preserve">Capital</w:t>
      </w:r>
    </w:p>
    <w:p>
      <w:pPr>
        <w:pStyle w:val="RecordBase"/>
        <w:ind w:left="240" w:hanging="192"/>
      </w:pPr>
      <w:r>
        <w:t xml:space="preserve"> construction, built-to-suit process, conveyance of property in, allow without - </w:t>
      </w:r>
      <w:r>
        <w:t xml:space="preserve"> </w:t>
      </w:r>
      <w:r>
        <w:t xml:space="preserve">HB  360</w:t>
      </w:r>
    </w:p>
    <w:p>
      <w:pPr>
        <w:pStyle w:val="RecordBase"/>
        <w:ind w:left="240" w:hanging="192"/>
      </w:pPr>
      <w:r>
        <w:t xml:space="preserve"> construction, construction manager-general contractor, construction method by, creation of - </w:t>
      </w:r>
      <w:r>
        <w:t xml:space="preserve"> </w:t>
      </w:r>
      <w:r>
        <w:t xml:space="preserve">HB  359</w:t>
      </w:r>
    </w:p>
    <w:p>
      <w:pPr>
        <w:pStyle w:val="RecordBase"/>
        <w:ind w:left="120" w:hanging="120"/>
      </w:pPr>
      <w:r>
        <w:t xml:space="preserve">Construction manager-general contractor delivery method, use of - </w:t>
      </w:r>
      <w:r>
        <w:t xml:space="preserve"> </w:t>
      </w:r>
      <w:r>
        <w:t xml:space="preserve">HB  172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359</w:t>
      </w:r>
      <w:r>
        <w:t xml:space="preserve">: </w:t>
      </w:r>
      <w:r>
        <w:t xml:space="preserve">HCS</w:t>
      </w:r>
      <w:r>
        <w:t xml:space="preserve">;</w:t>
      </w:r>
      <w:r>
        <w:t xml:space="preserve"> </w:t>
      </w:r>
      <w:r>
        <w:t xml:space="preserve">HB  408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Contracts, Kentucky Buy American Act, compliance with - </w:t>
      </w:r>
      <w:r>
        <w:t xml:space="preserve"> </w:t>
      </w:r>
      <w:r>
        <w:t xml:space="preserve">HB  57</w:t>
      </w:r>
    </w:p>
    <w:p>
      <w:pPr>
        <w:pStyle w:val="RecordBase"/>
        <w:ind w:left="120" w:hanging="120"/>
      </w:pPr>
      <w:r>
        <w:t xml:space="preserve">High-Performance Buildings Advisory Committee, membership, composition of - </w:t>
      </w:r>
      <w:r>
        <w:t xml:space="preserve"> </w:t>
      </w:r>
      <w:r>
        <w:t xml:space="preserve">HB  172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408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Hospitals, firearms, regulation of - </w:t>
      </w:r>
      <w:r>
        <w:t xml:space="preserve"> </w:t>
      </w:r>
      <w:r>
        <w:t xml:space="preserve">SB  128</w:t>
      </w:r>
    </w:p>
    <w:p>
      <w:pPr>
        <w:pStyle w:val="RecordBase"/>
        <w:ind w:left="120" w:hanging="120"/>
      </w:pPr>
      <w:r>
        <w:t xml:space="preserve">Indoor smoking, prohibition in enclosed public places, exceptions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w:t>
      </w:r>
      <w:r>
        <w:t xml:space="preserve"> </w:t>
      </w:r>
      <w:r>
        <w:t xml:space="preserve">SB  189</w:t>
      </w:r>
    </w:p>
    <w:p>
      <w:pPr>
        <w:pStyle w:val="RecordBase"/>
        <w:ind w:left="120" w:hanging="120"/>
      </w:pPr>
      <w:r>
        <w:t xml:space="preserve">Kentucky Ready Mixed Concrete Association, member on High-Performance Buildings - </w:t>
      </w:r>
      <w:r>
        <w:t xml:space="preserve"> </w:t>
      </w:r>
      <w:r>
        <w:t xml:space="preserve">HB  196</w:t>
      </w:r>
    </w:p>
    <w:p>
      <w:pPr>
        <w:pStyle w:val="RecordBase"/>
        <w:ind w:left="120" w:hanging="120"/>
      </w:pPr>
      <w:r>
        <w:t xml:space="preserve">Morale, welfare, and recreation facilities, on DMA property, authorization of - </w:t>
      </w:r>
      <w:r>
        <w:t xml:space="preserve"> </w:t>
      </w:r>
      <w:r>
        <w:t xml:space="preserve">HB  358</w:t>
      </w:r>
    </w:p>
    <w:p>
      <w:pPr>
        <w:pStyle w:val="RecordBase"/>
        <w:ind w:left="120" w:hanging="120"/>
      </w:pPr>
      <w:r>
        <w:t xml:space="preserve">Paducah</w:t>
      </w:r>
    </w:p>
    <w:p>
      <w:pPr>
        <w:pStyle w:val="RecordBase"/>
        <w:ind w:left="240" w:hanging="192"/>
      </w:pPr>
      <w:r>
        <w:t xml:space="preserve"> Federal Courthouse, renaming - </w:t>
      </w:r>
      <w:r>
        <w:t xml:space="preserve"> </w:t>
      </w:r>
      <w:r>
        <w:t xml:space="preserve">HR  217</w:t>
      </w:r>
    </w:p>
    <w:p>
      <w:pPr>
        <w:pStyle w:val="RecordBase"/>
        <w:ind w:left="240" w:hanging="192"/>
      </w:pPr>
      <w:r>
        <w:t xml:space="preserve"> Federal Courthouse, renaming of - </w:t>
      </w:r>
      <w:r>
        <w:t xml:space="preserve"> </w:t>
      </w:r>
      <w:r>
        <w:t xml:space="preserve">SR  224</w:t>
      </w:r>
    </w:p>
    <w:p>
      <w:pPr>
        <w:pStyle w:val="RecordBase"/>
        <w:ind w:left="120" w:hanging="120"/>
      </w:pPr>
      <w:r>
        <w:t xml:space="preserve">Public-private partnerships, provide framework for use thereof by state government - </w:t>
      </w:r>
      <w:r>
        <w:t xml:space="preserve"> </w:t>
      </w:r>
      <w:r>
        <w:t xml:space="preserve">HB  443</w:t>
      </w:r>
    </w:p>
    <w:p>
      <w:pPr>
        <w:pStyle w:val="RecordBase"/>
        <w:ind w:left="120" w:hanging="120"/>
      </w:pPr>
      <w:r>
        <w:t xml:space="preserve">Swimming pools used by public, require AED - </w:t>
      </w:r>
      <w:r>
        <w:t xml:space="preserve"> </w:t>
      </w:r>
      <w:r>
        <w:t xml:space="preserve">HB  113</w:t>
      </w:r>
    </w:p>
    <w:p>
      <w:pPr>
        <w:pStyle w:val="RecordBase"/>
        <w:ind w:left="120" w:hanging="120"/>
      </w:pPr>
      <w:r>
        <w:t xml:space="preserve">Thomas D. Clark History Center, change headquarters of Kentucky Historical Society to - </w:t>
      </w:r>
      <w:r>
        <w:t xml:space="preserve"> </w:t>
      </w:r>
      <w:r>
        <w:t xml:space="preserve">HB  147</w:t>
      </w:r>
    </w:p>
    <w:p>
      <w:pPr>
        <w:pStyle w:val="RecordBase"/>
        <w:ind w:left="120" w:hanging="120"/>
      </w:pPr>
      <w:r>
        <w:t xml:space="preserve">Tobacco use in state buildings and schools, prohibit - </w:t>
      </w:r>
      <w:r>
        <w:t xml:space="preserve"> </w:t>
      </w:r>
      <w:r>
        <w:t xml:space="preserve">HB  145</w:t>
      </w:r>
      <w:r>
        <w:t xml:space="preserve">: </w:t>
      </w:r>
      <w:r>
        <w:t xml:space="preserve">HFA</w:t>
      </w:r>
      <w:r>
        <w:t xml:space="preserve"> (</w:t>
      </w:r>
      <w:r>
        <w:t xml:space="preserve">8</w:t>
      </w:r>
      <w:r>
        <w:t xml:space="preserve">)</w:t>
        <w:br/>
      </w:r>
    </w:p>
    <w:p>
      <w:pPr>
        <w:pStyle w:val="RecordHeading3"/>
      </w:pPr>
      <w:r>
        <w:rPr>
          <w:b/>
        </w:rPr>
        <w:t xml:space="preserve">Public Ethics</w:t>
      </w:r>
    </w:p>
    <w:p>
      <w:pPr>
        <w:pStyle w:val="RecordBase"/>
        <w:ind w:left="120" w:hanging="120"/>
      </w:pPr>
      <w:r>
        <w:t xml:space="preserve">Campaign finance reports filed with county clerk, deletion of requirement for - </w:t>
      </w:r>
      <w:r>
        <w:t xml:space="preserve"> </w:t>
      </w:r>
      <w:r>
        <w:t xml:space="preserve">HB  158</w:t>
      </w:r>
      <w:r>
        <w:t xml:space="preserve">: </w:t>
      </w:r>
      <w:r>
        <w:t xml:space="preserve">HFA</w:t>
      </w:r>
      <w:r>
        <w:t xml:space="preserve"> (</w:t>
      </w:r>
      <w:r>
        <w:t xml:space="preserve">1</w:t>
      </w:r>
      <w:r>
        <w:t xml:space="preserve">)</w:t>
      </w:r>
    </w:p>
    <w:p>
      <w:pPr>
        <w:pStyle w:val="RecordBase"/>
        <w:ind w:left="120" w:hanging="120"/>
      </w:pPr>
      <w:r>
        <w:t xml:space="preserve">Legislative statement of financial disclosure, include names of clients for consulting services - </w:t>
      </w:r>
      <w:r>
        <w:t xml:space="preserve"> </w:t>
      </w:r>
      <w:r>
        <w:t xml:space="preserve">HB  85</w:t>
      </w:r>
    </w:p>
    <w:p>
      <w:pPr>
        <w:pStyle w:val="RecordBase"/>
        <w:ind w:left="120" w:hanging="120"/>
      </w:pPr>
      <w:r>
        <w:t xml:space="preserve">Local government ethics code, add subpoena power - </w:t>
      </w:r>
      <w:r>
        <w:t xml:space="preserve"> </w:t>
      </w:r>
      <w:r>
        <w:t xml:space="preserve">HB  471</w:t>
        <w:br/>
      </w:r>
    </w:p>
    <w:p>
      <w:pPr>
        <w:pStyle w:val="RecordHeading3"/>
      </w:pPr>
      <w:r>
        <w:rPr>
          <w:b/>
        </w:rPr>
        <w:t xml:space="preserve">Public Health</w:t>
      </w:r>
    </w:p>
    <w:p>
      <w:pPr>
        <w:pStyle w:val="RecordBase"/>
        <w:ind w:left="120" w:hanging="120"/>
      </w:pPr>
      <w:r>
        <w:t xml:space="preserve">Alcohol and drug counseling practitioners, categories of and changing requirements for - </w:t>
      </w:r>
      <w:r>
        <w:t xml:space="preserve"> </w:t>
      </w:r>
      <w:r>
        <w:t xml:space="preserve">HB  92</w:t>
      </w:r>
    </w:p>
    <w:p>
      <w:pPr>
        <w:pStyle w:val="RecordBase"/>
        <w:ind w:left="120" w:hanging="120"/>
      </w:pPr>
      <w:r>
        <w:t xml:space="preserve">American Heart Health Month, recognize February 2015 - </w:t>
      </w:r>
      <w:r>
        <w:t xml:space="preserve"> </w:t>
      </w:r>
      <w:r>
        <w:t xml:space="preserve">HR  103</w:t>
      </w:r>
    </w:p>
    <w:p>
      <w:pPr>
        <w:pStyle w:val="RecordBase"/>
        <w:ind w:left="120" w:hanging="120"/>
      </w:pPr>
      <w:r>
        <w:t xml:space="preserve">Asset forfeiture, methamphetamine-contaminated vehicles, disposal of - </w:t>
      </w:r>
      <w:r>
        <w:t xml:space="preserve"> </w:t>
      </w:r>
      <w:r>
        <w:t xml:space="preserve">HB  19</w:t>
      </w:r>
    </w:p>
    <w:p>
      <w:pPr>
        <w:pStyle w:val="RecordBase"/>
        <w:ind w:left="120" w:hanging="120"/>
      </w:pPr>
      <w:r>
        <w:t xml:space="preserve">Barbers, licensing, fees, qualifications - </w:t>
      </w:r>
      <w:r>
        <w:t xml:space="preserve"> </w:t>
      </w:r>
      <w:r>
        <w:t xml:space="preserve">HB  239</w:t>
      </w:r>
    </w:p>
    <w:p>
      <w:pPr>
        <w:pStyle w:val="RecordBase"/>
        <w:ind w:left="120" w:hanging="120"/>
      </w:pPr>
      <w:r>
        <w:t xml:space="preserve">BPA, prohibit use in food and beverage containers - </w:t>
      </w:r>
      <w:r>
        <w:t xml:space="preserve"> </w:t>
      </w:r>
      <w:r>
        <w:t xml:space="preserve">HB  430</w:t>
      </w:r>
    </w:p>
    <w:p>
      <w:pPr>
        <w:pStyle w:val="RecordBase"/>
        <w:ind w:left="120" w:hanging="120"/>
      </w:pPr>
      <w:r>
        <w:t xml:space="preserve">Cancer, battling, First Lady Jane Beshear, honoring - </w:t>
      </w:r>
      <w:r>
        <w:t xml:space="preserve"> </w:t>
      </w:r>
      <w:r>
        <w:t xml:space="preserve">HR  240</w:t>
      </w:r>
    </w:p>
    <w:p>
      <w:pPr>
        <w:pStyle w:val="RecordBase"/>
        <w:ind w:left="120" w:hanging="120"/>
      </w:pPr>
      <w:r>
        <w:t xml:space="preserve">Colon</w:t>
      </w:r>
    </w:p>
    <w:p>
      <w:pPr>
        <w:pStyle w:val="RecordBase"/>
        <w:ind w:left="240" w:hanging="192"/>
      </w:pPr>
      <w:r>
        <w:t xml:space="preserve"> Cancer Prevention Project, honoring - </w:t>
      </w:r>
      <w:r>
        <w:t xml:space="preserve"> </w:t>
      </w:r>
      <w:r>
        <w:t xml:space="preserve">SR  214</w:t>
      </w:r>
      <w:r>
        <w:t xml:space="preserve">;</w:t>
      </w:r>
      <w:r>
        <w:t xml:space="preserve"> </w:t>
      </w:r>
      <w:r>
        <w:t xml:space="preserve">HR  241</w:t>
      </w:r>
    </w:p>
    <w:p>
      <w:pPr>
        <w:pStyle w:val="RecordBase"/>
        <w:ind w:left="240" w:hanging="192"/>
      </w:pPr>
      <w:r>
        <w:t xml:space="preserve"> cancer screening, eliminate barriers - </w:t>
      </w:r>
      <w:r>
        <w:t xml:space="preserve"> </w:t>
      </w:r>
      <w:r>
        <w:t xml:space="preserve">SB  61</w:t>
      </w:r>
      <w:r>
        <w:t xml:space="preserve">;</w:t>
      </w:r>
      <w:r>
        <w:t xml:space="preserve"> </w:t>
      </w:r>
      <w:r>
        <w:t xml:space="preserve">SB  61</w:t>
      </w:r>
      <w:r>
        <w:t xml:space="preserve">: </w:t>
      </w:r>
      <w:r>
        <w:t xml:space="preserve">SCS</w:t>
      </w:r>
      <w:r>
        <w:t xml:space="preserve">;</w:t>
      </w:r>
      <w:r>
        <w:t xml:space="preserve"> </w:t>
      </w:r>
      <w:r>
        <w:t xml:space="preserve">HB  69</w:t>
      </w:r>
      <w:r>
        <w:t xml:space="preserve">;</w:t>
      </w:r>
      <w:r>
        <w:t xml:space="preserve"> </w:t>
      </w:r>
      <w:r>
        <w:t xml:space="preserve">HB  69</w:t>
      </w:r>
      <w:r>
        <w:t xml:space="preserve">: </w:t>
      </w:r>
      <w:r>
        <w:t xml:space="preserve">HCS</w:t>
      </w:r>
      <w:r>
        <w:t xml:space="preserve">, </w:t>
      </w:r>
      <w:r>
        <w:t xml:space="preserve">SCS</w:t>
      </w:r>
    </w:p>
    <w:p>
      <w:pPr>
        <w:pStyle w:val="RecordBase"/>
        <w:ind w:left="240" w:hanging="192"/>
      </w:pPr>
      <w:r>
        <w:t xml:space="preserve"> cancer screening, elimination of barriers - </w:t>
      </w:r>
      <w:r>
        <w:t xml:space="preserve"> </w:t>
      </w:r>
      <w:r>
        <w:t xml:space="preserve">HB  69</w:t>
      </w:r>
      <w:r>
        <w:t xml:space="preserve">: </w:t>
      </w:r>
      <w:r>
        <w:t xml:space="preserve">HFA</w:t>
      </w:r>
      <w:r>
        <w:t xml:space="preserve"> (</w:t>
      </w:r>
      <w:r>
        <w:t xml:space="preserve">1</w:t>
      </w:r>
      <w:r>
        <w:t xml:space="preserve">)</w:t>
      </w:r>
    </w:p>
    <w:p>
      <w:pPr>
        <w:pStyle w:val="RecordBase"/>
        <w:ind w:left="120" w:hanging="120"/>
      </w:pPr>
      <w:r>
        <w:t xml:space="preserve">Consumer Protection Act, construction and operation of - </w:t>
      </w:r>
      <w:r>
        <w:t xml:space="preserve"> </w:t>
      </w:r>
      <w:r>
        <w:t xml:space="preserve">SB  158</w:t>
      </w:r>
    </w:p>
    <w:p>
      <w:pPr>
        <w:pStyle w:val="RecordBase"/>
        <w:ind w:left="120" w:hanging="120"/>
      </w:pPr>
      <w:r>
        <w:t xml:space="preserve">Controlled</w:t>
      </w:r>
    </w:p>
    <w:p>
      <w:pPr>
        <w:pStyle w:val="RecordBase"/>
        <w:ind w:left="240" w:hanging="192"/>
      </w:pPr>
      <w:r>
        <w:t xml:space="preserve"> substances, penalties and protocols relating to - </w:t>
      </w:r>
      <w:r>
        <w:t xml:space="preserve"> </w:t>
      </w:r>
      <w:r>
        <w:t xml:space="preserve">HB  50</w:t>
      </w:r>
    </w:p>
    <w:p>
      <w:pPr>
        <w:pStyle w:val="RecordBase"/>
        <w:ind w:left="240" w:hanging="192"/>
      </w:pPr>
      <w:r>
        <w:t xml:space="preserve"> Substances, relating to public health - </w:t>
      </w:r>
      <w:r>
        <w:t xml:space="preserve"> </w:t>
      </w:r>
      <w:r>
        <w:t xml:space="preserve">HB  53</w:t>
      </w:r>
      <w:r>
        <w:t xml:space="preserve">;</w:t>
      </w:r>
      <w:r>
        <w:t xml:space="preserve"> </w:t>
      </w:r>
      <w:r>
        <w:t xml:space="preserve">HB  112</w:t>
      </w:r>
    </w:p>
    <w:p>
      <w:pPr>
        <w:pStyle w:val="RecordBase"/>
        <w:ind w:left="120" w:hanging="120"/>
      </w:pPr>
      <w:r>
        <w:t xml:space="preserve">CPR training in high school, requirement for - </w:t>
      </w:r>
      <w:r>
        <w:t xml:space="preserve"> </w:t>
      </w:r>
      <w:r>
        <w:t xml:space="preserve">SB  16</w:t>
      </w:r>
      <w:r>
        <w:t xml:space="preserve">: </w:t>
      </w:r>
      <w:r>
        <w:t xml:space="preserve">HFA</w:t>
      </w:r>
      <w:r>
        <w:t xml:space="preserve"> (</w:t>
      </w:r>
      <w:r>
        <w:t xml:space="preserve">3</w:t>
      </w:r>
      <w:r>
        <w:t xml:space="preserve">)</w:t>
      </w:r>
      <w:r>
        <w:t xml:space="preserve">;</w:t>
      </w:r>
      <w:r>
        <w:t xml:space="preserve"> </w:t>
      </w:r>
      <w:r>
        <w:t xml:space="preserve">SB  28</w:t>
      </w:r>
      <w:r>
        <w:t xml:space="preserve">: </w:t>
      </w:r>
      <w:r>
        <w:t xml:space="preserve">HFA</w:t>
      </w:r>
      <w:r>
        <w:t xml:space="preserve"> (</w:t>
      </w:r>
      <w:r>
        <w:t xml:space="preserve">2</w:t>
      </w:r>
      <w:r>
        <w:t xml:space="preserve">)</w:t>
      </w:r>
      <w:r>
        <w:t xml:space="preserve">;</w:t>
      </w:r>
      <w:r>
        <w:t xml:space="preserve"> </w:t>
      </w:r>
      <w:r>
        <w:t xml:space="preserve">SB  39</w:t>
      </w:r>
      <w:r>
        <w:t xml:space="preserve">: </w:t>
      </w:r>
      <w:r>
        <w:t xml:space="preserve">HFA</w:t>
      </w:r>
      <w:r>
        <w:t xml:space="preserve"> (</w:t>
      </w:r>
      <w:r>
        <w:t xml:space="preserve">5</w:t>
      </w:r>
      <w:r>
        <w:t xml:space="preserve">)</w:t>
      </w:r>
      <w:r>
        <w:t xml:space="preserve">;</w:t>
      </w:r>
      <w:r>
        <w:t xml:space="preserve"> </w:t>
      </w:r>
      <w:r>
        <w:t xml:space="preserve">SB  68</w:t>
      </w:r>
      <w:r>
        <w:t xml:space="preserve">: </w:t>
      </w:r>
      <w:r>
        <w:t xml:space="preserve">HFA</w:t>
      </w:r>
      <w:r>
        <w:t xml:space="preserve"> (</w:t>
      </w:r>
      <w:r>
        <w:t xml:space="preserve">1</w:t>
      </w:r>
      <w:r>
        <w:t xml:space="preserve">)</w:t>
      </w:r>
      <w:r>
        <w:t xml:space="preserve">;</w:t>
      </w:r>
      <w:r>
        <w:t xml:space="preserve"> </w:t>
      </w:r>
      <w:r>
        <w:t xml:space="preserve">SB  107</w:t>
      </w:r>
      <w:r>
        <w:t xml:space="preserve">: </w:t>
      </w:r>
      <w:r>
        <w:t xml:space="preserve">HFA</w:t>
      </w:r>
      <w:r>
        <w:t xml:space="preserve"> (</w:t>
      </w:r>
      <w:r>
        <w:t xml:space="preserve">1</w:t>
      </w:r>
      <w:r>
        <w:t xml:space="preserve">)</w:t>
      </w:r>
      <w:r>
        <w:t xml:space="preserve">;</w:t>
      </w:r>
      <w:r>
        <w:t xml:space="preserve"> </w:t>
      </w:r>
      <w:r>
        <w:t xml:space="preserve">HB  249</w:t>
      </w:r>
    </w:p>
    <w:p>
      <w:pPr>
        <w:pStyle w:val="RecordBase"/>
        <w:ind w:left="120" w:hanging="120"/>
      </w:pPr>
      <w:r>
        <w:t xml:space="preserve">Early fetal death, certificate of - </w:t>
      </w:r>
      <w:r>
        <w:t xml:space="preserve"> </w:t>
      </w:r>
      <w:r>
        <w:t xml:space="preserve">HB  342</w:t>
      </w:r>
    </w:p>
    <w:p>
      <w:pPr>
        <w:pStyle w:val="RecordBase"/>
        <w:ind w:left="120" w:hanging="120"/>
      </w:pPr>
      <w:r>
        <w:t xml:space="preserve">E-cigarette usage and effects, study of - </w:t>
      </w:r>
      <w:r>
        <w:t xml:space="preserve"> </w:t>
      </w:r>
      <w:r>
        <w:t xml:space="preserve">HJR 149</w:t>
      </w:r>
    </w:p>
    <w:p>
      <w:pPr>
        <w:pStyle w:val="RecordBase"/>
        <w:ind w:left="120" w:hanging="120"/>
      </w:pPr>
      <w:r>
        <w:t xml:space="preserve">Electronic cigarettes, tax, impose - </w:t>
      </w:r>
      <w:r>
        <w:t xml:space="preserve"> </w:t>
      </w:r>
      <w:r>
        <w:t xml:space="preserve">HB  438</w:t>
      </w:r>
    </w:p>
    <w:p>
      <w:pPr>
        <w:pStyle w:val="RecordBase"/>
        <w:ind w:left="120" w:hanging="120"/>
      </w:pPr>
      <w:r>
        <w:t xml:space="preserve">Emergency allergy treatment, requirements - </w:t>
      </w:r>
      <w:r>
        <w:t xml:space="preserve"> </w:t>
      </w:r>
      <w:r>
        <w:t xml:space="preserve">HB  139</w:t>
      </w:r>
      <w:r>
        <w:t xml:space="preserve">;</w:t>
      </w:r>
      <w:r>
        <w:t xml:space="preserve"> </w:t>
      </w:r>
      <w:r>
        <w:t xml:space="preserve">HB  139</w:t>
      </w:r>
      <w:r>
        <w:t xml:space="preserve">: </w:t>
      </w:r>
      <w:r>
        <w:t xml:space="preserve">HCS</w:t>
      </w:r>
      <w:r>
        <w:t xml:space="preserve">;</w:t>
      </w:r>
      <w:r>
        <w:t xml:space="preserve"> </w:t>
      </w:r>
      <w:r>
        <w:t xml:space="preserve">HB  248</w:t>
      </w:r>
      <w:r>
        <w:t xml:space="preserve">: </w:t>
      </w:r>
      <w:r>
        <w:t xml:space="preserve">SCS</w:t>
      </w:r>
    </w:p>
    <w:p>
      <w:pPr>
        <w:pStyle w:val="RecordBase"/>
        <w:ind w:left="120" w:hanging="120"/>
      </w:pPr>
      <w:r>
        <w:t xml:space="preserve">February 6, 2015; Wear Red Day - </w:t>
      </w:r>
      <w:r>
        <w:t xml:space="preserve"> </w:t>
      </w:r>
      <w:r>
        <w:t xml:space="preserve">HR  103</w:t>
      </w:r>
    </w:p>
    <w:p>
      <w:pPr>
        <w:pStyle w:val="RecordBase"/>
        <w:ind w:left="120" w:hanging="120"/>
      </w:pPr>
      <w:r>
        <w:t xml:space="preserve">Fracturing compounds and mixtures, health professionals, medical needs, disclosure of - </w:t>
      </w:r>
      <w:r>
        <w:t xml:space="preserve"> </w:t>
      </w:r>
      <w:r>
        <w:t xml:space="preserve">SB  186</w:t>
      </w:r>
      <w:r>
        <w:t xml:space="preserve">;</w:t>
      </w:r>
      <w:r>
        <w:t xml:space="preserve"> </w:t>
      </w:r>
      <w:r>
        <w:t xml:space="preserve">HB  386</w:t>
      </w:r>
    </w:p>
    <w:p>
      <w:pPr>
        <w:pStyle w:val="RecordBase"/>
        <w:ind w:left="120" w:hanging="120"/>
      </w:pPr>
      <w:r>
        <w:t xml:space="preserve">Guardianship,</w:t>
      </w:r>
    </w:p>
    <w:p>
      <w:pPr>
        <w:pStyle w:val="RecordBase"/>
        <w:ind w:left="240" w:hanging="192"/>
      </w:pPr>
      <w:r>
        <w:t xml:space="preserve"> Custodianship, Civil Commitment, and Mental Competency Task Force, create - </w:t>
      </w:r>
      <w:r>
        <w:t xml:space="preserve"> </w:t>
      </w:r>
      <w:r>
        <w:t xml:space="preserve">HCR 176</w:t>
      </w:r>
    </w:p>
    <w:p>
      <w:pPr>
        <w:pStyle w:val="RecordBase"/>
        <w:ind w:left="240" w:hanging="192"/>
      </w:pPr>
      <w:r>
        <w:t xml:space="preserve"> Custodianship, Civil Commitment, and Mental Competency Task Force, creation of - </w:t>
      </w:r>
      <w:r>
        <w:t xml:space="preserve"> </w:t>
      </w:r>
      <w:r>
        <w:t xml:space="preserve">HCR 176</w:t>
      </w:r>
      <w:r>
        <w:t xml:space="preserve">: </w:t>
      </w:r>
      <w:r>
        <w:t xml:space="preserve">HCS</w:t>
      </w:r>
    </w:p>
    <w:p>
      <w:pPr>
        <w:pStyle w:val="RecordBase"/>
        <w:ind w:left="120" w:hanging="120"/>
      </w:pPr>
      <w:r>
        <w:t xml:space="preserve">Health department syringe exchange, drug paraphernalia offense relating to - </w:t>
      </w:r>
      <w:r>
        <w:t xml:space="preserve"> </w:t>
      </w:r>
      <w:r>
        <w:t xml:space="preserve">HB  213</w:t>
      </w:r>
      <w:r>
        <w:t xml:space="preserve">: </w:t>
      </w:r>
      <w:r>
        <w:t xml:space="preserve">HFA</w:t>
      </w:r>
      <w:r>
        <w:t xml:space="preserve"> (</w:t>
      </w:r>
      <w:r>
        <w:t xml:space="preserve">2</w:t>
      </w:r>
      <w:r>
        <w:t xml:space="preserve">)</w:t>
      </w:r>
    </w:p>
    <w:p>
      <w:pPr>
        <w:pStyle w:val="RecordBase"/>
        <w:ind w:left="120" w:hanging="120"/>
      </w:pPr>
      <w:r>
        <w:t xml:space="preserve">Hospitals, firearms, regulation of - </w:t>
      </w:r>
      <w:r>
        <w:t xml:space="preserve"> </w:t>
      </w:r>
      <w:r>
        <w:t xml:space="preserve">SB  128</w:t>
      </w:r>
    </w:p>
    <w:p>
      <w:pPr>
        <w:pStyle w:val="RecordBase"/>
        <w:ind w:left="120" w:hanging="120"/>
      </w:pPr>
      <w:r>
        <w:t xml:space="preserve">Human</w:t>
      </w:r>
    </w:p>
    <w:p>
      <w:pPr>
        <w:pStyle w:val="RecordBase"/>
        <w:ind w:left="240" w:hanging="192"/>
      </w:pPr>
      <w:r>
        <w:t xml:space="preserve"> immunodeficiency virus and acquired immunodeficiency syndrome, continuing education update - </w:t>
      </w:r>
      <w:r>
        <w:t xml:space="preserve"> </w:t>
      </w:r>
      <w:r>
        <w:t xml:space="preserve">HB  248</w:t>
      </w:r>
      <w:r>
        <w:t xml:space="preserve">;</w:t>
      </w:r>
      <w:r>
        <w:t xml:space="preserve"> </w:t>
      </w:r>
      <w:r>
        <w:t xml:space="preserve">HB  248</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papillomavirus vaccine, encourage education and benefits - </w:t>
      </w:r>
      <w:r>
        <w:t xml:space="preserve"> </w:t>
      </w:r>
      <w:r>
        <w:t xml:space="preserve">HR  129</w:t>
      </w:r>
    </w:p>
    <w:p>
      <w:pPr>
        <w:pStyle w:val="RecordBase"/>
        <w:ind w:left="120" w:hanging="120"/>
      </w:pPr>
      <w:r>
        <w:t xml:space="preserve">Independent</w:t>
      </w:r>
    </w:p>
    <w:p>
      <w:pPr>
        <w:pStyle w:val="RecordBase"/>
        <w:ind w:left="240" w:hanging="192"/>
      </w:pPr>
      <w:r>
        <w:t xml:space="preserve"> district boards of health, membership - </w:t>
      </w:r>
      <w:r>
        <w:t xml:space="preserve"> </w:t>
      </w:r>
      <w:r>
        <w:t xml:space="preserve">SB  107</w:t>
      </w:r>
      <w:r>
        <w:t xml:space="preserve">: </w:t>
      </w:r>
      <w:r>
        <w:t xml:space="preserve">HCS</w:t>
      </w:r>
      <w:r>
        <w:t xml:space="preserve">;</w:t>
      </w:r>
      <w:r>
        <w:t xml:space="preserve"> </w:t>
      </w:r>
      <w:r>
        <w:t xml:space="preserve">HB  215</w:t>
      </w:r>
      <w:r>
        <w:t xml:space="preserve">;</w:t>
      </w:r>
      <w:r>
        <w:t xml:space="preserve"> </w:t>
      </w:r>
      <w:r>
        <w:t xml:space="preserve">HB  215</w:t>
      </w:r>
      <w:r>
        <w:t xml:space="preserve">: </w:t>
      </w:r>
      <w:r>
        <w:t xml:space="preserve">HCA</w:t>
      </w:r>
      <w:r>
        <w:t xml:space="preserve"> (</w:t>
      </w:r>
      <w:r>
        <w:t xml:space="preserve">1</w:t>
      </w:r>
      <w:r>
        <w:t xml:space="preserve">)</w:t>
      </w:r>
    </w:p>
    <w:p>
      <w:pPr>
        <w:pStyle w:val="RecordBase"/>
        <w:ind w:left="240" w:hanging="192"/>
      </w:pPr>
      <w:r>
        <w:t xml:space="preserve"> district boards of health, prohibit rule and regulation adoption outside of state law - </w:t>
      </w:r>
      <w:r>
        <w:t xml:space="preserve"> </w:t>
      </w:r>
      <w:r>
        <w:t xml:space="preserve">SB  107</w:t>
      </w:r>
      <w:r>
        <w:t xml:space="preserve">: </w:t>
      </w:r>
      <w:r>
        <w:t xml:space="preserve">HCS</w:t>
      </w:r>
    </w:p>
    <w:p>
      <w:pPr>
        <w:pStyle w:val="RecordBase"/>
        <w:ind w:left="120" w:hanging="120"/>
      </w:pPr>
      <w:r>
        <w:t xml:space="preserve">Indoor smoking, prohibition in enclosed public places and places of employment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w:t>
      </w:r>
      <w:r>
        <w:t xml:space="preserve"> </w:t>
      </w:r>
      <w:r>
        <w:t xml:space="preserve">SB  189</w:t>
      </w:r>
    </w:p>
    <w:p>
      <w:pPr>
        <w:pStyle w:val="RecordBase"/>
        <w:ind w:left="120" w:hanging="120"/>
      </w:pPr>
      <w:r>
        <w:t xml:space="preserve">Investigational drugs, biological products, or devices, use by terminal patients - </w:t>
      </w:r>
      <w:r>
        <w:t xml:space="preserve"> </w:t>
      </w:r>
      <w:r>
        <w:t xml:space="preserve">SB  139</w:t>
      </w:r>
    </w:p>
    <w:p>
      <w:pPr>
        <w:pStyle w:val="RecordBase"/>
        <w:ind w:left="120" w:hanging="120"/>
      </w:pPr>
      <w:r>
        <w:t xml:space="preserve">Living organ donation, promotion of - </w:t>
      </w:r>
      <w:r>
        <w:t xml:space="preserve"> </w:t>
      </w:r>
      <w:r>
        <w:t xml:space="preserve">HB  35</w:t>
      </w:r>
    </w:p>
    <w:p>
      <w:pPr>
        <w:pStyle w:val="RecordBase"/>
        <w:ind w:left="120" w:hanging="120"/>
      </w:pPr>
      <w:r>
        <w:t xml:space="preserve">Long-term-care facilities,  background and registry checks for owners and employees - </w:t>
      </w:r>
      <w:r>
        <w:t xml:space="preserve"> </w:t>
      </w:r>
      <w:r>
        <w:t xml:space="preserve">SB  6</w:t>
      </w:r>
      <w:r>
        <w:t xml:space="preserve">: </w:t>
      </w:r>
      <w:r>
        <w:t xml:space="preserve">SFA</w:t>
      </w:r>
      <w:r>
        <w:t xml:space="preserve"> (</w:t>
      </w:r>
      <w:r>
        <w:t xml:space="preserve">10</w:t>
      </w:r>
      <w:r>
        <w:t xml:space="preserve">)</w:t>
      </w:r>
      <w:r>
        <w:t xml:space="preserve">, </w:t>
      </w:r>
      <w:r>
        <w:t xml:space="preserve">SFA</w:t>
      </w:r>
      <w:r>
        <w:t xml:space="preserve"> (</w:t>
      </w:r>
      <w:r>
        <w:t xml:space="preserve">18</w:t>
      </w:r>
      <w:r>
        <w:t xml:space="preserve">)</w:t>
      </w:r>
      <w:r>
        <w:t xml:space="preserve">;</w:t>
      </w:r>
      <w:r>
        <w:t xml:space="preserve"> </w:t>
      </w:r>
      <w:r>
        <w:t xml:space="preserve">HB  431</w:t>
      </w:r>
      <w:r>
        <w:t xml:space="preserve">;</w:t>
      </w:r>
      <w:r>
        <w:t xml:space="preserve"> </w:t>
      </w:r>
      <w:r>
        <w:t xml:space="preserve">HB  431</w:t>
      </w:r>
      <w:r>
        <w:t xml:space="preserve">: </w:t>
      </w:r>
      <w:r>
        <w:t xml:space="preserve">HCS</w:t>
      </w:r>
    </w:p>
    <w:p>
      <w:pPr>
        <w:pStyle w:val="RecordBase"/>
        <w:ind w:left="120" w:hanging="120"/>
      </w:pPr>
      <w:r>
        <w:t xml:space="preserve">Medical</w:t>
      </w:r>
    </w:p>
    <w:p>
      <w:pPr>
        <w:pStyle w:val="RecordBase"/>
        <w:ind w:left="240" w:hanging="192"/>
      </w:pPr>
      <w:r>
        <w:t xml:space="preserve"> cannabis, authorization and regulation of - </w:t>
      </w:r>
      <w:r>
        <w:t xml:space="preserve"> </w:t>
      </w:r>
      <w:r>
        <w:t xml:space="preserve">SB  40</w:t>
      </w:r>
    </w:p>
    <w:p>
      <w:pPr>
        <w:pStyle w:val="RecordBase"/>
        <w:ind w:left="240" w:hanging="192"/>
      </w:pPr>
      <w:r>
        <w:t xml:space="preserve"> cannabis, permit use - </w:t>
      </w:r>
      <w:r>
        <w:t xml:space="preserve"> </w:t>
      </w:r>
      <w:r>
        <w:t xml:space="preserve">HB  3</w:t>
      </w:r>
    </w:p>
    <w:p>
      <w:pPr>
        <w:pStyle w:val="RecordBase"/>
        <w:ind w:left="120" w:hanging="120"/>
      </w:pPr>
      <w:r>
        <w:t xml:space="preserve">Neonatal abstinence syndrome, treatment and prevention of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Oral</w:t>
      </w:r>
    </w:p>
    <w:p>
      <w:pPr>
        <w:pStyle w:val="RecordBase"/>
        <w:ind w:left="240" w:hanging="192"/>
      </w:pPr>
      <w:r>
        <w:t xml:space="preserve"> health awareness month, February - </w:t>
      </w:r>
      <w:r>
        <w:t xml:space="preserve"> </w:t>
      </w:r>
      <w:r>
        <w:t xml:space="preserve">SR  101</w:t>
      </w:r>
    </w:p>
    <w:p>
      <w:pPr>
        <w:pStyle w:val="RecordBase"/>
        <w:ind w:left="240" w:hanging="192"/>
      </w:pPr>
      <w:r>
        <w:t xml:space="preserve"> Health Awareness Month, February 2015 - </w:t>
      </w:r>
      <w:r>
        <w:t xml:space="preserve"> </w:t>
      </w:r>
      <w:r>
        <w:t xml:space="preserve">HR  61</w:t>
      </w:r>
    </w:p>
    <w:p>
      <w:pPr>
        <w:pStyle w:val="RecordBase"/>
        <w:ind w:left="120" w:hanging="120"/>
      </w:pPr>
      <w:r>
        <w:t xml:space="preserve">Pain management facilities, regulation of - </w:t>
      </w:r>
      <w:r>
        <w:t xml:space="preserve"> </w:t>
      </w:r>
      <w:r>
        <w:t xml:space="preserve">HB  329</w:t>
      </w:r>
    </w:p>
    <w:p>
      <w:pPr>
        <w:pStyle w:val="RecordBase"/>
        <w:ind w:left="120" w:hanging="120"/>
      </w:pPr>
      <w:r>
        <w:t xml:space="preserve">Prescription drug database, urge Missouri to implement - </w:t>
      </w:r>
      <w:r>
        <w:t xml:space="preserve"> </w:t>
      </w:r>
      <w:r>
        <w:t xml:space="preserve">HCR 24</w:t>
      </w:r>
    </w:p>
    <w:p>
      <w:pPr>
        <w:pStyle w:val="RecordBase"/>
        <w:ind w:left="120" w:hanging="120"/>
      </w:pPr>
      <w:r>
        <w:t xml:space="preserve">Public Health, e-cigarette education and awareness program, establish - </w:t>
      </w:r>
      <w:r>
        <w:t xml:space="preserve"> </w:t>
      </w:r>
      <w:r>
        <w:t xml:space="preserve">HB  476</w:t>
      </w:r>
    </w:p>
    <w:p>
      <w:pPr>
        <w:pStyle w:val="RecordBase"/>
        <w:ind w:left="120" w:hanging="120"/>
      </w:pPr>
      <w:r>
        <w:t xml:space="preserve">Radon, inspection in child-care centers for - </w:t>
      </w:r>
      <w:r>
        <w:t xml:space="preserve"> </w:t>
      </w:r>
      <w:r>
        <w:t xml:space="preserve">HB  462</w:t>
      </w:r>
    </w:p>
    <w:p>
      <w:pPr>
        <w:pStyle w:val="RecordBase"/>
        <w:ind w:left="120" w:hanging="120"/>
      </w:pPr>
      <w:r>
        <w:t xml:space="preserve">Radon laboratories, certification requirements for - </w:t>
      </w:r>
      <w:r>
        <w:t xml:space="preserve"> </w:t>
      </w:r>
      <w:r>
        <w:t xml:space="preserve">HB  371</w:t>
      </w:r>
    </w:p>
    <w:p>
      <w:pPr>
        <w:pStyle w:val="RecordBase"/>
        <w:ind w:left="120" w:hanging="120"/>
      </w:pPr>
      <w:r>
        <w:t xml:space="preserve">Recognize Self-care Month, February 2015 - </w:t>
      </w:r>
      <w:r>
        <w:t xml:space="preserve"> </w:t>
      </w:r>
      <w:r>
        <w:t xml:space="preserve">HR  127</w:t>
      </w:r>
    </w:p>
    <w:p>
      <w:pPr>
        <w:pStyle w:val="RecordBase"/>
        <w:ind w:left="120" w:hanging="120"/>
      </w:pPr>
      <w:r>
        <w:t xml:space="preserve">Solid waste, conveyance and content, Energy and Environment Cabinet,  powers over - </w:t>
      </w:r>
      <w:r>
        <w:t xml:space="preserve"> </w:t>
      </w:r>
      <w:r>
        <w:t xml:space="preserve">SB  180</w:t>
      </w:r>
    </w:p>
    <w:p>
      <w:pPr>
        <w:pStyle w:val="RecordBase"/>
        <w:ind w:left="120" w:hanging="120"/>
      </w:pPr>
      <w:r>
        <w:t xml:space="preserve">Spina bifida, provide information - </w:t>
      </w:r>
      <w:r>
        <w:t xml:space="preserve"> </w:t>
      </w:r>
      <w:r>
        <w:t xml:space="preserve">SB  159</w:t>
      </w:r>
    </w:p>
    <w:p>
      <w:pPr>
        <w:pStyle w:val="RecordBase"/>
        <w:ind w:left="120" w:hanging="120"/>
      </w:pPr>
      <w:r>
        <w:t xml:space="preserve">Swimming pools used by public, require AED - </w:t>
      </w:r>
      <w:r>
        <w:t xml:space="preserve"> </w:t>
      </w:r>
      <w:r>
        <w:t xml:space="preserve">HB  113</w:t>
      </w:r>
    </w:p>
    <w:p>
      <w:pPr>
        <w:pStyle w:val="RecordBase"/>
        <w:ind w:left="120" w:hanging="120"/>
      </w:pPr>
      <w:r>
        <w:t xml:space="preserve">Tanning devices, use by individuals under the age of 18, prohibition of - </w:t>
      </w:r>
      <w:r>
        <w:t xml:space="preserve"> </w:t>
      </w:r>
      <w:r>
        <w:t xml:space="preserve">HB  252</w:t>
      </w:r>
    </w:p>
    <w:p>
      <w:pPr>
        <w:pStyle w:val="RecordBase"/>
        <w:ind w:left="120" w:hanging="120"/>
      </w:pPr>
      <w:r>
        <w:t xml:space="preserve">Tobacco use in state buildings and schools, prohibit - </w:t>
      </w:r>
      <w:r>
        <w:t xml:space="preserve"> </w:t>
      </w:r>
      <w:r>
        <w:t xml:space="preserve">HB  145</w:t>
      </w:r>
      <w:r>
        <w:t xml:space="preserve">: </w:t>
      </w:r>
      <w:r>
        <w:t xml:space="preserve">HFA</w:t>
      </w:r>
      <w:r>
        <w:t xml:space="preserve"> (</w:t>
      </w:r>
      <w:r>
        <w:t xml:space="preserve">8</w:t>
      </w:r>
      <w:r>
        <w:t xml:space="preserve">)</w:t>
      </w:r>
    </w:p>
    <w:p>
      <w:pPr>
        <w:pStyle w:val="RecordBase"/>
        <w:ind w:left="120" w:hanging="120"/>
      </w:pPr>
      <w:r>
        <w:t xml:space="preserve">Vital records, security of - </w:t>
      </w:r>
      <w:r>
        <w:t xml:space="preserve"> </w:t>
      </w:r>
      <w:r>
        <w:t xml:space="preserve">SB  131</w:t>
      </w:r>
    </w:p>
    <w:p>
      <w:pPr>
        <w:pStyle w:val="RecordBase"/>
        <w:ind w:left="120" w:hanging="120"/>
      </w:pPr>
      <w:r>
        <w:t xml:space="preserve">Waste tired grants, moratorium on - </w:t>
      </w:r>
      <w:r>
        <w:t xml:space="preserve"> </w:t>
      </w:r>
      <w:r>
        <w:t xml:space="preserve">HJR 124</w:t>
      </w:r>
    </w:p>
    <w:p>
      <w:pPr>
        <w:pStyle w:val="RecordBase"/>
        <w:ind w:left="120" w:hanging="120"/>
      </w:pPr>
      <w:r>
        <w:t xml:space="preserve">Zohydro, classify as Schedule I - </w:t>
      </w:r>
      <w:r>
        <w:t xml:space="preserve"> </w:t>
      </w:r>
      <w:r>
        <w:t xml:space="preserve">HB  51</w:t>
        <w:br/>
      </w:r>
    </w:p>
    <w:p>
      <w:pPr>
        <w:pStyle w:val="RecordHeading3"/>
      </w:pPr>
      <w:r>
        <w:rPr>
          <w:b/>
        </w:rPr>
        <w:t xml:space="preserve">Public Medical Assistance</w:t>
      </w:r>
    </w:p>
    <w:p>
      <w:pPr>
        <w:pStyle w:val="RecordBase"/>
        <w:ind w:left="120" w:hanging="120"/>
      </w:pPr>
      <w:r>
        <w:t xml:space="preserve">ABLE Act, create Kentucky trust and program for use with - </w:t>
      </w:r>
      <w:r>
        <w:t xml:space="preserve"> </w:t>
      </w:r>
      <w:r>
        <w:t xml:space="preserve">SB  188</w:t>
      </w:r>
      <w:r>
        <w:t xml:space="preserve">;</w:t>
      </w:r>
      <w:r>
        <w:t xml:space="preserve"> </w:t>
      </w:r>
      <w:r>
        <w:t xml:space="preserve">HB  460</w:t>
      </w:r>
    </w:p>
    <w:p>
      <w:pPr>
        <w:pStyle w:val="RecordBase"/>
        <w:ind w:left="120" w:hanging="120"/>
      </w:pPr>
      <w:r>
        <w:t xml:space="preserve">Appeals</w:t>
      </w:r>
    </w:p>
    <w:p>
      <w:pPr>
        <w:pStyle w:val="RecordBase"/>
        <w:ind w:left="240" w:hanging="192"/>
      </w:pPr>
      <w:r>
        <w:t xml:space="preserve"> process, managed care organizations - </w:t>
      </w:r>
      <w:r>
        <w:t xml:space="preserve"> </w:t>
      </w:r>
      <w:r>
        <w:t xml:space="preserve">HB  71</w:t>
      </w:r>
      <w:r>
        <w:t xml:space="preserve">: </w:t>
      </w:r>
      <w:r>
        <w:t xml:space="preserve">SCS</w:t>
      </w:r>
      <w:r>
        <w:t xml:space="preserve"> (</w:t>
      </w:r>
      <w:r>
        <w:t xml:space="preserve">1</w:t>
      </w:r>
      <w:r>
        <w:t xml:space="preserve">)</w:t>
      </w:r>
    </w:p>
    <w:p>
      <w:pPr>
        <w:pStyle w:val="RecordBase"/>
        <w:ind w:left="240" w:hanging="192"/>
      </w:pPr>
      <w:r>
        <w:t xml:space="preserve"> process, Medicaid managed care organizations - </w:t>
      </w:r>
      <w:r>
        <w:t xml:space="preserve"> </w:t>
      </w:r>
      <w:r>
        <w:t xml:space="preserve">SB  44</w:t>
      </w:r>
      <w:r>
        <w:t xml:space="preserve">: </w:t>
      </w:r>
      <w:r>
        <w:t xml:space="preserve">HFA</w:t>
      </w:r>
      <w:r>
        <w:t xml:space="preserve"> (</w:t>
      </w:r>
      <w:r>
        <w:t xml:space="preserve">1</w:t>
      </w:r>
      <w:r>
        <w:t xml:space="preserve">)</w:t>
      </w:r>
      <w:r>
        <w:t xml:space="preserve">;</w:t>
      </w:r>
      <w:r>
        <w:t xml:space="preserve"> </w:t>
      </w:r>
      <w:r>
        <w:t xml:space="preserve">SB  120</w:t>
      </w:r>
      <w:r>
        <w:t xml:space="preserve">;</w:t>
      </w:r>
      <w:r>
        <w:t xml:space="preserve"> </w:t>
      </w:r>
      <w:r>
        <w:t xml:space="preserve">SB  120</w:t>
      </w:r>
      <w:r>
        <w:t xml:space="preserve">: </w:t>
      </w:r>
      <w:r>
        <w:t xml:space="preserve">SCS</w:t>
      </w:r>
    </w:p>
    <w:p>
      <w:pPr>
        <w:pStyle w:val="RecordBase"/>
        <w:ind w:left="120" w:hanging="120"/>
      </w:pPr>
      <w:r>
        <w:t xml:space="preserve">Benefit cards, photo ID required - </w:t>
      </w:r>
      <w:r>
        <w:t xml:space="preserve"> </w:t>
      </w:r>
      <w:r>
        <w:t xml:space="preserve">HB  238</w:t>
      </w:r>
    </w:p>
    <w:p>
      <w:pPr>
        <w:pStyle w:val="RecordBase"/>
        <w:ind w:left="120" w:hanging="120"/>
      </w:pPr>
      <w:r>
        <w:t xml:space="preserve">Eligibility for benefits, substance abuse screening - </w:t>
      </w:r>
      <w:r>
        <w:t xml:space="preserve"> </w:t>
      </w:r>
      <w:r>
        <w:t xml:space="preserve">HB  237</w:t>
      </w:r>
    </w:p>
    <w:p>
      <w:pPr>
        <w:pStyle w:val="RecordBase"/>
        <w:ind w:left="120" w:hanging="120"/>
      </w:pPr>
      <w:r>
        <w:t xml:space="preserve">Emergency departments, requiring Medicaid MCO coverage of emergency medical conditions - </w:t>
      </w:r>
      <w:r>
        <w:t xml:space="preserve"> </w:t>
      </w:r>
      <w:r>
        <w:t xml:space="preserve">SB  88</w:t>
      </w:r>
      <w:r>
        <w:t xml:space="preserve">;</w:t>
      </w:r>
      <w:r>
        <w:t xml:space="preserve"> </w:t>
      </w:r>
      <w:r>
        <w:t xml:space="preserve">HB  283</w:t>
      </w:r>
    </w:p>
    <w:p>
      <w:pPr>
        <w:pStyle w:val="RecordBase"/>
        <w:ind w:left="120" w:hanging="120"/>
      </w:pPr>
      <w:r>
        <w:t xml:space="preserve">HCBS waiver reimbursement for aged or individuals with developmental disability - </w:t>
      </w:r>
      <w:r>
        <w:t xml:space="preserve"> </w:t>
      </w:r>
      <w:r>
        <w:t xml:space="preserve">HB  402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Hospital-to-Home Transition Program, establishment of - </w:t>
      </w:r>
      <w:r>
        <w:t xml:space="preserve"> </w:t>
      </w:r>
      <w:r>
        <w:t xml:space="preserve">HB  144</w:t>
      </w:r>
      <w:r>
        <w:t xml:space="preserve">: </w:t>
      </w:r>
      <w:r>
        <w:t xml:space="preserve">HCS</w:t>
      </w:r>
      <w:r>
        <w:t xml:space="preserve">;</w:t>
      </w:r>
      <w:r>
        <w:t xml:space="preserve"> </w:t>
      </w:r>
      <w:r>
        <w:t xml:space="preserve">SB  173</w:t>
      </w:r>
      <w:r>
        <w:t xml:space="preserve">;</w:t>
      </w:r>
      <w:r>
        <w:t xml:space="preserve"> </w:t>
      </w:r>
      <w:r>
        <w:t xml:space="preserve">HB  402</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Medicaid</w:t>
      </w:r>
    </w:p>
    <w:p>
      <w:pPr>
        <w:pStyle w:val="RecordBase"/>
        <w:ind w:left="240" w:hanging="192"/>
      </w:pPr>
      <w:r>
        <w:t xml:space="preserve"> eligibility determinations, establishment of deadlines for agencies - </w:t>
      </w:r>
      <w:r>
        <w:t xml:space="preserve"> </w:t>
      </w:r>
      <w:r>
        <w:t xml:space="preserve">HB  107</w:t>
      </w:r>
    </w:p>
    <w:p>
      <w:pPr>
        <w:pStyle w:val="RecordBase"/>
        <w:ind w:left="240" w:hanging="192"/>
      </w:pPr>
      <w:r>
        <w:t xml:space="preserve"> provider, operating disclosures, require - </w:t>
      </w:r>
      <w:r>
        <w:t xml:space="preserve"> </w:t>
      </w:r>
      <w:r>
        <w:t xml:space="preserve">SB  107</w:t>
      </w:r>
      <w:r>
        <w:t xml:space="preserve">;</w:t>
      </w:r>
      <w:r>
        <w:t xml:space="preserve"> </w:t>
      </w:r>
      <w:r>
        <w:t xml:space="preserve">SB  107</w:t>
      </w:r>
      <w:r>
        <w:t xml:space="preserve">: </w:t>
      </w:r>
      <w:r>
        <w:t xml:space="preserve">HCS</w:t>
      </w:r>
    </w:p>
    <w:p>
      <w:pPr>
        <w:pStyle w:val="RecordBase"/>
        <w:ind w:left="120" w:hanging="120"/>
      </w:pPr>
      <w:r>
        <w:t xml:space="preserve">Oral</w:t>
      </w:r>
    </w:p>
    <w:p>
      <w:pPr>
        <w:pStyle w:val="RecordBase"/>
        <w:ind w:left="240" w:hanging="192"/>
      </w:pPr>
      <w:r>
        <w:t xml:space="preserve"> health awareness month, February - </w:t>
      </w:r>
      <w:r>
        <w:t xml:space="preserve"> </w:t>
      </w:r>
      <w:r>
        <w:t xml:space="preserve">SR  101</w:t>
      </w:r>
    </w:p>
    <w:p>
      <w:pPr>
        <w:pStyle w:val="RecordBase"/>
        <w:ind w:left="240" w:hanging="192"/>
      </w:pPr>
      <w:r>
        <w:t xml:space="preserve"> Health Awareness Month, February 2015 - </w:t>
      </w:r>
      <w:r>
        <w:t xml:space="preserve"> </w:t>
      </w:r>
      <w:r>
        <w:t xml:space="preserve">HR  61</w:t>
      </w:r>
    </w:p>
    <w:p>
      <w:pPr>
        <w:pStyle w:val="RecordBase"/>
        <w:ind w:left="120" w:hanging="120"/>
      </w:pPr>
      <w:r>
        <w:t xml:space="preserve">Pharmacy benefits managers, licensure - </w:t>
      </w:r>
      <w:r>
        <w:t xml:space="preserve"> </w:t>
      </w:r>
      <w:r>
        <w:t xml:space="preserve">SB  126</w:t>
      </w:r>
    </w:p>
    <w:p>
      <w:pPr>
        <w:pStyle w:val="RecordBase"/>
        <w:ind w:left="120" w:hanging="120"/>
      </w:pPr>
      <w:r>
        <w:t xml:space="preserve">Presumptive eligibility for home health services, permit - </w:t>
      </w:r>
      <w:r>
        <w:t xml:space="preserve"> </w:t>
      </w:r>
      <w:r>
        <w:t xml:space="preserve">HB  144</w:t>
      </w:r>
      <w:r>
        <w:t xml:space="preserve">;</w:t>
      </w:r>
      <w:r>
        <w:t xml:space="preserve"> </w:t>
      </w:r>
      <w:r>
        <w:t xml:space="preserve">HB  144</w:t>
      </w:r>
      <w:r>
        <w:t xml:space="preserve">: </w:t>
      </w:r>
      <w:r>
        <w:t xml:space="preserve">HFA</w:t>
      </w:r>
      <w:r>
        <w:t xml:space="preserve"> (</w:t>
      </w:r>
      <w:r>
        <w:t xml:space="preserve">1</w:t>
      </w:r>
      <w:r>
        <w:t xml:space="preserve">)</w:t>
      </w:r>
    </w:p>
    <w:p>
      <w:pPr>
        <w:pStyle w:val="RecordBase"/>
        <w:ind w:left="120" w:hanging="120"/>
      </w:pPr>
      <w:r>
        <w:t xml:space="preserve">State Medicaid plan, cost-savings demonstration projects, requirements of - </w:t>
      </w:r>
      <w:r>
        <w:t xml:space="preserve"> </w:t>
      </w:r>
      <w:r>
        <w:t xml:space="preserve">HB  69</w:t>
      </w:r>
      <w:r>
        <w:t xml:space="preserve">: </w:t>
      </w:r>
      <w:r>
        <w:t xml:space="preserve">SCS</w:t>
      </w:r>
      <w:r>
        <w:t xml:space="preserve">;</w:t>
      </w:r>
      <w:r>
        <w:t xml:space="preserve"> </w:t>
      </w:r>
      <w:r>
        <w:t xml:space="preserve">SB  185</w:t>
        <w:br/>
      </w:r>
    </w:p>
    <w:p>
      <w:pPr>
        <w:pStyle w:val="RecordHeading3"/>
      </w:pPr>
      <w:r>
        <w:rPr>
          <w:b/>
        </w:rPr>
        <w:t xml:space="preserve">Public Officers and Employees</w:t>
      </w:r>
    </w:p>
    <w:p>
      <w:pPr>
        <w:pStyle w:val="RecordBase"/>
        <w:ind w:left="120" w:hanging="120"/>
      </w:pPr>
      <w:r>
        <w:t xml:space="preserve">Campaign reports, single threshold, establishment of - </w:t>
      </w:r>
      <w:r>
        <w:t xml:space="preserve"> </w:t>
      </w:r>
      <w:r>
        <w:t xml:space="preserve">HB  203</w:t>
      </w:r>
    </w:p>
    <w:p>
      <w:pPr>
        <w:pStyle w:val="RecordBase"/>
        <w:ind w:left="120" w:hanging="120"/>
      </w:pPr>
      <w:r>
        <w:t xml:space="preserve">Elected officials, filing deadline change for - </w:t>
      </w:r>
      <w:r>
        <w:t xml:space="preserve"> </w:t>
      </w:r>
      <w:r>
        <w:t xml:space="preserve">HB  158</w:t>
      </w:r>
    </w:p>
    <w:p>
      <w:pPr>
        <w:pStyle w:val="RecordBase"/>
        <w:ind w:left="120" w:hanging="120"/>
      </w:pPr>
      <w:r>
        <w:t xml:space="preserve">Election</w:t>
      </w:r>
    </w:p>
    <w:p>
      <w:pPr>
        <w:pStyle w:val="RecordBase"/>
        <w:ind w:left="240" w:hanging="192"/>
      </w:pPr>
      <w:r>
        <w:t xml:space="preserve"> of statewide constitutional officers, change to even-numbered year - </w:t>
      </w:r>
      <w:r>
        <w:t xml:space="preserve"> </w:t>
      </w:r>
      <w:r>
        <w:t xml:space="preserve">SB  93</w:t>
      </w:r>
    </w:p>
    <w:p>
      <w:pPr>
        <w:pStyle w:val="RecordBase"/>
        <w:ind w:left="240" w:hanging="192"/>
      </w:pPr>
      <w:r>
        <w:t xml:space="preserve"> of statewide constitutional offices, change to even-numbered year - </w:t>
      </w:r>
      <w:r>
        <w:t xml:space="preserve"> </w:t>
      </w:r>
      <w:r>
        <w:t xml:space="preserve">HB  46</w:t>
      </w:r>
    </w:p>
    <w:p>
      <w:pPr>
        <w:pStyle w:val="RecordBase"/>
        <w:ind w:left="120" w:hanging="120"/>
      </w:pPr>
      <w:r>
        <w:t xml:space="preserve">Expungement and criminal records, eligibility, process, standards, and protections - </w:t>
      </w:r>
      <w:r>
        <w:t xml:space="preserve"> </w:t>
      </w:r>
      <w:r>
        <w:t xml:space="preserve">HB  40</w:t>
      </w:r>
    </w:p>
    <w:p>
      <w:pPr>
        <w:pStyle w:val="RecordBase"/>
        <w:ind w:left="120" w:hanging="120"/>
      </w:pPr>
      <w:r>
        <w:t xml:space="preserve">Gender-neutral language, insert - </w:t>
      </w:r>
      <w:r>
        <w:t xml:space="preserve"> </w:t>
      </w:r>
      <w:r>
        <w:t xml:space="preserve">SB  164</w:t>
      </w:r>
    </w:p>
    <w:p>
      <w:pPr>
        <w:pStyle w:val="RecordBase"/>
        <w:ind w:left="120" w:hanging="120"/>
      </w:pPr>
      <w:r>
        <w:t xml:space="preserve">General Assembly, members of, salary, direct deposit, limitation on - </w:t>
      </w:r>
      <w:r>
        <w:t xml:space="preserve"> </w:t>
      </w:r>
      <w:r>
        <w:t xml:space="preserve">SB  62</w:t>
      </w:r>
      <w:r>
        <w:t xml:space="preserve">: </w:t>
      </w:r>
      <w:r>
        <w:t xml:space="preserve">HFA</w:t>
      </w:r>
      <w:r>
        <w:t xml:space="preserve"> (</w:t>
      </w:r>
      <w:r>
        <w:t xml:space="preserve">2</w:t>
      </w:r>
      <w:r>
        <w:t xml:space="preserve">)</w:t>
      </w:r>
    </w:p>
    <w:p>
      <w:pPr>
        <w:pStyle w:val="RecordBase"/>
        <w:ind w:left="120" w:hanging="120"/>
      </w:pPr>
      <w:r>
        <w:t xml:space="preserve">Jailer, office of, consolidated with sheriff - </w:t>
      </w:r>
      <w:r>
        <w:t xml:space="preserve"> </w:t>
      </w:r>
      <w:r>
        <w:t xml:space="preserve">HB  151</w:t>
      </w:r>
    </w:p>
    <w:p>
      <w:pPr>
        <w:pStyle w:val="RecordBase"/>
        <w:ind w:left="120" w:hanging="120"/>
      </w:pPr>
      <w:r>
        <w:t xml:space="preserve">Jailers, salaries - </w:t>
      </w:r>
      <w:r>
        <w:t xml:space="preserve"> </w:t>
      </w:r>
      <w:r>
        <w:t xml:space="preserve">SB  184</w:t>
      </w:r>
    </w:p>
    <w:p>
      <w:pPr>
        <w:pStyle w:val="RecordBase"/>
        <w:ind w:left="120" w:hanging="120"/>
      </w:pPr>
      <w:r>
        <w:t xml:space="preserve">Judicial</w:t>
      </w:r>
    </w:p>
    <w:p>
      <w:pPr>
        <w:pStyle w:val="RecordBase"/>
        <w:ind w:left="240" w:hanging="192"/>
      </w:pPr>
      <w:r>
        <w:t xml:space="preserve"> and legislative compensation, setting of - </w:t>
      </w:r>
      <w:r>
        <w:t xml:space="preserve"> </w:t>
      </w:r>
      <w:r>
        <w:t xml:space="preserve">HB  469</w:t>
      </w:r>
      <w:r>
        <w:t xml:space="preserve">;</w:t>
      </w:r>
      <w:r>
        <w:t xml:space="preserve"> </w:t>
      </w:r>
      <w:r>
        <w:t xml:space="preserve">HB  469</w:t>
      </w:r>
      <w:r>
        <w:t xml:space="preserve">: </w:t>
      </w:r>
      <w:r>
        <w:t xml:space="preserve">HFA</w:t>
      </w:r>
      <w:r>
        <w:t xml:space="preserve"> (</w:t>
      </w:r>
      <w:r>
        <w:t xml:space="preserve">1</w:t>
      </w:r>
      <w:r>
        <w:t xml:space="preserve">)</w:t>
      </w:r>
    </w:p>
    <w:p>
      <w:pPr>
        <w:pStyle w:val="RecordBase"/>
        <w:ind w:left="240" w:hanging="192"/>
      </w:pPr>
      <w:r>
        <w:t xml:space="preserve"> compensation, setting of - </w:t>
      </w:r>
      <w:r>
        <w:t xml:space="preserve"> </w:t>
      </w:r>
      <w:r>
        <w:t xml:space="preserve">HB  469</w:t>
      </w:r>
      <w:r>
        <w:t xml:space="preserve">: </w:t>
      </w:r>
      <w:r>
        <w:t xml:space="preserve">SCS</w:t>
      </w:r>
    </w:p>
    <w:p>
      <w:pPr>
        <w:pStyle w:val="RecordBase"/>
        <w:ind w:left="240" w:hanging="192"/>
      </w:pPr>
      <w:r>
        <w:t xml:space="preserve"> Form Retirement System, housekeeping bill - </w:t>
      </w:r>
      <w:r>
        <w:t xml:space="preserve"> </w:t>
      </w:r>
      <w:r>
        <w:t xml:space="preserve">HB  353</w:t>
      </w:r>
    </w:p>
    <w:p>
      <w:pPr>
        <w:pStyle w:val="RecordBase"/>
        <w:ind w:left="120" w:hanging="120"/>
      </w:pPr>
      <w:r>
        <w:t xml:space="preserve">Kentucky</w:t>
      </w:r>
    </w:p>
    <w:p>
      <w:pPr>
        <w:pStyle w:val="RecordBase"/>
        <w:ind w:left="240" w:hanging="192"/>
      </w:pPr>
      <w:r>
        <w:t xml:space="preserve"> Retirement Systems, exemptions for volunteer service on retired reemployed requirements - </w:t>
      </w:r>
      <w:r>
        <w:t xml:space="preserve"> </w:t>
      </w:r>
      <w:r>
        <w:t xml:space="preserve">HB  488</w:t>
      </w:r>
    </w:p>
    <w:p>
      <w:pPr>
        <w:pStyle w:val="RecordBase"/>
        <w:ind w:left="240" w:hanging="192"/>
      </w:pPr>
      <w:r>
        <w:t xml:space="preserve"> Retirement Systems, limitation on creditable compensation growth - </w:t>
      </w:r>
      <w:r>
        <w:t xml:space="preserve"> </w:t>
      </w:r>
      <w:r>
        <w:t xml:space="preserve">HB  108</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SB  157</w:t>
      </w:r>
      <w:r>
        <w:t xml:space="preserve">;</w:t>
      </w:r>
      <w:r>
        <w:t xml:space="preserve"> </w:t>
      </w:r>
      <w:r>
        <w:t xml:space="preserve">HB  444</w:t>
      </w:r>
    </w:p>
    <w:p>
      <w:pPr>
        <w:pStyle w:val="RecordBase"/>
        <w:ind w:left="240" w:hanging="192"/>
      </w:pPr>
      <w:r>
        <w:t xml:space="preserve"> Teachers' Retirement System Task Force, establishment of - </w:t>
      </w:r>
      <w:r>
        <w:t xml:space="preserve"> </w:t>
      </w:r>
      <w:r>
        <w:t xml:space="preserve">HB  4</w:t>
      </w:r>
      <w:r>
        <w:t xml:space="preserve">: </w:t>
      </w:r>
      <w:r>
        <w:t xml:space="preserve">SCS</w:t>
      </w:r>
    </w:p>
    <w:p>
      <w:pPr>
        <w:pStyle w:val="RecordBase"/>
        <w:ind w:left="120" w:hanging="120"/>
      </w:pPr>
      <w:r>
        <w:t xml:space="preserve">Legislators, election to discontinue or not participate in LRP or KERS for service to Gen. Assembly - </w:t>
      </w:r>
      <w:r>
        <w:t xml:space="preserve"> </w:t>
      </w:r>
      <w:r>
        <w:t xml:space="preserve">HB  495</w:t>
      </w:r>
    </w:p>
    <w:p>
      <w:pPr>
        <w:pStyle w:val="RecordBase"/>
        <w:ind w:left="120" w:hanging="120"/>
      </w:pPr>
      <w:r>
        <w:t xml:space="preserve">Local knife ordinances and restrictions, limits on - </w:t>
      </w:r>
      <w:r>
        <w:t xml:space="preserve"> </w:t>
      </w:r>
      <w:r>
        <w:t xml:space="preserve">SB  146</w:t>
      </w:r>
    </w:p>
    <w:p>
      <w:pPr>
        <w:pStyle w:val="RecordBase"/>
        <w:ind w:left="120" w:hanging="120"/>
      </w:pPr>
      <w:r>
        <w:t xml:space="preserve">LRC staff, 10 day notice before transferring, requirement to - </w:t>
      </w:r>
      <w:r>
        <w:t xml:space="preserve"> </w:t>
      </w:r>
      <w:r>
        <w:t xml:space="preserve">HB  262</w:t>
      </w:r>
      <w:r>
        <w:t xml:space="preserve">: </w:t>
      </w:r>
      <w:r>
        <w:t xml:space="preserve">SFA</w:t>
      </w:r>
      <w:r>
        <w:t xml:space="preserve"> (</w:t>
      </w:r>
      <w:r>
        <w:t xml:space="preserve">1</w:t>
      </w:r>
      <w:r>
        <w:t xml:space="preserve">)</w:t>
      </w:r>
    </w:p>
    <w:p>
      <w:pPr>
        <w:pStyle w:val="RecordBase"/>
        <w:ind w:left="120" w:hanging="120"/>
      </w:pPr>
      <w:r>
        <w:t xml:space="preserve">Offender employment and licensure, requirements applying to - </w:t>
      </w:r>
      <w:r>
        <w:t xml:space="preserve"> </w:t>
      </w:r>
      <w:r>
        <w:t xml:space="preserve">SB  18</w:t>
      </w:r>
    </w:p>
    <w:p>
      <w:pPr>
        <w:pStyle w:val="RecordBase"/>
        <w:ind w:left="120" w:hanging="120"/>
      </w:pPr>
      <w:r>
        <w:t xml:space="preserve">Officers with duties coextensive with the state, salary resulting from change in county population - </w:t>
      </w:r>
      <w:r>
        <w:t xml:space="preserve"> </w:t>
      </w:r>
      <w:r>
        <w:t xml:space="preserve">HB  137</w:t>
      </w:r>
    </w:p>
    <w:p>
      <w:pPr>
        <w:pStyle w:val="RecordBase"/>
        <w:ind w:left="120" w:hanging="120"/>
      </w:pPr>
      <w:r>
        <w:t xml:space="preserve">"Pension spiking," costs less than $2,500 not billed to employers - </w:t>
      </w:r>
      <w:r>
        <w:t xml:space="preserve"> </w:t>
      </w:r>
      <w:r>
        <w:t xml:space="preserve">HB  116</w:t>
      </w:r>
    </w:p>
    <w:p>
      <w:pPr>
        <w:pStyle w:val="RecordBase"/>
        <w:ind w:left="120" w:hanging="120"/>
      </w:pPr>
      <w:r>
        <w:t xml:space="preserve">Personnel, firearms controls in course of official duties - </w:t>
      </w:r>
      <w:r>
        <w:t xml:space="preserve"> </w:t>
      </w:r>
      <w:r>
        <w:t xml:space="preserve">HB  278</w:t>
      </w:r>
    </w:p>
    <w:p>
      <w:pPr>
        <w:pStyle w:val="RecordBase"/>
        <w:ind w:left="120" w:hanging="120"/>
      </w:pPr>
      <w:r>
        <w:t xml:space="preserve">Prepared student remarks, viewpoint-neutral review of - </w:t>
      </w:r>
      <w:r>
        <w:t xml:space="preserve"> </w:t>
      </w:r>
      <w:r>
        <w:t xml:space="preserve">SB  71</w:t>
      </w:r>
      <w:r>
        <w:t xml:space="preserve">: </w:t>
      </w:r>
      <w:r>
        <w:t xml:space="preserve">SFA</w:t>
      </w:r>
      <w:r>
        <w:t xml:space="preserve"> (</w:t>
      </w:r>
      <w:r>
        <w:t xml:space="preserve">1</w:t>
      </w:r>
      <w:r>
        <w:t xml:space="preserve">)</w:t>
      </w:r>
    </w:p>
    <w:p>
      <w:pPr>
        <w:pStyle w:val="RecordBase"/>
        <w:ind w:left="120" w:hanging="120"/>
      </w:pPr>
      <w:r>
        <w:t xml:space="preserve">Property valuation administrators, salary resulting from change in county population - </w:t>
      </w:r>
      <w:r>
        <w:t xml:space="preserve"> </w:t>
      </w:r>
      <w:r>
        <w:t xml:space="preserve">HB  137</w:t>
      </w:r>
      <w:r>
        <w:t xml:space="preserve">: </w:t>
      </w:r>
      <w:r>
        <w:t xml:space="preserve">HCS</w:t>
      </w:r>
    </w:p>
    <w:p>
      <w:pPr>
        <w:pStyle w:val="RecordBase"/>
        <w:ind w:left="120" w:hanging="120"/>
      </w:pPr>
      <w:r>
        <w:t xml:space="preserve">Public</w:t>
      </w:r>
    </w:p>
    <w:p>
      <w:pPr>
        <w:pStyle w:val="RecordBase"/>
        <w:ind w:left="240" w:hanging="192"/>
      </w:pPr>
      <w:r>
        <w:t xml:space="preserve"> pension funds, disclosure of placement agents - </w:t>
      </w:r>
      <w:r>
        <w:t xml:space="preserve"> </w:t>
      </w:r>
      <w:r>
        <w:t xml:space="preserve">SB  22</w:t>
      </w:r>
      <w:r>
        <w:t xml:space="preserve">;</w:t>
      </w:r>
      <w:r>
        <w:t xml:space="preserve"> </w:t>
      </w:r>
      <w:r>
        <w:t xml:space="preserve">SB  22</w:t>
      </w:r>
      <w:r>
        <w:t xml:space="preserve">: </w:t>
      </w:r>
      <w:r>
        <w:t xml:space="preserve">HCS</w:t>
      </w:r>
    </w:p>
    <w:p>
      <w:pPr>
        <w:pStyle w:val="RecordBase"/>
        <w:ind w:left="240" w:hanging="192"/>
      </w:pPr>
      <w:r>
        <w:t xml:space="preserve"> Pension Oversight Board, oversight of additional state-administered retirement systems - </w:t>
      </w:r>
      <w:r>
        <w:t xml:space="preserve"> </w:t>
      </w:r>
      <w:r>
        <w:t xml:space="preserve">HB  47</w:t>
      </w:r>
    </w:p>
    <w:p>
      <w:pPr>
        <w:pStyle w:val="RecordBase"/>
        <w:ind w:left="120" w:hanging="120"/>
      </w:pPr>
      <w:r>
        <w:t xml:space="preserve">Reemployment after retirement, prearranged agreements for elected officials - </w:t>
      </w:r>
      <w:r>
        <w:t xml:space="preserve"> </w:t>
      </w:r>
      <w:r>
        <w:t xml:space="preserve">SB  62</w:t>
      </w:r>
    </w:p>
    <w:p>
      <w:pPr>
        <w:pStyle w:val="RecordBase"/>
        <w:ind w:left="120" w:hanging="120"/>
      </w:pPr>
      <w:r>
        <w:t xml:space="preserve">Require all retirement systems except, state police, to disclose retirement account information - </w:t>
      </w:r>
      <w:r>
        <w:t xml:space="preserve"> </w:t>
      </w:r>
      <w:r>
        <w:t xml:space="preserve">HB  506</w:t>
      </w:r>
    </w:p>
    <w:p>
      <w:pPr>
        <w:pStyle w:val="RecordBase"/>
        <w:ind w:left="120" w:hanging="120"/>
      </w:pPr>
      <w:r>
        <w:t xml:space="preserve">Rescue squad members, death or disability, survivor benefits - </w:t>
      </w:r>
      <w:r>
        <w:t xml:space="preserve"> </w:t>
      </w:r>
      <w:r>
        <w:t xml:space="preserve">HB  44</w:t>
      </w:r>
    </w:p>
    <w:p>
      <w:pPr>
        <w:pStyle w:val="RecordBase"/>
        <w:ind w:left="120" w:hanging="120"/>
      </w:pPr>
      <w:r>
        <w:t xml:space="preserve">Retired judges and justices, per diem salary for temporary active service - </w:t>
      </w:r>
      <w:r>
        <w:t xml:space="preserve"> </w:t>
      </w:r>
      <w:r>
        <w:t xml:space="preserve">SB  152</w:t>
      </w:r>
      <w:r>
        <w:t xml:space="preserve">;</w:t>
      </w:r>
      <w:r>
        <w:t xml:space="preserve"> </w:t>
      </w:r>
      <w:r>
        <w:t xml:space="preserve">HB  241</w:t>
      </w:r>
    </w:p>
    <w:p>
      <w:pPr>
        <w:pStyle w:val="RecordBase"/>
        <w:ind w:left="120" w:hanging="120"/>
      </w:pPr>
      <w:r>
        <w:t xml:space="preserve">Retirement,</w:t>
      </w:r>
    </w:p>
    <w:p>
      <w:pPr>
        <w:pStyle w:val="RecordBase"/>
        <w:ind w:left="240" w:hanging="192"/>
      </w:pPr>
      <w:r>
        <w:t xml:space="preserve"> authorize $520 million in funding notes for KTRS - </w:t>
      </w:r>
      <w:r>
        <w:t xml:space="preserve"> </w:t>
      </w:r>
      <w:r>
        <w:t xml:space="preserve">HB  4</w:t>
      </w:r>
      <w:r>
        <w:t xml:space="preserve">: </w:t>
      </w:r>
      <w:r>
        <w:t xml:space="preserve">HFA</w:t>
      </w:r>
      <w:r>
        <w:t xml:space="preserve"> (</w:t>
      </w:r>
      <w:r>
        <w:t xml:space="preserve">1</w:t>
      </w:r>
      <w:r>
        <w:t xml:space="preserve">)</w:t>
      </w:r>
    </w:p>
    <w:p>
      <w:pPr>
        <w:pStyle w:val="RecordBase"/>
        <w:ind w:left="240" w:hanging="192"/>
      </w:pPr>
      <w:r>
        <w:t xml:space="preserve"> authorize payment to spouse upon request for account balance payable under a QDRO - </w:t>
      </w:r>
      <w:r>
        <w:t xml:space="preserve"> </w:t>
      </w:r>
      <w:r>
        <w:t xml:space="preserve">HB  481</w:t>
      </w:r>
    </w:p>
    <w:p>
      <w:pPr>
        <w:pStyle w:val="RecordBase"/>
        <w:ind w:left="240" w:hanging="192"/>
      </w:pPr>
      <w:r>
        <w:t xml:space="preserve"> certain public agencies allowed to cease participation in KERS and CERS - </w:t>
      </w:r>
      <w:r>
        <w:t xml:space="preserve"> </w:t>
      </w:r>
      <w:r>
        <w:t xml:space="preserve">HB  62</w:t>
      </w:r>
      <w:r>
        <w:t xml:space="preserve">;</w:t>
      </w:r>
      <w:r>
        <w:t xml:space="preserve"> </w:t>
      </w:r>
      <w:r>
        <w:t xml:space="preserve">HB  62</w:t>
      </w:r>
      <w:r>
        <w:t xml:space="preserve">: </w:t>
      </w:r>
      <w:r>
        <w:t xml:space="preserve">HCS</w:t>
      </w:r>
      <w:r>
        <w:t xml:space="preserve">, </w:t>
      </w:r>
      <w:r>
        <w:t xml:space="preserve">SCS</w:t>
      </w:r>
    </w:p>
    <w:p>
      <w:pPr>
        <w:pStyle w:val="RecordBase"/>
        <w:ind w:left="240" w:hanging="192"/>
      </w:pPr>
      <w:r>
        <w:t xml:space="preserve"> discontinue benefits for new legislators and allow opt-out for current legislators - </w:t>
      </w:r>
      <w:r>
        <w:t xml:space="preserve"> </w:t>
      </w:r>
      <w:r>
        <w:t xml:space="preserve">HB  400</w:t>
      </w:r>
    </w:p>
    <w:p>
      <w:pPr>
        <w:pStyle w:val="RecordBase"/>
        <w:ind w:left="240" w:hanging="192"/>
      </w:pPr>
      <w:r>
        <w:t xml:space="preserve"> establish intent to phase in to full ARC for KTRS - </w:t>
      </w:r>
      <w:r>
        <w:t xml:space="preserve"> </w:t>
      </w:r>
      <w:r>
        <w:t xml:space="preserve">HB  4</w:t>
      </w:r>
      <w:r>
        <w:t xml:space="preserve">: </w:t>
      </w:r>
      <w:r>
        <w:t xml:space="preserve">HFA</w:t>
      </w:r>
      <w:r>
        <w:t xml:space="preserve"> (</w:t>
      </w:r>
      <w:r>
        <w:t xml:space="preserve">2</w:t>
      </w:r>
      <w:r>
        <w:t xml:space="preserve">)</w:t>
      </w:r>
    </w:p>
    <w:p>
      <w:pPr>
        <w:pStyle w:val="RecordBase"/>
        <w:ind w:left="240" w:hanging="192"/>
      </w:pPr>
      <w:r>
        <w:t xml:space="preserve"> establishment of intent to phase into full ARC for KTRS - </w:t>
      </w:r>
      <w:r>
        <w:t xml:space="preserve"> </w:t>
      </w:r>
      <w:r>
        <w:t xml:space="preserve">HB  4</w:t>
      </w:r>
      <w:r>
        <w:t xml:space="preserve">: </w:t>
      </w:r>
      <w:r>
        <w:t xml:space="preserve">HFA</w:t>
      </w:r>
      <w:r>
        <w:t xml:space="preserve"> (</w:t>
      </w:r>
      <w:r>
        <w:t xml:space="preserve">3</w:t>
      </w:r>
      <w:r>
        <w:t xml:space="preserve">)</w:t>
      </w:r>
    </w:p>
    <w:p>
      <w:pPr>
        <w:pStyle w:val="RecordBase"/>
        <w:ind w:left="240" w:hanging="192"/>
      </w:pPr>
      <w:r>
        <w:t xml:space="preserve"> forfeiture of pension benefits - </w:t>
      </w:r>
      <w:r>
        <w:t xml:space="preserve"> </w:t>
      </w:r>
      <w:r>
        <w:t xml:space="preserve">SB  194</w:t>
      </w:r>
    </w:p>
    <w:p>
      <w:pPr>
        <w:pStyle w:val="RecordBase"/>
        <w:ind w:left="240" w:hanging="192"/>
      </w:pPr>
      <w:r>
        <w:t xml:space="preserve"> Kentucky Retirement Systems housekeeping bill - </w:t>
      </w:r>
      <w:r>
        <w:t xml:space="preserve"> </w:t>
      </w:r>
      <w:r>
        <w:t xml:space="preserve">HB  108</w:t>
      </w:r>
      <w:r>
        <w:t xml:space="preserve">;</w:t>
      </w:r>
      <w:r>
        <w:t xml:space="preserve"> </w:t>
      </w:r>
      <w:r>
        <w:t xml:space="preserve">HB  108</w:t>
      </w:r>
      <w:r>
        <w:t xml:space="preserve">: </w:t>
      </w:r>
      <w:r>
        <w:t xml:space="preserve">HFA</w:t>
      </w:r>
      <w:r>
        <w:t xml:space="preserve"> (</w:t>
      </w:r>
      <w:r>
        <w:t xml:space="preserve">1</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require state retirement systems to disclose legislators' retirement account information - </w:t>
      </w:r>
      <w:r>
        <w:t xml:space="preserve"> </w:t>
      </w:r>
      <w:r>
        <w:t xml:space="preserve">SB  20</w:t>
      </w:r>
    </w:p>
    <w:p>
      <w:pPr>
        <w:pStyle w:val="RecordBase"/>
        <w:ind w:left="240" w:hanging="192"/>
      </w:pPr>
      <w:r>
        <w:t xml:space="preserve"> require state retirement systems to disclose retirement account information - </w:t>
      </w:r>
      <w:r>
        <w:t xml:space="preserve"> </w:t>
      </w:r>
      <w:r>
        <w:t xml:space="preserve">HB  494</w:t>
      </w:r>
    </w:p>
    <w:p>
      <w:pPr>
        <w:pStyle w:val="RecordBase"/>
        <w:ind w:left="240" w:hanging="192"/>
      </w:pPr>
      <w:r>
        <w:t xml:space="preserve"> restrict account consolidation for legislative retirement - </w:t>
      </w:r>
      <w:r>
        <w:t xml:space="preserve"> </w:t>
      </w:r>
      <w:r>
        <w:t xml:space="preserve">SB  23</w:t>
      </w:r>
    </w:p>
    <w:p>
      <w:pPr>
        <w:pStyle w:val="RecordBase"/>
        <w:ind w:left="240" w:hanging="192"/>
      </w:pPr>
      <w:r>
        <w:t xml:space="preserve"> restrict consolidation of retirement accounts for legislators - </w:t>
      </w:r>
      <w:r>
        <w:t xml:space="preserve"> </w:t>
      </w:r>
      <w:r>
        <w:t xml:space="preserve">HB  493</w:t>
      </w:r>
    </w:p>
    <w:p>
      <w:pPr>
        <w:pStyle w:val="RecordBase"/>
        <w:ind w:left="240" w:hanging="192"/>
      </w:pPr>
      <w:r>
        <w:t xml:space="preserve"> study of Kentucky Teachers' Retirement System by Public Pension Oversight Board - </w:t>
      </w:r>
      <w:r>
        <w:t xml:space="preserve"> </w:t>
      </w:r>
      <w:r>
        <w:t xml:space="preserve">HB  4</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vacancies on the Kentucky Retirement Systems board, process for filing - </w:t>
      </w:r>
      <w:r>
        <w:t xml:space="preserve"> </w:t>
      </w:r>
      <w:r>
        <w:t xml:space="preserve">HB  287</w:t>
      </w:r>
      <w:r>
        <w:t xml:space="preserve">;</w:t>
      </w:r>
      <w:r>
        <w:t xml:space="preserve"> </w:t>
      </w:r>
      <w:r>
        <w:t xml:space="preserve">HB  287</w:t>
      </w:r>
      <w:r>
        <w:t xml:space="preserve">: </w:t>
      </w:r>
      <w:r>
        <w:t xml:space="preserve">HCS</w:t>
      </w:r>
    </w:p>
    <w:p>
      <w:pPr>
        <w:pStyle w:val="RecordBase"/>
        <w:ind w:left="120" w:hanging="120"/>
      </w:pPr>
      <w:r>
        <w:t xml:space="preserve">Salary, direct deposit, limitation on - </w:t>
      </w:r>
      <w:r>
        <w:t xml:space="preserve"> </w:t>
      </w:r>
      <w:r>
        <w:t xml:space="preserve">SB  62</w:t>
      </w:r>
      <w:r>
        <w:t xml:space="preserve">: </w:t>
      </w:r>
      <w:r>
        <w:t xml:space="preserve">HFA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registrar, vital records, security of - </w:t>
      </w:r>
      <w:r>
        <w:t xml:space="preserve"> </w:t>
      </w:r>
      <w:r>
        <w:t xml:space="preserve">SB  131</w:t>
      </w:r>
    </w:p>
    <w:p>
      <w:pPr>
        <w:pStyle w:val="RecordBase"/>
        <w:ind w:left="240" w:hanging="192"/>
      </w:pPr>
      <w:r>
        <w:t xml:space="preserve"> troopers, reemployment of by sheriff's offices - </w:t>
      </w:r>
      <w:r>
        <w:t xml:space="preserve"> </w:t>
      </w:r>
      <w:r>
        <w:t xml:space="preserve">HB  181</w:t>
      </w:r>
    </w:p>
    <w:p>
      <w:pPr>
        <w:pStyle w:val="RecordBase"/>
        <w:ind w:left="120" w:hanging="120"/>
      </w:pPr>
      <w:r>
        <w:t xml:space="preserve">State-administered</w:t>
      </w:r>
    </w:p>
    <w:p>
      <w:pPr>
        <w:pStyle w:val="RecordBase"/>
        <w:ind w:left="240" w:hanging="192"/>
      </w:pPr>
      <w:r>
        <w:t xml:space="preserve"> retirement systems, actuarial reporting requirements - </w:t>
      </w:r>
      <w:r>
        <w:t xml:space="preserve"> </w:t>
      </w:r>
      <w:r>
        <w:t xml:space="preserve">HB  306</w:t>
      </w:r>
    </w:p>
    <w:p>
      <w:pPr>
        <w:pStyle w:val="RecordBase"/>
        <w:ind w:left="240" w:hanging="192"/>
      </w:pPr>
      <w:r>
        <w:t xml:space="preserve"> retirement systems, ban placement agents, require adherence to state contract law - </w:t>
      </w:r>
      <w:r>
        <w:t xml:space="preserve"> </w:t>
      </w:r>
      <w:r>
        <w:t xml:space="preserve">HB  49</w:t>
      </w:r>
    </w:p>
    <w:p>
      <w:pPr>
        <w:pStyle w:val="RecordBase"/>
        <w:ind w:left="120" w:hanging="120"/>
      </w:pPr>
      <w:r>
        <w:t xml:space="preserve">Teachers, retirement systems housekeeping bill - </w:t>
      </w:r>
      <w:r>
        <w:t xml:space="preserve"> </w:t>
      </w:r>
      <w:r>
        <w:t xml:space="preserve">HB  500</w:t>
      </w:r>
    </w:p>
    <w:p>
      <w:pPr>
        <w:pStyle w:val="RecordBase"/>
        <w:ind w:left="120" w:hanging="120"/>
      </w:pPr>
      <w:r>
        <w:t xml:space="preserve">Volunteer firefighters, permit state employee leave for - </w:t>
      </w:r>
      <w:r>
        <w:t xml:space="preserve"> </w:t>
      </w:r>
      <w:r>
        <w:t xml:space="preserve">HB  264</w:t>
      </w:r>
    </w:p>
    <w:p>
      <w:pPr>
        <w:pStyle w:val="RecordBase"/>
        <w:ind w:left="120" w:hanging="120"/>
      </w:pPr>
      <w:r>
        <w:t xml:space="preserve">Wage discrimination, prohibited on basis of sex, race, or national origin - </w:t>
      </w:r>
      <w:r>
        <w:t xml:space="preserve"> </w:t>
      </w:r>
      <w:r>
        <w:t xml:space="preserve">HB  2</w:t>
        <w:br/>
      </w:r>
    </w:p>
    <w:p>
      <w:pPr>
        <w:pStyle w:val="RecordHeading3"/>
      </w:pPr>
      <w:r>
        <w:rPr>
          <w:b/>
        </w:rPr>
        <w:t xml:space="preserve">Public Records and Reports</w:t>
      </w:r>
    </w:p>
    <w:p>
      <w:pPr>
        <w:pStyle w:val="RecordBase"/>
        <w:ind w:left="120" w:hanging="120"/>
      </w:pPr>
      <w:r>
        <w:t xml:space="preserve">Arrest-related deaths, investigation and annual reporting - </w:t>
      </w:r>
      <w:r>
        <w:t xml:space="preserve"> </w:t>
      </w:r>
      <w:r>
        <w:t xml:space="preserve">SB  69</w:t>
      </w:r>
    </w:p>
    <w:p>
      <w:pPr>
        <w:pStyle w:val="RecordBase"/>
        <w:ind w:left="120" w:hanging="120"/>
      </w:pPr>
      <w:r>
        <w:t xml:space="preserve">Booking photograph, use for commercial purpose with removal fee, prohibition - </w:t>
      </w:r>
      <w:r>
        <w:t xml:space="preserve"> </w:t>
      </w:r>
      <w:r>
        <w:t xml:space="preserve">HB  350</w:t>
      </w:r>
    </w:p>
    <w:p>
      <w:pPr>
        <w:pStyle w:val="RecordBase"/>
        <w:ind w:left="120" w:hanging="120"/>
      </w:pPr>
      <w:r>
        <w:t xml:space="preserve">County clerk's electronic cross-index, correction details requirement - </w:t>
      </w:r>
      <w:r>
        <w:t xml:space="preserve"> </w:t>
      </w:r>
      <w:r>
        <w:t xml:space="preserve">SB  86</w:t>
      </w:r>
      <w:r>
        <w:t xml:space="preserve">: </w:t>
      </w:r>
      <w:r>
        <w:t xml:space="preserve">HFA</w:t>
      </w:r>
      <w:r>
        <w:t xml:space="preserve"> (</w:t>
      </w:r>
      <w:r>
        <w:t xml:space="preserve">2</w:t>
      </w:r>
      <w:r>
        <w:t xml:space="preserve">)</w:t>
      </w:r>
      <w:r>
        <w:t xml:space="preserve">;</w:t>
      </w:r>
      <w:r>
        <w:t xml:space="preserve"> </w:t>
      </w:r>
      <w:r>
        <w:t xml:space="preserve">HB  424</w:t>
      </w:r>
    </w:p>
    <w:p>
      <w:pPr>
        <w:pStyle w:val="RecordBase"/>
        <w:ind w:left="120" w:hanging="120"/>
      </w:pPr>
      <w:r>
        <w:t xml:space="preserve">Criminal records expungement, exclusion from public record - </w:t>
      </w:r>
      <w:r>
        <w:t xml:space="preserve"> </w:t>
      </w:r>
      <w:r>
        <w:t xml:space="preserve">SB  179</w:t>
      </w:r>
    </w:p>
    <w:p>
      <w:pPr>
        <w:pStyle w:val="RecordBase"/>
        <w:ind w:left="120" w:hanging="120"/>
      </w:pPr>
      <w:r>
        <w:t xml:space="preserve">Department of Revenue, PVA fee schedules to be published - </w:t>
      </w:r>
      <w:r>
        <w:t xml:space="preserve"> </w:t>
      </w:r>
      <w:r>
        <w:t xml:space="preserve">SB  125</w:t>
      </w:r>
    </w:p>
    <w:p>
      <w:pPr>
        <w:pStyle w:val="RecordBase"/>
        <w:ind w:left="120" w:hanging="120"/>
      </w:pPr>
      <w:r>
        <w:t xml:space="preserve">Drug courts, discretionary expungement of offenses relating to - </w:t>
      </w:r>
      <w:r>
        <w:t xml:space="preserve"> </w:t>
      </w:r>
      <w:r>
        <w:t xml:space="preserve">HB  126</w:t>
      </w:r>
    </w:p>
    <w:p>
      <w:pPr>
        <w:pStyle w:val="RecordBase"/>
        <w:ind w:left="120" w:hanging="120"/>
      </w:pPr>
      <w:r>
        <w:t xml:space="preserve">Emergency protective orders, expungement of records when petition dismissed - </w:t>
      </w:r>
      <w:r>
        <w:t xml:space="preserve"> </w:t>
      </w:r>
      <w:r>
        <w:t xml:space="preserve">HB  95</w:t>
      </w:r>
    </w:p>
    <w:p>
      <w:pPr>
        <w:pStyle w:val="RecordBase"/>
        <w:ind w:left="120" w:hanging="120"/>
      </w:pPr>
      <w:r>
        <w:t xml:space="preserve">Expungement and criminal records, eligibility, process, standards, and protections - </w:t>
      </w:r>
      <w:r>
        <w:t xml:space="preserve"> </w:t>
      </w:r>
      <w:r>
        <w:t xml:space="preserve">HB  40</w:t>
      </w:r>
    </w:p>
    <w:p>
      <w:pPr>
        <w:pStyle w:val="RecordBase"/>
        <w:ind w:left="120" w:hanging="120"/>
      </w:pPr>
      <w:r>
        <w:t xml:space="preserve">Fracturing compounds and mixtures, trade secrets, confidentiality and disclosure of - </w:t>
      </w:r>
      <w:r>
        <w:t xml:space="preserve"> </w:t>
      </w:r>
      <w:r>
        <w:t xml:space="preserve">SB  186</w:t>
      </w:r>
      <w:r>
        <w:t xml:space="preserve">;</w:t>
      </w:r>
      <w:r>
        <w:t xml:space="preserve"> </w:t>
      </w:r>
      <w:r>
        <w:t xml:space="preserve">HB  386</w:t>
      </w:r>
    </w:p>
    <w:p>
      <w:pPr>
        <w:pStyle w:val="RecordBase"/>
        <w:ind w:left="120" w:hanging="120"/>
      </w:pPr>
      <w:r>
        <w:t xml:space="preserve">Law libraries, replacement of in case of fire - </w:t>
      </w:r>
      <w:r>
        <w:t xml:space="preserve"> </w:t>
      </w:r>
      <w:r>
        <w:t xml:space="preserve">HB  122</w:t>
      </w:r>
    </w:p>
    <w:p>
      <w:pPr>
        <w:pStyle w:val="RecordBase"/>
        <w:ind w:left="120" w:hanging="120"/>
      </w:pPr>
      <w:r>
        <w:t xml:space="preserve">Members of the Armed Forces, exemption from fees - </w:t>
      </w:r>
      <w:r>
        <w:t xml:space="preserve"> </w:t>
      </w:r>
      <w:r>
        <w:t xml:space="preserve">HB  411</w:t>
      </w:r>
    </w:p>
    <w:p>
      <w:pPr>
        <w:pStyle w:val="RecordBase"/>
        <w:ind w:left="120" w:hanging="120"/>
      </w:pPr>
      <w:r>
        <w:t xml:space="preserve">Open records, definition of public agency, contracts with public utilities included in - </w:t>
      </w:r>
      <w:r>
        <w:t xml:space="preserve"> </w:t>
      </w:r>
      <w:r>
        <w:t xml:space="preserve">HB  437</w:t>
      </w:r>
    </w:p>
    <w:p>
      <w:pPr>
        <w:pStyle w:val="RecordBase"/>
        <w:ind w:left="120" w:hanging="120"/>
      </w:pPr>
      <w:r>
        <w:t xml:space="preserve">Operator's licenses, study of smartphone technology for display - </w:t>
      </w:r>
      <w:r>
        <w:t xml:space="preserve"> </w:t>
      </w:r>
      <w:r>
        <w:t xml:space="preserve">HJR 44</w:t>
      </w:r>
    </w:p>
    <w:p>
      <w:pPr>
        <w:pStyle w:val="RecordBase"/>
        <w:ind w:left="120" w:hanging="120"/>
      </w:pPr>
      <w:r>
        <w:t xml:space="preserve">Personnel costs of processing information, definition of - </w:t>
      </w:r>
      <w:r>
        <w:t xml:space="preserve"> </w:t>
      </w:r>
      <w:r>
        <w:t xml:space="preserve">HB  133</w:t>
      </w:r>
    </w:p>
    <w:p>
      <w:pPr>
        <w:pStyle w:val="RecordBase"/>
        <w:ind w:left="120" w:hanging="120"/>
      </w:pPr>
      <w:r>
        <w:t xml:space="preserve">Planned communities, recording declarations and bylaws - </w:t>
      </w:r>
      <w:r>
        <w:t xml:space="preserve"> </w:t>
      </w:r>
      <w:r>
        <w:t xml:space="preserve">HB  531</w:t>
      </w:r>
    </w:p>
    <w:p>
      <w:pPr>
        <w:pStyle w:val="RecordBase"/>
        <w:ind w:left="120" w:hanging="120"/>
      </w:pPr>
      <w:r>
        <w:t xml:space="preserve">Recording of mortgages and deeds with liens retained therein, requirements for - </w:t>
      </w:r>
      <w:r>
        <w:t xml:space="preserve"> </w:t>
      </w:r>
      <w:r>
        <w:t xml:space="preserve">SB  148</w:t>
      </w:r>
    </w:p>
    <w:p>
      <w:pPr>
        <w:pStyle w:val="RecordBase"/>
        <w:ind w:left="120" w:hanging="120"/>
      </w:pPr>
      <w:r>
        <w:t xml:space="preserve">Retail or wholesale sale of commercial products or services by local governments - </w:t>
      </w:r>
      <w:r>
        <w:t xml:space="preserve"> </w:t>
      </w:r>
      <w:r>
        <w:t xml:space="preserve">SB  130</w:t>
      </w:r>
    </w:p>
    <w:p>
      <w:pPr>
        <w:pStyle w:val="RecordBase"/>
        <w:ind w:left="120" w:hanging="120"/>
      </w:pPr>
      <w:r>
        <w:t xml:space="preserve">Special</w:t>
      </w:r>
    </w:p>
    <w:p>
      <w:pPr>
        <w:pStyle w:val="RecordBase"/>
        <w:ind w:left="240" w:hanging="192"/>
      </w:pPr>
      <w:r>
        <w:t xml:space="preserve"> purpose governmental entities, administrative changes - </w:t>
      </w:r>
      <w:r>
        <w:t xml:space="preserve"> </w:t>
      </w:r>
      <w:r>
        <w:t xml:space="preserve">HB  348</w:t>
      </w:r>
    </w:p>
    <w:p>
      <w:pPr>
        <w:pStyle w:val="RecordBase"/>
        <w:ind w:left="240" w:hanging="192"/>
      </w:pPr>
      <w:r>
        <w:t xml:space="preserve"> purpose governmental entities, alternative financial review - </w:t>
      </w:r>
      <w:r>
        <w:t xml:space="preserve"> </w:t>
      </w:r>
      <w:r>
        <w:t xml:space="preserve">HB  348</w:t>
      </w:r>
    </w:p>
    <w:p>
      <w:pPr>
        <w:pStyle w:val="RecordBase"/>
        <w:ind w:left="240" w:hanging="192"/>
      </w:pPr>
      <w:r>
        <w:t xml:space="preserve"> purpose governmental entities, atypical receipts, treatment of - </w:t>
      </w:r>
      <w:r>
        <w:t xml:space="preserve"> </w:t>
      </w:r>
      <w:r>
        <w:t xml:space="preserve">HB  348</w:t>
      </w:r>
    </w:p>
    <w:p>
      <w:pPr>
        <w:pStyle w:val="RecordBase"/>
        <w:ind w:left="120" w:hanging="120"/>
      </w:pPr>
      <w:r>
        <w:t xml:space="preserve">State depositories, principal office, in-state requirement for - </w:t>
      </w:r>
      <w:r>
        <w:t xml:space="preserve"> </w:t>
      </w:r>
      <w:r>
        <w:t xml:space="preserve">HB  507</w:t>
      </w:r>
    </w:p>
    <w:p>
      <w:pPr>
        <w:pStyle w:val="RecordBase"/>
        <w:ind w:left="120" w:hanging="120"/>
      </w:pPr>
      <w:r>
        <w:t xml:space="preserve">Supreme Court opinions, online public access to - </w:t>
      </w:r>
      <w:r>
        <w:t xml:space="preserve"> </w:t>
      </w:r>
      <w:r>
        <w:t xml:space="preserve">SB  162</w:t>
      </w:r>
    </w:p>
    <w:p>
      <w:pPr>
        <w:pStyle w:val="RecordBase"/>
        <w:ind w:left="120" w:hanging="120"/>
      </w:pPr>
      <w:r>
        <w:t xml:space="preserve">Vital records, security of - </w:t>
      </w:r>
      <w:r>
        <w:t xml:space="preserve"> </w:t>
      </w:r>
      <w:r>
        <w:t xml:space="preserve">SB  131</w:t>
      </w:r>
    </w:p>
    <w:p>
      <w:pPr>
        <w:pStyle w:val="RecordBase"/>
        <w:ind w:left="120" w:hanging="120"/>
      </w:pPr>
      <w:r>
        <w:t xml:space="preserve">Volunteer fire departments, exclude from reporting requirements of KRS Chapter 65A - </w:t>
      </w:r>
      <w:r>
        <w:t xml:space="preserve"> </w:t>
      </w:r>
      <w:r>
        <w:t xml:space="preserve">SB  169</w:t>
        <w:br/>
      </w:r>
    </w:p>
    <w:p>
      <w:pPr>
        <w:pStyle w:val="RecordHeading3"/>
      </w:pPr>
      <w:r>
        <w:rPr>
          <w:b/>
        </w:rPr>
        <w:t xml:space="preserve">Public Safety</w:t>
      </w:r>
    </w:p>
    <w:p>
      <w:pPr>
        <w:pStyle w:val="RecordBase"/>
        <w:ind w:left="120" w:hanging="120"/>
      </w:pPr>
      <w:r>
        <w:t xml:space="preserve">911</w:t>
      </w:r>
    </w:p>
    <w:p>
      <w:pPr>
        <w:pStyle w:val="RecordBase"/>
        <w:ind w:left="240" w:hanging="192"/>
      </w:pPr>
      <w:r>
        <w:t xml:space="preserve"> emergency services, funding for - </w:t>
      </w:r>
      <w:r>
        <w:t xml:space="preserve"> </w:t>
      </w:r>
      <w:r>
        <w:t xml:space="preserve">HB  418</w:t>
      </w:r>
    </w:p>
    <w:p>
      <w:pPr>
        <w:pStyle w:val="RecordBase"/>
        <w:ind w:left="240" w:hanging="192"/>
      </w:pPr>
      <w:r>
        <w:t xml:space="preserve"> fees, collection of by local governments - </w:t>
      </w:r>
      <w:r>
        <w:t xml:space="preserve"> </w:t>
      </w:r>
      <w:r>
        <w:t xml:space="preserve">HB  190</w:t>
      </w:r>
    </w:p>
    <w:p>
      <w:pPr>
        <w:pStyle w:val="RecordBase"/>
        <w:ind w:left="120" w:hanging="120"/>
      </w:pPr>
      <w:r>
        <w:t xml:space="preserve">Asset forfeiture, methamphetamine-contaminated vehicles, disposal of - </w:t>
      </w:r>
      <w:r>
        <w:t xml:space="preserve"> </w:t>
      </w:r>
      <w:r>
        <w:t xml:space="preserve">HB  19</w:t>
      </w:r>
    </w:p>
    <w:p>
      <w:pPr>
        <w:pStyle w:val="RecordBase"/>
        <w:ind w:left="120" w:hanging="120"/>
      </w:pPr>
      <w:r>
        <w:t xml:space="preserve">Benefits for death in the line of duty, inclusion of emergency medical services providers - </w:t>
      </w:r>
      <w:r>
        <w:t xml:space="preserve"> </w:t>
      </w:r>
      <w:r>
        <w:t xml:space="preserve">HB  159</w:t>
      </w:r>
    </w:p>
    <w:p>
      <w:pPr>
        <w:pStyle w:val="RecordBase"/>
        <w:ind w:left="120" w:hanging="120"/>
      </w:pPr>
      <w:r>
        <w:t xml:space="preserve">Capital construction projects, welding requirements for - </w:t>
      </w:r>
      <w:r>
        <w:t xml:space="preserve"> </w:t>
      </w:r>
      <w:r>
        <w:t xml:space="preserve">HB  477</w:t>
      </w:r>
    </w:p>
    <w:p>
      <w:pPr>
        <w:pStyle w:val="RecordBase"/>
        <w:ind w:left="120" w:hanging="120"/>
      </w:pPr>
      <w:r>
        <w:t xml:space="preserve">Child protective service visits, unannounced - </w:t>
      </w:r>
      <w:r>
        <w:t xml:space="preserve"> </w:t>
      </w:r>
      <w:r>
        <w:t xml:space="preserve">HB  188</w:t>
      </w:r>
      <w:r>
        <w:t xml:space="preserve">;</w:t>
      </w:r>
      <w:r>
        <w:t xml:space="preserve"> </w:t>
      </w:r>
      <w:r>
        <w:t xml:space="preserve">HB  188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Cities with less than 8,000 people, exempt from minimum wage increase for emergency personnel - </w:t>
      </w:r>
      <w:r>
        <w:t xml:space="preserve"> </w:t>
      </w:r>
      <w:r>
        <w:t xml:space="preserve">HB  2</w:t>
      </w:r>
      <w:r>
        <w:t xml:space="preserve">: </w:t>
      </w:r>
      <w:r>
        <w:t xml:space="preserve">HFA</w:t>
      </w:r>
      <w:r>
        <w:t xml:space="preserve"> (</w:t>
      </w:r>
      <w:r>
        <w:t xml:space="preserve">2</w:t>
      </w:r>
      <w:r>
        <w:t xml:space="preserve">)</w:t>
      </w:r>
    </w:p>
    <w:p>
      <w:pPr>
        <w:pStyle w:val="RecordBase"/>
        <w:ind w:left="120" w:hanging="120"/>
      </w:pPr>
      <w:r>
        <w:t xml:space="preserve">Concealed carry license, requirements for - </w:t>
      </w:r>
      <w:r>
        <w:t xml:space="preserve"> </w:t>
      </w:r>
      <w:r>
        <w:t xml:space="preserve">SB  67</w:t>
      </w:r>
      <w:r>
        <w:t xml:space="preserve">: </w:t>
      </w:r>
      <w:r>
        <w:t xml:space="preserve">SFA</w:t>
      </w:r>
      <w:r>
        <w:t xml:space="preserve"> (</w:t>
      </w:r>
      <w:r>
        <w:t xml:space="preserve">1</w:t>
      </w:r>
      <w:r>
        <w:t xml:space="preserve">)</w:t>
      </w:r>
    </w:p>
    <w:p>
      <w:pPr>
        <w:pStyle w:val="RecordBase"/>
        <w:ind w:left="120" w:hanging="120"/>
      </w:pPr>
      <w:r>
        <w:t xml:space="preserve">Congressional Medal of Honor recipients, KSP to provide protection for - </w:t>
      </w:r>
      <w:r>
        <w:t xml:space="preserve"> </w:t>
      </w:r>
      <w:r>
        <w:t xml:space="preserve">SB  64</w:t>
      </w:r>
      <w:r>
        <w:t xml:space="preserve">;</w:t>
      </w:r>
      <w:r>
        <w:t xml:space="preserve"> </w:t>
      </w:r>
      <w:r>
        <w:t xml:space="preserve">HB  326</w:t>
      </w:r>
    </w:p>
    <w:p>
      <w:pPr>
        <w:pStyle w:val="RecordBase"/>
        <w:ind w:left="120" w:hanging="120"/>
      </w:pPr>
      <w:r>
        <w:t xml:space="preserve">Consumer Protection Act, construction and operation of - </w:t>
      </w:r>
      <w:r>
        <w:t xml:space="preserve"> </w:t>
      </w:r>
      <w:r>
        <w:t xml:space="preserve">SB  158</w:t>
      </w:r>
    </w:p>
    <w:p>
      <w:pPr>
        <w:pStyle w:val="RecordBase"/>
        <w:ind w:left="120" w:hanging="120"/>
      </w:pPr>
      <w:r>
        <w:t xml:space="preserve">Crowdfunding exemption, investor protections - </w:t>
      </w:r>
      <w:r>
        <w:t xml:space="preserve"> </w:t>
      </w:r>
      <w:r>
        <w:t xml:space="preserve">HB  76</w:t>
      </w:r>
    </w:p>
    <w:p>
      <w:pPr>
        <w:pStyle w:val="RecordBase"/>
        <w:ind w:left="120" w:hanging="120"/>
      </w:pPr>
      <w:r>
        <w:t xml:space="preserve">Crowdfunding, notice to investor of possibility of total loss, requirement of - </w:t>
      </w:r>
      <w:r>
        <w:t xml:space="preserve"> </w:t>
      </w:r>
      <w:r>
        <w:t xml:space="preserve">HB  76</w:t>
      </w:r>
      <w:r>
        <w:t xml:space="preserve">: </w:t>
      </w:r>
      <w:r>
        <w:t xml:space="preserve">SCS</w:t>
      </w:r>
    </w:p>
    <w:p>
      <w:pPr>
        <w:pStyle w:val="RecordBase"/>
        <w:ind w:left="120" w:hanging="120"/>
      </w:pPr>
      <w:r>
        <w:t xml:space="preserve">Death in the line of duty, benefits, eligibility for - </w:t>
      </w:r>
      <w:r>
        <w:t xml:space="preserve"> </w:t>
      </w:r>
      <w:r>
        <w:t xml:space="preserve">SB  175</w:t>
      </w:r>
    </w:p>
    <w:p>
      <w:pPr>
        <w:pStyle w:val="RecordBase"/>
        <w:ind w:left="120" w:hanging="120"/>
      </w:pPr>
      <w:r>
        <w:t xml:space="preserve">Disaster leave, state employee volunteers, approval of - </w:t>
      </w:r>
      <w:r>
        <w:t xml:space="preserve"> </w:t>
      </w:r>
      <w:r>
        <w:t xml:space="preserve">SB  175</w:t>
      </w:r>
    </w:p>
    <w:p>
      <w:pPr>
        <w:pStyle w:val="RecordBase"/>
        <w:ind w:left="120" w:hanging="120"/>
      </w:pPr>
      <w:r>
        <w:t xml:space="preserve">Driving under the influence, list of controlled substances qualifying for prosecution - </w:t>
      </w:r>
      <w:r>
        <w:t xml:space="preserve"> </w:t>
      </w:r>
      <w:r>
        <w:t xml:space="preserve">HB  388</w:t>
      </w:r>
    </w:p>
    <w:p>
      <w:pPr>
        <w:pStyle w:val="RecordBase"/>
        <w:ind w:left="120" w:hanging="120"/>
      </w:pPr>
      <w:r>
        <w:t xml:space="preserve">Electronic communication, include as harassing communication - </w:t>
      </w:r>
      <w:r>
        <w:t xml:space="preserve"> </w:t>
      </w:r>
      <w:r>
        <w:t xml:space="preserve">SB  127</w:t>
      </w:r>
    </w:p>
    <w:p>
      <w:pPr>
        <w:pStyle w:val="RecordBase"/>
        <w:ind w:left="120" w:hanging="120"/>
      </w:pPr>
      <w:r>
        <w:t xml:space="preserve">Emergency 911 services, funding for - </w:t>
      </w:r>
      <w:r>
        <w:t xml:space="preserve"> </w:t>
      </w:r>
      <w:r>
        <w:t xml:space="preserve">SB  202</w:t>
      </w:r>
    </w:p>
    <w:p>
      <w:pPr>
        <w:pStyle w:val="RecordBase"/>
        <w:ind w:left="120" w:hanging="120"/>
      </w:pPr>
      <w:r>
        <w:t xml:space="preserve">Failure to yield right of way to emergency and public safety vehicles, increased fines - </w:t>
      </w:r>
      <w:r>
        <w:t xml:space="preserve"> </w:t>
      </w:r>
      <w:r>
        <w:t xml:space="preserve">HB  355</w:t>
      </w:r>
    </w:p>
    <w:p>
      <w:pPr>
        <w:pStyle w:val="RecordBase"/>
        <w:ind w:left="120" w:hanging="120"/>
      </w:pPr>
      <w:r>
        <w:t xml:space="preserve">Gender-neutral language, addition of - </w:t>
      </w:r>
      <w:r>
        <w:t xml:space="preserve"> </w:t>
      </w:r>
      <w:r>
        <w:t xml:space="preserve">HB  422</w:t>
      </w:r>
    </w:p>
    <w:p>
      <w:pPr>
        <w:pStyle w:val="RecordBase"/>
        <w:ind w:left="120" w:hanging="120"/>
      </w:pPr>
      <w:r>
        <w:t xml:space="preserve">Guardianship,</w:t>
      </w:r>
    </w:p>
    <w:p>
      <w:pPr>
        <w:pStyle w:val="RecordBase"/>
        <w:ind w:left="240" w:hanging="192"/>
      </w:pPr>
      <w:r>
        <w:t xml:space="preserve"> Custodianship, Civil Commitment, and Mental Competency Task Force, create - </w:t>
      </w:r>
      <w:r>
        <w:t xml:space="preserve"> </w:t>
      </w:r>
      <w:r>
        <w:t xml:space="preserve">HCR 176</w:t>
      </w:r>
    </w:p>
    <w:p>
      <w:pPr>
        <w:pStyle w:val="RecordBase"/>
        <w:ind w:left="240" w:hanging="192"/>
      </w:pPr>
      <w:r>
        <w:t xml:space="preserve"> Custodianship, Civil Commitment, and Mental Competency Task Force, creation of - </w:t>
      </w:r>
      <w:r>
        <w:t xml:space="preserve"> </w:t>
      </w:r>
      <w:r>
        <w:t xml:space="preserve">HCR 176</w:t>
      </w:r>
      <w:r>
        <w:t xml:space="preserve">: </w:t>
      </w:r>
      <w:r>
        <w:t xml:space="preserve">HCS</w:t>
      </w:r>
    </w:p>
    <w:p>
      <w:pPr>
        <w:pStyle w:val="RecordBase"/>
        <w:ind w:left="120" w:hanging="120"/>
      </w:pPr>
      <w:r>
        <w:t xml:space="preserve">Gun safety and violence prevention, study of - </w:t>
      </w:r>
      <w:r>
        <w:t xml:space="preserve"> </w:t>
      </w:r>
      <w:r>
        <w:t xml:space="preserve">HCR 16</w:t>
      </w:r>
    </w:p>
    <w:p>
      <w:pPr>
        <w:pStyle w:val="RecordBase"/>
        <w:ind w:left="120" w:hanging="120"/>
      </w:pPr>
      <w:r>
        <w:t xml:space="preserve">Insurers duty to report, gender-neutral language, addition of - </w:t>
      </w:r>
      <w:r>
        <w:t xml:space="preserve"> </w:t>
      </w:r>
      <w:r>
        <w:t xml:space="preserve">HB  486</w:t>
      </w:r>
    </w:p>
    <w:p>
      <w:pPr>
        <w:pStyle w:val="RecordBase"/>
        <w:ind w:left="120" w:hanging="120"/>
      </w:pPr>
      <w:r>
        <w:t xml:space="preserve">Law enforcement, graduation requirement, non-accredited high schools - </w:t>
      </w:r>
      <w:r>
        <w:t xml:space="preserve"> </w:t>
      </w:r>
      <w:r>
        <w:t xml:space="preserve">HB  54</w:t>
      </w:r>
      <w:r>
        <w:t xml:space="preserve">;</w:t>
      </w:r>
      <w:r>
        <w:t xml:space="preserve"> </w:t>
      </w:r>
      <w:r>
        <w:t xml:space="preserve">HB  54</w:t>
      </w:r>
      <w:r>
        <w:t xml:space="preserve">: </w:t>
      </w:r>
      <w:r>
        <w:t xml:space="preserve">HCS</w:t>
      </w:r>
    </w:p>
    <w:p>
      <w:pPr>
        <w:pStyle w:val="RecordBase"/>
        <w:ind w:left="120" w:hanging="120"/>
      </w:pPr>
      <w:r>
        <w:t xml:space="preserve">Marijuana possession and cultivation, adjustment of penalties for - </w:t>
      </w:r>
      <w:r>
        <w:t xml:space="preserve"> </w:t>
      </w:r>
      <w:r>
        <w:t xml:space="preserve">SB  79</w:t>
      </w:r>
    </w:p>
    <w:p>
      <w:pPr>
        <w:pStyle w:val="RecordBase"/>
        <w:ind w:left="120" w:hanging="120"/>
      </w:pPr>
      <w:r>
        <w:t xml:space="preserve">Naloxone, prescribing, dispensing, and use of - </w:t>
      </w:r>
      <w:r>
        <w:t xml:space="preserve"> </w:t>
      </w:r>
      <w:r>
        <w:t xml:space="preserve">HB  105</w:t>
      </w:r>
    </w:p>
    <w:p>
      <w:pPr>
        <w:pStyle w:val="RecordBase"/>
        <w:ind w:left="120" w:hanging="120"/>
      </w:pPr>
      <w:r>
        <w:t xml:space="preserve">National Wildlife Refuge System, concurrent jurisdiction for - </w:t>
      </w:r>
      <w:r>
        <w:t xml:space="preserve"> </w:t>
      </w:r>
      <w:r>
        <w:t xml:space="preserve">HB  490</w:t>
      </w:r>
    </w:p>
    <w:p>
      <w:pPr>
        <w:pStyle w:val="RecordBase"/>
        <w:ind w:left="120" w:hanging="120"/>
      </w:pPr>
      <w:r>
        <w:t xml:space="preserve">Pipeline</w:t>
      </w:r>
    </w:p>
    <w:p>
      <w:pPr>
        <w:pStyle w:val="RecordBase"/>
        <w:ind w:left="240" w:hanging="192"/>
      </w:pPr>
      <w:r>
        <w:t xml:space="preserve"> disaster preparedness planning, provisions for - </w:t>
      </w:r>
      <w:r>
        <w:t xml:space="preserve"> </w:t>
      </w:r>
      <w:r>
        <w:t xml:space="preserve">HB  272</w:t>
      </w:r>
      <w:r>
        <w:t xml:space="preserve">: </w:t>
      </w:r>
      <w:r>
        <w:t xml:space="preserve">HFA</w:t>
      </w:r>
      <w:r>
        <w:t xml:space="preserve"> (</w:t>
      </w:r>
      <w:r>
        <w:t xml:space="preserve">1</w:t>
      </w:r>
      <w:r>
        <w:t xml:space="preserve">)</w:t>
      </w:r>
    </w:p>
    <w:p>
      <w:pPr>
        <w:pStyle w:val="RecordBase"/>
        <w:ind w:left="240" w:hanging="192"/>
      </w:pPr>
      <w:r>
        <w:t xml:space="preserve"> spill preparedness plans, establishment of - </w:t>
      </w:r>
      <w:r>
        <w:t xml:space="preserve"> </w:t>
      </w:r>
      <w:r>
        <w:t xml:space="preserve">HB  272</w:t>
      </w:r>
    </w:p>
    <w:p>
      <w:pPr>
        <w:pStyle w:val="RecordBase"/>
        <w:ind w:left="120" w:hanging="120"/>
      </w:pPr>
      <w:r>
        <w:t xml:space="preserve">School emergency response plan, requirement to include violent intruder threats - </w:t>
      </w:r>
      <w:r>
        <w:t xml:space="preserve"> </w:t>
      </w:r>
      <w:r>
        <w:t xml:space="preserve">HB  341</w:t>
      </w:r>
    </w:p>
    <w:p>
      <w:pPr>
        <w:pStyle w:val="RecordBase"/>
        <w:ind w:left="120" w:hanging="120"/>
      </w:pPr>
      <w:r>
        <w:t xml:space="preserve">Severe weather safe zones, school consultation with local and state safety officials - </w:t>
      </w:r>
      <w:r>
        <w:t xml:space="preserve"> </w:t>
      </w:r>
      <w:r>
        <w:t xml:space="preserve">SB  39</w:t>
      </w:r>
    </w:p>
    <w:p>
      <w:pPr>
        <w:pStyle w:val="RecordBase"/>
        <w:ind w:left="120" w:hanging="120"/>
      </w:pPr>
      <w:r>
        <w:t xml:space="preserve">Swimming pools used by public, require AED - </w:t>
      </w:r>
      <w:r>
        <w:t xml:space="preserve"> </w:t>
      </w:r>
      <w:r>
        <w:t xml:space="preserve">HB  113</w:t>
      </w:r>
    </w:p>
    <w:p>
      <w:pPr>
        <w:pStyle w:val="RecordBase"/>
        <w:ind w:left="120" w:hanging="120"/>
      </w:pPr>
      <w:r>
        <w:t xml:space="preserve">Tobacco use in state buildings and schools, prohibit - </w:t>
      </w:r>
      <w:r>
        <w:t xml:space="preserve"> </w:t>
      </w:r>
      <w:r>
        <w:t xml:space="preserve">HB  145</w:t>
      </w:r>
      <w:r>
        <w:t xml:space="preserve">: </w:t>
      </w:r>
      <w:r>
        <w:t xml:space="preserve">HFA</w:t>
      </w:r>
      <w:r>
        <w:t xml:space="preserve"> (</w:t>
      </w:r>
      <w:r>
        <w:t xml:space="preserve">8</w:t>
      </w:r>
      <w:r>
        <w:t xml:space="preserve">)</w:t>
      </w:r>
    </w:p>
    <w:p>
      <w:pPr>
        <w:pStyle w:val="RecordBase"/>
        <w:ind w:left="120" w:hanging="120"/>
      </w:pPr>
      <w:r>
        <w:t xml:space="preserve">Underground Facility Damage Prevention Act of 1994, amendment of requirements - </w:t>
      </w:r>
      <w:r>
        <w:t xml:space="preserve"> </w:t>
      </w:r>
      <w:r>
        <w:t xml:space="preserve">HB  172</w:t>
      </w:r>
      <w:r>
        <w:t xml:space="preserve">;</w:t>
      </w:r>
      <w:r>
        <w:t xml:space="preserve"> </w:t>
      </w:r>
      <w:r>
        <w:t xml:space="preserve">HB  172</w:t>
      </w:r>
      <w:r>
        <w:t xml:space="preserve">: </w:t>
      </w:r>
      <w:r>
        <w:t xml:space="preserve">HCS</w:t>
      </w:r>
    </w:p>
    <w:p>
      <w:pPr>
        <w:pStyle w:val="RecordBase"/>
        <w:ind w:left="120" w:hanging="120"/>
      </w:pPr>
      <w:r>
        <w:t xml:space="preserve">Untested sexual assault examination kits, reporting of - </w:t>
      </w:r>
      <w:r>
        <w:t xml:space="preserve"> </w:t>
      </w:r>
      <w:r>
        <w:t xml:space="preserve">SJR 20</w:t>
      </w:r>
      <w:r>
        <w:t xml:space="preserve">;</w:t>
      </w:r>
      <w:r>
        <w:t xml:space="preserve"> </w:t>
      </w:r>
      <w:r>
        <w:t xml:space="preserve">SJR 20</w:t>
      </w:r>
      <w:r>
        <w:t xml:space="preserve">: </w:t>
      </w:r>
      <w:r>
        <w:t xml:space="preserve">HCS</w:t>
      </w:r>
      <w:r>
        <w:t xml:space="preserve">, </w:t>
      </w:r>
      <w:r>
        <w:t xml:space="preserve">SCS</w:t>
      </w:r>
    </w:p>
    <w:p>
      <w:pPr>
        <w:pStyle w:val="RecordBase"/>
        <w:ind w:left="120" w:hanging="120"/>
      </w:pPr>
      <w:r>
        <w:t xml:space="preserve">Utility shut-off protection, qualifications, requirements - </w:t>
      </w:r>
      <w:r>
        <w:t xml:space="preserve"> </w:t>
      </w:r>
      <w:r>
        <w:t xml:space="preserve">HB  324</w:t>
      </w:r>
    </w:p>
    <w:p>
      <w:pPr>
        <w:pStyle w:val="RecordBase"/>
        <w:ind w:left="120" w:hanging="120"/>
      </w:pPr>
      <w:r>
        <w:t xml:space="preserve">Vaccination program, eligibility for - </w:t>
      </w:r>
      <w:r>
        <w:t xml:space="preserve"> </w:t>
      </w:r>
      <w:r>
        <w:t xml:space="preserve">SB  175</w:t>
      </w:r>
    </w:p>
    <w:p>
      <w:pPr>
        <w:pStyle w:val="RecordBase"/>
        <w:ind w:left="120" w:hanging="120"/>
      </w:pPr>
      <w:r>
        <w:t xml:space="preserve">Warrantless drone surveillance or use of armed drones by certain entities, prohibition - </w:t>
      </w:r>
      <w:r>
        <w:t xml:space="preserve"> </w:t>
      </w:r>
      <w:r>
        <w:t xml:space="preserve">HB  12</w:t>
      </w:r>
    </w:p>
    <w:p>
      <w:pPr>
        <w:pStyle w:val="RecordBase"/>
        <w:ind w:left="120" w:hanging="120"/>
      </w:pPr>
      <w:r>
        <w:t xml:space="preserve">Waste tired grants, moratorium on - </w:t>
      </w:r>
      <w:r>
        <w:t xml:space="preserve"> </w:t>
      </w:r>
      <w:r>
        <w:t xml:space="preserve">HJR 124</w:t>
        <w:br/>
      </w:r>
    </w:p>
    <w:p>
      <w:pPr>
        <w:pStyle w:val="RecordHeading3"/>
      </w:pPr>
      <w:r>
        <w:rPr>
          <w:b/>
        </w:rPr>
        <w:t xml:space="preserve">Public Salaries</w:t>
      </w:r>
    </w:p>
    <w:p>
      <w:pPr>
        <w:pStyle w:val="RecordBase"/>
        <w:ind w:left="120" w:hanging="120"/>
      </w:pPr>
      <w:r>
        <w:t xml:space="preserve">Direct deposit, limitation on - </w:t>
      </w:r>
      <w:r>
        <w:t xml:space="preserve"> </w:t>
      </w:r>
      <w:r>
        <w:t xml:space="preserve">SB  62</w:t>
      </w:r>
      <w:r>
        <w:t xml:space="preserve">: </w:t>
      </w:r>
      <w:r>
        <w:t xml:space="preserve">HFA</w:t>
      </w:r>
      <w:r>
        <w:t xml:space="preserve"> (</w:t>
      </w:r>
      <w:r>
        <w:t xml:space="preserve">1</w:t>
      </w:r>
      <w:r>
        <w:t xml:space="preserve">)</w:t>
      </w:r>
    </w:p>
    <w:p>
      <w:pPr>
        <w:pStyle w:val="RecordBase"/>
        <w:ind w:left="120" w:hanging="120"/>
      </w:pPr>
      <w:r>
        <w:t xml:space="preserve">General Assembly, members of, salary, direct deposit, limitation on - </w:t>
      </w:r>
      <w:r>
        <w:t xml:space="preserve"> </w:t>
      </w:r>
      <w:r>
        <w:t xml:space="preserve">SB  62</w:t>
      </w:r>
      <w:r>
        <w:t xml:space="preserve">: </w:t>
      </w:r>
      <w:r>
        <w:t xml:space="preserve">HFA</w:t>
      </w:r>
      <w:r>
        <w:t xml:space="preserve"> (</w:t>
      </w:r>
      <w:r>
        <w:t xml:space="preserve">2</w:t>
      </w:r>
      <w:r>
        <w:t xml:space="preserve">)</w:t>
      </w:r>
    </w:p>
    <w:p>
      <w:pPr>
        <w:pStyle w:val="RecordBase"/>
        <w:ind w:left="120" w:hanging="120"/>
      </w:pPr>
      <w:r>
        <w:t xml:space="preserve">Jailer compensation, delete performance references. - </w:t>
      </w:r>
      <w:r>
        <w:t xml:space="preserve"> </w:t>
      </w:r>
      <w:r>
        <w:t xml:space="preserve">SB  184</w:t>
      </w:r>
      <w:r>
        <w:t xml:space="preserve">: </w:t>
      </w:r>
      <w:r>
        <w:t xml:space="preserve">SCS</w:t>
      </w:r>
    </w:p>
    <w:p>
      <w:pPr>
        <w:pStyle w:val="RecordBase"/>
        <w:ind w:left="120" w:hanging="120"/>
      </w:pPr>
      <w:r>
        <w:t xml:space="preserve">Jailers - </w:t>
      </w:r>
      <w:r>
        <w:t xml:space="preserve"> </w:t>
      </w:r>
      <w:r>
        <w:t xml:space="preserve">SB  184</w:t>
      </w:r>
    </w:p>
    <w:p>
      <w:pPr>
        <w:pStyle w:val="RecordBase"/>
        <w:ind w:left="120" w:hanging="120"/>
      </w:pPr>
      <w:r>
        <w:t xml:space="preserve">Judicial</w:t>
      </w:r>
    </w:p>
    <w:p>
      <w:pPr>
        <w:pStyle w:val="RecordBase"/>
        <w:ind w:left="240" w:hanging="192"/>
      </w:pPr>
      <w:r>
        <w:t xml:space="preserve"> and legislative compensation, setting of - </w:t>
      </w:r>
      <w:r>
        <w:t xml:space="preserve"> </w:t>
      </w:r>
      <w:r>
        <w:t xml:space="preserve">HB  469</w:t>
      </w:r>
      <w:r>
        <w:t xml:space="preserve">;</w:t>
      </w:r>
      <w:r>
        <w:t xml:space="preserve"> </w:t>
      </w:r>
      <w:r>
        <w:t xml:space="preserve">HB  469</w:t>
      </w:r>
      <w:r>
        <w:t xml:space="preserve">: </w:t>
      </w:r>
      <w:r>
        <w:t xml:space="preserve">HFA</w:t>
      </w:r>
      <w:r>
        <w:t xml:space="preserve"> (</w:t>
      </w:r>
      <w:r>
        <w:t xml:space="preserve">1</w:t>
      </w:r>
      <w:r>
        <w:t xml:space="preserve">)</w:t>
      </w:r>
    </w:p>
    <w:p>
      <w:pPr>
        <w:pStyle w:val="RecordBase"/>
        <w:ind w:left="240" w:hanging="192"/>
      </w:pPr>
      <w:r>
        <w:t xml:space="preserve"> compensation, setting of - </w:t>
      </w:r>
      <w:r>
        <w:t xml:space="preserve"> </w:t>
      </w:r>
      <w:r>
        <w:t xml:space="preserve">HB  469</w:t>
      </w:r>
      <w:r>
        <w:t xml:space="preserve">: </w:t>
      </w:r>
      <w:r>
        <w:t xml:space="preserve">SCS</w:t>
      </w:r>
    </w:p>
    <w:p>
      <w:pPr>
        <w:pStyle w:val="RecordBase"/>
        <w:ind w:left="120" w:hanging="120"/>
      </w:pPr>
      <w:r>
        <w:t xml:space="preserve">Kentucky Citizens' Commission on Judicial and Legislative Compensation, establishment of - </w:t>
      </w:r>
      <w:r>
        <w:t xml:space="preserve"> </w:t>
      </w:r>
      <w:r>
        <w:t xml:space="preserve">HB  469</w:t>
      </w:r>
      <w:r>
        <w:t xml:space="preserve">: </w:t>
      </w:r>
      <w:r>
        <w:t xml:space="preserve">HFA</w:t>
      </w:r>
      <w:r>
        <w:t xml:space="preserve"> (</w:t>
      </w:r>
      <w:r>
        <w:t xml:space="preserve">2</w:t>
      </w:r>
      <w:r>
        <w:t xml:space="preserve">)</w:t>
      </w:r>
    </w:p>
    <w:p>
      <w:pPr>
        <w:pStyle w:val="RecordBase"/>
        <w:ind w:left="120" w:hanging="120"/>
      </w:pPr>
      <w:r>
        <w:t xml:space="preserve">Property valuation administrators, salary resulting from change in county population - </w:t>
      </w:r>
      <w:r>
        <w:t xml:space="preserve"> </w:t>
      </w:r>
      <w:r>
        <w:t xml:space="preserve">HB  137</w:t>
      </w:r>
      <w:r>
        <w:t xml:space="preserve">: </w:t>
      </w:r>
      <w:r>
        <w:t xml:space="preserve">HCS</w:t>
      </w:r>
    </w:p>
    <w:p>
      <w:pPr>
        <w:pStyle w:val="RecordBase"/>
        <w:ind w:left="120" w:hanging="120"/>
      </w:pPr>
      <w:r>
        <w:t xml:space="preserve">Public Pension Oversight Board, oversight of additional state-administered retirement systems - </w:t>
      </w:r>
      <w:r>
        <w:t xml:space="preserve"> </w:t>
      </w:r>
      <w:r>
        <w:t xml:space="preserve">HB  47</w:t>
        <w:br/>
      </w:r>
    </w:p>
    <w:p>
      <w:pPr>
        <w:pStyle w:val="RecordHeading3"/>
      </w:pPr>
      <w:r>
        <w:rPr>
          <w:b/>
        </w:rPr>
        <w:t xml:space="preserve">Public Utilities</w:t>
      </w:r>
    </w:p>
    <w:p>
      <w:pPr>
        <w:pStyle w:val="RecordBase"/>
        <w:ind w:left="120" w:hanging="120"/>
      </w:pPr>
      <w:r>
        <w:t xml:space="preserve">10 coal plants in 10 years, carbon capture and storage technology, Department of Energy - </w:t>
      </w:r>
      <w:r>
        <w:t xml:space="preserve"> </w:t>
      </w:r>
      <w:r>
        <w:t xml:space="preserve">SR  186</w:t>
      </w:r>
    </w:p>
    <w:p>
      <w:pPr>
        <w:pStyle w:val="RecordBase"/>
        <w:ind w:left="120" w:hanging="120"/>
      </w:pPr>
      <w:r>
        <w:t xml:space="preserve">Assault in the third degree, inclusion of assaults against public utility workers - </w:t>
      </w:r>
      <w:r>
        <w:t xml:space="preserve"> </w:t>
      </w:r>
      <w:r>
        <w:t xml:space="preserve">HB  354</w:t>
      </w:r>
    </w:p>
    <w:p>
      <w:pPr>
        <w:pStyle w:val="RecordBase"/>
        <w:ind w:left="120" w:hanging="120"/>
      </w:pPr>
      <w:r>
        <w:t xml:space="preserve">Boards and commissions of municipal utilities, members to be customers - </w:t>
      </w:r>
      <w:r>
        <w:t xml:space="preserve"> </w:t>
      </w:r>
      <w:r>
        <w:t xml:space="preserve">SB  91</w:t>
      </w:r>
    </w:p>
    <w:p>
      <w:pPr>
        <w:pStyle w:val="RecordBase"/>
        <w:ind w:left="120" w:hanging="120"/>
      </w:pPr>
      <w:r>
        <w:t xml:space="preserve">Carbon control and sequestration technologies, federal coal lease royalties, use for - </w:t>
      </w:r>
      <w:r>
        <w:t xml:space="preserve"> </w:t>
      </w:r>
      <w:r>
        <w:t xml:space="preserve">SR  187</w:t>
      </w:r>
    </w:p>
    <w:p>
      <w:pPr>
        <w:pStyle w:val="RecordBase"/>
        <w:ind w:left="120" w:hanging="120"/>
      </w:pPr>
      <w:r>
        <w:t xml:space="preserve">Electricity, renewable sources required - </w:t>
      </w:r>
      <w:r>
        <w:t xml:space="preserve"> </w:t>
      </w:r>
      <w:r>
        <w:t xml:space="preserve">HB  229</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Landline</w:t>
      </w:r>
    </w:p>
    <w:p>
      <w:pPr>
        <w:pStyle w:val="RecordBase"/>
        <w:ind w:left="240" w:hanging="192"/>
      </w:pPr>
      <w:r>
        <w:t xml:space="preserve"> facilities, ability to obtain basic local exchange service - </w:t>
      </w:r>
      <w:r>
        <w:t xml:space="preserve"> </w:t>
      </w:r>
      <w:r>
        <w:t xml:space="preserve">HB  152</w:t>
      </w:r>
      <w:r>
        <w:t xml:space="preserve">: </w:t>
      </w:r>
      <w:r>
        <w:t xml:space="preserve">HFA</w:t>
      </w:r>
      <w:r>
        <w:t xml:space="preserve"> (</w:t>
      </w:r>
      <w:r>
        <w:t xml:space="preserve">5</w:t>
      </w:r>
      <w:r>
        <w:t xml:space="preserve">)</w:t>
      </w:r>
    </w:p>
    <w:p>
      <w:pPr>
        <w:pStyle w:val="RecordBase"/>
        <w:ind w:left="240" w:hanging="192"/>
      </w:pPr>
      <w:r>
        <w:t xml:space="preserve"> service, require utility to continue - </w:t>
      </w:r>
      <w:r>
        <w:t xml:space="preserve"> </w:t>
      </w:r>
      <w:r>
        <w:t xml:space="preserve">HB  152</w:t>
      </w:r>
      <w:r>
        <w:t xml:space="preserve">: </w:t>
      </w:r>
      <w:r>
        <w:t xml:space="preserve">HFA</w:t>
      </w:r>
      <w:r>
        <w:t xml:space="preserve"> (</w:t>
      </w:r>
      <w:r>
        <w:t xml:space="preserve">3</w:t>
      </w:r>
      <w:r>
        <w:t xml:space="preserve">)</w:t>
      </w:r>
    </w:p>
    <w:p>
      <w:pPr>
        <w:pStyle w:val="RecordBase"/>
        <w:ind w:left="120" w:hanging="120"/>
      </w:pPr>
      <w:r>
        <w:t xml:space="preserve">Local</w:t>
      </w:r>
    </w:p>
    <w:p>
      <w:pPr>
        <w:pStyle w:val="RecordBase"/>
        <w:ind w:left="240" w:hanging="192"/>
      </w:pPr>
      <w:r>
        <w:t xml:space="preserve"> government and municipal utilities, exemptions from all requirements - </w:t>
      </w:r>
      <w:r>
        <w:t xml:space="preserve"> </w:t>
      </w:r>
      <w:r>
        <w:t xml:space="preserve">HB  93</w:t>
      </w:r>
      <w:r>
        <w:t xml:space="preserve">: </w:t>
      </w:r>
      <w:r>
        <w:t xml:space="preserve">HCS</w:t>
      </w:r>
    </w:p>
    <w:p>
      <w:pPr>
        <w:pStyle w:val="RecordBase"/>
        <w:ind w:left="240" w:hanging="192"/>
      </w:pPr>
      <w:r>
        <w:t xml:space="preserve"> government provision of commercial products and services - </w:t>
      </w:r>
      <w:r>
        <w:t xml:space="preserve"> </w:t>
      </w:r>
      <w:r>
        <w:t xml:space="preserve">SB  130</w:t>
      </w:r>
      <w:r>
        <w:t xml:space="preserve">: </w:t>
      </w:r>
      <w:r>
        <w:t xml:space="preserve">SFA</w:t>
      </w:r>
      <w:r>
        <w:t xml:space="preserve"> (</w:t>
      </w:r>
      <w:r>
        <w:t xml:space="preserve">1</w:t>
      </w:r>
      <w:r>
        <w:t xml:space="preserve">)</w:t>
      </w:r>
    </w:p>
    <w:p>
      <w:pPr>
        <w:pStyle w:val="RecordBase"/>
        <w:ind w:left="120" w:hanging="120"/>
      </w:pPr>
      <w:r>
        <w:t xml:space="preserve">Municipal</w:t>
      </w:r>
    </w:p>
    <w:p>
      <w:pPr>
        <w:pStyle w:val="RecordBase"/>
        <w:ind w:left="240" w:hanging="192"/>
      </w:pPr>
      <w:r>
        <w:t xml:space="preserve"> electric authority, creation of - </w:t>
      </w:r>
      <w:r>
        <w:t xml:space="preserve"> </w:t>
      </w:r>
      <w:r>
        <w:t xml:space="preserve">HB  290</w:t>
      </w:r>
    </w:p>
    <w:p>
      <w:pPr>
        <w:pStyle w:val="RecordBase"/>
        <w:ind w:left="240" w:hanging="192"/>
      </w:pPr>
      <w:r>
        <w:t xml:space="preserve"> utility, qualifications to serve on board - </w:t>
      </w:r>
      <w:r>
        <w:t xml:space="preserve"> </w:t>
      </w:r>
      <w:r>
        <w:t xml:space="preserve">SB  91</w:t>
      </w:r>
      <w:r>
        <w:t xml:space="preserve">: </w:t>
      </w:r>
      <w:r>
        <w:t xml:space="preserve">SCS</w:t>
      </w:r>
    </w:p>
    <w:p>
      <w:pPr>
        <w:pStyle w:val="RecordBase"/>
        <w:ind w:left="120" w:hanging="120"/>
      </w:pPr>
      <w:r>
        <w:t xml:space="preserve">Net</w:t>
      </w:r>
    </w:p>
    <w:p>
      <w:pPr>
        <w:pStyle w:val="RecordBase"/>
        <w:ind w:left="240" w:hanging="192"/>
      </w:pPr>
      <w:r>
        <w:t xml:space="preserve"> metering, rental is non-regulated, generation is not retail electric service - </w:t>
      </w:r>
      <w:r>
        <w:t xml:space="preserve"> </w:t>
      </w:r>
      <w:r>
        <w:t xml:space="preserve">SB  196</w:t>
      </w:r>
    </w:p>
    <w:p>
      <w:pPr>
        <w:pStyle w:val="RecordBase"/>
        <w:ind w:left="240" w:hanging="192"/>
      </w:pPr>
      <w:r>
        <w:t xml:space="preserve"> metering, supplier may recover certain costs, offsets available to user limited by time of use - </w:t>
      </w:r>
      <w:r>
        <w:t xml:space="preserve"> </w:t>
      </w:r>
      <w:r>
        <w:t xml:space="preserve">SB  196</w:t>
      </w:r>
    </w:p>
    <w:p>
      <w:pPr>
        <w:pStyle w:val="RecordBase"/>
        <w:ind w:left="120" w:hanging="120"/>
      </w:pPr>
      <w:r>
        <w:t xml:space="preserve">Oil and gas pipelines, eminent domain relating to, public use - </w:t>
      </w:r>
      <w:r>
        <w:t xml:space="preserve"> </w:t>
      </w:r>
      <w:r>
        <w:t xml:space="preserve">HB  103</w:t>
      </w:r>
      <w:r>
        <w:t xml:space="preserve">;</w:t>
      </w:r>
      <w:r>
        <w:t xml:space="preserve"> </w:t>
      </w:r>
      <w:r>
        <w:t xml:space="preserve">SB  113</w:t>
      </w:r>
    </w:p>
    <w:p>
      <w:pPr>
        <w:pStyle w:val="RecordBase"/>
        <w:ind w:left="120" w:hanging="120"/>
      </w:pPr>
      <w:r>
        <w:t xml:space="preserve">Open records, definition of public agency, contracts with public utilities included in - </w:t>
      </w:r>
      <w:r>
        <w:t xml:space="preserve"> </w:t>
      </w:r>
      <w:r>
        <w:t xml:space="preserve">HB  437</w:t>
      </w:r>
    </w:p>
    <w:p>
      <w:pPr>
        <w:pStyle w:val="RecordBase"/>
        <w:ind w:left="120" w:hanging="120"/>
      </w:pPr>
      <w:r>
        <w:t xml:space="preserve">Pipeline safety assessment, exemption from - </w:t>
      </w:r>
      <w:r>
        <w:t xml:space="preserve"> </w:t>
      </w:r>
      <w:r>
        <w:t xml:space="preserve">HB  272</w:t>
      </w:r>
      <w:r>
        <w:t xml:space="preserve">: </w:t>
      </w:r>
      <w:r>
        <w:t xml:space="preserve">HFA</w:t>
      </w:r>
      <w:r>
        <w:t xml:space="preserve"> (</w:t>
      </w:r>
      <w:r>
        <w:t xml:space="preserve">1</w:t>
      </w:r>
      <w:r>
        <w:t xml:space="preserve">)</w:t>
      </w:r>
    </w:p>
    <w:p>
      <w:pPr>
        <w:pStyle w:val="RecordBase"/>
        <w:ind w:left="120" w:hanging="120"/>
      </w:pPr>
      <w:r>
        <w:t xml:space="preserve">Power facility, nuclear, certification of - </w:t>
      </w:r>
      <w:r>
        <w:t xml:space="preserve"> </w:t>
      </w:r>
      <w:r>
        <w:t xml:space="preserve">SB  90</w:t>
      </w:r>
      <w:r>
        <w:t xml:space="preserve">: </w:t>
      </w:r>
      <w:r>
        <w:t xml:space="preserve">SCS</w:t>
      </w:r>
    </w:p>
    <w:p>
      <w:pPr>
        <w:pStyle w:val="RecordBase"/>
        <w:ind w:left="120" w:hanging="120"/>
      </w:pPr>
      <w:r>
        <w:t xml:space="preserve">Public Service Commission, confirmation, Daniel E. Logsdon, Jr. - </w:t>
      </w:r>
      <w:r>
        <w:t xml:space="preserve"> </w:t>
      </w:r>
      <w:r>
        <w:t xml:space="preserve">SR  211</w:t>
      </w:r>
    </w:p>
    <w:p>
      <w:pPr>
        <w:pStyle w:val="RecordBase"/>
        <w:ind w:left="120" w:hanging="120"/>
      </w:pPr>
      <w:r>
        <w:t xml:space="preserve">Rare</w:t>
      </w:r>
    </w:p>
    <w:p>
      <w:pPr>
        <w:pStyle w:val="RecordBase"/>
        <w:ind w:left="240" w:hanging="192"/>
      </w:pPr>
      <w:r>
        <w:t xml:space="preserve"> plant registry, local government and utilities, Transportation cabinet,  exemptions from - </w:t>
      </w:r>
      <w:r>
        <w:t xml:space="preserve"> </w:t>
      </w:r>
      <w:r>
        <w:t xml:space="preserve">HB  93</w:t>
      </w:r>
      <w:r>
        <w:t xml:space="preserve">: </w:t>
      </w:r>
      <w:r>
        <w:t xml:space="preserve">HFA</w:t>
      </w:r>
      <w:r>
        <w:t xml:space="preserve"> (</w:t>
      </w:r>
      <w:r>
        <w:t xml:space="preserve">2</w:t>
      </w:r>
      <w:r>
        <w:t xml:space="preserve">)</w:t>
      </w:r>
    </w:p>
    <w:p>
      <w:pPr>
        <w:pStyle w:val="RecordBase"/>
        <w:ind w:left="240" w:hanging="192"/>
      </w:pPr>
      <w:r>
        <w:t xml:space="preserve"> plant registry, local government and utilities, Transportation Cabinet,  exemptions from - </w:t>
      </w:r>
      <w:r>
        <w:t xml:space="preserve"> </w:t>
      </w:r>
      <w:r>
        <w:t xml:space="preserve">HB  93</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Telecommunications,</w:t>
      </w:r>
    </w:p>
    <w:p>
      <w:pPr>
        <w:pStyle w:val="RecordBase"/>
        <w:ind w:left="240" w:hanging="192"/>
      </w:pPr>
      <w:r>
        <w:t xml:space="preserve"> deregulation - </w:t>
      </w:r>
      <w:r>
        <w:t xml:space="preserve"> </w:t>
      </w:r>
      <w:r>
        <w:t xml:space="preserve">HB  152</w:t>
      </w:r>
      <w:r>
        <w:t xml:space="preserve">: </w:t>
      </w:r>
      <w:r>
        <w:t xml:space="preserve">HFA</w:t>
      </w:r>
      <w:r>
        <w:t xml:space="preserve"> (</w:t>
      </w:r>
      <w:r>
        <w:t xml:space="preserve">4</w:t>
      </w:r>
      <w:r>
        <w:t xml:space="preserve">)</w:t>
      </w:r>
    </w:p>
    <w:p>
      <w:pPr>
        <w:pStyle w:val="RecordBase"/>
        <w:ind w:left="240" w:hanging="192"/>
      </w:pPr>
      <w:r>
        <w:t xml:space="preserve"> deregulation, customer notification - </w:t>
      </w:r>
      <w:r>
        <w:t xml:space="preserve"> </w:t>
      </w:r>
      <w:r>
        <w:t xml:space="preserve">HB  152</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p>
    <w:p>
      <w:pPr>
        <w:pStyle w:val="RecordBase"/>
        <w:ind w:left="240" w:hanging="192"/>
      </w:pPr>
      <w:r>
        <w:t xml:space="preserve"> deregulation, maintain employees of - </w:t>
      </w:r>
      <w:r>
        <w:t xml:space="preserve"> </w:t>
      </w:r>
      <w:r>
        <w:t xml:space="preserve">HB  152</w:t>
      </w:r>
      <w:r>
        <w:t xml:space="preserve">: </w:t>
      </w:r>
      <w:r>
        <w:t xml:space="preserve">HFA</w:t>
      </w:r>
      <w:r>
        <w:t xml:space="preserve"> (</w:t>
      </w:r>
      <w:r>
        <w:t xml:space="preserve">2</w:t>
      </w:r>
      <w:r>
        <w:t xml:space="preserve">)</w:t>
      </w:r>
    </w:p>
    <w:p>
      <w:pPr>
        <w:pStyle w:val="RecordBase"/>
        <w:ind w:left="240" w:hanging="192"/>
      </w:pPr>
      <w:r>
        <w:t xml:space="preserve"> deregulation of - </w:t>
      </w:r>
      <w:r>
        <w:t xml:space="preserve"> </w:t>
      </w:r>
      <w:r>
        <w:t xml:space="preserve">SB  3</w:t>
      </w:r>
      <w:r>
        <w:t xml:space="preserve">;</w:t>
      </w:r>
      <w:r>
        <w:t xml:space="preserve"> </w:t>
      </w:r>
      <w:r>
        <w:t xml:space="preserve">HB  152</w:t>
      </w:r>
    </w:p>
    <w:p>
      <w:pPr>
        <w:pStyle w:val="RecordBase"/>
        <w:ind w:left="120" w:hanging="120"/>
      </w:pPr>
      <w:r>
        <w:t xml:space="preserve">Underground Facility Prevention Act of 1994, Kentucky Contact Center - </w:t>
      </w:r>
      <w:r>
        <w:t xml:space="preserve"> </w:t>
      </w:r>
      <w:r>
        <w:t xml:space="preserve">HB  172</w:t>
      </w:r>
      <w:r>
        <w:t xml:space="preserve">;</w:t>
      </w:r>
      <w:r>
        <w:t xml:space="preserve"> </w:t>
      </w:r>
      <w:r>
        <w:t xml:space="preserve">HB  172</w:t>
      </w:r>
      <w:r>
        <w:t xml:space="preserve">: </w:t>
      </w:r>
      <w:r>
        <w:t xml:space="preserve">HCS</w:t>
      </w:r>
    </w:p>
    <w:p>
      <w:pPr>
        <w:pStyle w:val="RecordBase"/>
        <w:ind w:left="120" w:hanging="120"/>
      </w:pPr>
      <w:r>
        <w:t xml:space="preserve">Utility</w:t>
      </w:r>
    </w:p>
    <w:p>
      <w:pPr>
        <w:pStyle w:val="RecordBase"/>
        <w:ind w:left="240" w:hanging="192"/>
      </w:pPr>
      <w:r>
        <w:t xml:space="preserve"> franchise fees, cities may refuse utilities the ability to recover from customers - </w:t>
      </w:r>
      <w:r>
        <w:t xml:space="preserve"> </w:t>
      </w:r>
      <w:r>
        <w:t xml:space="preserve">HB  325</w:t>
      </w:r>
    </w:p>
    <w:p>
      <w:pPr>
        <w:pStyle w:val="RecordBase"/>
        <w:ind w:left="240" w:hanging="192"/>
      </w:pPr>
      <w:r>
        <w:t xml:space="preserve"> shut-off protection, Public Service Commission, administrative regulations - </w:t>
      </w:r>
      <w:r>
        <w:t xml:space="preserve"> </w:t>
      </w:r>
      <w:r>
        <w:t xml:space="preserve">HB  324</w:t>
      </w:r>
    </w:p>
    <w:p>
      <w:pPr>
        <w:pStyle w:val="RecordBase"/>
        <w:ind w:left="240" w:hanging="192"/>
      </w:pPr>
      <w:r>
        <w:t xml:space="preserve"> shut-off protection, qualifications, requirements - </w:t>
      </w:r>
      <w:r>
        <w:t xml:space="preserve"> </w:t>
      </w:r>
      <w:r>
        <w:t xml:space="preserve">HB  324</w:t>
        <w:br/>
      </w:r>
    </w:p>
    <w:p>
      <w:pPr>
        <w:pStyle w:val="RecordHeading3"/>
      </w:pPr>
      <w:r>
        <w:rPr>
          <w:b/>
        </w:rPr>
        <w:t xml:space="preserve">Public Works</w:t>
      </w:r>
    </w:p>
    <w:p>
      <w:pPr>
        <w:pStyle w:val="RecordBase"/>
        <w:ind w:left="120" w:hanging="120"/>
      </w:pPr>
      <w:r>
        <w:t xml:space="preserve">Construction manager-general contractor delivery method, use of - </w:t>
      </w:r>
      <w:r>
        <w:t xml:space="preserve"> </w:t>
      </w:r>
      <w:r>
        <w:t xml:space="preserve">HB  172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359</w:t>
      </w:r>
      <w:r>
        <w:t xml:space="preserve">: </w:t>
      </w:r>
      <w:r>
        <w:t xml:space="preserve">HCS</w:t>
      </w:r>
      <w:r>
        <w:t xml:space="preserve">;</w:t>
      </w:r>
      <w:r>
        <w:t xml:space="preserve"> </w:t>
      </w:r>
      <w:r>
        <w:t xml:space="preserve">HB  408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Contracts, Kentucky Buy American Act, compliance with - </w:t>
      </w:r>
      <w:r>
        <w:t xml:space="preserve"> </w:t>
      </w:r>
      <w:r>
        <w:t xml:space="preserve">HB  57</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Prevailing wage, removal of requirement for - </w:t>
      </w:r>
      <w:r>
        <w:t xml:space="preserve"> </w:t>
      </w:r>
      <w:r>
        <w:t xml:space="preserve">HB  443</w:t>
      </w:r>
      <w:r>
        <w:t xml:space="preserve">: </w:t>
      </w:r>
      <w:r>
        <w:t xml:space="preserve">HFA</w:t>
      </w:r>
      <w:r>
        <w:t xml:space="preserve"> (</w:t>
      </w:r>
      <w:r>
        <w:t xml:space="preserve">1</w:t>
      </w:r>
      <w:r>
        <w:t xml:space="preserve">)</w:t>
      </w:r>
      <w:r>
        <w:t xml:space="preserve">, </w:t>
      </w:r>
      <w:r>
        <w:t xml:space="preserve">HFA</w:t>
      </w:r>
      <w:r>
        <w:t xml:space="preserve"> (</w:t>
      </w:r>
      <w:r>
        <w:t xml:space="preserve">12</w:t>
      </w:r>
      <w:r>
        <w:t xml:space="preserve">)</w:t>
        <w:br/>
      </w:r>
    </w:p>
    <w:p>
      <w:pPr>
        <w:pStyle w:val="RecordHeading3"/>
      </w:pPr>
      <w:r>
        <w:rPr>
          <w:b/>
        </w:rPr>
        <w:t xml:space="preserve">Publications</w:t>
      </w:r>
    </w:p>
    <w:p>
      <w:pPr>
        <w:pStyle w:val="RecordBase"/>
        <w:ind w:left="120" w:hanging="120"/>
      </w:pPr>
      <w:r>
        <w:t xml:space="preserve">Booking photograph, use for commercial purpose with removal fee, prohibition - </w:t>
      </w:r>
      <w:r>
        <w:t xml:space="preserve"> </w:t>
      </w:r>
      <w:r>
        <w:t xml:space="preserve">HB  350</w:t>
        <w:br/>
      </w:r>
    </w:p>
    <w:p>
      <w:pPr>
        <w:pStyle w:val="RecordHeading3"/>
      </w:pPr>
      <w:r>
        <w:rPr>
          <w:b/>
        </w:rPr>
        <w:t xml:space="preserve">Purchasing</w:t>
      </w:r>
    </w:p>
    <w:p>
      <w:pPr>
        <w:pStyle w:val="RecordBase"/>
        <w:ind w:left="120" w:hanging="120"/>
      </w:pPr>
      <w:r>
        <w:t xml:space="preserve">Contingency fee legal services contracts, requirements for - </w:t>
      </w:r>
      <w:r>
        <w:t xml:space="preserve"> </w:t>
      </w:r>
      <w:r>
        <w:t xml:space="preserve">SB  118</w:t>
      </w:r>
    </w:p>
    <w:p>
      <w:pPr>
        <w:pStyle w:val="RecordBase"/>
        <w:ind w:left="120" w:hanging="120"/>
      </w:pPr>
      <w:r>
        <w:t xml:space="preserve">Local</w:t>
      </w:r>
    </w:p>
    <w:p>
      <w:pPr>
        <w:pStyle w:val="RecordBase"/>
        <w:ind w:left="240" w:hanging="192"/>
      </w:pPr>
      <w:r>
        <w:t xml:space="preserve"> governments, Model Procurement Code, noncompetitive negotiation, expanded use of - </w:t>
      </w:r>
      <w:r>
        <w:t xml:space="preserve"> </w:t>
      </w:r>
      <w:r>
        <w:t xml:space="preserve">HB  195</w:t>
      </w:r>
    </w:p>
    <w:p>
      <w:pPr>
        <w:pStyle w:val="RecordBase"/>
        <w:ind w:left="240" w:hanging="192"/>
      </w:pPr>
      <w:r>
        <w:t xml:space="preserve"> model procurement, negotiating with vendors for supplies, permitted categories - </w:t>
      </w:r>
      <w:r>
        <w:t xml:space="preserve"> </w:t>
      </w:r>
      <w:r>
        <w:t xml:space="preserve">HB  195</w:t>
      </w:r>
      <w:r>
        <w:t xml:space="preserve">: </w:t>
      </w:r>
      <w:r>
        <w:t xml:space="preserve">HCS</w:t>
      </w:r>
    </w:p>
    <w:p>
      <w:pPr>
        <w:pStyle w:val="RecordBase"/>
        <w:ind w:left="120" w:hanging="120"/>
      </w:pPr>
      <w:r>
        <w:t xml:space="preserve">Medicaid, cost-savings demonstration projects, RFI and RFP requirements of - </w:t>
      </w:r>
      <w:r>
        <w:t xml:space="preserve"> </w:t>
      </w:r>
      <w:r>
        <w:t xml:space="preserve">HB  69</w:t>
      </w:r>
      <w:r>
        <w:t xml:space="preserve">: </w:t>
      </w:r>
      <w:r>
        <w:t xml:space="preserve">SCS</w:t>
      </w:r>
      <w:r>
        <w:t xml:space="preserve">;</w:t>
      </w:r>
      <w:r>
        <w:t xml:space="preserve"> </w:t>
      </w:r>
      <w:r>
        <w:t xml:space="preserve">SB  185</w:t>
      </w:r>
    </w:p>
    <w:p>
      <w:pPr>
        <w:pStyle w:val="RecordBase"/>
        <w:ind w:left="120" w:hanging="120"/>
      </w:pPr>
      <w:r>
        <w:t xml:space="preserve">Procurement by state and local agencies, prohibit contracting with delinquent taxpayers - </w:t>
      </w:r>
      <w:r>
        <w:t xml:space="preserve"> </w:t>
      </w:r>
      <w:r>
        <w:t xml:space="preserve">HB  77</w:t>
      </w:r>
    </w:p>
    <w:p>
      <w:pPr>
        <w:pStyle w:val="RecordBase"/>
        <w:ind w:left="120" w:hanging="120"/>
      </w:pPr>
      <w:r>
        <w:t xml:space="preserve">Public contracts, Kentucky Buy American Act, compliance with - </w:t>
      </w:r>
      <w:r>
        <w:t xml:space="preserve"> </w:t>
      </w:r>
      <w:r>
        <w:t xml:space="preserve">HB  57</w:t>
      </w:r>
    </w:p>
    <w:p>
      <w:pPr>
        <w:pStyle w:val="RecordBase"/>
        <w:ind w:left="120" w:hanging="120"/>
      </w:pPr>
      <w:r>
        <w:t xml:space="preserve">Public-private partnerships, provide framework for use thereof by state government - </w:t>
      </w:r>
      <w:r>
        <w:t xml:space="preserve"> </w:t>
      </w:r>
      <w:r>
        <w:t xml:space="preserve">HB  443</w:t>
      </w:r>
    </w:p>
    <w:p>
      <w:pPr>
        <w:pStyle w:val="RecordBase"/>
        <w:ind w:left="120" w:hanging="120"/>
      </w:pPr>
      <w:r>
        <w:t xml:space="preserve">Shipping, state procurement of, sustainability in, consideration of - </w:t>
      </w:r>
      <w:r>
        <w:t xml:space="preserve"> </w:t>
      </w:r>
      <w:r>
        <w:t xml:space="preserve">HB  472</w:t>
      </w:r>
    </w:p>
    <w:p>
      <w:pPr>
        <w:pStyle w:val="RecordBase"/>
        <w:ind w:left="120" w:hanging="120"/>
      </w:pPr>
      <w:r>
        <w:t xml:space="preserve">State employee health plan, cost-savings demonstration projects, requirements of - </w:t>
      </w:r>
      <w:r>
        <w:t xml:space="preserve"> </w:t>
      </w:r>
      <w:r>
        <w:t xml:space="preserve">HB  69</w:t>
      </w:r>
      <w:r>
        <w:t xml:space="preserve">: </w:t>
      </w:r>
      <w:r>
        <w:t xml:space="preserve">SCS</w:t>
      </w:r>
      <w:r>
        <w:t xml:space="preserve">;</w:t>
      </w:r>
      <w:r>
        <w:t xml:space="preserve"> </w:t>
      </w:r>
      <w:r>
        <w:t xml:space="preserve">SB  185</w:t>
        <w:br/>
      </w:r>
    </w:p>
    <w:p>
      <w:pPr>
        <w:pStyle w:val="RecordHeading3"/>
      </w:pPr>
      <w:r>
        <w:rPr>
          <w:b/>
        </w:rPr>
        <w:t xml:space="preserve">Race Relations</w:t>
      </w:r>
    </w:p>
    <w:p>
      <w:pPr>
        <w:pStyle w:val="RecordBase"/>
        <w:ind w:left="120" w:hanging="120"/>
      </w:pPr>
      <w:r>
        <w:t xml:space="preserve">Black History Program, Kentucky State University, Burse, President Raymond M., honoring - </w:t>
      </w:r>
      <w:r>
        <w:t xml:space="preserve"> </w:t>
      </w:r>
      <w:r>
        <w:t xml:space="preserve">SR  51</w:t>
      </w:r>
      <w:r>
        <w:t xml:space="preserve">;</w:t>
      </w:r>
      <w:r>
        <w:t xml:space="preserve"> </w:t>
      </w:r>
      <w:r>
        <w:t xml:space="preserve">HR  67</w:t>
      </w:r>
    </w:p>
    <w:p>
      <w:pPr>
        <w:pStyle w:val="RecordBase"/>
        <w:ind w:left="120" w:hanging="120"/>
      </w:pPr>
      <w:r>
        <w:t xml:space="preserve">Capital sentencing, review of racial discrimination - </w:t>
      </w:r>
      <w:r>
        <w:t xml:space="preserve"> </w:t>
      </w:r>
      <w:r>
        <w:t xml:space="preserve">SB  190</w:t>
      </w:r>
    </w:p>
    <w:p>
      <w:pPr>
        <w:pStyle w:val="RecordBase"/>
        <w:ind w:left="120" w:hanging="120"/>
      </w:pPr>
      <w:r>
        <w:t xml:space="preserve">Southeastern Kentucky Shawnee, preservation of language and heritage, commend - </w:t>
      </w:r>
      <w:r>
        <w:t xml:space="preserve"> </w:t>
      </w:r>
      <w:r>
        <w:t xml:space="preserve">HJR 76</w:t>
        <w:br/>
      </w:r>
    </w:p>
    <w:p>
      <w:pPr>
        <w:pStyle w:val="RecordHeading3"/>
      </w:pPr>
      <w:r>
        <w:rPr>
          <w:b/>
        </w:rPr>
        <w:t xml:space="preserve">Racing</w:t>
      </w:r>
    </w:p>
    <w:p>
      <w:pPr>
        <w:pStyle w:val="RecordBase"/>
        <w:ind w:left="120" w:hanging="120"/>
      </w:pPr>
      <w:r>
        <w:t xml:space="preserve">Authorized public consumption license at racetracks, creation and regulation of - </w:t>
      </w:r>
      <w:r>
        <w:t xml:space="preserve"> </w:t>
      </w:r>
      <w:r>
        <w:t xml:space="preserve">HB  224</w:t>
      </w:r>
    </w:p>
    <w:p>
      <w:pPr>
        <w:pStyle w:val="RecordBase"/>
        <w:ind w:left="120" w:hanging="120"/>
      </w:pPr>
      <w:r>
        <w:t xml:space="preserve">Fund to enhance purses, constitutional amendment to provide for - </w:t>
      </w:r>
      <w:r>
        <w:t xml:space="preserve"> </w:t>
      </w:r>
      <w:r>
        <w:t xml:space="preserve">HB  300</w:t>
      </w:r>
    </w:p>
    <w:p>
      <w:pPr>
        <w:pStyle w:val="RecordBase"/>
        <w:ind w:left="120" w:hanging="120"/>
      </w:pPr>
      <w:r>
        <w:t xml:space="preserve">Historical</w:t>
      </w:r>
    </w:p>
    <w:p>
      <w:pPr>
        <w:pStyle w:val="RecordBase"/>
        <w:ind w:left="240" w:hanging="192"/>
      </w:pPr>
      <w:r>
        <w:t xml:space="preserve"> racing, allocation of money wagered - </w:t>
      </w:r>
      <w:r>
        <w:t xml:space="preserve"> </w:t>
      </w:r>
      <w:r>
        <w:t xml:space="preserve">HB  93</w:t>
      </w:r>
      <w:r>
        <w:t xml:space="preserve">: </w:t>
      </w:r>
      <w:r>
        <w:t xml:space="preserve">HFA</w:t>
      </w:r>
      <w:r>
        <w:t xml:space="preserve"> (</w:t>
      </w:r>
      <w:r>
        <w:t xml:space="preserve">5</w:t>
      </w:r>
      <w:r>
        <w:t xml:space="preserve">)</w:t>
      </w:r>
    </w:p>
    <w:p>
      <w:pPr>
        <w:pStyle w:val="RecordBase"/>
        <w:ind w:left="240" w:hanging="192"/>
      </w:pPr>
      <w:r>
        <w:t xml:space="preserve"> racing, uses of excise tax on - </w:t>
      </w:r>
      <w:r>
        <w:t xml:space="preserve"> </w:t>
      </w:r>
      <w:r>
        <w:t xml:space="preserve">HB  93</w:t>
      </w:r>
      <w:r>
        <w:t xml:space="preserve">: </w:t>
      </w:r>
      <w:r>
        <w:t xml:space="preserve">HFA</w:t>
      </w:r>
      <w:r>
        <w:t xml:space="preserve"> (</w:t>
      </w:r>
      <w:r>
        <w:t xml:space="preserve">7</w:t>
      </w:r>
      <w:r>
        <w:t xml:space="preserve">)</w:t>
      </w:r>
    </w:p>
    <w:p>
      <w:pPr>
        <w:pStyle w:val="RecordBase"/>
        <w:ind w:left="120" w:hanging="120"/>
      </w:pPr>
      <w:r>
        <w:t xml:space="preserve">Horse</w:t>
      </w:r>
    </w:p>
    <w:p>
      <w:pPr>
        <w:pStyle w:val="RecordBase"/>
        <w:ind w:left="240" w:hanging="192"/>
      </w:pPr>
      <w:r>
        <w:t xml:space="preserve"> racing commission, reorganization of - </w:t>
      </w:r>
      <w:r>
        <w:t xml:space="preserve"> </w:t>
      </w:r>
      <w:r>
        <w:t xml:space="preserve">HB  409</w:t>
      </w:r>
    </w:p>
    <w:p>
      <w:pPr>
        <w:pStyle w:val="RecordBase"/>
        <w:ind w:left="240" w:hanging="192"/>
      </w:pPr>
      <w:r>
        <w:t xml:space="preserve"> racing, paint horse breed, establish requirements for - </w:t>
      </w:r>
      <w:r>
        <w:t xml:space="preserve"> </w:t>
      </w:r>
      <w:r>
        <w:t xml:space="preserve">HB  165</w:t>
      </w:r>
    </w:p>
    <w:p>
      <w:pPr>
        <w:pStyle w:val="RecordBase"/>
        <w:ind w:left="120" w:hanging="120"/>
      </w:pPr>
      <w:r>
        <w:t xml:space="preserve">International horse racing event, pari-mutuel excise tax exemption for - </w:t>
      </w:r>
      <w:r>
        <w:t xml:space="preserve"> </w:t>
      </w:r>
      <w:r>
        <w:t xml:space="preserve">HB  134</w:t>
      </w:r>
    </w:p>
    <w:p>
      <w:pPr>
        <w:pStyle w:val="RecordBase"/>
        <w:ind w:left="120" w:hanging="120"/>
      </w:pPr>
      <w:r>
        <w:t xml:space="preserve">Jockeys, losing mount fee for - </w:t>
      </w:r>
      <w:r>
        <w:t xml:space="preserve"> </w:t>
      </w:r>
      <w:r>
        <w:t xml:space="preserve">SR  216</w:t>
      </w:r>
      <w:r>
        <w:t xml:space="preserve">;</w:t>
      </w:r>
      <w:r>
        <w:t xml:space="preserve"> </w:t>
      </w:r>
      <w:r>
        <w:t xml:space="preserve">HR  253</w:t>
      </w:r>
    </w:p>
    <w:p>
      <w:pPr>
        <w:pStyle w:val="RecordBase"/>
        <w:ind w:left="120" w:hanging="120"/>
      </w:pPr>
      <w:r>
        <w:t xml:space="preserve">KY Horse Racing Commission, responsibilities in shared lottery games - </w:t>
      </w:r>
      <w:r>
        <w:t xml:space="preserve"> </w:t>
      </w:r>
      <w:r>
        <w:t xml:space="preserve">SB  74</w:t>
      </w:r>
      <w:r>
        <w:t xml:space="preserve">: </w:t>
      </w:r>
      <w:r>
        <w:t xml:space="preserve">SCS</w:t>
      </w:r>
    </w:p>
    <w:p>
      <w:pPr>
        <w:pStyle w:val="RecordBase"/>
        <w:ind w:left="120" w:hanging="120"/>
      </w:pPr>
      <w:r>
        <w:t xml:space="preserve">Legislative intent, expression of - </w:t>
      </w:r>
      <w:r>
        <w:t xml:space="preserve"> </w:t>
      </w:r>
      <w:r>
        <w:t xml:space="preserve">SB  28</w:t>
      </w:r>
      <w:r>
        <w:t xml:space="preserve">: </w:t>
      </w:r>
      <w:r>
        <w:t xml:space="preserve">HFA</w:t>
      </w:r>
      <w:r>
        <w:t xml:space="preserve"> (</w:t>
      </w:r>
      <w:r>
        <w:t xml:space="preserve">4</w:t>
      </w:r>
      <w:r>
        <w:t xml:space="preserve">)</w:t>
      </w:r>
    </w:p>
    <w:p>
      <w:pPr>
        <w:pStyle w:val="RecordBase"/>
        <w:ind w:left="120" w:hanging="120"/>
      </w:pPr>
      <w:r>
        <w:t xml:space="preserve">Pari-mutuel</w:t>
      </w:r>
    </w:p>
    <w:p>
      <w:pPr>
        <w:pStyle w:val="RecordBase"/>
        <w:ind w:left="240" w:hanging="192"/>
      </w:pPr>
      <w:r>
        <w:t xml:space="preserve"> taxes, allow alternative distribution - </w:t>
      </w:r>
      <w:r>
        <w:t xml:space="preserve"> </w:t>
      </w:r>
      <w:r>
        <w:t xml:space="preserve">HB  410</w:t>
      </w:r>
    </w:p>
    <w:p>
      <w:pPr>
        <w:pStyle w:val="RecordBase"/>
        <w:ind w:left="240" w:hanging="192"/>
      </w:pPr>
      <w:r>
        <w:t xml:space="preserve"> wagers, exemption from tax for international horse racing event - </w:t>
      </w:r>
      <w:r>
        <w:t xml:space="preserve"> </w:t>
      </w:r>
      <w:r>
        <w:t xml:space="preserve">HB  134</w:t>
      </w:r>
      <w:r>
        <w:t xml:space="preserve">: </w:t>
      </w:r>
      <w:r>
        <w:t xml:space="preserve">HCS</w:t>
      </w:r>
    </w:p>
    <w:p>
      <w:pPr>
        <w:pStyle w:val="RecordBase"/>
        <w:ind w:left="120" w:hanging="120"/>
      </w:pPr>
      <w:r>
        <w:t xml:space="preserve">Racing</w:t>
      </w:r>
    </w:p>
    <w:p>
      <w:pPr>
        <w:pStyle w:val="RecordBase"/>
        <w:ind w:left="240" w:hanging="192"/>
      </w:pPr>
      <w:r>
        <w:t xml:space="preserve"> Commission, internal reference, make technical correction - </w:t>
      </w:r>
      <w:r>
        <w:t xml:space="preserve"> </w:t>
      </w:r>
      <w:r>
        <w:t xml:space="preserve">HB  165</w:t>
      </w:r>
      <w:r>
        <w:t xml:space="preserve">: </w:t>
      </w:r>
      <w:r>
        <w:t xml:space="preserve">HFA</w:t>
      </w:r>
      <w:r>
        <w:t xml:space="preserve"> (</w:t>
      </w:r>
      <w:r>
        <w:t xml:space="preserve">1</w:t>
      </w:r>
      <w:r>
        <w:t xml:space="preserve">)</w:t>
      </w:r>
    </w:p>
    <w:p>
      <w:pPr>
        <w:pStyle w:val="RecordBase"/>
        <w:ind w:left="240" w:hanging="192"/>
      </w:pPr>
      <w:r>
        <w:t xml:space="preserve"> commission, licensing of historical racing, require - </w:t>
      </w:r>
      <w:r>
        <w:t xml:space="preserve"> </w:t>
      </w:r>
      <w:r>
        <w:t xml:space="preserve">HB  446</w:t>
      </w:r>
    </w:p>
    <w:p>
      <w:pPr>
        <w:pStyle w:val="RecordBase"/>
        <w:ind w:left="240" w:hanging="192"/>
      </w:pPr>
      <w:r>
        <w:t xml:space="preserve"> commission, paint horse member, delete requirement for - </w:t>
      </w:r>
      <w:r>
        <w:t xml:space="preserve"> </w:t>
      </w:r>
      <w:r>
        <w:t xml:space="preserve">HB  165</w:t>
      </w:r>
      <w:r>
        <w:t xml:space="preserve">: </w:t>
      </w:r>
      <w:r>
        <w:t xml:space="preserve">HCS</w:t>
      </w:r>
    </w:p>
    <w:p>
      <w:pPr>
        <w:pStyle w:val="RecordBase"/>
        <w:ind w:left="120" w:hanging="120"/>
      </w:pPr>
      <w:r>
        <w:t xml:space="preserve">Shared</w:t>
      </w:r>
    </w:p>
    <w:p>
      <w:pPr>
        <w:pStyle w:val="RecordBase"/>
        <w:ind w:left="240" w:hanging="192"/>
      </w:pPr>
      <w:r>
        <w:t xml:space="preserve"> lottery games, commend lottery corporation for working on - </w:t>
      </w:r>
      <w:r>
        <w:t xml:space="preserve"> </w:t>
      </w:r>
      <w:r>
        <w:t xml:space="preserve">SR  232</w:t>
      </w:r>
    </w:p>
    <w:p>
      <w:pPr>
        <w:pStyle w:val="RecordBase"/>
        <w:ind w:left="240" w:hanging="192"/>
      </w:pPr>
      <w:r>
        <w:t xml:space="preserve"> lottery games, definition of - </w:t>
      </w:r>
      <w:r>
        <w:t xml:space="preserve"> </w:t>
      </w:r>
      <w:r>
        <w:t xml:space="preserve">SB  74</w:t>
      </w:r>
      <w:r>
        <w:t xml:space="preserve">;</w:t>
      </w:r>
      <w:r>
        <w:t xml:space="preserve"> </w:t>
      </w:r>
      <w:r>
        <w:t xml:space="preserve">SB  74</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Railroads</w:t>
      </w:r>
    </w:p>
    <w:p>
      <w:pPr>
        <w:pStyle w:val="RecordBase"/>
        <w:ind w:left="120" w:hanging="120"/>
      </w:pPr>
      <w:r>
        <w:t xml:space="preserve">Eminent domain, statutory requirements for - </w:t>
      </w:r>
      <w:r>
        <w:t xml:space="preserve"> </w:t>
      </w:r>
      <w:r>
        <w:t xml:space="preserve">HB  280</w:t>
        <w:br/>
      </w:r>
    </w:p>
    <w:p>
      <w:pPr>
        <w:pStyle w:val="RecordHeading3"/>
      </w:pPr>
      <w:r>
        <w:rPr>
          <w:b/>
        </w:rPr>
        <w:t xml:space="preserve">Real Estate</w:t>
      </w:r>
    </w:p>
    <w:p>
      <w:pPr>
        <w:pStyle w:val="RecordBase"/>
        <w:ind w:left="120" w:hanging="120"/>
      </w:pPr>
      <w:r>
        <w:t xml:space="preserve">Accommodation of disability, homebuilders, notice to owners - </w:t>
      </w:r>
      <w:r>
        <w:t xml:space="preserve"> </w:t>
      </w:r>
      <w:r>
        <w:t xml:space="preserve">SB  187</w:t>
      </w:r>
    </w:p>
    <w:p>
      <w:pPr>
        <w:pStyle w:val="RecordBase"/>
        <w:ind w:left="120" w:hanging="120"/>
      </w:pPr>
      <w:r>
        <w:t xml:space="preserve">Auctioneers,</w:t>
      </w:r>
    </w:p>
    <w:p>
      <w:pPr>
        <w:pStyle w:val="RecordBase"/>
        <w:ind w:left="240" w:hanging="192"/>
      </w:pPr>
      <w:r>
        <w:t xml:space="preserve"> payment for services at auction - </w:t>
      </w:r>
      <w:r>
        <w:t xml:space="preserve"> </w:t>
      </w:r>
      <w:r>
        <w:t xml:space="preserve">HB  317</w:t>
      </w:r>
    </w:p>
    <w:p>
      <w:pPr>
        <w:pStyle w:val="RecordBase"/>
        <w:ind w:left="240" w:hanging="192"/>
      </w:pPr>
      <w:r>
        <w:t xml:space="preserve"> payment of - </w:t>
      </w:r>
      <w:r>
        <w:t xml:space="preserve"> </w:t>
      </w:r>
      <w:r>
        <w:t xml:space="preserve">HB  148</w:t>
      </w:r>
      <w:r>
        <w:t xml:space="preserve">: </w:t>
      </w:r>
      <w:r>
        <w:t xml:space="preserve">HCS</w:t>
      </w:r>
    </w:p>
    <w:p>
      <w:pPr>
        <w:pStyle w:val="RecordBase"/>
        <w:ind w:left="120" w:hanging="120"/>
      </w:pPr>
      <w:r>
        <w:t xml:space="preserve">Collection procedures, due date, installment payments, amnesty - </w:t>
      </w:r>
      <w:r>
        <w:t xml:space="preserve"> </w:t>
      </w:r>
      <w:r>
        <w:t xml:space="preserve">HB  136</w:t>
      </w:r>
    </w:p>
    <w:p>
      <w:pPr>
        <w:pStyle w:val="RecordBase"/>
        <w:ind w:left="120" w:hanging="120"/>
      </w:pPr>
      <w:r>
        <w:t xml:space="preserve">County clerk's electronic cross-index, correction details requirement - </w:t>
      </w:r>
      <w:r>
        <w:t xml:space="preserve"> </w:t>
      </w:r>
      <w:r>
        <w:t xml:space="preserve">SB  86</w:t>
      </w:r>
      <w:r>
        <w:t xml:space="preserve">: </w:t>
      </w:r>
      <w:r>
        <w:t xml:space="preserve">HFA</w:t>
      </w:r>
      <w:r>
        <w:t xml:space="preserve"> (</w:t>
      </w:r>
      <w:r>
        <w:t xml:space="preserve">2</w:t>
      </w:r>
      <w:r>
        <w:t xml:space="preserve">)</w:t>
      </w:r>
      <w:r>
        <w:t xml:space="preserve">;</w:t>
      </w:r>
      <w:r>
        <w:t xml:space="preserve"> </w:t>
      </w:r>
      <w:r>
        <w:t xml:space="preserve">HB  424</w:t>
      </w:r>
    </w:p>
    <w:p>
      <w:pPr>
        <w:pStyle w:val="RecordBase"/>
        <w:ind w:left="120" w:hanging="120"/>
      </w:pPr>
      <w:r>
        <w:t xml:space="preserve">Dogs, ownership of - </w:t>
      </w:r>
      <w:r>
        <w:t xml:space="preserve"> </w:t>
      </w:r>
      <w:r>
        <w:t xml:space="preserve">SB  123</w:t>
      </w:r>
      <w:r>
        <w:t xml:space="preserve">;</w:t>
      </w:r>
      <w:r>
        <w:t xml:space="preserve"> </w:t>
      </w:r>
      <w:r>
        <w:t xml:space="preserve">HB  311</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Licensees,</w:t>
      </w:r>
    </w:p>
    <w:p>
      <w:pPr>
        <w:pStyle w:val="RecordBase"/>
        <w:ind w:left="240" w:hanging="192"/>
      </w:pPr>
      <w:r>
        <w:t xml:space="preserve"> post-license education requirements for - </w:t>
      </w:r>
      <w:r>
        <w:t xml:space="preserve"> </w:t>
      </w:r>
      <w:r>
        <w:t xml:space="preserve">HB  149</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requirements for - </w:t>
      </w:r>
      <w:r>
        <w:t xml:space="preserve"> </w:t>
      </w:r>
      <w:r>
        <w:t xml:space="preserve">HB  149</w:t>
      </w:r>
      <w:r>
        <w:t xml:space="preserve">: </w:t>
      </w:r>
      <w:r>
        <w:t xml:space="preserve">HFA</w:t>
      </w:r>
      <w:r>
        <w:t xml:space="preserve"> (</w:t>
      </w:r>
      <w:r>
        <w:t xml:space="preserve">1</w:t>
      </w:r>
      <w:r>
        <w:t xml:space="preserve">)</w:t>
      </w:r>
    </w:p>
    <w:p>
      <w:pPr>
        <w:pStyle w:val="RecordBase"/>
        <w:ind w:left="120" w:hanging="120"/>
      </w:pPr>
      <w:r>
        <w:t xml:space="preserve">Liens against real estate; release of - </w:t>
      </w:r>
      <w:r>
        <w:t xml:space="preserve"> </w:t>
      </w:r>
      <w:r>
        <w:t xml:space="preserve">HB  323</w:t>
      </w:r>
    </w:p>
    <w:p>
      <w:pPr>
        <w:pStyle w:val="RecordBase"/>
        <w:ind w:left="120" w:hanging="120"/>
      </w:pPr>
      <w:r>
        <w:t xml:space="preserve">Mortgages, affidavit of amendments to - </w:t>
      </w:r>
      <w:r>
        <w:t xml:space="preserve"> </w:t>
      </w:r>
      <w:r>
        <w:t xml:space="preserve">HB  362</w:t>
      </w:r>
    </w:p>
    <w:p>
      <w:pPr>
        <w:pStyle w:val="RecordBase"/>
        <w:ind w:left="120" w:hanging="120"/>
      </w:pPr>
      <w:r>
        <w:t xml:space="preserve">Mortgages and deeds with liens retained, recording requirements of - </w:t>
      </w:r>
      <w:r>
        <w:t xml:space="preserve"> </w:t>
      </w:r>
      <w:r>
        <w:t xml:space="preserve">SB  148</w:t>
      </w:r>
      <w:r>
        <w:t xml:space="preserve">: </w:t>
      </w:r>
      <w:r>
        <w:t xml:space="preserve">HCS</w:t>
      </w:r>
    </w:p>
    <w:p>
      <w:pPr>
        <w:pStyle w:val="RecordBase"/>
        <w:ind w:left="120" w:hanging="120"/>
      </w:pPr>
      <w:r>
        <w:t xml:space="preserve">Mortgages, secure interest rate modification - </w:t>
      </w:r>
      <w:r>
        <w:t xml:space="preserve"> </w:t>
      </w:r>
      <w:r>
        <w:t xml:space="preserve">HB  201</w:t>
      </w:r>
    </w:p>
    <w:p>
      <w:pPr>
        <w:pStyle w:val="RecordBase"/>
        <w:ind w:left="120" w:hanging="120"/>
      </w:pPr>
      <w:r>
        <w:t xml:space="preserve">Planned communities, owners associations, rights and obligations - </w:t>
      </w:r>
      <w:r>
        <w:t xml:space="preserve"> </w:t>
      </w:r>
      <w:r>
        <w:t xml:space="preserve">HB  531</w:t>
      </w:r>
    </w:p>
    <w:p>
      <w:pPr>
        <w:pStyle w:val="RecordBase"/>
        <w:ind w:left="120" w:hanging="120"/>
      </w:pPr>
      <w:r>
        <w:t xml:space="preserve">Planning and zoning appeals, requirement of supersedeas bond - </w:t>
      </w:r>
      <w:r>
        <w:t xml:space="preserve"> </w:t>
      </w:r>
      <w:r>
        <w:t xml:space="preserve">HB  240</w:t>
      </w:r>
    </w:p>
    <w:p>
      <w:pPr>
        <w:pStyle w:val="RecordBase"/>
        <w:ind w:left="120" w:hanging="120"/>
      </w:pPr>
      <w:r>
        <w:t xml:space="preserve">Property</w:t>
      </w:r>
    </w:p>
    <w:p>
      <w:pPr>
        <w:pStyle w:val="RecordBase"/>
        <w:ind w:left="240" w:hanging="192"/>
      </w:pPr>
      <w:r>
        <w:t xml:space="preserve"> tax on unmined coal, oil, gas, and other energy reserves, amend valuation procedures - </w:t>
      </w:r>
      <w:r>
        <w:t xml:space="preserve"> </w:t>
      </w:r>
      <w:r>
        <w:t xml:space="preserve">HB  130</w:t>
      </w:r>
    </w:p>
    <w:p>
      <w:pPr>
        <w:pStyle w:val="RecordBase"/>
        <w:ind w:left="240" w:hanging="192"/>
      </w:pPr>
      <w:r>
        <w:t xml:space="preserve"> tax on unmined coal reserves, exempt certain reserves from state and local tax - </w:t>
      </w:r>
      <w:r>
        <w:t xml:space="preserve"> </w:t>
      </w:r>
      <w:r>
        <w:t xml:space="preserve">HB  338</w:t>
      </w:r>
    </w:p>
    <w:p>
      <w:pPr>
        <w:pStyle w:val="RecordBase"/>
        <w:ind w:left="240" w:hanging="192"/>
      </w:pPr>
      <w:r>
        <w:t xml:space="preserve"> tax on unmined coal reserves, expand newly created exemption - </w:t>
      </w:r>
      <w:r>
        <w:t xml:space="preserve"> </w:t>
      </w:r>
      <w:r>
        <w:t xml:space="preserve">HB  338</w:t>
      </w:r>
      <w:r>
        <w:t xml:space="preserve">: </w:t>
      </w:r>
      <w:r>
        <w:t xml:space="preserve">HFA</w:t>
      </w:r>
      <w:r>
        <w:t xml:space="preserve"> (</w:t>
      </w:r>
      <w:r>
        <w:t xml:space="preserve">1</w:t>
      </w:r>
      <w:r>
        <w:t xml:space="preserve">)</w:t>
      </w:r>
    </w:p>
    <w:p>
      <w:pPr>
        <w:pStyle w:val="RecordBase"/>
        <w:ind w:left="120" w:hanging="120"/>
      </w:pPr>
      <w:r>
        <w:t xml:space="preserve">Protective orders, tenant protections relating to - </w:t>
      </w:r>
      <w:r>
        <w:t xml:space="preserve"> </w:t>
      </w:r>
      <w:r>
        <w:t xml:space="preserve">HB  405</w:t>
      </w:r>
    </w:p>
    <w:p>
      <w:pPr>
        <w:pStyle w:val="RecordBase"/>
        <w:ind w:left="120" w:hanging="120"/>
      </w:pPr>
      <w:r>
        <w:t xml:space="preserve">Real</w:t>
      </w:r>
    </w:p>
    <w:p>
      <w:pPr>
        <w:pStyle w:val="RecordBase"/>
        <w:ind w:left="240" w:hanging="192"/>
      </w:pPr>
      <w:r>
        <w:t xml:space="preserve"> estate licensees, post-license education requirements for - </w:t>
      </w:r>
      <w:r>
        <w:t xml:space="preserve"> </w:t>
      </w:r>
      <w:r>
        <w:t xml:space="preserve">HB  149</w:t>
      </w:r>
      <w:r>
        <w:t xml:space="preserve">: </w:t>
      </w:r>
      <w:r>
        <w:t xml:space="preserve">HFA</w:t>
      </w:r>
      <w:r>
        <w:t xml:space="preserve"> (</w:t>
      </w:r>
      <w:r>
        <w:t xml:space="preserve">3</w:t>
      </w:r>
      <w:r>
        <w:t xml:space="preserve">)</w:t>
      </w:r>
    </w:p>
    <w:p>
      <w:pPr>
        <w:pStyle w:val="RecordBase"/>
        <w:ind w:left="240" w:hanging="192"/>
      </w:pPr>
      <w:r>
        <w:t xml:space="preserve"> estate licensees, post-licensing requirements for - </w:t>
      </w:r>
      <w:r>
        <w:t xml:space="preserve"> </w:t>
      </w:r>
      <w:r>
        <w:t xml:space="preserve">HB  149</w:t>
      </w:r>
      <w:r>
        <w:t xml:space="preserve">;</w:t>
      </w:r>
      <w:r>
        <w:t xml:space="preserve"> </w:t>
      </w:r>
      <w:r>
        <w:t xml:space="preserve">HB  149</w:t>
      </w:r>
      <w:r>
        <w:t xml:space="preserve">: </w:t>
      </w:r>
      <w:r>
        <w:t xml:space="preserve">HFA</w:t>
      </w:r>
      <w:r>
        <w:t xml:space="preserve"> (</w:t>
      </w:r>
      <w:r>
        <w:t xml:space="preserve">4</w:t>
      </w:r>
      <w:r>
        <w:t xml:space="preserve">)</w:t>
      </w:r>
    </w:p>
    <w:p>
      <w:pPr>
        <w:pStyle w:val="RecordBase"/>
        <w:ind w:left="240" w:hanging="192"/>
      </w:pPr>
      <w:r>
        <w:t xml:space="preserve"> property filing requirements in Kenton County, repeal of 1860 Act - </w:t>
      </w:r>
      <w:r>
        <w:t xml:space="preserve"> </w:t>
      </w:r>
      <w:r>
        <w:t xml:space="preserve">HB  221</w:t>
      </w:r>
    </w:p>
    <w:p>
      <w:pPr>
        <w:pStyle w:val="RecordBase"/>
        <w:ind w:left="120" w:hanging="120"/>
      </w:pPr>
      <w:r>
        <w:t xml:space="preserve">Recording of mortgages and deeds with liens retained therein, requirements for - </w:t>
      </w:r>
      <w:r>
        <w:t xml:space="preserve"> </w:t>
      </w:r>
      <w:r>
        <w:t xml:space="preserve">SB  148</w:t>
      </w:r>
    </w:p>
    <w:p>
      <w:pPr>
        <w:pStyle w:val="RecordBase"/>
        <w:ind w:left="120" w:hanging="120"/>
      </w:pPr>
      <w:r>
        <w:t xml:space="preserve">Sexual orientation and gender identity, prohibition of discrimination - </w:t>
      </w:r>
      <w:r>
        <w:t xml:space="preserve"> </w:t>
      </w:r>
      <w:r>
        <w:t xml:space="preserve">HB  379</w:t>
      </w:r>
    </w:p>
    <w:p>
      <w:pPr>
        <w:pStyle w:val="RecordBase"/>
        <w:ind w:left="120" w:hanging="120"/>
      </w:pPr>
      <w:r>
        <w:t xml:space="preserve">Trespass, court order preventing - </w:t>
      </w:r>
      <w:r>
        <w:t xml:space="preserve"> </w:t>
      </w:r>
      <w:r>
        <w:t xml:space="preserve">HB  217</w:t>
      </w:r>
    </w:p>
    <w:p>
      <w:pPr>
        <w:pStyle w:val="RecordBase"/>
        <w:ind w:left="120" w:hanging="120"/>
      </w:pPr>
      <w:r>
        <w:t xml:space="preserve">Uniform Residential Landlord and Tenant Act, statewide applicability of - </w:t>
      </w:r>
      <w:r>
        <w:t xml:space="preserve"> </w:t>
      </w:r>
      <w:r>
        <w:t xml:space="preserve">HB  368</w:t>
        <w:br/>
      </w:r>
    </w:p>
    <w:p>
      <w:pPr>
        <w:pStyle w:val="RecordHeading3"/>
      </w:pPr>
      <w:r>
        <w:rPr>
          <w:b/>
        </w:rPr>
        <w:t xml:space="preserve">Redistricting</w:t>
      </w:r>
    </w:p>
    <w:p>
      <w:pPr>
        <w:pStyle w:val="RecordBase"/>
        <w:ind w:left="120" w:hanging="120"/>
      </w:pPr>
      <w:r>
        <w:t xml:space="preserve">Committee on Legislative Redistricting, establishment of - </w:t>
      </w:r>
      <w:r>
        <w:t xml:space="preserve"> </w:t>
      </w:r>
      <w:r>
        <w:t xml:space="preserve">SB  122</w:t>
      </w:r>
    </w:p>
    <w:p>
      <w:pPr>
        <w:pStyle w:val="RecordBase"/>
        <w:ind w:left="120" w:hanging="120"/>
      </w:pPr>
      <w:r>
        <w:t xml:space="preserve">Judicial redistricting, requirements relating to - </w:t>
      </w:r>
      <w:r>
        <w:t xml:space="preserve"> </w:t>
      </w:r>
      <w:r>
        <w:t xml:space="preserve">SB  49</w:t>
      </w:r>
    </w:p>
    <w:p>
      <w:pPr>
        <w:pStyle w:val="RecordBase"/>
        <w:ind w:left="120" w:hanging="120"/>
      </w:pPr>
      <w:r>
        <w:t xml:space="preserve">Local government districts, allow deferral until after General Assembly redistricting - </w:t>
      </w:r>
      <w:r>
        <w:t xml:space="preserve"> </w:t>
      </w:r>
      <w:r>
        <w:t xml:space="preserve">HB  505</w:t>
      </w:r>
    </w:p>
    <w:p>
      <w:pPr>
        <w:pStyle w:val="RecordBase"/>
        <w:ind w:left="120" w:hanging="120"/>
      </w:pPr>
      <w:r>
        <w:t xml:space="preserve">Standards for, proposed constitutional amendment - </w:t>
      </w:r>
      <w:r>
        <w:t xml:space="preserve"> </w:t>
      </w:r>
      <w:r>
        <w:t xml:space="preserve">SB  27</w:t>
        <w:br/>
      </w:r>
    </w:p>
    <w:p>
      <w:pPr>
        <w:pStyle w:val="RecordHeading3"/>
      </w:pPr>
      <w:r>
        <w:rPr>
          <w:b/>
        </w:rPr>
        <w:t xml:space="preserve">Religion</w:t>
      </w:r>
    </w:p>
    <w:p>
      <w:pPr>
        <w:pStyle w:val="RecordBase"/>
        <w:ind w:left="120" w:hanging="120"/>
      </w:pPr>
      <w:r>
        <w:t xml:space="preserve">Foreign law, application of, protection of rights - </w:t>
      </w:r>
      <w:r>
        <w:t xml:space="preserve"> </w:t>
      </w:r>
      <w:r>
        <w:t xml:space="preserve">HB  29</w:t>
      </w:r>
    </w:p>
    <w:p>
      <w:pPr>
        <w:pStyle w:val="RecordBase"/>
        <w:ind w:left="120" w:hanging="120"/>
      </w:pPr>
      <w:r>
        <w:t xml:space="preserve">Prepared student remarks, viewpoint-neutral review of - </w:t>
      </w:r>
      <w:r>
        <w:t xml:space="preserve"> </w:t>
      </w:r>
      <w:r>
        <w:t xml:space="preserve">SB  71</w:t>
      </w:r>
      <w:r>
        <w:t xml:space="preserve">: </w:t>
      </w:r>
      <w:r>
        <w:t xml:space="preserve">SFA</w:t>
      </w:r>
      <w:r>
        <w:t xml:space="preserve"> (</w:t>
      </w:r>
      <w:r>
        <w:t xml:space="preserve">1</w:t>
      </w:r>
      <w:r>
        <w:t xml:space="preserve">)</w:t>
      </w:r>
    </w:p>
    <w:p>
      <w:pPr>
        <w:pStyle w:val="RecordBase"/>
        <w:ind w:left="120" w:hanging="120"/>
      </w:pPr>
      <w:r>
        <w:t xml:space="preserve">Religious</w:t>
      </w:r>
    </w:p>
    <w:p>
      <w:pPr>
        <w:pStyle w:val="RecordBase"/>
        <w:ind w:left="240" w:hanging="192"/>
      </w:pPr>
      <w:r>
        <w:t xml:space="preserve"> and political viewpoints, student expression of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236</w:t>
      </w:r>
      <w:r>
        <w:t xml:space="preserve">: </w:t>
      </w:r>
      <w:r>
        <w:t xml:space="preserve">SFA</w:t>
      </w:r>
      <w:r>
        <w:t xml:space="preserve"> (</w:t>
      </w:r>
      <w:r>
        <w:t xml:space="preserve">3</w:t>
      </w:r>
      <w:r>
        <w:t xml:space="preserve">)</w:t>
      </w:r>
    </w:p>
    <w:p>
      <w:pPr>
        <w:pStyle w:val="RecordBase"/>
        <w:ind w:left="240" w:hanging="192"/>
      </w:pPr>
      <w:r>
        <w:t xml:space="preserve"> viewpoints, expression of by students - </w:t>
      </w:r>
      <w:r>
        <w:t xml:space="preserve"> </w:t>
      </w:r>
      <w:r>
        <w:t xml:space="preserve">HB  79</w:t>
      </w:r>
    </w:p>
    <w:p>
      <w:pPr>
        <w:pStyle w:val="RecordBase"/>
        <w:ind w:left="120" w:hanging="120"/>
      </w:pPr>
      <w:r>
        <w:t xml:space="preserve">Workers'</w:t>
      </w:r>
    </w:p>
    <w:p>
      <w:pPr>
        <w:pStyle w:val="RecordBase"/>
        <w:ind w:left="240" w:hanging="192"/>
      </w:pPr>
      <w:r>
        <w:t xml:space="preserve"> compensation employee exemption, delete caretakers of churches - </w:t>
      </w:r>
      <w:r>
        <w:t xml:space="preserve"> </w:t>
      </w:r>
      <w:r>
        <w:t xml:space="preserve">HB  206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compensation employee exemption, include certain ministers and caretakers of churches - </w:t>
      </w:r>
      <w:r>
        <w:t xml:space="preserve"> </w:t>
      </w:r>
      <w:r>
        <w:t xml:space="preserve">HB  206</w:t>
      </w:r>
      <w:r>
        <w:t xml:space="preserve">;</w:t>
      </w:r>
      <w:r>
        <w:t xml:space="preserve"> </w:t>
      </w:r>
      <w:r>
        <w:t xml:space="preserve">HB  206</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compensation, exemption from for ministers of certain churches or religious organizations - </w:t>
      </w:r>
      <w:r>
        <w:t xml:space="preserve"> </w:t>
      </w:r>
      <w:r>
        <w:t xml:space="preserve">HB  206</w:t>
      </w:r>
      <w:r>
        <w:t xml:space="preserve">: </w:t>
      </w:r>
      <w:r>
        <w:t xml:space="preserve">HCS</w:t>
        <w:br/>
      </w:r>
    </w:p>
    <w:p>
      <w:pPr>
        <w:pStyle w:val="RecordHeading3"/>
      </w:pPr>
      <w:r>
        <w:rPr>
          <w:b/>
        </w:rPr>
        <w:t xml:space="preserve">Reorganization</w:t>
      </w:r>
    </w:p>
    <w:p>
      <w:pPr>
        <w:pStyle w:val="RecordBase"/>
        <w:ind w:left="120" w:hanging="120"/>
      </w:pPr>
      <w:r>
        <w:t xml:space="preserve">Advisory Council on Autism Spectrum Disorders, Executive Order 2014-618 - </w:t>
      </w:r>
      <w:r>
        <w:t xml:space="preserve"> </w:t>
      </w:r>
      <w:r>
        <w:t xml:space="preserve">HB  519</w:t>
      </w:r>
      <w:r>
        <w:t xml:space="preserve">;</w:t>
      </w:r>
      <w:r>
        <w:t xml:space="preserve"> </w:t>
      </w:r>
      <w:r>
        <w:t xml:space="preserve">HB  519</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Cabinet for Health and Family Services, Executive Order 2014-988 - </w:t>
      </w:r>
      <w:r>
        <w:t xml:space="preserve"> </w:t>
      </w:r>
      <w:r>
        <w:t xml:space="preserve">HB  402</w:t>
      </w:r>
      <w:r>
        <w:t xml:space="preserve">;</w:t>
      </w:r>
      <w:r>
        <w:t xml:space="preserve"> </w:t>
      </w:r>
      <w:r>
        <w:t xml:space="preserve">HB  402</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Department</w:t>
      </w:r>
    </w:p>
    <w:p>
      <w:pPr>
        <w:pStyle w:val="RecordBase"/>
        <w:ind w:left="240" w:hanging="192"/>
      </w:pPr>
      <w:r>
        <w:t xml:space="preserve"> for Libraries and Archives, Executive Order 2014-987 - </w:t>
      </w:r>
      <w:r>
        <w:t xml:space="preserve"> </w:t>
      </w:r>
      <w:r>
        <w:t xml:space="preserve">HB  413</w:t>
      </w:r>
    </w:p>
    <w:p>
      <w:pPr>
        <w:pStyle w:val="RecordBase"/>
        <w:ind w:left="240" w:hanging="192"/>
      </w:pPr>
      <w:r>
        <w:t xml:space="preserve"> of Education, Executive Order 2014-460 - </w:t>
      </w:r>
      <w:r>
        <w:t xml:space="preserve"> </w:t>
      </w:r>
      <w:r>
        <w:t xml:space="preserve">HB  412</w:t>
      </w:r>
    </w:p>
    <w:p>
      <w:pPr>
        <w:pStyle w:val="RecordBase"/>
        <w:ind w:left="240" w:hanging="192"/>
      </w:pPr>
      <w:r>
        <w:t xml:space="preserve"> of Education, Executive Order 2014-559 - </w:t>
      </w:r>
      <w:r>
        <w:t xml:space="preserve"> </w:t>
      </w:r>
      <w:r>
        <w:t xml:space="preserve">HB  412</w:t>
      </w:r>
    </w:p>
    <w:p>
      <w:pPr>
        <w:pStyle w:val="RecordBase"/>
        <w:ind w:left="240" w:hanging="192"/>
      </w:pPr>
      <w:r>
        <w:t xml:space="preserve"> of Law, amended Executive Order AG-14-01 - </w:t>
      </w:r>
      <w:r>
        <w:t xml:space="preserve"> </w:t>
      </w:r>
      <w:r>
        <w:t xml:space="preserve">HB  415</w:t>
      </w:r>
    </w:p>
    <w:p>
      <w:pPr>
        <w:pStyle w:val="RecordBase"/>
        <w:ind w:left="240" w:hanging="192"/>
      </w:pPr>
      <w:r>
        <w:t xml:space="preserve"> of Veterans Affairs, Executive Order 2014-986 - </w:t>
      </w:r>
      <w:r>
        <w:t xml:space="preserve"> </w:t>
      </w:r>
      <w:r>
        <w:t xml:space="preserve">HB  395</w:t>
      </w:r>
    </w:p>
    <w:p>
      <w:pPr>
        <w:pStyle w:val="RecordBase"/>
        <w:ind w:left="120" w:hanging="120"/>
      </w:pPr>
      <w:r>
        <w:t xml:space="preserve">Executive Order 2014 - 560, confirmation - </w:t>
      </w:r>
      <w:r>
        <w:t xml:space="preserve"> </w:t>
      </w:r>
      <w:r>
        <w:t xml:space="preserve">HB  397</w:t>
      </w:r>
    </w:p>
    <w:p>
      <w:pPr>
        <w:pStyle w:val="RecordBase"/>
        <w:ind w:left="120" w:hanging="120"/>
      </w:pPr>
      <w:r>
        <w:t xml:space="preserve">Finance and Administration Cabinet - </w:t>
      </w:r>
      <w:r>
        <w:t xml:space="preserve"> </w:t>
      </w:r>
      <w:r>
        <w:t xml:space="preserve">HB  361</w:t>
      </w:r>
    </w:p>
    <w:p>
      <w:pPr>
        <w:pStyle w:val="RecordBase"/>
        <w:ind w:left="120" w:hanging="120"/>
      </w:pPr>
      <w:r>
        <w:t xml:space="preserve">Horse racing commission, reorganization of - </w:t>
      </w:r>
      <w:r>
        <w:t xml:space="preserve"> </w:t>
      </w:r>
      <w:r>
        <w:t xml:space="preserve">HB  409</w:t>
      </w:r>
    </w:p>
    <w:p>
      <w:pPr>
        <w:pStyle w:val="RecordBase"/>
        <w:ind w:left="120" w:hanging="120"/>
      </w:pPr>
      <w:r>
        <w:t xml:space="preserve">Kentucky Center for the Arts Corporation, Executive Order 2014-585 - </w:t>
      </w:r>
      <w:r>
        <w:t xml:space="preserve"> </w:t>
      </w:r>
      <w:r>
        <w:t xml:space="preserve">HB  408</w:t>
      </w:r>
    </w:p>
    <w:p>
      <w:pPr>
        <w:pStyle w:val="RecordBase"/>
        <w:ind w:left="120" w:hanging="120"/>
      </w:pPr>
      <w:r>
        <w:t xml:space="preserve">Kynect Advisory Board, Executive Order 2014-906 - </w:t>
      </w:r>
      <w:r>
        <w:t xml:space="preserve"> </w:t>
      </w:r>
      <w:r>
        <w:t xml:space="preserve">HB  482</w:t>
      </w:r>
    </w:p>
    <w:p>
      <w:pPr>
        <w:pStyle w:val="RecordBase"/>
        <w:ind w:left="120" w:hanging="120"/>
      </w:pPr>
      <w:r>
        <w:t xml:space="preserve">Office</w:t>
      </w:r>
    </w:p>
    <w:p>
      <w:pPr>
        <w:pStyle w:val="RecordBase"/>
        <w:ind w:left="240" w:hanging="192"/>
      </w:pPr>
      <w:r>
        <w:t xml:space="preserve"> of Mine Safety and Licensing, Executive Order 2014-390 - </w:t>
      </w:r>
      <w:r>
        <w:t xml:space="preserve"> </w:t>
      </w:r>
      <w:r>
        <w:t xml:space="preserve">HB  407</w:t>
      </w:r>
    </w:p>
    <w:p>
      <w:pPr>
        <w:pStyle w:val="RecordBase"/>
        <w:ind w:left="240" w:hanging="192"/>
      </w:pPr>
      <w:r>
        <w:t xml:space="preserve"> of the Kentucky Health and Health Information Benefit Exchange, Executive Order 2014-561 - </w:t>
      </w:r>
      <w:r>
        <w:t xml:space="preserve"> </w:t>
      </w:r>
      <w:r>
        <w:t xml:space="preserve">HB  482</w:t>
      </w:r>
    </w:p>
    <w:p>
      <w:pPr>
        <w:pStyle w:val="RecordBase"/>
        <w:ind w:left="120" w:hanging="120"/>
      </w:pPr>
      <w:r>
        <w:t xml:space="preserve">Secretary of State, Executive Order 2014-01 - </w:t>
      </w:r>
      <w:r>
        <w:t xml:space="preserve"> </w:t>
      </w:r>
      <w:r>
        <w:t xml:space="preserve">HB  346</w:t>
      </w:r>
    </w:p>
    <w:p>
      <w:pPr>
        <w:pStyle w:val="RecordBase"/>
        <w:ind w:left="120" w:hanging="120"/>
      </w:pPr>
      <w:r>
        <w:t xml:space="preserve">State Fair Board, reorganization, Executive Order 2014-834 - </w:t>
      </w:r>
      <w:r>
        <w:t xml:space="preserve"> </w:t>
      </w:r>
      <w:r>
        <w:t xml:space="preserve">HB  455</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informed consent requirement - </w:t>
      </w:r>
      <w:r>
        <w:t xml:space="preserve"> </w:t>
      </w:r>
      <w:r>
        <w:t xml:space="preserve">SB  4</w:t>
      </w:r>
    </w:p>
    <w:p>
      <w:pPr>
        <w:pStyle w:val="RecordBase"/>
        <w:ind w:left="240" w:hanging="192"/>
      </w:pPr>
      <w:r>
        <w:t xml:space="preserve"> prohibition at 20 weeks of fetal development - </w:t>
      </w:r>
      <w:r>
        <w:t xml:space="preserve"> </w:t>
      </w:r>
      <w:r>
        <w:t xml:space="preserve">HB  177</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393</w:t>
      </w:r>
    </w:p>
    <w:p>
      <w:pPr>
        <w:pStyle w:val="RecordBase"/>
        <w:ind w:left="240" w:hanging="192"/>
      </w:pPr>
      <w:r>
        <w:t xml:space="preserve"> ultrasound requirements - </w:t>
      </w:r>
      <w:r>
        <w:t xml:space="preserve"> </w:t>
      </w:r>
      <w:r>
        <w:t xml:space="preserve">SB  7</w:t>
      </w:r>
    </w:p>
    <w:p>
      <w:pPr>
        <w:pStyle w:val="RecordBase"/>
        <w:ind w:left="120" w:hanging="120"/>
      </w:pPr>
      <w:r>
        <w:t xml:space="preserve">Early fetal death, certificate of - </w:t>
      </w:r>
      <w:r>
        <w:t xml:space="preserve"> </w:t>
      </w:r>
      <w:r>
        <w:t xml:space="preserve">HB  342</w:t>
      </w:r>
    </w:p>
    <w:p>
      <w:pPr>
        <w:pStyle w:val="RecordBase"/>
        <w:ind w:left="120" w:hanging="120"/>
      </w:pPr>
      <w:r>
        <w:t xml:space="preserve">Parental rights, termination of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Sherry Ballard Fetal Homicide Act, short title - </w:t>
      </w:r>
      <w:r>
        <w:t xml:space="preserve"> </w:t>
      </w:r>
      <w:r>
        <w:t xml:space="preserve">HB  55</w:t>
      </w:r>
      <w:r>
        <w:t xml:space="preserve">;</w:t>
      </w:r>
      <w:r>
        <w:t xml:space="preserve"> </w:t>
      </w:r>
      <w:r>
        <w:t xml:space="preserve">SB  174</w:t>
        <w:br/>
      </w:r>
    </w:p>
    <w:p>
      <w:pPr>
        <w:pStyle w:val="RecordHeading3"/>
      </w:pPr>
      <w:r>
        <w:rPr>
          <w:b/>
        </w:rPr>
        <w:t xml:space="preserve">Research and Methods</w:t>
      </w:r>
    </w:p>
    <w:p>
      <w:pPr>
        <w:pStyle w:val="RecordBase"/>
        <w:ind w:left="120" w:hanging="120"/>
      </w:pPr>
      <w:r>
        <w:t xml:space="preserve">Pediatric research trust fund, tax checkoff - </w:t>
      </w:r>
      <w:r>
        <w:t xml:space="preserve"> </w:t>
      </w:r>
      <w:r>
        <w:t xml:space="preserve">SB  82</w:t>
      </w:r>
      <w:r>
        <w:t xml:space="preserve">;</w:t>
      </w:r>
      <w:r>
        <w:t xml:space="preserve"> </w:t>
      </w:r>
      <w:r>
        <w:t xml:space="preserve">SB  82</w:t>
      </w:r>
      <w:r>
        <w:t xml:space="preserve">: </w:t>
      </w:r>
      <w:r>
        <w:t xml:space="preserve">CCR</w:t>
      </w:r>
      <w:r>
        <w:t xml:space="preserve">, </w:t>
      </w:r>
      <w:r>
        <w:t xml:space="preserve">FCCR</w:t>
      </w:r>
      <w:r>
        <w:t xml:space="preserve">, </w:t>
      </w:r>
      <w:r>
        <w:t xml:space="preserve">SCS</w:t>
      </w:r>
      <w:r>
        <w:t xml:space="preserve">;</w:t>
      </w:r>
      <w:r>
        <w:t xml:space="preserve"> </w:t>
      </w:r>
      <w:r>
        <w:t xml:space="preserve">HB  114</w:t>
      </w:r>
      <w:r>
        <w:t xml:space="preserve">;</w:t>
      </w:r>
      <w:r>
        <w:t xml:space="preserve"> </w:t>
      </w:r>
      <w:r>
        <w:t xml:space="preserve">HB  114</w:t>
      </w:r>
      <w:r>
        <w:t xml:space="preserve">: </w:t>
      </w:r>
      <w:r>
        <w:t xml:space="preserve">HFA</w:t>
      </w:r>
      <w:r>
        <w:t xml:space="preserve"> (</w:t>
      </w:r>
      <w:r>
        <w:t xml:space="preserve">1</w:t>
      </w:r>
      <w:r>
        <w:t xml:space="preserve">)</w:t>
      </w:r>
      <w:r>
        <w:t xml:space="preserve">;</w:t>
      </w:r>
      <w:r>
        <w:t xml:space="preserve"> </w:t>
      </w:r>
      <w:r>
        <w:t xml:space="preserve">HB  178</w:t>
      </w:r>
      <w:r>
        <w:t xml:space="preserve">: </w:t>
      </w:r>
      <w:r>
        <w:t xml:space="preserve">SCS</w:t>
        <w:br/>
      </w:r>
    </w:p>
    <w:p>
      <w:pPr>
        <w:pStyle w:val="RecordHeading3"/>
      </w:pPr>
      <w:r>
        <w:rPr>
          <w:b/>
        </w:rPr>
        <w:t xml:space="preserve">Retirement and Pensions</w:t>
      </w:r>
    </w:p>
    <w:p>
      <w:pPr>
        <w:pStyle w:val="RecordBase"/>
        <w:ind w:left="120" w:hanging="120"/>
      </w:pPr>
      <w:r>
        <w:t xml:space="preserve">CERS, retiree health reimbursements paid to system by school districts for reemployed retirees - </w:t>
      </w:r>
      <w:r>
        <w:t xml:space="preserve"> </w:t>
      </w:r>
      <w:r>
        <w:t xml:space="preserve">HB  163</w:t>
      </w:r>
    </w:p>
    <w:p>
      <w:pPr>
        <w:pStyle w:val="RecordBase"/>
        <w:ind w:left="120" w:hanging="120"/>
      </w:pPr>
      <w:r>
        <w:t xml:space="preserve">Charter schools, employees of - </w:t>
      </w:r>
      <w:r>
        <w:t xml:space="preserve"> </w:t>
      </w:r>
      <w:r>
        <w:t xml:space="preserve">SB  8</w:t>
      </w:r>
      <w:r>
        <w:t xml:space="preserve">;</w:t>
      </w:r>
      <w:r>
        <w:t xml:space="preserve"> </w:t>
      </w:r>
      <w:r>
        <w:t xml:space="preserve">HB  174</w:t>
      </w:r>
    </w:p>
    <w:p>
      <w:pPr>
        <w:pStyle w:val="RecordBase"/>
        <w:ind w:left="120" w:hanging="120"/>
      </w:pPr>
      <w:r>
        <w:t xml:space="preserve">Judicial</w:t>
      </w:r>
    </w:p>
    <w:p>
      <w:pPr>
        <w:pStyle w:val="RecordBase"/>
        <w:ind w:left="240" w:hanging="192"/>
      </w:pPr>
      <w:r>
        <w:t xml:space="preserve"> Form Retirement System, forfeiture of pension benefits - </w:t>
      </w:r>
      <w:r>
        <w:t xml:space="preserve"> </w:t>
      </w:r>
      <w:r>
        <w:t xml:space="preserve">SB  194</w:t>
      </w:r>
    </w:p>
    <w:p>
      <w:pPr>
        <w:pStyle w:val="RecordBase"/>
        <w:ind w:left="240" w:hanging="192"/>
      </w:pPr>
      <w:r>
        <w:t xml:space="preserve"> Form Retirement System, housekeeping bill - </w:t>
      </w:r>
      <w:r>
        <w:t xml:space="preserve"> </w:t>
      </w:r>
      <w:r>
        <w:t xml:space="preserve">HB  353</w:t>
      </w:r>
    </w:p>
    <w:p>
      <w:pPr>
        <w:pStyle w:val="RecordBase"/>
        <w:ind w:left="240" w:hanging="192"/>
      </w:pPr>
      <w:r>
        <w:t xml:space="preserve"> Form Retirement System, require disclosure of retirement account information - </w:t>
      </w:r>
      <w:r>
        <w:t xml:space="preserve"> </w:t>
      </w:r>
      <w:r>
        <w:t xml:space="preserve">HB  494</w:t>
      </w:r>
      <w:r>
        <w:t xml:space="preserve">;</w:t>
      </w:r>
      <w:r>
        <w:t xml:space="preserve"> </w:t>
      </w:r>
      <w:r>
        <w:t xml:space="preserve">HB  506</w:t>
      </w:r>
    </w:p>
    <w:p>
      <w:pPr>
        <w:pStyle w:val="RecordBase"/>
        <w:ind w:left="240" w:hanging="192"/>
      </w:pPr>
      <w:r>
        <w:t xml:space="preserve"> Retirement Plan, limitation on creditable compensation growth - </w:t>
      </w:r>
      <w:r>
        <w:t xml:space="preserve"> </w:t>
      </w:r>
      <w:r>
        <w:t xml:space="preserve">HB  108</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SB  157</w:t>
      </w:r>
      <w:r>
        <w:t xml:space="preserve">;</w:t>
      </w:r>
      <w:r>
        <w:t xml:space="preserve"> </w:t>
      </w:r>
      <w:r>
        <w:t xml:space="preserve">HB  444</w:t>
      </w:r>
    </w:p>
    <w:p>
      <w:pPr>
        <w:pStyle w:val="RecordBase"/>
        <w:ind w:left="120" w:hanging="120"/>
      </w:pPr>
      <w:r>
        <w:t xml:space="preserve">Kentucky</w:t>
      </w:r>
    </w:p>
    <w:p>
      <w:pPr>
        <w:pStyle w:val="RecordBase"/>
        <w:ind w:left="240" w:hanging="192"/>
      </w:pPr>
      <w:r>
        <w:t xml:space="preserve"> Employee Retirement System, require disclosure of retirement account information - </w:t>
      </w:r>
      <w:r>
        <w:t xml:space="preserve"> </w:t>
      </w:r>
      <w:r>
        <w:t xml:space="preserve">HB  506</w:t>
      </w:r>
    </w:p>
    <w:p>
      <w:pPr>
        <w:pStyle w:val="RecordBase"/>
        <w:ind w:left="240" w:hanging="192"/>
      </w:pPr>
      <w:r>
        <w:t xml:space="preserve"> Retirement Account, private employer/employee deferred compensation program - </w:t>
      </w:r>
      <w:r>
        <w:t xml:space="preserve"> </w:t>
      </w:r>
      <w:r>
        <w:t xml:space="preserve">HB  261</w:t>
      </w:r>
    </w:p>
    <w:p>
      <w:pPr>
        <w:pStyle w:val="RecordBase"/>
        <w:ind w:left="240" w:hanging="192"/>
      </w:pPr>
      <w:r>
        <w:t xml:space="preserve"> Retirement Systems, actuarial audit of assumptions and funding methods - </w:t>
      </w:r>
      <w:r>
        <w:t xml:space="preserve"> </w:t>
      </w:r>
      <w:r>
        <w:t xml:space="preserve">HJR 7</w:t>
      </w:r>
    </w:p>
    <w:p>
      <w:pPr>
        <w:pStyle w:val="RecordBase"/>
        <w:ind w:left="240" w:hanging="192"/>
      </w:pPr>
      <w:r>
        <w:t xml:space="preserve"> Retirement Systems, authorize payment to spouse upon request of payment due under a QDRO - </w:t>
      </w:r>
      <w:r>
        <w:t xml:space="preserve"> </w:t>
      </w:r>
      <w:r>
        <w:t xml:space="preserve">HB  481</w:t>
      </w:r>
    </w:p>
    <w:p>
      <w:pPr>
        <w:pStyle w:val="RecordBase"/>
        <w:ind w:left="240" w:hanging="192"/>
      </w:pPr>
      <w:r>
        <w:t xml:space="preserve"> Retirement Systems, certain KERS and CERS employers allowed to cease participation - </w:t>
      </w:r>
      <w:r>
        <w:t xml:space="preserve"> </w:t>
      </w:r>
      <w:r>
        <w:t xml:space="preserve">HB  62</w:t>
      </w:r>
      <w:r>
        <w:t xml:space="preserve">;</w:t>
      </w:r>
      <w:r>
        <w:t xml:space="preserve"> </w:t>
      </w:r>
      <w:r>
        <w:t xml:space="preserve">HB  62</w:t>
      </w:r>
      <w:r>
        <w:t xml:space="preserve">: </w:t>
      </w:r>
      <w:r>
        <w:t xml:space="preserve">HCS</w:t>
      </w:r>
      <w:r>
        <w:t xml:space="preserve">, </w:t>
      </w:r>
      <w:r>
        <w:t xml:space="preserve">SCS</w:t>
      </w:r>
    </w:p>
    <w:p>
      <w:pPr>
        <w:pStyle w:val="RecordBase"/>
        <w:ind w:left="240" w:hanging="192"/>
      </w:pPr>
      <w:r>
        <w:t xml:space="preserve"> Retirement Systems, elected trustee vacancies on the board, process for filing - </w:t>
      </w:r>
      <w:r>
        <w:t xml:space="preserve"> </w:t>
      </w:r>
      <w:r>
        <w:t xml:space="preserve">HB  287</w:t>
      </w:r>
      <w:r>
        <w:t xml:space="preserve">;</w:t>
      </w:r>
      <w:r>
        <w:t xml:space="preserve"> </w:t>
      </w:r>
      <w:r>
        <w:t xml:space="preserve">HB  287</w:t>
      </w:r>
      <w:r>
        <w:t xml:space="preserve">: </w:t>
      </w:r>
      <w:r>
        <w:t xml:space="preserve">HCS</w:t>
      </w:r>
    </w:p>
    <w:p>
      <w:pPr>
        <w:pStyle w:val="RecordBase"/>
        <w:ind w:left="240" w:hanging="192"/>
      </w:pPr>
      <w:r>
        <w:t xml:space="preserve"> Retirement Systems, election to discontinue or not participate for service to Gen. Assembly - </w:t>
      </w:r>
      <w:r>
        <w:t xml:space="preserve"> </w:t>
      </w:r>
      <w:r>
        <w:t xml:space="preserve">HB  495</w:t>
      </w:r>
    </w:p>
    <w:p>
      <w:pPr>
        <w:pStyle w:val="RecordBase"/>
        <w:ind w:left="240" w:hanging="192"/>
      </w:pPr>
      <w:r>
        <w:t xml:space="preserve"> Retirement Systems, electronic voting for board elections - </w:t>
      </w:r>
      <w:r>
        <w:t xml:space="preserve"> </w:t>
      </w:r>
      <w:r>
        <w:t xml:space="preserve">HB  108</w:t>
      </w:r>
      <w:r>
        <w:t xml:space="preserve">;</w:t>
      </w:r>
      <w:r>
        <w:t xml:space="preserve"> </w:t>
      </w:r>
      <w:r>
        <w:t xml:space="preserve">HB  108</w:t>
      </w:r>
      <w:r>
        <w:t xml:space="preserve">: </w:t>
      </w:r>
      <w:r>
        <w:t xml:space="preserve">HFA</w:t>
      </w:r>
      <w:r>
        <w:t xml:space="preserve"> (</w:t>
      </w:r>
      <w:r>
        <w:t xml:space="preserve">1</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Retirement Systems, employer costs for "pension spiking" - </w:t>
      </w:r>
      <w:r>
        <w:t xml:space="preserve"> </w:t>
      </w:r>
      <w:r>
        <w:t xml:space="preserve">HB  306</w:t>
      </w:r>
      <w:r>
        <w:t xml:space="preserve">: </w:t>
      </w:r>
      <w:r>
        <w:t xml:space="preserve">SFA</w:t>
      </w:r>
      <w:r>
        <w:t xml:space="preserve"> (</w:t>
      </w:r>
      <w:r>
        <w:t xml:space="preserve">2</w:t>
      </w:r>
      <w:r>
        <w:t xml:space="preserve">)</w:t>
      </w:r>
    </w:p>
    <w:p>
      <w:pPr>
        <w:pStyle w:val="RecordBase"/>
        <w:ind w:left="240" w:hanging="192"/>
      </w:pPr>
      <w:r>
        <w:t xml:space="preserve"> Retirement Systems, exemptions for volunteer service on retired reemployed requirements - </w:t>
      </w:r>
      <w:r>
        <w:t xml:space="preserve"> </w:t>
      </w:r>
      <w:r>
        <w:t xml:space="preserve">HB  488</w:t>
      </w:r>
    </w:p>
    <w:p>
      <w:pPr>
        <w:pStyle w:val="RecordBase"/>
        <w:ind w:left="240" w:hanging="192"/>
      </w:pPr>
      <w:r>
        <w:t xml:space="preserve"> Retirement Systems, forfeiture of pension benefits - </w:t>
      </w:r>
      <w:r>
        <w:t xml:space="preserve"> </w:t>
      </w:r>
      <w:r>
        <w:t xml:space="preserve">SB  194</w:t>
      </w:r>
    </w:p>
    <w:p>
      <w:pPr>
        <w:pStyle w:val="RecordBase"/>
        <w:ind w:left="240" w:hanging="192"/>
      </w:pPr>
      <w:r>
        <w:t xml:space="preserve"> Retirement Systems, housekeeping bill - </w:t>
      </w:r>
      <w:r>
        <w:t xml:space="preserve"> </w:t>
      </w:r>
      <w:r>
        <w:t xml:space="preserve">HB  108</w:t>
      </w:r>
      <w:r>
        <w:t xml:space="preserve">;</w:t>
      </w:r>
      <w:r>
        <w:t xml:space="preserve"> </w:t>
      </w:r>
      <w:r>
        <w:t xml:space="preserve">HB  108</w:t>
      </w:r>
      <w:r>
        <w:t xml:space="preserve">: </w:t>
      </w:r>
      <w:r>
        <w:t xml:space="preserve">HFA</w:t>
      </w:r>
      <w:r>
        <w:t xml:space="preserve"> (</w:t>
      </w:r>
      <w:r>
        <w:t xml:space="preserve">1</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Retirement Systems, issuance of retirement allowances by EFT - </w:t>
      </w:r>
      <w:r>
        <w:t xml:space="preserve"> </w:t>
      </w:r>
      <w:r>
        <w:t xml:space="preserve">HB  108</w:t>
      </w:r>
      <w:r>
        <w:t xml:space="preserve">;</w:t>
      </w:r>
      <w:r>
        <w:t xml:space="preserve"> </w:t>
      </w:r>
      <w:r>
        <w:t xml:space="preserve">HB  108</w:t>
      </w:r>
      <w:r>
        <w:t xml:space="preserve">: </w:t>
      </w:r>
      <w:r>
        <w:t xml:space="preserve">HFA</w:t>
      </w:r>
      <w:r>
        <w:t xml:space="preserve"> (</w:t>
      </w:r>
      <w:r>
        <w:t xml:space="preserve">1</w:t>
      </w:r>
      <w:r>
        <w:t xml:space="preserve">)</w:t>
      </w:r>
    </w:p>
    <w:p>
      <w:pPr>
        <w:pStyle w:val="RecordBase"/>
        <w:ind w:left="240" w:hanging="192"/>
      </w:pPr>
      <w:r>
        <w:t xml:space="preserve"> Retirement Systems, limitation on creditable compensation growth - </w:t>
      </w:r>
      <w:r>
        <w:t xml:space="preserve"> </w:t>
      </w:r>
      <w:r>
        <w:t xml:space="preserve">HB  108</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SB  157</w:t>
      </w:r>
      <w:r>
        <w:t xml:space="preserve">;</w:t>
      </w:r>
      <w:r>
        <w:t xml:space="preserve"> </w:t>
      </w:r>
      <w:r>
        <w:t xml:space="preserve">HB  444</w:t>
      </w:r>
    </w:p>
    <w:p>
      <w:pPr>
        <w:pStyle w:val="RecordBase"/>
        <w:ind w:left="240" w:hanging="192"/>
      </w:pPr>
      <w:r>
        <w:t xml:space="preserve"> Retirement Systems, "pension spiking" costs less than $2,500 not billed to employers - </w:t>
      </w:r>
      <w:r>
        <w:t xml:space="preserve"> </w:t>
      </w:r>
      <w:r>
        <w:t xml:space="preserve">HB  116</w:t>
      </w:r>
    </w:p>
    <w:p>
      <w:pPr>
        <w:pStyle w:val="RecordBase"/>
        <w:ind w:left="240" w:hanging="192"/>
      </w:pPr>
      <w:r>
        <w:t xml:space="preserve"> Retirement Systems, prearranged agreements for elected officials returning to same position - </w:t>
      </w:r>
      <w:r>
        <w:t xml:space="preserve"> </w:t>
      </w:r>
      <w:r>
        <w:t xml:space="preserve">SB  62</w:t>
      </w:r>
    </w:p>
    <w:p>
      <w:pPr>
        <w:pStyle w:val="RecordBase"/>
        <w:ind w:left="240" w:hanging="192"/>
      </w:pPr>
      <w:r>
        <w:t xml:space="preserve"> Retirement Systems, require disclosure of retirement account information - </w:t>
      </w:r>
      <w:r>
        <w:t xml:space="preserve"> </w:t>
      </w:r>
      <w:r>
        <w:t xml:space="preserve">HB  494</w:t>
      </w:r>
    </w:p>
    <w:p>
      <w:pPr>
        <w:pStyle w:val="RecordBase"/>
        <w:ind w:left="240" w:hanging="192"/>
      </w:pPr>
      <w:r>
        <w:t xml:space="preserve"> Retirement Systems, requirements for appointees with investment expertise - </w:t>
      </w:r>
      <w:r>
        <w:t xml:space="preserve"> </w:t>
      </w:r>
      <w:r>
        <w:t xml:space="preserve">HB  49</w:t>
      </w:r>
    </w:p>
    <w:p>
      <w:pPr>
        <w:pStyle w:val="RecordBase"/>
        <w:ind w:left="240" w:hanging="192"/>
      </w:pPr>
      <w:r>
        <w:t xml:space="preserve"> Teachers' Retirement System, authorize $520 million in funding notes for ARC payment - </w:t>
      </w:r>
      <w:r>
        <w:t xml:space="preserve"> </w:t>
      </w:r>
      <w:r>
        <w:t xml:space="preserve">HB  4</w:t>
      </w:r>
      <w:r>
        <w:t xml:space="preserve">: </w:t>
      </w:r>
      <w:r>
        <w:t xml:space="preserve">HFA</w:t>
      </w:r>
      <w:r>
        <w:t xml:space="preserve"> (</w:t>
      </w:r>
      <w:r>
        <w:t xml:space="preserve">1</w:t>
      </w:r>
      <w:r>
        <w:t xml:space="preserve">)</w:t>
      </w:r>
    </w:p>
    <w:p>
      <w:pPr>
        <w:pStyle w:val="RecordBase"/>
        <w:ind w:left="240" w:hanging="192"/>
      </w:pPr>
      <w:r>
        <w:t xml:space="preserve"> Teachers' Retirement System, disability benefits for new hires and part-time employees - </w:t>
      </w:r>
      <w:r>
        <w:t xml:space="preserve"> </w:t>
      </w:r>
      <w:r>
        <w:t xml:space="preserve">HB  500</w:t>
      </w:r>
    </w:p>
    <w:p>
      <w:pPr>
        <w:pStyle w:val="RecordBase"/>
        <w:ind w:left="240" w:hanging="192"/>
      </w:pPr>
      <w:r>
        <w:t xml:space="preserve"> Teachers' Retirement System, establish intent to phase in to full ARC by FY 2024-2025 - </w:t>
      </w:r>
      <w:r>
        <w:t xml:space="preserve"> </w:t>
      </w:r>
      <w:r>
        <w:t xml:space="preserve">HB  4</w:t>
      </w:r>
      <w:r>
        <w:t xml:space="preserve">: </w:t>
      </w:r>
      <w:r>
        <w:t xml:space="preserve">HFA</w:t>
      </w:r>
      <w:r>
        <w:t xml:space="preserve"> (</w:t>
      </w:r>
      <w:r>
        <w:t xml:space="preserve">2</w:t>
      </w:r>
      <w:r>
        <w:t xml:space="preserve">)</w:t>
      </w:r>
    </w:p>
    <w:p>
      <w:pPr>
        <w:pStyle w:val="RecordBase"/>
        <w:ind w:left="240" w:hanging="192"/>
      </w:pPr>
      <w:r>
        <w:t xml:space="preserve"> Teachers' Retirement System, establishment of intent to phase into full ARC by FY 2020-2021 - </w:t>
      </w:r>
      <w:r>
        <w:t xml:space="preserve"> </w:t>
      </w:r>
      <w:r>
        <w:t xml:space="preserve">HB  4</w:t>
      </w:r>
      <w:r>
        <w:t xml:space="preserve">: </w:t>
      </w:r>
      <w:r>
        <w:t xml:space="preserve">HFA</w:t>
      </w:r>
      <w:r>
        <w:t xml:space="preserve"> (</w:t>
      </w:r>
      <w:r>
        <w:t xml:space="preserve">3</w:t>
      </w:r>
      <w:r>
        <w:t xml:space="preserve">)</w:t>
      </w:r>
    </w:p>
    <w:p>
      <w:pPr>
        <w:pStyle w:val="RecordBase"/>
        <w:ind w:left="240" w:hanging="192"/>
      </w:pPr>
      <w:r>
        <w:t xml:space="preserve"> Teachers' Retirement System, forfeiture of pension benefits - </w:t>
      </w:r>
      <w:r>
        <w:t xml:space="preserve"> </w:t>
      </w:r>
      <w:r>
        <w:t xml:space="preserve">SB  194</w:t>
      </w:r>
    </w:p>
    <w:p>
      <w:pPr>
        <w:pStyle w:val="RecordBase"/>
        <w:ind w:left="240" w:hanging="192"/>
      </w:pPr>
      <w:r>
        <w:t xml:space="preserve"> Teachers' Retirement System, provide for additional funding and funding note authorization - </w:t>
      </w:r>
      <w:r>
        <w:t xml:space="preserve"> </w:t>
      </w:r>
      <w:r>
        <w:t xml:space="preserve">HB  4</w:t>
      </w:r>
    </w:p>
    <w:p>
      <w:pPr>
        <w:pStyle w:val="RecordBase"/>
        <w:ind w:left="240" w:hanging="192"/>
      </w:pPr>
      <w:r>
        <w:t xml:space="preserve"> Teachers' Retirement System, Public Pension Oversight Board to study &amp; make recommendations - </w:t>
      </w:r>
      <w:r>
        <w:t xml:space="preserve"> </w:t>
      </w:r>
      <w:r>
        <w:t xml:space="preserve">HB  4</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Teachers' Retirement System, reemployment after retirement - </w:t>
      </w:r>
      <w:r>
        <w:t xml:space="preserve"> </w:t>
      </w:r>
      <w:r>
        <w:t xml:space="preserve">HB  500</w:t>
      </w:r>
    </w:p>
    <w:p>
      <w:pPr>
        <w:pStyle w:val="RecordBase"/>
        <w:ind w:left="240" w:hanging="192"/>
      </w:pPr>
      <w:r>
        <w:t xml:space="preserve"> Teachers' Retirement System, require disclosure of retirement account information - </w:t>
      </w:r>
      <w:r>
        <w:t xml:space="preserve"> </w:t>
      </w:r>
      <w:r>
        <w:t xml:space="preserve">HB  494</w:t>
      </w:r>
      <w:r>
        <w:t xml:space="preserve">;</w:t>
      </w:r>
      <w:r>
        <w:t xml:space="preserve"> </w:t>
      </w:r>
      <w:r>
        <w:t xml:space="preserve">HB  506</w:t>
      </w:r>
    </w:p>
    <w:p>
      <w:pPr>
        <w:pStyle w:val="RecordBase"/>
        <w:ind w:left="240" w:hanging="192"/>
      </w:pPr>
      <w:r>
        <w:t xml:space="preserve"> Teachers' Retirement System Task Force, establishment of - </w:t>
      </w:r>
      <w:r>
        <w:t xml:space="preserve"> </w:t>
      </w:r>
      <w:r>
        <w:t xml:space="preserve">HB  4</w:t>
      </w:r>
      <w:r>
        <w:t xml:space="preserve">: </w:t>
      </w:r>
      <w:r>
        <w:t xml:space="preserve">SCS</w:t>
      </w:r>
    </w:p>
    <w:p>
      <w:pPr>
        <w:pStyle w:val="RecordBase"/>
        <w:ind w:left="120" w:hanging="120"/>
      </w:pPr>
      <w:r>
        <w:t xml:space="preserve">KERS, discontinue benefits for new legislators and allow opt-out for current legislators - </w:t>
      </w:r>
      <w:r>
        <w:t xml:space="preserve"> </w:t>
      </w:r>
      <w:r>
        <w:t xml:space="preserve">HB  400</w:t>
      </w:r>
    </w:p>
    <w:p>
      <w:pPr>
        <w:pStyle w:val="RecordBase"/>
        <w:ind w:left="120" w:hanging="120"/>
      </w:pPr>
      <w:r>
        <w:t xml:space="preserve">Legislators'</w:t>
      </w:r>
    </w:p>
    <w:p>
      <w:pPr>
        <w:pStyle w:val="RecordBase"/>
        <w:ind w:left="240" w:hanging="192"/>
      </w:pPr>
      <w:r>
        <w:t xml:space="preserve"> Retirement Plan, close plan to new entrants and allow opt-out for current members - </w:t>
      </w:r>
      <w:r>
        <w:t xml:space="preserve"> </w:t>
      </w:r>
      <w:r>
        <w:t xml:space="preserve">HB  400</w:t>
      </w:r>
    </w:p>
    <w:p>
      <w:pPr>
        <w:pStyle w:val="RecordBase"/>
        <w:ind w:left="240" w:hanging="192"/>
      </w:pPr>
      <w:r>
        <w:t xml:space="preserve"> Retirement Plan, election to discontinue or not participate for service to GA - </w:t>
      </w:r>
      <w:r>
        <w:t xml:space="preserve"> </w:t>
      </w:r>
      <w:r>
        <w:t xml:space="preserve">HB  495</w:t>
      </w:r>
    </w:p>
    <w:p>
      <w:pPr>
        <w:pStyle w:val="RecordBase"/>
        <w:ind w:left="240" w:hanging="192"/>
      </w:pPr>
      <w:r>
        <w:t xml:space="preserve"> Retirement Plan, limitation on creditable compensation growth - </w:t>
      </w:r>
      <w:r>
        <w:t xml:space="preserve"> </w:t>
      </w:r>
      <w:r>
        <w:t xml:space="preserve">HB  108</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SB  157</w:t>
      </w:r>
      <w:r>
        <w:t xml:space="preserve">;</w:t>
      </w:r>
      <w:r>
        <w:t xml:space="preserve"> </w:t>
      </w:r>
      <w:r>
        <w:t xml:space="preserve">HB  444</w:t>
      </w:r>
    </w:p>
    <w:p>
      <w:pPr>
        <w:pStyle w:val="RecordBase"/>
        <w:ind w:left="240" w:hanging="192"/>
      </w:pPr>
      <w:r>
        <w:t xml:space="preserve"> Retirement Plan, restrict account consolidation - </w:t>
      </w:r>
      <w:r>
        <w:t xml:space="preserve"> </w:t>
      </w:r>
      <w:r>
        <w:t xml:space="preserve">SB  23</w:t>
      </w:r>
    </w:p>
    <w:p>
      <w:pPr>
        <w:pStyle w:val="RecordBase"/>
        <w:ind w:left="240" w:hanging="192"/>
      </w:pPr>
      <w:r>
        <w:t xml:space="preserve"> Retirement Plan, restrict consolidation of retirement accounts - </w:t>
      </w:r>
      <w:r>
        <w:t xml:space="preserve"> </w:t>
      </w:r>
      <w:r>
        <w:t xml:space="preserve">HB  493</w:t>
      </w:r>
    </w:p>
    <w:p>
      <w:pPr>
        <w:pStyle w:val="RecordBase"/>
        <w:ind w:left="120" w:hanging="120"/>
      </w:pPr>
      <w:r>
        <w:t xml:space="preserve">Nonhazardous employee unfunded liability trust fund, create - </w:t>
      </w:r>
      <w:r>
        <w:t xml:space="preserve"> </w:t>
      </w:r>
      <w:r>
        <w:t xml:space="preserve">SB  94</w:t>
      </w:r>
    </w:p>
    <w:p>
      <w:pPr>
        <w:pStyle w:val="RecordBase"/>
        <w:ind w:left="120" w:hanging="120"/>
      </w:pPr>
      <w:r>
        <w:t xml:space="preserve">Public</w:t>
      </w:r>
    </w:p>
    <w:p>
      <w:pPr>
        <w:pStyle w:val="RecordBase"/>
        <w:ind w:left="240" w:hanging="192"/>
      </w:pPr>
      <w:r>
        <w:t xml:space="preserve"> Pension Oversight Board, oversight of additional state-administered retirement systems - </w:t>
      </w:r>
      <w:r>
        <w:t xml:space="preserve"> </w:t>
      </w:r>
      <w:r>
        <w:t xml:space="preserve">HB  47</w:t>
      </w:r>
    </w:p>
    <w:p>
      <w:pPr>
        <w:pStyle w:val="RecordBase"/>
        <w:ind w:left="240" w:hanging="192"/>
      </w:pPr>
      <w:r>
        <w:t xml:space="preserve"> Pension Oversight Board, restriction on appointments to - </w:t>
      </w:r>
      <w:r>
        <w:t xml:space="preserve"> </w:t>
      </w:r>
      <w:r>
        <w:t xml:space="preserve">HB  47</w:t>
      </w:r>
      <w:r>
        <w:t xml:space="preserve">: </w:t>
      </w:r>
      <w:r>
        <w:t xml:space="preserve">SCS</w:t>
      </w:r>
    </w:p>
    <w:p>
      <w:pPr>
        <w:pStyle w:val="RecordBase"/>
        <w:ind w:left="240" w:hanging="192"/>
      </w:pPr>
      <w:r>
        <w:t xml:space="preserve"> Pension Oversight Board, study moving administration of  judicial and legislative plans - </w:t>
      </w:r>
      <w:r>
        <w:t xml:space="preserve"> </w:t>
      </w:r>
      <w:r>
        <w:t xml:space="preserve">HB  49</w:t>
      </w:r>
    </w:p>
    <w:p>
      <w:pPr>
        <w:pStyle w:val="RecordBase"/>
        <w:ind w:left="240" w:hanging="192"/>
      </w:pPr>
      <w:r>
        <w:t xml:space="preserve"> Pension Oversight Board, study moving administration of County Employees Retirement System - </w:t>
      </w:r>
      <w:r>
        <w:t xml:space="preserve"> </w:t>
      </w:r>
      <w:r>
        <w:t xml:space="preserve">HB  49</w:t>
      </w:r>
    </w:p>
    <w:p>
      <w:pPr>
        <w:pStyle w:val="RecordBase"/>
        <w:ind w:left="120" w:hanging="120"/>
      </w:pPr>
      <w:r>
        <w:t xml:space="preserve">Retired judges and justices, per diem salary for temporary active service - </w:t>
      </w:r>
      <w:r>
        <w:t xml:space="preserve"> </w:t>
      </w:r>
      <w:r>
        <w:t xml:space="preserve">SB  152</w:t>
      </w:r>
      <w:r>
        <w:t xml:space="preserve">;</w:t>
      </w:r>
      <w:r>
        <w:t xml:space="preserve"> </w:t>
      </w:r>
      <w:r>
        <w:t xml:space="preserve">HB  241</w:t>
      </w:r>
    </w:p>
    <w:p>
      <w:pPr>
        <w:pStyle w:val="RecordBase"/>
        <w:ind w:left="120" w:hanging="120"/>
      </w:pPr>
      <w:r>
        <w:t xml:space="preserve">State</w:t>
      </w:r>
    </w:p>
    <w:p>
      <w:pPr>
        <w:pStyle w:val="RecordBase"/>
        <w:ind w:left="240" w:hanging="192"/>
      </w:pPr>
      <w:r>
        <w:t xml:space="preserve"> Adm. Retirement Systems, require disclosure of legislators' retirement account information - </w:t>
      </w:r>
      <w:r>
        <w:t xml:space="preserve"> </w:t>
      </w:r>
      <w:r>
        <w:t xml:space="preserve">SB  20</w:t>
      </w:r>
    </w:p>
    <w:p>
      <w:pPr>
        <w:pStyle w:val="RecordBase"/>
        <w:ind w:left="240" w:hanging="192"/>
      </w:pPr>
      <w:r>
        <w:t xml:space="preserve"> troopers, reemployment of by sheriff's offices - </w:t>
      </w:r>
      <w:r>
        <w:t xml:space="preserve"> </w:t>
      </w:r>
      <w:r>
        <w:t xml:space="preserve">HB  181</w:t>
      </w:r>
    </w:p>
    <w:p>
      <w:pPr>
        <w:pStyle w:val="RecordBase"/>
        <w:ind w:left="120" w:hanging="120"/>
      </w:pPr>
      <w:r>
        <w:t xml:space="preserve">State-administered</w:t>
      </w:r>
    </w:p>
    <w:p>
      <w:pPr>
        <w:pStyle w:val="RecordBase"/>
        <w:ind w:left="240" w:hanging="192"/>
      </w:pPr>
      <w:r>
        <w:t xml:space="preserve"> retirement systems, actuarial reporting requirements - </w:t>
      </w:r>
      <w:r>
        <w:t xml:space="preserve"> </w:t>
      </w:r>
      <w:r>
        <w:t xml:space="preserve">HB  306</w:t>
      </w:r>
    </w:p>
    <w:p>
      <w:pPr>
        <w:pStyle w:val="RecordBase"/>
        <w:ind w:left="240" w:hanging="192"/>
      </w:pPr>
      <w:r>
        <w:t xml:space="preserve"> retirement systems, ban placement agents, require adherence to state contract law - </w:t>
      </w:r>
      <w:r>
        <w:t xml:space="preserve"> </w:t>
      </w:r>
      <w:r>
        <w:t xml:space="preserve">HB  49</w:t>
      </w:r>
    </w:p>
    <w:p>
      <w:pPr>
        <w:pStyle w:val="RecordBase"/>
        <w:ind w:left="240" w:hanging="192"/>
      </w:pPr>
      <w:r>
        <w:t xml:space="preserve"> retirement systems, disclosure of placement agents - </w:t>
      </w:r>
      <w:r>
        <w:t xml:space="preserve"> </w:t>
      </w:r>
      <w:r>
        <w:t xml:space="preserve">SB  22</w:t>
      </w:r>
      <w:r>
        <w:t xml:space="preserve">;</w:t>
      </w:r>
      <w:r>
        <w:t xml:space="preserve"> </w:t>
      </w:r>
      <w:r>
        <w:t xml:space="preserve">SB  22</w:t>
      </w:r>
      <w:r>
        <w:t xml:space="preserve">: </w:t>
      </w:r>
      <w:r>
        <w:t xml:space="preserve">HCS</w:t>
      </w:r>
    </w:p>
    <w:p>
      <w:pPr>
        <w:pStyle w:val="RecordBase"/>
        <w:ind w:left="120" w:hanging="120"/>
      </w:pPr>
      <w:r>
        <w:t xml:space="preserve">Supplemental contribution, require - </w:t>
      </w:r>
      <w:r>
        <w:t xml:space="preserve"> </w:t>
      </w:r>
      <w:r>
        <w:t xml:space="preserve">SB  94</w:t>
        <w:br/>
      </w:r>
    </w:p>
    <w:p>
      <w:pPr>
        <w:pStyle w:val="RecordHeading3"/>
      </w:pPr>
      <w:r>
        <w:rPr>
          <w:b/>
        </w:rPr>
        <w:t xml:space="preserve">Retroactive Legislation</w:t>
      </w:r>
    </w:p>
    <w:p>
      <w:pPr>
        <w:pStyle w:val="RecordBase"/>
        <w:ind w:left="120" w:hanging="120"/>
      </w:pPr>
      <w:r>
        <w:t xml:space="preserve">Amended tax interest rate - </w:t>
      </w:r>
      <w:r>
        <w:t xml:space="preserve"> </w:t>
      </w:r>
      <w:r>
        <w:t xml:space="preserve">HB  399</w:t>
      </w:r>
    </w:p>
    <w:p>
      <w:pPr>
        <w:pStyle w:val="RecordBase"/>
        <w:ind w:left="120" w:hanging="120"/>
      </w:pPr>
      <w:r>
        <w:t xml:space="preserve">January 1, 2015, excise tax exemption - </w:t>
      </w:r>
      <w:r>
        <w:t xml:space="preserve"> </w:t>
      </w:r>
      <w:r>
        <w:t xml:space="preserve">HB  134</w:t>
      </w:r>
    </w:p>
    <w:p>
      <w:pPr>
        <w:pStyle w:val="RecordBase"/>
        <w:ind w:left="120" w:hanging="120"/>
      </w:pPr>
      <w:r>
        <w:t xml:space="preserve">KEES, add Cambridge Advanced International exams to supplemental awards for - </w:t>
      </w:r>
      <w:r>
        <w:t xml:space="preserve"> </w:t>
      </w:r>
      <w:r>
        <w:t xml:space="preserve">HB  268</w:t>
      </w:r>
    </w:p>
    <w:p>
      <w:pPr>
        <w:pStyle w:val="RecordBase"/>
        <w:ind w:left="120" w:hanging="120"/>
      </w:pPr>
      <w:r>
        <w:t xml:space="preserve">Library districts, ad valorem, clarify authority - </w:t>
      </w:r>
      <w:r>
        <w:t xml:space="preserve"> </w:t>
      </w:r>
      <w:r>
        <w:t xml:space="preserve">HB  492</w:t>
      </w:r>
    </w:p>
    <w:p>
      <w:pPr>
        <w:pStyle w:val="RecordBase"/>
        <w:ind w:left="120" w:hanging="120"/>
      </w:pPr>
      <w:r>
        <w:t xml:space="preserve">School Facilities Construction Commission, offers made by - </w:t>
      </w:r>
      <w:r>
        <w:t xml:space="preserve"> </w:t>
      </w:r>
      <w:r>
        <w:t xml:space="preserve">HB  508</w:t>
      </w:r>
      <w:r>
        <w:t xml:space="preserve">;</w:t>
      </w:r>
      <w:r>
        <w:t xml:space="preserve"> </w:t>
      </w:r>
      <w:r>
        <w:t xml:space="preserve">HB  508</w:t>
      </w:r>
      <w:r>
        <w:t xml:space="preserve">: </w:t>
      </w:r>
      <w:r>
        <w:t xml:space="preserve">HCS</w:t>
      </w:r>
    </w:p>
    <w:p>
      <w:pPr>
        <w:pStyle w:val="RecordBase"/>
        <w:ind w:left="120" w:hanging="120"/>
      </w:pPr>
      <w:r>
        <w:t xml:space="preserve">Workers' compensation employee exemption, include certain ministers and caretakers of churches - </w:t>
      </w:r>
      <w:r>
        <w:t xml:space="preserve"> </w:t>
      </w:r>
      <w:r>
        <w:t xml:space="preserve">HB  206</w:t>
      </w:r>
      <w:r>
        <w:t xml:space="preserve">;</w:t>
      </w:r>
      <w:r>
        <w:t xml:space="preserve"> </w:t>
      </w:r>
      <w:r>
        <w:t xml:space="preserve">HB  206</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br/>
      </w:r>
    </w:p>
    <w:p>
      <w:pPr>
        <w:pStyle w:val="RecordHeading3"/>
      </w:pPr>
      <w:r>
        <w:rPr>
          <w:b/>
        </w:rPr>
        <w:t xml:space="preserve">Safety</w:t>
      </w:r>
    </w:p>
    <w:p>
      <w:pPr>
        <w:pStyle w:val="RecordBase"/>
        <w:ind w:left="120" w:hanging="120"/>
      </w:pPr>
      <w:r>
        <w:t xml:space="preserve">911 emergency services, funding for - </w:t>
      </w:r>
      <w:r>
        <w:t xml:space="preserve"> </w:t>
      </w:r>
      <w:r>
        <w:t xml:space="preserve">HB  418</w:t>
      </w:r>
    </w:p>
    <w:p>
      <w:pPr>
        <w:pStyle w:val="RecordBase"/>
        <w:ind w:left="120" w:hanging="120"/>
      </w:pPr>
      <w:r>
        <w:t xml:space="preserve">Aircraft, prohibit the discharging of lasers at - </w:t>
      </w:r>
      <w:r>
        <w:t xml:space="preserve"> </w:t>
      </w:r>
      <w:r>
        <w:t xml:space="preserve">HB  59</w:t>
      </w:r>
    </w:p>
    <w:p>
      <w:pPr>
        <w:pStyle w:val="RecordBase"/>
        <w:ind w:left="120" w:hanging="120"/>
      </w:pPr>
      <w:r>
        <w:t xml:space="preserve">Athletics, required safety gear - </w:t>
      </w:r>
      <w:r>
        <w:t xml:space="preserve"> </w:t>
      </w:r>
      <w:r>
        <w:t xml:space="preserve">HB  187</w:t>
      </w:r>
    </w:p>
    <w:p>
      <w:pPr>
        <w:pStyle w:val="RecordBase"/>
        <w:ind w:left="120" w:hanging="120"/>
      </w:pPr>
      <w:r>
        <w:t xml:space="preserve">Bicycle helmets, promulgate administrative regulations to require the use for children under 16 - </w:t>
      </w:r>
      <w:r>
        <w:t xml:space="preserve"> </w:t>
      </w:r>
      <w:r>
        <w:t xml:space="preserve">HB  176</w:t>
      </w:r>
    </w:p>
    <w:p>
      <w:pPr>
        <w:pStyle w:val="RecordBase"/>
        <w:ind w:left="120" w:hanging="120"/>
      </w:pPr>
      <w:r>
        <w:t xml:space="preserve">Boating safety, electric shock drowning prevention, marina requirements for - </w:t>
      </w:r>
      <w:r>
        <w:t xml:space="preserve"> </w:t>
      </w:r>
      <w:r>
        <w:t xml:space="preserve">HB  385</w:t>
      </w:r>
    </w:p>
    <w:p>
      <w:pPr>
        <w:pStyle w:val="RecordBase"/>
        <w:ind w:left="120" w:hanging="120"/>
      </w:pPr>
      <w:r>
        <w:t xml:space="preserve">Child protective service visits, unannounced - </w:t>
      </w:r>
      <w:r>
        <w:t xml:space="preserve"> </w:t>
      </w:r>
      <w:r>
        <w:t xml:space="preserve">HB  188</w:t>
      </w:r>
      <w:r>
        <w:t xml:space="preserve">;</w:t>
      </w:r>
      <w:r>
        <w:t xml:space="preserve"> </w:t>
      </w:r>
      <w:r>
        <w:t xml:space="preserve">HB  188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Church bus, increase fines for the illegal passing of a stopped - </w:t>
      </w:r>
      <w:r>
        <w:t xml:space="preserve"> </w:t>
      </w:r>
      <w:r>
        <w:t xml:space="preserve">HB  433</w:t>
      </w:r>
    </w:p>
    <w:p>
      <w:pPr>
        <w:pStyle w:val="RecordBase"/>
        <w:ind w:left="120" w:hanging="120"/>
      </w:pPr>
      <w:r>
        <w:t xml:space="preserve">Congressional Medal of Honor recipients, KSP to provide protection for - </w:t>
      </w:r>
      <w:r>
        <w:t xml:space="preserve"> </w:t>
      </w:r>
      <w:r>
        <w:t xml:space="preserve">SB  64</w:t>
      </w:r>
      <w:r>
        <w:t xml:space="preserve">;</w:t>
      </w:r>
      <w:r>
        <w:t xml:space="preserve"> </w:t>
      </w:r>
      <w:r>
        <w:t xml:space="preserve">HB  326</w:t>
      </w:r>
    </w:p>
    <w:p>
      <w:pPr>
        <w:pStyle w:val="RecordBase"/>
        <w:ind w:left="120" w:hanging="120"/>
      </w:pPr>
      <w:r>
        <w:t xml:space="preserve">Driving under the influence, list of controlled substances qualifying for prosecution - </w:t>
      </w:r>
      <w:r>
        <w:t xml:space="preserve"> </w:t>
      </w:r>
      <w:r>
        <w:t xml:space="preserve">HB  388</w:t>
      </w:r>
    </w:p>
    <w:p>
      <w:pPr>
        <w:pStyle w:val="RecordBase"/>
        <w:ind w:left="120" w:hanging="120"/>
      </w:pPr>
      <w:r>
        <w:t xml:space="preserve">Mine Safety Review Commission, Hubbard, W. Bryan, confirmation - </w:t>
      </w:r>
      <w:r>
        <w:t xml:space="preserve"> </w:t>
      </w:r>
      <w:r>
        <w:t xml:space="preserve">SR  178</w:t>
      </w:r>
    </w:p>
    <w:p>
      <w:pPr>
        <w:pStyle w:val="RecordBase"/>
        <w:ind w:left="120" w:hanging="120"/>
      </w:pPr>
      <w:r>
        <w:t xml:space="preserve">Mining education and training, first-aid training and other requirements - </w:t>
      </w:r>
      <w:r>
        <w:t xml:space="preserve"> </w:t>
      </w:r>
      <w:r>
        <w:t xml:space="preserve">HB  448</w:t>
      </w:r>
    </w:p>
    <w:p>
      <w:pPr>
        <w:pStyle w:val="RecordBase"/>
        <w:ind w:left="120" w:hanging="120"/>
      </w:pPr>
      <w:r>
        <w:t xml:space="preserve">Minor in vehicle, removal, civil immunity - </w:t>
      </w:r>
      <w:r>
        <w:t xml:space="preserve"> </w:t>
      </w:r>
      <w:r>
        <w:t xml:space="preserve">SB  43</w:t>
      </w:r>
    </w:p>
    <w:p>
      <w:pPr>
        <w:pStyle w:val="RecordBase"/>
        <w:ind w:left="120" w:hanging="120"/>
      </w:pPr>
      <w:r>
        <w:t xml:space="preserve">Motor carriers, annual safety training requirement, repeal - </w:t>
      </w:r>
      <w:r>
        <w:t xml:space="preserve"> </w:t>
      </w:r>
      <w:r>
        <w:t xml:space="preserve">SB  138</w:t>
      </w:r>
      <w:r>
        <w:t xml:space="preserve">;</w:t>
      </w:r>
      <w:r>
        <w:t xml:space="preserve"> </w:t>
      </w:r>
      <w:r>
        <w:t xml:space="preserve">HB  474</w:t>
      </w:r>
    </w:p>
    <w:p>
      <w:pPr>
        <w:pStyle w:val="RecordBase"/>
        <w:ind w:left="120" w:hanging="120"/>
      </w:pPr>
      <w:r>
        <w:t xml:space="preserve">School</w:t>
      </w:r>
    </w:p>
    <w:p>
      <w:pPr>
        <w:pStyle w:val="RecordBase"/>
        <w:ind w:left="240" w:hanging="192"/>
      </w:pPr>
      <w:r>
        <w:t xml:space="preserve"> bus, increase fines for the illegal passing of a stopped - </w:t>
      </w:r>
      <w:r>
        <w:t xml:space="preserve"> </w:t>
      </w:r>
      <w:r>
        <w:t xml:space="preserve">HB  433</w:t>
      </w:r>
    </w:p>
    <w:p>
      <w:pPr>
        <w:pStyle w:val="RecordBase"/>
        <w:ind w:left="240" w:hanging="192"/>
      </w:pPr>
      <w:r>
        <w:t xml:space="preserve"> emergency response plan, requirement to include violent intruder threats - </w:t>
      </w:r>
      <w:r>
        <w:t xml:space="preserve"> </w:t>
      </w:r>
      <w:r>
        <w:t xml:space="preserve">HB  341</w:t>
      </w:r>
    </w:p>
    <w:p>
      <w:pPr>
        <w:pStyle w:val="RecordBase"/>
        <w:ind w:left="120" w:hanging="120"/>
      </w:pPr>
      <w:r>
        <w:t xml:space="preserve">Severe weather safe zones, school consultation with local and state safety officials - </w:t>
      </w:r>
      <w:r>
        <w:t xml:space="preserve"> </w:t>
      </w:r>
      <w:r>
        <w:t xml:space="preserve">SB  39</w:t>
      </w:r>
    </w:p>
    <w:p>
      <w:pPr>
        <w:pStyle w:val="RecordBase"/>
        <w:ind w:left="120" w:hanging="120"/>
      </w:pPr>
      <w:r>
        <w:t xml:space="preserve">Smoking, prohibit in vehicle containing child subject to child safety restraint - </w:t>
      </w:r>
      <w:r>
        <w:t xml:space="preserve"> </w:t>
      </w:r>
      <w:r>
        <w:t xml:space="preserve">SB  112</w:t>
      </w:r>
    </w:p>
    <w:p>
      <w:pPr>
        <w:pStyle w:val="RecordBase"/>
        <w:ind w:left="120" w:hanging="120"/>
      </w:pPr>
      <w:r>
        <w:t xml:space="preserve">Swimming pools used by public, require AED - </w:t>
      </w:r>
      <w:r>
        <w:t xml:space="preserve"> </w:t>
      </w:r>
      <w:r>
        <w:t xml:space="preserve">HB  113</w:t>
        <w:br/>
      </w:r>
    </w:p>
    <w:p>
      <w:pPr>
        <w:pStyle w:val="RecordHeading3"/>
      </w:pPr>
      <w:r>
        <w:rPr>
          <w:b/>
        </w:rPr>
        <w:t xml:space="preserve">Sales</w:t>
      </w:r>
    </w:p>
    <w:p>
      <w:pPr>
        <w:pStyle w:val="RecordBase"/>
        <w:ind w:left="120" w:hanging="120"/>
      </w:pPr>
      <w:r>
        <w:t xml:space="preserve">Brewers and microbreweries, malt beverage distribution and sales by - </w:t>
      </w:r>
      <w:r>
        <w:t xml:space="preserve"> </w:t>
      </w:r>
      <w:r>
        <w:t xml:space="preserve">HB  168</w:t>
      </w:r>
      <w:r>
        <w:t xml:space="preserve">: </w:t>
      </w:r>
      <w:r>
        <w:t xml:space="preserve">HFA</w:t>
      </w:r>
      <w:r>
        <w:t xml:space="preserve"> (</w:t>
      </w:r>
      <w:r>
        <w:t xml:space="preserve">1</w:t>
      </w:r>
      <w:r>
        <w:t xml:space="preserve">)</w:t>
      </w:r>
    </w:p>
    <w:p>
      <w:pPr>
        <w:pStyle w:val="RecordBase"/>
        <w:ind w:left="120" w:hanging="120"/>
      </w:pPr>
      <w:r>
        <w:t xml:space="preserve">Consumer Protection Act, construction and operation of - </w:t>
      </w:r>
      <w:r>
        <w:t xml:space="preserve"> </w:t>
      </w:r>
      <w:r>
        <w:t xml:space="preserve">SB  158</w:t>
      </w:r>
    </w:p>
    <w:p>
      <w:pPr>
        <w:pStyle w:val="RecordBase"/>
        <w:ind w:left="120" w:hanging="120"/>
      </w:pPr>
      <w:r>
        <w:t xml:space="preserve">Distilleries, by the drink distilled spirit sales authorized at - </w:t>
      </w:r>
      <w:r>
        <w:t xml:space="preserve"> </w:t>
      </w:r>
      <w:r>
        <w:t xml:space="preserve">HB  198</w:t>
      </w:r>
    </w:p>
    <w:p>
      <w:pPr>
        <w:pStyle w:val="RecordBase"/>
        <w:ind w:left="120" w:hanging="120"/>
      </w:pPr>
      <w:r>
        <w:t xml:space="preserve">Fortified wine, production and sale by small farm wineries - </w:t>
      </w:r>
      <w:r>
        <w:t xml:space="preserve"> </w:t>
      </w:r>
      <w:r>
        <w:t xml:space="preserve">HB  423</w:t>
      </w:r>
    </w:p>
    <w:p>
      <w:pPr>
        <w:pStyle w:val="RecordBase"/>
        <w:ind w:left="120" w:hanging="120"/>
      </w:pPr>
      <w:r>
        <w:t xml:space="preserve">Pawnshop, registry requirements prior to sale or purchase of goods - </w:t>
      </w:r>
      <w:r>
        <w:t xml:space="preserve"> </w:t>
      </w:r>
      <w:r>
        <w:t xml:space="preserve">HB  483</w:t>
      </w:r>
    </w:p>
    <w:p>
      <w:pPr>
        <w:pStyle w:val="RecordBase"/>
        <w:ind w:left="120" w:hanging="120"/>
      </w:pPr>
      <w:r>
        <w:t xml:space="preserve">Price gouging, prohibition of and penalty for - </w:t>
      </w:r>
      <w:r>
        <w:t xml:space="preserve"> </w:t>
      </w:r>
      <w:r>
        <w:t xml:space="preserve">HB  184</w:t>
        <w:br/>
      </w:r>
    </w:p>
    <w:p>
      <w:pPr>
        <w:pStyle w:val="RecordHeading3"/>
      </w:pPr>
      <w:r>
        <w:rPr>
          <w:b/>
        </w:rPr>
        <w:t xml:space="preserve">Science and Technology</w:t>
      </w:r>
    </w:p>
    <w:p>
      <w:pPr>
        <w:pStyle w:val="RecordBase"/>
        <w:ind w:left="120" w:hanging="120"/>
      </w:pPr>
      <w:r>
        <w:t xml:space="preserve">Carbon control and sequestration technologies, federal coal lease royalties, use for - </w:t>
      </w:r>
      <w:r>
        <w:t xml:space="preserve"> </w:t>
      </w:r>
      <w:r>
        <w:t xml:space="preserve">SR  187</w:t>
      </w:r>
    </w:p>
    <w:p>
      <w:pPr>
        <w:pStyle w:val="RecordBase"/>
        <w:ind w:left="120" w:hanging="120"/>
      </w:pPr>
      <w:r>
        <w:t xml:space="preserve">Computer science programming, the knowledge-based economy and - </w:t>
      </w:r>
      <w:r>
        <w:t xml:space="preserve"> </w:t>
      </w:r>
      <w:r>
        <w:t xml:space="preserve">SB  16</w:t>
      </w:r>
      <w:r>
        <w:t xml:space="preserve">: </w:t>
      </w:r>
      <w:r>
        <w:t xml:space="preserve">SCS</w:t>
      </w:r>
    </w:p>
    <w:p>
      <w:pPr>
        <w:pStyle w:val="RecordBase"/>
        <w:ind w:left="120" w:hanging="120"/>
      </w:pPr>
      <w:r>
        <w:t xml:space="preserve">Pediatric research trust fund, tax checkoff - </w:t>
      </w:r>
      <w:r>
        <w:t xml:space="preserve"> </w:t>
      </w:r>
      <w:r>
        <w:t xml:space="preserve">SB  82</w:t>
      </w:r>
      <w:r>
        <w:t xml:space="preserve">;</w:t>
      </w:r>
      <w:r>
        <w:t xml:space="preserve"> </w:t>
      </w:r>
      <w:r>
        <w:t xml:space="preserve">SB  82</w:t>
      </w:r>
      <w:r>
        <w:t xml:space="preserve">: </w:t>
      </w:r>
      <w:r>
        <w:t xml:space="preserve">CCR</w:t>
      </w:r>
      <w:r>
        <w:t xml:space="preserve">, </w:t>
      </w:r>
      <w:r>
        <w:t xml:space="preserve">FCCR</w:t>
      </w:r>
      <w:r>
        <w:t xml:space="preserve">, </w:t>
      </w:r>
      <w:r>
        <w:t xml:space="preserve">SCS</w:t>
      </w:r>
      <w:r>
        <w:t xml:space="preserve">;</w:t>
      </w:r>
      <w:r>
        <w:t xml:space="preserve"> </w:t>
      </w:r>
      <w:r>
        <w:t xml:space="preserve">HB  114</w:t>
      </w:r>
      <w:r>
        <w:t xml:space="preserve">;</w:t>
      </w:r>
      <w:r>
        <w:t xml:space="preserve"> </w:t>
      </w:r>
      <w:r>
        <w:t xml:space="preserve">HB  178</w:t>
      </w:r>
      <w:r>
        <w:t xml:space="preserve">: </w:t>
      </w:r>
      <w:r>
        <w:t xml:space="preserve">SCS</w:t>
        <w:br/>
      </w:r>
    </w:p>
    <w:p>
      <w:pPr>
        <w:pStyle w:val="RecordHeading3"/>
      </w:pPr>
      <w:r>
        <w:rPr>
          <w:b/>
        </w:rPr>
        <w:t xml:space="preserve">Secretary of State</w:t>
      </w:r>
    </w:p>
    <w:p>
      <w:pPr>
        <w:pStyle w:val="RecordBase"/>
        <w:ind w:left="120" w:hanging="120"/>
      </w:pPr>
      <w:r>
        <w:t xml:space="preserve">Address protection program fund, establish - </w:t>
      </w:r>
      <w:r>
        <w:t xml:space="preserve"> </w:t>
      </w:r>
      <w:r>
        <w:t xml:space="preserve">HB  316</w:t>
      </w:r>
      <w:r>
        <w:t xml:space="preserve">;</w:t>
      </w:r>
      <w:r>
        <w:t xml:space="preserve"> </w:t>
      </w:r>
      <w:r>
        <w:t xml:space="preserve">HB  316</w:t>
      </w:r>
      <w:r>
        <w:t xml:space="preserve">: </w:t>
      </w:r>
      <w:r>
        <w:t xml:space="preserve">HCS</w:t>
      </w:r>
    </w:p>
    <w:p>
      <w:pPr>
        <w:pStyle w:val="RecordBase"/>
        <w:ind w:left="120" w:hanging="120"/>
      </w:pPr>
      <w:r>
        <w:t xml:space="preserve">Certification of signature authenticy, examination of - </w:t>
      </w:r>
      <w:r>
        <w:t xml:space="preserve"> </w:t>
      </w:r>
      <w:r>
        <w:t xml:space="preserve">HB  464</w:t>
      </w:r>
    </w:p>
    <w:p>
      <w:pPr>
        <w:pStyle w:val="RecordBase"/>
        <w:ind w:left="120" w:hanging="120"/>
      </w:pPr>
      <w:r>
        <w:t xml:space="preserve">Civic education, study of - </w:t>
      </w:r>
      <w:r>
        <w:t xml:space="preserve"> </w:t>
      </w:r>
      <w:r>
        <w:t xml:space="preserve">HJR 70</w:t>
      </w:r>
    </w:p>
    <w:p>
      <w:pPr>
        <w:pStyle w:val="RecordBase"/>
        <w:ind w:left="120" w:hanging="120"/>
      </w:pPr>
      <w:r>
        <w:t xml:space="preserve">Clerks only required to print names and issues and Web site in newspaper, not ballot - </w:t>
      </w:r>
      <w:r>
        <w:t xml:space="preserve"> </w:t>
      </w:r>
      <w:r>
        <w:t xml:space="preserve">HB  296</w:t>
      </w:r>
    </w:p>
    <w:p>
      <w:pPr>
        <w:pStyle w:val="RecordBase"/>
        <w:ind w:left="120" w:hanging="120"/>
      </w:pPr>
      <w:r>
        <w:t xml:space="preserve">Constitutional amendment, General Assembly, compensation suspended - </w:t>
      </w:r>
      <w:r>
        <w:t xml:space="preserve"> </w:t>
      </w:r>
      <w:r>
        <w:t xml:space="preserve">HB  31</w:t>
      </w:r>
    </w:p>
    <w:p>
      <w:pPr>
        <w:pStyle w:val="RecordBase"/>
        <w:ind w:left="120" w:hanging="120"/>
      </w:pPr>
      <w:r>
        <w:t xml:space="preserve">Elections,</w:t>
      </w:r>
    </w:p>
    <w:p>
      <w:pPr>
        <w:pStyle w:val="RecordBase"/>
        <w:ind w:left="240" w:hanging="192"/>
      </w:pPr>
      <w:r>
        <w:t xml:space="preserve"> absentee voting, voters who cannot appear at the polls due to age, disability, or illness - </w:t>
      </w:r>
      <w:r>
        <w:t xml:space="preserve"> </w:t>
      </w:r>
      <w:r>
        <w:t xml:space="preserve">HB  212</w:t>
      </w:r>
      <w:r>
        <w:t xml:space="preserve">;</w:t>
      </w:r>
      <w:r>
        <w:t xml:space="preserve"> </w:t>
      </w:r>
      <w:r>
        <w:t xml:space="preserve">HB  334</w:t>
      </w:r>
    </w:p>
    <w:p>
      <w:pPr>
        <w:pStyle w:val="RecordBase"/>
        <w:ind w:left="240" w:hanging="192"/>
      </w:pPr>
      <w:r>
        <w:t xml:space="preserve"> candidate ballot order determination, date for - </w:t>
      </w:r>
      <w:r>
        <w:t xml:space="preserve"> </w:t>
      </w:r>
      <w:r>
        <w:t xml:space="preserve">HB  158</w:t>
      </w:r>
    </w:p>
    <w:p>
      <w:pPr>
        <w:pStyle w:val="RecordBase"/>
        <w:ind w:left="240" w:hanging="192"/>
      </w:pPr>
      <w:r>
        <w:t xml:space="preserve"> change filing deadline - </w:t>
      </w:r>
      <w:r>
        <w:t xml:space="preserve"> </w:t>
      </w:r>
      <w:r>
        <w:t xml:space="preserve">HB  102</w:t>
      </w:r>
    </w:p>
    <w:p>
      <w:pPr>
        <w:pStyle w:val="RecordBase"/>
        <w:ind w:left="240" w:hanging="192"/>
      </w:pPr>
      <w:r>
        <w:t xml:space="preserve"> redistricting, local government districts, allow deferral - </w:t>
      </w:r>
      <w:r>
        <w:t xml:space="preserve"> </w:t>
      </w:r>
      <w:r>
        <w:t xml:space="preserve">HB  505</w:t>
      </w:r>
    </w:p>
    <w:p>
      <w:pPr>
        <w:pStyle w:val="RecordBase"/>
        <w:ind w:left="240" w:hanging="192"/>
      </w:pPr>
      <w:r>
        <w:t xml:space="preserve"> student election assistants - </w:t>
      </w:r>
      <w:r>
        <w:t xml:space="preserve"> </w:t>
      </w:r>
      <w:r>
        <w:t xml:space="preserve">HB  81</w:t>
      </w:r>
      <w:r>
        <w:t xml:space="preserve">;</w:t>
      </w:r>
      <w:r>
        <w:t xml:space="preserve"> </w:t>
      </w:r>
      <w:r>
        <w:t xml:space="preserve">HB  203</w:t>
      </w:r>
      <w:r>
        <w:t xml:space="preserve">: </w:t>
      </w:r>
      <w:r>
        <w:t xml:space="preserve">FCCR</w:t>
      </w:r>
      <w:r>
        <w:t xml:space="preserve">, </w:t>
      </w:r>
      <w:r>
        <w:t xml:space="preserve">SCS</w:t>
      </w:r>
    </w:p>
    <w:p>
      <w:pPr>
        <w:pStyle w:val="RecordBase"/>
        <w:ind w:left="240" w:hanging="192"/>
      </w:pPr>
      <w:r>
        <w:t xml:space="preserve"> voter registration, electronic system established - </w:t>
      </w:r>
      <w:r>
        <w:t xml:space="preserve"> </w:t>
      </w:r>
      <w:r>
        <w:t xml:space="preserve">HB  214</w:t>
      </w:r>
      <w:r>
        <w:t xml:space="preserve">;</w:t>
      </w:r>
      <w:r>
        <w:t xml:space="preserve"> </w:t>
      </w:r>
      <w:r>
        <w:t xml:space="preserve">HB  334</w:t>
      </w:r>
    </w:p>
    <w:p>
      <w:pPr>
        <w:pStyle w:val="RecordBase"/>
        <w:ind w:left="240" w:hanging="192"/>
      </w:pPr>
      <w:r>
        <w:t xml:space="preserve"> voter registration, registered voters moving to new county, vote in prior precinct - </w:t>
      </w:r>
      <w:r>
        <w:t xml:space="preserve"> </w:t>
      </w:r>
      <w:r>
        <w:t xml:space="preserve">HB  211</w:t>
      </w:r>
    </w:p>
    <w:p>
      <w:pPr>
        <w:pStyle w:val="RecordBase"/>
        <w:ind w:left="120" w:hanging="120"/>
      </w:pPr>
      <w:r>
        <w:t xml:space="preserve">Local</w:t>
      </w:r>
    </w:p>
    <w:p>
      <w:pPr>
        <w:pStyle w:val="RecordBase"/>
        <w:ind w:left="240" w:hanging="192"/>
      </w:pPr>
      <w:r>
        <w:t xml:space="preserve"> option election, primary or regular election, day holding of - </w:t>
      </w:r>
      <w:r>
        <w:t xml:space="preserve"> </w:t>
      </w:r>
      <w:r>
        <w:t xml:space="preserve">HB  373</w:t>
      </w:r>
    </w:p>
    <w:p>
      <w:pPr>
        <w:pStyle w:val="RecordBase"/>
        <w:ind w:left="240" w:hanging="192"/>
      </w:pPr>
      <w:r>
        <w:t xml:space="preserve"> option question on ballot during primary or regular election, permitted  to include - </w:t>
      </w:r>
      <w:r>
        <w:t xml:space="preserve"> </w:t>
      </w:r>
      <w:r>
        <w:t xml:space="preserve">SB  145</w:t>
      </w:r>
    </w:p>
    <w:p>
      <w:pPr>
        <w:pStyle w:val="RecordBase"/>
        <w:ind w:left="120" w:hanging="120"/>
      </w:pPr>
      <w:r>
        <w:t xml:space="preserve">Proposed constitutional amendment, gaming - </w:t>
      </w:r>
      <w:r>
        <w:t xml:space="preserve"> </w:t>
      </w:r>
      <w:r>
        <w:t xml:space="preserve">SB  199</w:t>
      </w:r>
    </w:p>
    <w:p>
      <w:pPr>
        <w:pStyle w:val="RecordBase"/>
        <w:ind w:left="120" w:hanging="120"/>
      </w:pPr>
      <w:r>
        <w:t xml:space="preserve">Public benefit corporations, establish - </w:t>
      </w:r>
      <w:r>
        <w:t xml:space="preserve"> </w:t>
      </w:r>
      <w:r>
        <w:t xml:space="preserve">HB  11</w:t>
      </w:r>
    </w:p>
    <w:p>
      <w:pPr>
        <w:pStyle w:val="RecordBase"/>
        <w:ind w:left="120" w:hanging="120"/>
      </w:pPr>
      <w:r>
        <w:t xml:space="preserve">Registered independent, vote in primary, permit - </w:t>
      </w:r>
      <w:r>
        <w:t xml:space="preserve"> </w:t>
      </w:r>
      <w:r>
        <w:t xml:space="preserve">HB  392</w:t>
      </w:r>
    </w:p>
    <w:p>
      <w:pPr>
        <w:pStyle w:val="RecordBase"/>
        <w:ind w:left="120" w:hanging="120"/>
      </w:pPr>
      <w:r>
        <w:t xml:space="preserve">Reorganization, Office of Secretary of State, Executive Order 2014-01 - </w:t>
      </w:r>
      <w:r>
        <w:t xml:space="preserve"> </w:t>
      </w:r>
      <w:r>
        <w:t xml:space="preserve">HB  346</w:t>
      </w:r>
    </w:p>
    <w:p>
      <w:pPr>
        <w:pStyle w:val="RecordBase"/>
        <w:ind w:left="120" w:hanging="120"/>
      </w:pPr>
      <w:r>
        <w:t xml:space="preserve">Time of election, move to even-numbered year - </w:t>
      </w:r>
      <w:r>
        <w:t xml:space="preserve"> </w:t>
      </w:r>
      <w:r>
        <w:t xml:space="preserve">HB  46</w:t>
      </w:r>
      <w:r>
        <w:t xml:space="preserve">;</w:t>
      </w:r>
      <w:r>
        <w:t xml:space="preserve"> </w:t>
      </w:r>
      <w:r>
        <w:t xml:space="preserve">SB  93</w:t>
        <w:br/>
      </w:r>
    </w:p>
    <w:p>
      <w:pPr>
        <w:pStyle w:val="RecordHeading3"/>
      </w:pPr>
      <w:r>
        <w:rPr>
          <w:b/>
        </w:rPr>
        <w:t xml:space="preserve">Sewer Systems</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Rare plant registry,  exemptions from - </w:t>
      </w:r>
      <w:r>
        <w:t xml:space="preserve"> </w:t>
      </w:r>
      <w:r>
        <w:t xml:space="preserve">HB  93</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Wastewater loans, Kentucky Infrastructure authority, payback period - </w:t>
      </w:r>
      <w:r>
        <w:t xml:space="preserve"> </w:t>
      </w:r>
      <w:r>
        <w:t xml:space="preserve">HB  276</w:t>
        <w:br/>
      </w:r>
    </w:p>
    <w:p>
      <w:pPr>
        <w:pStyle w:val="RecordHeading3"/>
      </w:pPr>
      <w:r>
        <w:rPr>
          <w:b/>
        </w:rPr>
        <w:t xml:space="preserve">Sheriffs</w:t>
      </w:r>
    </w:p>
    <w:p>
      <w:pPr>
        <w:pStyle w:val="RecordBase"/>
        <w:ind w:left="120" w:hanging="120"/>
      </w:pPr>
      <w:r>
        <w:t xml:space="preserve">Annual supplement increase - </w:t>
      </w:r>
      <w:r>
        <w:t xml:space="preserve"> </w:t>
      </w:r>
      <w:r>
        <w:t xml:space="preserve">SB  200</w:t>
      </w:r>
      <w:r>
        <w:t xml:space="preserve">;</w:t>
      </w:r>
      <w:r>
        <w:t xml:space="preserve"> </w:t>
      </w:r>
      <w:r>
        <w:t xml:space="preserve">HB  308</w:t>
      </w:r>
    </w:p>
    <w:p>
      <w:pPr>
        <w:pStyle w:val="RecordBase"/>
        <w:ind w:left="120" w:hanging="120"/>
      </w:pPr>
      <w:r>
        <w:t xml:space="preserve">Asset forfeiture, methamphetamine-contaminated vehicles, disposal of - </w:t>
      </w:r>
      <w:r>
        <w:t xml:space="preserve"> </w:t>
      </w:r>
      <w:r>
        <w:t xml:space="preserve">HB  19</w:t>
      </w:r>
    </w:p>
    <w:p>
      <w:pPr>
        <w:pStyle w:val="RecordBase"/>
        <w:ind w:left="120" w:hanging="120"/>
      </w:pPr>
      <w:r>
        <w:t xml:space="preserve">Assisted outpatient treatment, establish court orders for - </w:t>
      </w:r>
      <w:r>
        <w:t xml:space="preserve"> </w:t>
      </w:r>
      <w:r>
        <w:t xml:space="preserve">HB  65</w:t>
      </w:r>
      <w:r>
        <w:t xml:space="preserve">;</w:t>
      </w:r>
      <w:r>
        <w:t xml:space="preserve"> </w:t>
      </w:r>
      <w:r>
        <w:t xml:space="preserve">HB  65</w:t>
      </w:r>
      <w:r>
        <w:t xml:space="preserve">: </w:t>
      </w:r>
      <w:r>
        <w:t xml:space="preserve">HCS</w:t>
      </w:r>
    </w:p>
    <w:p>
      <w:pPr>
        <w:pStyle w:val="RecordBase"/>
        <w:ind w:left="120" w:hanging="120"/>
      </w:pPr>
      <w:r>
        <w:t xml:space="preserve">Budget, limitation on expenditures in last year of term. - </w:t>
      </w:r>
      <w:r>
        <w:t xml:space="preserve"> </w:t>
      </w:r>
      <w:r>
        <w:t xml:space="preserve">SB  48</w:t>
      </w:r>
    </w:p>
    <w:p>
      <w:pPr>
        <w:pStyle w:val="RecordBase"/>
        <w:ind w:left="120" w:hanging="120"/>
      </w:pPr>
      <w:r>
        <w:t xml:space="preserve">City tax collection procedures, due date, installment payments, amnesty - </w:t>
      </w:r>
      <w:r>
        <w:t xml:space="preserve"> </w:t>
      </w:r>
      <w:r>
        <w:t xml:space="preserve">HB  136</w:t>
      </w:r>
    </w:p>
    <w:p>
      <w:pPr>
        <w:pStyle w:val="RecordBase"/>
        <w:ind w:left="120" w:hanging="120"/>
      </w:pPr>
      <w:r>
        <w:t xml:space="preserve">Complaints against police officers, investigation and prosecution - </w:t>
      </w:r>
      <w:r>
        <w:t xml:space="preserve"> </w:t>
      </w:r>
      <w:r>
        <w:t xml:space="preserve">HB  333</w:t>
      </w:r>
    </w:p>
    <w:p>
      <w:pPr>
        <w:pStyle w:val="RecordBase"/>
        <w:ind w:left="120" w:hanging="120"/>
      </w:pPr>
      <w:r>
        <w:t xml:space="preserve">Concealed carry license, qualifying education classes - </w:t>
      </w:r>
      <w:r>
        <w:t xml:space="preserve"> </w:t>
      </w:r>
      <w:r>
        <w:t xml:space="preserve">SB  67</w:t>
      </w:r>
      <w:r>
        <w:t xml:space="preserve">;</w:t>
      </w:r>
      <w:r>
        <w:t xml:space="preserve"> </w:t>
      </w:r>
      <w:r>
        <w:t xml:space="preserve">SB  67</w:t>
      </w:r>
      <w:r>
        <w:t xml:space="preserve">: </w:t>
      </w:r>
      <w:r>
        <w:t xml:space="preserve">SCS</w:t>
      </w:r>
    </w:p>
    <w:p>
      <w:pPr>
        <w:pStyle w:val="RecordBase"/>
        <w:ind w:left="120" w:hanging="120"/>
      </w:pPr>
      <w:r>
        <w:t xml:space="preserve">DNA, sample collection at arraignment, requirement for - </w:t>
      </w:r>
      <w:r>
        <w:t xml:space="preserve"> </w:t>
      </w:r>
      <w:r>
        <w:t xml:space="preserve">HB  58</w:t>
      </w:r>
    </w:p>
    <w:p>
      <w:pPr>
        <w:pStyle w:val="RecordBase"/>
        <w:ind w:left="120" w:hanging="120"/>
      </w:pPr>
      <w:r>
        <w:t xml:space="preserve">Domestic violence, pretrial release hold - </w:t>
      </w:r>
      <w:r>
        <w:t xml:space="preserve"> </w:t>
      </w:r>
      <w:r>
        <w:t xml:space="preserve">SB  137</w:t>
      </w:r>
    </w:p>
    <w:p>
      <w:pPr>
        <w:pStyle w:val="RecordBase"/>
        <w:ind w:left="120" w:hanging="120"/>
      </w:pPr>
      <w:r>
        <w:t xml:space="preserve">Election of, last business day in December,  filing deadline changed to - </w:t>
      </w:r>
      <w:r>
        <w:t xml:space="preserve"> </w:t>
      </w:r>
      <w:r>
        <w:t xml:space="preserve">HB  158</w:t>
      </w:r>
    </w:p>
    <w:p>
      <w:pPr>
        <w:pStyle w:val="RecordBase"/>
        <w:ind w:left="120" w:hanging="120"/>
      </w:pPr>
      <w:r>
        <w:t xml:space="preserve">Firearms, department owned, purchase by employee - </w:t>
      </w:r>
      <w:r>
        <w:t xml:space="preserve"> </w:t>
      </w:r>
      <w:r>
        <w:t xml:space="preserve">SB  89</w:t>
      </w:r>
    </w:p>
    <w:p>
      <w:pPr>
        <w:pStyle w:val="RecordBase"/>
        <w:ind w:left="120" w:hanging="120"/>
      </w:pPr>
      <w:r>
        <w:t xml:space="preserve">Insurance surcharge used to pay for KLEFPF and KFFPF, restrict adjustment of - </w:t>
      </w:r>
      <w:r>
        <w:t xml:space="preserve"> </w:t>
      </w:r>
      <w:r>
        <w:t xml:space="preserve">HB  434</w:t>
      </w:r>
    </w:p>
    <w:p>
      <w:pPr>
        <w:pStyle w:val="RecordBase"/>
        <w:ind w:left="120" w:hanging="120"/>
      </w:pPr>
      <w:r>
        <w:t xml:space="preserve">Interpersonal protective orders, establishment of - </w:t>
      </w:r>
      <w:r>
        <w:t xml:space="preserve"> </w:t>
      </w:r>
      <w:r>
        <w:t xml:space="preserve">HB  8</w:t>
      </w:r>
      <w:r>
        <w:t xml:space="preserve">;</w:t>
      </w:r>
      <w:r>
        <w:t xml:space="preserve"> </w:t>
      </w:r>
      <w:r>
        <w:t xml:space="preserve">HB  8</w:t>
      </w:r>
      <w:r>
        <w:t xml:space="preserve">: </w:t>
      </w:r>
      <w:r>
        <w:t xml:space="preserve">SCS</w:t>
      </w:r>
    </w:p>
    <w:p>
      <w:pPr>
        <w:pStyle w:val="RecordBase"/>
        <w:ind w:left="120" w:hanging="120"/>
      </w:pPr>
      <w:r>
        <w:t xml:space="preserve">Jailer duties, assumption of - </w:t>
      </w:r>
      <w:r>
        <w:t xml:space="preserve"> </w:t>
      </w:r>
      <w:r>
        <w:t xml:space="preserve">HB  151</w:t>
      </w:r>
    </w:p>
    <w:p>
      <w:pPr>
        <w:pStyle w:val="RecordBase"/>
        <w:ind w:left="120" w:hanging="120"/>
      </w:pPr>
      <w:r>
        <w:t xml:space="preserve">Local</w:t>
      </w:r>
    </w:p>
    <w:p>
      <w:pPr>
        <w:pStyle w:val="RecordBase"/>
        <w:ind w:left="240" w:hanging="192"/>
      </w:pPr>
      <w:r>
        <w:t xml:space="preserve"> government energy project assessments, collection thereof on the property tax bill - </w:t>
      </w:r>
      <w:r>
        <w:t xml:space="preserve"> </w:t>
      </w:r>
      <w:r>
        <w:t xml:space="preserve">HB  100</w:t>
      </w:r>
    </w:p>
    <w:p>
      <w:pPr>
        <w:pStyle w:val="RecordBase"/>
        <w:ind w:left="240" w:hanging="192"/>
      </w:pPr>
      <w:r>
        <w:t xml:space="preserve"> government energy project assessments, fee to offset collection costs thereof - </w:t>
      </w:r>
      <w:r>
        <w:t xml:space="preserve"> </w:t>
      </w:r>
      <w:r>
        <w:t xml:space="preserve">HB  100</w:t>
      </w:r>
    </w:p>
    <w:p>
      <w:pPr>
        <w:pStyle w:val="RecordBase"/>
        <w:ind w:left="120" w:hanging="120"/>
      </w:pPr>
      <w:r>
        <w:t xml:space="preserve">Naloxone, prescribing, dispensing, and use of - </w:t>
      </w:r>
      <w:r>
        <w:t xml:space="preserve"> </w:t>
      </w:r>
      <w:r>
        <w:t xml:space="preserve">HB  105</w:t>
      </w:r>
    </w:p>
    <w:p>
      <w:pPr>
        <w:pStyle w:val="RecordBase"/>
        <w:ind w:left="120" w:hanging="120"/>
      </w:pPr>
      <w:r>
        <w:t xml:space="preserve">Salary resulting from change in county population - </w:t>
      </w:r>
      <w:r>
        <w:t xml:space="preserve"> </w:t>
      </w:r>
      <w:r>
        <w:t xml:space="preserve">HB  137</w:t>
      </w:r>
    </w:p>
    <w:p>
      <w:pPr>
        <w:pStyle w:val="RecordBase"/>
        <w:ind w:left="120" w:hanging="120"/>
      </w:pPr>
      <w:r>
        <w:t xml:space="preserve">State troopers, reemployment of by sheriff's offices - </w:t>
      </w:r>
      <w:r>
        <w:t xml:space="preserve"> </w:t>
      </w:r>
      <w:r>
        <w:t xml:space="preserve">HB  181</w:t>
      </w:r>
    </w:p>
    <w:p>
      <w:pPr>
        <w:pStyle w:val="RecordBase"/>
        <w:ind w:left="120" w:hanging="120"/>
      </w:pPr>
      <w:r>
        <w:t xml:space="preserve">Training, suggested annual training on Alzheimer's disease - </w:t>
      </w:r>
      <w:r>
        <w:t xml:space="preserve"> </w:t>
      </w:r>
      <w:r>
        <w:t xml:space="preserve">HR  46</w:t>
      </w:r>
    </w:p>
    <w:p>
      <w:pPr>
        <w:pStyle w:val="RecordBase"/>
        <w:ind w:left="120" w:hanging="120"/>
      </w:pPr>
      <w:r>
        <w:t xml:space="preserve">Untested sexual assault examination kits, reporting of - </w:t>
      </w:r>
      <w:r>
        <w:t xml:space="preserve"> </w:t>
      </w:r>
      <w:r>
        <w:t xml:space="preserve">SJR 20</w:t>
      </w:r>
      <w:r>
        <w:t xml:space="preserve">;</w:t>
      </w:r>
      <w:r>
        <w:t xml:space="preserve"> </w:t>
      </w:r>
      <w:r>
        <w:t xml:space="preserve">SJR 20</w:t>
      </w:r>
      <w:r>
        <w:t xml:space="preserve">: </w:t>
      </w:r>
      <w:r>
        <w:t xml:space="preserve">HCS</w:t>
      </w:r>
      <w:r>
        <w:t xml:space="preserve">, </w:t>
      </w:r>
      <w:r>
        <w:t xml:space="preserve">SCS</w:t>
        <w:br/>
      </w:r>
    </w:p>
    <w:p>
      <w:pPr>
        <w:pStyle w:val="RecordHeading3"/>
      </w:pPr>
      <w:r>
        <w:rPr>
          <w:b/>
        </w:rPr>
        <w:t xml:space="preserve">Small Business</w:t>
      </w:r>
    </w:p>
    <w:p>
      <w:pPr>
        <w:pStyle w:val="RecordBase"/>
        <w:ind w:left="120" w:hanging="120"/>
      </w:pPr>
      <w:r>
        <w:t xml:space="preserve">Apprenticeship, tax credit - </w:t>
      </w:r>
      <w:r>
        <w:t xml:space="preserve"> </w:t>
      </w:r>
      <w:r>
        <w:t xml:space="preserve">HB  347</w:t>
      </w:r>
    </w:p>
    <w:p>
      <w:pPr>
        <w:pStyle w:val="RecordBase"/>
        <w:ind w:left="120" w:hanging="120"/>
      </w:pPr>
      <w:r>
        <w:t xml:space="preserve">Child-care centers, radon inspection for - </w:t>
      </w:r>
      <w:r>
        <w:t xml:space="preserve"> </w:t>
      </w:r>
      <w:r>
        <w:t xml:space="preserve">HB  462</w:t>
      </w:r>
    </w:p>
    <w:p>
      <w:pPr>
        <w:pStyle w:val="RecordBase"/>
        <w:ind w:left="120" w:hanging="120"/>
      </w:pPr>
      <w:r>
        <w:t xml:space="preserve">CPA firms not required to obtain a license, new exception for - </w:t>
      </w:r>
      <w:r>
        <w:t xml:space="preserve"> </w:t>
      </w:r>
      <w:r>
        <w:t xml:space="preserve">HB  363</w:t>
      </w:r>
      <w:r>
        <w:t xml:space="preserve">;</w:t>
      </w:r>
      <w:r>
        <w:t xml:space="preserve"> </w:t>
      </w:r>
      <w:r>
        <w:t xml:space="preserve">HB  363</w:t>
      </w:r>
      <w:r>
        <w:t xml:space="preserve">: </w:t>
      </w:r>
      <w:r>
        <w:t xml:space="preserve">HCS</w:t>
      </w:r>
    </w:p>
    <w:p>
      <w:pPr>
        <w:pStyle w:val="RecordBase"/>
        <w:ind w:left="120" w:hanging="120"/>
      </w:pPr>
      <w:r>
        <w:t xml:space="preserve">Dextromethorphan, possession and retail sale, prohibition - </w:t>
      </w:r>
      <w:r>
        <w:t xml:space="preserve"> </w:t>
      </w:r>
      <w:r>
        <w:t xml:space="preserve">HB  24</w:t>
      </w:r>
    </w:p>
    <w:p>
      <w:pPr>
        <w:pStyle w:val="RecordBase"/>
        <w:ind w:left="120" w:hanging="120"/>
      </w:pPr>
      <w:r>
        <w:t xml:space="preserve">Disabled veteran-owned business certification program, creation of - </w:t>
      </w:r>
      <w:r>
        <w:t xml:space="preserve"> </w:t>
      </w:r>
      <w:r>
        <w:t xml:space="preserve">HB  497</w:t>
      </w:r>
    </w:p>
    <w:p>
      <w:pPr>
        <w:pStyle w:val="RecordBase"/>
        <w:ind w:left="120" w:hanging="120"/>
      </w:pPr>
      <w:r>
        <w:t xml:space="preserve">Lottery retailers, sale of prepaid cards for on-line games - </w:t>
      </w:r>
      <w:r>
        <w:t xml:space="preserve"> </w:t>
      </w:r>
      <w:r>
        <w:t xml:space="preserve">SB  134</w:t>
      </w:r>
    </w:p>
    <w:p>
      <w:pPr>
        <w:pStyle w:val="RecordBase"/>
        <w:ind w:left="120" w:hanging="120"/>
      </w:pPr>
      <w:r>
        <w:t xml:space="preserve">Retail or wholesale sale of commercial products or services by local governments - </w:t>
      </w:r>
      <w:r>
        <w:t xml:space="preserve"> </w:t>
      </w:r>
      <w:r>
        <w:t xml:space="preserve">SB  130</w:t>
      </w:r>
    </w:p>
    <w:p>
      <w:pPr>
        <w:pStyle w:val="RecordBase"/>
        <w:ind w:left="120" w:hanging="120"/>
      </w:pPr>
      <w:r>
        <w:t xml:space="preserve">Taxation, exemptions from - </w:t>
      </w:r>
      <w:r>
        <w:t xml:space="preserve"> </w:t>
      </w:r>
      <w:r>
        <w:t xml:space="preserve">HB  161</w:t>
      </w:r>
    </w:p>
    <w:p>
      <w:pPr>
        <w:pStyle w:val="RecordBase"/>
        <w:ind w:left="120" w:hanging="120"/>
      </w:pPr>
      <w:r>
        <w:t xml:space="preserve">Voluntary Veterans' Preference Employment Policy Act, establishing - </w:t>
      </w:r>
      <w:r>
        <w:t xml:space="preserve"> </w:t>
      </w:r>
      <w:r>
        <w:t xml:space="preserve">HB  164</w:t>
      </w:r>
      <w:r>
        <w:t xml:space="preserve">;</w:t>
      </w:r>
      <w:r>
        <w:t xml:space="preserve"> </w:t>
      </w:r>
      <w:r>
        <w:t xml:space="preserve">HB  164</w:t>
      </w:r>
      <w:r>
        <w:t xml:space="preserve">: </w:t>
      </w:r>
      <w:r>
        <w:t xml:space="preserve">HCS</w:t>
        <w:br/>
      </w:r>
    </w:p>
    <w:p>
      <w:pPr>
        <w:pStyle w:val="RecordHeading3"/>
      </w:pPr>
      <w:r>
        <w:rPr>
          <w:b/>
        </w:rPr>
        <w:t xml:space="preserve">Special Districts</w:t>
      </w:r>
    </w:p>
    <w:p>
      <w:pPr>
        <w:pStyle w:val="RecordBase"/>
        <w:ind w:left="120" w:hanging="120"/>
      </w:pPr>
      <w:r>
        <w:t xml:space="preserve">Air boards, certain ones to have additional members appointed, criteria and method for - </w:t>
      </w:r>
      <w:r>
        <w:t xml:space="preserve"> </w:t>
      </w:r>
      <w:r>
        <w:t xml:space="preserve">HB  59</w:t>
      </w:r>
      <w:r>
        <w:t xml:space="preserve">: </w:t>
      </w:r>
      <w:r>
        <w:t xml:space="preserve">SFA</w:t>
      </w:r>
      <w:r>
        <w:t xml:space="preserve"> (</w:t>
      </w:r>
      <w:r>
        <w:t xml:space="preserve">1</w:t>
      </w:r>
      <w:r>
        <w:t xml:space="preserve">)</w:t>
      </w:r>
      <w:r>
        <w:t xml:space="preserve">;</w:t>
      </w:r>
      <w:r>
        <w:t xml:space="preserve"> </w:t>
      </w:r>
      <w:r>
        <w:t xml:space="preserve">HB  208</w:t>
      </w:r>
    </w:p>
    <w:p>
      <w:pPr>
        <w:pStyle w:val="RecordBase"/>
        <w:ind w:left="120" w:hanging="120"/>
      </w:pPr>
      <w:r>
        <w:t xml:space="preserve">Canines, regulation for public safety, breed discrimination disallowed - </w:t>
      </w:r>
      <w:r>
        <w:t xml:space="preserve"> </w:t>
      </w:r>
      <w:r>
        <w:t xml:space="preserve">SB  124</w:t>
      </w:r>
    </w:p>
    <w:p>
      <w:pPr>
        <w:pStyle w:val="RecordBase"/>
        <w:ind w:left="120" w:hanging="120"/>
      </w:pPr>
      <w:r>
        <w:t xml:space="preserve">Chambers of commerce, exclusion from definition of special purpose governmental entity - </w:t>
      </w:r>
      <w:r>
        <w:t xml:space="preserve"> </w:t>
      </w:r>
      <w:r>
        <w:t xml:space="preserve">HB  348</w:t>
      </w:r>
      <w:r>
        <w:t xml:space="preserve">: </w:t>
      </w:r>
      <w:r>
        <w:t xml:space="preserve">HFA</w:t>
      </w:r>
      <w:r>
        <w:t xml:space="preserve"> (</w:t>
      </w:r>
      <w:r>
        <w:t xml:space="preserve">1</w:t>
      </w:r>
      <w:r>
        <w:t xml:space="preserve">)</w:t>
      </w:r>
    </w:p>
    <w:p>
      <w:pPr>
        <w:pStyle w:val="RecordBase"/>
        <w:ind w:left="120" w:hanging="120"/>
      </w:pPr>
      <w:r>
        <w:t xml:space="preserve">County consolidation, special taxing districts, creation of - </w:t>
      </w:r>
      <w:r>
        <w:t xml:space="preserve"> </w:t>
      </w:r>
      <w:r>
        <w:t xml:space="preserve">HB  192</w:t>
      </w:r>
    </w:p>
    <w:p>
      <w:pPr>
        <w:pStyle w:val="RecordBase"/>
        <w:ind w:left="120" w:hanging="120"/>
      </w:pPr>
      <w:r>
        <w:t xml:space="preserve">Ethics provisions applicable to certain entities - </w:t>
      </w:r>
      <w:r>
        <w:t xml:space="preserve"> </w:t>
      </w:r>
      <w:r>
        <w:t xml:space="preserve">HB  348</w:t>
      </w:r>
      <w:r>
        <w:t xml:space="preserve">: </w:t>
      </w:r>
      <w:r>
        <w:t xml:space="preserve">SFA</w:t>
      </w:r>
      <w:r>
        <w:t xml:space="preserve"> (</w:t>
      </w:r>
      <w:r>
        <w:t xml:space="preserve">2</w:t>
      </w:r>
      <w:r>
        <w:t xml:space="preserve">)</w:t>
      </w:r>
    </w:p>
    <w:p>
      <w:pPr>
        <w:pStyle w:val="RecordBase"/>
        <w:ind w:left="120" w:hanging="120"/>
      </w:pPr>
      <w:r>
        <w:t xml:space="preserve">Local knife ordinances and restrictions, limits on - </w:t>
      </w:r>
      <w:r>
        <w:t xml:space="preserve"> </w:t>
      </w:r>
      <w:r>
        <w:t xml:space="preserve">SB  146</w:t>
      </w:r>
    </w:p>
    <w:p>
      <w:pPr>
        <w:pStyle w:val="RecordBase"/>
        <w:ind w:left="120" w:hanging="120"/>
      </w:pPr>
      <w:r>
        <w:t xml:space="preserve">Procurement by local government entities, prohibit contracting with delinquent state taxpayers - </w:t>
      </w:r>
      <w:r>
        <w:t xml:space="preserve"> </w:t>
      </w:r>
      <w:r>
        <w:t xml:space="preserve">HB  77</w:t>
      </w:r>
    </w:p>
    <w:p>
      <w:pPr>
        <w:pStyle w:val="RecordBase"/>
        <w:ind w:left="120" w:hanging="120"/>
      </w:pPr>
      <w:r>
        <w:t xml:space="preserve">Rare plant registry,  exemptions from - </w:t>
      </w:r>
      <w:r>
        <w:t xml:space="preserve"> </w:t>
      </w:r>
      <w:r>
        <w:t xml:space="preserve">HB  93</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Rescue squad members, death or disability, survivor benefits - </w:t>
      </w:r>
      <w:r>
        <w:t xml:space="preserve"> </w:t>
      </w:r>
      <w:r>
        <w:t xml:space="preserve">HB  44</w:t>
      </w:r>
    </w:p>
    <w:p>
      <w:pPr>
        <w:pStyle w:val="RecordBase"/>
        <w:ind w:left="120" w:hanging="120"/>
      </w:pPr>
      <w:r>
        <w:t xml:space="preserve">Special</w:t>
      </w:r>
    </w:p>
    <w:p>
      <w:pPr>
        <w:pStyle w:val="RecordBase"/>
        <w:ind w:left="240" w:hanging="192"/>
      </w:pPr>
      <w:r>
        <w:t xml:space="preserve"> purpose governmental entities, administrative changes - </w:t>
      </w:r>
      <w:r>
        <w:t xml:space="preserve"> </w:t>
      </w:r>
      <w:r>
        <w:t xml:space="preserve">HB  348</w:t>
      </w:r>
    </w:p>
    <w:p>
      <w:pPr>
        <w:pStyle w:val="RecordBase"/>
        <w:ind w:left="240" w:hanging="192"/>
      </w:pPr>
      <w:r>
        <w:t xml:space="preserve"> purpose governmental entities, alternative financial review - </w:t>
      </w:r>
      <w:r>
        <w:t xml:space="preserve"> </w:t>
      </w:r>
      <w:r>
        <w:t xml:space="preserve">HB  348</w:t>
      </w:r>
    </w:p>
    <w:p>
      <w:pPr>
        <w:pStyle w:val="RecordBase"/>
        <w:ind w:left="240" w:hanging="192"/>
      </w:pPr>
      <w:r>
        <w:t xml:space="preserve"> purpose governmental entities, atypical receipts, treatment of - </w:t>
      </w:r>
      <w:r>
        <w:t xml:space="preserve"> </w:t>
      </w:r>
      <w:r>
        <w:t xml:space="preserve">HB  348</w:t>
      </w:r>
    </w:p>
    <w:p>
      <w:pPr>
        <w:pStyle w:val="RecordBase"/>
        <w:ind w:left="240" w:hanging="192"/>
      </w:pPr>
      <w:r>
        <w:t xml:space="preserve"> purpose governmental entities, definition, exclusion of certain public housing authorities - </w:t>
      </w:r>
      <w:r>
        <w:t xml:space="preserve"> </w:t>
      </w:r>
      <w:r>
        <w:t xml:space="preserve">HB  348</w:t>
      </w:r>
      <w:r>
        <w:t xml:space="preserve">: </w:t>
      </w:r>
      <w:r>
        <w:t xml:space="preserve">SFA</w:t>
      </w:r>
      <w:r>
        <w:t xml:space="preserve"> (</w:t>
      </w:r>
      <w:r>
        <w:t xml:space="preserve">2</w:t>
      </w:r>
      <w:r>
        <w:t xml:space="preserve">)</w:t>
      </w:r>
    </w:p>
    <w:p>
      <w:pPr>
        <w:pStyle w:val="RecordBase"/>
        <w:ind w:left="120" w:hanging="120"/>
      </w:pPr>
      <w:r>
        <w:t xml:space="preserve">Volunteer fire departments, exclude from reporting requirements of KRS Chapter 65A - </w:t>
      </w:r>
      <w:r>
        <w:t xml:space="preserve"> </w:t>
      </w:r>
      <w:r>
        <w:t xml:space="preserve">SB  169</w:t>
        <w:br/>
      </w:r>
    </w:p>
    <w:p>
      <w:pPr>
        <w:pStyle w:val="RecordHeading3"/>
      </w:pPr>
      <w:r>
        <w:rPr>
          <w:b/>
        </w:rPr>
        <w:t xml:space="preserve">State Agencies</w:t>
      </w:r>
    </w:p>
    <w:p>
      <w:pPr>
        <w:pStyle w:val="RecordBase"/>
        <w:ind w:left="120" w:hanging="120"/>
      </w:pPr>
      <w:r>
        <w:t xml:space="preserve">Administrative regulations with major economic impact, establishment of delayed effective date for - </w:t>
      </w:r>
      <w:r>
        <w:t xml:space="preserve"> </w:t>
      </w:r>
      <w:r>
        <w:t xml:space="preserve">HB  119</w:t>
      </w:r>
      <w:r>
        <w:t xml:space="preserve">;</w:t>
      </w:r>
      <w:r>
        <w:t xml:space="preserve"> </w:t>
      </w:r>
      <w:r>
        <w:t xml:space="preserve">HB  319</w:t>
      </w:r>
    </w:p>
    <w:p>
      <w:pPr>
        <w:pStyle w:val="RecordBase"/>
        <w:ind w:left="120" w:hanging="120"/>
      </w:pPr>
      <w:r>
        <w:t xml:space="preserve">Advertisement of bids, public entity, purchase made from - </w:t>
      </w:r>
      <w:r>
        <w:t xml:space="preserve"> </w:t>
      </w:r>
      <w:r>
        <w:t xml:space="preserve">HB  195</w:t>
      </w:r>
    </w:p>
    <w:p>
      <w:pPr>
        <w:pStyle w:val="RecordBase"/>
        <w:ind w:left="120" w:hanging="120"/>
      </w:pPr>
      <w:r>
        <w:t xml:space="preserve">Alcoholic Beverage Control Department, powers and duties of - </w:t>
      </w:r>
      <w:r>
        <w:t xml:space="preserve"> </w:t>
      </w:r>
      <w:r>
        <w:t xml:space="preserve">HB  71</w:t>
      </w:r>
      <w:r>
        <w:t xml:space="preserve">: </w:t>
      </w:r>
      <w:r>
        <w:t xml:space="preserve">SCS</w:t>
      </w:r>
      <w:r>
        <w:t xml:space="preserve"> (</w:t>
      </w:r>
      <w:r>
        <w:t xml:space="preserve">2</w:t>
      </w:r>
      <w:r>
        <w:t xml:space="preserve">)</w:t>
      </w:r>
      <w:r>
        <w:t xml:space="preserve">;</w:t>
      </w:r>
      <w:r>
        <w:t xml:space="preserve"> </w:t>
      </w:r>
      <w:r>
        <w:t xml:space="preserve">SB  81</w:t>
      </w:r>
    </w:p>
    <w:p>
      <w:pPr>
        <w:pStyle w:val="RecordBase"/>
        <w:ind w:left="120" w:hanging="120"/>
      </w:pPr>
      <w:r>
        <w:t xml:space="preserve">Appeals</w:t>
      </w:r>
    </w:p>
    <w:p>
      <w:pPr>
        <w:pStyle w:val="RecordBase"/>
        <w:ind w:left="240" w:hanging="192"/>
      </w:pPr>
      <w:r>
        <w:t xml:space="preserve"> loser, pay $100 fine to the Cabinet for Health and Family Services - </w:t>
      </w:r>
      <w:r>
        <w:t xml:space="preserve"> </w:t>
      </w:r>
      <w:r>
        <w:t xml:space="preserve">SB  44</w:t>
      </w:r>
      <w:r>
        <w:t xml:space="preserve">: </w:t>
      </w:r>
      <w:r>
        <w:t xml:space="preserve">HFA</w:t>
      </w:r>
      <w:r>
        <w:t xml:space="preserve"> (</w:t>
      </w:r>
      <w:r>
        <w:t xml:space="preserve">1</w:t>
      </w:r>
      <w:r>
        <w:t xml:space="preserve">)</w:t>
      </w:r>
      <w:r>
        <w:t xml:space="preserve">;</w:t>
      </w:r>
      <w:r>
        <w:t xml:space="preserve"> </w:t>
      </w:r>
      <w:r>
        <w:t xml:space="preserve">SB  120</w:t>
      </w:r>
      <w:r>
        <w:t xml:space="preserve">: </w:t>
      </w:r>
      <w:r>
        <w:t xml:space="preserve">SCS</w:t>
      </w:r>
    </w:p>
    <w:p>
      <w:pPr>
        <w:pStyle w:val="RecordBase"/>
        <w:ind w:left="240" w:hanging="192"/>
      </w:pPr>
      <w:r>
        <w:t xml:space="preserve"> process, managed care organizations - </w:t>
      </w:r>
      <w:r>
        <w:t xml:space="preserve"> </w:t>
      </w:r>
      <w:r>
        <w:t xml:space="preserve">HB  71</w:t>
      </w:r>
      <w:r>
        <w:t xml:space="preserve">: </w:t>
      </w:r>
      <w:r>
        <w:t xml:space="preserve">SCS</w:t>
      </w:r>
      <w:r>
        <w:t xml:space="preserve"> (</w:t>
      </w:r>
      <w:r>
        <w:t xml:space="preserve">1</w:t>
      </w:r>
      <w:r>
        <w:t xml:space="preserve">)</w:t>
      </w:r>
    </w:p>
    <w:p>
      <w:pPr>
        <w:pStyle w:val="RecordBase"/>
        <w:ind w:left="120" w:hanging="120"/>
      </w:pPr>
      <w:r>
        <w:t xml:space="preserve">Board</w:t>
      </w:r>
    </w:p>
    <w:p>
      <w:pPr>
        <w:pStyle w:val="RecordBase"/>
        <w:ind w:left="240" w:hanging="192"/>
      </w:pPr>
      <w:r>
        <w:t xml:space="preserve"> of Education, academic content standards, revision of - </w:t>
      </w:r>
      <w:r>
        <w:t xml:space="preserve"> </w:t>
      </w:r>
      <w:r>
        <w:t xml:space="preserve">HB  33</w:t>
      </w:r>
    </w:p>
    <w:p>
      <w:pPr>
        <w:pStyle w:val="RecordBase"/>
        <w:ind w:left="240" w:hanging="192"/>
      </w:pPr>
      <w:r>
        <w:t xml:space="preserve"> of Education, data vendor transparency and privacy standards, requirement of - </w:t>
      </w:r>
      <w:r>
        <w:t xml:space="preserve"> </w:t>
      </w:r>
      <w:r>
        <w:t xml:space="preserve">HB  33</w:t>
      </w:r>
    </w:p>
    <w:p>
      <w:pPr>
        <w:pStyle w:val="RecordBase"/>
        <w:ind w:left="240" w:hanging="192"/>
      </w:pPr>
      <w:r>
        <w:t xml:space="preserve"> of pharmacy, restriction of term limits, removal of - </w:t>
      </w:r>
      <w:r>
        <w:t xml:space="preserve"> </w:t>
      </w:r>
      <w:r>
        <w:t xml:space="preserve">HB  456</w:t>
      </w:r>
    </w:p>
    <w:p>
      <w:pPr>
        <w:pStyle w:val="RecordBase"/>
        <w:ind w:left="240" w:hanging="192"/>
      </w:pPr>
      <w:r>
        <w:t xml:space="preserve"> of Veterinary Examiners, veterinarian continuing education - </w:t>
      </w:r>
      <w:r>
        <w:t xml:space="preserve"> </w:t>
      </w:r>
      <w:r>
        <w:t xml:space="preserve">HB  501</w:t>
      </w:r>
    </w:p>
    <w:p>
      <w:pPr>
        <w:pStyle w:val="RecordBase"/>
        <w:ind w:left="120" w:hanging="120"/>
      </w:pPr>
      <w:r>
        <w:t xml:space="preserve">Booking photograph, use for commercial purpose with removal fee, prohibition - </w:t>
      </w:r>
      <w:r>
        <w:t xml:space="preserve"> </w:t>
      </w:r>
      <w:r>
        <w:t xml:space="preserve">HB  350</w:t>
      </w:r>
    </w:p>
    <w:p>
      <w:pPr>
        <w:pStyle w:val="RecordBase"/>
        <w:ind w:left="120" w:hanging="120"/>
      </w:pPr>
      <w:r>
        <w:t xml:space="preserve">Books for Brains Program, board members, expense reimbursement for - </w:t>
      </w:r>
      <w:r>
        <w:t xml:space="preserve"> </w:t>
      </w:r>
      <w:r>
        <w:t xml:space="preserve">SB  115</w:t>
      </w:r>
      <w:r>
        <w:t xml:space="preserve">: </w:t>
      </w:r>
      <w:r>
        <w:t xml:space="preserve">SCS</w:t>
      </w:r>
    </w:p>
    <w:p>
      <w:pPr>
        <w:pStyle w:val="RecordBase"/>
        <w:ind w:left="120" w:hanging="120"/>
      </w:pPr>
      <w:r>
        <w:t xml:space="preserve">Cabinet</w:t>
      </w:r>
    </w:p>
    <w:p>
      <w:pPr>
        <w:pStyle w:val="RecordBase"/>
        <w:ind w:left="240" w:hanging="192"/>
      </w:pPr>
      <w:r>
        <w:t xml:space="preserve"> for Families and Children, adoption, determine eligibility for tuition waiver - </w:t>
      </w:r>
      <w:r>
        <w:t xml:space="preserve"> </w:t>
      </w:r>
      <w:r>
        <w:t xml:space="preserve">HB  111</w:t>
      </w:r>
    </w:p>
    <w:p>
      <w:pPr>
        <w:pStyle w:val="RecordBase"/>
        <w:ind w:left="240" w:hanging="192"/>
      </w:pPr>
      <w:r>
        <w:t xml:space="preserve"> for Families and Children, adoption, eligibility for tuition waiver, determination of - </w:t>
      </w:r>
      <w:r>
        <w:t xml:space="preserve"> </w:t>
      </w:r>
      <w:r>
        <w:t xml:space="preserve">HB  111</w:t>
      </w:r>
      <w:r>
        <w:t xml:space="preserve">: </w:t>
      </w:r>
      <w:r>
        <w:t xml:space="preserve">HFA</w:t>
      </w:r>
      <w:r>
        <w:t xml:space="preserve"> (</w:t>
      </w:r>
      <w:r>
        <w:t xml:space="preserve">1</w:t>
      </w:r>
      <w:r>
        <w:t xml:space="preserve">)</w:t>
      </w:r>
    </w:p>
    <w:p>
      <w:pPr>
        <w:pStyle w:val="RecordBase"/>
        <w:ind w:left="240" w:hanging="192"/>
      </w:pPr>
      <w:r>
        <w:t xml:space="preserve"> for Health and Family Services, best interest of a child, encourage - </w:t>
      </w:r>
      <w:r>
        <w:t xml:space="preserve"> </w:t>
      </w:r>
      <w:r>
        <w:t xml:space="preserve">HR  210</w:t>
      </w:r>
    </w:p>
    <w:p>
      <w:pPr>
        <w:pStyle w:val="RecordBase"/>
        <w:ind w:left="240" w:hanging="192"/>
      </w:pPr>
      <w:r>
        <w:t xml:space="preserve"> for Health and Family Services, child abuse and neglect training, require list of - </w:t>
      </w:r>
      <w:r>
        <w:t xml:space="preserve"> </w:t>
      </w:r>
      <w:r>
        <w:t xml:space="preserve">HB  301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for Health and Family Services, instructional content of sex education - </w:t>
      </w:r>
      <w:r>
        <w:t xml:space="preserve"> </w:t>
      </w:r>
      <w:r>
        <w:t xml:space="preserve">HB  231</w:t>
      </w:r>
    </w:p>
    <w:p>
      <w:pPr>
        <w:pStyle w:val="RecordBase"/>
        <w:ind w:left="240" w:hanging="192"/>
      </w:pPr>
      <w:r>
        <w:t xml:space="preserve"> for Health and Family Services, Medicaid, cost-savings demonstration projects in - </w:t>
      </w:r>
      <w:r>
        <w:t xml:space="preserve"> </w:t>
      </w:r>
      <w:r>
        <w:t xml:space="preserve">HB  69</w:t>
      </w:r>
      <w:r>
        <w:t xml:space="preserve">: </w:t>
      </w:r>
      <w:r>
        <w:t xml:space="preserve">SCS</w:t>
      </w:r>
      <w:r>
        <w:t xml:space="preserve">;</w:t>
      </w:r>
      <w:r>
        <w:t xml:space="preserve"> </w:t>
      </w:r>
      <w:r>
        <w:t xml:space="preserve">SB  185</w:t>
      </w:r>
    </w:p>
    <w:p>
      <w:pPr>
        <w:pStyle w:val="RecordBase"/>
        <w:ind w:left="240" w:hanging="192"/>
      </w:pPr>
      <w:r>
        <w:t xml:space="preserve"> for Health and Family Services, regional mental health boards, KERS - </w:t>
      </w:r>
      <w:r>
        <w:t xml:space="preserve"> </w:t>
      </w:r>
      <w:r>
        <w:t xml:space="preserve">HB  62</w:t>
      </w:r>
      <w:r>
        <w:t xml:space="preserve">;</w:t>
      </w:r>
      <w:r>
        <w:t xml:space="preserve"> </w:t>
      </w:r>
      <w:r>
        <w:t xml:space="preserve">HB  62</w:t>
      </w:r>
      <w:r>
        <w:t xml:space="preserve">: </w:t>
      </w:r>
      <w:r>
        <w:t xml:space="preserve">HCS</w:t>
      </w:r>
      <w:r>
        <w:t xml:space="preserve">, </w:t>
      </w:r>
      <w:r>
        <w:t xml:space="preserve">SCS</w:t>
      </w:r>
    </w:p>
    <w:p>
      <w:pPr>
        <w:pStyle w:val="RecordBase"/>
        <w:ind w:left="240" w:hanging="192"/>
      </w:pPr>
      <w:r>
        <w:t xml:space="preserve"> for Health and Family Services report, requirement for - </w:t>
      </w:r>
      <w:r>
        <w:t xml:space="preserve"> </w:t>
      </w:r>
      <w:r>
        <w:t xml:space="preserve">HB  234</w:t>
      </w:r>
      <w:r>
        <w:t xml:space="preserve">: </w:t>
      </w:r>
      <w:r>
        <w:t xml:space="preserve">HFA</w:t>
      </w:r>
      <w:r>
        <w:t xml:space="preserve"> (</w:t>
      </w:r>
      <w:r>
        <w:t xml:space="preserve">1</w:t>
      </w:r>
      <w:r>
        <w:t xml:space="preserve">)</w:t>
      </w:r>
    </w:p>
    <w:p>
      <w:pPr>
        <w:pStyle w:val="RecordBase"/>
        <w:ind w:left="240" w:hanging="192"/>
      </w:pPr>
      <w:r>
        <w:t xml:space="preserve"> for Health and Family Services, SNAP, two payments for - </w:t>
      </w:r>
      <w:r>
        <w:t xml:space="preserve"> </w:t>
      </w:r>
      <w:r>
        <w:t xml:space="preserve">SR  155</w:t>
      </w:r>
    </w:p>
    <w:p>
      <w:pPr>
        <w:pStyle w:val="RecordBase"/>
        <w:ind w:left="120" w:hanging="120"/>
      </w:pPr>
      <w:r>
        <w:t xml:space="preserve">Capital</w:t>
      </w:r>
    </w:p>
    <w:p>
      <w:pPr>
        <w:pStyle w:val="RecordBase"/>
        <w:ind w:left="240" w:hanging="192"/>
      </w:pPr>
      <w:r>
        <w:t xml:space="preserve"> construction, construction manager-general contractor, construction method by, creation of - </w:t>
      </w:r>
      <w:r>
        <w:t xml:space="preserve"> </w:t>
      </w:r>
      <w:r>
        <w:t xml:space="preserve">HB  359</w:t>
      </w:r>
    </w:p>
    <w:p>
      <w:pPr>
        <w:pStyle w:val="RecordBase"/>
        <w:ind w:left="240" w:hanging="192"/>
      </w:pPr>
      <w:r>
        <w:t xml:space="preserve"> sentencing system, omnibus revisions to - </w:t>
      </w:r>
      <w:r>
        <w:t xml:space="preserve"> </w:t>
      </w:r>
      <w:r>
        <w:t xml:space="preserve">SB  190</w:t>
      </w:r>
    </w:p>
    <w:p>
      <w:pPr>
        <w:pStyle w:val="RecordBase"/>
        <w:ind w:left="120" w:hanging="120"/>
      </w:pPr>
      <w:r>
        <w:t xml:space="preserve">Charter schools, employees of - </w:t>
      </w:r>
      <w:r>
        <w:t xml:space="preserve"> </w:t>
      </w:r>
      <w:r>
        <w:t xml:space="preserve">SB  8</w:t>
      </w:r>
      <w:r>
        <w:t xml:space="preserve">;</w:t>
      </w:r>
      <w:r>
        <w:t xml:space="preserve"> </w:t>
      </w:r>
      <w:r>
        <w:t xml:space="preserve">HB  174</w:t>
      </w:r>
    </w:p>
    <w:p>
      <w:pPr>
        <w:pStyle w:val="RecordBase"/>
        <w:ind w:left="120" w:hanging="120"/>
      </w:pPr>
      <w:r>
        <w:t xml:space="preserve">Commissioner of education, verification of school district budgets - </w:t>
      </w:r>
      <w:r>
        <w:t xml:space="preserve"> </w:t>
      </w:r>
      <w:r>
        <w:t xml:space="preserve">HB  129</w:t>
      </w:r>
    </w:p>
    <w:p>
      <w:pPr>
        <w:pStyle w:val="RecordBase"/>
        <w:ind w:left="120" w:hanging="120"/>
      </w:pPr>
      <w:r>
        <w:t xml:space="preserve">Contracts,</w:t>
      </w:r>
    </w:p>
    <w:p>
      <w:pPr>
        <w:pStyle w:val="RecordBase"/>
        <w:ind w:left="240" w:hanging="192"/>
      </w:pPr>
      <w:r>
        <w:t xml:space="preserve"> increasing efficiency and accountability, create study for - </w:t>
      </w:r>
      <w:r>
        <w:t xml:space="preserve"> </w:t>
      </w:r>
      <w:r>
        <w:t xml:space="preserve">HCR 89</w:t>
      </w:r>
    </w:p>
    <w:p>
      <w:pPr>
        <w:pStyle w:val="RecordBase"/>
        <w:ind w:left="240" w:hanging="192"/>
      </w:pPr>
      <w:r>
        <w:t xml:space="preserve"> Kentucky Buy American Act, compliance with - </w:t>
      </w:r>
      <w:r>
        <w:t xml:space="preserve"> </w:t>
      </w:r>
      <w:r>
        <w:t xml:space="preserve">HB  57</w:t>
      </w:r>
    </w:p>
    <w:p>
      <w:pPr>
        <w:pStyle w:val="RecordBase"/>
        <w:ind w:left="120" w:hanging="120"/>
      </w:pPr>
      <w:r>
        <w:t xml:space="preserve">Corrections, omnibus provisions - </w:t>
      </w:r>
      <w:r>
        <w:t xml:space="preserve"> </w:t>
      </w:r>
      <w:r>
        <w:t xml:space="preserve">HB  428</w:t>
      </w:r>
    </w:p>
    <w:p>
      <w:pPr>
        <w:pStyle w:val="RecordBase"/>
        <w:ind w:left="120" w:hanging="120"/>
      </w:pPr>
      <w:r>
        <w:t xml:space="preserve">Council</w:t>
      </w:r>
    </w:p>
    <w:p>
      <w:pPr>
        <w:pStyle w:val="RecordBase"/>
        <w:ind w:left="240" w:hanging="192"/>
      </w:pPr>
      <w:r>
        <w:t xml:space="preserve"> on Postsecondary Education, academic content standards, consultation with - </w:t>
      </w:r>
      <w:r>
        <w:t xml:space="preserve"> </w:t>
      </w:r>
      <w:r>
        <w:t xml:space="preserve">HB  33</w:t>
      </w:r>
    </w:p>
    <w:p>
      <w:pPr>
        <w:pStyle w:val="RecordBase"/>
        <w:ind w:left="240" w:hanging="192"/>
      </w:pPr>
      <w:r>
        <w:t xml:space="preserve"> on Postsecondary Education, dual credit policy, establishment of - </w:t>
      </w:r>
      <w:r>
        <w:t xml:space="preserve"> </w:t>
      </w:r>
      <w:r>
        <w:t xml:space="preserve">HB  18</w:t>
      </w:r>
    </w:p>
    <w:p>
      <w:pPr>
        <w:pStyle w:val="RecordBase"/>
        <w:ind w:left="240" w:hanging="192"/>
      </w:pPr>
      <w:r>
        <w:t xml:space="preserve"> on Postsecondary Education, education programs for governing boards, development of - </w:t>
      </w:r>
      <w:r>
        <w:t xml:space="preserve"> </w:t>
      </w:r>
      <w:r>
        <w:t xml:space="preserve">HB  235</w:t>
      </w:r>
    </w:p>
    <w:p>
      <w:pPr>
        <w:pStyle w:val="RecordBase"/>
        <w:ind w:left="240" w:hanging="192"/>
      </w:pPr>
      <w:r>
        <w:t xml:space="preserve"> on Postsecondary Education, performance-based and outcomes-based funding, development of - </w:t>
      </w:r>
      <w:r>
        <w:t xml:space="preserve"> </w:t>
      </w:r>
      <w:r>
        <w:t xml:space="preserve">SJR 106</w:t>
      </w:r>
      <w:r>
        <w:t xml:space="preserve">: </w:t>
      </w:r>
      <w:r>
        <w:t xml:space="preserve">SCS</w:t>
      </w:r>
      <w:r>
        <w:t xml:space="preserve">, </w:t>
      </w:r>
      <w:r>
        <w:t xml:space="preserve">SFA</w:t>
      </w:r>
      <w:r>
        <w:t xml:space="preserve"> (</w:t>
      </w:r>
      <w:r>
        <w:t xml:space="preserve">3</w:t>
      </w:r>
      <w:r>
        <w:t xml:space="preserve">)</w:t>
      </w:r>
    </w:p>
    <w:p>
      <w:pPr>
        <w:pStyle w:val="RecordBase"/>
        <w:ind w:left="240" w:hanging="192"/>
      </w:pPr>
      <w:r>
        <w:t xml:space="preserve"> on Postsecondary Education, performance-based funding, development of - </w:t>
      </w:r>
      <w:r>
        <w:t xml:space="preserve"> </w:t>
      </w:r>
      <w:r>
        <w:t xml:space="preserve">SJR 106</w:t>
      </w:r>
    </w:p>
    <w:p>
      <w:pPr>
        <w:pStyle w:val="RecordBase"/>
        <w:ind w:left="120" w:hanging="120"/>
      </w:pPr>
      <w:r>
        <w:t xml:space="preserve">County consolidation, Department for Local Government, assistance from - </w:t>
      </w:r>
      <w:r>
        <w:t xml:space="preserve"> </w:t>
      </w:r>
      <w:r>
        <w:t xml:space="preserve">HB  192</w:t>
      </w:r>
    </w:p>
    <w:p>
      <w:pPr>
        <w:pStyle w:val="RecordBase"/>
        <w:ind w:left="120" w:hanging="120"/>
      </w:pPr>
      <w:r>
        <w:t xml:space="preserve">Criminal Justice Training, update of concealed carry training materials - </w:t>
      </w:r>
      <w:r>
        <w:t xml:space="preserve"> </w:t>
      </w:r>
      <w:r>
        <w:t xml:space="preserve">HB  421</w:t>
      </w:r>
    </w:p>
    <w:p>
      <w:pPr>
        <w:pStyle w:val="RecordBase"/>
        <w:ind w:left="120" w:hanging="120"/>
      </w:pPr>
      <w:r>
        <w:t xml:space="preserve">Death in the line of duty, benefits, eligibility for - </w:t>
      </w:r>
      <w:r>
        <w:t xml:space="preserve"> </w:t>
      </w:r>
      <w:r>
        <w:t xml:space="preserve">SB  175</w:t>
      </w:r>
    </w:p>
    <w:p>
      <w:pPr>
        <w:pStyle w:val="RecordBase"/>
        <w:ind w:left="120" w:hanging="120"/>
      </w:pPr>
      <w:r>
        <w:t xml:space="preserve">Department</w:t>
      </w:r>
    </w:p>
    <w:p>
      <w:pPr>
        <w:pStyle w:val="RecordBase"/>
        <w:ind w:left="240" w:hanging="192"/>
      </w:pPr>
      <w:r>
        <w:t xml:space="preserve"> for Libraries and Archives, Books for Brains Program - </w:t>
      </w:r>
      <w:r>
        <w:t xml:space="preserve"> </w:t>
      </w:r>
      <w:r>
        <w:t xml:space="preserve">HB  414</w:t>
      </w:r>
    </w:p>
    <w:p>
      <w:pPr>
        <w:pStyle w:val="RecordBase"/>
        <w:ind w:left="240" w:hanging="192"/>
      </w:pPr>
      <w:r>
        <w:t xml:space="preserve"> for Libraries and Archives, reorganization - </w:t>
      </w:r>
      <w:r>
        <w:t xml:space="preserve"> </w:t>
      </w:r>
      <w:r>
        <w:t xml:space="preserve">HB  413</w:t>
      </w:r>
    </w:p>
    <w:p>
      <w:pPr>
        <w:pStyle w:val="RecordBase"/>
        <w:ind w:left="240" w:hanging="192"/>
      </w:pPr>
      <w:r>
        <w:t xml:space="preserve"> for Oversight and Compliance, creation of - </w:t>
      </w:r>
      <w:r>
        <w:t xml:space="preserve"> </w:t>
      </w:r>
      <w:r>
        <w:t xml:space="preserve">HB  485</w:t>
      </w:r>
    </w:p>
    <w:p>
      <w:pPr>
        <w:pStyle w:val="RecordBase"/>
        <w:ind w:left="240" w:hanging="192"/>
      </w:pPr>
      <w:r>
        <w:t xml:space="preserve"> for Public Health, medical cannabis, authorization and regulation of - </w:t>
      </w:r>
      <w:r>
        <w:t xml:space="preserve"> </w:t>
      </w:r>
      <w:r>
        <w:t xml:space="preserve">SB  40</w:t>
      </w:r>
    </w:p>
    <w:p>
      <w:pPr>
        <w:pStyle w:val="RecordBase"/>
        <w:ind w:left="240" w:hanging="192"/>
      </w:pPr>
      <w:r>
        <w:t xml:space="preserve"> of Education, child abuse and neglect training, require for school personnel - </w:t>
      </w:r>
      <w:r>
        <w:t xml:space="preserve"> </w:t>
      </w:r>
      <w:r>
        <w:t xml:space="preserve">SB  119</w:t>
      </w:r>
      <w:r>
        <w:t xml:space="preserve">;</w:t>
      </w:r>
      <w:r>
        <w:t xml:space="preserve"> </w:t>
      </w:r>
      <w:r>
        <w:t xml:space="preserve">SB  119</w:t>
      </w:r>
      <w:r>
        <w:t xml:space="preserve">: </w:t>
      </w:r>
      <w:r>
        <w:t xml:space="preserve">SCS</w:t>
      </w:r>
      <w:r>
        <w:t xml:space="preserve">;</w:t>
      </w:r>
      <w:r>
        <w:t xml:space="preserve"> </w:t>
      </w:r>
      <w:r>
        <w:t xml:space="preserve">HB  301</w:t>
      </w:r>
      <w:r>
        <w:t xml:space="preserve">;</w:t>
      </w:r>
      <w:r>
        <w:t xml:space="preserve"> </w:t>
      </w:r>
      <w:r>
        <w:t xml:space="preserve">HB  301</w:t>
      </w:r>
      <w:r>
        <w:t xml:space="preserve">: </w:t>
      </w:r>
      <w:r>
        <w:t xml:space="preserve">HCS</w:t>
      </w:r>
    </w:p>
    <w:p>
      <w:pPr>
        <w:pStyle w:val="RecordBase"/>
        <w:ind w:left="240" w:hanging="192"/>
      </w:pPr>
      <w:r>
        <w:t xml:space="preserve"> of Education, develop and make available financial literacy course - </w:t>
      </w:r>
      <w:r>
        <w:t xml:space="preserve"> </w:t>
      </w:r>
      <w:r>
        <w:t xml:space="preserve">SB  121</w:t>
      </w:r>
    </w:p>
    <w:p>
      <w:pPr>
        <w:pStyle w:val="RecordBase"/>
        <w:ind w:left="240" w:hanging="192"/>
      </w:pPr>
      <w:r>
        <w:t xml:space="preserve"> of Education, report on completion of instructional hours - </w:t>
      </w:r>
      <w:r>
        <w:t xml:space="preserve"> </w:t>
      </w:r>
      <w:r>
        <w:t xml:space="preserve">SB  119</w:t>
      </w:r>
      <w:r>
        <w:t xml:space="preserve">: </w:t>
      </w:r>
      <w:r>
        <w:t xml:space="preserve">HCS</w:t>
      </w:r>
    </w:p>
    <w:p>
      <w:pPr>
        <w:pStyle w:val="RecordBase"/>
        <w:ind w:left="240" w:hanging="192"/>
      </w:pPr>
      <w:r>
        <w:t xml:space="preserve"> of Education, revised and exact allotment of funds, requirement to prepare - </w:t>
      </w:r>
      <w:r>
        <w:t xml:space="preserve"> </w:t>
      </w:r>
      <w:r>
        <w:t xml:space="preserve">HB  499</w:t>
      </w:r>
    </w:p>
    <w:p>
      <w:pPr>
        <w:pStyle w:val="RecordBase"/>
        <w:ind w:left="240" w:hanging="192"/>
      </w:pPr>
      <w:r>
        <w:t xml:space="preserve"> of Environmental Protection, state shipping procurement, sustainability program in - </w:t>
      </w:r>
      <w:r>
        <w:t xml:space="preserve"> </w:t>
      </w:r>
      <w:r>
        <w:t xml:space="preserve">HB  472</w:t>
      </w:r>
    </w:p>
    <w:p>
      <w:pPr>
        <w:pStyle w:val="RecordBase"/>
        <w:ind w:left="240" w:hanging="192"/>
      </w:pPr>
      <w:r>
        <w:t xml:space="preserve"> of Fish and Wildlife Resources, employees, certain activities prohibited - </w:t>
      </w:r>
      <w:r>
        <w:t xml:space="preserve"> </w:t>
      </w:r>
      <w:r>
        <w:t xml:space="preserve">SB  154</w:t>
      </w:r>
      <w:r>
        <w:t xml:space="preserve">;</w:t>
      </w:r>
      <w:r>
        <w:t xml:space="preserve"> </w:t>
      </w:r>
      <w:r>
        <w:t xml:space="preserve">HB  351</w:t>
      </w:r>
    </w:p>
    <w:p>
      <w:pPr>
        <w:pStyle w:val="RecordBase"/>
        <w:ind w:left="240" w:hanging="192"/>
      </w:pPr>
      <w:r>
        <w:t xml:space="preserve"> of Libraries and Archives, Books for Brains Program - </w:t>
      </w:r>
      <w:r>
        <w:t xml:space="preserve"> </w:t>
      </w:r>
      <w:r>
        <w:t xml:space="preserve">SB  115</w:t>
      </w:r>
    </w:p>
    <w:p>
      <w:pPr>
        <w:pStyle w:val="RecordBase"/>
        <w:ind w:left="240" w:hanging="192"/>
      </w:pPr>
      <w:r>
        <w:t xml:space="preserve"> of Vehicle Regulation, omnibus motor carrier revisions - </w:t>
      </w:r>
      <w:r>
        <w:t xml:space="preserve"> </w:t>
      </w:r>
      <w:r>
        <w:t xml:space="preserve">SB  153</w:t>
      </w:r>
      <w:r>
        <w:t xml:space="preserve">;</w:t>
      </w:r>
      <w:r>
        <w:t xml:space="preserve"> </w:t>
      </w:r>
      <w:r>
        <w:t xml:space="preserve">SB  153</w:t>
      </w:r>
      <w:r>
        <w:t xml:space="preserve">: </w:t>
      </w:r>
      <w:r>
        <w:t xml:space="preserve">SCS</w:t>
      </w:r>
    </w:p>
    <w:p>
      <w:pPr>
        <w:pStyle w:val="RecordBase"/>
        <w:ind w:left="120" w:hanging="120"/>
      </w:pPr>
      <w:r>
        <w:t xml:space="preserve">Dept of Public Advocacy, requires expansion of alternative sentencing social worker program - </w:t>
      </w:r>
      <w:r>
        <w:t xml:space="preserve"> </w:t>
      </w:r>
      <w:r>
        <w:t xml:space="preserve">HB  65</w:t>
      </w:r>
    </w:p>
    <w:p>
      <w:pPr>
        <w:pStyle w:val="RecordBase"/>
        <w:ind w:left="120" w:hanging="120"/>
      </w:pPr>
      <w:r>
        <w:t xml:space="preserve">Disabled veteran-owned business certification program, creation of - </w:t>
      </w:r>
      <w:r>
        <w:t xml:space="preserve"> </w:t>
      </w:r>
      <w:r>
        <w:t xml:space="preserve">HB  497</w:t>
      </w:r>
    </w:p>
    <w:p>
      <w:pPr>
        <w:pStyle w:val="RecordBase"/>
        <w:ind w:left="120" w:hanging="120"/>
      </w:pPr>
      <w:r>
        <w:t xml:space="preserve">Disaster leave, state employee volunteers, approval of - </w:t>
      </w:r>
      <w:r>
        <w:t xml:space="preserve"> </w:t>
      </w:r>
      <w:r>
        <w:t xml:space="preserve">SB  175</w:t>
      </w:r>
    </w:p>
    <w:p>
      <w:pPr>
        <w:pStyle w:val="RecordBase"/>
        <w:ind w:left="120" w:hanging="120"/>
      </w:pPr>
      <w:r>
        <w:t xml:space="preserve">Early</w:t>
      </w:r>
    </w:p>
    <w:p>
      <w:pPr>
        <w:pStyle w:val="RecordBase"/>
        <w:ind w:left="240" w:hanging="192"/>
      </w:pPr>
      <w:r>
        <w:t xml:space="preserve"> Child Care Council, expiration of regulations promulgated by - </w:t>
      </w:r>
      <w:r>
        <w:t xml:space="preserve"> </w:t>
      </w:r>
      <w:r>
        <w:t xml:space="preserve">HB  234</w:t>
      </w:r>
      <w:r>
        <w:t xml:space="preserve">: </w:t>
      </w:r>
      <w:r>
        <w:t xml:space="preserve">HFA</w:t>
      </w:r>
      <w:r>
        <w:t xml:space="preserve"> (</w:t>
      </w:r>
      <w:r>
        <w:t xml:space="preserve">1</w:t>
      </w:r>
      <w:r>
        <w:t xml:space="preserve">)</w:t>
      </w:r>
    </w:p>
    <w:p>
      <w:pPr>
        <w:pStyle w:val="RecordBase"/>
        <w:ind w:left="240" w:hanging="192"/>
      </w:pPr>
      <w:r>
        <w:t xml:space="preserve"> Child Care Council report, requirement for - </w:t>
      </w:r>
      <w:r>
        <w:t xml:space="preserve"> </w:t>
      </w:r>
      <w:r>
        <w:t xml:space="preserve">HB  234</w:t>
      </w:r>
      <w:r>
        <w:t xml:space="preserve">: </w:t>
      </w:r>
      <w:r>
        <w:t xml:space="preserve">HFA</w:t>
      </w:r>
      <w:r>
        <w:t xml:space="preserve"> (</w:t>
      </w:r>
      <w:r>
        <w:t xml:space="preserve">1</w:t>
      </w:r>
      <w:r>
        <w:t xml:space="preserve">)</w:t>
      </w:r>
    </w:p>
    <w:p>
      <w:pPr>
        <w:pStyle w:val="RecordBase"/>
        <w:ind w:left="240" w:hanging="192"/>
      </w:pPr>
      <w:r>
        <w:t xml:space="preserve"> Childhood Advisory Council, Head Start consultation with - </w:t>
      </w:r>
      <w:r>
        <w:t xml:space="preserve"> </w:t>
      </w:r>
      <w:r>
        <w:t xml:space="preserve">HB  234</w:t>
      </w:r>
      <w:r>
        <w:t xml:space="preserve">;</w:t>
      </w:r>
      <w:r>
        <w:t xml:space="preserve"> </w:t>
      </w:r>
      <w:r>
        <w:t xml:space="preserve">HB  234</w:t>
      </w:r>
      <w:r>
        <w:t xml:space="preserve">: </w:t>
      </w:r>
      <w:r>
        <w:t xml:space="preserve">SCS</w:t>
      </w:r>
    </w:p>
    <w:p>
      <w:pPr>
        <w:pStyle w:val="RecordBase"/>
        <w:ind w:left="240" w:hanging="192"/>
      </w:pPr>
      <w:r>
        <w:t xml:space="preserve"> Childhood Advisory Council, Kentucky Department of Education consultation with - </w:t>
      </w:r>
      <w:r>
        <w:t xml:space="preserve"> </w:t>
      </w:r>
      <w:r>
        <w:t xml:space="preserve">HB  234</w:t>
      </w:r>
      <w:r>
        <w:t xml:space="preserve">;</w:t>
      </w:r>
      <w:r>
        <w:t xml:space="preserve"> </w:t>
      </w:r>
      <w:r>
        <w:t xml:space="preserve">HB  234</w:t>
      </w:r>
      <w:r>
        <w:t xml:space="preserve">: </w:t>
      </w:r>
      <w:r>
        <w:t xml:space="preserve">SCS</w:t>
      </w:r>
    </w:p>
    <w:p>
      <w:pPr>
        <w:pStyle w:val="RecordBase"/>
        <w:ind w:left="120" w:hanging="120"/>
      </w:pPr>
      <w:r>
        <w:t xml:space="preserve">E-cigarette usage and effects, study of - </w:t>
      </w:r>
      <w:r>
        <w:t xml:space="preserve"> </w:t>
      </w:r>
      <w:r>
        <w:t xml:space="preserve">HJR 149</w:t>
      </w:r>
    </w:p>
    <w:p>
      <w:pPr>
        <w:pStyle w:val="RecordBase"/>
        <w:ind w:left="120" w:hanging="120"/>
      </w:pPr>
      <w:r>
        <w:t xml:space="preserve">Education Professional Standards Board, certification of charter school teachers - </w:t>
      </w:r>
      <w:r>
        <w:t xml:space="preserve"> </w:t>
      </w:r>
      <w:r>
        <w:t xml:space="preserve">SB  8</w:t>
      </w:r>
      <w:r>
        <w:t xml:space="preserve">: </w:t>
      </w:r>
      <w:r>
        <w:t xml:space="preserve">SCA</w:t>
      </w:r>
      <w:r>
        <w:t xml:space="preserve"> (</w:t>
      </w:r>
      <w:r>
        <w:t xml:space="preserve">1</w:t>
      </w:r>
      <w:r>
        <w:t xml:space="preserve">)</w:t>
      </w:r>
    </w:p>
    <w:p>
      <w:pPr>
        <w:pStyle w:val="RecordBase"/>
        <w:ind w:left="120" w:hanging="120"/>
      </w:pPr>
      <w:r>
        <w:t xml:space="preserve">Emergency departments, requiring Medicaid MCO coverage of emergency medical conditions - </w:t>
      </w:r>
      <w:r>
        <w:t xml:space="preserve"> </w:t>
      </w:r>
      <w:r>
        <w:t xml:space="preserve">SB  88</w:t>
      </w:r>
      <w:r>
        <w:t xml:space="preserve">;</w:t>
      </w:r>
      <w:r>
        <w:t xml:space="preserve"> </w:t>
      </w:r>
      <w:r>
        <w:t xml:space="preserve">HB  283</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Executive Branch and Transportation Cabinet budgets, amendment of - </w:t>
      </w:r>
      <w:r>
        <w:t xml:space="preserve"> </w:t>
      </w:r>
      <w:r>
        <w:t xml:space="preserve">HB  510</w:t>
      </w:r>
      <w:r>
        <w:t xml:space="preserve">: </w:t>
      </w:r>
      <w:r>
        <w:t xml:space="preserve">FCCR</w:t>
      </w:r>
    </w:p>
    <w:p>
      <w:pPr>
        <w:pStyle w:val="RecordBase"/>
        <w:ind w:left="120" w:hanging="120"/>
      </w:pPr>
      <w:r>
        <w:t xml:space="preserve">Families and Children, unannounced child protective service visits - </w:t>
      </w:r>
      <w:r>
        <w:t xml:space="preserve"> </w:t>
      </w:r>
      <w:r>
        <w:t xml:space="preserve">HB  188</w:t>
      </w:r>
      <w:r>
        <w:t xml:space="preserve">;</w:t>
      </w:r>
      <w:r>
        <w:t xml:space="preserve"> </w:t>
      </w:r>
      <w:r>
        <w:t xml:space="preserve">HB  188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Finance</w:t>
      </w:r>
    </w:p>
    <w:p>
      <w:pPr>
        <w:pStyle w:val="RecordBase"/>
        <w:ind w:left="240" w:hanging="192"/>
      </w:pPr>
      <w:r>
        <w:t xml:space="preserve"> and Administration Cabinet, contingency fee legal services contracts, Web site posting of - </w:t>
      </w:r>
      <w:r>
        <w:t xml:space="preserve"> </w:t>
      </w:r>
      <w:r>
        <w:t xml:space="preserve">SB  118</w:t>
      </w:r>
    </w:p>
    <w:p>
      <w:pPr>
        <w:pStyle w:val="RecordBase"/>
        <w:ind w:left="240" w:hanging="192"/>
      </w:pPr>
      <w:r>
        <w:t xml:space="preserve"> and Administration Cabinet, Contract Review Subcommittee, report to - </w:t>
      </w:r>
      <w:r>
        <w:t xml:space="preserve"> </w:t>
      </w:r>
      <w:r>
        <w:t xml:space="preserve">SB  118</w:t>
      </w:r>
    </w:p>
    <w:p>
      <w:pPr>
        <w:pStyle w:val="RecordBase"/>
        <w:ind w:left="240" w:hanging="192"/>
      </w:pPr>
      <w:r>
        <w:t xml:space="preserve"> and Administration Cabinet, shipping services, procurement of, sustainability considered in - </w:t>
      </w:r>
      <w:r>
        <w:t xml:space="preserve"> </w:t>
      </w:r>
      <w:r>
        <w:t xml:space="preserve">HB  472</w:t>
      </w:r>
    </w:p>
    <w:p>
      <w:pPr>
        <w:pStyle w:val="RecordBase"/>
        <w:ind w:left="240" w:hanging="192"/>
      </w:pPr>
      <w:r>
        <w:t xml:space="preserve"> and Administration Cabinet, state depositories, designation of, in-state requirement for - </w:t>
      </w:r>
      <w:r>
        <w:t xml:space="preserve"> </w:t>
      </w:r>
      <w:r>
        <w:t xml:space="preserve">HB  507</w:t>
      </w:r>
    </w:p>
    <w:p>
      <w:pPr>
        <w:pStyle w:val="RecordBase"/>
        <w:ind w:left="240" w:hanging="192"/>
      </w:pPr>
      <w:r>
        <w:t xml:space="preserve"> and administration secretary, correct male only reference. - </w:t>
      </w:r>
      <w:r>
        <w:t xml:space="preserve"> </w:t>
      </w:r>
      <w:r>
        <w:t xml:space="preserve">SB  207</w:t>
      </w:r>
    </w:p>
    <w:p>
      <w:pPr>
        <w:pStyle w:val="RecordBase"/>
        <w:ind w:left="120" w:hanging="120"/>
      </w:pPr>
      <w:r>
        <w:t xml:space="preserve">Financial Literacy Commission, creation of - </w:t>
      </w:r>
      <w:r>
        <w:t xml:space="preserve"> </w:t>
      </w:r>
      <w:r>
        <w:t xml:space="preserve">HB  375</w:t>
      </w:r>
    </w:p>
    <w:p>
      <w:pPr>
        <w:pStyle w:val="RecordBase"/>
        <w:ind w:left="120" w:hanging="120"/>
      </w:pPr>
      <w:r>
        <w:t xml:space="preserve">Fire Commission, certified volunteer firefighter ID program, repeal of - </w:t>
      </w:r>
      <w:r>
        <w:t xml:space="preserve"> </w:t>
      </w:r>
      <w:r>
        <w:t xml:space="preserve">HB  314</w:t>
      </w:r>
    </w:p>
    <w:p>
      <w:pPr>
        <w:pStyle w:val="RecordBase"/>
        <w:ind w:left="120" w:hanging="120"/>
      </w:pPr>
      <w:r>
        <w:t xml:space="preserve">Firearms, agency owned, purchase by employee - </w:t>
      </w:r>
      <w:r>
        <w:t xml:space="preserve"> </w:t>
      </w:r>
      <w:r>
        <w:t xml:space="preserve">SB  89</w:t>
      </w:r>
    </w:p>
    <w:p>
      <w:pPr>
        <w:pStyle w:val="RecordBase"/>
        <w:ind w:left="120" w:hanging="120"/>
      </w:pPr>
      <w:r>
        <w:t xml:space="preserve">First</w:t>
      </w:r>
    </w:p>
    <w:p>
      <w:pPr>
        <w:pStyle w:val="RecordBase"/>
        <w:ind w:left="240" w:hanging="192"/>
      </w:pPr>
      <w:r>
        <w:t xml:space="preserve"> Steps, contractual obligations, requirement of cabinet to fulfill - </w:t>
      </w:r>
      <w:r>
        <w:t xml:space="preserve"> </w:t>
      </w:r>
      <w:r>
        <w:t xml:space="preserve">HB  519</w:t>
      </w:r>
      <w:r>
        <w:t xml:space="preserve">: </w:t>
      </w:r>
      <w:r>
        <w:t xml:space="preserve">HCS</w:t>
      </w:r>
    </w:p>
    <w:p>
      <w:pPr>
        <w:pStyle w:val="RecordBase"/>
        <w:ind w:left="240" w:hanging="192"/>
      </w:pPr>
      <w:r>
        <w:t xml:space="preserve"> Steps, require the cabinet to fulfill contractual obligations - </w:t>
      </w:r>
      <w:r>
        <w:t xml:space="preserve"> </w:t>
      </w:r>
      <w:r>
        <w:t xml:space="preserve">HB  121</w:t>
      </w:r>
      <w:r>
        <w:t xml:space="preserve">: </w:t>
      </w:r>
      <w:r>
        <w:t xml:space="preserve">HFA</w:t>
      </w:r>
      <w:r>
        <w:t xml:space="preserve"> (</w:t>
      </w:r>
      <w:r>
        <w:t xml:space="preserve">1</w:t>
      </w:r>
      <w:r>
        <w:t xml:space="preserve">)</w:t>
      </w:r>
    </w:p>
    <w:p>
      <w:pPr>
        <w:pStyle w:val="RecordBase"/>
        <w:ind w:left="240" w:hanging="192"/>
      </w:pPr>
      <w:r>
        <w:t xml:space="preserve"> Steps, require the Cabinet to fulfill contractual obligations - </w:t>
      </w:r>
      <w:r>
        <w:t xml:space="preserve"> </w:t>
      </w:r>
      <w:r>
        <w:t xml:space="preserve">SB  87</w:t>
      </w:r>
      <w:r>
        <w:t xml:space="preserve">: </w:t>
      </w:r>
      <w:r>
        <w:t xml:space="preserve">HCS</w:t>
      </w:r>
    </w:p>
    <w:p>
      <w:pPr>
        <w:pStyle w:val="RecordBase"/>
        <w:ind w:left="120" w:hanging="120"/>
      </w:pPr>
      <w:r>
        <w:t xml:space="preserve">Freedom of choice in health care decisions, no compromise - </w:t>
      </w:r>
      <w:r>
        <w:t xml:space="preserve"> </w:t>
      </w:r>
      <w:r>
        <w:t xml:space="preserve">HB  547</w:t>
      </w:r>
    </w:p>
    <w:p>
      <w:pPr>
        <w:pStyle w:val="RecordBase"/>
        <w:ind w:left="120" w:hanging="120"/>
      </w:pPr>
      <w:r>
        <w:t xml:space="preserve">Game meat, for free meal distribution, prohibit restriction on - </w:t>
      </w:r>
      <w:r>
        <w:t xml:space="preserve"> </w:t>
      </w:r>
      <w:r>
        <w:t xml:space="preserve">SB  55</w:t>
      </w:r>
    </w:p>
    <w:p>
      <w:pPr>
        <w:pStyle w:val="RecordBase"/>
        <w:ind w:left="120" w:hanging="120"/>
      </w:pPr>
      <w:r>
        <w:t xml:space="preserve">General laws passed, no exemption for - </w:t>
      </w:r>
      <w:r>
        <w:t xml:space="preserve"> </w:t>
      </w:r>
      <w:r>
        <w:t xml:space="preserve">HB  548</w:t>
      </w:r>
    </w:p>
    <w:p>
      <w:pPr>
        <w:pStyle w:val="RecordBase"/>
        <w:ind w:left="120" w:hanging="120"/>
      </w:pPr>
      <w:r>
        <w:t xml:space="preserve">Health</w:t>
      </w:r>
    </w:p>
    <w:p>
      <w:pPr>
        <w:pStyle w:val="RecordBase"/>
        <w:ind w:left="240" w:hanging="192"/>
      </w:pPr>
      <w:r>
        <w:t xml:space="preserve"> and Family Services, custody of abused or neglected child, notice to schools - </w:t>
      </w:r>
      <w:r>
        <w:t xml:space="preserve"> </w:t>
      </w:r>
      <w:r>
        <w:t xml:space="preserve">HB  30</w:t>
      </w:r>
    </w:p>
    <w:p>
      <w:pPr>
        <w:pStyle w:val="RecordBase"/>
        <w:ind w:left="240" w:hanging="192"/>
      </w:pPr>
      <w:r>
        <w:t xml:space="preserve"> and Family Services, military medical training as substitute for nurse aide training - </w:t>
      </w:r>
      <w:r>
        <w:t xml:space="preserve"> </w:t>
      </w:r>
      <w:r>
        <w:t xml:space="preserve">HB  281</w:t>
      </w:r>
    </w:p>
    <w:p>
      <w:pPr>
        <w:pStyle w:val="RecordBase"/>
        <w:ind w:left="240" w:hanging="192"/>
      </w:pPr>
      <w:r>
        <w:t xml:space="preserve"> and Family Services, reorganization - </w:t>
      </w:r>
      <w:r>
        <w:t xml:space="preserve"> </w:t>
      </w:r>
      <w:r>
        <w:t xml:space="preserve">HB  397</w:t>
      </w:r>
    </w:p>
    <w:p>
      <w:pPr>
        <w:pStyle w:val="RecordBase"/>
        <w:ind w:left="120" w:hanging="120"/>
      </w:pPr>
      <w:r>
        <w:t xml:space="preserve">Horce Racing Commission, subject to executive branch ethics laws - </w:t>
      </w:r>
      <w:r>
        <w:t xml:space="preserve"> </w:t>
      </w:r>
      <w:r>
        <w:t xml:space="preserve">SB  150</w:t>
      </w:r>
    </w:p>
    <w:p>
      <w:pPr>
        <w:pStyle w:val="RecordBase"/>
        <w:ind w:left="120" w:hanging="120"/>
      </w:pPr>
      <w:r>
        <w:t xml:space="preserve">Horse</w:t>
      </w:r>
    </w:p>
    <w:p>
      <w:pPr>
        <w:pStyle w:val="RecordBase"/>
        <w:ind w:left="240" w:hanging="192"/>
      </w:pPr>
      <w:r>
        <w:t xml:space="preserve"> Racing Commission, losing mount fees for Thoroughbred jockeys - </w:t>
      </w:r>
      <w:r>
        <w:t xml:space="preserve"> </w:t>
      </w:r>
      <w:r>
        <w:t xml:space="preserve">SR  216</w:t>
      </w:r>
      <w:r>
        <w:t xml:space="preserve">;</w:t>
      </w:r>
      <w:r>
        <w:t xml:space="preserve"> </w:t>
      </w:r>
      <w:r>
        <w:t xml:space="preserve">HR  253</w:t>
      </w:r>
    </w:p>
    <w:p>
      <w:pPr>
        <w:pStyle w:val="RecordBase"/>
        <w:ind w:left="240" w:hanging="192"/>
      </w:pPr>
      <w:r>
        <w:t xml:space="preserve"> racing commission, reorganization of - </w:t>
      </w:r>
      <w:r>
        <w:t xml:space="preserve"> </w:t>
      </w:r>
      <w:r>
        <w:t xml:space="preserve">HB  409</w:t>
      </w:r>
    </w:p>
    <w:p>
      <w:pPr>
        <w:pStyle w:val="RecordBase"/>
        <w:ind w:left="120" w:hanging="120"/>
      </w:pPr>
      <w:r>
        <w:t xml:space="preserve">Housing, Buildings and Construction - </w:t>
      </w:r>
      <w:r>
        <w:t xml:space="preserve"> </w:t>
      </w:r>
      <w:r>
        <w:t xml:space="preserve">HJR 134</w:t>
      </w:r>
    </w:p>
    <w:p>
      <w:pPr>
        <w:pStyle w:val="RecordBase"/>
        <w:ind w:left="120" w:hanging="120"/>
      </w:pPr>
      <w:r>
        <w:t xml:space="preserve">Insurance,</w:t>
      </w:r>
    </w:p>
    <w:p>
      <w:pPr>
        <w:pStyle w:val="RecordBase"/>
        <w:ind w:left="240" w:hanging="192"/>
      </w:pPr>
      <w:r>
        <w:t xml:space="preserve"> consumer loan companies, St. Regulatory Registry, required filings to be filed with - </w:t>
      </w:r>
      <w:r>
        <w:t xml:space="preserve"> </w:t>
      </w:r>
      <w:r>
        <w:t xml:space="preserve">HB  295</w:t>
      </w:r>
    </w:p>
    <w:p>
      <w:pPr>
        <w:pStyle w:val="RecordBase"/>
        <w:ind w:left="240" w:hanging="192"/>
      </w:pPr>
      <w:r>
        <w:t xml:space="preserve"> deferred deposit transactions, St. Regulatory Registry, required filings to be filed with - </w:t>
      </w:r>
      <w:r>
        <w:t xml:space="preserve"> </w:t>
      </w:r>
      <w:r>
        <w:t xml:space="preserve">HB  295</w:t>
      </w:r>
    </w:p>
    <w:p>
      <w:pPr>
        <w:pStyle w:val="RecordBase"/>
        <w:ind w:left="120" w:hanging="120"/>
      </w:pPr>
      <w:r>
        <w:t xml:space="preserve">Justice and Public Safety Cabinet, creation of forensics office - </w:t>
      </w:r>
      <w:r>
        <w:t xml:space="preserve"> </w:t>
      </w:r>
      <w:r>
        <w:t xml:space="preserve">SB  190</w:t>
      </w:r>
    </w:p>
    <w:p>
      <w:pPr>
        <w:pStyle w:val="RecordBase"/>
        <w:ind w:left="120" w:hanging="120"/>
      </w:pPr>
      <w:r>
        <w:t xml:space="preserve">Kentucky</w:t>
      </w:r>
    </w:p>
    <w:p>
      <w:pPr>
        <w:pStyle w:val="RecordBase"/>
        <w:ind w:left="240" w:hanging="192"/>
      </w:pPr>
      <w:r>
        <w:t xml:space="preserve"> Asset Liability Commission, authorization for funding notes for KTRS - </w:t>
      </w:r>
      <w:r>
        <w:t xml:space="preserve"> </w:t>
      </w:r>
      <w:r>
        <w:t xml:space="preserve">HB  4</w:t>
      </w:r>
    </w:p>
    <w:p>
      <w:pPr>
        <w:pStyle w:val="RecordBase"/>
        <w:ind w:left="240" w:hanging="192"/>
      </w:pPr>
      <w:r>
        <w:t xml:space="preserve"> Board of Education, athletics, required safety gear - </w:t>
      </w:r>
      <w:r>
        <w:t xml:space="preserve"> </w:t>
      </w:r>
      <w:r>
        <w:t xml:space="preserve">HB  187</w:t>
      </w:r>
    </w:p>
    <w:p>
      <w:pPr>
        <w:pStyle w:val="RecordBase"/>
        <w:ind w:left="240" w:hanging="192"/>
      </w:pPr>
      <w:r>
        <w:t xml:space="preserve"> Board of Education, district of innovation, student assessments, waive or modify - </w:t>
      </w:r>
      <w:r>
        <w:t xml:space="preserve"> </w:t>
      </w:r>
      <w:r>
        <w:t xml:space="preserve">HB  34</w:t>
      </w:r>
    </w:p>
    <w:p>
      <w:pPr>
        <w:pStyle w:val="RecordBase"/>
        <w:ind w:left="240" w:hanging="192"/>
      </w:pPr>
      <w:r>
        <w:t xml:space="preserve"> Board of Education, identify career-ready students - </w:t>
      </w:r>
      <w:r>
        <w:t xml:space="preserve"> </w:t>
      </w:r>
      <w:r>
        <w:t xml:space="preserve">HB  52</w:t>
      </w:r>
      <w:r>
        <w:t xml:space="preserve">;</w:t>
      </w:r>
      <w:r>
        <w:t xml:space="preserve"> </w:t>
      </w:r>
      <w:r>
        <w:t xml:space="preserve">SB  84</w:t>
      </w:r>
    </w:p>
    <w:p>
      <w:pPr>
        <w:pStyle w:val="RecordBase"/>
        <w:ind w:left="240" w:hanging="192"/>
      </w:pPr>
      <w:r>
        <w:t xml:space="preserve"> Board of Education, promulgate regulation for home and hospital instruction visits - </w:t>
      </w:r>
      <w:r>
        <w:t xml:space="preserve"> </w:t>
      </w:r>
      <w:r>
        <w:t xml:space="preserve">SB  101</w:t>
      </w:r>
    </w:p>
    <w:p>
      <w:pPr>
        <w:pStyle w:val="RecordBase"/>
        <w:ind w:left="240" w:hanging="192"/>
      </w:pPr>
      <w:r>
        <w:t xml:space="preserve"> Department of Education, charter schools, role - </w:t>
      </w:r>
      <w:r>
        <w:t xml:space="preserve"> </w:t>
      </w:r>
      <w:r>
        <w:t xml:space="preserve">SB  8</w:t>
      </w:r>
      <w:r>
        <w:t xml:space="preserve">;</w:t>
      </w:r>
      <w:r>
        <w:t xml:space="preserve"> </w:t>
      </w:r>
      <w:r>
        <w:t xml:space="preserve">HB  174</w:t>
      </w:r>
    </w:p>
    <w:p>
      <w:pPr>
        <w:pStyle w:val="RecordBase"/>
        <w:ind w:left="240" w:hanging="192"/>
      </w:pPr>
      <w:r>
        <w:t xml:space="preserve"> Department of Education, compilation of required reports - </w:t>
      </w:r>
      <w:r>
        <w:t xml:space="preserve"> </w:t>
      </w:r>
      <w:r>
        <w:t xml:space="preserve">SB  127</w:t>
      </w:r>
    </w:p>
    <w:p>
      <w:pPr>
        <w:pStyle w:val="RecordBase"/>
        <w:ind w:left="240" w:hanging="192"/>
      </w:pPr>
      <w:r>
        <w:t xml:space="preserve"> Historical Society, rename executive committee of - </w:t>
      </w:r>
      <w:r>
        <w:t xml:space="preserve"> </w:t>
      </w:r>
      <w:r>
        <w:t xml:space="preserve">HB  147</w:t>
      </w:r>
    </w:p>
    <w:p>
      <w:pPr>
        <w:pStyle w:val="RecordBase"/>
        <w:ind w:left="240" w:hanging="192"/>
      </w:pPr>
      <w:r>
        <w:t xml:space="preserve"> Housing Corporation Board of Directors, confirmation, Beach III, Charles - </w:t>
      </w:r>
      <w:r>
        <w:t xml:space="preserve"> </w:t>
      </w:r>
      <w:r>
        <w:t xml:space="preserve">SR  175</w:t>
      </w:r>
    </w:p>
    <w:p>
      <w:pPr>
        <w:pStyle w:val="RecordBase"/>
        <w:ind w:left="240" w:hanging="192"/>
      </w:pPr>
      <w:r>
        <w:t xml:space="preserve"> Housing Corporation Board of Directors, confirmation, Noffsinger, Barry G. - </w:t>
      </w:r>
      <w:r>
        <w:t xml:space="preserve"> </w:t>
      </w:r>
      <w:r>
        <w:t xml:space="preserve">SR  174</w:t>
      </w:r>
    </w:p>
    <w:p>
      <w:pPr>
        <w:pStyle w:val="RecordBase"/>
        <w:ind w:left="240" w:hanging="192"/>
      </w:pPr>
      <w:r>
        <w:t xml:space="preserve"> Retirement Systems, actuarial audit of assumptions and funding methods - </w:t>
      </w:r>
      <w:r>
        <w:t xml:space="preserve"> </w:t>
      </w:r>
      <w:r>
        <w:t xml:space="preserve">HJR 7</w:t>
      </w:r>
    </w:p>
    <w:p>
      <w:pPr>
        <w:pStyle w:val="RecordBase"/>
        <w:ind w:left="240" w:hanging="192"/>
      </w:pPr>
      <w:r>
        <w:t xml:space="preserve"> Retirement Systems, authorize payment to spouse upon request of payment due under a QDRO - </w:t>
      </w:r>
      <w:r>
        <w:t xml:space="preserve"> </w:t>
      </w:r>
      <w:r>
        <w:t xml:space="preserve">HB  481</w:t>
      </w:r>
    </w:p>
    <w:p>
      <w:pPr>
        <w:pStyle w:val="RecordBase"/>
        <w:ind w:left="240" w:hanging="192"/>
      </w:pPr>
      <w:r>
        <w:t xml:space="preserve"> Retirement Systems, elected trustee vacancies on the board, process for filing - </w:t>
      </w:r>
      <w:r>
        <w:t xml:space="preserve"> </w:t>
      </w:r>
      <w:r>
        <w:t xml:space="preserve">HB  287</w:t>
      </w:r>
      <w:r>
        <w:t xml:space="preserve">;</w:t>
      </w:r>
      <w:r>
        <w:t xml:space="preserve"> </w:t>
      </w:r>
      <w:r>
        <w:t xml:space="preserve">HB  287</w:t>
      </w:r>
      <w:r>
        <w:t xml:space="preserve">: </w:t>
      </w:r>
      <w:r>
        <w:t xml:space="preserve">HCS</w:t>
      </w:r>
    </w:p>
    <w:p>
      <w:pPr>
        <w:pStyle w:val="RecordBase"/>
        <w:ind w:left="240" w:hanging="192"/>
      </w:pPr>
      <w:r>
        <w:t xml:space="preserve"> Retirement Systems, employer costs for "pension spiking" - </w:t>
      </w:r>
      <w:r>
        <w:t xml:space="preserve"> </w:t>
      </w:r>
      <w:r>
        <w:t xml:space="preserve">HB  306</w:t>
      </w:r>
      <w:r>
        <w:t xml:space="preserve">: </w:t>
      </w:r>
      <w:r>
        <w:t xml:space="preserve">SFA</w:t>
      </w:r>
      <w:r>
        <w:t xml:space="preserve"> (</w:t>
      </w:r>
      <w:r>
        <w:t xml:space="preserve">2</w:t>
      </w:r>
      <w:r>
        <w:t xml:space="preserve">)</w:t>
      </w:r>
    </w:p>
    <w:p>
      <w:pPr>
        <w:pStyle w:val="RecordBase"/>
        <w:ind w:left="240" w:hanging="192"/>
      </w:pPr>
      <w:r>
        <w:t xml:space="preserve"> Retirement Systems, exemptions for volunteer service on retired reemployed requirements - </w:t>
      </w:r>
      <w:r>
        <w:t xml:space="preserve"> </w:t>
      </w:r>
      <w:r>
        <w:t xml:space="preserve">HB  488</w:t>
      </w:r>
    </w:p>
    <w:p>
      <w:pPr>
        <w:pStyle w:val="RecordBase"/>
        <w:ind w:left="240" w:hanging="192"/>
      </w:pPr>
      <w:r>
        <w:t xml:space="preserve"> Retirement Systems, housekeeping bill - </w:t>
      </w:r>
      <w:r>
        <w:t xml:space="preserve"> </w:t>
      </w:r>
      <w:r>
        <w:t xml:space="preserve">HB  108</w:t>
      </w:r>
      <w:r>
        <w:t xml:space="preserve">;</w:t>
      </w:r>
      <w:r>
        <w:t xml:space="preserve"> </w:t>
      </w:r>
      <w:r>
        <w:t xml:space="preserve">HB  108</w:t>
      </w:r>
      <w:r>
        <w:t xml:space="preserve">: </w:t>
      </w:r>
      <w:r>
        <w:t xml:space="preserve">HFA</w:t>
      </w:r>
      <w:r>
        <w:t xml:space="preserve"> (</w:t>
      </w:r>
      <w:r>
        <w:t xml:space="preserve">1</w:t>
      </w:r>
      <w:r>
        <w:t xml:space="preserve">)</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Retirement Systems, "pension spiking" costs less than $2,500 not billed to employers - </w:t>
      </w:r>
      <w:r>
        <w:t xml:space="preserve"> </w:t>
      </w:r>
      <w:r>
        <w:t xml:space="preserve">HB  116</w:t>
      </w:r>
    </w:p>
    <w:p>
      <w:pPr>
        <w:pStyle w:val="RecordBase"/>
        <w:ind w:left="240" w:hanging="192"/>
      </w:pPr>
      <w:r>
        <w:t xml:space="preserve"> Retirement Systems, prearranged agreements for elected officials returning to same position - </w:t>
      </w:r>
      <w:r>
        <w:t xml:space="preserve"> </w:t>
      </w:r>
      <w:r>
        <w:t xml:space="preserve">SB  62</w:t>
      </w:r>
    </w:p>
    <w:p>
      <w:pPr>
        <w:pStyle w:val="RecordBase"/>
        <w:ind w:left="240" w:hanging="192"/>
      </w:pPr>
      <w:r>
        <w:t xml:space="preserve"> Retirement Systems, retiree health payments by school districts for reemployed retirees - </w:t>
      </w:r>
      <w:r>
        <w:t xml:space="preserve"> </w:t>
      </w:r>
      <w:r>
        <w:t xml:space="preserve">HB  163</w:t>
      </w:r>
    </w:p>
    <w:p>
      <w:pPr>
        <w:pStyle w:val="RecordBase"/>
        <w:ind w:left="240" w:hanging="192"/>
      </w:pPr>
      <w:r>
        <w:t xml:space="preserve"> Teachers' Retirement System, authorize $520 million in funding notes for ARC payment - </w:t>
      </w:r>
      <w:r>
        <w:t xml:space="preserve"> </w:t>
      </w:r>
      <w:r>
        <w:t xml:space="preserve">HB  4</w:t>
      </w:r>
      <w:r>
        <w:t xml:space="preserve">: </w:t>
      </w:r>
      <w:r>
        <w:t xml:space="preserve">HFA</w:t>
      </w:r>
      <w:r>
        <w:t xml:space="preserve"> (</w:t>
      </w:r>
      <w:r>
        <w:t xml:space="preserve">1</w:t>
      </w:r>
      <w:r>
        <w:t xml:space="preserve">)</w:t>
      </w:r>
    </w:p>
    <w:p>
      <w:pPr>
        <w:pStyle w:val="RecordBase"/>
        <w:ind w:left="240" w:hanging="192"/>
      </w:pPr>
      <w:r>
        <w:t xml:space="preserve"> Teachers' Retirement System, establish intent to phase in to full ARC by FY 2024-2025 - </w:t>
      </w:r>
      <w:r>
        <w:t xml:space="preserve"> </w:t>
      </w:r>
      <w:r>
        <w:t xml:space="preserve">HB  4</w:t>
      </w:r>
      <w:r>
        <w:t xml:space="preserve">: </w:t>
      </w:r>
      <w:r>
        <w:t xml:space="preserve">HFA</w:t>
      </w:r>
      <w:r>
        <w:t xml:space="preserve"> (</w:t>
      </w:r>
      <w:r>
        <w:t xml:space="preserve">2</w:t>
      </w:r>
      <w:r>
        <w:t xml:space="preserve">)</w:t>
      </w:r>
    </w:p>
    <w:p>
      <w:pPr>
        <w:pStyle w:val="RecordBase"/>
        <w:ind w:left="240" w:hanging="192"/>
      </w:pPr>
      <w:r>
        <w:t xml:space="preserve"> Teachers' Retirement System, establishment of intent to phase into full ARC by FY 2020-2021 - </w:t>
      </w:r>
      <w:r>
        <w:t xml:space="preserve"> </w:t>
      </w:r>
      <w:r>
        <w:t xml:space="preserve">HB  4</w:t>
      </w:r>
      <w:r>
        <w:t xml:space="preserve">: </w:t>
      </w:r>
      <w:r>
        <w:t xml:space="preserve">HFA</w:t>
      </w:r>
      <w:r>
        <w:t xml:space="preserve"> (</w:t>
      </w:r>
      <w:r>
        <w:t xml:space="preserve">3</w:t>
      </w:r>
      <w:r>
        <w:t xml:space="preserve">)</w:t>
      </w:r>
    </w:p>
    <w:p>
      <w:pPr>
        <w:pStyle w:val="RecordBase"/>
        <w:ind w:left="240" w:hanging="192"/>
      </w:pPr>
      <w:r>
        <w:t xml:space="preserve"> Transportation Cabinet, rare plants, exemption for - </w:t>
      </w:r>
      <w:r>
        <w:t xml:space="preserve"> </w:t>
      </w:r>
      <w:r>
        <w:t xml:space="preserve">HB  93</w:t>
      </w:r>
      <w:r>
        <w:t xml:space="preserve">: </w:t>
      </w:r>
      <w:r>
        <w:t xml:space="preserve">HFA</w:t>
      </w:r>
      <w:r>
        <w:t xml:space="preserve"> (</w:t>
      </w:r>
      <w:r>
        <w:t xml:space="preserve">1</w:t>
      </w:r>
      <w:r>
        <w:t xml:space="preserve">)</w:t>
      </w:r>
    </w:p>
    <w:p>
      <w:pPr>
        <w:pStyle w:val="RecordBase"/>
        <w:ind w:left="240" w:hanging="192"/>
      </w:pPr>
      <w:r>
        <w:t xml:space="preserve"> Workforce Investment Board, establish - </w:t>
      </w:r>
      <w:r>
        <w:t xml:space="preserve"> </w:t>
      </w:r>
      <w:r>
        <w:t xml:space="preserve">HB  445</w:t>
      </w:r>
    </w:p>
    <w:p>
      <w:pPr>
        <w:pStyle w:val="RecordBase"/>
        <w:ind w:left="240" w:hanging="192"/>
      </w:pPr>
      <w:r>
        <w:t xml:space="preserve"> Workforce Investment Board, reporting and responsibilities - </w:t>
      </w:r>
      <w:r>
        <w:t xml:space="preserve"> </w:t>
      </w:r>
      <w:r>
        <w:t xml:space="preserve">HB  475</w:t>
      </w:r>
    </w:p>
    <w:p>
      <w:pPr>
        <w:pStyle w:val="RecordBase"/>
        <w:ind w:left="120" w:hanging="120"/>
      </w:pPr>
      <w:r>
        <w:t xml:space="preserve">Legislative Research Commission, staff management and structure, implement recommended changes - </w:t>
      </w:r>
      <w:r>
        <w:t xml:space="preserve"> </w:t>
      </w:r>
      <w:r>
        <w:t xml:space="preserve">HJR 90</w:t>
      </w:r>
    </w:p>
    <w:p>
      <w:pPr>
        <w:pStyle w:val="RecordBase"/>
        <w:ind w:left="120" w:hanging="120"/>
      </w:pPr>
      <w:r>
        <w:t xml:space="preserve">Local boards of education, assignment of classified employees - </w:t>
      </w:r>
      <w:r>
        <w:t xml:space="preserve"> </w:t>
      </w:r>
      <w:r>
        <w:t xml:space="preserve">HB  540</w:t>
      </w:r>
    </w:p>
    <w:p>
      <w:pPr>
        <w:pStyle w:val="RecordBase"/>
        <w:ind w:left="120" w:hanging="120"/>
      </w:pPr>
      <w:r>
        <w:t xml:space="preserve">Low-income, food-deprived areas, urge projects for - </w:t>
      </w:r>
      <w:r>
        <w:t xml:space="preserve"> </w:t>
      </w:r>
      <w:r>
        <w:t xml:space="preserve">HR  209</w:t>
      </w:r>
    </w:p>
    <w:p>
      <w:pPr>
        <w:pStyle w:val="RecordBase"/>
        <w:ind w:left="120" w:hanging="120"/>
      </w:pPr>
      <w:r>
        <w:t xml:space="preserve">Motor Vehicle Commission, powersport vehicle dealer licenses - </w:t>
      </w:r>
      <w:r>
        <w:t xml:space="preserve"> </w:t>
      </w:r>
      <w:r>
        <w:t xml:space="preserve">HB  480</w:t>
      </w:r>
    </w:p>
    <w:p>
      <w:pPr>
        <w:pStyle w:val="RecordBase"/>
        <w:ind w:left="120" w:hanging="120"/>
      </w:pPr>
      <w:r>
        <w:t xml:space="preserve">Office of the Secretary of State, study of civic education - </w:t>
      </w:r>
      <w:r>
        <w:t xml:space="preserve"> </w:t>
      </w:r>
      <w:r>
        <w:t xml:space="preserve">HJR 70</w:t>
      </w:r>
    </w:p>
    <w:p>
      <w:pPr>
        <w:pStyle w:val="RecordBase"/>
        <w:ind w:left="120" w:hanging="120"/>
      </w:pPr>
      <w:r>
        <w:t xml:space="preserve">Outstanding legal assistance debts, repayment of - </w:t>
      </w:r>
      <w:r>
        <w:t xml:space="preserve"> </w:t>
      </w:r>
      <w:r>
        <w:t xml:space="preserve">HB  88</w:t>
      </w:r>
    </w:p>
    <w:p>
      <w:pPr>
        <w:pStyle w:val="RecordBase"/>
        <w:ind w:left="120" w:hanging="120"/>
      </w:pPr>
      <w:r>
        <w:t xml:space="preserve">Parental rights, termination of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Parole Board, procedures relating to - </w:t>
      </w:r>
      <w:r>
        <w:t xml:space="preserve"> </w:t>
      </w:r>
      <w:r>
        <w:t xml:space="preserve">HB  285</w:t>
      </w:r>
    </w:p>
    <w:p>
      <w:pPr>
        <w:pStyle w:val="RecordBase"/>
        <w:ind w:left="120" w:hanging="120"/>
      </w:pPr>
      <w:r>
        <w:t xml:space="preserve">Personnel</w:t>
      </w:r>
    </w:p>
    <w:p>
      <w:pPr>
        <w:pStyle w:val="RecordBase"/>
        <w:ind w:left="240" w:hanging="192"/>
      </w:pPr>
      <w:r>
        <w:t xml:space="preserve"> Cabinet, assistance by, comprehensive personnel system, Legislative Research Commission - </w:t>
      </w:r>
      <w:r>
        <w:t xml:space="preserve"> </w:t>
      </w:r>
      <w:r>
        <w:t xml:space="preserve">HB  262</w:t>
      </w:r>
      <w:r>
        <w:t xml:space="preserve">;</w:t>
      </w:r>
      <w:r>
        <w:t xml:space="preserve"> </w:t>
      </w:r>
      <w:r>
        <w:t xml:space="preserve">HB  262</w:t>
      </w:r>
      <w:r>
        <w:t xml:space="preserve">: </w:t>
      </w:r>
      <w:r>
        <w:t xml:space="preserve">HCS</w:t>
      </w:r>
    </w:p>
    <w:p>
      <w:pPr>
        <w:pStyle w:val="RecordBase"/>
        <w:ind w:left="240" w:hanging="192"/>
      </w:pPr>
      <w:r>
        <w:t xml:space="preserve"> Cabinet, employee health plan, cost-savings demonstration projects for - </w:t>
      </w:r>
      <w:r>
        <w:t xml:space="preserve"> </w:t>
      </w:r>
      <w:r>
        <w:t xml:space="preserve">HB  69</w:t>
      </w:r>
      <w:r>
        <w:t xml:space="preserve">: </w:t>
      </w:r>
      <w:r>
        <w:t xml:space="preserve">SCS</w:t>
      </w:r>
      <w:r>
        <w:t xml:space="preserve">;</w:t>
      </w:r>
      <w:r>
        <w:t xml:space="preserve"> </w:t>
      </w:r>
      <w:r>
        <w:t xml:space="preserve">SB  185</w:t>
      </w:r>
    </w:p>
    <w:p>
      <w:pPr>
        <w:pStyle w:val="RecordBase"/>
        <w:ind w:left="240" w:hanging="192"/>
      </w:pPr>
      <w:r>
        <w:t xml:space="preserve"> Cabinet, payroll payments by, direct deposit of, limitation on - </w:t>
      </w:r>
      <w:r>
        <w:t xml:space="preserve"> </w:t>
      </w:r>
      <w:r>
        <w:t xml:space="preserve">SB  62</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Procurement by state agencies, prohibit contracting with delinquent taxpayers - </w:t>
      </w:r>
      <w:r>
        <w:t xml:space="preserve"> </w:t>
      </w:r>
      <w:r>
        <w:t xml:space="preserve">HB  77</w:t>
      </w:r>
    </w:p>
    <w:p>
      <w:pPr>
        <w:pStyle w:val="RecordBase"/>
        <w:ind w:left="120" w:hanging="120"/>
      </w:pPr>
      <w:r>
        <w:t xml:space="preserve">Public</w:t>
      </w:r>
    </w:p>
    <w:p>
      <w:pPr>
        <w:pStyle w:val="RecordBase"/>
        <w:ind w:left="240" w:hanging="192"/>
      </w:pPr>
      <w:r>
        <w:t xml:space="preserve"> Charter School Commission, duties of - </w:t>
      </w:r>
      <w:r>
        <w:t xml:space="preserve"> </w:t>
      </w:r>
      <w:r>
        <w:t xml:space="preserve">SB  8</w:t>
      </w:r>
      <w:r>
        <w:t xml:space="preserve">;</w:t>
      </w:r>
      <w:r>
        <w:t xml:space="preserve"> </w:t>
      </w:r>
      <w:r>
        <w:t xml:space="preserve">HB  174</w:t>
      </w:r>
    </w:p>
    <w:p>
      <w:pPr>
        <w:pStyle w:val="RecordBase"/>
        <w:ind w:left="240" w:hanging="192"/>
      </w:pPr>
      <w:r>
        <w:t xml:space="preserve"> Health, e-cigarette education and awareness program, establish - </w:t>
      </w:r>
      <w:r>
        <w:t xml:space="preserve"> </w:t>
      </w:r>
      <w:r>
        <w:t xml:space="preserve">HB  476</w:t>
      </w:r>
    </w:p>
    <w:p>
      <w:pPr>
        <w:pStyle w:val="RecordBase"/>
        <w:ind w:left="240" w:hanging="192"/>
      </w:pPr>
      <w:r>
        <w:t xml:space="preserve"> Service Commission, confirmation,  Daniel E. Logsdon, Jr. - </w:t>
      </w:r>
      <w:r>
        <w:t xml:space="preserve"> </w:t>
      </w:r>
      <w:r>
        <w:t xml:space="preserve">SR  211</w:t>
      </w:r>
    </w:p>
    <w:p>
      <w:pPr>
        <w:pStyle w:val="RecordBase"/>
        <w:ind w:left="240" w:hanging="192"/>
      </w:pPr>
      <w:r>
        <w:t xml:space="preserve"> Service Commission, utility shut-off protection - </w:t>
      </w:r>
      <w:r>
        <w:t xml:space="preserve"> </w:t>
      </w:r>
      <w:r>
        <w:t xml:space="preserve">HB  324</w:t>
      </w:r>
    </w:p>
    <w:p>
      <w:pPr>
        <w:pStyle w:val="RecordBase"/>
        <w:ind w:left="120" w:hanging="120"/>
      </w:pPr>
      <w:r>
        <w:t xml:space="preserve">Rare</w:t>
      </w:r>
    </w:p>
    <w:p>
      <w:pPr>
        <w:pStyle w:val="RecordBase"/>
        <w:ind w:left="240" w:hanging="192"/>
      </w:pPr>
      <w:r>
        <w:t xml:space="preserve"> plant registry, local government and utilities, Transportation cabinet,  exemptions from - </w:t>
      </w:r>
      <w:r>
        <w:t xml:space="preserve"> </w:t>
      </w:r>
      <w:r>
        <w:t xml:space="preserve">HB  93</w:t>
      </w:r>
      <w:r>
        <w:t xml:space="preserve">: </w:t>
      </w:r>
      <w:r>
        <w:t xml:space="preserve">HFA</w:t>
      </w:r>
      <w:r>
        <w:t xml:space="preserve"> (</w:t>
      </w:r>
      <w:r>
        <w:t xml:space="preserve">2</w:t>
      </w:r>
      <w:r>
        <w:t xml:space="preserve">)</w:t>
      </w:r>
    </w:p>
    <w:p>
      <w:pPr>
        <w:pStyle w:val="RecordBase"/>
        <w:ind w:left="240" w:hanging="192"/>
      </w:pPr>
      <w:r>
        <w:t xml:space="preserve"> plant registry, local government and utilities, Transportation Cabinet,  exemptions from - </w:t>
      </w:r>
      <w:r>
        <w:t xml:space="preserve"> </w:t>
      </w:r>
      <w:r>
        <w:t xml:space="preserve">HB  93</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Registry</w:t>
      </w:r>
    </w:p>
    <w:p>
      <w:pPr>
        <w:pStyle w:val="RecordBase"/>
        <w:ind w:left="240" w:hanging="192"/>
      </w:pPr>
      <w:r>
        <w:t xml:space="preserve"> of Election Finance, campaign finance, reports, receiving of - </w:t>
      </w:r>
      <w:r>
        <w:t xml:space="preserve"> </w:t>
      </w:r>
      <w:r>
        <w:t xml:space="preserve">HB  463</w:t>
      </w:r>
    </w:p>
    <w:p>
      <w:pPr>
        <w:pStyle w:val="RecordBase"/>
        <w:ind w:left="240" w:hanging="192"/>
      </w:pPr>
      <w:r>
        <w:t xml:space="preserve"> of Election Finance, contribution limits and reports, various changes - </w:t>
      </w:r>
      <w:r>
        <w:t xml:space="preserve"> </w:t>
      </w:r>
      <w:r>
        <w:t xml:space="preserve">HB  203</w:t>
      </w:r>
      <w:r>
        <w:t xml:space="preserve">: </w:t>
      </w:r>
      <w:r>
        <w:t xml:space="preserve">FCCR</w:t>
      </w:r>
      <w:r>
        <w:t xml:space="preserve">, </w:t>
      </w:r>
      <w:r>
        <w:t xml:space="preserve">SCS</w:t>
      </w:r>
    </w:p>
    <w:p>
      <w:pPr>
        <w:pStyle w:val="RecordBase"/>
        <w:ind w:left="240" w:hanging="192"/>
      </w:pPr>
      <w:r>
        <w:t xml:space="preserve"> of Election Finance Robert D. Mattingly, confirmation of appointment - </w:t>
      </w:r>
      <w:r>
        <w:t xml:space="preserve"> </w:t>
      </w:r>
      <w:r>
        <w:t xml:space="preserve">SR  156</w:t>
      </w:r>
    </w:p>
    <w:p>
      <w:pPr>
        <w:pStyle w:val="RecordBase"/>
        <w:ind w:left="120" w:hanging="120"/>
      </w:pPr>
      <w:r>
        <w:t xml:space="preserve">Retirement, certain KERS &amp; CERS agencies allowed to cease participation - </w:t>
      </w:r>
      <w:r>
        <w:t xml:space="preserve"> </w:t>
      </w:r>
      <w:r>
        <w:t xml:space="preserve">HB  62</w:t>
      </w:r>
      <w:r>
        <w:t xml:space="preserve">;</w:t>
      </w:r>
      <w:r>
        <w:t xml:space="preserve"> </w:t>
      </w:r>
      <w:r>
        <w:t xml:space="preserve">HB  62</w:t>
      </w:r>
      <w:r>
        <w:t xml:space="preserve">: </w:t>
      </w:r>
      <w:r>
        <w:t xml:space="preserve">HCS</w:t>
      </w:r>
      <w:r>
        <w:t xml:space="preserve">, </w:t>
      </w:r>
      <w:r>
        <w:t xml:space="preserve">SCS</w:t>
      </w:r>
    </w:p>
    <w:p>
      <w:pPr>
        <w:pStyle w:val="RecordBase"/>
        <w:ind w:left="120" w:hanging="120"/>
      </w:pPr>
      <w:r>
        <w:t xml:space="preserve">Revenue, cigarette excise tax and tobacco products tax, licensure requirements - </w:t>
      </w:r>
      <w:r>
        <w:t xml:space="preserve"> </w:t>
      </w:r>
      <w:r>
        <w:t xml:space="preserve">HB  512</w:t>
      </w:r>
    </w:p>
    <w:p>
      <w:pPr>
        <w:pStyle w:val="RecordBase"/>
        <w:ind w:left="120" w:hanging="120"/>
      </w:pPr>
      <w:r>
        <w:t xml:space="preserve">Revenue</w:t>
      </w:r>
    </w:p>
    <w:p>
      <w:pPr>
        <w:pStyle w:val="RecordBase"/>
        <w:ind w:left="240" w:hanging="192"/>
      </w:pPr>
      <w:r>
        <w:t xml:space="preserve"> Department, Labor Cabinet, Unemployment Insurance, and  Workers' Claims, information sharing - </w:t>
      </w:r>
      <w:r>
        <w:t xml:space="preserve"> </w:t>
      </w:r>
      <w:r>
        <w:t xml:space="preserve">HB  256</w:t>
      </w:r>
      <w:r>
        <w:t xml:space="preserve">: </w:t>
      </w:r>
      <w:r>
        <w:t xml:space="preserve">HCS</w:t>
      </w:r>
    </w:p>
    <w:p>
      <w:pPr>
        <w:pStyle w:val="RecordBase"/>
        <w:ind w:left="240" w:hanging="192"/>
      </w:pPr>
      <w:r>
        <w:t xml:space="preserve"> Department, Labor Cabinet, Unemployment Insurance and Workers' Claims, information sharing - </w:t>
      </w:r>
      <w:r>
        <w:t xml:space="preserve"> </w:t>
      </w:r>
      <w:r>
        <w:t xml:space="preserve">HB  256</w:t>
      </w:r>
    </w:p>
    <w:p>
      <w:pPr>
        <w:pStyle w:val="RecordBase"/>
        <w:ind w:left="120" w:hanging="120"/>
      </w:pPr>
      <w:r>
        <w:t xml:space="preserve">School Facilities Construction Commission, require report from - </w:t>
      </w:r>
      <w:r>
        <w:t xml:space="preserve"> </w:t>
      </w:r>
      <w:r>
        <w:t xml:space="preserve">HB  508</w:t>
      </w:r>
      <w:r>
        <w:t xml:space="preserve">;</w:t>
      </w:r>
      <w:r>
        <w:t xml:space="preserve"> </w:t>
      </w:r>
      <w:r>
        <w:t xml:space="preserve">HB  508</w:t>
      </w:r>
      <w:r>
        <w:t xml:space="preserve">: </w:t>
      </w:r>
      <w:r>
        <w:t xml:space="preserve">HCS</w:t>
      </w:r>
    </w:p>
    <w:p>
      <w:pPr>
        <w:pStyle w:val="RecordBase"/>
        <w:ind w:left="120" w:hanging="120"/>
      </w:pPr>
      <w:r>
        <w:t xml:space="preserve">Secretary of State's office, reorganization, Executive Order 2014-01 - </w:t>
      </w:r>
      <w:r>
        <w:t xml:space="preserve"> </w:t>
      </w:r>
      <w:r>
        <w:t xml:space="preserve">HB  346</w:t>
      </w:r>
    </w:p>
    <w:p>
      <w:pPr>
        <w:pStyle w:val="RecordBase"/>
        <w:ind w:left="120" w:hanging="120"/>
      </w:pPr>
      <w:r>
        <w:t xml:space="preserve">State</w:t>
      </w:r>
    </w:p>
    <w:p>
      <w:pPr>
        <w:pStyle w:val="RecordBase"/>
        <w:ind w:left="240" w:hanging="192"/>
      </w:pPr>
      <w:r>
        <w:t xml:space="preserve"> Board of Elections, absentee voting, voters not appearing due to age, disability, or illness - </w:t>
      </w:r>
      <w:r>
        <w:t xml:space="preserve"> </w:t>
      </w:r>
      <w:r>
        <w:t xml:space="preserve">HB  212</w:t>
      </w:r>
      <w:r>
        <w:t xml:space="preserve">;</w:t>
      </w:r>
      <w:r>
        <w:t xml:space="preserve"> </w:t>
      </w:r>
      <w:r>
        <w:t xml:space="preserve">HB  334</w:t>
      </w:r>
    </w:p>
    <w:p>
      <w:pPr>
        <w:pStyle w:val="RecordBase"/>
        <w:ind w:left="240" w:hanging="192"/>
      </w:pPr>
      <w:r>
        <w:t xml:space="preserve"> Board of Elections, change filing deadline - </w:t>
      </w:r>
      <w:r>
        <w:t xml:space="preserve"> </w:t>
      </w:r>
      <w:r>
        <w:t xml:space="preserve">HB  102</w:t>
      </w:r>
    </w:p>
    <w:p>
      <w:pPr>
        <w:pStyle w:val="RecordBase"/>
        <w:ind w:left="240" w:hanging="192"/>
      </w:pPr>
      <w:r>
        <w:t xml:space="preserve"> Board of Elections, redistricting, local government districts, allow deferral - </w:t>
      </w:r>
      <w:r>
        <w:t xml:space="preserve"> </w:t>
      </w:r>
      <w:r>
        <w:t xml:space="preserve">HB  505</w:t>
      </w:r>
    </w:p>
    <w:p>
      <w:pPr>
        <w:pStyle w:val="RecordBase"/>
        <w:ind w:left="240" w:hanging="192"/>
      </w:pPr>
      <w:r>
        <w:t xml:space="preserve"> Board of Elections, student election assistants - </w:t>
      </w:r>
      <w:r>
        <w:t xml:space="preserve"> </w:t>
      </w:r>
      <w:r>
        <w:t xml:space="preserve">HB  81</w:t>
      </w:r>
      <w:r>
        <w:t xml:space="preserve">;</w:t>
      </w:r>
      <w:r>
        <w:t xml:space="preserve"> </w:t>
      </w:r>
      <w:r>
        <w:t xml:space="preserve">HB  203</w:t>
      </w:r>
      <w:r>
        <w:t xml:space="preserve">: </w:t>
      </w:r>
      <w:r>
        <w:t xml:space="preserve">FCCR</w:t>
      </w:r>
      <w:r>
        <w:t xml:space="preserve">, </w:t>
      </w:r>
      <w:r>
        <w:t xml:space="preserve">SCS</w:t>
      </w:r>
    </w:p>
    <w:p>
      <w:pPr>
        <w:pStyle w:val="RecordBase"/>
        <w:ind w:left="240" w:hanging="192"/>
      </w:pPr>
      <w:r>
        <w:t xml:space="preserve"> Board of Elections, voter registration, establish electronic system - </w:t>
      </w:r>
      <w:r>
        <w:t xml:space="preserve"> </w:t>
      </w:r>
      <w:r>
        <w:t xml:space="preserve">HB  214</w:t>
      </w:r>
      <w:r>
        <w:t xml:space="preserve">;</w:t>
      </w:r>
      <w:r>
        <w:t xml:space="preserve"> </w:t>
      </w:r>
      <w:r>
        <w:t xml:space="preserve">HB  334</w:t>
      </w:r>
    </w:p>
    <w:p>
      <w:pPr>
        <w:pStyle w:val="RecordBase"/>
        <w:ind w:left="240" w:hanging="192"/>
      </w:pPr>
      <w:r>
        <w:t xml:space="preserve"> Board of Elections, voter registration, registered voters moving to new county - </w:t>
      </w:r>
      <w:r>
        <w:t xml:space="preserve"> </w:t>
      </w:r>
      <w:r>
        <w:t xml:space="preserve">HB  211</w:t>
      </w:r>
    </w:p>
    <w:p>
      <w:pPr>
        <w:pStyle w:val="RecordBase"/>
        <w:ind w:left="240" w:hanging="192"/>
      </w:pPr>
      <w:r>
        <w:t xml:space="preserve"> Fair Board, reorganization, Executive Order 2014-834 - </w:t>
      </w:r>
      <w:r>
        <w:t xml:space="preserve"> </w:t>
      </w:r>
      <w:r>
        <w:t xml:space="preserve">HB  455</w:t>
      </w:r>
    </w:p>
    <w:p>
      <w:pPr>
        <w:pStyle w:val="RecordBase"/>
        <w:ind w:left="240" w:hanging="192"/>
      </w:pPr>
      <w:r>
        <w:t xml:space="preserve"> Treasurer, state depositories, designation of, in-state requirement for - </w:t>
      </w:r>
      <w:r>
        <w:t xml:space="preserve"> </w:t>
      </w:r>
      <w:r>
        <w:t xml:space="preserve">HB  507</w:t>
      </w:r>
    </w:p>
    <w:p>
      <w:pPr>
        <w:pStyle w:val="RecordBase"/>
        <w:ind w:left="120" w:hanging="120"/>
      </w:pPr>
      <w:r>
        <w:t xml:space="preserve">State-administered retirement systems, disclosure of placement agents - </w:t>
      </w:r>
      <w:r>
        <w:t xml:space="preserve"> </w:t>
      </w:r>
      <w:r>
        <w:t xml:space="preserve">SB  22</w:t>
      </w:r>
      <w:r>
        <w:t xml:space="preserve">;</w:t>
      </w:r>
      <w:r>
        <w:t xml:space="preserve"> </w:t>
      </w:r>
      <w:r>
        <w:t xml:space="preserve">SB  22</w:t>
      </w:r>
      <w:r>
        <w:t xml:space="preserve">: </w:t>
      </w:r>
      <w:r>
        <w:t xml:space="preserve">HCS</w:t>
      </w:r>
    </w:p>
    <w:p>
      <w:pPr>
        <w:pStyle w:val="RecordBase"/>
        <w:ind w:left="120" w:hanging="120"/>
      </w:pPr>
      <w:r>
        <w:t xml:space="preserve">State/Executive Branch Budget, amendment of - </w:t>
      </w:r>
      <w:r>
        <w:t xml:space="preserve"> </w:t>
      </w:r>
      <w:r>
        <w:t xml:space="preserve">HB  510</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Taxation, Department of Revenue, technical corrections - </w:t>
      </w:r>
      <w:r>
        <w:t xml:space="preserve"> </w:t>
      </w:r>
      <w:r>
        <w:t xml:space="preserve">HB  510</w:t>
      </w:r>
    </w:p>
    <w:p>
      <w:pPr>
        <w:pStyle w:val="RecordBase"/>
        <w:ind w:left="120" w:hanging="120"/>
      </w:pPr>
      <w:r>
        <w:t xml:space="preserve">Training, Cabinet for Health and Family Services - </w:t>
      </w:r>
      <w:r>
        <w:t xml:space="preserve"> </w:t>
      </w:r>
      <w:r>
        <w:t xml:space="preserve">SB  209</w:t>
      </w:r>
    </w:p>
    <w:p>
      <w:pPr>
        <w:pStyle w:val="RecordBase"/>
        <w:ind w:left="120" w:hanging="120"/>
      </w:pPr>
      <w:r>
        <w:t xml:space="preserve">Transportation</w:t>
      </w:r>
    </w:p>
    <w:p>
      <w:pPr>
        <w:pStyle w:val="RecordBase"/>
        <w:ind w:left="240" w:hanging="192"/>
      </w:pPr>
      <w:r>
        <w:t xml:space="preserve"> Cabinet, ability to promulgate regulations regarding driver license testing - </w:t>
      </w:r>
      <w:r>
        <w:t xml:space="preserve"> </w:t>
      </w:r>
      <w:r>
        <w:t xml:space="preserve">SB  147</w:t>
      </w:r>
      <w:r>
        <w:t xml:space="preserve">;</w:t>
      </w:r>
      <w:r>
        <w:t xml:space="preserve"> </w:t>
      </w:r>
      <w:r>
        <w:t xml:space="preserve">SB  163</w:t>
      </w:r>
      <w:r>
        <w:t xml:space="preserve">;</w:t>
      </w:r>
      <w:r>
        <w:t xml:space="preserve"> </w:t>
      </w:r>
      <w:r>
        <w:t xml:space="preserve">HB  425</w:t>
      </w:r>
      <w:r>
        <w:t xml:space="preserve">;</w:t>
      </w:r>
      <w:r>
        <w:t xml:space="preserve"> </w:t>
      </w:r>
      <w:r>
        <w:t xml:space="preserve">HB  516</w:t>
      </w:r>
    </w:p>
    <w:p>
      <w:pPr>
        <w:pStyle w:val="RecordBase"/>
        <w:ind w:left="240" w:hanging="192"/>
      </w:pPr>
      <w:r>
        <w:t xml:space="preserve"> Cabinet, honorary road naming, omnibus resolution - </w:t>
      </w:r>
      <w:r>
        <w:t xml:space="preserve"> </w:t>
      </w:r>
      <w:r>
        <w:t xml:space="preserve">SJR 78</w:t>
      </w:r>
      <w:r>
        <w:t xml:space="preserve">: </w:t>
      </w:r>
      <w:r>
        <w:t xml:space="preserve">HCS</w:t>
      </w:r>
      <w:r>
        <w:t xml:space="preserve">, </w:t>
      </w:r>
      <w:r>
        <w:t xml:space="preserve">SCS</w:t>
      </w:r>
    </w:p>
    <w:p>
      <w:pPr>
        <w:pStyle w:val="RecordBase"/>
        <w:ind w:left="240" w:hanging="192"/>
      </w:pPr>
      <w:r>
        <w:t xml:space="preserve"> Cabinet, operator's licenses, study of smartphone technology for display - </w:t>
      </w:r>
      <w:r>
        <w:t xml:space="preserve"> </w:t>
      </w:r>
      <w:r>
        <w:t xml:space="preserve">HJR 44</w:t>
      </w:r>
    </w:p>
    <w:p>
      <w:pPr>
        <w:pStyle w:val="RecordBase"/>
        <w:ind w:left="120" w:hanging="120"/>
      </w:pPr>
      <w:r>
        <w:t xml:space="preserve">Vaccination program, eligibility for - </w:t>
      </w:r>
      <w:r>
        <w:t xml:space="preserve"> </w:t>
      </w:r>
      <w:r>
        <w:t xml:space="preserve">SB  175</w:t>
      </w:r>
    </w:p>
    <w:p>
      <w:pPr>
        <w:pStyle w:val="RecordBase"/>
        <w:ind w:left="120" w:hanging="120"/>
      </w:pPr>
      <w:r>
        <w:t xml:space="preserve">Workers' Compensation Funding Commission, funding and appointments - </w:t>
      </w:r>
      <w:r>
        <w:t xml:space="preserve"> </w:t>
      </w:r>
      <w:r>
        <w:t xml:space="preserve">HB  277</w:t>
      </w:r>
    </w:p>
    <w:p>
      <w:pPr>
        <w:pStyle w:val="RecordBase"/>
        <w:ind w:left="120" w:hanging="120"/>
      </w:pPr>
      <w:r>
        <w:t xml:space="preserve">Workplace Standards, apprenticeship tax credit for small business - </w:t>
      </w:r>
      <w:r>
        <w:t xml:space="preserve"> </w:t>
      </w:r>
      <w:r>
        <w:t xml:space="preserve">HB  347</w:t>
        <w:br/>
      </w:r>
    </w:p>
    <w:p>
      <w:pPr>
        <w:pStyle w:val="RecordHeading3"/>
      </w:pPr>
      <w:r>
        <w:rPr>
          <w:b/>
        </w:rPr>
        <w:t xml:space="preserve">State Employees</w:t>
      </w:r>
    </w:p>
    <w:p>
      <w:pPr>
        <w:pStyle w:val="RecordBase"/>
        <w:ind w:left="120" w:hanging="120"/>
      </w:pPr>
      <w:r>
        <w:t xml:space="preserve">Area development districts, require compliance - </w:t>
      </w:r>
      <w:r>
        <w:t xml:space="preserve"> </w:t>
      </w:r>
      <w:r>
        <w:t xml:space="preserve">HB  426</w:t>
      </w:r>
    </w:p>
    <w:p>
      <w:pPr>
        <w:pStyle w:val="RecordBase"/>
        <w:ind w:left="120" w:hanging="120"/>
      </w:pPr>
      <w:r>
        <w:t xml:space="preserve">Classified school employees, prohibit abuse of - </w:t>
      </w:r>
      <w:r>
        <w:t xml:space="preserve"> </w:t>
      </w:r>
      <w:r>
        <w:t xml:space="preserve">HB  380</w:t>
      </w:r>
    </w:p>
    <w:p>
      <w:pPr>
        <w:pStyle w:val="RecordBase"/>
        <w:ind w:left="120" w:hanging="120"/>
      </w:pPr>
      <w:r>
        <w:t xml:space="preserve">Death in the line of duty, benefits, eligibility for - </w:t>
      </w:r>
      <w:r>
        <w:t xml:space="preserve"> </w:t>
      </w:r>
      <w:r>
        <w:t xml:space="preserve">SB  175</w:t>
      </w:r>
    </w:p>
    <w:p>
      <w:pPr>
        <w:pStyle w:val="RecordBase"/>
        <w:ind w:left="120" w:hanging="120"/>
      </w:pPr>
      <w:r>
        <w:t xml:space="preserve">Department of Fish and Wildlife Resources, employees, certain activities prohibited - </w:t>
      </w:r>
      <w:r>
        <w:t xml:space="preserve"> </w:t>
      </w:r>
      <w:r>
        <w:t xml:space="preserve">SB  154</w:t>
      </w:r>
      <w:r>
        <w:t xml:space="preserve">;</w:t>
      </w:r>
      <w:r>
        <w:t xml:space="preserve"> </w:t>
      </w:r>
      <w:r>
        <w:t xml:space="preserve">HB  351</w:t>
      </w:r>
    </w:p>
    <w:p>
      <w:pPr>
        <w:pStyle w:val="RecordBase"/>
        <w:ind w:left="120" w:hanging="120"/>
      </w:pPr>
      <w:r>
        <w:t xml:space="preserve">Director of Kentucky Historical Society, change title of - </w:t>
      </w:r>
      <w:r>
        <w:t xml:space="preserve"> </w:t>
      </w:r>
      <w:r>
        <w:t xml:space="preserve">HB  147</w:t>
      </w:r>
    </w:p>
    <w:p>
      <w:pPr>
        <w:pStyle w:val="RecordBase"/>
        <w:ind w:left="120" w:hanging="120"/>
      </w:pPr>
      <w:r>
        <w:t xml:space="preserve">Disaster leave, state employee volunteers, approval of - </w:t>
      </w:r>
      <w:r>
        <w:t xml:space="preserve"> </w:t>
      </w:r>
      <w:r>
        <w:t xml:space="preserve">SB  175</w:t>
      </w:r>
    </w:p>
    <w:p>
      <w:pPr>
        <w:pStyle w:val="RecordBase"/>
        <w:ind w:left="120" w:hanging="120"/>
      </w:pPr>
      <w:r>
        <w:t xml:space="preserve">Firearms, agency owned, purchase by employee - </w:t>
      </w:r>
      <w:r>
        <w:t xml:space="preserve"> </w:t>
      </w:r>
      <w:r>
        <w:t xml:space="preserve">SB  89</w:t>
      </w:r>
    </w:p>
    <w:p>
      <w:pPr>
        <w:pStyle w:val="RecordBase"/>
        <w:ind w:left="120" w:hanging="120"/>
      </w:pPr>
      <w:r>
        <w:t xml:space="preserve">Local installation management funds, Department of Military Affairs, administration of - </w:t>
      </w:r>
      <w:r>
        <w:t xml:space="preserve"> </w:t>
      </w:r>
      <w:r>
        <w:t xml:space="preserve">HB  275</w:t>
      </w:r>
    </w:p>
    <w:p>
      <w:pPr>
        <w:pStyle w:val="RecordBase"/>
        <w:ind w:left="120" w:hanging="120"/>
      </w:pPr>
      <w:r>
        <w:t xml:space="preserve">Permit leave for volunteer firefighters and ambulance service personnel - </w:t>
      </w:r>
      <w:r>
        <w:t xml:space="preserve"> </w:t>
      </w:r>
      <w:r>
        <w:t xml:space="preserve">HB  264</w:t>
      </w:r>
    </w:p>
    <w:p>
      <w:pPr>
        <w:pStyle w:val="RecordBase"/>
        <w:ind w:left="120" w:hanging="120"/>
      </w:pPr>
      <w:r>
        <w:t xml:space="preserve">Require all retirement systems except, state police, to disclose retirement account information - </w:t>
      </w:r>
      <w:r>
        <w:t xml:space="preserve"> </w:t>
      </w:r>
      <w:r>
        <w:t xml:space="preserve">HB  506</w:t>
      </w:r>
    </w:p>
    <w:p>
      <w:pPr>
        <w:pStyle w:val="RecordBase"/>
        <w:ind w:left="120" w:hanging="120"/>
      </w:pPr>
      <w:r>
        <w:t xml:space="preserve">Retirement,</w:t>
      </w:r>
    </w:p>
    <w:p>
      <w:pPr>
        <w:pStyle w:val="RecordBase"/>
        <w:ind w:left="240" w:hanging="192"/>
      </w:pPr>
      <w:r>
        <w:t xml:space="preserve"> forfeiture of pension benefits - </w:t>
      </w:r>
      <w:r>
        <w:t xml:space="preserve"> </w:t>
      </w:r>
      <w:r>
        <w:t xml:space="preserve">SB  194</w:t>
      </w:r>
    </w:p>
    <w:p>
      <w:pPr>
        <w:pStyle w:val="RecordBase"/>
        <w:ind w:left="240" w:hanging="192"/>
      </w:pPr>
      <w:r>
        <w:t xml:space="preserve"> limitation on creditable compensation growth - </w:t>
      </w:r>
      <w:r>
        <w:t xml:space="preserve"> </w:t>
      </w:r>
      <w:r>
        <w:t xml:space="preserve">HB  108</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r>
        <w:t xml:space="preserve">;</w:t>
      </w:r>
      <w:r>
        <w:t xml:space="preserve"> </w:t>
      </w:r>
      <w:r>
        <w:t xml:space="preserve">SB  157</w:t>
      </w:r>
      <w:r>
        <w:t xml:space="preserve">;</w:t>
      </w:r>
      <w:r>
        <w:t xml:space="preserve"> </w:t>
      </w:r>
      <w:r>
        <w:t xml:space="preserve">HB  444</w:t>
      </w:r>
    </w:p>
    <w:p>
      <w:pPr>
        <w:pStyle w:val="RecordBase"/>
        <w:ind w:left="240" w:hanging="192"/>
      </w:pPr>
      <w:r>
        <w:t xml:space="preserve"> require state retirement systems to disclose retirement account information - </w:t>
      </w:r>
      <w:r>
        <w:t xml:space="preserve"> </w:t>
      </w:r>
      <w:r>
        <w:t xml:space="preserve">HB  494</w:t>
      </w:r>
    </w:p>
    <w:p>
      <w:pPr>
        <w:pStyle w:val="RecordBase"/>
        <w:ind w:left="120" w:hanging="120"/>
      </w:pPr>
      <w:r>
        <w:t xml:space="preserve">Salary, direct deposit, limitation on - </w:t>
      </w:r>
      <w:r>
        <w:t xml:space="preserve"> </w:t>
      </w:r>
      <w:r>
        <w:t xml:space="preserve">SB  62</w:t>
      </w:r>
      <w:r>
        <w:t xml:space="preserve">: </w:t>
      </w:r>
      <w:r>
        <w:t xml:space="preserve">HFA</w:t>
      </w:r>
      <w:r>
        <w:t xml:space="preserve"> (</w:t>
      </w:r>
      <w:r>
        <w:t xml:space="preserve">1</w:t>
      </w:r>
      <w:r>
        <w:t xml:space="preserve">)</w:t>
      </w:r>
    </w:p>
    <w:p>
      <w:pPr>
        <w:pStyle w:val="RecordBase"/>
        <w:ind w:left="120" w:hanging="120"/>
      </w:pPr>
      <w:r>
        <w:t xml:space="preserve">State</w:t>
      </w:r>
    </w:p>
    <w:p>
      <w:pPr>
        <w:pStyle w:val="RecordBase"/>
        <w:ind w:left="240" w:hanging="192"/>
      </w:pPr>
      <w:r>
        <w:t xml:space="preserve"> Employee Appreciation Day, July 1, 2015 - </w:t>
      </w:r>
      <w:r>
        <w:t xml:space="preserve"> </w:t>
      </w:r>
      <w:r>
        <w:t xml:space="preserve">HJR 122</w:t>
      </w:r>
    </w:p>
    <w:p>
      <w:pPr>
        <w:pStyle w:val="RecordBase"/>
        <w:ind w:left="240" w:hanging="192"/>
      </w:pPr>
      <w:r>
        <w:t xml:space="preserve"> troopers, reemployment of by sheriff's offices - </w:t>
      </w:r>
      <w:r>
        <w:t xml:space="preserve"> </w:t>
      </w:r>
      <w:r>
        <w:t xml:space="preserve">HB  181</w:t>
        <w:br/>
      </w:r>
    </w:p>
    <w:p>
      <w:pPr>
        <w:pStyle w:val="RecordHeading3"/>
      </w:pPr>
      <w:r>
        <w:rPr>
          <w:b/>
        </w:rPr>
        <w:t xml:space="preserve">State Symbols and Emblems</w:t>
      </w:r>
    </w:p>
    <w:p>
      <w:pPr>
        <w:pStyle w:val="RecordBase"/>
        <w:ind w:left="120" w:hanging="120"/>
      </w:pPr>
      <w:r>
        <w:t xml:space="preserve">Clay County, designate as Land of Swinging Bridges - </w:t>
      </w:r>
      <w:r>
        <w:t xml:space="preserve"> </w:t>
      </w:r>
      <w:r>
        <w:t xml:space="preserve">SJR 92</w:t>
      </w:r>
    </w:p>
    <w:p>
      <w:pPr>
        <w:pStyle w:val="RecordBase"/>
        <w:ind w:left="120" w:hanging="120"/>
      </w:pPr>
      <w:r>
        <w:t xml:space="preserve">Day of the Cowboy, designate in Kentucky - </w:t>
      </w:r>
      <w:r>
        <w:t xml:space="preserve"> </w:t>
      </w:r>
      <w:r>
        <w:t xml:space="preserve">HB  339</w:t>
      </w:r>
    </w:p>
    <w:p>
      <w:pPr>
        <w:pStyle w:val="RecordBase"/>
        <w:ind w:left="120" w:hanging="120"/>
      </w:pPr>
      <w:r>
        <w:t xml:space="preserve">Honor</w:t>
      </w:r>
    </w:p>
    <w:p>
      <w:pPr>
        <w:pStyle w:val="RecordBase"/>
        <w:ind w:left="240" w:hanging="192"/>
      </w:pPr>
      <w:r>
        <w:t xml:space="preserve"> and Remember Flag, designation of - </w:t>
      </w:r>
      <w:r>
        <w:t xml:space="preserve"> </w:t>
      </w:r>
      <w:r>
        <w:t xml:space="preserve">HJR 63</w:t>
      </w:r>
    </w:p>
    <w:p>
      <w:pPr>
        <w:pStyle w:val="RecordBase"/>
        <w:ind w:left="240" w:hanging="192"/>
      </w:pPr>
      <w:r>
        <w:t xml:space="preserve"> and Remember Flag, recognition of - </w:t>
      </w:r>
      <w:r>
        <w:t xml:space="preserve"> </w:t>
      </w:r>
      <w:r>
        <w:t xml:space="preserve">HJR 63</w:t>
      </w:r>
      <w:r>
        <w:t xml:space="preserve">: </w:t>
      </w:r>
      <w:r>
        <w:t xml:space="preserve">SCS</w:t>
      </w:r>
    </w:p>
    <w:p>
      <w:pPr>
        <w:pStyle w:val="RecordBase"/>
        <w:ind w:left="120" w:hanging="120"/>
      </w:pPr>
      <w:r>
        <w:t xml:space="preserve">"Land of Swinging Bridges," recognize Clay County, Kentucky as - </w:t>
      </w:r>
      <w:r>
        <w:t xml:space="preserve"> </w:t>
      </w:r>
      <w:r>
        <w:t xml:space="preserve">SR  196</w:t>
      </w:r>
    </w:p>
    <w:p>
      <w:pPr>
        <w:pStyle w:val="RecordBase"/>
        <w:ind w:left="120" w:hanging="120"/>
      </w:pPr>
      <w:r>
        <w:t xml:space="preserve">London, Kentucky, designate as cycling capital of the Commonwealth - </w:t>
      </w:r>
      <w:r>
        <w:t xml:space="preserve"> </w:t>
      </w:r>
      <w:r>
        <w:t xml:space="preserve">HB  458</w:t>
        <w:br/>
      </w:r>
    </w:p>
    <w:p>
      <w:pPr>
        <w:pStyle w:val="RecordHeading3"/>
      </w:pPr>
      <w:r>
        <w:rPr>
          <w:b/>
        </w:rPr>
        <w:t xml:space="preserve">Statutes</w:t>
      </w:r>
    </w:p>
    <w:p>
      <w:pPr>
        <w:pStyle w:val="RecordBase"/>
        <w:ind w:left="120" w:hanging="120"/>
      </w:pPr>
      <w:r>
        <w:t xml:space="preserve">General Assembly and state agencies, no exemptions for - </w:t>
      </w:r>
      <w:r>
        <w:t xml:space="preserve"> </w:t>
      </w:r>
      <w:r>
        <w:t xml:space="preserve">HB  548</w:t>
      </w:r>
    </w:p>
    <w:p>
      <w:pPr>
        <w:pStyle w:val="RecordBase"/>
        <w:ind w:left="120" w:hanging="120"/>
      </w:pPr>
      <w:r>
        <w:t xml:space="preserve">Short title, KRS Chapter 507A - </w:t>
      </w:r>
      <w:r>
        <w:t xml:space="preserve"> </w:t>
      </w:r>
      <w:r>
        <w:t xml:space="preserve">HB  55</w:t>
      </w:r>
      <w:r>
        <w:t xml:space="preserve">;</w:t>
      </w:r>
      <w:r>
        <w:t xml:space="preserve"> </w:t>
      </w:r>
      <w:r>
        <w:t xml:space="preserve">SB  174</w:t>
        <w:br/>
      </w:r>
    </w:p>
    <w:p>
      <w:pPr>
        <w:pStyle w:val="RecordHeading3"/>
      </w:pPr>
      <w:r>
        <w:rPr>
          <w:b/>
        </w:rPr>
        <w:t xml:space="preserve">Studies Directed</w:t>
      </w:r>
    </w:p>
    <w:p>
      <w:pPr>
        <w:pStyle w:val="RecordBase"/>
        <w:ind w:left="120" w:hanging="120"/>
      </w:pPr>
      <w:r>
        <w:t xml:space="preserve">Aerospace/aviation industry, economic impact study of - </w:t>
      </w:r>
      <w:r>
        <w:t xml:space="preserve"> </w:t>
      </w:r>
      <w:r>
        <w:t xml:space="preserve">HJR 100</w:t>
      </w:r>
      <w:r>
        <w:t xml:space="preserve">;</w:t>
      </w:r>
      <w:r>
        <w:t xml:space="preserve"> </w:t>
      </w:r>
      <w:r>
        <w:t xml:space="preserve">HJR 100</w:t>
      </w:r>
      <w:r>
        <w:t xml:space="preserve">: </w:t>
      </w:r>
      <w:r>
        <w:t xml:space="preserve">SCS</w:t>
      </w:r>
    </w:p>
    <w:p>
      <w:pPr>
        <w:pStyle w:val="RecordBase"/>
        <w:ind w:left="120" w:hanging="120"/>
      </w:pPr>
      <w:r>
        <w:t xml:space="preserve">Alternative funding for road construction, LRC staff to study - </w:t>
      </w:r>
      <w:r>
        <w:t xml:space="preserve"> </w:t>
      </w:r>
      <w:r>
        <w:t xml:space="preserve">HCR 45</w:t>
      </w:r>
    </w:p>
    <w:p>
      <w:pPr>
        <w:pStyle w:val="RecordBase"/>
        <w:ind w:left="120" w:hanging="120"/>
      </w:pPr>
      <w:r>
        <w:t xml:space="preserve">Budget Reform Task Force, LRC to establish - </w:t>
      </w:r>
      <w:r>
        <w:t xml:space="preserve"> </w:t>
      </w:r>
      <w:r>
        <w:t xml:space="preserve">HCR 20</w:t>
      </w:r>
    </w:p>
    <w:p>
      <w:pPr>
        <w:pStyle w:val="RecordBase"/>
        <w:ind w:left="120" w:hanging="120"/>
      </w:pPr>
      <w:r>
        <w:t xml:space="preserve">Building Code, direct study of statewide enforcement - </w:t>
      </w:r>
      <w:r>
        <w:t xml:space="preserve"> </w:t>
      </w:r>
      <w:r>
        <w:t xml:space="preserve">HJR 134</w:t>
      </w:r>
    </w:p>
    <w:p>
      <w:pPr>
        <w:pStyle w:val="RecordBase"/>
        <w:ind w:left="120" w:hanging="120"/>
      </w:pPr>
      <w:r>
        <w:t xml:space="preserve">Capital sentencing, review of racial discrimination - </w:t>
      </w:r>
      <w:r>
        <w:t xml:space="preserve"> </w:t>
      </w:r>
      <w:r>
        <w:t xml:space="preserve">SB  190</w:t>
      </w:r>
    </w:p>
    <w:p>
      <w:pPr>
        <w:pStyle w:val="RecordBase"/>
        <w:ind w:left="120" w:hanging="120"/>
      </w:pPr>
      <w:r>
        <w:t xml:space="preserve">Contracts, increasing efficiency and accountability, create study for - </w:t>
      </w:r>
      <w:r>
        <w:t xml:space="preserve"> </w:t>
      </w:r>
      <w:r>
        <w:t xml:space="preserve">HCR 89</w:t>
      </w:r>
    </w:p>
    <w:p>
      <w:pPr>
        <w:pStyle w:val="RecordBase"/>
        <w:ind w:left="120" w:hanging="120"/>
      </w:pPr>
      <w:r>
        <w:t xml:space="preserve">Death penalty costs, creation of task force - </w:t>
      </w:r>
      <w:r>
        <w:t xml:space="preserve"> </w:t>
      </w:r>
      <w:r>
        <w:t xml:space="preserve">SCR 11</w:t>
      </w:r>
      <w:r>
        <w:t xml:space="preserve">;</w:t>
      </w:r>
      <w:r>
        <w:t xml:space="preserve"> </w:t>
      </w:r>
      <w:r>
        <w:t xml:space="preserve">HCR 30</w:t>
      </w:r>
    </w:p>
    <w:p>
      <w:pPr>
        <w:pStyle w:val="RecordBase"/>
        <w:ind w:left="120" w:hanging="120"/>
      </w:pPr>
      <w:r>
        <w:t xml:space="preserve">E-cigarette usage and effects, study of - </w:t>
      </w:r>
      <w:r>
        <w:t xml:space="preserve"> </w:t>
      </w:r>
      <w:r>
        <w:t xml:space="preserve">HJR 149</w:t>
      </w:r>
    </w:p>
    <w:p>
      <w:pPr>
        <w:pStyle w:val="RecordBase"/>
        <w:ind w:left="120" w:hanging="120"/>
      </w:pPr>
      <w:r>
        <w:t xml:space="preserve">Economic impact of adventure tourism, Legislative Research Commission to study - </w:t>
      </w:r>
      <w:r>
        <w:t xml:space="preserve"> </w:t>
      </w:r>
      <w:r>
        <w:t xml:space="preserve">HCR 86</w:t>
      </w:r>
    </w:p>
    <w:p>
      <w:pPr>
        <w:pStyle w:val="RecordBase"/>
        <w:ind w:left="120" w:hanging="120"/>
      </w:pPr>
      <w:r>
        <w:t xml:space="preserve">Federal Environmental Regulation Impact Assessment Task Force, establishment of - </w:t>
      </w:r>
      <w:r>
        <w:t xml:space="preserve"> </w:t>
      </w:r>
      <w:r>
        <w:t xml:space="preserve">HCR 168</w:t>
      </w:r>
    </w:p>
    <w:p>
      <w:pPr>
        <w:pStyle w:val="RecordBase"/>
        <w:ind w:left="120" w:hanging="120"/>
      </w:pPr>
      <w:r>
        <w:t xml:space="preserve">Guardianship,</w:t>
      </w:r>
    </w:p>
    <w:p>
      <w:pPr>
        <w:pStyle w:val="RecordBase"/>
        <w:ind w:left="240" w:hanging="192"/>
      </w:pPr>
      <w:r>
        <w:t xml:space="preserve"> Custodianship, Civil Commitment, and Mental Competency Task Force, create - </w:t>
      </w:r>
      <w:r>
        <w:t xml:space="preserve"> </w:t>
      </w:r>
      <w:r>
        <w:t xml:space="preserve">HCR 176</w:t>
      </w:r>
    </w:p>
    <w:p>
      <w:pPr>
        <w:pStyle w:val="RecordBase"/>
        <w:ind w:left="240" w:hanging="192"/>
      </w:pPr>
      <w:r>
        <w:t xml:space="preserve"> Custodianship, Civil Commitment, and Mental Competency Task Force, creation of - </w:t>
      </w:r>
      <w:r>
        <w:t xml:space="preserve"> </w:t>
      </w:r>
      <w:r>
        <w:t xml:space="preserve">HCR 176</w:t>
      </w:r>
      <w:r>
        <w:t xml:space="preserve">: </w:t>
      </w:r>
      <w:r>
        <w:t xml:space="preserve">HCS</w:t>
      </w:r>
    </w:p>
    <w:p>
      <w:pPr>
        <w:pStyle w:val="RecordBase"/>
        <w:ind w:left="120" w:hanging="120"/>
      </w:pPr>
      <w:r>
        <w:t xml:space="preserve">Gun safety and violence prevention, study of - </w:t>
      </w:r>
      <w:r>
        <w:t xml:space="preserve"> </w:t>
      </w:r>
      <w:r>
        <w:t xml:space="preserve">HCR 16</w:t>
      </w:r>
    </w:p>
    <w:p>
      <w:pPr>
        <w:pStyle w:val="RecordBase"/>
        <w:ind w:left="120" w:hanging="120"/>
      </w:pPr>
      <w:r>
        <w:t xml:space="preserve">Judges and justices, commission to study selection of - </w:t>
      </w:r>
      <w:r>
        <w:t xml:space="preserve"> </w:t>
      </w:r>
      <w:r>
        <w:t xml:space="preserve">SB  190</w:t>
      </w:r>
    </w:p>
    <w:p>
      <w:pPr>
        <w:pStyle w:val="RecordBase"/>
        <w:ind w:left="120" w:hanging="120"/>
      </w:pPr>
      <w:r>
        <w:t xml:space="preserve">Kentucky</w:t>
      </w:r>
    </w:p>
    <w:p>
      <w:pPr>
        <w:pStyle w:val="RecordBase"/>
        <w:ind w:left="240" w:hanging="192"/>
      </w:pPr>
      <w:r>
        <w:t xml:space="preserve"> Teachers' Retirement System, Public Pension Oversight Board to study &amp; make recommendations - </w:t>
      </w:r>
      <w:r>
        <w:t xml:space="preserve"> </w:t>
      </w:r>
      <w:r>
        <w:t xml:space="preserve">HB  4</w:t>
      </w:r>
      <w:r>
        <w:t xml:space="preserve">: </w:t>
      </w:r>
      <w:r>
        <w:t xml:space="preserve">HFA</w:t>
      </w:r>
      <w:r>
        <w:t xml:space="preserve"> (</w:t>
      </w:r>
      <w:r>
        <w:t xml:space="preserve">1</w:t>
      </w:r>
      <w:r>
        <w:t xml:space="preserve">)</w:t>
      </w:r>
    </w:p>
    <w:p>
      <w:pPr>
        <w:pStyle w:val="RecordBase"/>
        <w:ind w:left="240" w:hanging="192"/>
      </w:pPr>
      <w:r>
        <w:t xml:space="preserve"> Teachers' Retirement System Task Force, establishment of - </w:t>
      </w:r>
      <w:r>
        <w:t xml:space="preserve"> </w:t>
      </w:r>
      <w:r>
        <w:t xml:space="preserve">HB  4</w:t>
      </w:r>
      <w:r>
        <w:t xml:space="preserve">: </w:t>
      </w:r>
      <w:r>
        <w:t xml:space="preserve">SCS</w:t>
      </w:r>
    </w:p>
    <w:p>
      <w:pPr>
        <w:pStyle w:val="RecordBase"/>
        <w:ind w:left="240" w:hanging="192"/>
      </w:pPr>
      <w:r>
        <w:t xml:space="preserve"> workforce investment, study of - </w:t>
      </w:r>
      <w:r>
        <w:t xml:space="preserve"> </w:t>
      </w:r>
      <w:r>
        <w:t xml:space="preserve">SCR 103</w:t>
      </w:r>
    </w:p>
    <w:p>
      <w:pPr>
        <w:pStyle w:val="RecordBase"/>
        <w:ind w:left="120" w:hanging="120"/>
      </w:pPr>
      <w:r>
        <w:t xml:space="preserve">Legislative Research Commission, study staff management and structure, recommend changes - </w:t>
      </w:r>
      <w:r>
        <w:t xml:space="preserve"> </w:t>
      </w:r>
      <w:r>
        <w:t xml:space="preserve">HJR 90</w:t>
      </w:r>
    </w:p>
    <w:p>
      <w:pPr>
        <w:pStyle w:val="RecordBase"/>
        <w:ind w:left="120" w:hanging="120"/>
      </w:pPr>
      <w:r>
        <w:t xml:space="preserve">Municipal bankruptcy, LRC - </w:t>
      </w:r>
      <w:r>
        <w:t xml:space="preserve"> </w:t>
      </w:r>
      <w:r>
        <w:t xml:space="preserve">HCR 8</w:t>
      </w:r>
    </w:p>
    <w:p>
      <w:pPr>
        <w:pStyle w:val="RecordBase"/>
        <w:ind w:left="120" w:hanging="120"/>
      </w:pPr>
      <w:r>
        <w:t xml:space="preserve">Office of the Secretary of State, study of civic education - </w:t>
      </w:r>
      <w:r>
        <w:t xml:space="preserve"> </w:t>
      </w:r>
      <w:r>
        <w:t xml:space="preserve">HJR 70</w:t>
      </w:r>
    </w:p>
    <w:p>
      <w:pPr>
        <w:pStyle w:val="RecordBase"/>
        <w:ind w:left="120" w:hanging="120"/>
      </w:pPr>
      <w:r>
        <w:t xml:space="preserve">Operator's licenses, smartphone technology for display, Transportation Cabinet - </w:t>
      </w:r>
      <w:r>
        <w:t xml:space="preserve"> </w:t>
      </w:r>
      <w:r>
        <w:t xml:space="preserve">HJR 44</w:t>
      </w:r>
    </w:p>
    <w:p>
      <w:pPr>
        <w:pStyle w:val="RecordBase"/>
        <w:ind w:left="120" w:hanging="120"/>
      </w:pPr>
      <w:r>
        <w:t xml:space="preserve">Public</w:t>
      </w:r>
    </w:p>
    <w:p>
      <w:pPr>
        <w:pStyle w:val="RecordBase"/>
        <w:ind w:left="240" w:hanging="192"/>
      </w:pPr>
      <w:r>
        <w:t xml:space="preserve"> Pension Oversight Board, moving administration of judicial and legislative retirement plans - </w:t>
      </w:r>
      <w:r>
        <w:t xml:space="preserve"> </w:t>
      </w:r>
      <w:r>
        <w:t xml:space="preserve">HB  49</w:t>
      </w:r>
    </w:p>
    <w:p>
      <w:pPr>
        <w:pStyle w:val="RecordBase"/>
        <w:ind w:left="240" w:hanging="192"/>
      </w:pPr>
      <w:r>
        <w:t xml:space="preserve"> Pension Oversight Board, study moving administration of County Employees Retirement System - </w:t>
      </w:r>
      <w:r>
        <w:t xml:space="preserve"> </w:t>
      </w:r>
      <w:r>
        <w:t xml:space="preserve">HB  49</w:t>
      </w:r>
    </w:p>
    <w:p>
      <w:pPr>
        <w:pStyle w:val="RecordBase"/>
        <w:ind w:left="240" w:hanging="192"/>
      </w:pPr>
      <w:r>
        <w:t xml:space="preserve"> Pension Oversight Board, Teachers' Retirement System, study of and recommendations for - </w:t>
      </w:r>
      <w:r>
        <w:t xml:space="preserve"> </w:t>
      </w:r>
      <w:r>
        <w:t xml:space="preserve">HB  4</w:t>
      </w:r>
      <w:r>
        <w:t xml:space="preserve">: </w:t>
      </w:r>
      <w:r>
        <w:t xml:space="preserve">HFA</w:t>
      </w:r>
      <w:r>
        <w:t xml:space="preserve"> (</w:t>
      </w:r>
      <w:r>
        <w:t xml:space="preserve">3</w:t>
      </w:r>
      <w:r>
        <w:t xml:space="preserve">)</w:t>
      </w:r>
    </w:p>
    <w:p>
      <w:pPr>
        <w:pStyle w:val="RecordBase"/>
        <w:ind w:left="120" w:hanging="120"/>
      </w:pPr>
      <w:r>
        <w:t xml:space="preserve">Timber Theft and Trespass Reduction Task Force, establishment of - </w:t>
      </w:r>
      <w:r>
        <w:t xml:space="preserve"> </w:t>
      </w:r>
      <w:r>
        <w:t xml:space="preserve">HCR 56</w:t>
      </w:r>
    </w:p>
    <w:p>
      <w:pPr>
        <w:pStyle w:val="RecordBase"/>
        <w:ind w:left="120" w:hanging="120"/>
      </w:pPr>
      <w:r>
        <w:t xml:space="preserve">Untested sexual assault examination kits, reporting of - </w:t>
      </w:r>
      <w:r>
        <w:t xml:space="preserve"> </w:t>
      </w:r>
      <w:r>
        <w:t xml:space="preserve">SJR 20</w:t>
      </w:r>
      <w:r>
        <w:t xml:space="preserve">;</w:t>
      </w:r>
      <w:r>
        <w:t xml:space="preserve"> </w:t>
      </w:r>
      <w:r>
        <w:t xml:space="preserve">SJR 20</w:t>
      </w:r>
      <w:r>
        <w:t xml:space="preserve">: </w:t>
      </w:r>
      <w:r>
        <w:t xml:space="preserve">HCS</w:t>
      </w:r>
      <w:r>
        <w:t xml:space="preserve">, </w:t>
      </w:r>
      <w:r>
        <w:t xml:space="preserve">SCS</w:t>
        <w:br/>
      </w:r>
    </w:p>
    <w:p>
      <w:pPr>
        <w:pStyle w:val="RecordHeading3"/>
      </w:pPr>
      <w:r>
        <w:rPr>
          <w:b/>
        </w:rPr>
        <w:t xml:space="preserve">Substance Abuse</w:t>
      </w:r>
    </w:p>
    <w:p>
      <w:pPr>
        <w:pStyle w:val="RecordBase"/>
        <w:ind w:left="120" w:hanging="120"/>
      </w:pPr>
      <w:r>
        <w:t xml:space="preserve">Alcohol and drug counseling practitioners, categories of and changing requirements for - </w:t>
      </w:r>
      <w:r>
        <w:t xml:space="preserve"> </w:t>
      </w:r>
      <w:r>
        <w:t xml:space="preserve">HB  92</w:t>
      </w:r>
    </w:p>
    <w:p>
      <w:pPr>
        <w:pStyle w:val="RecordBase"/>
        <w:ind w:left="120" w:hanging="120"/>
      </w:pPr>
      <w:r>
        <w:t xml:space="preserve">Boating under the influence, penalties for - </w:t>
      </w:r>
      <w:r>
        <w:t xml:space="preserve"> </w:t>
      </w:r>
      <w:r>
        <w:t xml:space="preserve">HB  291</w:t>
      </w:r>
    </w:p>
    <w:p>
      <w:pPr>
        <w:pStyle w:val="RecordBase"/>
        <w:ind w:left="120" w:hanging="120"/>
      </w:pPr>
      <w:r>
        <w:t xml:space="preserve">Controlled</w:t>
      </w:r>
    </w:p>
    <w:p>
      <w:pPr>
        <w:pStyle w:val="RecordBase"/>
        <w:ind w:left="240" w:hanging="192"/>
      </w:pPr>
      <w:r>
        <w:t xml:space="preserve"> substances, acetylfentanyl, addition to Schedule I - </w:t>
      </w:r>
      <w:r>
        <w:t xml:space="preserve"> </w:t>
      </w:r>
      <w:r>
        <w:t xml:space="preserve">HB  32</w:t>
      </w:r>
    </w:p>
    <w:p>
      <w:pPr>
        <w:pStyle w:val="RecordBase"/>
        <w:ind w:left="240" w:hanging="192"/>
      </w:pPr>
      <w:r>
        <w:t xml:space="preserve"> substances felony, faith-based substance use treatment - </w:t>
      </w:r>
      <w:r>
        <w:t xml:space="preserve"> </w:t>
      </w:r>
      <w:r>
        <w:t xml:space="preserve">HB  213</w:t>
      </w:r>
      <w:r>
        <w:t xml:space="preserve">: </w:t>
      </w:r>
      <w:r>
        <w:t xml:space="preserve">HFA</w:t>
      </w:r>
      <w:r>
        <w:t xml:space="preserve"> (</w:t>
      </w:r>
      <w:r>
        <w:t xml:space="preserve">3</w:t>
      </w:r>
      <w:r>
        <w:t xml:space="preserve">)</w:t>
      </w:r>
    </w:p>
    <w:p>
      <w:pPr>
        <w:pStyle w:val="RecordBase"/>
        <w:ind w:left="240" w:hanging="192"/>
      </w:pPr>
      <w:r>
        <w:t xml:space="preserve"> substances, penalties and protocols relating to - </w:t>
      </w:r>
      <w:r>
        <w:t xml:space="preserve"> </w:t>
      </w:r>
      <w:r>
        <w:t xml:space="preserve">SB  192</w:t>
      </w:r>
      <w:r>
        <w:t xml:space="preserve">: </w:t>
      </w:r>
      <w:r>
        <w:t xml:space="preserve">CCR</w:t>
      </w:r>
      <w:r>
        <w:t xml:space="preserve">, </w:t>
      </w:r>
      <w:r>
        <w:t xml:space="preserve">HCS</w:t>
      </w:r>
      <w:r>
        <w:t xml:space="preserve">;</w:t>
      </w:r>
      <w:r>
        <w:t xml:space="preserve"> </w:t>
      </w:r>
      <w:r>
        <w:t xml:space="preserve">HB  213</w:t>
      </w:r>
      <w:r>
        <w:t xml:space="preserve">;</w:t>
      </w:r>
      <w:r>
        <w:t xml:space="preserve"> </w:t>
      </w:r>
      <w:r>
        <w:t xml:space="preserve">HB  213</w:t>
      </w:r>
      <w:r>
        <w:t xml:space="preserve">: </w:t>
      </w:r>
      <w:r>
        <w:t xml:space="preserve">HCA</w:t>
      </w:r>
      <w:r>
        <w:t xml:space="preserve"> (</w:t>
      </w:r>
      <w:r>
        <w:t xml:space="preserve">1</w:t>
      </w:r>
      <w:r>
        <w:t xml:space="preserve">)</w:t>
      </w:r>
      <w:r>
        <w:t xml:space="preserve">;</w:t>
      </w:r>
      <w:r>
        <w:t xml:space="preserve"> </w:t>
      </w:r>
      <w:r>
        <w:t xml:space="preserve">HB  412</w:t>
      </w:r>
      <w:r>
        <w:t xml:space="preserve">: </w:t>
      </w:r>
      <w:r>
        <w:t xml:space="preserve">SCS</w:t>
      </w:r>
      <w:r>
        <w:t xml:space="preserve">;</w:t>
      </w:r>
      <w:r>
        <w:t xml:space="preserve"> </w:t>
      </w:r>
      <w:r>
        <w:t xml:space="preserve">HB  413</w:t>
      </w:r>
      <w:r>
        <w:t xml:space="preserve">: </w:t>
      </w:r>
      <w:r>
        <w:t xml:space="preserve">SCS</w:t>
      </w:r>
    </w:p>
    <w:p>
      <w:pPr>
        <w:pStyle w:val="RecordBase"/>
        <w:ind w:left="120" w:hanging="120"/>
      </w:pPr>
      <w:r>
        <w:t xml:space="preserve">Dextromethorphan, possession and retail sale, prohibition - </w:t>
      </w:r>
      <w:r>
        <w:t xml:space="preserve"> </w:t>
      </w:r>
      <w:r>
        <w:t xml:space="preserve">HB  24</w:t>
      </w:r>
    </w:p>
    <w:p>
      <w:pPr>
        <w:pStyle w:val="RecordBase"/>
        <w:ind w:left="120" w:hanging="120"/>
      </w:pPr>
      <w:r>
        <w:t xml:space="preserve">Driving under the influence, list of controlled substances qualifying for prosecution - </w:t>
      </w:r>
      <w:r>
        <w:t xml:space="preserve"> </w:t>
      </w:r>
      <w:r>
        <w:t xml:space="preserve">HB  388</w:t>
      </w:r>
    </w:p>
    <w:p>
      <w:pPr>
        <w:pStyle w:val="RecordBase"/>
        <w:ind w:left="120" w:hanging="120"/>
      </w:pPr>
      <w:r>
        <w:t xml:space="preserve">Drug courts, discretionary expungement of offenses relating to - </w:t>
      </w:r>
      <w:r>
        <w:t xml:space="preserve"> </w:t>
      </w:r>
      <w:r>
        <w:t xml:space="preserve">HB  126</w:t>
      </w:r>
    </w:p>
    <w:p>
      <w:pPr>
        <w:pStyle w:val="RecordBase"/>
        <w:ind w:left="120" w:hanging="120"/>
      </w:pPr>
      <w:r>
        <w:t xml:space="preserve">DUI, refusal to sign waiver as refusal to consent to test - </w:t>
      </w:r>
      <w:r>
        <w:t xml:space="preserve"> </w:t>
      </w:r>
      <w:r>
        <w:t xml:space="preserve">HB  250</w:t>
      </w:r>
    </w:p>
    <w:p>
      <w:pPr>
        <w:pStyle w:val="RecordBase"/>
        <w:ind w:left="120" w:hanging="120"/>
      </w:pPr>
      <w:r>
        <w:t xml:space="preserve">Health department syringe exchange, drug paraphernalia offense relating to - </w:t>
      </w:r>
      <w:r>
        <w:t xml:space="preserve"> </w:t>
      </w:r>
      <w:r>
        <w:t xml:space="preserve">HB  213</w:t>
      </w:r>
      <w:r>
        <w:t xml:space="preserve">: </w:t>
      </w:r>
      <w:r>
        <w:t xml:space="preserve">HFA</w:t>
      </w:r>
      <w:r>
        <w:t xml:space="preserve"> (</w:t>
      </w:r>
      <w:r>
        <w:t xml:space="preserve">2</w:t>
      </w:r>
      <w:r>
        <w:t xml:space="preserve">)</w:t>
      </w:r>
    </w:p>
    <w:p>
      <w:pPr>
        <w:pStyle w:val="RecordBase"/>
        <w:ind w:left="120" w:hanging="120"/>
      </w:pPr>
      <w:r>
        <w:t xml:space="preserve">Local Exchange Option, study relating to - </w:t>
      </w:r>
      <w:r>
        <w:t xml:space="preserve"> </w:t>
      </w:r>
      <w:r>
        <w:t xml:space="preserve">HB  213</w:t>
      </w:r>
      <w:r>
        <w:t xml:space="preserve">: </w:t>
      </w:r>
      <w:r>
        <w:t xml:space="preserve">HFA</w:t>
      </w:r>
      <w:r>
        <w:t xml:space="preserve"> (</w:t>
      </w:r>
      <w:r>
        <w:t xml:space="preserve">1</w:t>
      </w:r>
      <w:r>
        <w:t xml:space="preserve">)</w:t>
      </w:r>
    </w:p>
    <w:p>
      <w:pPr>
        <w:pStyle w:val="RecordBase"/>
        <w:ind w:left="120" w:hanging="120"/>
      </w:pPr>
      <w:r>
        <w:t xml:space="preserve">Marijuana possession and cultivation, adjustment of penalties for - </w:t>
      </w:r>
      <w:r>
        <w:t xml:space="preserve"> </w:t>
      </w:r>
      <w:r>
        <w:t xml:space="preserve">SB  79</w:t>
      </w:r>
    </w:p>
    <w:p>
      <w:pPr>
        <w:pStyle w:val="RecordBase"/>
        <w:ind w:left="120" w:hanging="120"/>
      </w:pPr>
      <w:r>
        <w:t xml:space="preserve">Medical cannabis, permit use - </w:t>
      </w:r>
      <w:r>
        <w:t xml:space="preserve"> </w:t>
      </w:r>
      <w:r>
        <w:t xml:space="preserve">HB  3</w:t>
      </w:r>
    </w:p>
    <w:p>
      <w:pPr>
        <w:pStyle w:val="RecordBase"/>
        <w:ind w:left="120" w:hanging="120"/>
      </w:pPr>
      <w:r>
        <w:t xml:space="preserve">Naloxone, prescribing, dispensing, and use of - </w:t>
      </w:r>
      <w:r>
        <w:t xml:space="preserve"> </w:t>
      </w:r>
      <w:r>
        <w:t xml:space="preserve">HB  105</w:t>
      </w:r>
    </w:p>
    <w:p>
      <w:pPr>
        <w:pStyle w:val="RecordBase"/>
        <w:ind w:left="120" w:hanging="120"/>
      </w:pPr>
      <w:r>
        <w:t xml:space="preserve">Neonatal abstinence syndrome, treatment and prevention of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Outpatient treatment, exemption from CON - </w:t>
      </w:r>
      <w:r>
        <w:t xml:space="preserve"> </w:t>
      </w:r>
      <w:r>
        <w:t xml:space="preserve">HB  213</w:t>
      </w:r>
      <w:r>
        <w:t xml:space="preserve">: </w:t>
      </w:r>
      <w:r>
        <w:t xml:space="preserve">HFA</w:t>
      </w:r>
      <w:r>
        <w:t xml:space="preserve"> (</w:t>
      </w:r>
      <w:r>
        <w:t xml:space="preserve">6</w:t>
      </w:r>
      <w:r>
        <w:t xml:space="preserve">)</w:t>
      </w:r>
    </w:p>
    <w:p>
      <w:pPr>
        <w:pStyle w:val="RecordBase"/>
        <w:ind w:left="120" w:hanging="120"/>
      </w:pPr>
      <w:r>
        <w:t xml:space="preserve">Pain</w:t>
      </w:r>
    </w:p>
    <w:p>
      <w:pPr>
        <w:pStyle w:val="RecordBase"/>
        <w:ind w:left="240" w:hanging="192"/>
      </w:pPr>
      <w:r>
        <w:t xml:space="preserve"> management facilities, licensure of - </w:t>
      </w:r>
      <w:r>
        <w:t xml:space="preserve"> </w:t>
      </w:r>
      <w:r>
        <w:t xml:space="preserve">HB  329</w:t>
      </w:r>
      <w:r>
        <w:t xml:space="preserve">: </w:t>
      </w:r>
      <w:r>
        <w:t xml:space="preserve">HCA</w:t>
      </w:r>
      <w:r>
        <w:t xml:space="preserve"> (</w:t>
      </w:r>
      <w:r>
        <w:t xml:space="preserve">1</w:t>
      </w:r>
      <w:r>
        <w:t xml:space="preserve">)</w:t>
      </w:r>
    </w:p>
    <w:p>
      <w:pPr>
        <w:pStyle w:val="RecordBase"/>
        <w:ind w:left="240" w:hanging="192"/>
      </w:pPr>
      <w:r>
        <w:t xml:space="preserve"> management facilities, regulation of - </w:t>
      </w:r>
      <w:r>
        <w:t xml:space="preserve"> </w:t>
      </w:r>
      <w:r>
        <w:t xml:space="preserve">HB  329</w:t>
      </w:r>
    </w:p>
    <w:p>
      <w:pPr>
        <w:pStyle w:val="RecordBase"/>
        <w:ind w:left="120" w:hanging="120"/>
      </w:pPr>
      <w:r>
        <w:t xml:space="preserve">Parental rights, termination of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Prescription drug database, urge Missouri to implement - </w:t>
      </w:r>
      <w:r>
        <w:t xml:space="preserve"> </w:t>
      </w:r>
      <w:r>
        <w:t xml:space="preserve">HCR 24</w:t>
      </w:r>
    </w:p>
    <w:p>
      <w:pPr>
        <w:pStyle w:val="RecordBase"/>
        <w:ind w:left="120" w:hanging="120"/>
      </w:pPr>
      <w:r>
        <w:t xml:space="preserve">Residential treatment, exemption from CON - </w:t>
      </w:r>
      <w:r>
        <w:t xml:space="preserve"> </w:t>
      </w:r>
      <w:r>
        <w:t xml:space="preserve">HB  213</w:t>
      </w:r>
      <w:r>
        <w:t xml:space="preserve">: </w:t>
      </w:r>
      <w:r>
        <w:t xml:space="preserve">HFA</w:t>
      </w:r>
      <w:r>
        <w:t xml:space="preserve"> (</w:t>
      </w:r>
      <w:r>
        <w:t xml:space="preserve">4</w:t>
      </w:r>
      <w:r>
        <w:t xml:space="preserve">)</w:t>
      </w:r>
    </w:p>
    <w:p>
      <w:pPr>
        <w:pStyle w:val="RecordBase"/>
        <w:ind w:left="120" w:hanging="120"/>
      </w:pPr>
      <w:r>
        <w:t xml:space="preserve">Treatment,</w:t>
      </w:r>
    </w:p>
    <w:p>
      <w:pPr>
        <w:pStyle w:val="RecordBase"/>
        <w:ind w:left="240" w:hanging="192"/>
      </w:pPr>
      <w:r>
        <w:t xml:space="preserve"> alcohol and other drug abuse - </w:t>
      </w:r>
      <w:r>
        <w:t xml:space="preserve"> </w:t>
      </w:r>
      <w:r>
        <w:t xml:space="preserve">HB  71</w:t>
      </w:r>
    </w:p>
    <w:p>
      <w:pPr>
        <w:pStyle w:val="RecordBase"/>
        <w:ind w:left="240" w:hanging="192"/>
      </w:pPr>
      <w:r>
        <w:t xml:space="preserve"> Medicaid authorization, coverage and payment for - </w:t>
      </w:r>
      <w:r>
        <w:t xml:space="preserve"> </w:t>
      </w:r>
      <w:r>
        <w:t xml:space="preserve">HB  213</w:t>
      </w:r>
      <w:r>
        <w:t xml:space="preserve">: </w:t>
      </w:r>
      <w:r>
        <w:t xml:space="preserve">HFA</w:t>
      </w:r>
      <w:r>
        <w:t xml:space="preserve"> (</w:t>
      </w:r>
      <w:r>
        <w:t xml:space="preserve">5</w:t>
      </w:r>
      <w:r>
        <w:t xml:space="preserve">)</w:t>
      </w:r>
    </w:p>
    <w:p>
      <w:pPr>
        <w:pStyle w:val="RecordBase"/>
        <w:ind w:left="120" w:hanging="120"/>
      </w:pPr>
      <w:r>
        <w:t xml:space="preserve">Unlawful dextromethorphan possession, fines for - </w:t>
      </w:r>
      <w:r>
        <w:t xml:space="preserve"> </w:t>
      </w:r>
      <w:r>
        <w:t xml:space="preserve">HB  24</w:t>
      </w:r>
      <w:r>
        <w:t xml:space="preserve">: </w:t>
      </w:r>
      <w:r>
        <w:t xml:space="preserve">HCS</w:t>
      </w:r>
    </w:p>
    <w:p>
      <w:pPr>
        <w:pStyle w:val="RecordBase"/>
        <w:ind w:left="120" w:hanging="120"/>
      </w:pPr>
      <w:r>
        <w:t xml:space="preserve">Zohydro, classify as Schedule I - </w:t>
      </w:r>
      <w:r>
        <w:t xml:space="preserve"> </w:t>
      </w:r>
      <w:r>
        <w:t xml:space="preserve">HB  51</w:t>
        <w:br/>
      </w:r>
    </w:p>
    <w:p>
      <w:pPr>
        <w:pStyle w:val="RecordHeading3"/>
      </w:pPr>
      <w:r>
        <w:rPr>
          <w:b/>
        </w:rPr>
        <w:t xml:space="preserve">Surface Mining</w:t>
      </w:r>
    </w:p>
    <w:p>
      <w:pPr>
        <w:pStyle w:val="RecordBase"/>
        <w:ind w:left="120" w:hanging="120"/>
      </w:pPr>
      <w:r>
        <w:t xml:space="preserve">10 coal plants in 10 years, carbon capture and storage technology, Department of Energy - </w:t>
      </w:r>
      <w:r>
        <w:t xml:space="preserve"> </w:t>
      </w:r>
      <w:r>
        <w:t xml:space="preserve">SR  186</w:t>
      </w:r>
    </w:p>
    <w:p>
      <w:pPr>
        <w:pStyle w:val="RecordBase"/>
        <w:ind w:left="120" w:hanging="120"/>
      </w:pPr>
      <w:r>
        <w:t xml:space="preserve">Carbon control and sequestration technologies, federal coal lease royalties, use for - </w:t>
      </w:r>
      <w:r>
        <w:t xml:space="preserve"> </w:t>
      </w:r>
      <w:r>
        <w:t xml:space="preserve">SR  187</w:t>
      </w:r>
    </w:p>
    <w:p>
      <w:pPr>
        <w:pStyle w:val="RecordBase"/>
        <w:ind w:left="120" w:hanging="120"/>
      </w:pPr>
      <w:r>
        <w:t xml:space="preserve">Coal</w:t>
      </w:r>
    </w:p>
    <w:p>
      <w:pPr>
        <w:pStyle w:val="RecordBase"/>
        <w:ind w:left="240" w:hanging="192"/>
      </w:pPr>
      <w:r>
        <w:t xml:space="preserve"> Job Savings, US EPA, resolution on - </w:t>
      </w:r>
      <w:r>
        <w:t xml:space="preserve"> </w:t>
      </w:r>
      <w:r>
        <w:t xml:space="preserve">HCR 171</w:t>
      </w:r>
    </w:p>
    <w:p>
      <w:pPr>
        <w:pStyle w:val="RecordBase"/>
        <w:ind w:left="240" w:hanging="192"/>
      </w:pPr>
      <w:r>
        <w:t xml:space="preserve"> mining, overburden disposal in streams, prohibitions against - </w:t>
      </w:r>
      <w:r>
        <w:t xml:space="preserve"> </w:t>
      </w:r>
      <w:r>
        <w:t xml:space="preserve">HB  131</w:t>
      </w:r>
    </w:p>
    <w:p>
      <w:pPr>
        <w:pStyle w:val="RecordBase"/>
        <w:ind w:left="120" w:hanging="120"/>
      </w:pPr>
      <w:r>
        <w:t xml:space="preserve">Mine safety specialist, regional offices, reorganization for - </w:t>
      </w:r>
      <w:r>
        <w:t xml:space="preserve"> </w:t>
      </w:r>
      <w:r>
        <w:t xml:space="preserve">HB  407</w:t>
      </w:r>
      <w:r>
        <w:t xml:space="preserve">: </w:t>
      </w:r>
      <w:r>
        <w:t xml:space="preserve">SCS</w:t>
      </w:r>
    </w:p>
    <w:p>
      <w:pPr>
        <w:pStyle w:val="RecordBase"/>
        <w:ind w:left="120" w:hanging="120"/>
      </w:pPr>
      <w:r>
        <w:t xml:space="preserve">Office of Mine Safety and Licensing, Executive Order 2014-390, reorganization of - </w:t>
      </w:r>
      <w:r>
        <w:t xml:space="preserve"> </w:t>
      </w:r>
      <w:r>
        <w:t xml:space="preserve">HB  407</w:t>
        <w:br/>
      </w:r>
    </w:p>
    <w:p>
      <w:pPr>
        <w:pStyle w:val="RecordHeading3"/>
      </w:pPr>
      <w:r>
        <w:rPr>
          <w:b/>
        </w:rPr>
        <w:t xml:space="preserve">Taxation</w:t>
      </w:r>
    </w:p>
    <w:p>
      <w:pPr>
        <w:pStyle w:val="RecordBase"/>
        <w:ind w:left="120" w:hanging="120"/>
      </w:pPr>
      <w:r>
        <w:t xml:space="preserve">Administrative provisions, amend various - </w:t>
      </w:r>
      <w:r>
        <w:t xml:space="preserve"> </w:t>
      </w:r>
      <w:r>
        <w:t xml:space="preserve">HB  361</w:t>
      </w:r>
    </w:p>
    <w:p>
      <w:pPr>
        <w:pStyle w:val="RecordBase"/>
        <w:ind w:left="120" w:hanging="120"/>
      </w:pPr>
      <w:r>
        <w:t xml:space="preserve">Bank</w:t>
      </w:r>
    </w:p>
    <w:p>
      <w:pPr>
        <w:pStyle w:val="RecordBase"/>
        <w:ind w:left="240" w:hanging="192"/>
      </w:pPr>
      <w:r>
        <w:t xml:space="preserve"> franchise and financial institutions tax, Commonwealth school improvement tax credit - </w:t>
      </w:r>
      <w:r>
        <w:t xml:space="preserve"> </w:t>
      </w:r>
      <w:r>
        <w:t xml:space="preserve">HB  384</w:t>
      </w:r>
    </w:p>
    <w:p>
      <w:pPr>
        <w:pStyle w:val="RecordBase"/>
        <w:ind w:left="240" w:hanging="192"/>
      </w:pPr>
      <w:r>
        <w:t xml:space="preserve"> franchise and financial institutions, tuition assistance tax credit - </w:t>
      </w:r>
      <w:r>
        <w:t xml:space="preserve"> </w:t>
      </w:r>
      <w:r>
        <w:t xml:space="preserve">HB  384</w:t>
      </w:r>
    </w:p>
    <w:p>
      <w:pPr>
        <w:pStyle w:val="RecordBase"/>
        <w:ind w:left="120" w:hanging="120"/>
      </w:pPr>
      <w:r>
        <w:t xml:space="preserve">Cigarette</w:t>
      </w:r>
    </w:p>
    <w:p>
      <w:pPr>
        <w:pStyle w:val="RecordBase"/>
        <w:ind w:left="240" w:hanging="192"/>
      </w:pPr>
      <w:r>
        <w:t xml:space="preserve"> tax, wholesaler, cap civil penalties - </w:t>
      </w:r>
      <w:r>
        <w:t xml:space="preserve"> </w:t>
      </w:r>
      <w:r>
        <w:t xml:space="preserve">HB  512</w:t>
      </w:r>
      <w:r>
        <w:t xml:space="preserve">: </w:t>
      </w:r>
      <w:r>
        <w:t xml:space="preserve">SCS</w:t>
      </w:r>
      <w:r>
        <w:t xml:space="preserve"> (</w:t>
      </w:r>
      <w:r>
        <w:t xml:space="preserve">2</w:t>
      </w:r>
      <w:r>
        <w:t xml:space="preserve">)</w:t>
      </w:r>
    </w:p>
    <w:p>
      <w:pPr>
        <w:pStyle w:val="RecordBase"/>
        <w:ind w:left="240" w:hanging="192"/>
      </w:pPr>
      <w:r>
        <w:t xml:space="preserve"> tax, wholesaler, civil penalties, cap on - </w:t>
      </w:r>
      <w:r>
        <w:t xml:space="preserve"> </w:t>
      </w:r>
      <w:r>
        <w:t xml:space="preserve">HB  512</w:t>
      </w:r>
      <w:r>
        <w:t xml:space="preserve">: </w:t>
      </w:r>
      <w:r>
        <w:t xml:space="preserve">SCS</w:t>
      </w:r>
      <w:r>
        <w:t xml:space="preserve"> (</w:t>
      </w:r>
      <w:r>
        <w:t xml:space="preserve">1</w:t>
      </w:r>
      <w:r>
        <w:t xml:space="preserve">)</w:t>
      </w:r>
    </w:p>
    <w:p>
      <w:pPr>
        <w:pStyle w:val="RecordBase"/>
        <w:ind w:left="120" w:hanging="120"/>
      </w:pPr>
      <w:r>
        <w:t xml:space="preserve">Coal severance revenues, distribution - </w:t>
      </w:r>
      <w:r>
        <w:t xml:space="preserve"> </w:t>
      </w:r>
      <w:r>
        <w:t xml:space="preserve">HB  23</w:t>
      </w:r>
    </w:p>
    <w:p>
      <w:pPr>
        <w:pStyle w:val="RecordBase"/>
        <w:ind w:left="120" w:hanging="120"/>
      </w:pPr>
      <w:r>
        <w:t xml:space="preserve">Collection procedures, due date, installment payments, amnesty - </w:t>
      </w:r>
      <w:r>
        <w:t xml:space="preserve"> </w:t>
      </w:r>
      <w:r>
        <w:t xml:space="preserve">HB  136</w:t>
      </w:r>
    </w:p>
    <w:p>
      <w:pPr>
        <w:pStyle w:val="RecordBase"/>
        <w:ind w:left="120" w:hanging="120"/>
      </w:pPr>
      <w:r>
        <w:t xml:space="preserve">Commonwealth school improvement tax credit, tax periods beginning on or after January 1, 2015 - </w:t>
      </w:r>
      <w:r>
        <w:t xml:space="preserve"> </w:t>
      </w:r>
      <w:r>
        <w:t xml:space="preserve">HB  384</w:t>
      </w:r>
    </w:p>
    <w:p>
      <w:pPr>
        <w:pStyle w:val="RecordBase"/>
        <w:ind w:left="120" w:hanging="120"/>
      </w:pPr>
      <w:r>
        <w:t xml:space="preserve">Comprehensive tax reform - </w:t>
      </w:r>
      <w:r>
        <w:t xml:space="preserve"> </w:t>
      </w:r>
      <w:r>
        <w:t xml:space="preserve">HB  132</w:t>
      </w:r>
    </w:p>
    <w:p>
      <w:pPr>
        <w:pStyle w:val="RecordBase"/>
        <w:ind w:left="120" w:hanging="120"/>
      </w:pPr>
      <w:r>
        <w:t xml:space="preserve">Conservation easement contribution, income tax credit for - </w:t>
      </w:r>
      <w:r>
        <w:t xml:space="preserve"> </w:t>
      </w:r>
      <w:r>
        <w:t xml:space="preserve">HB  523</w:t>
      </w:r>
    </w:p>
    <w:p>
      <w:pPr>
        <w:pStyle w:val="RecordBase"/>
        <w:ind w:left="120" w:hanging="120"/>
      </w:pPr>
      <w:r>
        <w:t xml:space="preserve">Corporation income tax, film tax credits, lower thresholds and increase incentives - </w:t>
      </w:r>
      <w:r>
        <w:t xml:space="preserve"> </w:t>
      </w:r>
      <w:r>
        <w:t xml:space="preserve">HB  340</w:t>
      </w:r>
    </w:p>
    <w:p>
      <w:pPr>
        <w:pStyle w:val="RecordBase"/>
        <w:ind w:left="120" w:hanging="120"/>
      </w:pPr>
      <w:r>
        <w:t xml:space="preserve">Corporations, require combined reporting of income - </w:t>
      </w:r>
      <w:r>
        <w:t xml:space="preserve"> </w:t>
      </w:r>
      <w:r>
        <w:t xml:space="preserve">HB  374</w:t>
      </w:r>
    </w:p>
    <w:p>
      <w:pPr>
        <w:pStyle w:val="RecordBase"/>
        <w:ind w:left="120" w:hanging="120"/>
      </w:pPr>
      <w:r>
        <w:t xml:space="preserve">Cost of goods sold, expand definition for limited liability entity tax - </w:t>
      </w:r>
      <w:r>
        <w:t xml:space="preserve"> </w:t>
      </w:r>
      <w:r>
        <w:t xml:space="preserve">HB  331</w:t>
      </w:r>
    </w:p>
    <w:p>
      <w:pPr>
        <w:pStyle w:val="RecordBase"/>
        <w:ind w:left="120" w:hanging="120"/>
      </w:pPr>
      <w:r>
        <w:t xml:space="preserve">Data centers, exemption from local property tax - </w:t>
      </w:r>
      <w:r>
        <w:t xml:space="preserve"> </w:t>
      </w:r>
      <w:r>
        <w:t xml:space="preserve">HB  466</w:t>
      </w:r>
    </w:p>
    <w:p>
      <w:pPr>
        <w:pStyle w:val="RecordBase"/>
        <w:ind w:left="120" w:hanging="120"/>
      </w:pPr>
      <w:r>
        <w:t xml:space="preserve">Delinquent taxpayers, prohibit state and local government procurement from - </w:t>
      </w:r>
      <w:r>
        <w:t xml:space="preserve"> </w:t>
      </w:r>
      <w:r>
        <w:t xml:space="preserve">HB  77</w:t>
      </w:r>
    </w:p>
    <w:p>
      <w:pPr>
        <w:pStyle w:val="RecordBase"/>
        <w:ind w:left="120" w:hanging="120"/>
      </w:pPr>
      <w:r>
        <w:t xml:space="preserve">Distilled spirit by the drink sales at distilleries, taxation and distribution of - </w:t>
      </w:r>
      <w:r>
        <w:t xml:space="preserve"> </w:t>
      </w:r>
      <w:r>
        <w:t xml:space="preserve">HB  198</w:t>
      </w:r>
    </w:p>
    <w:p>
      <w:pPr>
        <w:pStyle w:val="RecordBase"/>
        <w:ind w:left="120" w:hanging="120"/>
      </w:pPr>
      <w:r>
        <w:t xml:space="preserve">Earned income tax credit, establish - </w:t>
      </w:r>
      <w:r>
        <w:t xml:space="preserve"> </w:t>
      </w:r>
      <w:r>
        <w:t xml:space="preserve">SB  183</w:t>
      </w:r>
    </w:p>
    <w:p>
      <w:pPr>
        <w:pStyle w:val="RecordBase"/>
        <w:ind w:left="120" w:hanging="120"/>
      </w:pPr>
      <w:r>
        <w:t xml:space="preserve">Educational Savings Plan Trust, deduction for contributions to - </w:t>
      </w:r>
      <w:r>
        <w:t xml:space="preserve"> </w:t>
      </w:r>
      <w:r>
        <w:t xml:space="preserve">HB  303</w:t>
      </w:r>
    </w:p>
    <w:p>
      <w:pPr>
        <w:pStyle w:val="RecordBase"/>
        <w:ind w:left="120" w:hanging="120"/>
      </w:pPr>
      <w:r>
        <w:t xml:space="preserve">Endow Kentucky tax credit, amend application procedures and reporting requirements - </w:t>
      </w:r>
      <w:r>
        <w:t xml:space="preserve"> </w:t>
      </w:r>
      <w:r>
        <w:t xml:space="preserve">HB  387</w:t>
      </w:r>
    </w:p>
    <w:p>
      <w:pPr>
        <w:pStyle w:val="RecordBase"/>
        <w:ind w:left="120" w:hanging="120"/>
      </w:pPr>
      <w:r>
        <w:t xml:space="preserve">Energy</w:t>
      </w:r>
    </w:p>
    <w:p>
      <w:pPr>
        <w:pStyle w:val="RecordBase"/>
        <w:ind w:left="240" w:hanging="192"/>
      </w:pPr>
      <w:r>
        <w:t xml:space="preserve"> efficiency tax credits, extend through 2022 - </w:t>
      </w:r>
      <w:r>
        <w:t xml:space="preserve"> </w:t>
      </w:r>
      <w:r>
        <w:t xml:space="preserve">HB  349</w:t>
      </w:r>
    </w:p>
    <w:p>
      <w:pPr>
        <w:pStyle w:val="RecordBase"/>
        <w:ind w:left="240" w:hanging="192"/>
      </w:pPr>
      <w:r>
        <w:t xml:space="preserve"> project assessment districts;  agencies that may collect assessment - </w:t>
      </w:r>
      <w:r>
        <w:t xml:space="preserve"> </w:t>
      </w:r>
      <w:r>
        <w:t xml:space="preserve">HB  100</w:t>
      </w:r>
      <w:r>
        <w:t xml:space="preserve">: </w:t>
      </w:r>
      <w:r>
        <w:t xml:space="preserve">HCS</w:t>
      </w:r>
    </w:p>
    <w:p>
      <w:pPr>
        <w:pStyle w:val="RecordBase"/>
        <w:ind w:left="120" w:hanging="120"/>
      </w:pPr>
      <w:r>
        <w:t xml:space="preserve">ENERGY STAR home and ENERGY STAR manufactured home, extend through 2022 - </w:t>
      </w:r>
      <w:r>
        <w:t xml:space="preserve"> </w:t>
      </w:r>
      <w:r>
        <w:t xml:space="preserve">HB  349</w:t>
      </w:r>
    </w:p>
    <w:p>
      <w:pPr>
        <w:pStyle w:val="RecordBase"/>
        <w:ind w:left="120" w:hanging="120"/>
      </w:pPr>
      <w:r>
        <w:t xml:space="preserve">Excise tax, historical racing - </w:t>
      </w:r>
      <w:r>
        <w:t xml:space="preserve"> </w:t>
      </w:r>
      <w:r>
        <w:t xml:space="preserve">HB  93</w:t>
      </w:r>
      <w:r>
        <w:t xml:space="preserve">: </w:t>
      </w:r>
      <w:r>
        <w:t xml:space="preserve">HFA</w:t>
      </w:r>
      <w:r>
        <w:t xml:space="preserve"> (</w:t>
      </w:r>
      <w:r>
        <w:t xml:space="preserve">7</w:t>
      </w:r>
      <w:r>
        <w:t xml:space="preserve">)</w:t>
      </w:r>
    </w:p>
    <w:p>
      <w:pPr>
        <w:pStyle w:val="RecordBase"/>
        <w:ind w:left="120" w:hanging="120"/>
      </w:pPr>
      <w:r>
        <w:t xml:space="preserve">Film industry credit, make nonrefundable - </w:t>
      </w:r>
      <w:r>
        <w:t xml:space="preserve"> </w:t>
      </w:r>
      <w:r>
        <w:t xml:space="preserve">HB  132</w:t>
      </w:r>
    </w:p>
    <w:p>
      <w:pPr>
        <w:pStyle w:val="RecordBase"/>
        <w:ind w:left="120" w:hanging="120"/>
      </w:pPr>
      <w:r>
        <w:t xml:space="preserve">First-time</w:t>
      </w:r>
    </w:p>
    <w:p>
      <w:pPr>
        <w:pStyle w:val="RecordBase"/>
        <w:ind w:left="240" w:hanging="192"/>
      </w:pPr>
      <w:r>
        <w:t xml:space="preserve"> homebuyer, additional deduction for, allow - </w:t>
      </w:r>
      <w:r>
        <w:t xml:space="preserve"> </w:t>
      </w:r>
      <w:r>
        <w:t xml:space="preserve">HB  389</w:t>
      </w:r>
    </w:p>
    <w:p>
      <w:pPr>
        <w:pStyle w:val="RecordBase"/>
        <w:ind w:left="240" w:hanging="192"/>
      </w:pPr>
      <w:r>
        <w:t xml:space="preserve"> homebuyer income tax credit, create - </w:t>
      </w:r>
      <w:r>
        <w:t xml:space="preserve"> </w:t>
      </w:r>
      <w:r>
        <w:t xml:space="preserve">HB  288</w:t>
      </w:r>
    </w:p>
    <w:p>
      <w:pPr>
        <w:pStyle w:val="RecordBase"/>
        <w:ind w:left="120" w:hanging="120"/>
      </w:pPr>
      <w:r>
        <w:t xml:space="preserve">Gasoline tax, calculation of average wholesale price - </w:t>
      </w:r>
      <w:r>
        <w:t xml:space="preserve"> </w:t>
      </w:r>
      <w:r>
        <w:t xml:space="preserve">HB  299</w:t>
      </w:r>
      <w:r>
        <w:t xml:space="preserve">: </w:t>
      </w:r>
      <w:r>
        <w:t xml:space="preserve">FCCR</w:t>
      </w:r>
    </w:p>
    <w:p>
      <w:pPr>
        <w:pStyle w:val="RecordBase"/>
        <w:ind w:left="120" w:hanging="120"/>
      </w:pPr>
      <w:r>
        <w:t xml:space="preserve">Historic property, tax credit for renovation of - </w:t>
      </w:r>
      <w:r>
        <w:t xml:space="preserve"> </w:t>
      </w:r>
      <w:r>
        <w:t xml:space="preserve">HB  118</w:t>
      </w:r>
    </w:p>
    <w:p>
      <w:pPr>
        <w:pStyle w:val="RecordBase"/>
        <w:ind w:left="120" w:hanging="120"/>
      </w:pPr>
      <w:r>
        <w:t xml:space="preserve">Incentives, allow a new sales and use tax incentive within the Kentucky Business Investment program - </w:t>
      </w:r>
      <w:r>
        <w:t xml:space="preserve"> </w:t>
      </w:r>
      <w:r>
        <w:t xml:space="preserve">HB  356</w:t>
      </w:r>
    </w:p>
    <w:p>
      <w:pPr>
        <w:pStyle w:val="RecordBase"/>
        <w:ind w:left="120" w:hanging="120"/>
      </w:pPr>
      <w:r>
        <w:t xml:space="preserve">Income</w:t>
      </w:r>
    </w:p>
    <w:p>
      <w:pPr>
        <w:pStyle w:val="RecordBase"/>
        <w:ind w:left="240" w:hanging="192"/>
      </w:pPr>
      <w:r>
        <w:t xml:space="preserve"> tax, abandoned building credit, create - </w:t>
      </w:r>
      <w:r>
        <w:t xml:space="preserve"> </w:t>
      </w:r>
      <w:r>
        <w:t xml:space="preserve">HB  273</w:t>
      </w:r>
    </w:p>
    <w:p>
      <w:pPr>
        <w:pStyle w:val="RecordBase"/>
        <w:ind w:left="240" w:hanging="192"/>
      </w:pPr>
      <w:r>
        <w:t xml:space="preserve"> tax, apparently wholesome food credit, establish - </w:t>
      </w:r>
      <w:r>
        <w:t xml:space="preserve"> </w:t>
      </w:r>
      <w:r>
        <w:t xml:space="preserve">HB  299</w:t>
      </w:r>
      <w:r>
        <w:t xml:space="preserve">: </w:t>
      </w:r>
      <w:r>
        <w:t xml:space="preserve">SCS</w:t>
      </w:r>
      <w:r>
        <w:t xml:space="preserve">;</w:t>
      </w:r>
      <w:r>
        <w:t xml:space="preserve"> </w:t>
      </w:r>
      <w:r>
        <w:t xml:space="preserve">HB  340</w:t>
      </w:r>
      <w:r>
        <w:t xml:space="preserve">: </w:t>
      </w:r>
      <w:r>
        <w:t xml:space="preserve">SCS</w:t>
      </w:r>
      <w:r>
        <w:t xml:space="preserve">;</w:t>
      </w:r>
      <w:r>
        <w:t xml:space="preserve"> </w:t>
      </w:r>
      <w:r>
        <w:t xml:space="preserve">HB  452</w:t>
      </w:r>
    </w:p>
    <w:p>
      <w:pPr>
        <w:pStyle w:val="RecordBase"/>
        <w:ind w:left="240" w:hanging="192"/>
      </w:pPr>
      <w:r>
        <w:t xml:space="preserve"> tax, community rehabilitation tax credit - </w:t>
      </w:r>
      <w:r>
        <w:t xml:space="preserve"> </w:t>
      </w:r>
      <w:r>
        <w:t xml:space="preserve">HB  10</w:t>
      </w:r>
    </w:p>
    <w:p>
      <w:pPr>
        <w:pStyle w:val="RecordBase"/>
        <w:ind w:left="240" w:hanging="192"/>
      </w:pPr>
      <w:r>
        <w:t xml:space="preserve"> tax, estimated tax penalty, amendment to mimic federal calculation - </w:t>
      </w:r>
      <w:r>
        <w:t xml:space="preserve"> </w:t>
      </w:r>
      <w:r>
        <w:t xml:space="preserve">HB  399</w:t>
      </w:r>
    </w:p>
    <w:p>
      <w:pPr>
        <w:pStyle w:val="RecordBase"/>
        <w:ind w:left="240" w:hanging="192"/>
      </w:pPr>
      <w:r>
        <w:t xml:space="preserve"> tax, Metropolitan College credit, remove expiration - </w:t>
      </w:r>
      <w:r>
        <w:t xml:space="preserve"> </w:t>
      </w:r>
      <w:r>
        <w:t xml:space="preserve">HB  328</w:t>
      </w:r>
    </w:p>
    <w:p>
      <w:pPr>
        <w:pStyle w:val="RecordBase"/>
        <w:ind w:left="240" w:hanging="192"/>
      </w:pPr>
      <w:r>
        <w:t xml:space="preserve"> tax, Metropolitan College tax credit, extend - </w:t>
      </w:r>
      <w:r>
        <w:t xml:space="preserve"> </w:t>
      </w:r>
      <w:r>
        <w:t xml:space="preserve">HB  202</w:t>
      </w:r>
      <w:r>
        <w:t xml:space="preserve">: </w:t>
      </w:r>
      <w:r>
        <w:t xml:space="preserve">SCS</w:t>
      </w:r>
    </w:p>
    <w:p>
      <w:pPr>
        <w:pStyle w:val="RecordBase"/>
        <w:ind w:left="240" w:hanging="192"/>
      </w:pPr>
      <w:r>
        <w:t xml:space="preserve"> tax refund checkoff, rape crisis center, establish - </w:t>
      </w:r>
      <w:r>
        <w:t xml:space="preserve"> </w:t>
      </w:r>
      <w:r>
        <w:t xml:space="preserve">SB  82</w:t>
      </w:r>
      <w:r>
        <w:t xml:space="preserve">: </w:t>
      </w:r>
      <w:r>
        <w:t xml:space="preserve">CCR</w:t>
      </w:r>
      <w:r>
        <w:t xml:space="preserve">, </w:t>
      </w:r>
      <w:r>
        <w:t xml:space="preserve">FCCR</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419</w:t>
      </w:r>
    </w:p>
    <w:p>
      <w:pPr>
        <w:pStyle w:val="RecordBase"/>
        <w:ind w:left="240" w:hanging="192"/>
      </w:pPr>
      <w:r>
        <w:t xml:space="preserve"> tax refund checkoff, Special Olympics, establish - </w:t>
      </w:r>
      <w:r>
        <w:t xml:space="preserve"> </w:t>
      </w:r>
      <w:r>
        <w:t xml:space="preserve">SB  82</w:t>
      </w:r>
      <w:r>
        <w:t xml:space="preserve">: </w:t>
      </w:r>
      <w:r>
        <w:t xml:space="preserve">HFA</w:t>
      </w:r>
      <w:r>
        <w:t xml:space="preserve"> (</w:t>
      </w:r>
      <w:r>
        <w:t xml:space="preserve">3</w:t>
      </w:r>
      <w:r>
        <w:t xml:space="preserve">)</w:t>
      </w:r>
    </w:p>
    <w:p>
      <w:pPr>
        <w:pStyle w:val="RecordBase"/>
        <w:ind w:left="240" w:hanging="192"/>
      </w:pPr>
      <w:r>
        <w:t xml:space="preserve"> tax, scholarships for at-risk children tax credit program - </w:t>
      </w:r>
      <w:r>
        <w:t xml:space="preserve"> </w:t>
      </w:r>
      <w:r>
        <w:t xml:space="preserve">HB  87</w:t>
      </w:r>
    </w:p>
    <w:p>
      <w:pPr>
        <w:pStyle w:val="RecordBase"/>
        <w:ind w:left="120" w:hanging="120"/>
      </w:pPr>
      <w:r>
        <w:t xml:space="preserve">Individual</w:t>
      </w:r>
    </w:p>
    <w:p>
      <w:pPr>
        <w:pStyle w:val="RecordBase"/>
        <w:ind w:left="240" w:hanging="192"/>
      </w:pPr>
      <w:r>
        <w:t xml:space="preserve"> income tax, airline payment amount, extension of time to file refund for - </w:t>
      </w:r>
      <w:r>
        <w:t xml:space="preserve"> </w:t>
      </w:r>
      <w:r>
        <w:t xml:space="preserve">HB  16</w:t>
      </w:r>
    </w:p>
    <w:p>
      <w:pPr>
        <w:pStyle w:val="RecordBase"/>
        <w:ind w:left="240" w:hanging="192"/>
      </w:pPr>
      <w:r>
        <w:t xml:space="preserve"> income tax, deduction, boundary line fence costs - </w:t>
      </w:r>
      <w:r>
        <w:t xml:space="preserve"> </w:t>
      </w:r>
      <w:r>
        <w:t xml:space="preserve">HB  169</w:t>
      </w:r>
    </w:p>
    <w:p>
      <w:pPr>
        <w:pStyle w:val="RecordBase"/>
        <w:ind w:left="240" w:hanging="192"/>
      </w:pPr>
      <w:r>
        <w:t xml:space="preserve"> income tax, film tax credits, lower thresholds and increase incentives - </w:t>
      </w:r>
      <w:r>
        <w:t xml:space="preserve"> </w:t>
      </w:r>
      <w:r>
        <w:t xml:space="preserve">HB  340</w:t>
      </w:r>
    </w:p>
    <w:p>
      <w:pPr>
        <w:pStyle w:val="RecordBase"/>
        <w:ind w:left="120" w:hanging="120"/>
      </w:pPr>
      <w:r>
        <w:t xml:space="preserve">Inheritance tax, redefine Class A beneficiaries to include daughters-in-law and sons-in-law - </w:t>
      </w:r>
      <w:r>
        <w:t xml:space="preserve"> </w:t>
      </w:r>
      <w:r>
        <w:t xml:space="preserve">HB  17</w:t>
      </w:r>
    </w:p>
    <w:p>
      <w:pPr>
        <w:pStyle w:val="RecordBase"/>
        <w:ind w:left="120" w:hanging="120"/>
      </w:pPr>
      <w:r>
        <w:t xml:space="preserve">Innocent spouse relief, effective date of - </w:t>
      </w:r>
      <w:r>
        <w:t xml:space="preserve"> </w:t>
      </w:r>
      <w:r>
        <w:t xml:space="preserve">HB  299</w:t>
      </w:r>
    </w:p>
    <w:p>
      <w:pPr>
        <w:pStyle w:val="RecordBase"/>
        <w:ind w:left="120" w:hanging="120"/>
      </w:pPr>
      <w:r>
        <w:t xml:space="preserve">Interest calculation for tax overpayments and underpayments, modification of - </w:t>
      </w:r>
      <w:r>
        <w:t xml:space="preserve"> </w:t>
      </w:r>
      <w:r>
        <w:t xml:space="preserve">HB  399</w:t>
      </w:r>
    </w:p>
    <w:p>
      <w:pPr>
        <w:pStyle w:val="RecordBase"/>
        <w:ind w:left="120" w:hanging="120"/>
      </w:pPr>
      <w:r>
        <w:t xml:space="preserve">International horse racing event, pari-mutuel excise tax exemption for - </w:t>
      </w:r>
      <w:r>
        <w:t xml:space="preserve"> </w:t>
      </w:r>
      <w:r>
        <w:t xml:space="preserve">HB  134</w:t>
      </w:r>
    </w:p>
    <w:p>
      <w:pPr>
        <w:pStyle w:val="RecordBase"/>
        <w:ind w:left="120" w:hanging="120"/>
      </w:pPr>
      <w:r>
        <w:t xml:space="preserve">Kentucky</w:t>
      </w:r>
    </w:p>
    <w:p>
      <w:pPr>
        <w:pStyle w:val="RecordBase"/>
        <w:ind w:left="240" w:hanging="192"/>
      </w:pPr>
      <w:r>
        <w:t xml:space="preserve"> Business Investment (KBI) program, allow a new sales and use tax incentive - </w:t>
      </w:r>
      <w:r>
        <w:t xml:space="preserve"> </w:t>
      </w:r>
      <w:r>
        <w:t xml:space="preserve">HB  356</w:t>
      </w:r>
    </w:p>
    <w:p>
      <w:pPr>
        <w:pStyle w:val="RecordBase"/>
        <w:ind w:left="240" w:hanging="192"/>
      </w:pPr>
      <w:r>
        <w:t xml:space="preserve"> Colonels, Honorable Order of, create income tax checkoff for - </w:t>
      </w:r>
      <w:r>
        <w:t xml:space="preserve"> </w:t>
      </w:r>
      <w:r>
        <w:t xml:space="preserve">HB  364</w:t>
      </w:r>
    </w:p>
    <w:p>
      <w:pPr>
        <w:pStyle w:val="RecordBase"/>
        <w:ind w:left="120" w:hanging="120"/>
      </w:pPr>
      <w:r>
        <w:t xml:space="preserve">Ky Reinvestment Act incentives, expand eligibility - </w:t>
      </w:r>
      <w:r>
        <w:t xml:space="preserve"> </w:t>
      </w:r>
      <w:r>
        <w:t xml:space="preserve">HB  416</w:t>
      </w:r>
    </w:p>
    <w:p>
      <w:pPr>
        <w:pStyle w:val="RecordBase"/>
        <w:ind w:left="120" w:hanging="120"/>
      </w:pPr>
      <w:r>
        <w:t xml:space="preserve">Land bank authorities, expand and amend powers and duties - </w:t>
      </w:r>
      <w:r>
        <w:t xml:space="preserve"> </w:t>
      </w:r>
      <w:r>
        <w:t xml:space="preserve">HB  219</w:t>
      </w:r>
    </w:p>
    <w:p>
      <w:pPr>
        <w:pStyle w:val="RecordBase"/>
        <w:ind w:left="120" w:hanging="120"/>
      </w:pPr>
      <w:r>
        <w:t xml:space="preserve">Library districts, ad valorem, clarify authority - </w:t>
      </w:r>
      <w:r>
        <w:t xml:space="preserve"> </w:t>
      </w:r>
      <w:r>
        <w:t xml:space="preserve">HB  492</w:t>
      </w:r>
    </w:p>
    <w:p>
      <w:pPr>
        <w:pStyle w:val="RecordBase"/>
        <w:ind w:left="120" w:hanging="120"/>
      </w:pPr>
      <w:r>
        <w:t xml:space="preserve">Limited Liability entity tax, mutual tax indebatedness, allow - </w:t>
      </w:r>
      <w:r>
        <w:t xml:space="preserve"> </w:t>
      </w:r>
      <w:r>
        <w:t xml:space="preserve">HB  399</w:t>
      </w:r>
    </w:p>
    <w:p>
      <w:pPr>
        <w:pStyle w:val="RecordBase"/>
        <w:ind w:left="120" w:hanging="120"/>
      </w:pPr>
      <w:r>
        <w:t xml:space="preserve">Local</w:t>
      </w:r>
    </w:p>
    <w:p>
      <w:pPr>
        <w:pStyle w:val="RecordBase"/>
        <w:ind w:left="240" w:hanging="192"/>
      </w:pPr>
      <w:r>
        <w:t xml:space="preserve"> government energy project assessments, allow for the imposition thereof - </w:t>
      </w:r>
      <w:r>
        <w:t xml:space="preserve"> </w:t>
      </w:r>
      <w:r>
        <w:t xml:space="preserve">HB  100</w:t>
      </w:r>
      <w:r>
        <w:t xml:space="preserve">;</w:t>
      </w:r>
      <w:r>
        <w:t xml:space="preserve"> </w:t>
      </w:r>
      <w:r>
        <w:t xml:space="preserve">HB  100</w:t>
      </w:r>
      <w:r>
        <w:t xml:space="preserve">: </w:t>
      </w:r>
      <w:r>
        <w:t xml:space="preserve">SCS</w:t>
      </w:r>
    </w:p>
    <w:p>
      <w:pPr>
        <w:pStyle w:val="RecordBase"/>
        <w:ind w:left="240" w:hanging="192"/>
      </w:pPr>
      <w:r>
        <w:t xml:space="preserve"> option sales and use tax, allow imposition of interest, penalties, and fees - </w:t>
      </w:r>
      <w:r>
        <w:t xml:space="preserve"> </w:t>
      </w:r>
      <w:r>
        <w:t xml:space="preserve">HB  1</w:t>
      </w:r>
      <w:r>
        <w:t xml:space="preserve">: </w:t>
      </w:r>
      <w:r>
        <w:t xml:space="preserve">HCS</w:t>
      </w:r>
    </w:p>
    <w:p>
      <w:pPr>
        <w:pStyle w:val="RecordBase"/>
        <w:ind w:left="240" w:hanging="192"/>
      </w:pPr>
      <w:r>
        <w:t xml:space="preserve"> option sales and use tax, constitutional amendment to allow - </w:t>
      </w:r>
      <w:r>
        <w:t xml:space="preserve"> </w:t>
      </w:r>
      <w:r>
        <w:t xml:space="preserve">HB  1</w:t>
      </w:r>
    </w:p>
    <w:p>
      <w:pPr>
        <w:pStyle w:val="RecordBase"/>
        <w:ind w:left="240" w:hanging="192"/>
      </w:pPr>
      <w:r>
        <w:t xml:space="preserve"> option sales and use tax, direct use of residual funds - </w:t>
      </w:r>
      <w:r>
        <w:t xml:space="preserve"> </w:t>
      </w:r>
      <w:r>
        <w:t xml:space="preserve">HB  1</w:t>
      </w:r>
      <w:r>
        <w:t xml:space="preserve">: </w:t>
      </w:r>
      <w:r>
        <w:t xml:space="preserve">HCS</w:t>
      </w:r>
    </w:p>
    <w:p>
      <w:pPr>
        <w:pStyle w:val="RecordBase"/>
        <w:ind w:left="240" w:hanging="192"/>
      </w:pPr>
      <w:r>
        <w:t xml:space="preserve"> transient room tax, allowable uses of tax receipts by certain local governments - </w:t>
      </w:r>
      <w:r>
        <w:t xml:space="preserve"> </w:t>
      </w:r>
      <w:r>
        <w:t xml:space="preserve">HB  202</w:t>
      </w:r>
      <w:r>
        <w:t xml:space="preserve">: </w:t>
      </w:r>
      <w:r>
        <w:t xml:space="preserve">SCS</w:t>
      </w:r>
    </w:p>
    <w:p>
      <w:pPr>
        <w:pStyle w:val="RecordBase"/>
        <w:ind w:left="240" w:hanging="192"/>
      </w:pPr>
      <w:r>
        <w:t xml:space="preserve"> transient room tax, collections - </w:t>
      </w:r>
      <w:r>
        <w:t xml:space="preserve"> </w:t>
      </w:r>
      <w:r>
        <w:t xml:space="preserve">HB  202</w:t>
      </w:r>
      <w:r>
        <w:t xml:space="preserve">: </w:t>
      </w:r>
      <w:r>
        <w:t xml:space="preserve">HCS</w:t>
      </w:r>
    </w:p>
    <w:p>
      <w:pPr>
        <w:pStyle w:val="RecordBase"/>
        <w:ind w:left="240" w:hanging="192"/>
      </w:pPr>
      <w:r>
        <w:t xml:space="preserve"> transient room tax, excess money, use of - </w:t>
      </w:r>
      <w:r>
        <w:t xml:space="preserve"> </w:t>
      </w:r>
      <w:r>
        <w:t xml:space="preserve">HB  202</w:t>
      </w:r>
    </w:p>
    <w:p>
      <w:pPr>
        <w:pStyle w:val="RecordBase"/>
        <w:ind w:left="120" w:hanging="120"/>
      </w:pPr>
      <w:r>
        <w:t xml:space="preserve">Master</w:t>
      </w:r>
    </w:p>
    <w:p>
      <w:pPr>
        <w:pStyle w:val="RecordBase"/>
        <w:ind w:left="240" w:hanging="192"/>
      </w:pPr>
      <w:r>
        <w:t xml:space="preserve"> settlement agreement, cap civil penalties - </w:t>
      </w:r>
      <w:r>
        <w:t xml:space="preserve"> </w:t>
      </w:r>
      <w:r>
        <w:t xml:space="preserve">HB  512</w:t>
      </w:r>
      <w:r>
        <w:t xml:space="preserve">: </w:t>
      </w:r>
      <w:r>
        <w:t xml:space="preserve">SCS</w:t>
      </w:r>
      <w:r>
        <w:t xml:space="preserve"> (</w:t>
      </w:r>
      <w:r>
        <w:t xml:space="preserve">2</w:t>
      </w:r>
      <w:r>
        <w:t xml:space="preserve">)</w:t>
      </w:r>
    </w:p>
    <w:p>
      <w:pPr>
        <w:pStyle w:val="RecordBase"/>
        <w:ind w:left="240" w:hanging="192"/>
      </w:pPr>
      <w:r>
        <w:t xml:space="preserve"> settlement agreement, civil penalties, cap on - </w:t>
      </w:r>
      <w:r>
        <w:t xml:space="preserve"> </w:t>
      </w:r>
      <w:r>
        <w:t xml:space="preserve">HB  512</w:t>
      </w:r>
      <w:r>
        <w:t xml:space="preserve">: </w:t>
      </w:r>
      <w:r>
        <w:t xml:space="preserve">SCS</w:t>
      </w:r>
      <w:r>
        <w:t xml:space="preserve"> (</w:t>
      </w:r>
      <w:r>
        <w:t xml:space="preserve">1</w:t>
      </w:r>
      <w:r>
        <w:t xml:space="preserve">)</w:t>
      </w:r>
    </w:p>
    <w:p>
      <w:pPr>
        <w:pStyle w:val="RecordBase"/>
        <w:ind w:left="120" w:hanging="120"/>
      </w:pPr>
      <w:r>
        <w:t xml:space="preserve">Metropolitan College tax credit, extend - </w:t>
      </w:r>
      <w:r>
        <w:t xml:space="preserve"> </w:t>
      </w:r>
      <w:r>
        <w:t xml:space="preserve">HB  202</w:t>
      </w:r>
      <w:r>
        <w:t xml:space="preserve">: </w:t>
      </w:r>
      <w:r>
        <w:t xml:space="preserve">SCS</w:t>
      </w:r>
    </w:p>
    <w:p>
      <w:pPr>
        <w:pStyle w:val="RecordBase"/>
        <w:ind w:left="120" w:hanging="120"/>
      </w:pPr>
      <w:r>
        <w:t xml:space="preserve">Motor</w:t>
      </w:r>
    </w:p>
    <w:p>
      <w:pPr>
        <w:pStyle w:val="RecordBase"/>
        <w:ind w:left="240" w:hanging="192"/>
      </w:pPr>
      <w:r>
        <w:t xml:space="preserve"> fuels tax, change minimum rate - </w:t>
      </w:r>
      <w:r>
        <w:t xml:space="preserve"> </w:t>
      </w:r>
      <w:r>
        <w:t xml:space="preserve">HB  132</w:t>
      </w:r>
    </w:p>
    <w:p>
      <w:pPr>
        <w:pStyle w:val="RecordBase"/>
        <w:ind w:left="240" w:hanging="192"/>
      </w:pPr>
      <w:r>
        <w:t xml:space="preserve"> fuels tax, computation of average wholesale price, adjustment of - </w:t>
      </w:r>
      <w:r>
        <w:t xml:space="preserve"> </w:t>
      </w:r>
      <w:r>
        <w:t xml:space="preserve">HB  513</w:t>
      </w:r>
      <w:r>
        <w:t xml:space="preserve">: </w:t>
      </w:r>
      <w:r>
        <w:t xml:space="preserve">HFA</w:t>
      </w:r>
      <w:r>
        <w:t xml:space="preserve"> (</w:t>
      </w:r>
      <w:r>
        <w:t xml:space="preserve">2</w:t>
      </w:r>
      <w:r>
        <w:t xml:space="preserve">)</w:t>
      </w:r>
    </w:p>
    <w:p>
      <w:pPr>
        <w:pStyle w:val="RecordBase"/>
        <w:ind w:left="240" w:hanging="192"/>
      </w:pPr>
      <w:r>
        <w:t xml:space="preserve"> fuels tax, no change without action of General Assembly - </w:t>
      </w:r>
      <w:r>
        <w:t xml:space="preserve"> </w:t>
      </w:r>
      <w:r>
        <w:t xml:space="preserve">HB  167</w:t>
      </w:r>
    </w:p>
    <w:p>
      <w:pPr>
        <w:pStyle w:val="RecordBase"/>
        <w:ind w:left="240" w:hanging="192"/>
      </w:pPr>
      <w:r>
        <w:t xml:space="preserve"> fuels taxes, average wholesale price, fixed amount - </w:t>
      </w:r>
      <w:r>
        <w:t xml:space="preserve"> </w:t>
      </w:r>
      <w:r>
        <w:t xml:space="preserve">HB  513</w:t>
      </w:r>
      <w:r>
        <w:t xml:space="preserve">: </w:t>
      </w:r>
      <w:r>
        <w:t xml:space="preserve">HFA</w:t>
      </w:r>
      <w:r>
        <w:t xml:space="preserve"> (</w:t>
      </w:r>
      <w:r>
        <w:t xml:space="preserve">3</w:t>
      </w:r>
      <w:r>
        <w:t xml:space="preserve">)</w:t>
      </w:r>
    </w:p>
    <w:p>
      <w:pPr>
        <w:pStyle w:val="RecordBase"/>
        <w:ind w:left="240" w:hanging="192"/>
      </w:pPr>
      <w:r>
        <w:t xml:space="preserve"> vehicle usage tax, exempt vehicles transferred between siblings - </w:t>
      </w:r>
      <w:r>
        <w:t xml:space="preserve"> </w:t>
      </w:r>
      <w:r>
        <w:t xml:space="preserve">HB  244</w:t>
      </w:r>
    </w:p>
    <w:p>
      <w:pPr>
        <w:pStyle w:val="RecordBase"/>
        <w:ind w:left="240" w:hanging="192"/>
      </w:pPr>
      <w:r>
        <w:t xml:space="preserve"> vehicle usage tax, resident Armed Forces members on-duty in Kentucky, exempt - </w:t>
      </w:r>
      <w:r>
        <w:t xml:space="preserve"> </w:t>
      </w:r>
      <w:r>
        <w:t xml:space="preserve">HB  343</w:t>
      </w:r>
    </w:p>
    <w:p>
      <w:pPr>
        <w:pStyle w:val="RecordBase"/>
        <w:ind w:left="120" w:hanging="120"/>
      </w:pPr>
      <w:r>
        <w:t xml:space="preserve">Natural resources severance and processing tax, application of refunds - </w:t>
      </w:r>
      <w:r>
        <w:t xml:space="preserve"> </w:t>
      </w:r>
      <w:r>
        <w:t xml:space="preserve">HB  194</w:t>
      </w:r>
    </w:p>
    <w:p>
      <w:pPr>
        <w:pStyle w:val="RecordBase"/>
        <w:ind w:left="120" w:hanging="120"/>
      </w:pPr>
      <w:r>
        <w:t xml:space="preserve">New markets tax credit, various amendments to program requirements - </w:t>
      </w:r>
      <w:r>
        <w:t xml:space="preserve"> </w:t>
      </w:r>
      <w:r>
        <w:t xml:space="preserve">HB  484</w:t>
      </w:r>
    </w:p>
    <w:p>
      <w:pPr>
        <w:pStyle w:val="RecordBase"/>
        <w:ind w:left="120" w:hanging="120"/>
      </w:pPr>
      <w:r>
        <w:t xml:space="preserve">Noise abatement costs near airport, tax credit for - </w:t>
      </w:r>
      <w:r>
        <w:t xml:space="preserve"> </w:t>
      </w:r>
      <w:r>
        <w:t xml:space="preserve">HB  48</w:t>
      </w:r>
    </w:p>
    <w:p>
      <w:pPr>
        <w:pStyle w:val="RecordBase"/>
        <w:ind w:left="120" w:hanging="120"/>
      </w:pPr>
      <w:r>
        <w:t xml:space="preserve">Organ donation, income tax credit established for promotion of - </w:t>
      </w:r>
      <w:r>
        <w:t xml:space="preserve"> </w:t>
      </w:r>
      <w:r>
        <w:t xml:space="preserve">HB  35</w:t>
      </w:r>
    </w:p>
    <w:p>
      <w:pPr>
        <w:pStyle w:val="RecordBase"/>
        <w:ind w:left="120" w:hanging="120"/>
      </w:pPr>
      <w:r>
        <w:t xml:space="preserve">Pari-mutuel</w:t>
      </w:r>
    </w:p>
    <w:p>
      <w:pPr>
        <w:pStyle w:val="RecordBase"/>
        <w:ind w:left="240" w:hanging="192"/>
      </w:pPr>
      <w:r>
        <w:t xml:space="preserve"> excise tax, include shared lottery game wagers - </w:t>
      </w:r>
      <w:r>
        <w:t xml:space="preserve"> </w:t>
      </w:r>
      <w:r>
        <w:t xml:space="preserve">SB  74</w:t>
      </w:r>
      <w:r>
        <w:t xml:space="preserve">: </w:t>
      </w:r>
      <w:r>
        <w:t xml:space="preserve">SCS</w:t>
      </w:r>
    </w:p>
    <w:p>
      <w:pPr>
        <w:pStyle w:val="RecordBase"/>
        <w:ind w:left="240" w:hanging="192"/>
      </w:pPr>
      <w:r>
        <w:t xml:space="preserve"> tax, exemption for international horse racing event - </w:t>
      </w:r>
      <w:r>
        <w:t xml:space="preserve"> </w:t>
      </w:r>
      <w:r>
        <w:t xml:space="preserve">HB  134</w:t>
      </w:r>
      <w:r>
        <w:t xml:space="preserve">: </w:t>
      </w:r>
      <w:r>
        <w:t xml:space="preserve">HCS</w:t>
      </w:r>
    </w:p>
    <w:p>
      <w:pPr>
        <w:pStyle w:val="RecordBase"/>
        <w:ind w:left="240" w:hanging="192"/>
      </w:pPr>
      <w:r>
        <w:t xml:space="preserve"> taxes, allow alternative distribution - </w:t>
      </w:r>
      <w:r>
        <w:t xml:space="preserve"> </w:t>
      </w:r>
      <w:r>
        <w:t xml:space="preserve">HB  410</w:t>
      </w:r>
    </w:p>
    <w:p>
      <w:pPr>
        <w:pStyle w:val="RecordBase"/>
        <w:ind w:left="120" w:hanging="120"/>
      </w:pPr>
      <w:r>
        <w:t xml:space="preserve">Pediatric research trust fund, tax checkoff - </w:t>
      </w:r>
      <w:r>
        <w:t xml:space="preserve"> </w:t>
      </w:r>
      <w:r>
        <w:t xml:space="preserve">SB  82</w:t>
      </w:r>
      <w:r>
        <w:t xml:space="preserve">;</w:t>
      </w:r>
      <w:r>
        <w:t xml:space="preserve"> </w:t>
      </w:r>
      <w:r>
        <w:t xml:space="preserve">SB  82</w:t>
      </w:r>
      <w:r>
        <w:t xml:space="preserve">: </w:t>
      </w:r>
      <w:r>
        <w:t xml:space="preserve">CCR</w:t>
      </w:r>
      <w:r>
        <w:t xml:space="preserve">, </w:t>
      </w:r>
      <w:r>
        <w:t xml:space="preserve">FCCR</w:t>
      </w:r>
      <w:r>
        <w:t xml:space="preserve">, </w:t>
      </w:r>
      <w:r>
        <w:t xml:space="preserve">SCS</w:t>
      </w:r>
      <w:r>
        <w:t xml:space="preserve">;</w:t>
      </w:r>
      <w:r>
        <w:t xml:space="preserve"> </w:t>
      </w:r>
      <w:r>
        <w:t xml:space="preserve">HB  114</w:t>
      </w:r>
      <w:r>
        <w:t xml:space="preserve">;</w:t>
      </w:r>
      <w:r>
        <w:t xml:space="preserve"> </w:t>
      </w:r>
      <w:r>
        <w:t xml:space="preserve">HB  114</w:t>
      </w:r>
      <w:r>
        <w:t xml:space="preserve">: </w:t>
      </w:r>
      <w:r>
        <w:t xml:space="preserve">HFA</w:t>
      </w:r>
      <w:r>
        <w:t xml:space="preserve"> (</w:t>
      </w:r>
      <w:r>
        <w:t xml:space="preserve">1</w:t>
      </w:r>
      <w:r>
        <w:t xml:space="preserve">)</w:t>
      </w:r>
      <w:r>
        <w:t xml:space="preserve">;</w:t>
      </w:r>
      <w:r>
        <w:t xml:space="preserve"> </w:t>
      </w:r>
      <w:r>
        <w:t xml:space="preserve">HB  178</w:t>
      </w:r>
      <w:r>
        <w:t xml:space="preserve">: </w:t>
      </w:r>
      <w:r>
        <w:t xml:space="preserve">SCS</w:t>
      </w:r>
    </w:p>
    <w:p>
      <w:pPr>
        <w:pStyle w:val="RecordBase"/>
        <w:ind w:left="120" w:hanging="120"/>
      </w:pPr>
      <w:r>
        <w:t xml:space="preserve">Property</w:t>
      </w:r>
    </w:p>
    <w:p>
      <w:pPr>
        <w:pStyle w:val="RecordBase"/>
        <w:ind w:left="240" w:hanging="192"/>
      </w:pPr>
      <w:r>
        <w:t xml:space="preserve"> tax appraisal standards for older motor vehicles, amend and define standard value - </w:t>
      </w:r>
      <w:r>
        <w:t xml:space="preserve"> </w:t>
      </w:r>
      <w:r>
        <w:t xml:space="preserve">HB  20</w:t>
      </w:r>
      <w:r>
        <w:t xml:space="preserve">;</w:t>
      </w:r>
      <w:r>
        <w:t xml:space="preserve"> </w:t>
      </w:r>
      <w:r>
        <w:t xml:space="preserve">HB  37</w:t>
      </w:r>
    </w:p>
    <w:p>
      <w:pPr>
        <w:pStyle w:val="RecordBase"/>
        <w:ind w:left="240" w:hanging="192"/>
      </w:pPr>
      <w:r>
        <w:t xml:space="preserve"> tax on unmined coal, oil, gas, and other energy reserves, amend valuation procedures - </w:t>
      </w:r>
      <w:r>
        <w:t xml:space="preserve"> </w:t>
      </w:r>
      <w:r>
        <w:t xml:space="preserve">HB  130</w:t>
      </w:r>
    </w:p>
    <w:p>
      <w:pPr>
        <w:pStyle w:val="RecordBase"/>
        <w:ind w:left="240" w:hanging="192"/>
      </w:pPr>
      <w:r>
        <w:t xml:space="preserve"> tax on unmined coal reserves, exempt certain reserves from state and local tax - </w:t>
      </w:r>
      <w:r>
        <w:t xml:space="preserve"> </w:t>
      </w:r>
      <w:r>
        <w:t xml:space="preserve">HB  338</w:t>
      </w:r>
    </w:p>
    <w:p>
      <w:pPr>
        <w:pStyle w:val="RecordBase"/>
        <w:ind w:left="240" w:hanging="192"/>
      </w:pPr>
      <w:r>
        <w:t xml:space="preserve"> tax on unmined coal reserves, expand newly created exemption - </w:t>
      </w:r>
      <w:r>
        <w:t xml:space="preserve"> </w:t>
      </w:r>
      <w:r>
        <w:t xml:space="preserve">HB  338</w:t>
      </w:r>
      <w:r>
        <w:t xml:space="preserve">: </w:t>
      </w:r>
      <w:r>
        <w:t xml:space="preserve">HFA</w:t>
      </w:r>
      <w:r>
        <w:t xml:space="preserve"> (</w:t>
      </w:r>
      <w:r>
        <w:t xml:space="preserve">1</w:t>
      </w:r>
      <w:r>
        <w:t xml:space="preserve">)</w:t>
      </w:r>
    </w:p>
    <w:p>
      <w:pPr>
        <w:pStyle w:val="RecordBase"/>
        <w:ind w:left="240" w:hanging="192"/>
      </w:pPr>
      <w:r>
        <w:t xml:space="preserve"> tax, transfer of homestead exemption to surviving spouse - </w:t>
      </w:r>
      <w:r>
        <w:t xml:space="preserve"> </w:t>
      </w:r>
      <w:r>
        <w:t xml:space="preserve">SB  73</w:t>
      </w:r>
    </w:p>
    <w:p>
      <w:pPr>
        <w:pStyle w:val="RecordBase"/>
        <w:ind w:left="120" w:hanging="120"/>
      </w:pPr>
      <w:r>
        <w:t xml:space="preserve">Public financing for Supreme Court judicial campaigns, create tax refund designation for - </w:t>
      </w:r>
      <w:r>
        <w:t xml:space="preserve"> </w:t>
      </w:r>
      <w:r>
        <w:t xml:space="preserve">HB  63</w:t>
      </w:r>
    </w:p>
    <w:p>
      <w:pPr>
        <w:pStyle w:val="RecordBase"/>
        <w:ind w:left="120" w:hanging="120"/>
      </w:pPr>
      <w:r>
        <w:t xml:space="preserve">Qualified tuition program, tax deduction for payments to - </w:t>
      </w:r>
      <w:r>
        <w:t xml:space="preserve"> </w:t>
      </w:r>
      <w:r>
        <w:t xml:space="preserve">HB  101</w:t>
      </w:r>
    </w:p>
    <w:p>
      <w:pPr>
        <w:pStyle w:val="RecordBase"/>
        <w:ind w:left="120" w:hanging="120"/>
      </w:pPr>
      <w:r>
        <w:t xml:space="preserve">Retail or wholesale sale of commercial products or services by local governments - </w:t>
      </w:r>
      <w:r>
        <w:t xml:space="preserve"> </w:t>
      </w:r>
      <w:r>
        <w:t xml:space="preserve">SB  130</w:t>
      </w:r>
    </w:p>
    <w:p>
      <w:pPr>
        <w:pStyle w:val="RecordBase"/>
        <w:ind w:left="120" w:hanging="120"/>
      </w:pPr>
      <w:r>
        <w:t xml:space="preserve">Revenue, cigarette excise tax and tobacco products tax, licensure requirements - </w:t>
      </w:r>
      <w:r>
        <w:t xml:space="preserve"> </w:t>
      </w:r>
      <w:r>
        <w:t xml:space="preserve">HB  512</w:t>
      </w:r>
    </w:p>
    <w:p>
      <w:pPr>
        <w:pStyle w:val="RecordBase"/>
        <w:ind w:left="120" w:hanging="120"/>
      </w:pPr>
      <w:r>
        <w:t xml:space="preserve">Roll call vote, requirement for - </w:t>
      </w:r>
      <w:r>
        <w:t xml:space="preserve"> </w:t>
      </w:r>
      <w:r>
        <w:t xml:space="preserve">HB  28</w:t>
      </w:r>
    </w:p>
    <w:p>
      <w:pPr>
        <w:pStyle w:val="RecordBase"/>
        <w:ind w:left="120" w:hanging="120"/>
      </w:pPr>
      <w:r>
        <w:t xml:space="preserve">Sales</w:t>
      </w:r>
    </w:p>
    <w:p>
      <w:pPr>
        <w:pStyle w:val="RecordBase"/>
        <w:ind w:left="240" w:hanging="192"/>
      </w:pPr>
      <w:r>
        <w:t xml:space="preserve"> and use tax, advertising space, imposition - </w:t>
      </w:r>
      <w:r>
        <w:t xml:space="preserve"> </w:t>
      </w:r>
      <w:r>
        <w:t xml:space="preserve">HB  307</w:t>
      </w:r>
    </w:p>
    <w:p>
      <w:pPr>
        <w:pStyle w:val="RecordBase"/>
        <w:ind w:left="240" w:hanging="192"/>
      </w:pPr>
      <w:r>
        <w:t xml:space="preserve"> and use tax, allow a new tax incentive within the Kentucky Business Investment (KBI) program - </w:t>
      </w:r>
      <w:r>
        <w:t xml:space="preserve"> </w:t>
      </w:r>
      <w:r>
        <w:t xml:space="preserve">HB  356</w:t>
      </w:r>
    </w:p>
    <w:p>
      <w:pPr>
        <w:pStyle w:val="RecordBase"/>
        <w:ind w:left="240" w:hanging="192"/>
      </w:pPr>
      <w:r>
        <w:t xml:space="preserve"> and use tax, bees and beekeeping supplies, exempt - </w:t>
      </w:r>
      <w:r>
        <w:t xml:space="preserve"> </w:t>
      </w:r>
      <w:r>
        <w:t xml:space="preserve">HB  155</w:t>
      </w:r>
    </w:p>
    <w:p>
      <w:pPr>
        <w:pStyle w:val="RecordBase"/>
        <w:ind w:left="240" w:hanging="192"/>
      </w:pPr>
      <w:r>
        <w:t xml:space="preserve"> and use tax, charity auctions, exempt - </w:t>
      </w:r>
      <w:r>
        <w:t xml:space="preserve"> </w:t>
      </w:r>
      <w:r>
        <w:t xml:space="preserve">HB  78</w:t>
      </w:r>
      <w:r>
        <w:t xml:space="preserve">;</w:t>
      </w:r>
      <w:r>
        <w:t xml:space="preserve"> </w:t>
      </w:r>
      <w:r>
        <w:t xml:space="preserve">SB  171</w:t>
      </w:r>
    </w:p>
    <w:p>
      <w:pPr>
        <w:pStyle w:val="RecordBase"/>
        <w:ind w:left="240" w:hanging="192"/>
      </w:pPr>
      <w:r>
        <w:t xml:space="preserve"> and use tax, dental prosthesis, exemption - </w:t>
      </w:r>
      <w:r>
        <w:t xml:space="preserve"> </w:t>
      </w:r>
      <w:r>
        <w:t xml:space="preserve">HB  391</w:t>
      </w:r>
    </w:p>
    <w:p>
      <w:pPr>
        <w:pStyle w:val="RecordBase"/>
        <w:ind w:left="240" w:hanging="192"/>
      </w:pPr>
      <w:r>
        <w:t xml:space="preserve"> and use tax, equine production inputs including on-farm facilities, exempt - </w:t>
      </w:r>
      <w:r>
        <w:t xml:space="preserve"> </w:t>
      </w:r>
      <w:r>
        <w:t xml:space="preserve">HB  220</w:t>
      </w:r>
    </w:p>
    <w:p>
      <w:pPr>
        <w:pStyle w:val="RecordBase"/>
        <w:ind w:left="240" w:hanging="192"/>
      </w:pPr>
      <w:r>
        <w:t xml:space="preserve"> and use tax, float bed trays, exempt, July 1, 2015 - </w:t>
      </w:r>
      <w:r>
        <w:t xml:space="preserve"> </w:t>
      </w:r>
      <w:r>
        <w:t xml:space="preserve">HB  345</w:t>
      </w:r>
    </w:p>
    <w:p>
      <w:pPr>
        <w:pStyle w:val="RecordBase"/>
        <w:ind w:left="240" w:hanging="192"/>
      </w:pPr>
      <w:r>
        <w:t xml:space="preserve"> and use tax, holiday - </w:t>
      </w:r>
      <w:r>
        <w:t xml:space="preserve"> </w:t>
      </w:r>
      <w:r>
        <w:t xml:space="preserve">HB  25</w:t>
      </w:r>
    </w:p>
    <w:p>
      <w:pPr>
        <w:pStyle w:val="RecordBase"/>
        <w:ind w:left="240" w:hanging="192"/>
      </w:pPr>
      <w:r>
        <w:t xml:space="preserve"> and use tax, livestock and equine drugs, exemption - </w:t>
      </w:r>
      <w:r>
        <w:t xml:space="preserve"> </w:t>
      </w:r>
      <w:r>
        <w:t xml:space="preserve">HB  157</w:t>
      </w:r>
    </w:p>
    <w:p>
      <w:pPr>
        <w:pStyle w:val="RecordBase"/>
        <w:ind w:left="240" w:hanging="192"/>
      </w:pPr>
      <w:r>
        <w:t xml:space="preserve"> and use tax, manufactured homes, exemption - </w:t>
      </w:r>
      <w:r>
        <w:t xml:space="preserve"> </w:t>
      </w:r>
      <w:r>
        <w:t xml:space="preserve">HB  189</w:t>
      </w:r>
    </w:p>
    <w:p>
      <w:pPr>
        <w:pStyle w:val="RecordBase"/>
        <w:ind w:left="240" w:hanging="192"/>
      </w:pPr>
      <w:r>
        <w:t xml:space="preserve"> and use tax, utilities purchased by restaurant, exempt, July 1, 2015 - </w:t>
      </w:r>
      <w:r>
        <w:t xml:space="preserve"> </w:t>
      </w:r>
      <w:r>
        <w:t xml:space="preserve">HB  454</w:t>
      </w:r>
    </w:p>
    <w:p>
      <w:pPr>
        <w:pStyle w:val="RecordBase"/>
        <w:ind w:left="240" w:hanging="192"/>
      </w:pPr>
      <w:r>
        <w:t xml:space="preserve"> and use tax vendor compensation, increase - </w:t>
      </w:r>
      <w:r>
        <w:t xml:space="preserve"> </w:t>
      </w:r>
      <w:r>
        <w:t xml:space="preserve">HB  36</w:t>
      </w:r>
    </w:p>
    <w:p>
      <w:pPr>
        <w:pStyle w:val="RecordBase"/>
        <w:ind w:left="240" w:hanging="192"/>
      </w:pPr>
      <w:r>
        <w:t xml:space="preserve"> tax incentive, hotels and restaurants - </w:t>
      </w:r>
      <w:r>
        <w:t xml:space="preserve"> </w:t>
      </w:r>
      <w:r>
        <w:t xml:space="preserve">HB  453</w:t>
      </w:r>
    </w:p>
    <w:p>
      <w:pPr>
        <w:pStyle w:val="RecordBase"/>
        <w:ind w:left="120" w:hanging="120"/>
      </w:pPr>
      <w:r>
        <w:t xml:space="preserve">Small businesses, tax exemption for in Promise Zones - </w:t>
      </w:r>
      <w:r>
        <w:t xml:space="preserve"> </w:t>
      </w:r>
      <w:r>
        <w:t xml:space="preserve">HB  161</w:t>
      </w:r>
    </w:p>
    <w:p>
      <w:pPr>
        <w:pStyle w:val="RecordBase"/>
        <w:ind w:left="120" w:hanging="120"/>
      </w:pPr>
      <w:r>
        <w:t xml:space="preserve">Special Olympics, create income tax designation for - </w:t>
      </w:r>
      <w:r>
        <w:t xml:space="preserve"> </w:t>
      </w:r>
      <w:r>
        <w:t xml:space="preserve">HB  178</w:t>
      </w:r>
    </w:p>
    <w:p>
      <w:pPr>
        <w:pStyle w:val="RecordBase"/>
        <w:ind w:left="120" w:hanging="120"/>
      </w:pPr>
      <w:r>
        <w:t xml:space="preserve">Tax</w:t>
      </w:r>
    </w:p>
    <w:p>
      <w:pPr>
        <w:pStyle w:val="RecordBase"/>
        <w:ind w:left="240" w:hanging="192"/>
      </w:pPr>
      <w:r>
        <w:t xml:space="preserve"> havens, disallow transactions - </w:t>
      </w:r>
      <w:r>
        <w:t xml:space="preserve"> </w:t>
      </w:r>
      <w:r>
        <w:t xml:space="preserve">HB  374</w:t>
      </w:r>
    </w:p>
    <w:p>
      <w:pPr>
        <w:pStyle w:val="RecordBase"/>
        <w:ind w:left="240" w:hanging="192"/>
      </w:pPr>
      <w:r>
        <w:t xml:space="preserve"> increment financing, review of increment requests - </w:t>
      </w:r>
      <w:r>
        <w:t xml:space="preserve"> </w:t>
      </w:r>
      <w:r>
        <w:t xml:space="preserve">HB  504</w:t>
      </w:r>
    </w:p>
    <w:p>
      <w:pPr>
        <w:pStyle w:val="RecordBase"/>
        <w:ind w:left="240" w:hanging="192"/>
      </w:pPr>
      <w:r>
        <w:t xml:space="preserve"> interest rate, amend the month upon which rate calculation is based - </w:t>
      </w:r>
      <w:r>
        <w:t xml:space="preserve"> </w:t>
      </w:r>
      <w:r>
        <w:t xml:space="preserve">HB  299</w:t>
      </w:r>
    </w:p>
    <w:p>
      <w:pPr>
        <w:pStyle w:val="RecordBase"/>
        <w:ind w:left="120" w:hanging="120"/>
      </w:pPr>
      <w:r>
        <w:t xml:space="preserve">Taxation, Department of Revenue, technical corrections - </w:t>
      </w:r>
      <w:r>
        <w:t xml:space="preserve"> </w:t>
      </w:r>
      <w:r>
        <w:t xml:space="preserve">HB  510</w:t>
      </w:r>
    </w:p>
    <w:p>
      <w:pPr>
        <w:pStyle w:val="RecordBase"/>
        <w:ind w:left="120" w:hanging="120"/>
      </w:pPr>
      <w:r>
        <w:t xml:space="preserve">Technical corrections to multiple tax statutes - </w:t>
      </w:r>
      <w:r>
        <w:t xml:space="preserve"> </w:t>
      </w:r>
      <w:r>
        <w:t xml:space="preserve">HB  299</w:t>
      </w:r>
    </w:p>
    <w:p>
      <w:pPr>
        <w:pStyle w:val="RecordBase"/>
        <w:ind w:left="120" w:hanging="120"/>
      </w:pPr>
      <w:r>
        <w:t xml:space="preserve">Tobacco</w:t>
      </w:r>
    </w:p>
    <w:p>
      <w:pPr>
        <w:pStyle w:val="RecordBase"/>
        <w:ind w:left="240" w:hanging="192"/>
      </w:pPr>
      <w:r>
        <w:t xml:space="preserve"> products tax, electronic cigarettes, include - </w:t>
      </w:r>
      <w:r>
        <w:t xml:space="preserve"> </w:t>
      </w:r>
      <w:r>
        <w:t xml:space="preserve">HB  438</w:t>
      </w:r>
    </w:p>
    <w:p>
      <w:pPr>
        <w:pStyle w:val="RecordBase"/>
        <w:ind w:left="240" w:hanging="192"/>
      </w:pPr>
      <w:r>
        <w:t xml:space="preserve"> taxes, increase rates - </w:t>
      </w:r>
      <w:r>
        <w:t xml:space="preserve"> </w:t>
      </w:r>
      <w:r>
        <w:t xml:space="preserve">HB  132</w:t>
      </w:r>
    </w:p>
    <w:p>
      <w:pPr>
        <w:pStyle w:val="RecordBase"/>
        <w:ind w:left="120" w:hanging="120"/>
      </w:pPr>
      <w:r>
        <w:t xml:space="preserve">Tuition assistance tax credit, tax periods beginning on or after January 1, 2015 - </w:t>
      </w:r>
      <w:r>
        <w:t xml:space="preserve"> </w:t>
      </w:r>
      <w:r>
        <w:t xml:space="preserve">HB  384</w:t>
      </w:r>
    </w:p>
    <w:p>
      <w:pPr>
        <w:pStyle w:val="RecordBase"/>
        <w:ind w:left="120" w:hanging="120"/>
      </w:pPr>
      <w:r>
        <w:t xml:space="preserve">Tuition, private schools, allow income tax deduction for - </w:t>
      </w:r>
      <w:r>
        <w:t xml:space="preserve"> </w:t>
      </w:r>
      <w:r>
        <w:t xml:space="preserve">SB  41</w:t>
      </w:r>
    </w:p>
    <w:p>
      <w:pPr>
        <w:pStyle w:val="RecordBase"/>
        <w:ind w:left="120" w:hanging="120"/>
      </w:pPr>
      <w:r>
        <w:t xml:space="preserve">TVA in-lieu-of-tax payments, direction to economic development activities - </w:t>
      </w:r>
      <w:r>
        <w:t xml:space="preserve"> </w:t>
      </w:r>
      <w:r>
        <w:t xml:space="preserve">HB  45</w:t>
      </w:r>
    </w:p>
    <w:p>
      <w:pPr>
        <w:pStyle w:val="RecordBase"/>
        <w:ind w:left="120" w:hanging="120"/>
      </w:pPr>
      <w:r>
        <w:t xml:space="preserve">Unmined coal property tax, standard value of certain reserves established - </w:t>
      </w:r>
      <w:r>
        <w:t xml:space="preserve"> </w:t>
      </w:r>
      <w:r>
        <w:t xml:space="preserve">HB  130</w:t>
      </w:r>
    </w:p>
    <w:p>
      <w:pPr>
        <w:pStyle w:val="RecordBase"/>
        <w:ind w:left="120" w:hanging="120"/>
      </w:pPr>
      <w:r>
        <w:t xml:space="preserve">Volunteer firefighters, establish income tax credit for - </w:t>
      </w:r>
      <w:r>
        <w:t xml:space="preserve"> </w:t>
      </w:r>
      <w:r>
        <w:t xml:space="preserve">HB  175</w:t>
        <w:br/>
      </w:r>
    </w:p>
    <w:p>
      <w:pPr>
        <w:pStyle w:val="RecordHeading3"/>
      </w:pPr>
      <w:r>
        <w:rPr>
          <w:b/>
        </w:rPr>
        <w:t xml:space="preserve">Taxation, Income--Corporate</w:t>
      </w:r>
    </w:p>
    <w:p>
      <w:pPr>
        <w:pStyle w:val="RecordBase"/>
        <w:ind w:left="120" w:hanging="120"/>
      </w:pPr>
      <w:r>
        <w:t xml:space="preserve">Abandoned building credit, create - </w:t>
      </w:r>
      <w:r>
        <w:t xml:space="preserve"> </w:t>
      </w:r>
      <w:r>
        <w:t xml:space="preserve">HB  273</w:t>
      </w:r>
    </w:p>
    <w:p>
      <w:pPr>
        <w:pStyle w:val="RecordBase"/>
        <w:ind w:left="120" w:hanging="120"/>
      </w:pPr>
      <w:r>
        <w:t xml:space="preserve">Administrative provisions, amend various - </w:t>
      </w:r>
      <w:r>
        <w:t xml:space="preserve"> </w:t>
      </w:r>
      <w:r>
        <w:t xml:space="preserve">HB  361</w:t>
      </w:r>
    </w:p>
    <w:p>
      <w:pPr>
        <w:pStyle w:val="RecordBase"/>
        <w:ind w:left="120" w:hanging="120"/>
      </w:pPr>
      <w:r>
        <w:t xml:space="preserve">Apparently wholesome food credit, establish - </w:t>
      </w:r>
      <w:r>
        <w:t xml:space="preserve"> </w:t>
      </w:r>
      <w:r>
        <w:t xml:space="preserve">HB  299</w:t>
      </w:r>
      <w:r>
        <w:t xml:space="preserve">: </w:t>
      </w:r>
      <w:r>
        <w:t xml:space="preserve">SCS</w:t>
      </w:r>
      <w:r>
        <w:t xml:space="preserve">;</w:t>
      </w:r>
      <w:r>
        <w:t xml:space="preserve"> </w:t>
      </w:r>
      <w:r>
        <w:t xml:space="preserve">HB  340</w:t>
      </w:r>
      <w:r>
        <w:t xml:space="preserve">: </w:t>
      </w:r>
      <w:r>
        <w:t xml:space="preserve">SCS</w:t>
      </w:r>
      <w:r>
        <w:t xml:space="preserve">;</w:t>
      </w:r>
      <w:r>
        <w:t xml:space="preserve"> </w:t>
      </w:r>
      <w:r>
        <w:t xml:space="preserve">HB  452</w:t>
      </w:r>
    </w:p>
    <w:p>
      <w:pPr>
        <w:pStyle w:val="RecordBase"/>
        <w:ind w:left="120" w:hanging="120"/>
      </w:pPr>
      <w:r>
        <w:t xml:space="preserve">Combined reporting of income, require - </w:t>
      </w:r>
      <w:r>
        <w:t xml:space="preserve"> </w:t>
      </w:r>
      <w:r>
        <w:t xml:space="preserve">HB  374</w:t>
      </w:r>
    </w:p>
    <w:p>
      <w:pPr>
        <w:pStyle w:val="RecordBase"/>
        <w:ind w:left="120" w:hanging="120"/>
      </w:pPr>
      <w:r>
        <w:t xml:space="preserve">Commonwealth school improvement tax credit, tax periods beginning on or after January 1, 2015 - </w:t>
      </w:r>
      <w:r>
        <w:t xml:space="preserve"> </w:t>
      </w:r>
      <w:r>
        <w:t xml:space="preserve">HB  384</w:t>
      </w:r>
    </w:p>
    <w:p>
      <w:pPr>
        <w:pStyle w:val="RecordBase"/>
        <w:ind w:left="120" w:hanging="120"/>
      </w:pPr>
      <w:r>
        <w:t xml:space="preserve">Community rehabilitation tax credit, tax periods after January 1, 2016 - </w:t>
      </w:r>
      <w:r>
        <w:t xml:space="preserve"> </w:t>
      </w:r>
      <w:r>
        <w:t xml:space="preserve">HB  10</w:t>
      </w:r>
    </w:p>
    <w:p>
      <w:pPr>
        <w:pStyle w:val="RecordBase"/>
        <w:ind w:left="120" w:hanging="120"/>
      </w:pPr>
      <w:r>
        <w:t xml:space="preserve">Cost of goods sold, expand definition for limited liability entity tax - </w:t>
      </w:r>
      <w:r>
        <w:t xml:space="preserve"> </w:t>
      </w:r>
      <w:r>
        <w:t xml:space="preserve">HB  331</w:t>
      </w:r>
    </w:p>
    <w:p>
      <w:pPr>
        <w:pStyle w:val="RecordBase"/>
        <w:ind w:left="120" w:hanging="120"/>
      </w:pPr>
      <w:r>
        <w:t xml:space="preserve">Domestic production activities deduction, disallow - </w:t>
      </w:r>
      <w:r>
        <w:t xml:space="preserve"> </w:t>
      </w:r>
      <w:r>
        <w:t xml:space="preserve">HB  132</w:t>
      </w:r>
    </w:p>
    <w:p>
      <w:pPr>
        <w:pStyle w:val="RecordBase"/>
        <w:ind w:left="120" w:hanging="120"/>
      </w:pPr>
      <w:r>
        <w:t xml:space="preserve">Endow Kentucky tax credit, amend application procedures and reporting requirements - </w:t>
      </w:r>
      <w:r>
        <w:t xml:space="preserve"> </w:t>
      </w:r>
      <w:r>
        <w:t xml:space="preserve">HB  387</w:t>
      </w:r>
    </w:p>
    <w:p>
      <w:pPr>
        <w:pStyle w:val="RecordBase"/>
        <w:ind w:left="120" w:hanging="120"/>
      </w:pPr>
      <w:r>
        <w:t xml:space="preserve">Energy efficiency tax credits, extend through 2022 - </w:t>
      </w:r>
      <w:r>
        <w:t xml:space="preserve"> </w:t>
      </w:r>
      <w:r>
        <w:t xml:space="preserve">HB  349</w:t>
      </w:r>
    </w:p>
    <w:p>
      <w:pPr>
        <w:pStyle w:val="RecordBase"/>
        <w:ind w:left="120" w:hanging="120"/>
      </w:pPr>
      <w:r>
        <w:t xml:space="preserve">ENERGY STAR home and ENERGY STAR manufactured home, extend through 2022 - </w:t>
      </w:r>
      <w:r>
        <w:t xml:space="preserve"> </w:t>
      </w:r>
      <w:r>
        <w:t xml:space="preserve">HB  349</w:t>
      </w:r>
    </w:p>
    <w:p>
      <w:pPr>
        <w:pStyle w:val="RecordBase"/>
        <w:ind w:left="120" w:hanging="120"/>
      </w:pPr>
      <w:r>
        <w:t xml:space="preserve">Estimated tax penalty, amendment to mimic federal calculation - </w:t>
      </w:r>
      <w:r>
        <w:t xml:space="preserve"> </w:t>
      </w:r>
      <w:r>
        <w:t xml:space="preserve">HB  399</w:t>
      </w:r>
    </w:p>
    <w:p>
      <w:pPr>
        <w:pStyle w:val="RecordBase"/>
        <w:ind w:left="120" w:hanging="120"/>
      </w:pPr>
      <w:r>
        <w:t xml:space="preserve">Film tax credits, lower thresholds and increase incentives - </w:t>
      </w:r>
      <w:r>
        <w:t xml:space="preserve"> </w:t>
      </w:r>
      <w:r>
        <w:t xml:space="preserve">HB  340</w:t>
      </w:r>
    </w:p>
    <w:p>
      <w:pPr>
        <w:pStyle w:val="RecordBase"/>
        <w:ind w:left="120" w:hanging="120"/>
      </w:pPr>
      <w:r>
        <w:t xml:space="preserve">Historic property, tax credit for renovation of - </w:t>
      </w:r>
      <w:r>
        <w:t xml:space="preserve"> </w:t>
      </w:r>
      <w:r>
        <w:t xml:space="preserve">HB  118</w:t>
      </w:r>
    </w:p>
    <w:p>
      <w:pPr>
        <w:pStyle w:val="RecordBase"/>
        <w:ind w:left="120" w:hanging="120"/>
      </w:pPr>
      <w:r>
        <w:t xml:space="preserve">Interest calculation for tax overpayments and underpayments, modification of - </w:t>
      </w:r>
      <w:r>
        <w:t xml:space="preserve"> </w:t>
      </w:r>
      <w:r>
        <w:t xml:space="preserve">HB  399</w:t>
      </w:r>
    </w:p>
    <w:p>
      <w:pPr>
        <w:pStyle w:val="RecordBase"/>
        <w:ind w:left="120" w:hanging="120"/>
      </w:pPr>
      <w:r>
        <w:t xml:space="preserve">Ky Reinvestment Act incentives, expand eligibility - </w:t>
      </w:r>
      <w:r>
        <w:t xml:space="preserve"> </w:t>
      </w:r>
      <w:r>
        <w:t xml:space="preserve">HB  416</w:t>
      </w:r>
    </w:p>
    <w:p>
      <w:pPr>
        <w:pStyle w:val="RecordBase"/>
        <w:ind w:left="120" w:hanging="120"/>
      </w:pPr>
      <w:r>
        <w:t xml:space="preserve">Metropolitan</w:t>
      </w:r>
    </w:p>
    <w:p>
      <w:pPr>
        <w:pStyle w:val="RecordBase"/>
        <w:ind w:left="240" w:hanging="192"/>
      </w:pPr>
      <w:r>
        <w:t xml:space="preserve"> College credit, remove expiration - </w:t>
      </w:r>
      <w:r>
        <w:t xml:space="preserve"> </w:t>
      </w:r>
      <w:r>
        <w:t xml:space="preserve">HB  328</w:t>
      </w:r>
    </w:p>
    <w:p>
      <w:pPr>
        <w:pStyle w:val="RecordBase"/>
        <w:ind w:left="240" w:hanging="192"/>
      </w:pPr>
      <w:r>
        <w:t xml:space="preserve"> College tax credit, extend - </w:t>
      </w:r>
      <w:r>
        <w:t xml:space="preserve"> </w:t>
      </w:r>
      <w:r>
        <w:t xml:space="preserve">HB  202</w:t>
      </w:r>
      <w:r>
        <w:t xml:space="preserve">: </w:t>
      </w:r>
      <w:r>
        <w:t xml:space="preserve">SCS</w:t>
      </w:r>
    </w:p>
    <w:p>
      <w:pPr>
        <w:pStyle w:val="RecordBase"/>
        <w:ind w:left="120" w:hanging="120"/>
      </w:pPr>
      <w:r>
        <w:t xml:space="preserve">New markets tax credit, various amendments to program requirements - </w:t>
      </w:r>
      <w:r>
        <w:t xml:space="preserve"> </w:t>
      </w:r>
      <w:r>
        <w:t xml:space="preserve">HB  484</w:t>
      </w:r>
    </w:p>
    <w:p>
      <w:pPr>
        <w:pStyle w:val="RecordBase"/>
        <w:ind w:left="120" w:hanging="120"/>
      </w:pPr>
      <w:r>
        <w:t xml:space="preserve">Noise abatement costs near airport, tax credit for - </w:t>
      </w:r>
      <w:r>
        <w:t xml:space="preserve"> </w:t>
      </w:r>
      <w:r>
        <w:t xml:space="preserve">HB  48</w:t>
      </w:r>
    </w:p>
    <w:p>
      <w:pPr>
        <w:pStyle w:val="RecordBase"/>
        <w:ind w:left="120" w:hanging="120"/>
      </w:pPr>
      <w:r>
        <w:t xml:space="preserve">Organ donation, tax credit established for promotion of - </w:t>
      </w:r>
      <w:r>
        <w:t xml:space="preserve"> </w:t>
      </w:r>
      <w:r>
        <w:t xml:space="preserve">HB  35</w:t>
      </w:r>
    </w:p>
    <w:p>
      <w:pPr>
        <w:pStyle w:val="RecordBase"/>
        <w:ind w:left="120" w:hanging="120"/>
      </w:pPr>
      <w:r>
        <w:t xml:space="preserve">Retail or wholesale sale of commercial products or services by local governments - </w:t>
      </w:r>
      <w:r>
        <w:t xml:space="preserve"> </w:t>
      </w:r>
      <w:r>
        <w:t xml:space="preserve">SB  130</w:t>
      </w:r>
    </w:p>
    <w:p>
      <w:pPr>
        <w:pStyle w:val="RecordBase"/>
        <w:ind w:left="120" w:hanging="120"/>
      </w:pPr>
      <w:r>
        <w:t xml:space="preserve">Scholarships for at-risk children tax credit program - </w:t>
      </w:r>
      <w:r>
        <w:t xml:space="preserve"> </w:t>
      </w:r>
      <w:r>
        <w:t xml:space="preserve">HB  87</w:t>
      </w:r>
    </w:p>
    <w:p>
      <w:pPr>
        <w:pStyle w:val="RecordBase"/>
        <w:ind w:left="120" w:hanging="120"/>
      </w:pPr>
      <w:r>
        <w:t xml:space="preserve">Small businesses, tax exemption for in Promise Zones - </w:t>
      </w:r>
      <w:r>
        <w:t xml:space="preserve"> </w:t>
      </w:r>
      <w:r>
        <w:t xml:space="preserve">HB  161</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347</w:t>
      </w:r>
    </w:p>
    <w:p>
      <w:pPr>
        <w:pStyle w:val="RecordBase"/>
        <w:ind w:left="240" w:hanging="192"/>
      </w:pPr>
      <w:r>
        <w:t xml:space="preserve"> haven, make taxable any transfer of income to - </w:t>
      </w:r>
      <w:r>
        <w:t xml:space="preserve"> </w:t>
      </w:r>
      <w:r>
        <w:t xml:space="preserve">HB  132</w:t>
      </w:r>
    </w:p>
    <w:p>
      <w:pPr>
        <w:pStyle w:val="RecordBase"/>
        <w:ind w:left="240" w:hanging="192"/>
      </w:pPr>
      <w:r>
        <w:t xml:space="preserve"> havens, disallow transactions - </w:t>
      </w:r>
      <w:r>
        <w:t xml:space="preserve"> </w:t>
      </w:r>
      <w:r>
        <w:t xml:space="preserve">HB  374</w:t>
      </w:r>
    </w:p>
    <w:p>
      <w:pPr>
        <w:pStyle w:val="RecordBase"/>
        <w:ind w:left="120" w:hanging="120"/>
      </w:pPr>
      <w:r>
        <w:t xml:space="preserve">Unitary method, use for determining taxable income - </w:t>
      </w:r>
      <w:r>
        <w:t xml:space="preserve"> </w:t>
      </w:r>
      <w:r>
        <w:t xml:space="preserve">HB  132</w:t>
        <w:br/>
      </w:r>
    </w:p>
    <w:p>
      <w:pPr>
        <w:pStyle w:val="RecordHeading3"/>
      </w:pPr>
      <w:r>
        <w:rPr>
          <w:b/>
        </w:rPr>
        <w:t xml:space="preserve">Taxation, Income--Individual</w:t>
      </w:r>
    </w:p>
    <w:p>
      <w:pPr>
        <w:pStyle w:val="RecordBase"/>
        <w:ind w:left="120" w:hanging="120"/>
      </w:pPr>
      <w:r>
        <w:t xml:space="preserve">Abandoned building credit, create - </w:t>
      </w:r>
      <w:r>
        <w:t xml:space="preserve"> </w:t>
      </w:r>
      <w:r>
        <w:t xml:space="preserve">HB  273</w:t>
      </w:r>
    </w:p>
    <w:p>
      <w:pPr>
        <w:pStyle w:val="RecordBase"/>
        <w:ind w:left="120" w:hanging="120"/>
      </w:pPr>
      <w:r>
        <w:t xml:space="preserve">Administrative provisions, amend various - </w:t>
      </w:r>
      <w:r>
        <w:t xml:space="preserve"> </w:t>
      </w:r>
      <w:r>
        <w:t xml:space="preserve">HB  361</w:t>
      </w:r>
    </w:p>
    <w:p>
      <w:pPr>
        <w:pStyle w:val="RecordBase"/>
        <w:ind w:left="120" w:hanging="120"/>
      </w:pPr>
      <w:r>
        <w:t xml:space="preserve">Airline payment amount, extension of time to file refund for - </w:t>
      </w:r>
      <w:r>
        <w:t xml:space="preserve"> </w:t>
      </w:r>
      <w:r>
        <w:t xml:space="preserve">HB  16</w:t>
      </w:r>
    </w:p>
    <w:p>
      <w:pPr>
        <w:pStyle w:val="RecordBase"/>
        <w:ind w:left="120" w:hanging="120"/>
      </w:pPr>
      <w:r>
        <w:t xml:space="preserve">Apparently wholesome food credit, establish - </w:t>
      </w:r>
      <w:r>
        <w:t xml:space="preserve"> </w:t>
      </w:r>
      <w:r>
        <w:t xml:space="preserve">HB  299</w:t>
      </w:r>
      <w:r>
        <w:t xml:space="preserve">: </w:t>
      </w:r>
      <w:r>
        <w:t xml:space="preserve">SCS</w:t>
      </w:r>
      <w:r>
        <w:t xml:space="preserve">;</w:t>
      </w:r>
      <w:r>
        <w:t xml:space="preserve"> </w:t>
      </w:r>
      <w:r>
        <w:t xml:space="preserve">HB  340</w:t>
      </w:r>
      <w:r>
        <w:t xml:space="preserve">: </w:t>
      </w:r>
      <w:r>
        <w:t xml:space="preserve">SCS</w:t>
      </w:r>
      <w:r>
        <w:t xml:space="preserve">;</w:t>
      </w:r>
      <w:r>
        <w:t xml:space="preserve"> </w:t>
      </w:r>
      <w:r>
        <w:t xml:space="preserve">HB  452</w:t>
      </w:r>
    </w:p>
    <w:p>
      <w:pPr>
        <w:pStyle w:val="RecordBase"/>
        <w:ind w:left="120" w:hanging="120"/>
      </w:pPr>
      <w:r>
        <w:t xml:space="preserve">Capital gains, legal tender, silver and gold coins, exclusion from - </w:t>
      </w:r>
      <w:r>
        <w:t xml:space="preserve"> </w:t>
      </w:r>
      <w:r>
        <w:t xml:space="preserve">HB  337</w:t>
      </w:r>
    </w:p>
    <w:p>
      <w:pPr>
        <w:pStyle w:val="RecordBase"/>
        <w:ind w:left="120" w:hanging="120"/>
      </w:pPr>
      <w:r>
        <w:t xml:space="preserve">Community rehabilitation tax credit, tax periods after January 1, 2016 - </w:t>
      </w:r>
      <w:r>
        <w:t xml:space="preserve"> </w:t>
      </w:r>
      <w:r>
        <w:t xml:space="preserve">HB  10</w:t>
      </w:r>
    </w:p>
    <w:p>
      <w:pPr>
        <w:pStyle w:val="RecordBase"/>
        <w:ind w:left="120" w:hanging="120"/>
      </w:pPr>
      <w:r>
        <w:t xml:space="preserve">Conservation easement contribution, income tax credit for - </w:t>
      </w:r>
      <w:r>
        <w:t xml:space="preserve"> </w:t>
      </w:r>
      <w:r>
        <w:t xml:space="preserve">HB  523</w:t>
      </w:r>
    </w:p>
    <w:p>
      <w:pPr>
        <w:pStyle w:val="RecordBase"/>
        <w:ind w:left="120" w:hanging="120"/>
      </w:pPr>
      <w:r>
        <w:t xml:space="preserve">Deduction, boundary line fence costs - </w:t>
      </w:r>
      <w:r>
        <w:t xml:space="preserve"> </w:t>
      </w:r>
      <w:r>
        <w:t xml:space="preserve">HB  169</w:t>
      </w:r>
    </w:p>
    <w:p>
      <w:pPr>
        <w:pStyle w:val="RecordBase"/>
        <w:ind w:left="120" w:hanging="120"/>
      </w:pPr>
      <w:r>
        <w:t xml:space="preserve">Earned</w:t>
      </w:r>
    </w:p>
    <w:p>
      <w:pPr>
        <w:pStyle w:val="RecordBase"/>
        <w:ind w:left="240" w:hanging="192"/>
      </w:pPr>
      <w:r>
        <w:t xml:space="preserve"> income credit, create - </w:t>
      </w:r>
      <w:r>
        <w:t xml:space="preserve"> </w:t>
      </w:r>
      <w:r>
        <w:t xml:space="preserve">HB  132</w:t>
      </w:r>
    </w:p>
    <w:p>
      <w:pPr>
        <w:pStyle w:val="RecordBase"/>
        <w:ind w:left="240" w:hanging="192"/>
      </w:pPr>
      <w:r>
        <w:t xml:space="preserve"> income tax credit, create - </w:t>
      </w:r>
      <w:r>
        <w:t xml:space="preserve"> </w:t>
      </w:r>
      <w:r>
        <w:t xml:space="preserve">HB  374</w:t>
      </w:r>
    </w:p>
    <w:p>
      <w:pPr>
        <w:pStyle w:val="RecordBase"/>
        <w:ind w:left="240" w:hanging="192"/>
      </w:pPr>
      <w:r>
        <w:t xml:space="preserve"> income tax credit, establish - </w:t>
      </w:r>
      <w:r>
        <w:t xml:space="preserve"> </w:t>
      </w:r>
      <w:r>
        <w:t xml:space="preserve">SB  183</w:t>
      </w:r>
    </w:p>
    <w:p>
      <w:pPr>
        <w:pStyle w:val="RecordBase"/>
        <w:ind w:left="120" w:hanging="120"/>
      </w:pPr>
      <w:r>
        <w:t xml:space="preserve">Educational Savings Plan Trust, deduction for contributions to - </w:t>
      </w:r>
      <w:r>
        <w:t xml:space="preserve"> </w:t>
      </w:r>
      <w:r>
        <w:t xml:space="preserve">HB  303</w:t>
      </w:r>
    </w:p>
    <w:p>
      <w:pPr>
        <w:pStyle w:val="RecordBase"/>
        <w:ind w:left="120" w:hanging="120"/>
      </w:pPr>
      <w:r>
        <w:t xml:space="preserve">Endow Kentucky tax credit, amend application procedures and reporting requirements - </w:t>
      </w:r>
      <w:r>
        <w:t xml:space="preserve"> </w:t>
      </w:r>
      <w:r>
        <w:t xml:space="preserve">HB  387</w:t>
      </w:r>
    </w:p>
    <w:p>
      <w:pPr>
        <w:pStyle w:val="RecordBase"/>
        <w:ind w:left="120" w:hanging="120"/>
      </w:pPr>
      <w:r>
        <w:t xml:space="preserve">Energy efficiency tax credits, extend through 2022 - </w:t>
      </w:r>
      <w:r>
        <w:t xml:space="preserve"> </w:t>
      </w:r>
      <w:r>
        <w:t xml:space="preserve">HB  349</w:t>
      </w:r>
    </w:p>
    <w:p>
      <w:pPr>
        <w:pStyle w:val="RecordBase"/>
        <w:ind w:left="120" w:hanging="120"/>
      </w:pPr>
      <w:r>
        <w:t xml:space="preserve">Estimated tax penalty, amendment to mimic federal calculation - </w:t>
      </w:r>
      <w:r>
        <w:t xml:space="preserve"> </w:t>
      </w:r>
      <w:r>
        <w:t xml:space="preserve">HB  399</w:t>
      </w:r>
    </w:p>
    <w:p>
      <w:pPr>
        <w:pStyle w:val="RecordBase"/>
        <w:ind w:left="120" w:hanging="120"/>
      </w:pPr>
      <w:r>
        <w:t xml:space="preserve">Film tax credits, lower thresholds and increase incentives - </w:t>
      </w:r>
      <w:r>
        <w:t xml:space="preserve"> </w:t>
      </w:r>
      <w:r>
        <w:t xml:space="preserve">HB  340</w:t>
      </w:r>
    </w:p>
    <w:p>
      <w:pPr>
        <w:pStyle w:val="RecordBase"/>
        <w:ind w:left="120" w:hanging="120"/>
      </w:pPr>
      <w:r>
        <w:t xml:space="preserve">First-time</w:t>
      </w:r>
    </w:p>
    <w:p>
      <w:pPr>
        <w:pStyle w:val="RecordBase"/>
        <w:ind w:left="240" w:hanging="192"/>
      </w:pPr>
      <w:r>
        <w:t xml:space="preserve"> homebuyer, additional deduction for, allow - </w:t>
      </w:r>
      <w:r>
        <w:t xml:space="preserve"> </w:t>
      </w:r>
      <w:r>
        <w:t xml:space="preserve">HB  389</w:t>
      </w:r>
    </w:p>
    <w:p>
      <w:pPr>
        <w:pStyle w:val="RecordBase"/>
        <w:ind w:left="240" w:hanging="192"/>
      </w:pPr>
      <w:r>
        <w:t xml:space="preserve"> homebuyer tax credit, create - </w:t>
      </w:r>
      <w:r>
        <w:t xml:space="preserve"> </w:t>
      </w:r>
      <w:r>
        <w:t xml:space="preserve">HB  288</w:t>
      </w:r>
    </w:p>
    <w:p>
      <w:pPr>
        <w:pStyle w:val="RecordBase"/>
        <w:ind w:left="120" w:hanging="120"/>
      </w:pPr>
      <w:r>
        <w:t xml:space="preserve">Historic property, tax credit for renovation of - </w:t>
      </w:r>
      <w:r>
        <w:t xml:space="preserve"> </w:t>
      </w:r>
      <w:r>
        <w:t xml:space="preserve">HB  118</w:t>
      </w:r>
    </w:p>
    <w:p>
      <w:pPr>
        <w:pStyle w:val="RecordBase"/>
        <w:ind w:left="120" w:hanging="120"/>
      </w:pPr>
      <w:r>
        <w:t xml:space="preserve">Income tax, scholarships for at-risk children tax credit program - </w:t>
      </w:r>
      <w:r>
        <w:t xml:space="preserve"> </w:t>
      </w:r>
      <w:r>
        <w:t xml:space="preserve">HB  87</w:t>
      </w:r>
    </w:p>
    <w:p>
      <w:pPr>
        <w:pStyle w:val="RecordBase"/>
        <w:ind w:left="120" w:hanging="120"/>
      </w:pPr>
      <w:r>
        <w:t xml:space="preserve">Innocent spouse relief, effective date of - </w:t>
      </w:r>
      <w:r>
        <w:t xml:space="preserve"> </w:t>
      </w:r>
      <w:r>
        <w:t xml:space="preserve">HB  299</w:t>
      </w:r>
    </w:p>
    <w:p>
      <w:pPr>
        <w:pStyle w:val="RecordBase"/>
        <w:ind w:left="120" w:hanging="120"/>
      </w:pPr>
      <w:r>
        <w:t xml:space="preserve">Interest calculation for tax overpayments and underpayments, modification of - </w:t>
      </w:r>
      <w:r>
        <w:t xml:space="preserve"> </w:t>
      </w:r>
      <w:r>
        <w:t xml:space="preserve">HB  399</w:t>
      </w:r>
    </w:p>
    <w:p>
      <w:pPr>
        <w:pStyle w:val="RecordBase"/>
        <w:ind w:left="120" w:hanging="120"/>
      </w:pPr>
      <w:r>
        <w:t xml:space="preserve">Itemized deductions, establish maximum amount of - </w:t>
      </w:r>
      <w:r>
        <w:t xml:space="preserve"> </w:t>
      </w:r>
      <w:r>
        <w:t xml:space="preserve">HB  132</w:t>
      </w:r>
    </w:p>
    <w:p>
      <w:pPr>
        <w:pStyle w:val="RecordBase"/>
        <w:ind w:left="120" w:hanging="120"/>
      </w:pPr>
      <w:r>
        <w:t xml:space="preserve">Kentucky Colonels, Honorable Order of, create income tax checkoff for - </w:t>
      </w:r>
      <w:r>
        <w:t xml:space="preserve"> </w:t>
      </w:r>
      <w:r>
        <w:t xml:space="preserve">HB  364</w:t>
      </w:r>
    </w:p>
    <w:p>
      <w:pPr>
        <w:pStyle w:val="RecordBase"/>
        <w:ind w:left="120" w:hanging="120"/>
      </w:pPr>
      <w:r>
        <w:t xml:space="preserve">Ky Reinvestment Act incentives, expand eligibility - </w:t>
      </w:r>
      <w:r>
        <w:t xml:space="preserve"> </w:t>
      </w:r>
      <w:r>
        <w:t xml:space="preserve">HB  416</w:t>
      </w:r>
    </w:p>
    <w:p>
      <w:pPr>
        <w:pStyle w:val="RecordBase"/>
        <w:ind w:left="120" w:hanging="120"/>
      </w:pPr>
      <w:r>
        <w:t xml:space="preserve">Members of the Armed Forces, while serving in declared combat zone, deferment of filing and payment - </w:t>
      </w:r>
      <w:r>
        <w:t xml:space="preserve"> </w:t>
      </w:r>
      <w:r>
        <w:t xml:space="preserve">HB  411</w:t>
      </w:r>
    </w:p>
    <w:p>
      <w:pPr>
        <w:pStyle w:val="RecordBase"/>
        <w:ind w:left="120" w:hanging="120"/>
      </w:pPr>
      <w:r>
        <w:t xml:space="preserve">Metropolitan</w:t>
      </w:r>
    </w:p>
    <w:p>
      <w:pPr>
        <w:pStyle w:val="RecordBase"/>
        <w:ind w:left="240" w:hanging="192"/>
      </w:pPr>
      <w:r>
        <w:t xml:space="preserve"> College credit, remove expiration - </w:t>
      </w:r>
      <w:r>
        <w:t xml:space="preserve"> </w:t>
      </w:r>
      <w:r>
        <w:t xml:space="preserve">HB  328</w:t>
      </w:r>
    </w:p>
    <w:p>
      <w:pPr>
        <w:pStyle w:val="RecordBase"/>
        <w:ind w:left="240" w:hanging="192"/>
      </w:pPr>
      <w:r>
        <w:t xml:space="preserve"> College tax credit, extend - </w:t>
      </w:r>
      <w:r>
        <w:t xml:space="preserve"> </w:t>
      </w:r>
      <w:r>
        <w:t xml:space="preserve">HB  202</w:t>
      </w:r>
      <w:r>
        <w:t xml:space="preserve">: </w:t>
      </w:r>
      <w:r>
        <w:t xml:space="preserve">SCS</w:t>
      </w:r>
    </w:p>
    <w:p>
      <w:pPr>
        <w:pStyle w:val="RecordBase"/>
        <w:ind w:left="120" w:hanging="120"/>
      </w:pPr>
      <w:r>
        <w:t xml:space="preserve">New markets tax credit, various amendments to program requirements - </w:t>
      </w:r>
      <w:r>
        <w:t xml:space="preserve"> </w:t>
      </w:r>
      <w:r>
        <w:t xml:space="preserve">HB  484</w:t>
      </w:r>
    </w:p>
    <w:p>
      <w:pPr>
        <w:pStyle w:val="RecordBase"/>
        <w:ind w:left="120" w:hanging="120"/>
      </w:pPr>
      <w:r>
        <w:t xml:space="preserve">Noise abatement costs near airport, tax credit for - </w:t>
      </w:r>
      <w:r>
        <w:t xml:space="preserve"> </w:t>
      </w:r>
      <w:r>
        <w:t xml:space="preserve">HB  48</w:t>
      </w:r>
    </w:p>
    <w:p>
      <w:pPr>
        <w:pStyle w:val="RecordBase"/>
        <w:ind w:left="120" w:hanging="120"/>
      </w:pPr>
      <w:r>
        <w:t xml:space="preserve">Organ donation, tax credit established for promotion of - </w:t>
      </w:r>
      <w:r>
        <w:t xml:space="preserve"> </w:t>
      </w:r>
      <w:r>
        <w:t xml:space="preserve">HB  35</w:t>
      </w:r>
    </w:p>
    <w:p>
      <w:pPr>
        <w:pStyle w:val="RecordBase"/>
        <w:ind w:left="120" w:hanging="120"/>
      </w:pPr>
      <w:r>
        <w:t xml:space="preserve">Pediatric research trust fund, tax checkoff - </w:t>
      </w:r>
      <w:r>
        <w:t xml:space="preserve"> </w:t>
      </w:r>
      <w:r>
        <w:t xml:space="preserve">SB  82</w:t>
      </w:r>
      <w:r>
        <w:t xml:space="preserve">;</w:t>
      </w:r>
      <w:r>
        <w:t xml:space="preserve"> </w:t>
      </w:r>
      <w:r>
        <w:t xml:space="preserve">SB  82</w:t>
      </w:r>
      <w:r>
        <w:t xml:space="preserve">: </w:t>
      </w:r>
      <w:r>
        <w:t xml:space="preserve">CCR</w:t>
      </w:r>
      <w:r>
        <w:t xml:space="preserve">, </w:t>
      </w:r>
      <w:r>
        <w:t xml:space="preserve">FCCR</w:t>
      </w:r>
      <w:r>
        <w:t xml:space="preserve">, </w:t>
      </w:r>
      <w:r>
        <w:t xml:space="preserve">SCS</w:t>
      </w:r>
      <w:r>
        <w:t xml:space="preserve">;</w:t>
      </w:r>
      <w:r>
        <w:t xml:space="preserve"> </w:t>
      </w:r>
      <w:r>
        <w:t xml:space="preserve">HB  114</w:t>
      </w:r>
      <w:r>
        <w:t xml:space="preserve">;</w:t>
      </w:r>
      <w:r>
        <w:t xml:space="preserve"> </w:t>
      </w:r>
      <w:r>
        <w:t xml:space="preserve">HB  114</w:t>
      </w:r>
      <w:r>
        <w:t xml:space="preserve">: </w:t>
      </w:r>
      <w:r>
        <w:t xml:space="preserve">HFA</w:t>
      </w:r>
      <w:r>
        <w:t xml:space="preserve"> (</w:t>
      </w:r>
      <w:r>
        <w:t xml:space="preserve">1</w:t>
      </w:r>
      <w:r>
        <w:t xml:space="preserve">)</w:t>
      </w:r>
      <w:r>
        <w:t xml:space="preserve">;</w:t>
      </w:r>
      <w:r>
        <w:t xml:space="preserve"> </w:t>
      </w:r>
      <w:r>
        <w:t xml:space="preserve">HB  178</w:t>
      </w:r>
      <w:r>
        <w:t xml:space="preserve">: </w:t>
      </w:r>
      <w:r>
        <w:t xml:space="preserve">SCS</w:t>
      </w:r>
    </w:p>
    <w:p>
      <w:pPr>
        <w:pStyle w:val="RecordBase"/>
        <w:ind w:left="120" w:hanging="120"/>
      </w:pPr>
      <w:r>
        <w:t xml:space="preserve">Public financing for Supreme Court judicial campaigns, create tax refund designation for - </w:t>
      </w:r>
      <w:r>
        <w:t xml:space="preserve"> </w:t>
      </w:r>
      <w:r>
        <w:t xml:space="preserve">HB  63</w:t>
      </w:r>
    </w:p>
    <w:p>
      <w:pPr>
        <w:pStyle w:val="RecordBase"/>
        <w:ind w:left="120" w:hanging="120"/>
      </w:pPr>
      <w:r>
        <w:t xml:space="preserve">Qualified tuition program, tax deduction for payments to - </w:t>
      </w:r>
      <w:r>
        <w:t xml:space="preserve"> </w:t>
      </w:r>
      <w:r>
        <w:t xml:space="preserve">HB  101</w:t>
      </w:r>
    </w:p>
    <w:p>
      <w:pPr>
        <w:pStyle w:val="RecordBase"/>
        <w:ind w:left="120" w:hanging="120"/>
      </w:pPr>
      <w:r>
        <w:t xml:space="preserve">Rates, change - </w:t>
      </w:r>
      <w:r>
        <w:t xml:space="preserve"> </w:t>
      </w:r>
      <w:r>
        <w:t xml:space="preserve">HB  132</w:t>
      </w:r>
    </w:p>
    <w:p>
      <w:pPr>
        <w:pStyle w:val="RecordBase"/>
        <w:ind w:left="120" w:hanging="120"/>
      </w:pPr>
      <w:r>
        <w:t xml:space="preserve">Refund</w:t>
      </w:r>
    </w:p>
    <w:p>
      <w:pPr>
        <w:pStyle w:val="RecordBase"/>
        <w:ind w:left="240" w:hanging="192"/>
      </w:pPr>
      <w:r>
        <w:t xml:space="preserve"> checkoff, rape crisis center, establish - </w:t>
      </w:r>
      <w:r>
        <w:t xml:space="preserve"> </w:t>
      </w:r>
      <w:r>
        <w:t xml:space="preserve">SB  82</w:t>
      </w:r>
      <w:r>
        <w:t xml:space="preserve">: </w:t>
      </w:r>
      <w:r>
        <w:t xml:space="preserve">CCR</w:t>
      </w:r>
      <w:r>
        <w:t xml:space="preserve">, </w:t>
      </w:r>
      <w:r>
        <w:t xml:space="preserve">FCCR</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w:t>
      </w:r>
      <w:r>
        <w:t xml:space="preserve"> </w:t>
      </w:r>
      <w:r>
        <w:t xml:space="preserve">HB  419</w:t>
      </w:r>
    </w:p>
    <w:p>
      <w:pPr>
        <w:pStyle w:val="RecordBase"/>
        <w:ind w:left="240" w:hanging="192"/>
      </w:pPr>
      <w:r>
        <w:t xml:space="preserve"> checkoff, Special Olympics, establish - </w:t>
      </w:r>
      <w:r>
        <w:t xml:space="preserve"> </w:t>
      </w:r>
      <w:r>
        <w:t xml:space="preserve">SB  82</w:t>
      </w:r>
      <w:r>
        <w:t xml:space="preserve">: </w:t>
      </w:r>
      <w:r>
        <w:t xml:space="preserve">HFA</w:t>
      </w:r>
      <w:r>
        <w:t xml:space="preserve"> (</w:t>
      </w:r>
      <w:r>
        <w:t xml:space="preserve">3</w:t>
      </w:r>
      <w:r>
        <w:t xml:space="preserve">)</w:t>
      </w:r>
    </w:p>
    <w:p>
      <w:pPr>
        <w:pStyle w:val="RecordBase"/>
        <w:ind w:left="120" w:hanging="120"/>
      </w:pPr>
      <w:r>
        <w:t xml:space="preserve">Small businesses, tax exemption for in Promise Zones - </w:t>
      </w:r>
      <w:r>
        <w:t xml:space="preserve"> </w:t>
      </w:r>
      <w:r>
        <w:t xml:space="preserve">HB  161</w:t>
      </w:r>
    </w:p>
    <w:p>
      <w:pPr>
        <w:pStyle w:val="RecordBase"/>
        <w:ind w:left="120" w:hanging="120"/>
      </w:pPr>
      <w:r>
        <w:t xml:space="preserve">Special Olympics, create income tax designation for - </w:t>
      </w:r>
      <w:r>
        <w:t xml:space="preserve"> </w:t>
      </w:r>
      <w:r>
        <w:t xml:space="preserve">HB  178</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347</w:t>
      </w:r>
    </w:p>
    <w:p>
      <w:pPr>
        <w:pStyle w:val="RecordBase"/>
        <w:ind w:left="240" w:hanging="192"/>
      </w:pPr>
      <w:r>
        <w:t xml:space="preserve"> havens, disallow transactions - </w:t>
      </w:r>
      <w:r>
        <w:t xml:space="preserve"> </w:t>
      </w:r>
      <w:r>
        <w:t xml:space="preserve">HB  374</w:t>
      </w:r>
    </w:p>
    <w:p>
      <w:pPr>
        <w:pStyle w:val="RecordBase"/>
        <w:ind w:left="120" w:hanging="120"/>
      </w:pPr>
      <w:r>
        <w:t xml:space="preserve">Tuition assistance tax credit, for tax periods beginning on or after January 1, 2015 - </w:t>
      </w:r>
      <w:r>
        <w:t xml:space="preserve"> </w:t>
      </w:r>
      <w:r>
        <w:t xml:space="preserve">HB  384</w:t>
      </w:r>
    </w:p>
    <w:p>
      <w:pPr>
        <w:pStyle w:val="RecordBase"/>
        <w:ind w:left="120" w:hanging="120"/>
      </w:pPr>
      <w:r>
        <w:t xml:space="preserve">Tuition, private schools, allow income tax deduction for - </w:t>
      </w:r>
      <w:r>
        <w:t xml:space="preserve"> </w:t>
      </w:r>
      <w:r>
        <w:t xml:space="preserve">SB  41</w:t>
      </w:r>
    </w:p>
    <w:p>
      <w:pPr>
        <w:pStyle w:val="RecordBase"/>
        <w:ind w:left="120" w:hanging="120"/>
      </w:pPr>
      <w:r>
        <w:t xml:space="preserve">Volunteer firefighters, establish income tax credit for - </w:t>
      </w:r>
      <w:r>
        <w:t xml:space="preserve"> </w:t>
      </w:r>
      <w:r>
        <w:t xml:space="preserve">HB  175</w:t>
        <w:br/>
      </w:r>
    </w:p>
    <w:p>
      <w:pPr>
        <w:pStyle w:val="RecordHeading3"/>
      </w:pPr>
      <w:r>
        <w:rPr>
          <w:b/>
        </w:rPr>
        <w:t xml:space="preserve">Taxation, Inheritance and Estate</w:t>
      </w:r>
    </w:p>
    <w:p>
      <w:pPr>
        <w:pStyle w:val="RecordBase"/>
        <w:ind w:left="120" w:hanging="120"/>
      </w:pPr>
      <w:r>
        <w:t xml:space="preserve">Administrative provisions, amend various - </w:t>
      </w:r>
      <w:r>
        <w:t xml:space="preserve"> </w:t>
      </w:r>
      <w:r>
        <w:t xml:space="preserve">HB  361</w:t>
      </w:r>
    </w:p>
    <w:p>
      <w:pPr>
        <w:pStyle w:val="RecordBase"/>
        <w:ind w:left="120" w:hanging="120"/>
      </w:pPr>
      <w:r>
        <w:t xml:space="preserve">Estate tax, reestablish separate from the federal tax - </w:t>
      </w:r>
      <w:r>
        <w:t xml:space="preserve"> </w:t>
      </w:r>
      <w:r>
        <w:t xml:space="preserve">HB  132</w:t>
      </w:r>
    </w:p>
    <w:p>
      <w:pPr>
        <w:pStyle w:val="RecordBase"/>
        <w:ind w:left="120" w:hanging="120"/>
      </w:pPr>
      <w:r>
        <w:t xml:space="preserve">Inheritance tax, redefine Class A beneficiaries to include daughters-in-law and sons-in-law - </w:t>
      </w:r>
      <w:r>
        <w:t xml:space="preserve"> </w:t>
      </w:r>
      <w:r>
        <w:t xml:space="preserve">HB  17</w:t>
      </w:r>
    </w:p>
    <w:p>
      <w:pPr>
        <w:pStyle w:val="RecordBase"/>
        <w:ind w:left="120" w:hanging="120"/>
      </w:pPr>
      <w:r>
        <w:t xml:space="preserve">Interest calculation for tax overpayments and underpayments, modification of - </w:t>
      </w:r>
      <w:r>
        <w:t xml:space="preserve"> </w:t>
      </w:r>
      <w:r>
        <w:t xml:space="preserve">HB  399</w:t>
      </w:r>
    </w:p>
    <w:p>
      <w:pPr>
        <w:pStyle w:val="RecordBase"/>
        <w:ind w:left="120" w:hanging="120"/>
      </w:pPr>
      <w:r>
        <w:t xml:space="preserve">Uniform</w:t>
      </w:r>
    </w:p>
    <w:p>
      <w:pPr>
        <w:pStyle w:val="RecordBase"/>
        <w:ind w:left="240" w:hanging="192"/>
      </w:pPr>
      <w:r>
        <w:t xml:space="preserve"> Fiduciary Access to Digital Assets Act, adoption of - </w:t>
      </w:r>
      <w:r>
        <w:t xml:space="preserve"> </w:t>
      </w:r>
      <w:r>
        <w:t xml:space="preserve">SB  53</w:t>
      </w:r>
    </w:p>
    <w:p>
      <w:pPr>
        <w:pStyle w:val="RecordBase"/>
        <w:ind w:left="240" w:hanging="192"/>
      </w:pPr>
      <w:r>
        <w:t xml:space="preserve"> Trust Code, adoption of - </w:t>
      </w:r>
      <w:r>
        <w:t xml:space="preserve"> </w:t>
      </w:r>
      <w:r>
        <w:t xml:space="preserve">HB  104</w:t>
      </w:r>
      <w:r>
        <w:t xml:space="preserve">;</w:t>
      </w:r>
      <w:r>
        <w:t xml:space="preserve"> </w:t>
      </w:r>
      <w:r>
        <w:t xml:space="preserve">HB  104</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Taxation, Property</w:t>
      </w:r>
    </w:p>
    <w:p>
      <w:pPr>
        <w:pStyle w:val="RecordBase"/>
        <w:ind w:left="120" w:hanging="120"/>
      </w:pPr>
      <w:r>
        <w:t xml:space="preserve">Administrative provisions, amend various - </w:t>
      </w:r>
      <w:r>
        <w:t xml:space="preserve"> </w:t>
      </w:r>
      <w:r>
        <w:t xml:space="preserve">HB  361</w:t>
      </w:r>
    </w:p>
    <w:p>
      <w:pPr>
        <w:pStyle w:val="RecordBase"/>
        <w:ind w:left="120" w:hanging="120"/>
      </w:pPr>
      <w:r>
        <w:t xml:space="preserve">Appraisal standards for older motor vehicles, amend and define standard value - </w:t>
      </w:r>
      <w:r>
        <w:t xml:space="preserve"> </w:t>
      </w:r>
      <w:r>
        <w:t xml:space="preserve">HB  20</w:t>
      </w:r>
      <w:r>
        <w:t xml:space="preserve">;</w:t>
      </w:r>
      <w:r>
        <w:t xml:space="preserve"> </w:t>
      </w:r>
      <w:r>
        <w:t xml:space="preserve">HB  37</w:t>
      </w:r>
    </w:p>
    <w:p>
      <w:pPr>
        <w:pStyle w:val="RecordBase"/>
        <w:ind w:left="120" w:hanging="120"/>
      </w:pPr>
      <w:r>
        <w:t xml:space="preserve">Certificates of delinquency, refund procedure - </w:t>
      </w:r>
      <w:r>
        <w:t xml:space="preserve"> </w:t>
      </w:r>
      <w:r>
        <w:t xml:space="preserve">HB  222</w:t>
      </w:r>
    </w:p>
    <w:p>
      <w:pPr>
        <w:pStyle w:val="RecordBase"/>
        <w:ind w:left="120" w:hanging="120"/>
      </w:pPr>
      <w:r>
        <w:t xml:space="preserve">Collection procedures, due date, installment payments, amnesty - </w:t>
      </w:r>
      <w:r>
        <w:t xml:space="preserve"> </w:t>
      </w:r>
      <w:r>
        <w:t xml:space="preserve">HB  136</w:t>
      </w:r>
    </w:p>
    <w:p>
      <w:pPr>
        <w:pStyle w:val="RecordBase"/>
        <w:ind w:left="120" w:hanging="120"/>
      </w:pPr>
      <w:r>
        <w:t xml:space="preserve">Data centers, exemption from local property tax - </w:t>
      </w:r>
      <w:r>
        <w:t xml:space="preserve"> </w:t>
      </w:r>
      <w:r>
        <w:t xml:space="preserve">HB  466</w:t>
      </w:r>
    </w:p>
    <w:p>
      <w:pPr>
        <w:pStyle w:val="RecordBase"/>
        <w:ind w:left="120" w:hanging="120"/>
      </w:pPr>
      <w:r>
        <w:t xml:space="preserve">Energy project assessment districts;  agencies that may collect assessment - </w:t>
      </w:r>
      <w:r>
        <w:t xml:space="preserve"> </w:t>
      </w:r>
      <w:r>
        <w:t xml:space="preserve">HB  100</w:t>
      </w:r>
      <w:r>
        <w:t xml:space="preserve">: </w:t>
      </w:r>
      <w:r>
        <w:t xml:space="preserve">HCS</w:t>
      </w:r>
    </w:p>
    <w:p>
      <w:pPr>
        <w:pStyle w:val="RecordBase"/>
        <w:ind w:left="120" w:hanging="120"/>
      </w:pPr>
      <w:r>
        <w:t xml:space="preserve">Historic motor vehicle review for ad valorem tax purposes, allowable methods - </w:t>
      </w:r>
      <w:r>
        <w:t xml:space="preserve"> </w:t>
      </w:r>
      <w:r>
        <w:t xml:space="preserve">HB  20</w:t>
      </w:r>
      <w:r>
        <w:t xml:space="preserve">: </w:t>
      </w:r>
      <w:r>
        <w:t xml:space="preserve">SCS</w:t>
      </w:r>
    </w:p>
    <w:p>
      <w:pPr>
        <w:pStyle w:val="RecordBase"/>
        <w:ind w:left="120" w:hanging="120"/>
      </w:pPr>
      <w:r>
        <w:t xml:space="preserve">Homestead exemption, transfer to surviving spouse - </w:t>
      </w:r>
      <w:r>
        <w:t xml:space="preserve"> </w:t>
      </w:r>
      <w:r>
        <w:t xml:space="preserve">SB  73</w:t>
      </w:r>
    </w:p>
    <w:p>
      <w:pPr>
        <w:pStyle w:val="RecordBase"/>
        <w:ind w:left="120" w:hanging="120"/>
      </w:pPr>
      <w:r>
        <w:t xml:space="preserve">Interest calculation for tax overpayments and underpayments, modification of - </w:t>
      </w:r>
      <w:r>
        <w:t xml:space="preserve"> </w:t>
      </w:r>
      <w:r>
        <w:t xml:space="preserve">HB  399</w:t>
      </w:r>
    </w:p>
    <w:p>
      <w:pPr>
        <w:pStyle w:val="RecordBase"/>
        <w:ind w:left="120" w:hanging="120"/>
      </w:pPr>
      <w:r>
        <w:t xml:space="preserve">Land bank authorities, expand and amend powers and duties - </w:t>
      </w:r>
      <w:r>
        <w:t xml:space="preserve"> </w:t>
      </w:r>
      <w:r>
        <w:t xml:space="preserve">HB  219</w:t>
      </w:r>
    </w:p>
    <w:p>
      <w:pPr>
        <w:pStyle w:val="RecordBase"/>
        <w:ind w:left="120" w:hanging="120"/>
      </w:pPr>
      <w:r>
        <w:t xml:space="preserve">Library districts, ad valorem, clarify authority - </w:t>
      </w:r>
      <w:r>
        <w:t xml:space="preserve"> </w:t>
      </w:r>
      <w:r>
        <w:t xml:space="preserve">HB  492</w:t>
      </w:r>
    </w:p>
    <w:p>
      <w:pPr>
        <w:pStyle w:val="RecordBase"/>
        <w:ind w:left="120" w:hanging="120"/>
      </w:pPr>
      <w:r>
        <w:t xml:space="preserve">Local</w:t>
      </w:r>
    </w:p>
    <w:p>
      <w:pPr>
        <w:pStyle w:val="RecordBase"/>
        <w:ind w:left="240" w:hanging="192"/>
      </w:pPr>
      <w:r>
        <w:t xml:space="preserve"> government energy project assessments, allow for imposition thereof - </w:t>
      </w:r>
      <w:r>
        <w:t xml:space="preserve"> </w:t>
      </w:r>
      <w:r>
        <w:t xml:space="preserve">HB  100</w:t>
      </w:r>
      <w:r>
        <w:t xml:space="preserve">: </w:t>
      </w:r>
      <w:r>
        <w:t xml:space="preserve">SCS</w:t>
      </w:r>
    </w:p>
    <w:p>
      <w:pPr>
        <w:pStyle w:val="RecordBase"/>
        <w:ind w:left="240" w:hanging="192"/>
      </w:pPr>
      <w:r>
        <w:t xml:space="preserve"> government energy project assessments, allow for the imposition thereof - </w:t>
      </w:r>
      <w:r>
        <w:t xml:space="preserve"> </w:t>
      </w:r>
      <w:r>
        <w:t xml:space="preserve">HB  100</w:t>
      </w:r>
    </w:p>
    <w:p>
      <w:pPr>
        <w:pStyle w:val="RecordBase"/>
        <w:ind w:left="120" w:hanging="120"/>
      </w:pPr>
      <w:r>
        <w:t xml:space="preserve">Property tax on unmined coal reserves, expand newly created exemption - </w:t>
      </w:r>
      <w:r>
        <w:t xml:space="preserve"> </w:t>
      </w:r>
      <w:r>
        <w:t xml:space="preserve">HB  338</w:t>
      </w:r>
      <w:r>
        <w:t xml:space="preserve">: </w:t>
      </w:r>
      <w:r>
        <w:t xml:space="preserve">HFA</w:t>
      </w:r>
      <w:r>
        <w:t xml:space="preserve"> (</w:t>
      </w:r>
      <w:r>
        <w:t xml:space="preserve">1</w:t>
      </w:r>
      <w:r>
        <w:t xml:space="preserve">)</w:t>
      </w:r>
    </w:p>
    <w:p>
      <w:pPr>
        <w:pStyle w:val="RecordBase"/>
        <w:ind w:left="120" w:hanging="120"/>
      </w:pPr>
      <w:r>
        <w:t xml:space="preserve">Real</w:t>
      </w:r>
    </w:p>
    <w:p>
      <w:pPr>
        <w:pStyle w:val="RecordBase"/>
        <w:ind w:left="240" w:hanging="192"/>
      </w:pPr>
      <w:r>
        <w:t xml:space="preserve"> property, establish fixed tax rate - </w:t>
      </w:r>
      <w:r>
        <w:t xml:space="preserve"> </w:t>
      </w:r>
      <w:r>
        <w:t xml:space="preserve">HB  132</w:t>
      </w:r>
    </w:p>
    <w:p>
      <w:pPr>
        <w:pStyle w:val="RecordBase"/>
        <w:ind w:left="240" w:hanging="192"/>
      </w:pPr>
      <w:r>
        <w:t xml:space="preserve"> property tax rate, remove recall provision - </w:t>
      </w:r>
      <w:r>
        <w:t xml:space="preserve"> </w:t>
      </w:r>
      <w:r>
        <w:t xml:space="preserve">HB  132</w:t>
      </w:r>
    </w:p>
    <w:p>
      <w:pPr>
        <w:pStyle w:val="RecordBase"/>
        <w:ind w:left="120" w:hanging="120"/>
      </w:pPr>
      <w:r>
        <w:t xml:space="preserve">Refund or offset claims, allow additional time for - </w:t>
      </w:r>
      <w:r>
        <w:t xml:space="preserve"> </w:t>
      </w:r>
      <w:r>
        <w:t xml:space="preserve">HB  399</w:t>
      </w:r>
    </w:p>
    <w:p>
      <w:pPr>
        <w:pStyle w:val="RecordBase"/>
        <w:ind w:left="120" w:hanging="120"/>
      </w:pPr>
      <w:r>
        <w:t xml:space="preserve">Small businesses, tax exemption for in Promise Zones - </w:t>
      </w:r>
      <w:r>
        <w:t xml:space="preserve"> </w:t>
      </w:r>
      <w:r>
        <w:t xml:space="preserve">HB  161</w:t>
      </w:r>
    </w:p>
    <w:p>
      <w:pPr>
        <w:pStyle w:val="RecordBase"/>
        <w:ind w:left="120" w:hanging="120"/>
      </w:pPr>
      <w:r>
        <w:t xml:space="preserve">Tax delinquency diversion program, establish - </w:t>
      </w:r>
      <w:r>
        <w:t xml:space="preserve"> </w:t>
      </w:r>
      <w:r>
        <w:t xml:space="preserve">HB  279</w:t>
      </w:r>
    </w:p>
    <w:p>
      <w:pPr>
        <w:pStyle w:val="RecordBase"/>
        <w:ind w:left="120" w:hanging="120"/>
      </w:pPr>
      <w:r>
        <w:t xml:space="preserve">Technical corrections to multiple tax statutes - </w:t>
      </w:r>
      <w:r>
        <w:t xml:space="preserve"> </w:t>
      </w:r>
      <w:r>
        <w:t xml:space="preserve">HB  299</w:t>
      </w:r>
    </w:p>
    <w:p>
      <w:pPr>
        <w:pStyle w:val="RecordBase"/>
        <w:ind w:left="120" w:hanging="120"/>
      </w:pPr>
      <w:r>
        <w:t xml:space="preserve">TVA in-lieu-of-tax payments, direction to economic development activities - </w:t>
      </w:r>
      <w:r>
        <w:t xml:space="preserve"> </w:t>
      </w:r>
      <w:r>
        <w:t xml:space="preserve">HB  45</w:t>
      </w:r>
    </w:p>
    <w:p>
      <w:pPr>
        <w:pStyle w:val="RecordBase"/>
        <w:ind w:left="120" w:hanging="120"/>
      </w:pPr>
      <w:r>
        <w:t xml:space="preserve">Unmined</w:t>
      </w:r>
    </w:p>
    <w:p>
      <w:pPr>
        <w:pStyle w:val="RecordBase"/>
        <w:ind w:left="240" w:hanging="192"/>
      </w:pPr>
      <w:r>
        <w:t xml:space="preserve"> coal, oil, gas, and other energy reserves, amend tax valuation procedures - </w:t>
      </w:r>
      <w:r>
        <w:t xml:space="preserve"> </w:t>
      </w:r>
      <w:r>
        <w:t xml:space="preserve">HB  130</w:t>
      </w:r>
    </w:p>
    <w:p>
      <w:pPr>
        <w:pStyle w:val="RecordBase"/>
        <w:ind w:left="240" w:hanging="192"/>
      </w:pPr>
      <w:r>
        <w:t xml:space="preserve"> coal reserves, exempt certain reserves from state and local tax - </w:t>
      </w:r>
      <w:r>
        <w:t xml:space="preserve"> </w:t>
      </w:r>
      <w:r>
        <w:t xml:space="preserve">HB  338</w:t>
      </w:r>
    </w:p>
    <w:p>
      <w:pPr>
        <w:pStyle w:val="RecordBase"/>
        <w:ind w:left="120" w:hanging="120"/>
      </w:pPr>
      <w:r>
        <w:t xml:space="preserve">Valuation standards for used motor vehicle, clarification - </w:t>
      </w:r>
      <w:r>
        <w:t xml:space="preserve"> </w:t>
      </w:r>
      <w:r>
        <w:t xml:space="preserve">HB  14</w:t>
        <w:br/>
      </w:r>
    </w:p>
    <w:p>
      <w:pPr>
        <w:pStyle w:val="RecordHeading3"/>
      </w:pPr>
      <w:r>
        <w:rPr>
          <w:b/>
        </w:rPr>
        <w:t xml:space="preserve">Taxation, Sales and Use</w:t>
      </w:r>
    </w:p>
    <w:p>
      <w:pPr>
        <w:pStyle w:val="RecordBase"/>
        <w:ind w:left="120" w:hanging="120"/>
      </w:pPr>
      <w:r>
        <w:t xml:space="preserve">Administrative provisions, amend various - </w:t>
      </w:r>
      <w:r>
        <w:t xml:space="preserve"> </w:t>
      </w:r>
      <w:r>
        <w:t xml:space="preserve">HB  361</w:t>
      </w:r>
    </w:p>
    <w:p>
      <w:pPr>
        <w:pStyle w:val="RecordBase"/>
        <w:ind w:left="120" w:hanging="120"/>
      </w:pPr>
      <w:r>
        <w:t xml:space="preserve">Advertising space, imposition - </w:t>
      </w:r>
      <w:r>
        <w:t xml:space="preserve"> </w:t>
      </w:r>
      <w:r>
        <w:t xml:space="preserve">HB  307</w:t>
      </w:r>
    </w:p>
    <w:p>
      <w:pPr>
        <w:pStyle w:val="RecordBase"/>
        <w:ind w:left="120" w:hanging="120"/>
      </w:pPr>
      <w:r>
        <w:t xml:space="preserve">Bees and beekeeping supplies, exempt - </w:t>
      </w:r>
      <w:r>
        <w:t xml:space="preserve"> </w:t>
      </w:r>
      <w:r>
        <w:t xml:space="preserve">HB  155</w:t>
      </w:r>
    </w:p>
    <w:p>
      <w:pPr>
        <w:pStyle w:val="RecordBase"/>
        <w:ind w:left="120" w:hanging="120"/>
      </w:pPr>
      <w:r>
        <w:t xml:space="preserve">Charity auction, exempt - </w:t>
      </w:r>
      <w:r>
        <w:t xml:space="preserve"> </w:t>
      </w:r>
      <w:r>
        <w:t xml:space="preserve">HB  78</w:t>
      </w:r>
      <w:r>
        <w:t xml:space="preserve">;</w:t>
      </w:r>
      <w:r>
        <w:t xml:space="preserve"> </w:t>
      </w:r>
      <w:r>
        <w:t xml:space="preserve">SB  171</w:t>
      </w:r>
    </w:p>
    <w:p>
      <w:pPr>
        <w:pStyle w:val="RecordBase"/>
        <w:ind w:left="120" w:hanging="120"/>
      </w:pPr>
      <w:r>
        <w:t xml:space="preserve">Dental prosthesis, sales and use tax, exempt from, July 1, 2015 - </w:t>
      </w:r>
      <w:r>
        <w:t xml:space="preserve"> </w:t>
      </w:r>
      <w:r>
        <w:t xml:space="preserve">HB  391</w:t>
      </w:r>
    </w:p>
    <w:p>
      <w:pPr>
        <w:pStyle w:val="RecordBase"/>
        <w:ind w:left="120" w:hanging="120"/>
      </w:pPr>
      <w:r>
        <w:t xml:space="preserve">Economic development incentives, hotels and restaurants - </w:t>
      </w:r>
      <w:r>
        <w:t xml:space="preserve"> </w:t>
      </w:r>
      <w:r>
        <w:t xml:space="preserve">HB  453</w:t>
      </w:r>
    </w:p>
    <w:p>
      <w:pPr>
        <w:pStyle w:val="RecordBase"/>
        <w:ind w:left="120" w:hanging="120"/>
      </w:pPr>
      <w:r>
        <w:t xml:space="preserve">Equine production inputs including on-farm facilities, exempt - </w:t>
      </w:r>
      <w:r>
        <w:t xml:space="preserve"> </w:t>
      </w:r>
      <w:r>
        <w:t xml:space="preserve">HB  220</w:t>
      </w:r>
    </w:p>
    <w:p>
      <w:pPr>
        <w:pStyle w:val="RecordBase"/>
        <w:ind w:left="120" w:hanging="120"/>
      </w:pPr>
      <w:r>
        <w:t xml:space="preserve">Float bed trays, exempt, July 1, 2105 - </w:t>
      </w:r>
      <w:r>
        <w:t xml:space="preserve"> </w:t>
      </w:r>
      <w:r>
        <w:t xml:space="preserve">HB  345</w:t>
      </w:r>
    </w:p>
    <w:p>
      <w:pPr>
        <w:pStyle w:val="RecordBase"/>
        <w:ind w:left="120" w:hanging="120"/>
      </w:pPr>
      <w:r>
        <w:t xml:space="preserve">Holiday - </w:t>
      </w:r>
      <w:r>
        <w:t xml:space="preserve"> </w:t>
      </w:r>
      <w:r>
        <w:t xml:space="preserve">HB  25</w:t>
      </w:r>
    </w:p>
    <w:p>
      <w:pPr>
        <w:pStyle w:val="RecordBase"/>
        <w:ind w:left="120" w:hanging="120"/>
      </w:pPr>
      <w:r>
        <w:t xml:space="preserve">Horse racing, paint horse breed, establish requirements for - </w:t>
      </w:r>
      <w:r>
        <w:t xml:space="preserve"> </w:t>
      </w:r>
      <w:r>
        <w:t xml:space="preserve">HB  165</w:t>
      </w:r>
    </w:p>
    <w:p>
      <w:pPr>
        <w:pStyle w:val="RecordBase"/>
        <w:ind w:left="120" w:hanging="120"/>
      </w:pPr>
      <w:r>
        <w:t xml:space="preserve">Incentives, allow a new sales and use tax incentive within the Kentucky Business Investment program - </w:t>
      </w:r>
      <w:r>
        <w:t xml:space="preserve"> </w:t>
      </w:r>
      <w:r>
        <w:t xml:space="preserve">HB  356</w:t>
      </w:r>
    </w:p>
    <w:p>
      <w:pPr>
        <w:pStyle w:val="RecordBase"/>
        <w:ind w:left="120" w:hanging="120"/>
      </w:pPr>
      <w:r>
        <w:t xml:space="preserve">Interest calculation for tax overpayments and underpayments, modification of - </w:t>
      </w:r>
      <w:r>
        <w:t xml:space="preserve"> </w:t>
      </w:r>
      <w:r>
        <w:t xml:space="preserve">HB  399</w:t>
      </w:r>
    </w:p>
    <w:p>
      <w:pPr>
        <w:pStyle w:val="RecordBase"/>
        <w:ind w:left="120" w:hanging="120"/>
      </w:pPr>
      <w:r>
        <w:t xml:space="preserve">Levies, 25 percent of proceeds to offset current local tax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Livestock and equine drugs, exemption - </w:t>
      </w:r>
      <w:r>
        <w:t xml:space="preserve"> </w:t>
      </w:r>
      <w:r>
        <w:t xml:space="preserve">HB  157</w:t>
      </w:r>
    </w:p>
    <w:p>
      <w:pPr>
        <w:pStyle w:val="RecordBase"/>
        <w:ind w:left="120" w:hanging="120"/>
      </w:pPr>
      <w:r>
        <w:t xml:space="preserve">Local</w:t>
      </w:r>
    </w:p>
    <w:p>
      <w:pPr>
        <w:pStyle w:val="RecordBase"/>
        <w:ind w:left="240" w:hanging="192"/>
      </w:pPr>
      <w:r>
        <w:t xml:space="preserve"> option, address use of residual funds - </w:t>
      </w:r>
      <w:r>
        <w:t xml:space="preserve"> </w:t>
      </w:r>
      <w:r>
        <w:t xml:space="preserve">HB  1</w:t>
      </w:r>
      <w:r>
        <w:t xml:space="preserve">: </w:t>
      </w:r>
      <w:r>
        <w:t xml:space="preserve">HCS</w:t>
      </w:r>
    </w:p>
    <w:p>
      <w:pPr>
        <w:pStyle w:val="RecordBase"/>
        <w:ind w:left="240" w:hanging="192"/>
      </w:pPr>
      <w:r>
        <w:t xml:space="preserve"> option, allow imposition of interest, penalties, and fees - </w:t>
      </w:r>
      <w:r>
        <w:t xml:space="preserve"> </w:t>
      </w:r>
      <w:r>
        <w:t xml:space="preserve">HB  1</w:t>
      </w:r>
      <w:r>
        <w:t xml:space="preserve">: </w:t>
      </w:r>
      <w:r>
        <w:t xml:space="preserve">HCS</w:t>
      </w:r>
    </w:p>
    <w:p>
      <w:pPr>
        <w:pStyle w:val="RecordBase"/>
        <w:ind w:left="240" w:hanging="192"/>
      </w:pPr>
      <w:r>
        <w:t xml:space="preserve"> option, constitutional amendment to allow - </w:t>
      </w:r>
      <w:r>
        <w:t xml:space="preserve"> </w:t>
      </w:r>
      <w:r>
        <w:t xml:space="preserve">HB  1</w:t>
      </w:r>
    </w:p>
    <w:p>
      <w:pPr>
        <w:pStyle w:val="RecordBase"/>
        <w:ind w:left="240" w:hanging="192"/>
      </w:pPr>
      <w:r>
        <w:t xml:space="preserve"> option, enabling - </w:t>
      </w:r>
      <w:r>
        <w:t xml:space="preserve"> </w:t>
      </w:r>
      <w:r>
        <w:t xml:space="preserve">HB  344</w:t>
      </w:r>
    </w:p>
    <w:p>
      <w:pPr>
        <w:pStyle w:val="RecordBase"/>
        <w:ind w:left="120" w:hanging="120"/>
      </w:pPr>
      <w:r>
        <w:t xml:space="preserve">Manufactured homes, exemption - </w:t>
      </w:r>
      <w:r>
        <w:t xml:space="preserve"> </w:t>
      </w:r>
      <w:r>
        <w:t xml:space="preserve">HB  189</w:t>
      </w:r>
    </w:p>
    <w:p>
      <w:pPr>
        <w:pStyle w:val="RecordBase"/>
        <w:ind w:left="120" w:hanging="120"/>
      </w:pPr>
      <w:r>
        <w:t xml:space="preserve">Minimum average wholesale price for computation of motor fuel tax, increase - </w:t>
      </w:r>
      <w:r>
        <w:t xml:space="preserve"> </w:t>
      </w:r>
      <w:r>
        <w:t xml:space="preserve">HB  513</w:t>
      </w:r>
    </w:p>
    <w:p>
      <w:pPr>
        <w:pStyle w:val="RecordBase"/>
        <w:ind w:left="120" w:hanging="120"/>
      </w:pPr>
      <w:r>
        <w:t xml:space="preserve">Motor</w:t>
      </w:r>
    </w:p>
    <w:p>
      <w:pPr>
        <w:pStyle w:val="RecordBase"/>
        <w:ind w:left="240" w:hanging="192"/>
      </w:pPr>
      <w:r>
        <w:t xml:space="preserve"> fuel tax, local revenue sharing formula, revisions - </w:t>
      </w:r>
      <w:r>
        <w:t xml:space="preserve"> </w:t>
      </w:r>
      <w:r>
        <w:t xml:space="preserve">HB  289</w:t>
      </w:r>
    </w:p>
    <w:p>
      <w:pPr>
        <w:pStyle w:val="RecordBase"/>
        <w:ind w:left="240" w:hanging="192"/>
      </w:pPr>
      <w:r>
        <w:t xml:space="preserve"> fuels tax, minimum average wholesale price, increase - </w:t>
      </w:r>
      <w:r>
        <w:t xml:space="preserve"> </w:t>
      </w:r>
      <w:r>
        <w:t xml:space="preserve">SB  29</w:t>
      </w:r>
    </w:p>
    <w:p>
      <w:pPr>
        <w:pStyle w:val="RecordBase"/>
        <w:ind w:left="240" w:hanging="192"/>
      </w:pPr>
      <w:r>
        <w:t xml:space="preserve"> fuels tax, no change without action of General Assembly - </w:t>
      </w:r>
      <w:r>
        <w:t xml:space="preserve"> </w:t>
      </w:r>
      <w:r>
        <w:t xml:space="preserve">HB  167</w:t>
      </w:r>
    </w:p>
    <w:p>
      <w:pPr>
        <w:pStyle w:val="RecordBase"/>
        <w:ind w:left="240" w:hanging="192"/>
      </w:pPr>
      <w:r>
        <w:t xml:space="preserve"> vehicle usage tax, exempt vehicles transferred between siblings - </w:t>
      </w:r>
      <w:r>
        <w:t xml:space="preserve"> </w:t>
      </w:r>
      <w:r>
        <w:t xml:space="preserve">HB  244</w:t>
      </w:r>
    </w:p>
    <w:p>
      <w:pPr>
        <w:pStyle w:val="RecordBase"/>
        <w:ind w:left="120" w:hanging="120"/>
      </w:pPr>
      <w:r>
        <w:t xml:space="preserve">Proceeds for promoting a capital project, prohibition of - </w:t>
      </w:r>
      <w:r>
        <w:t xml:space="preserve"> </w:t>
      </w:r>
      <w:r>
        <w:t xml:space="preserve">HB  1</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Sale of legal tender, silver and gold coins, exclusion from - </w:t>
      </w:r>
      <w:r>
        <w:t xml:space="preserve"> </w:t>
      </w:r>
      <w:r>
        <w:t xml:space="preserve">HB  337</w:t>
      </w:r>
    </w:p>
    <w:p>
      <w:pPr>
        <w:pStyle w:val="RecordBase"/>
        <w:ind w:left="120" w:hanging="120"/>
      </w:pPr>
      <w:r>
        <w:t xml:space="preserve">Services, impose tax on selected - </w:t>
      </w:r>
      <w:r>
        <w:t xml:space="preserve"> </w:t>
      </w:r>
      <w:r>
        <w:t xml:space="preserve">HB  132</w:t>
      </w:r>
    </w:p>
    <w:p>
      <w:pPr>
        <w:pStyle w:val="RecordBase"/>
        <w:ind w:left="120" w:hanging="120"/>
      </w:pPr>
      <w:r>
        <w:t xml:space="preserve">Supplemental fuel tax, technical corrections - </w:t>
      </w:r>
      <w:r>
        <w:t xml:space="preserve"> </w:t>
      </w:r>
      <w:r>
        <w:t xml:space="preserve">HB  461</w:t>
      </w:r>
    </w:p>
    <w:p>
      <w:pPr>
        <w:pStyle w:val="RecordBase"/>
        <w:ind w:left="120" w:hanging="120"/>
      </w:pPr>
      <w:r>
        <w:t xml:space="preserve">Twenty-five percent of proceeds from levy and tax, to off-set current local tax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Utilities purchased by restaurant, exempt, July 1, 2015 - </w:t>
      </w:r>
      <w:r>
        <w:t xml:space="preserve"> </w:t>
      </w:r>
      <w:r>
        <w:t xml:space="preserve">HB  454</w:t>
      </w:r>
    </w:p>
    <w:p>
      <w:pPr>
        <w:pStyle w:val="RecordBase"/>
        <w:ind w:left="120" w:hanging="120"/>
      </w:pPr>
      <w:r>
        <w:t xml:space="preserve">Vehicle usage tax, exemption for resident service members stationed to duty in Kentucky - </w:t>
      </w:r>
      <w:r>
        <w:t xml:space="preserve"> </w:t>
      </w:r>
      <w:r>
        <w:t xml:space="preserve">HB  378</w:t>
      </w:r>
    </w:p>
    <w:p>
      <w:pPr>
        <w:pStyle w:val="RecordBase"/>
        <w:ind w:left="120" w:hanging="120"/>
      </w:pPr>
      <w:r>
        <w:t xml:space="preserve">Vendor compensation, increase - </w:t>
      </w:r>
      <w:r>
        <w:t xml:space="preserve"> </w:t>
      </w:r>
      <w:r>
        <w:t xml:space="preserve">HB  36</w:t>
        <w:br/>
      </w:r>
    </w:p>
    <w:p>
      <w:pPr>
        <w:pStyle w:val="RecordHeading3"/>
      </w:pPr>
      <w:r>
        <w:rPr>
          <w:b/>
        </w:rPr>
        <w:t xml:space="preserve">Taxation, Severance</w:t>
      </w:r>
    </w:p>
    <w:p>
      <w:pPr>
        <w:pStyle w:val="RecordBase"/>
        <w:ind w:left="120" w:hanging="120"/>
      </w:pPr>
      <w:r>
        <w:t xml:space="preserve">Administrative provisions, amend various - </w:t>
      </w:r>
      <w:r>
        <w:t xml:space="preserve"> </w:t>
      </w:r>
      <w:r>
        <w:t xml:space="preserve">HB  361</w:t>
      </w:r>
    </w:p>
    <w:p>
      <w:pPr>
        <w:pStyle w:val="RecordBase"/>
        <w:ind w:left="120" w:hanging="120"/>
      </w:pPr>
      <w:r>
        <w:t xml:space="preserve">Coal severance revenues, distribution - </w:t>
      </w:r>
      <w:r>
        <w:t xml:space="preserve"> </w:t>
      </w:r>
      <w:r>
        <w:t xml:space="preserve">HB  23</w:t>
      </w:r>
    </w:p>
    <w:p>
      <w:pPr>
        <w:pStyle w:val="RecordBase"/>
        <w:ind w:left="120" w:hanging="120"/>
      </w:pPr>
      <w:r>
        <w:t xml:space="preserve">Interest calculation for tax overpayments and underpayments, modification of - </w:t>
      </w:r>
      <w:r>
        <w:t xml:space="preserve"> </w:t>
      </w:r>
      <w:r>
        <w:t xml:space="preserve">HB  399</w:t>
      </w:r>
    </w:p>
    <w:p>
      <w:pPr>
        <w:pStyle w:val="RecordBase"/>
        <w:ind w:left="120" w:hanging="120"/>
      </w:pPr>
      <w:r>
        <w:t xml:space="preserve">Natural resources severance and processing tax, application of refunds - </w:t>
      </w:r>
      <w:r>
        <w:t xml:space="preserve"> </w:t>
      </w:r>
      <w:r>
        <w:t xml:space="preserve">HB  194</w:t>
        <w:br/>
      </w:r>
    </w:p>
    <w:p>
      <w:pPr>
        <w:pStyle w:val="RecordHeading3"/>
      </w:pPr>
      <w:r>
        <w:rPr>
          <w:b/>
        </w:rPr>
        <w:t xml:space="preserve">Teachers</w:t>
      </w:r>
    </w:p>
    <w:p>
      <w:pPr>
        <w:pStyle w:val="RecordBase"/>
        <w:ind w:left="120" w:hanging="120"/>
      </w:pPr>
      <w:r>
        <w:t xml:space="preserve">Academic content standards, local supplementation of - </w:t>
      </w:r>
      <w:r>
        <w:t xml:space="preserve"> </w:t>
      </w:r>
      <w:r>
        <w:t xml:space="preserve">HB  33</w:t>
      </w:r>
    </w:p>
    <w:p>
      <w:pPr>
        <w:pStyle w:val="RecordBase"/>
        <w:ind w:left="120" w:hanging="120"/>
      </w:pPr>
      <w:r>
        <w:t xml:space="preserve">Career and Technical Education Month, recognizing - </w:t>
      </w:r>
      <w:r>
        <w:t xml:space="preserve"> </w:t>
      </w:r>
      <w:r>
        <w:t xml:space="preserve">SR  96</w:t>
      </w:r>
    </w:p>
    <w:p>
      <w:pPr>
        <w:pStyle w:val="RecordBase"/>
        <w:ind w:left="120" w:hanging="120"/>
      </w:pPr>
      <w:r>
        <w:t xml:space="preserve">Charter</w:t>
      </w:r>
    </w:p>
    <w:p>
      <w:pPr>
        <w:pStyle w:val="RecordBase"/>
        <w:ind w:left="240" w:hanging="192"/>
      </w:pPr>
      <w:r>
        <w:t xml:space="preserve"> schools, employees of - </w:t>
      </w:r>
      <w:r>
        <w:t xml:space="preserve"> </w:t>
      </w:r>
      <w:r>
        <w:t xml:space="preserve">SB  8</w:t>
      </w:r>
      <w:r>
        <w:t xml:space="preserve">;</w:t>
      </w:r>
      <w:r>
        <w:t xml:space="preserve"> </w:t>
      </w:r>
      <w:r>
        <w:t xml:space="preserve">HB  174</w:t>
      </w:r>
    </w:p>
    <w:p>
      <w:pPr>
        <w:pStyle w:val="RecordBase"/>
        <w:ind w:left="240" w:hanging="192"/>
      </w:pPr>
      <w:r>
        <w:t xml:space="preserve"> schools, qualifications of - </w:t>
      </w:r>
      <w:r>
        <w:t xml:space="preserve"> </w:t>
      </w:r>
      <w:r>
        <w:t xml:space="preserve">SB  8</w:t>
      </w:r>
      <w:r>
        <w:t xml:space="preserve">: </w:t>
      </w:r>
      <w:r>
        <w:t xml:space="preserve">SCA</w:t>
      </w:r>
      <w:r>
        <w:t xml:space="preserve"> (</w:t>
      </w:r>
      <w:r>
        <w:t xml:space="preserve">1</w:t>
      </w:r>
      <w:r>
        <w:t xml:space="preserve">)</w:t>
      </w:r>
    </w:p>
    <w:p>
      <w:pPr>
        <w:pStyle w:val="RecordBase"/>
        <w:ind w:left="120" w:hanging="120"/>
      </w:pPr>
      <w:r>
        <w:t xml:space="preserve">Child abuse and neglect training, require school personnel be provided list of - </w:t>
      </w:r>
      <w:r>
        <w:t xml:space="preserve"> </w:t>
      </w:r>
      <w:r>
        <w:t xml:space="preserve">HB  301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Civic education, study of - </w:t>
      </w:r>
      <w:r>
        <w:t xml:space="preserve"> </w:t>
      </w:r>
      <w:r>
        <w:t xml:space="preserve">HJR 70</w:t>
      </w:r>
    </w:p>
    <w:p>
      <w:pPr>
        <w:pStyle w:val="RecordBase"/>
        <w:ind w:left="120" w:hanging="120"/>
      </w:pPr>
      <w:r>
        <w:t xml:space="preserve">Common Core and Next Generation Science Standards, prohibit use of - </w:t>
      </w:r>
      <w:r>
        <w:t xml:space="preserve"> </w:t>
      </w:r>
      <w:r>
        <w:t xml:space="preserve">HB  33</w:t>
      </w:r>
    </w:p>
    <w:p>
      <w:pPr>
        <w:pStyle w:val="RecordBase"/>
        <w:ind w:left="120" w:hanging="120"/>
      </w:pPr>
      <w:r>
        <w:t xml:space="preserve">Compensation increase, consideration of - </w:t>
      </w:r>
      <w:r>
        <w:t xml:space="preserve"> </w:t>
      </w:r>
      <w:r>
        <w:t xml:space="preserve">HB  129</w:t>
      </w:r>
    </w:p>
    <w:p>
      <w:pPr>
        <w:pStyle w:val="RecordBase"/>
        <w:ind w:left="120" w:hanging="120"/>
      </w:pPr>
      <w:r>
        <w:t xml:space="preserve">Completion of required instructional hours, plan required for - </w:t>
      </w:r>
      <w:r>
        <w:t xml:space="preserve"> </w:t>
      </w:r>
      <w:r>
        <w:t xml:space="preserve">SB  119</w:t>
      </w:r>
      <w:r>
        <w:t xml:space="preserve">: </w:t>
      </w:r>
      <w:r>
        <w:t xml:space="preserve">HCS</w:t>
      </w:r>
    </w:p>
    <w:p>
      <w:pPr>
        <w:pStyle w:val="RecordBase"/>
        <w:ind w:left="120" w:hanging="120"/>
      </w:pPr>
      <w:r>
        <w:t xml:space="preserve">Computer</w:t>
      </w:r>
    </w:p>
    <w:p>
      <w:pPr>
        <w:pStyle w:val="RecordBase"/>
        <w:ind w:left="240" w:hanging="192"/>
      </w:pPr>
      <w:r>
        <w:t xml:space="preserve"> programming language, qualification for foreign language requirement - </w:t>
      </w:r>
      <w:r>
        <w:t xml:space="preserve"> </w:t>
      </w:r>
      <w:r>
        <w:t xml:space="preserve">SB  16</w:t>
      </w:r>
    </w:p>
    <w:p>
      <w:pPr>
        <w:pStyle w:val="RecordBase"/>
        <w:ind w:left="240" w:hanging="192"/>
      </w:pPr>
      <w:r>
        <w:t xml:space="preserve"> science programming, enhancement and support of - </w:t>
      </w:r>
      <w:r>
        <w:t xml:space="preserve"> </w:t>
      </w:r>
      <w:r>
        <w:t xml:space="preserve">SB  16</w:t>
      </w:r>
      <w:r>
        <w:t xml:space="preserve">: </w:t>
      </w:r>
      <w:r>
        <w:t xml:space="preserve">SCS</w:t>
      </w:r>
    </w:p>
    <w:p>
      <w:pPr>
        <w:pStyle w:val="RecordBase"/>
        <w:ind w:left="120" w:hanging="120"/>
      </w:pPr>
      <w:r>
        <w:t xml:space="preserve">CPR training in high school, requirement for - </w:t>
      </w:r>
      <w:r>
        <w:t xml:space="preserve"> </w:t>
      </w:r>
      <w:r>
        <w:t xml:space="preserve">SB  16</w:t>
      </w:r>
      <w:r>
        <w:t xml:space="preserve">: </w:t>
      </w:r>
      <w:r>
        <w:t xml:space="preserve">HFA</w:t>
      </w:r>
      <w:r>
        <w:t xml:space="preserve"> (</w:t>
      </w:r>
      <w:r>
        <w:t xml:space="preserve">3</w:t>
      </w:r>
      <w:r>
        <w:t xml:space="preserve">)</w:t>
      </w:r>
      <w:r>
        <w:t xml:space="preserve">;</w:t>
      </w:r>
      <w:r>
        <w:t xml:space="preserve"> </w:t>
      </w:r>
      <w:r>
        <w:t xml:space="preserve">SB  28</w:t>
      </w:r>
      <w:r>
        <w:t xml:space="preserve">: </w:t>
      </w:r>
      <w:r>
        <w:t xml:space="preserve">HFA</w:t>
      </w:r>
      <w:r>
        <w:t xml:space="preserve"> (</w:t>
      </w:r>
      <w:r>
        <w:t xml:space="preserve">2</w:t>
      </w:r>
      <w:r>
        <w:t xml:space="preserve">)</w:t>
      </w:r>
      <w:r>
        <w:t xml:space="preserve">;</w:t>
      </w:r>
      <w:r>
        <w:t xml:space="preserve"> </w:t>
      </w:r>
      <w:r>
        <w:t xml:space="preserve">SB  39</w:t>
      </w:r>
      <w:r>
        <w:t xml:space="preserve">: </w:t>
      </w:r>
      <w:r>
        <w:t xml:space="preserve">HFA</w:t>
      </w:r>
      <w:r>
        <w:t xml:space="preserve"> (</w:t>
      </w:r>
      <w:r>
        <w:t xml:space="preserve">5</w:t>
      </w:r>
      <w:r>
        <w:t xml:space="preserve">)</w:t>
      </w:r>
      <w:r>
        <w:t xml:space="preserve">;</w:t>
      </w:r>
      <w:r>
        <w:t xml:space="preserve"> </w:t>
      </w:r>
      <w:r>
        <w:t xml:space="preserve">SB  68</w:t>
      </w:r>
      <w:r>
        <w:t xml:space="preserve">: </w:t>
      </w:r>
      <w:r>
        <w:t xml:space="preserve">HFA</w:t>
      </w:r>
      <w:r>
        <w:t xml:space="preserve"> (</w:t>
      </w:r>
      <w:r>
        <w:t xml:space="preserve">1</w:t>
      </w:r>
      <w:r>
        <w:t xml:space="preserve">)</w:t>
      </w:r>
      <w:r>
        <w:t xml:space="preserve">;</w:t>
      </w:r>
      <w:r>
        <w:t xml:space="preserve"> </w:t>
      </w:r>
      <w:r>
        <w:t xml:space="preserve">SB  107</w:t>
      </w:r>
      <w:r>
        <w:t xml:space="preserve">: </w:t>
      </w:r>
      <w:r>
        <w:t xml:space="preserve">HFA</w:t>
      </w:r>
      <w:r>
        <w:t xml:space="preserve"> (</w:t>
      </w:r>
      <w:r>
        <w:t xml:space="preserve">1</w:t>
      </w:r>
      <w:r>
        <w:t xml:space="preserve">)</w:t>
      </w:r>
      <w:r>
        <w:t xml:space="preserve">;</w:t>
      </w:r>
      <w:r>
        <w:t xml:space="preserve"> </w:t>
      </w:r>
      <w:r>
        <w:t xml:space="preserve">HB  249</w:t>
      </w:r>
    </w:p>
    <w:p>
      <w:pPr>
        <w:pStyle w:val="RecordBase"/>
        <w:ind w:left="120" w:hanging="120"/>
      </w:pPr>
      <w:r>
        <w:t xml:space="preserve">Early</w:t>
      </w:r>
    </w:p>
    <w:p>
      <w:pPr>
        <w:pStyle w:val="RecordBase"/>
        <w:ind w:left="240" w:hanging="192"/>
      </w:pPr>
      <w:r>
        <w:t xml:space="preserve"> child care and education program providers rating system, implementation of - </w:t>
      </w:r>
      <w:r>
        <w:t xml:space="preserve"> </w:t>
      </w:r>
      <w:r>
        <w:t xml:space="preserve">HB  234</w:t>
      </w:r>
    </w:p>
    <w:p>
      <w:pPr>
        <w:pStyle w:val="RecordBase"/>
        <w:ind w:left="240" w:hanging="192"/>
      </w:pPr>
      <w:r>
        <w:t xml:space="preserve"> child care and education providers rating system, implementation of - </w:t>
      </w:r>
      <w:r>
        <w:t xml:space="preserve"> </w:t>
      </w:r>
      <w:r>
        <w:t xml:space="preserve">HB  234</w:t>
      </w:r>
      <w:r>
        <w:t xml:space="preserve">: </w:t>
      </w:r>
      <w:r>
        <w:t xml:space="preserve">SCS</w:t>
      </w:r>
    </w:p>
    <w:p>
      <w:pPr>
        <w:pStyle w:val="RecordBase"/>
        <w:ind w:left="120" w:hanging="120"/>
      </w:pPr>
      <w:r>
        <w:t xml:space="preserve">Financial</w:t>
      </w:r>
    </w:p>
    <w:p>
      <w:pPr>
        <w:pStyle w:val="RecordBase"/>
        <w:ind w:left="240" w:hanging="192"/>
      </w:pPr>
      <w:r>
        <w:t xml:space="preserve"> literacy and economic education, teacher institute for - </w:t>
      </w:r>
      <w:r>
        <w:t xml:space="preserve"> </w:t>
      </w:r>
      <w:r>
        <w:t xml:space="preserve">HB  193</w:t>
      </w:r>
    </w:p>
    <w:p>
      <w:pPr>
        <w:pStyle w:val="RecordBase"/>
        <w:ind w:left="240" w:hanging="192"/>
      </w:pPr>
      <w:r>
        <w:t xml:space="preserve"> literacy course, provide instruction in - </w:t>
      </w:r>
      <w:r>
        <w:t xml:space="preserve"> </w:t>
      </w:r>
      <w:r>
        <w:t xml:space="preserve">SB  121</w:t>
      </w:r>
    </w:p>
    <w:p>
      <w:pPr>
        <w:pStyle w:val="RecordBase"/>
        <w:ind w:left="240" w:hanging="192"/>
      </w:pPr>
      <w:r>
        <w:t xml:space="preserve"> literacy, provide instruction in - </w:t>
      </w:r>
      <w:r>
        <w:t xml:space="preserve"> </w:t>
      </w:r>
      <w:r>
        <w:t xml:space="preserve">SB  16</w:t>
      </w:r>
      <w:r>
        <w:t xml:space="preserve">: </w:t>
      </w:r>
      <w:r>
        <w:t xml:space="preserve">HFA</w:t>
      </w:r>
      <w:r>
        <w:t xml:space="preserve"> (</w:t>
      </w:r>
      <w:r>
        <w:t xml:space="preserve">1</w:t>
      </w:r>
      <w:r>
        <w:t xml:space="preserve">)</w:t>
      </w:r>
      <w:r>
        <w:t xml:space="preserve">;</w:t>
      </w:r>
      <w:r>
        <w:t xml:space="preserve"> </w:t>
      </w:r>
      <w:r>
        <w:t xml:space="preserve">SB  115</w:t>
      </w:r>
      <w:r>
        <w:t xml:space="preserve">: </w:t>
      </w:r>
      <w:r>
        <w:t xml:space="preserve">HFA</w:t>
      </w:r>
      <w:r>
        <w:t xml:space="preserve"> (</w:t>
      </w:r>
      <w:r>
        <w:t xml:space="preserve">1</w:t>
      </w:r>
      <w:r>
        <w:t xml:space="preserve">)</w:t>
      </w:r>
      <w:r>
        <w:t xml:space="preserve">;</w:t>
      </w:r>
      <w:r>
        <w:t xml:space="preserve"> </w:t>
      </w:r>
      <w:r>
        <w:t xml:space="preserve">SB  201</w:t>
      </w:r>
      <w:r>
        <w:t xml:space="preserve">: </w:t>
      </w:r>
      <w:r>
        <w:t xml:space="preserve">HFA</w:t>
      </w:r>
      <w:r>
        <w:t xml:space="preserve"> (</w:t>
      </w:r>
      <w:r>
        <w:t xml:space="preserve">1</w:t>
      </w:r>
      <w:r>
        <w:t xml:space="preserve">)</w:t>
      </w:r>
    </w:p>
    <w:p>
      <w:pPr>
        <w:pStyle w:val="RecordBase"/>
        <w:ind w:left="120" w:hanging="120"/>
      </w:pPr>
      <w:r>
        <w:t xml:space="preserve">Gender-neutral</w:t>
      </w:r>
    </w:p>
    <w:p>
      <w:pPr>
        <w:pStyle w:val="RecordBase"/>
        <w:ind w:left="240" w:hanging="192"/>
      </w:pPr>
      <w:r>
        <w:t xml:space="preserve"> language - </w:t>
      </w:r>
      <w:r>
        <w:t xml:space="preserve"> </w:t>
      </w:r>
      <w:r>
        <w:t xml:space="preserve">SB  205</w:t>
      </w:r>
      <w:r>
        <w:t xml:space="preserve">;</w:t>
      </w:r>
      <w:r>
        <w:t xml:space="preserve"> </w:t>
      </w:r>
      <w:r>
        <w:t xml:space="preserve">HB  522</w:t>
      </w:r>
      <w:r>
        <w:t xml:space="preserve">;</w:t>
      </w:r>
      <w:r>
        <w:t xml:space="preserve"> </w:t>
      </w:r>
      <w:r>
        <w:t xml:space="preserve">HB  539</w:t>
      </w:r>
    </w:p>
    <w:p>
      <w:pPr>
        <w:pStyle w:val="RecordBase"/>
        <w:ind w:left="240" w:hanging="192"/>
      </w:pPr>
      <w:r>
        <w:t xml:space="preserve"> language, insert - </w:t>
      </w:r>
      <w:r>
        <w:t xml:space="preserve"> </w:t>
      </w:r>
      <w:r>
        <w:t xml:space="preserve">HB  520</w:t>
      </w:r>
      <w:r>
        <w:t xml:space="preserve">;</w:t>
      </w:r>
      <w:r>
        <w:t xml:space="preserve"> </w:t>
      </w:r>
      <w:r>
        <w:t xml:space="preserve">HB  521</w:t>
      </w:r>
    </w:p>
    <w:p>
      <w:pPr>
        <w:pStyle w:val="RecordBase"/>
        <w:ind w:left="120" w:hanging="120"/>
      </w:pPr>
      <w:r>
        <w:t xml:space="preserve">Home and hospital instruction visits, increase minimum requirement for - </w:t>
      </w:r>
      <w:r>
        <w:t xml:space="preserve"> </w:t>
      </w:r>
      <w:r>
        <w:t xml:space="preserve">SB  101</w:t>
      </w:r>
    </w:p>
    <w:p>
      <w:pPr>
        <w:pStyle w:val="RecordBase"/>
        <w:ind w:left="120" w:hanging="120"/>
      </w:pPr>
      <w:r>
        <w:t xml:space="preserve">Initial</w:t>
      </w:r>
    </w:p>
    <w:p>
      <w:pPr>
        <w:pStyle w:val="RecordBase"/>
        <w:ind w:left="240" w:hanging="192"/>
      </w:pPr>
      <w:r>
        <w:t xml:space="preserve"> Intervention School, allow superintendent to select principal for - </w:t>
      </w:r>
      <w:r>
        <w:t xml:space="preserve"> </w:t>
      </w:r>
      <w:r>
        <w:t xml:space="preserve">HB  449</w:t>
      </w:r>
      <w:r>
        <w:t xml:space="preserve">: </w:t>
      </w:r>
      <w:r>
        <w:t xml:space="preserve">SCS</w:t>
      </w:r>
    </w:p>
    <w:p>
      <w:pPr>
        <w:pStyle w:val="RecordBase"/>
        <w:ind w:left="240" w:hanging="192"/>
      </w:pPr>
      <w:r>
        <w:t xml:space="preserve"> Intervention School, create definition for - </w:t>
      </w:r>
      <w:r>
        <w:t xml:space="preserve"> </w:t>
      </w:r>
      <w:r>
        <w:t xml:space="preserve">HB  449</w:t>
      </w:r>
      <w:r>
        <w:t xml:space="preserve">: </w:t>
      </w:r>
      <w:r>
        <w:t xml:space="preserve">SCS</w:t>
      </w:r>
    </w:p>
    <w:p>
      <w:pPr>
        <w:pStyle w:val="RecordBase"/>
        <w:ind w:left="120" w:hanging="120"/>
      </w:pPr>
      <w:r>
        <w:t xml:space="preserve">Instructional</w:t>
      </w:r>
    </w:p>
    <w:p>
      <w:pPr>
        <w:pStyle w:val="RecordBase"/>
        <w:ind w:left="240" w:hanging="192"/>
      </w:pPr>
      <w:r>
        <w:t xml:space="preserve"> days missed, approval to waive - </w:t>
      </w:r>
      <w:r>
        <w:t xml:space="preserve"> </w:t>
      </w:r>
      <w:r>
        <w:t xml:space="preserve">SB  39</w:t>
      </w:r>
      <w:r>
        <w:t xml:space="preserve">: </w:t>
      </w:r>
      <w:r>
        <w:t xml:space="preserve">HFA</w:t>
      </w:r>
      <w:r>
        <w:t xml:space="preserve"> (</w:t>
      </w:r>
      <w:r>
        <w:t xml:space="preserve">3</w:t>
      </w:r>
      <w:r>
        <w:t xml:space="preserve">)</w:t>
      </w:r>
    </w:p>
    <w:p>
      <w:pPr>
        <w:pStyle w:val="RecordBase"/>
        <w:ind w:left="240" w:hanging="192"/>
      </w:pPr>
      <w:r>
        <w:t xml:space="preserve"> hours after June 5, 2015, waiver provided for - </w:t>
      </w:r>
      <w:r>
        <w:t xml:space="preserve"> </w:t>
      </w:r>
      <w:r>
        <w:t xml:space="preserve">SB  119</w:t>
      </w:r>
      <w:r>
        <w:t xml:space="preserve">: </w:t>
      </w:r>
      <w:r>
        <w:t xml:space="preserve">HCS</w:t>
      </w:r>
    </w:p>
    <w:p>
      <w:pPr>
        <w:pStyle w:val="RecordBase"/>
        <w:ind w:left="120" w:hanging="120"/>
      </w:pPr>
      <w:r>
        <w:t xml:space="preserve">Internal innovation option implementation required, when - </w:t>
      </w:r>
      <w:r>
        <w:t xml:space="preserve"> </w:t>
      </w:r>
      <w:r>
        <w:t xml:space="preserve">HB  449</w:t>
      </w:r>
    </w:p>
    <w:p>
      <w:pPr>
        <w:pStyle w:val="RecordBase"/>
        <w:ind w:left="120" w:hanging="120"/>
      </w:pPr>
      <w:r>
        <w:t xml:space="preserve">Interscholastic extracurricular activities, participation in - </w:t>
      </w:r>
      <w:r>
        <w:t xml:space="preserve"> </w:t>
      </w:r>
      <w:r>
        <w:t xml:space="preserve">HB  21</w:t>
      </w:r>
    </w:p>
    <w:p>
      <w:pPr>
        <w:pStyle w:val="RecordBase"/>
        <w:ind w:left="120" w:hanging="120"/>
      </w:pPr>
      <w:r>
        <w:t xml:space="preserve">Kentucky</w:t>
      </w:r>
    </w:p>
    <w:p>
      <w:pPr>
        <w:pStyle w:val="RecordBase"/>
        <w:ind w:left="240" w:hanging="192"/>
      </w:pPr>
      <w:r>
        <w:t xml:space="preserve"> Association for Career and Technical Education, recognition of - </w:t>
      </w:r>
      <w:r>
        <w:t xml:space="preserve"> </w:t>
      </w:r>
      <w:r>
        <w:t xml:space="preserve">HR  107</w:t>
      </w:r>
    </w:p>
    <w:p>
      <w:pPr>
        <w:pStyle w:val="RecordBase"/>
        <w:ind w:left="240" w:hanging="192"/>
      </w:pPr>
      <w:r>
        <w:t xml:space="preserve"> Teachers' Retirement System, housekeeping bill - </w:t>
      </w:r>
      <w:r>
        <w:t xml:space="preserve"> </w:t>
      </w:r>
      <w:r>
        <w:t xml:space="preserve">HB  500</w:t>
      </w:r>
    </w:p>
    <w:p>
      <w:pPr>
        <w:pStyle w:val="RecordBase"/>
        <w:ind w:left="240" w:hanging="192"/>
      </w:pPr>
      <w:r>
        <w:t xml:space="preserve"> Teachers' Retirement System Task Force, establishment of - </w:t>
      </w:r>
      <w:r>
        <w:t xml:space="preserve"> </w:t>
      </w:r>
      <w:r>
        <w:t xml:space="preserve">HB  4</w:t>
      </w:r>
      <w:r>
        <w:t xml:space="preserve">: </w:t>
      </w:r>
      <w:r>
        <w:t xml:space="preserve">SCS</w:t>
      </w:r>
    </w:p>
    <w:p>
      <w:pPr>
        <w:pStyle w:val="RecordBase"/>
        <w:ind w:left="120" w:hanging="120"/>
      </w:pPr>
      <w:r>
        <w:t xml:space="preserve">Leaves of absence, compliance with - </w:t>
      </w:r>
      <w:r>
        <w:t xml:space="preserve"> </w:t>
      </w:r>
      <w:r>
        <w:t xml:space="preserve">HB  75</w:t>
      </w:r>
    </w:p>
    <w:p>
      <w:pPr>
        <w:pStyle w:val="RecordBase"/>
        <w:ind w:left="120" w:hanging="120"/>
      </w:pPr>
      <w:r>
        <w:t xml:space="preserve">Maximum class size, prohibit exceeding - </w:t>
      </w:r>
      <w:r>
        <w:t xml:space="preserve"> </w:t>
      </w:r>
      <w:r>
        <w:t xml:space="preserve">HB  142</w:t>
      </w:r>
    </w:p>
    <w:p>
      <w:pPr>
        <w:pStyle w:val="RecordBase"/>
        <w:ind w:left="120" w:hanging="120"/>
      </w:pPr>
      <w:r>
        <w:t xml:space="preserve">National Board Certified Teachers of Kentucky, honoring - </w:t>
      </w:r>
      <w:r>
        <w:t xml:space="preserve"> </w:t>
      </w:r>
      <w:r>
        <w:t xml:space="preserve">SR  192</w:t>
      </w:r>
    </w:p>
    <w:p>
      <w:pPr>
        <w:pStyle w:val="RecordBase"/>
        <w:ind w:left="120" w:hanging="120"/>
      </w:pPr>
      <w:r>
        <w:t xml:space="preserve">Nonteaching time, required - </w:t>
      </w:r>
      <w:r>
        <w:t xml:space="preserve"> </w:t>
      </w:r>
      <w:r>
        <w:t xml:space="preserve">HB  376</w:t>
      </w:r>
    </w:p>
    <w:p>
      <w:pPr>
        <w:pStyle w:val="RecordBase"/>
        <w:ind w:left="120" w:hanging="120"/>
      </w:pPr>
      <w:r>
        <w:t xml:space="preserve">Primary election day, allowance for schools to be open on - </w:t>
      </w:r>
      <w:r>
        <w:t xml:space="preserve"> </w:t>
      </w:r>
      <w:r>
        <w:t xml:space="preserve">SB  39</w:t>
      </w:r>
      <w:r>
        <w:t xml:space="preserve">: </w:t>
      </w:r>
      <w:r>
        <w:t xml:space="preserve">HFA</w:t>
      </w:r>
      <w:r>
        <w:t xml:space="preserve"> (</w:t>
      </w:r>
      <w:r>
        <w:t xml:space="preserve">1</w:t>
      </w:r>
      <w:r>
        <w:t xml:space="preserve">)</w:t>
      </w:r>
    </w:p>
    <w:p>
      <w:pPr>
        <w:pStyle w:val="RecordBase"/>
        <w:ind w:left="120" w:hanging="120"/>
      </w:pPr>
      <w:r>
        <w:t xml:space="preserve">Privacy of students, ensuring - </w:t>
      </w:r>
      <w:r>
        <w:t xml:space="preserve"> </w:t>
      </w:r>
      <w:r>
        <w:t xml:space="preserve">SB  76</w:t>
      </w:r>
    </w:p>
    <w:p>
      <w:pPr>
        <w:pStyle w:val="RecordBase"/>
        <w:ind w:left="120" w:hanging="120"/>
      </w:pPr>
      <w:r>
        <w:t xml:space="preserve">Religious</w:t>
      </w:r>
    </w:p>
    <w:p>
      <w:pPr>
        <w:pStyle w:val="RecordBase"/>
        <w:ind w:left="240" w:hanging="192"/>
      </w:pPr>
      <w:r>
        <w:t xml:space="preserve"> and political viewpoints, student expression of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236</w:t>
      </w:r>
      <w:r>
        <w:t xml:space="preserve">: </w:t>
      </w:r>
      <w:r>
        <w:t xml:space="preserve">SFA</w:t>
      </w:r>
      <w:r>
        <w:t xml:space="preserve"> (</w:t>
      </w:r>
      <w:r>
        <w:t xml:space="preserve">3</w:t>
      </w:r>
      <w:r>
        <w:t xml:space="preserve">)</w:t>
      </w:r>
    </w:p>
    <w:p>
      <w:pPr>
        <w:pStyle w:val="RecordBase"/>
        <w:ind w:left="240" w:hanging="192"/>
      </w:pPr>
      <w:r>
        <w:t xml:space="preserve"> viewpoints, expression of by students - </w:t>
      </w:r>
      <w:r>
        <w:t xml:space="preserve"> </w:t>
      </w:r>
      <w:r>
        <w:t xml:space="preserve">HB  79</w:t>
      </w:r>
    </w:p>
    <w:p>
      <w:pPr>
        <w:pStyle w:val="RecordBase"/>
        <w:ind w:left="120" w:hanging="120"/>
      </w:pPr>
      <w:r>
        <w:t xml:space="preserve">Retirement, forfeiture of pension benefits - </w:t>
      </w:r>
      <w:r>
        <w:t xml:space="preserve"> </w:t>
      </w:r>
      <w:r>
        <w:t xml:space="preserve">SB  194</w:t>
      </w:r>
    </w:p>
    <w:p>
      <w:pPr>
        <w:pStyle w:val="RecordBase"/>
        <w:ind w:left="120" w:hanging="120"/>
      </w:pPr>
      <w:r>
        <w:t xml:space="preserve">School</w:t>
      </w:r>
    </w:p>
    <w:p>
      <w:pPr>
        <w:pStyle w:val="RecordBase"/>
        <w:ind w:left="240" w:hanging="192"/>
      </w:pPr>
      <w:r>
        <w:t xml:space="preserve"> emergency response plan, requirement to include violent intruder threats - </w:t>
      </w:r>
      <w:r>
        <w:t xml:space="preserve"> </w:t>
      </w:r>
      <w:r>
        <w:t xml:space="preserve">HB  341</w:t>
      </w:r>
    </w:p>
    <w:p>
      <w:pPr>
        <w:pStyle w:val="RecordBase"/>
        <w:ind w:left="240" w:hanging="192"/>
      </w:pPr>
      <w:r>
        <w:t xml:space="preserve"> intervention options, allow superintendent to select - </w:t>
      </w:r>
      <w:r>
        <w:t xml:space="preserve"> </w:t>
      </w:r>
      <w:r>
        <w:t xml:space="preserve">SB  132</w:t>
      </w:r>
    </w:p>
    <w:p>
      <w:pPr>
        <w:pStyle w:val="RecordBase"/>
        <w:ind w:left="240" w:hanging="192"/>
      </w:pPr>
      <w:r>
        <w:t xml:space="preserve"> principal and council members, consultation with superintendent - </w:t>
      </w:r>
      <w:r>
        <w:t xml:space="preserve"> </w:t>
      </w:r>
      <w:r>
        <w:t xml:space="preserve">SB  135</w:t>
      </w:r>
    </w:p>
    <w:p>
      <w:pPr>
        <w:pStyle w:val="RecordBase"/>
        <w:ind w:left="240" w:hanging="192"/>
      </w:pPr>
      <w:r>
        <w:t xml:space="preserve"> principal and council members, consultation with superintendent or designee - </w:t>
      </w:r>
      <w:r>
        <w:t xml:space="preserve"> </w:t>
      </w:r>
      <w:r>
        <w:t xml:space="preserve">SB  135</w:t>
      </w:r>
      <w:r>
        <w:t xml:space="preserve">: </w:t>
      </w:r>
      <w:r>
        <w:t xml:space="preserve">SCS</w:t>
      </w:r>
    </w:p>
    <w:p>
      <w:pPr>
        <w:pStyle w:val="RecordBase"/>
        <w:ind w:left="240" w:hanging="192"/>
      </w:pPr>
      <w:r>
        <w:t xml:space="preserve"> start date, requirements for - </w:t>
      </w:r>
      <w:r>
        <w:t xml:space="preserve"> </w:t>
      </w:r>
      <w:r>
        <w:t xml:space="preserve">SB  129</w:t>
      </w:r>
    </w:p>
    <w:p>
      <w:pPr>
        <w:pStyle w:val="RecordBase"/>
        <w:ind w:left="120" w:hanging="120"/>
      </w:pPr>
      <w:r>
        <w:t xml:space="preserve">Special education, eligibility through end of school year in which student has 22nd birthday - </w:t>
      </w:r>
      <w:r>
        <w:t xml:space="preserve"> </w:t>
      </w:r>
      <w:r>
        <w:t xml:space="preserve">SB  19</w:t>
      </w:r>
    </w:p>
    <w:p>
      <w:pPr>
        <w:pStyle w:val="RecordBase"/>
        <w:ind w:left="120" w:hanging="120"/>
      </w:pPr>
      <w:r>
        <w:t xml:space="preserve">Student</w:t>
      </w:r>
    </w:p>
    <w:p>
      <w:pPr>
        <w:pStyle w:val="RecordBase"/>
        <w:ind w:left="240" w:hanging="192"/>
      </w:pPr>
      <w:r>
        <w:t xml:space="preserve"> assessments, school councils to determine - </w:t>
      </w:r>
      <w:r>
        <w:t xml:space="preserve"> </w:t>
      </w:r>
      <w:r>
        <w:t xml:space="preserve">HB  313</w:t>
      </w:r>
    </w:p>
    <w:p>
      <w:pPr>
        <w:pStyle w:val="RecordBase"/>
        <w:ind w:left="240" w:hanging="192"/>
      </w:pPr>
      <w:r>
        <w:t xml:space="preserve"> privacy, ensuring - </w:t>
      </w:r>
      <w:r>
        <w:t xml:space="preserve"> </w:t>
      </w:r>
      <w:r>
        <w:t xml:space="preserve">SB  76</w:t>
      </w:r>
      <w:r>
        <w:t xml:space="preserve">: </w:t>
      </w:r>
      <w:r>
        <w:t xml:space="preserve">SCS</w:t>
      </w:r>
      <w:r>
        <w:t xml:space="preserve">;</w:t>
      </w:r>
      <w:r>
        <w:t xml:space="preserve"> </w:t>
      </w:r>
      <w:r>
        <w:t xml:space="preserve">HB  236</w:t>
      </w:r>
      <w:r>
        <w:t xml:space="preserve">: </w:t>
      </w:r>
      <w:r>
        <w:t xml:space="preserve">SFA</w:t>
      </w:r>
      <w:r>
        <w:t xml:space="preserve"> (</w:t>
      </w:r>
      <w:r>
        <w:t xml:space="preserve">1</w:t>
      </w:r>
      <w:r>
        <w:t xml:space="preserve">)</w:t>
      </w:r>
    </w:p>
    <w:p>
      <w:pPr>
        <w:pStyle w:val="RecordBase"/>
        <w:ind w:left="240" w:hanging="192"/>
      </w:pPr>
      <w:r>
        <w:t xml:space="preserve"> representation in school governance, encouragement of - </w:t>
      </w:r>
      <w:r>
        <w:t xml:space="preserve"> </w:t>
      </w:r>
      <w:r>
        <w:t xml:space="preserve">HCR 69</w:t>
      </w:r>
      <w:r>
        <w:t xml:space="preserve">;</w:t>
      </w:r>
      <w:r>
        <w:t xml:space="preserve"> </w:t>
      </w:r>
      <w:r>
        <w:t xml:space="preserve">SCR 79</w:t>
      </w:r>
    </w:p>
    <w:p>
      <w:pPr>
        <w:pStyle w:val="RecordBase"/>
        <w:ind w:left="120" w:hanging="120"/>
      </w:pPr>
      <w:r>
        <w:t xml:space="preserve">Targeted</w:t>
      </w:r>
    </w:p>
    <w:p>
      <w:pPr>
        <w:pStyle w:val="RecordBase"/>
        <w:ind w:left="240" w:hanging="192"/>
      </w:pPr>
      <w:r>
        <w:t xml:space="preserve"> focus schools, create intervention process for - </w:t>
      </w:r>
      <w:r>
        <w:t xml:space="preserve"> </w:t>
      </w:r>
      <w:r>
        <w:t xml:space="preserve">SB  132</w:t>
      </w:r>
      <w:r>
        <w:t xml:space="preserve">: </w:t>
      </w:r>
      <w:r>
        <w:t xml:space="preserve">HCS</w:t>
      </w:r>
      <w:r>
        <w:t xml:space="preserve">;</w:t>
      </w:r>
      <w:r>
        <w:t xml:space="preserve"> </w:t>
      </w:r>
      <w:r>
        <w:t xml:space="preserve">HB  498</w:t>
      </w:r>
    </w:p>
    <w:p>
      <w:pPr>
        <w:pStyle w:val="RecordBase"/>
        <w:ind w:left="240" w:hanging="192"/>
      </w:pPr>
      <w:r>
        <w:t xml:space="preserve"> focus schools, require audit of - </w:t>
      </w:r>
      <w:r>
        <w:t xml:space="preserve"> </w:t>
      </w:r>
      <w:r>
        <w:t xml:space="preserve">SB  132</w:t>
      </w:r>
      <w:r>
        <w:t xml:space="preserve">: </w:t>
      </w:r>
      <w:r>
        <w:t xml:space="preserve">HCS</w:t>
      </w:r>
      <w:r>
        <w:t xml:space="preserve">;</w:t>
      </w:r>
      <w:r>
        <w:t xml:space="preserve"> </w:t>
      </w:r>
      <w:r>
        <w:t xml:space="preserve">HB  498</w:t>
        <w:br/>
      </w:r>
    </w:p>
    <w:p>
      <w:pPr>
        <w:pStyle w:val="RecordHeading3"/>
      </w:pPr>
      <w:r>
        <w:rPr>
          <w:b/>
        </w:rPr>
        <w:t xml:space="preserve">Technical Corrections</w:t>
      </w:r>
    </w:p>
    <w:p>
      <w:pPr>
        <w:pStyle w:val="RecordBase"/>
        <w:ind w:left="120" w:hanging="120"/>
      </w:pPr>
      <w:r>
        <w:t xml:space="preserve">BR</w:t>
      </w:r>
    </w:p>
    <w:p>
      <w:pPr>
        <w:pStyle w:val="RecordBase"/>
        <w:ind w:left="240" w:hanging="192"/>
      </w:pPr>
      <w:r>
        <w:t xml:space="preserve"> 1252 - </w:t>
      </w:r>
      <w:r>
        <w:t xml:space="preserve"> </w:t>
      </w:r>
      <w:r>
        <w:t xml:space="preserve">HB  511</w:t>
      </w:r>
    </w:p>
    <w:p>
      <w:pPr>
        <w:pStyle w:val="RecordBase"/>
        <w:ind w:left="240" w:hanging="192"/>
      </w:pPr>
      <w:r>
        <w:t xml:space="preserve"> 1254 - </w:t>
      </w:r>
      <w:r>
        <w:t xml:space="preserve"> </w:t>
      </w:r>
      <w:r>
        <w:t xml:space="preserve">HB  509</w:t>
      </w:r>
    </w:p>
    <w:p>
      <w:pPr>
        <w:pStyle w:val="RecordBase"/>
        <w:ind w:left="240" w:hanging="192"/>
      </w:pPr>
      <w:r>
        <w:t xml:space="preserve"> 1533 - </w:t>
      </w:r>
      <w:r>
        <w:t xml:space="preserve"> </w:t>
      </w:r>
      <w:r>
        <w:t xml:space="preserve">HB  514</w:t>
      </w:r>
    </w:p>
    <w:p>
      <w:pPr>
        <w:pStyle w:val="RecordBase"/>
        <w:ind w:left="120" w:hanging="120"/>
      </w:pPr>
      <w:r>
        <w:t xml:space="preserve">Designation - </w:t>
      </w:r>
      <w:r>
        <w:t xml:space="preserve"> </w:t>
      </w:r>
      <w:r>
        <w:t xml:space="preserve">HB  524</w:t>
      </w:r>
    </w:p>
    <w:p>
      <w:pPr>
        <w:pStyle w:val="RecordBase"/>
        <w:ind w:left="120" w:hanging="120"/>
      </w:pPr>
      <w:r>
        <w:t xml:space="preserve">Finance and administration secretary, correct male only reference. - </w:t>
      </w:r>
      <w:r>
        <w:t xml:space="preserve"> </w:t>
      </w:r>
      <w:r>
        <w:t xml:space="preserve">SB  207</w:t>
      </w:r>
    </w:p>
    <w:p>
      <w:pPr>
        <w:pStyle w:val="RecordBase"/>
        <w:ind w:left="120" w:hanging="120"/>
      </w:pPr>
      <w:r>
        <w:t xml:space="preserve">Fuel tax revenue sharing - </w:t>
      </w:r>
      <w:r>
        <w:t xml:space="preserve"> </w:t>
      </w:r>
      <w:r>
        <w:t xml:space="preserve">HB  461</w:t>
      </w:r>
    </w:p>
    <w:p>
      <w:pPr>
        <w:pStyle w:val="RecordBase"/>
        <w:ind w:left="120" w:hanging="120"/>
      </w:pPr>
      <w:r>
        <w:t xml:space="preserve">Gender-neutral</w:t>
      </w:r>
    </w:p>
    <w:p>
      <w:pPr>
        <w:pStyle w:val="RecordBase"/>
        <w:ind w:left="240" w:hanging="192"/>
      </w:pPr>
      <w:r>
        <w:t xml:space="preserve"> language, addition of - </w:t>
      </w:r>
      <w:r>
        <w:t xml:space="preserve"> </w:t>
      </w:r>
      <w:r>
        <w:t xml:space="preserve">SB  172</w:t>
      </w:r>
      <w:r>
        <w:t xml:space="preserve">;</w:t>
      </w:r>
      <w:r>
        <w:t xml:space="preserve"> </w:t>
      </w:r>
      <w:r>
        <w:t xml:space="preserve">HB  532</w:t>
      </w:r>
    </w:p>
    <w:p>
      <w:pPr>
        <w:pStyle w:val="RecordBase"/>
        <w:ind w:left="240" w:hanging="192"/>
      </w:pPr>
      <w:r>
        <w:t xml:space="preserve"> language, insert - </w:t>
      </w:r>
      <w:r>
        <w:t xml:space="preserve"> </w:t>
      </w:r>
      <w:r>
        <w:t xml:space="preserve">SB  164</w:t>
      </w:r>
    </w:p>
    <w:p>
      <w:pPr>
        <w:pStyle w:val="RecordBase"/>
        <w:ind w:left="120" w:hanging="120"/>
      </w:pPr>
      <w:r>
        <w:t xml:space="preserve">HB</w:t>
      </w:r>
    </w:p>
    <w:p>
      <w:pPr>
        <w:pStyle w:val="RecordBase"/>
        <w:ind w:left="240" w:hanging="192"/>
      </w:pPr>
      <w:r>
        <w:t xml:space="preserve"> 1 - </w:t>
      </w:r>
      <w:r>
        <w:t xml:space="preserve"> </w:t>
      </w:r>
      <w:r>
        <w:t xml:space="preserve">HB  1</w:t>
      </w:r>
      <w:r>
        <w:t xml:space="preserve">: </w:t>
      </w:r>
      <w:r>
        <w:t xml:space="preserve">HCS</w:t>
      </w:r>
    </w:p>
    <w:p>
      <w:pPr>
        <w:pStyle w:val="RecordBase"/>
        <w:ind w:left="240" w:hanging="192"/>
      </w:pPr>
      <w:r>
        <w:t xml:space="preserve"> 165/HCS 1 - </w:t>
      </w:r>
      <w:r>
        <w:t xml:space="preserve"> </w:t>
      </w:r>
      <w:r>
        <w:t xml:space="preserve">HB  165</w:t>
      </w:r>
      <w:r>
        <w:t xml:space="preserve">: </w:t>
      </w:r>
      <w:r>
        <w:t xml:space="preserve">HFA</w:t>
      </w:r>
      <w:r>
        <w:t xml:space="preserve"> (</w:t>
      </w:r>
      <w:r>
        <w:t xml:space="preserve">2</w:t>
      </w:r>
      <w:r>
        <w:t xml:space="preserve">)</w:t>
      </w:r>
    </w:p>
    <w:p>
      <w:pPr>
        <w:pStyle w:val="RecordBase"/>
        <w:ind w:left="240" w:hanging="192"/>
      </w:pPr>
      <w:r>
        <w:t xml:space="preserve"> 165/HCS1 - </w:t>
      </w:r>
      <w:r>
        <w:t xml:space="preserve"> </w:t>
      </w:r>
      <w:r>
        <w:t xml:space="preserve">HB  165</w:t>
      </w:r>
      <w:r>
        <w:t xml:space="preserve">: </w:t>
      </w:r>
      <w:r>
        <w:t xml:space="preserve">HFA</w:t>
      </w:r>
      <w:r>
        <w:t xml:space="preserve"> (</w:t>
      </w:r>
      <w:r>
        <w:t xml:space="preserve">1</w:t>
      </w:r>
      <w:r>
        <w:t xml:space="preserve">)</w:t>
      </w:r>
    </w:p>
    <w:p>
      <w:pPr>
        <w:pStyle w:val="RecordBase"/>
        <w:ind w:left="240" w:hanging="192"/>
      </w:pPr>
      <w:r>
        <w:t xml:space="preserve"> 207 - </w:t>
      </w:r>
      <w:r>
        <w:t xml:space="preserve"> </w:t>
      </w:r>
      <w:r>
        <w:t xml:space="preserve">HB  207</w:t>
      </w:r>
      <w:r>
        <w:t xml:space="preserve">: </w:t>
      </w:r>
      <w:r>
        <w:t xml:space="preserve">HCS</w:t>
      </w:r>
    </w:p>
    <w:p>
      <w:pPr>
        <w:pStyle w:val="RecordBase"/>
        <w:ind w:left="240" w:hanging="192"/>
      </w:pPr>
      <w:r>
        <w:t xml:space="preserve"> 243 - </w:t>
      </w:r>
      <w:r>
        <w:t xml:space="preserve"> </w:t>
      </w:r>
      <w:r>
        <w:t xml:space="preserve">HB  243</w:t>
      </w:r>
      <w:r>
        <w:t xml:space="preserve">: </w:t>
      </w:r>
      <w:r>
        <w:t xml:space="preserve">HCS</w:t>
      </w:r>
    </w:p>
    <w:p>
      <w:pPr>
        <w:pStyle w:val="RecordBase"/>
        <w:ind w:left="240" w:hanging="192"/>
      </w:pPr>
      <w:r>
        <w:t xml:space="preserve"> 247 - </w:t>
      </w:r>
      <w:r>
        <w:t xml:space="preserve"> </w:t>
      </w:r>
      <w:r>
        <w:t xml:space="preserve">HB  247</w:t>
      </w:r>
      <w:r>
        <w:t xml:space="preserve">: </w:t>
      </w:r>
      <w:r>
        <w:t xml:space="preserve">HCS</w:t>
      </w:r>
    </w:p>
    <w:p>
      <w:pPr>
        <w:pStyle w:val="RecordBase"/>
        <w:ind w:left="240" w:hanging="192"/>
      </w:pPr>
      <w:r>
        <w:t xml:space="preserve"> 333 - </w:t>
      </w:r>
      <w:r>
        <w:t xml:space="preserve"> </w:t>
      </w:r>
      <w:r>
        <w:t xml:space="preserve">HB  333</w:t>
      </w:r>
      <w:r>
        <w:t xml:space="preserve">: </w:t>
      </w:r>
      <w:r>
        <w:t xml:space="preserve">HCS</w:t>
      </w:r>
    </w:p>
    <w:p>
      <w:pPr>
        <w:pStyle w:val="RecordBase"/>
        <w:ind w:left="240" w:hanging="192"/>
      </w:pPr>
      <w:r>
        <w:t xml:space="preserve"> 359/HCS 1 - </w:t>
      </w:r>
      <w:r>
        <w:t xml:space="preserve"> </w:t>
      </w:r>
      <w:r>
        <w:t xml:space="preserve">HB  359</w:t>
      </w:r>
      <w:r>
        <w:t xml:space="preserve">: </w:t>
      </w:r>
      <w:r>
        <w:t xml:space="preserve">HFA</w:t>
      </w:r>
      <w:r>
        <w:t xml:space="preserve"> (</w:t>
      </w:r>
      <w:r>
        <w:t xml:space="preserve">1</w:t>
      </w:r>
      <w:r>
        <w:t xml:space="preserve">)</w:t>
      </w:r>
    </w:p>
    <w:p>
      <w:pPr>
        <w:pStyle w:val="RecordBase"/>
        <w:ind w:left="240" w:hanging="192"/>
      </w:pPr>
      <w:r>
        <w:t xml:space="preserve"> 386/HCS 1 - </w:t>
      </w:r>
      <w:r>
        <w:t xml:space="preserve"> </w:t>
      </w:r>
      <w:r>
        <w:t xml:space="preserve">HB  386</w:t>
      </w:r>
      <w:r>
        <w:t xml:space="preserve">: </w:t>
      </w:r>
      <w:r>
        <w:t xml:space="preserve">HCS</w:t>
      </w:r>
    </w:p>
    <w:p>
      <w:pPr>
        <w:pStyle w:val="RecordBase"/>
        <w:ind w:left="240" w:hanging="192"/>
      </w:pPr>
      <w:r>
        <w:t xml:space="preserve"> 443 - </w:t>
      </w:r>
      <w:r>
        <w:t xml:space="preserve"> </w:t>
      </w:r>
      <w:r>
        <w:t xml:space="preserve">HB  443</w:t>
      </w:r>
      <w:r>
        <w:t xml:space="preserve">: </w:t>
      </w:r>
      <w:r>
        <w:t xml:space="preserve">HFA</w:t>
      </w:r>
      <w:r>
        <w:t xml:space="preserve"> (</w:t>
      </w:r>
      <w:r>
        <w:t xml:space="preserve">19</w:t>
      </w:r>
      <w:r>
        <w:t xml:space="preserve">)</w:t>
      </w:r>
    </w:p>
    <w:p>
      <w:pPr>
        <w:pStyle w:val="RecordBase"/>
        <w:ind w:left="240" w:hanging="192"/>
      </w:pPr>
      <w:r>
        <w:t xml:space="preserve"> 510/SCS 2 - </w:t>
      </w:r>
      <w:r>
        <w:t xml:space="preserve"> </w:t>
      </w:r>
      <w:r>
        <w:t xml:space="preserve">HB  510</w:t>
      </w:r>
      <w:r>
        <w:t xml:space="preserve">: </w:t>
      </w:r>
      <w:r>
        <w:t xml:space="preserve">SCS</w:t>
      </w:r>
      <w:r>
        <w:t xml:space="preserve"> (</w:t>
      </w:r>
      <w:r>
        <w:t xml:space="preserve">2</w:t>
      </w:r>
      <w:r>
        <w:t xml:space="preserve">)</w:t>
      </w:r>
    </w:p>
    <w:p>
      <w:pPr>
        <w:pStyle w:val="RecordBase"/>
        <w:ind w:left="240" w:hanging="192"/>
      </w:pPr>
      <w:r>
        <w:t xml:space="preserve"> 512/SCS 2 - </w:t>
      </w:r>
      <w:r>
        <w:t xml:space="preserve"> </w:t>
      </w:r>
      <w:r>
        <w:t xml:space="preserve">HB  512</w:t>
      </w:r>
      <w:r>
        <w:t xml:space="preserve">: </w:t>
      </w:r>
      <w:r>
        <w:t xml:space="preserve">SCS</w:t>
      </w:r>
      <w:r>
        <w:t xml:space="preserve"> (</w:t>
      </w:r>
      <w:r>
        <w:t xml:space="preserve">1</w:t>
      </w:r>
      <w:r>
        <w:t xml:space="preserve">)</w:t>
      </w:r>
    </w:p>
    <w:p>
      <w:pPr>
        <w:pStyle w:val="RecordBase"/>
        <w:ind w:left="240" w:hanging="192"/>
      </w:pPr>
      <w:r>
        <w:t xml:space="preserve"> 62 - </w:t>
      </w:r>
      <w:r>
        <w:t xml:space="preserve"> </w:t>
      </w:r>
      <w:r>
        <w:t xml:space="preserve">HB  62</w:t>
      </w:r>
      <w:r>
        <w:t xml:space="preserve">: </w:t>
      </w:r>
      <w:r>
        <w:t xml:space="preserve">HCS</w:t>
      </w:r>
      <w:r>
        <w:t xml:space="preserve">, </w:t>
      </w:r>
      <w:r>
        <w:t xml:space="preserve">HCS</w:t>
      </w:r>
      <w:r>
        <w:t xml:space="preserve">, </w:t>
      </w:r>
      <w:r>
        <w:t xml:space="preserve">SCS</w:t>
      </w:r>
    </w:p>
    <w:p>
      <w:pPr>
        <w:pStyle w:val="RecordBase"/>
        <w:ind w:left="240" w:hanging="192"/>
      </w:pPr>
      <w:r>
        <w:t xml:space="preserve"> 76 - </w:t>
      </w:r>
      <w:r>
        <w:t xml:space="preserve"> </w:t>
      </w:r>
      <w:r>
        <w:t xml:space="preserve">HB  76</w:t>
      </w:r>
      <w:r>
        <w:t xml:space="preserve">: </w:t>
      </w:r>
      <w:r>
        <w:t xml:space="preserve">HCS</w:t>
      </w:r>
    </w:p>
    <w:p>
      <w:pPr>
        <w:pStyle w:val="RecordBase"/>
        <w:ind w:left="240" w:hanging="192"/>
      </w:pPr>
      <w:r>
        <w:t xml:space="preserve"> 8 - </w:t>
      </w:r>
      <w:r>
        <w:t xml:space="preserve"> </w:t>
      </w:r>
      <w:r>
        <w:t xml:space="preserve">HB  8</w:t>
      </w:r>
      <w:r>
        <w:t xml:space="preserve">: </w:t>
      </w:r>
      <w:r>
        <w:t xml:space="preserve">HCS</w:t>
      </w:r>
    </w:p>
    <w:p>
      <w:pPr>
        <w:pStyle w:val="RecordBase"/>
        <w:ind w:left="120" w:hanging="120"/>
      </w:pPr>
      <w:r>
        <w:t xml:space="preserve">HJR</w:t>
      </w:r>
    </w:p>
    <w:p>
      <w:pPr>
        <w:pStyle w:val="RecordBase"/>
        <w:ind w:left="240" w:hanging="192"/>
      </w:pPr>
      <w:r>
        <w:t xml:space="preserve"> 100 - </w:t>
      </w:r>
      <w:r>
        <w:t xml:space="preserve"> </w:t>
      </w:r>
      <w:r>
        <w:t xml:space="preserve">HJR 100</w:t>
      </w:r>
      <w:r>
        <w:t xml:space="preserve">: </w:t>
      </w:r>
      <w:r>
        <w:t xml:space="preserve">SCS</w:t>
      </w:r>
    </w:p>
    <w:p>
      <w:pPr>
        <w:pStyle w:val="RecordBase"/>
        <w:ind w:left="240" w:hanging="192"/>
      </w:pPr>
      <w:r>
        <w:t xml:space="preserve"> 63 - </w:t>
      </w:r>
      <w:r>
        <w:t xml:space="preserve"> </w:t>
      </w:r>
      <w:r>
        <w:t xml:space="preserve">HJR 63</w:t>
      </w:r>
      <w:r>
        <w:t xml:space="preserve">: </w:t>
      </w:r>
      <w:r>
        <w:t xml:space="preserve">HFA</w:t>
      </w:r>
      <w:r>
        <w:t xml:space="preserve"> (</w:t>
      </w:r>
      <w:r>
        <w:t xml:space="preserve">1</w:t>
      </w:r>
      <w:r>
        <w:t xml:space="preserve">)</w:t>
      </w:r>
    </w:p>
    <w:p>
      <w:pPr>
        <w:pStyle w:val="RecordBase"/>
        <w:ind w:left="120" w:hanging="120"/>
      </w:pPr>
      <w:r>
        <w:t xml:space="preserve">Insurers duty to report, gender-neutral language, addition of - </w:t>
      </w:r>
      <w:r>
        <w:t xml:space="preserve"> </w:t>
      </w:r>
      <w:r>
        <w:t xml:space="preserve">HB  486</w:t>
      </w:r>
    </w:p>
    <w:p>
      <w:pPr>
        <w:pStyle w:val="RecordBase"/>
        <w:ind w:left="120" w:hanging="120"/>
      </w:pPr>
      <w:r>
        <w:t xml:space="preserve">Make</w:t>
      </w:r>
    </w:p>
    <w:p>
      <w:pPr>
        <w:pStyle w:val="RecordBase"/>
        <w:ind w:left="240" w:hanging="192"/>
      </w:pPr>
      <w:r>
        <w:t xml:space="preserve"> a technical correction - </w:t>
      </w:r>
      <w:r>
        <w:t xml:space="preserve"> </w:t>
      </w:r>
      <w:r>
        <w:t xml:space="preserve">HB  536</w:t>
      </w:r>
    </w:p>
    <w:p>
      <w:pPr>
        <w:pStyle w:val="RecordBase"/>
        <w:ind w:left="240" w:hanging="192"/>
      </w:pPr>
      <w:r>
        <w:t xml:space="preserve"> technical corrections - </w:t>
      </w:r>
      <w:r>
        <w:t xml:space="preserve"> </w:t>
      </w:r>
      <w:r>
        <w:t xml:space="preserve">HB  512</w:t>
      </w:r>
      <w:r>
        <w:t xml:space="preserve">: </w:t>
      </w:r>
      <w:r>
        <w:t xml:space="preserve">SCS</w:t>
      </w:r>
      <w:r>
        <w:t xml:space="preserve"> (</w:t>
      </w:r>
      <w:r>
        <w:t xml:space="preserve">2</w:t>
      </w:r>
      <w:r>
        <w:t xml:space="preserve">)</w:t>
      </w:r>
    </w:p>
    <w:p>
      <w:pPr>
        <w:pStyle w:val="RecordBase"/>
        <w:ind w:left="120" w:hanging="120"/>
      </w:pPr>
      <w:r>
        <w:t xml:space="preserve">Minors, may include a male or female who deposits or is paid by a bank from the amount deposited - </w:t>
      </w:r>
      <w:r>
        <w:t xml:space="preserve"> </w:t>
      </w:r>
      <w:r>
        <w:t xml:space="preserve">HB  533</w:t>
      </w:r>
    </w:p>
    <w:p>
      <w:pPr>
        <w:pStyle w:val="RecordBase"/>
        <w:ind w:left="120" w:hanging="120"/>
      </w:pPr>
      <w:r>
        <w:t xml:space="preserve">Personnel, corrections to - </w:t>
      </w:r>
      <w:r>
        <w:t xml:space="preserve"> </w:t>
      </w:r>
      <w:r>
        <w:t xml:space="preserve">HB  517</w:t>
      </w:r>
    </w:p>
    <w:p>
      <w:pPr>
        <w:pStyle w:val="RecordBase"/>
        <w:ind w:left="120" w:hanging="120"/>
      </w:pPr>
      <w:r>
        <w:t xml:space="preserve">SB</w:t>
      </w:r>
    </w:p>
    <w:p>
      <w:pPr>
        <w:pStyle w:val="RecordBase"/>
        <w:ind w:left="240" w:hanging="192"/>
      </w:pPr>
      <w:r>
        <w:t xml:space="preserve"> 117 - </w:t>
      </w:r>
      <w:r>
        <w:t xml:space="preserve"> </w:t>
      </w:r>
      <w:r>
        <w:t xml:space="preserve">SB  117</w:t>
      </w:r>
      <w:r>
        <w:t xml:space="preserve">: </w:t>
      </w:r>
      <w:r>
        <w:t xml:space="preserve">SFA</w:t>
      </w:r>
      <w:r>
        <w:t xml:space="preserve"> (</w:t>
      </w:r>
      <w:r>
        <w:t xml:space="preserve">1</w:t>
      </w:r>
      <w:r>
        <w:t xml:space="preserve">)</w:t>
      </w:r>
    </w:p>
    <w:p>
      <w:pPr>
        <w:pStyle w:val="RecordBase"/>
        <w:ind w:left="240" w:hanging="192"/>
      </w:pPr>
      <w:r>
        <w:t xml:space="preserve"> 124 - </w:t>
      </w:r>
      <w:r>
        <w:t xml:space="preserve"> </w:t>
      </w:r>
      <w:r>
        <w:t xml:space="preserve">SB  124</w:t>
      </w:r>
      <w:r>
        <w:t xml:space="preserve">: </w:t>
      </w:r>
      <w:r>
        <w:t xml:space="preserve">SCS</w:t>
      </w:r>
    </w:p>
    <w:p>
      <w:pPr>
        <w:pStyle w:val="RecordBase"/>
        <w:ind w:left="240" w:hanging="192"/>
      </w:pPr>
      <w:r>
        <w:t xml:space="preserve"> 133/SCS 1 - </w:t>
      </w:r>
      <w:r>
        <w:t xml:space="preserve"> </w:t>
      </w:r>
      <w:r>
        <w:t xml:space="preserve">SB  133</w:t>
      </w:r>
      <w:r>
        <w:t xml:space="preserve">: </w:t>
      </w:r>
      <w:r>
        <w:t xml:space="preserve">SFA</w:t>
      </w:r>
      <w:r>
        <w:t xml:space="preserve"> (</w:t>
      </w:r>
      <w:r>
        <w:t xml:space="preserve">1</w:t>
      </w:r>
      <w:r>
        <w:t xml:space="preserve">)</w:t>
      </w:r>
    </w:p>
    <w:p>
      <w:pPr>
        <w:pStyle w:val="RecordBase"/>
        <w:ind w:left="240" w:hanging="192"/>
      </w:pPr>
      <w:r>
        <w:t xml:space="preserve"> 28/SCS 1 - </w:t>
      </w:r>
      <w:r>
        <w:t xml:space="preserve"> </w:t>
      </w:r>
      <w:r>
        <w:t xml:space="preserve">SB  28</w:t>
      </w:r>
      <w:r>
        <w:t xml:space="preserve">: </w:t>
      </w:r>
      <w:r>
        <w:t xml:space="preserve">SCS</w:t>
      </w:r>
    </w:p>
    <w:p>
      <w:pPr>
        <w:pStyle w:val="RecordBase"/>
        <w:ind w:left="240" w:hanging="192"/>
      </w:pPr>
      <w:r>
        <w:t xml:space="preserve"> 6 - </w:t>
      </w:r>
      <w:r>
        <w:t xml:space="preserve"> </w:t>
      </w:r>
      <w:r>
        <w:t xml:space="preserve">SB  6</w:t>
      </w:r>
      <w:r>
        <w:t xml:space="preserve">: </w:t>
      </w:r>
      <w:r>
        <w:t xml:space="preserve">SCS</w:t>
      </w:r>
    </w:p>
    <w:p>
      <w:pPr>
        <w:pStyle w:val="RecordBase"/>
        <w:ind w:left="240" w:hanging="192"/>
      </w:pPr>
      <w:r>
        <w:t xml:space="preserve"> 68, SCS 1 - </w:t>
      </w:r>
      <w:r>
        <w:t xml:space="preserve"> </w:t>
      </w:r>
      <w:r>
        <w:t xml:space="preserve">SB  68</w:t>
      </w:r>
      <w:r>
        <w:t xml:space="preserve">: </w:t>
      </w:r>
      <w:r>
        <w:t xml:space="preserve">SCS</w:t>
      </w:r>
    </w:p>
    <w:p>
      <w:pPr>
        <w:pStyle w:val="RecordBase"/>
        <w:ind w:left="120" w:hanging="120"/>
      </w:pPr>
      <w:r>
        <w:t xml:space="preserve">Seat belt law, correction for gender-neutral references - </w:t>
      </w:r>
      <w:r>
        <w:t xml:space="preserve"> </w:t>
      </w:r>
      <w:r>
        <w:t xml:space="preserve">SB  147</w:t>
      </w:r>
      <w:r>
        <w:t xml:space="preserve">;</w:t>
      </w:r>
      <w:r>
        <w:t xml:space="preserve"> </w:t>
      </w:r>
      <w:r>
        <w:t xml:space="preserve">SB  163</w:t>
      </w:r>
      <w:r>
        <w:t xml:space="preserve">;</w:t>
      </w:r>
      <w:r>
        <w:t xml:space="preserve"> </w:t>
      </w:r>
      <w:r>
        <w:t xml:space="preserve">HB  425</w:t>
      </w:r>
      <w:r>
        <w:t xml:space="preserve">;</w:t>
      </w:r>
      <w:r>
        <w:t xml:space="preserve"> </w:t>
      </w:r>
      <w:r>
        <w:t xml:space="preserve">HB  516</w:t>
      </w:r>
    </w:p>
    <w:p>
      <w:pPr>
        <w:pStyle w:val="RecordBase"/>
        <w:ind w:left="120" w:hanging="120"/>
      </w:pPr>
      <w:r>
        <w:t xml:space="preserve">SR</w:t>
      </w:r>
    </w:p>
    <w:p>
      <w:pPr>
        <w:pStyle w:val="RecordBase"/>
        <w:ind w:left="240" w:hanging="192"/>
      </w:pPr>
      <w:r>
        <w:t xml:space="preserve"> 156 - </w:t>
      </w:r>
      <w:r>
        <w:t xml:space="preserve"> </w:t>
      </w:r>
      <w:r>
        <w:t xml:space="preserve">SR  156</w:t>
      </w:r>
      <w:r>
        <w:t xml:space="preserve">: </w:t>
      </w:r>
      <w:r>
        <w:t xml:space="preserve">SCS</w:t>
      </w:r>
      <w:r>
        <w:t xml:space="preserve">;</w:t>
      </w:r>
      <w:r>
        <w:t xml:space="preserve"> </w:t>
      </w:r>
      <w:r>
        <w:t xml:space="preserve">HB  203</w:t>
      </w:r>
      <w:r>
        <w:t xml:space="preserve">: </w:t>
      </w:r>
      <w:r>
        <w:t xml:space="preserve">SCS</w:t>
      </w:r>
    </w:p>
    <w:p>
      <w:pPr>
        <w:pStyle w:val="RecordBase"/>
        <w:ind w:left="240" w:hanging="192"/>
      </w:pPr>
      <w:r>
        <w:t xml:space="preserve"> 171 - </w:t>
      </w:r>
      <w:r>
        <w:t xml:space="preserve"> </w:t>
      </w:r>
      <w:r>
        <w:t xml:space="preserve">SR  171</w:t>
      </w:r>
      <w:r>
        <w:t xml:space="preserve">: </w:t>
      </w:r>
      <w:r>
        <w:t xml:space="preserve">SCA</w:t>
      </w:r>
      <w:r>
        <w:t xml:space="preserve"> (</w:t>
      </w:r>
      <w:r>
        <w:t xml:space="preserve">1</w:t>
      </w:r>
      <w:r>
        <w:t xml:space="preserve">)</w:t>
      </w:r>
    </w:p>
    <w:p>
      <w:pPr>
        <w:pStyle w:val="RecordBase"/>
        <w:ind w:left="240" w:hanging="192"/>
      </w:pPr>
      <w:r>
        <w:t xml:space="preserve"> 172 - </w:t>
      </w:r>
      <w:r>
        <w:t xml:space="preserve"> </w:t>
      </w:r>
      <w:r>
        <w:t xml:space="preserve">SR  172</w:t>
      </w:r>
      <w:r>
        <w:t xml:space="preserve">: </w:t>
      </w:r>
      <w:r>
        <w:t xml:space="preserve">SCA</w:t>
      </w:r>
      <w:r>
        <w:t xml:space="preserve"> (</w:t>
      </w:r>
      <w:r>
        <w:t xml:space="preserve">2</w:t>
      </w:r>
      <w:r>
        <w:t xml:space="preserve">)</w:t>
      </w:r>
    </w:p>
    <w:p>
      <w:pPr>
        <w:pStyle w:val="RecordBase"/>
        <w:ind w:left="240" w:hanging="192"/>
      </w:pPr>
      <w:r>
        <w:t xml:space="preserve"> 174 - </w:t>
      </w:r>
      <w:r>
        <w:t xml:space="preserve"> </w:t>
      </w:r>
      <w:r>
        <w:t xml:space="preserve">SR  174</w:t>
      </w:r>
      <w:r>
        <w:t xml:space="preserve">: </w:t>
      </w:r>
      <w:r>
        <w:t xml:space="preserve">SCA</w:t>
      </w:r>
      <w:r>
        <w:t xml:space="preserve"> (</w:t>
      </w:r>
      <w:r>
        <w:t xml:space="preserve">1</w:t>
      </w:r>
      <w:r>
        <w:t xml:space="preserve">)</w:t>
      </w:r>
    </w:p>
    <w:p>
      <w:pPr>
        <w:pStyle w:val="RecordBase"/>
        <w:ind w:left="120" w:hanging="120"/>
      </w:pPr>
      <w:r>
        <w:t xml:space="preserve">Supplemental fuel tax - </w:t>
      </w:r>
      <w:r>
        <w:t xml:space="preserve"> </w:t>
      </w:r>
      <w:r>
        <w:t xml:space="preserve">HB  461</w:t>
      </w:r>
    </w:p>
    <w:p>
      <w:pPr>
        <w:pStyle w:val="RecordBase"/>
        <w:ind w:left="120" w:hanging="120"/>
      </w:pPr>
      <w:r>
        <w:t xml:space="preserve">Taxation, Department of Revenue, technical corrections - </w:t>
      </w:r>
      <w:r>
        <w:t xml:space="preserve"> </w:t>
      </w:r>
      <w:r>
        <w:t xml:space="preserve">HB  510</w:t>
      </w:r>
    </w:p>
    <w:p>
      <w:pPr>
        <w:pStyle w:val="RecordBase"/>
        <w:ind w:left="120" w:hanging="120"/>
      </w:pPr>
      <w:r>
        <w:t xml:space="preserve">Technical correction - </w:t>
      </w:r>
      <w:r>
        <w:t xml:space="preserve"> </w:t>
      </w:r>
      <w:r>
        <w:t xml:space="preserve">HB  545</w:t>
      </w:r>
    </w:p>
    <w:p>
      <w:pPr>
        <w:pStyle w:val="RecordBase"/>
        <w:ind w:left="120" w:hanging="120"/>
      </w:pPr>
      <w:r>
        <w:t xml:space="preserve">Training, Cabinet for Health and Family Services, technical corrections - </w:t>
      </w:r>
      <w:r>
        <w:t xml:space="preserve"> </w:t>
      </w:r>
      <w:r>
        <w:t xml:space="preserve">SB  209</w:t>
        <w:br/>
      </w:r>
    </w:p>
    <w:p>
      <w:pPr>
        <w:pStyle w:val="RecordHeading3"/>
      </w:pPr>
      <w:r>
        <w:rPr>
          <w:b/>
        </w:rPr>
        <w:t xml:space="preserve">Telecommunications</w:t>
      </w:r>
    </w:p>
    <w:p>
      <w:pPr>
        <w:pStyle w:val="RecordBase"/>
        <w:ind w:left="120" w:hanging="120"/>
      </w:pPr>
      <w:r>
        <w:t xml:space="preserve">Deregulation - </w:t>
      </w:r>
      <w:r>
        <w:t xml:space="preserve"> </w:t>
      </w:r>
      <w:r>
        <w:t xml:space="preserve">HB  152</w:t>
      </w:r>
      <w:r>
        <w:t xml:space="preserve">: </w:t>
      </w:r>
      <w:r>
        <w:t xml:space="preserve">HFA</w:t>
      </w:r>
      <w:r>
        <w:t xml:space="preserve"> (</w:t>
      </w:r>
      <w:r>
        <w:t xml:space="preserve">4</w:t>
      </w:r>
      <w:r>
        <w:t xml:space="preserve">)</w:t>
      </w:r>
    </w:p>
    <w:p>
      <w:pPr>
        <w:pStyle w:val="RecordBase"/>
        <w:ind w:left="120" w:hanging="120"/>
      </w:pPr>
      <w:r>
        <w:t xml:space="preserve">Deregulation, customer notification - </w:t>
      </w:r>
      <w:r>
        <w:t xml:space="preserve"> </w:t>
      </w:r>
      <w:r>
        <w:t xml:space="preserve">HB  152</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p>
    <w:p>
      <w:pPr>
        <w:pStyle w:val="RecordBase"/>
        <w:ind w:left="120" w:hanging="120"/>
      </w:pPr>
      <w:r>
        <w:t xml:space="preserve">deregulation, maintain employees of - </w:t>
      </w:r>
      <w:r>
        <w:t xml:space="preserve"> </w:t>
      </w:r>
      <w:r>
        <w:t xml:space="preserve">HB  152</w:t>
      </w:r>
      <w:r>
        <w:t xml:space="preserve">: </w:t>
      </w:r>
      <w:r>
        <w:t xml:space="preserve">HFA</w:t>
      </w:r>
      <w:r>
        <w:t xml:space="preserve"> (</w:t>
      </w:r>
      <w:r>
        <w:t xml:space="preserve">2</w:t>
      </w:r>
      <w:r>
        <w:t xml:space="preserve">)</w:t>
      </w:r>
    </w:p>
    <w:p>
      <w:pPr>
        <w:pStyle w:val="RecordBase"/>
        <w:ind w:left="120" w:hanging="120"/>
      </w:pPr>
      <w:r>
        <w:t xml:space="preserve">Deregulation of - </w:t>
      </w:r>
      <w:r>
        <w:t xml:space="preserve"> </w:t>
      </w:r>
      <w:r>
        <w:t xml:space="preserve">SB  3</w:t>
      </w:r>
      <w:r>
        <w:t xml:space="preserve">;</w:t>
      </w:r>
      <w:r>
        <w:t xml:space="preserve"> </w:t>
      </w:r>
      <w:r>
        <w:t xml:space="preserve">HB  152</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Landline</w:t>
      </w:r>
    </w:p>
    <w:p>
      <w:pPr>
        <w:pStyle w:val="RecordBase"/>
        <w:ind w:left="240" w:hanging="192"/>
      </w:pPr>
      <w:r>
        <w:t xml:space="preserve"> facilities, ability to obtain basic local exchange service - </w:t>
      </w:r>
      <w:r>
        <w:t xml:space="preserve"> </w:t>
      </w:r>
      <w:r>
        <w:t xml:space="preserve">HB  152</w:t>
      </w:r>
      <w:r>
        <w:t xml:space="preserve">: </w:t>
      </w:r>
      <w:r>
        <w:t xml:space="preserve">HFA</w:t>
      </w:r>
      <w:r>
        <w:t xml:space="preserve"> (</w:t>
      </w:r>
      <w:r>
        <w:t xml:space="preserve">5</w:t>
      </w:r>
      <w:r>
        <w:t xml:space="preserve">)</w:t>
      </w:r>
    </w:p>
    <w:p>
      <w:pPr>
        <w:pStyle w:val="RecordBase"/>
        <w:ind w:left="240" w:hanging="192"/>
      </w:pPr>
      <w:r>
        <w:t xml:space="preserve"> service, require utility to continue - </w:t>
      </w:r>
      <w:r>
        <w:t xml:space="preserve"> </w:t>
      </w:r>
      <w:r>
        <w:t xml:space="preserve">HB  152</w:t>
      </w:r>
      <w:r>
        <w:t xml:space="preserve">: </w:t>
      </w:r>
      <w:r>
        <w:t xml:space="preserve">HFA</w:t>
      </w:r>
      <w:r>
        <w:t xml:space="preserve"> (</w:t>
      </w:r>
      <w:r>
        <w:t xml:space="preserve">3</w:t>
      </w:r>
      <w:r>
        <w:t xml:space="preserve">)</w:t>
      </w:r>
    </w:p>
    <w:p>
      <w:pPr>
        <w:pStyle w:val="RecordBase"/>
        <w:ind w:left="120" w:hanging="120"/>
      </w:pPr>
      <w:r>
        <w:t xml:space="preserve">Operator's licenses, study of smartphone technology for display - </w:t>
      </w:r>
      <w:r>
        <w:t xml:space="preserve"> </w:t>
      </w:r>
      <w:r>
        <w:t xml:space="preserve">HJR 44</w:t>
      </w:r>
    </w:p>
    <w:p>
      <w:pPr>
        <w:pStyle w:val="RecordBase"/>
        <w:ind w:left="120" w:hanging="120"/>
      </w:pPr>
      <w:r>
        <w:t xml:space="preserve">Telehealth services, cost-savings demonstration projects, role in - </w:t>
      </w:r>
      <w:r>
        <w:t xml:space="preserve"> </w:t>
      </w:r>
      <w:r>
        <w:t xml:space="preserve">HB  69</w:t>
      </w:r>
      <w:r>
        <w:t xml:space="preserve">: </w:t>
      </w:r>
      <w:r>
        <w:t xml:space="preserve">SCS</w:t>
      </w:r>
      <w:r>
        <w:t xml:space="preserve">;</w:t>
      </w:r>
      <w:r>
        <w:t xml:space="preserve"> </w:t>
      </w:r>
      <w:r>
        <w:t xml:space="preserve">SB  185</w:t>
        <w:br/>
      </w:r>
    </w:p>
    <w:p>
      <w:pPr>
        <w:pStyle w:val="RecordHeading3"/>
      </w:pPr>
      <w:r>
        <w:rPr>
          <w:b/>
        </w:rPr>
        <w:t xml:space="preserve">Television and Radio</w:t>
      </w:r>
    </w:p>
    <w:p>
      <w:pPr>
        <w:pStyle w:val="RecordBase"/>
        <w:ind w:left="120" w:hanging="120"/>
      </w:pPr>
      <w:r>
        <w:t xml:space="preserve">Eminent domain, statutory requirements for - </w:t>
      </w:r>
      <w:r>
        <w:t xml:space="preserve"> </w:t>
      </w:r>
      <w:r>
        <w:t xml:space="preserve">HB  280</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108 - </w:t>
      </w:r>
      <w:r>
        <w:t xml:space="preserve"> </w:t>
      </w:r>
      <w:r>
        <w:t xml:space="preserve">HB  108</w:t>
      </w:r>
      <w:r>
        <w:t xml:space="preserve">: </w:t>
      </w:r>
      <w:r>
        <w:t xml:space="preserve">SCA</w:t>
      </w:r>
      <w:r>
        <w:t xml:space="preserve"> (</w:t>
      </w:r>
      <w:r>
        <w:t xml:space="preserve">1</w:t>
      </w:r>
      <w:r>
        <w:t xml:space="preserve">)</w:t>
      </w:r>
    </w:p>
    <w:p>
      <w:pPr>
        <w:pStyle w:val="RecordBase"/>
        <w:ind w:left="240" w:hanging="192"/>
      </w:pPr>
      <w:r>
        <w:t xml:space="preserve"> 117 - </w:t>
      </w:r>
      <w:r>
        <w:t xml:space="preserve"> </w:t>
      </w:r>
      <w:r>
        <w:t xml:space="preserve">HB  117</w:t>
      </w:r>
      <w:r>
        <w:t xml:space="preserve">: </w:t>
      </w:r>
      <w:r>
        <w:t xml:space="preserve">SCA</w:t>
      </w:r>
      <w:r>
        <w:t xml:space="preserve"> (</w:t>
      </w:r>
      <w:r>
        <w:t xml:space="preserve">1</w:t>
      </w:r>
      <w:r>
        <w:t xml:space="preserve">)</w:t>
      </w:r>
    </w:p>
    <w:p>
      <w:pPr>
        <w:pStyle w:val="RecordBase"/>
        <w:ind w:left="240" w:hanging="192"/>
      </w:pPr>
      <w:r>
        <w:t xml:space="preserve"> 121 - </w:t>
      </w:r>
      <w:r>
        <w:t xml:space="preserve"> </w:t>
      </w:r>
      <w:r>
        <w:t xml:space="preserve">HB  121</w:t>
      </w:r>
      <w:r>
        <w:t xml:space="preserve">: </w:t>
      </w:r>
      <w:r>
        <w:t xml:space="preserve">HFA</w:t>
      </w:r>
      <w:r>
        <w:t xml:space="preserve"> (</w:t>
      </w:r>
      <w:r>
        <w:t xml:space="preserve">2</w:t>
      </w:r>
      <w:r>
        <w:t xml:space="preserve">)</w:t>
      </w:r>
    </w:p>
    <w:p>
      <w:pPr>
        <w:pStyle w:val="RecordBase"/>
        <w:ind w:left="240" w:hanging="192"/>
      </w:pPr>
      <w:r>
        <w:t xml:space="preserve"> 137 - </w:t>
      </w:r>
      <w:r>
        <w:t xml:space="preserve"> </w:t>
      </w:r>
      <w:r>
        <w:t xml:space="preserve">HB  137</w:t>
      </w:r>
      <w:r>
        <w:t xml:space="preserve">: </w:t>
      </w:r>
      <w:r>
        <w:t xml:space="preserve">HCA</w:t>
      </w:r>
      <w:r>
        <w:t xml:space="preserve"> (</w:t>
      </w:r>
      <w:r>
        <w:t xml:space="preserve">1</w:t>
      </w:r>
      <w:r>
        <w:t xml:space="preserve">)</w:t>
      </w:r>
    </w:p>
    <w:p>
      <w:pPr>
        <w:pStyle w:val="RecordBase"/>
        <w:ind w:left="240" w:hanging="192"/>
      </w:pPr>
      <w:r>
        <w:t xml:space="preserve"> 144 - </w:t>
      </w:r>
      <w:r>
        <w:t xml:space="preserve"> </w:t>
      </w:r>
      <w:r>
        <w:t xml:space="preserve">HB  144</w:t>
      </w:r>
      <w:r>
        <w:t xml:space="preserve">: </w:t>
      </w:r>
      <w:r>
        <w:t xml:space="preserve">HCA</w:t>
      </w:r>
      <w:r>
        <w:t xml:space="preserve"> (</w:t>
      </w:r>
      <w:r>
        <w:t xml:space="preserve">1</w:t>
      </w:r>
      <w:r>
        <w:t xml:space="preserve">)</w:t>
      </w:r>
    </w:p>
    <w:p>
      <w:pPr>
        <w:pStyle w:val="RecordBase"/>
        <w:ind w:left="240" w:hanging="192"/>
      </w:pPr>
      <w:r>
        <w:t xml:space="preserve"> 153 - </w:t>
      </w:r>
      <w:r>
        <w:t xml:space="preserve"> </w:t>
      </w:r>
      <w:r>
        <w:t xml:space="preserve">HB  153</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165/GA - </w:t>
      </w:r>
      <w:r>
        <w:t xml:space="preserve"> </w:t>
      </w:r>
      <w:r>
        <w:t xml:space="preserve">HB  165</w:t>
      </w:r>
      <w:r>
        <w:t xml:space="preserve">: </w:t>
      </w:r>
      <w:r>
        <w:t xml:space="preserve">SFA</w:t>
      </w:r>
      <w:r>
        <w:t xml:space="preserve"> (</w:t>
      </w:r>
      <w:r>
        <w:t xml:space="preserve">1</w:t>
      </w:r>
      <w:r>
        <w:t xml:space="preserve">)</w:t>
      </w:r>
    </w:p>
    <w:p>
      <w:pPr>
        <w:pStyle w:val="RecordBase"/>
        <w:ind w:left="240" w:hanging="192"/>
      </w:pPr>
      <w:r>
        <w:t xml:space="preserve"> 168 - </w:t>
      </w:r>
      <w:r>
        <w:t xml:space="preserve"> </w:t>
      </w:r>
      <w:r>
        <w:t xml:space="preserve">HB  168</w:t>
      </w:r>
      <w:r>
        <w:t xml:space="preserve">: </w:t>
      </w:r>
      <w:r>
        <w:t xml:space="preserve">HFA</w:t>
      </w:r>
      <w:r>
        <w:t xml:space="preserve"> (</w:t>
      </w:r>
      <w:r>
        <w:t xml:space="preserve">2</w:t>
      </w:r>
      <w:r>
        <w:t xml:space="preserve">)</w:t>
      </w:r>
    </w:p>
    <w:p>
      <w:pPr>
        <w:pStyle w:val="RecordBase"/>
        <w:ind w:left="240" w:hanging="192"/>
      </w:pPr>
      <w:r>
        <w:t xml:space="preserve"> 172 - </w:t>
      </w:r>
      <w:r>
        <w:t xml:space="preserve"> </w:t>
      </w:r>
      <w:r>
        <w:t xml:space="preserve">HB  172</w:t>
      </w:r>
      <w:r>
        <w:t xml:space="preserve">: </w:t>
      </w:r>
      <w:r>
        <w:t xml:space="preserve">SFA</w:t>
      </w:r>
      <w:r>
        <w:t xml:space="preserve"> (</w:t>
      </w:r>
      <w:r>
        <w:t xml:space="preserve">1</w:t>
      </w:r>
      <w:r>
        <w:t xml:space="preserve">)</w:t>
      </w:r>
    </w:p>
    <w:p>
      <w:pPr>
        <w:pStyle w:val="RecordBase"/>
        <w:ind w:left="240" w:hanging="192"/>
      </w:pPr>
      <w:r>
        <w:t xml:space="preserve"> 177 - </w:t>
      </w:r>
      <w:r>
        <w:t xml:space="preserve"> </w:t>
      </w:r>
      <w:r>
        <w:t xml:space="preserve">HB  177</w:t>
      </w:r>
      <w:r>
        <w:t xml:space="preserve">: </w:t>
      </w:r>
      <w:r>
        <w:t xml:space="preserve">HFA</w:t>
      </w:r>
      <w:r>
        <w:t xml:space="preserve"> (</w:t>
      </w:r>
      <w:r>
        <w:t xml:space="preserve">6</w:t>
      </w:r>
      <w:r>
        <w:t xml:space="preserve">)</w:t>
      </w:r>
      <w:r>
        <w:t xml:space="preserve">, </w:t>
      </w:r>
      <w:r>
        <w:t xml:space="preserve">HFA</w:t>
      </w:r>
      <w:r>
        <w:t xml:space="preserve"> (</w:t>
      </w:r>
      <w:r>
        <w:t xml:space="preserve">12</w:t>
      </w:r>
      <w:r>
        <w:t xml:space="preserve">)</w:t>
      </w:r>
    </w:p>
    <w:p>
      <w:pPr>
        <w:pStyle w:val="RecordBase"/>
        <w:ind w:left="240" w:hanging="192"/>
      </w:pPr>
      <w:r>
        <w:t xml:space="preserve"> 178 - </w:t>
      </w:r>
      <w:r>
        <w:t xml:space="preserve"> </w:t>
      </w:r>
      <w:r>
        <w:t xml:space="preserve">HB  178</w:t>
      </w:r>
      <w:r>
        <w:t xml:space="preserve">: </w:t>
      </w:r>
      <w:r>
        <w:t xml:space="preserve">SCA</w:t>
      </w:r>
      <w:r>
        <w:t xml:space="preserve"> (</w:t>
      </w:r>
      <w:r>
        <w:t xml:space="preserve">1</w:t>
      </w:r>
      <w:r>
        <w:t xml:space="preserve">)</w:t>
      </w:r>
    </w:p>
    <w:p>
      <w:pPr>
        <w:pStyle w:val="RecordBase"/>
        <w:ind w:left="240" w:hanging="192"/>
      </w:pPr>
      <w:r>
        <w:t xml:space="preserve"> 196 - </w:t>
      </w:r>
      <w:r>
        <w:t xml:space="preserve"> </w:t>
      </w:r>
      <w:r>
        <w:t xml:space="preserve">HB  196</w:t>
      </w:r>
      <w:r>
        <w:t xml:space="preserve">: </w:t>
      </w:r>
      <w:r>
        <w:t xml:space="preserve">HFA</w:t>
      </w:r>
      <w:r>
        <w:t xml:space="preserve"> (</w:t>
      </w:r>
      <w:r>
        <w:t xml:space="preserve">2</w:t>
      </w:r>
      <w:r>
        <w:t xml:space="preserve">)</w:t>
      </w:r>
    </w:p>
    <w:p>
      <w:pPr>
        <w:pStyle w:val="RecordBase"/>
        <w:ind w:left="240" w:hanging="192"/>
      </w:pPr>
      <w:r>
        <w:t xml:space="preserve"> 202/GA - </w:t>
      </w:r>
      <w:r>
        <w:t xml:space="preserve"> </w:t>
      </w:r>
      <w:r>
        <w:t xml:space="preserve">HB  202</w:t>
      </w:r>
      <w:r>
        <w:t xml:space="preserve">: </w:t>
      </w:r>
      <w:r>
        <w:t xml:space="preserve">SCA</w:t>
      </w:r>
      <w:r>
        <w:t xml:space="preserve"> (</w:t>
      </w:r>
      <w:r>
        <w:t xml:space="preserve">1</w:t>
      </w:r>
      <w:r>
        <w:t xml:space="preserve">)</w:t>
      </w:r>
    </w:p>
    <w:p>
      <w:pPr>
        <w:pStyle w:val="RecordBase"/>
        <w:ind w:left="240" w:hanging="192"/>
      </w:pPr>
      <w:r>
        <w:t xml:space="preserve"> 203 / GA, - </w:t>
      </w:r>
      <w:r>
        <w:t xml:space="preserve"> </w:t>
      </w:r>
      <w:r>
        <w:t xml:space="preserve">HB  203</w:t>
      </w:r>
      <w:r>
        <w:t xml:space="preserve">: </w:t>
      </w:r>
      <w:r>
        <w:t xml:space="preserve">SCA</w:t>
      </w:r>
      <w:r>
        <w:t xml:space="preserve"> (</w:t>
      </w:r>
      <w:r>
        <w:t xml:space="preserve">1</w:t>
      </w:r>
      <w:r>
        <w:t xml:space="preserve">)</w:t>
      </w:r>
    </w:p>
    <w:p>
      <w:pPr>
        <w:pStyle w:val="RecordBase"/>
        <w:ind w:left="240" w:hanging="192"/>
      </w:pPr>
      <w:r>
        <w:t xml:space="preserve"> 232 - </w:t>
      </w:r>
      <w:r>
        <w:t xml:space="preserve"> </w:t>
      </w:r>
      <w:r>
        <w:t xml:space="preserve">HB  232</w:t>
      </w:r>
      <w:r>
        <w:t xml:space="preserve">: </w:t>
      </w:r>
      <w:r>
        <w:t xml:space="preserve">SFA</w:t>
      </w:r>
      <w:r>
        <w:t xml:space="preserve"> (</w:t>
      </w:r>
      <w:r>
        <w:t xml:space="preserve">1</w:t>
      </w:r>
      <w:r>
        <w:t xml:space="preserve">)</w:t>
      </w:r>
    </w:p>
    <w:p>
      <w:pPr>
        <w:pStyle w:val="RecordBase"/>
        <w:ind w:left="240" w:hanging="192"/>
      </w:pPr>
      <w:r>
        <w:t xml:space="preserve"> 236/GA - </w:t>
      </w:r>
      <w:r>
        <w:t xml:space="preserve"> </w:t>
      </w:r>
      <w:r>
        <w:t xml:space="preserve">HB  236</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r>
        <w:t xml:space="preserve">, </w:t>
      </w:r>
      <w:r>
        <w:t xml:space="preserve">SFA</w:t>
      </w:r>
      <w:r>
        <w:t xml:space="preserve"> (</w:t>
      </w:r>
      <w:r>
        <w:t xml:space="preserve">5</w:t>
      </w:r>
      <w:r>
        <w:t xml:space="preserve">)</w:t>
      </w:r>
    </w:p>
    <w:p>
      <w:pPr>
        <w:pStyle w:val="RecordBase"/>
        <w:ind w:left="240" w:hanging="192"/>
      </w:pPr>
      <w:r>
        <w:t xml:space="preserve"> 239 - </w:t>
      </w:r>
      <w:r>
        <w:t xml:space="preserve"> </w:t>
      </w:r>
      <w:r>
        <w:t xml:space="preserve">HB  239</w:t>
      </w:r>
      <w:r>
        <w:t xml:space="preserve">: </w:t>
      </w:r>
      <w:r>
        <w:t xml:space="preserve">HFA</w:t>
      </w:r>
      <w:r>
        <w:t xml:space="preserve"> (</w:t>
      </w:r>
      <w:r>
        <w:t xml:space="preserve">1</w:t>
      </w:r>
      <w:r>
        <w:t xml:space="preserve">)</w:t>
      </w:r>
    </w:p>
    <w:p>
      <w:pPr>
        <w:pStyle w:val="RecordBase"/>
        <w:ind w:left="240" w:hanging="192"/>
      </w:pPr>
      <w:r>
        <w:t xml:space="preserve"> 239/GA - </w:t>
      </w:r>
      <w:r>
        <w:t xml:space="preserve"> </w:t>
      </w:r>
      <w:r>
        <w:t xml:space="preserve">HB  239</w:t>
      </w:r>
      <w:r>
        <w:t xml:space="preserve">: </w:t>
      </w:r>
      <w:r>
        <w:t xml:space="preserve">SFA</w:t>
      </w:r>
      <w:r>
        <w:t xml:space="preserve"> (</w:t>
      </w:r>
      <w:r>
        <w:t xml:space="preserve">2</w:t>
      </w:r>
      <w:r>
        <w:t xml:space="preserve">)</w:t>
      </w:r>
    </w:p>
    <w:p>
      <w:pPr>
        <w:pStyle w:val="RecordBase"/>
        <w:ind w:left="240" w:hanging="192"/>
      </w:pPr>
      <w:r>
        <w:t xml:space="preserve"> 243 - </w:t>
      </w:r>
      <w:r>
        <w:t xml:space="preserve"> </w:t>
      </w:r>
      <w:r>
        <w:t xml:space="preserve">HB  243</w:t>
      </w:r>
      <w:r>
        <w:t xml:space="preserve">: </w:t>
      </w:r>
      <w:r>
        <w:t xml:space="preserve">HCA</w:t>
      </w:r>
      <w:r>
        <w:t xml:space="preserve"> (</w:t>
      </w:r>
      <w:r>
        <w:t xml:space="preserve">1</w:t>
      </w:r>
      <w:r>
        <w:t xml:space="preserve">)</w:t>
      </w:r>
    </w:p>
    <w:p>
      <w:pPr>
        <w:pStyle w:val="RecordBase"/>
        <w:ind w:left="240" w:hanging="192"/>
      </w:pPr>
      <w:r>
        <w:t xml:space="preserve"> 247 - </w:t>
      </w:r>
      <w:r>
        <w:t xml:space="preserve"> </w:t>
      </w:r>
      <w:r>
        <w:t xml:space="preserve">HB  247</w:t>
      </w:r>
      <w:r>
        <w:t xml:space="preserve">: </w:t>
      </w:r>
      <w:r>
        <w:t xml:space="preserve">SCA</w:t>
      </w:r>
      <w:r>
        <w:t xml:space="preserve"> (</w:t>
      </w:r>
      <w:r>
        <w:t xml:space="preserve">1</w:t>
      </w:r>
      <w:r>
        <w:t xml:space="preserve">)</w:t>
      </w:r>
    </w:p>
    <w:p>
      <w:pPr>
        <w:pStyle w:val="RecordBase"/>
        <w:ind w:left="240" w:hanging="192"/>
      </w:pPr>
      <w:r>
        <w:t xml:space="preserve"> 248 - </w:t>
      </w:r>
      <w:r>
        <w:t xml:space="preserve"> </w:t>
      </w:r>
      <w:r>
        <w:t xml:space="preserve">HB  248</w:t>
      </w:r>
      <w:r>
        <w:t xml:space="preserve">: </w:t>
      </w:r>
      <w:r>
        <w:t xml:space="preserve">SCA</w:t>
      </w:r>
      <w:r>
        <w:t xml:space="preserve"> (</w:t>
      </w:r>
      <w:r>
        <w:t xml:space="preserve">1</w:t>
      </w:r>
      <w:r>
        <w:t xml:space="preserve">)</w:t>
      </w:r>
    </w:p>
    <w:p>
      <w:pPr>
        <w:pStyle w:val="RecordBase"/>
        <w:ind w:left="240" w:hanging="192"/>
      </w:pPr>
      <w:r>
        <w:t xml:space="preserve"> 256 - </w:t>
      </w:r>
      <w:r>
        <w:t xml:space="preserve"> </w:t>
      </w:r>
      <w:r>
        <w:t xml:space="preserve">HB  256</w:t>
      </w:r>
      <w:r>
        <w:t xml:space="preserve">: </w:t>
      </w:r>
      <w:r>
        <w:t xml:space="preserve">HFA</w:t>
      </w:r>
      <w:r>
        <w:t xml:space="preserve"> (</w:t>
      </w:r>
      <w:r>
        <w:t xml:space="preserve">7</w:t>
      </w:r>
      <w:r>
        <w:t xml:space="preserve">)</w:t>
      </w:r>
    </w:p>
    <w:p>
      <w:pPr>
        <w:pStyle w:val="RecordBase"/>
        <w:ind w:left="240" w:hanging="192"/>
      </w:pPr>
      <w:r>
        <w:t xml:space="preserve"> 3 - </w:t>
      </w:r>
      <w:r>
        <w:t xml:space="preserve"> </w:t>
      </w:r>
      <w:r>
        <w:t xml:space="preserve">HB  3</w:t>
      </w:r>
      <w:r>
        <w:t xml:space="preserve">: </w:t>
      </w:r>
      <w:r>
        <w:t xml:space="preserve">HFA</w:t>
      </w:r>
      <w:r>
        <w:t xml:space="preserve"> (</w:t>
      </w:r>
      <w:r>
        <w:t xml:space="preserve">2</w:t>
      </w:r>
      <w:r>
        <w:t xml:space="preserve">)</w:t>
      </w:r>
    </w:p>
    <w:p>
      <w:pPr>
        <w:pStyle w:val="RecordBase"/>
        <w:ind w:left="240" w:hanging="192"/>
      </w:pPr>
      <w:r>
        <w:t xml:space="preserve"> 306 - </w:t>
      </w:r>
      <w:r>
        <w:t xml:space="preserve"> </w:t>
      </w:r>
      <w:r>
        <w:t xml:space="preserve">HB  306</w:t>
      </w:r>
      <w:r>
        <w:t xml:space="preserve">: </w:t>
      </w:r>
      <w:r>
        <w:t xml:space="preserve">SFA</w:t>
      </w:r>
      <w:r>
        <w:t xml:space="preserve"> (</w:t>
      </w:r>
      <w:r>
        <w:t xml:space="preserve">1</w:t>
      </w:r>
      <w:r>
        <w:t xml:space="preserve">)</w:t>
      </w:r>
    </w:p>
    <w:p>
      <w:pPr>
        <w:pStyle w:val="RecordBase"/>
        <w:ind w:left="240" w:hanging="192"/>
      </w:pPr>
      <w:r>
        <w:t xml:space="preserve"> 340/GA - </w:t>
      </w:r>
      <w:r>
        <w:t xml:space="preserve"> </w:t>
      </w:r>
      <w:r>
        <w:t xml:space="preserve">HB  340</w:t>
      </w:r>
      <w:r>
        <w:t xml:space="preserve">: </w:t>
      </w:r>
      <w:r>
        <w:t xml:space="preserve">SCA</w:t>
      </w:r>
      <w:r>
        <w:t xml:space="preserve"> (</w:t>
      </w:r>
      <w:r>
        <w:t xml:space="preserve">1</w:t>
      </w:r>
      <w:r>
        <w:t xml:space="preserve">)</w:t>
      </w:r>
    </w:p>
    <w:p>
      <w:pPr>
        <w:pStyle w:val="RecordBase"/>
        <w:ind w:left="240" w:hanging="192"/>
      </w:pPr>
      <w:r>
        <w:t xml:space="preserve"> 348/GA - </w:t>
      </w:r>
      <w:r>
        <w:t xml:space="preserve"> </w:t>
      </w:r>
      <w:r>
        <w:t xml:space="preserve">HB  348</w:t>
      </w:r>
      <w:r>
        <w:t xml:space="preserve">: </w:t>
      </w:r>
      <w:r>
        <w:t xml:space="preserve">SFA</w:t>
      </w:r>
      <w:r>
        <w:t xml:space="preserve"> (</w:t>
      </w:r>
      <w:r>
        <w:t xml:space="preserve">1</w:t>
      </w:r>
      <w:r>
        <w:t xml:space="preserve">)</w:t>
      </w:r>
    </w:p>
    <w:p>
      <w:pPr>
        <w:pStyle w:val="RecordBase"/>
        <w:ind w:left="240" w:hanging="192"/>
      </w:pPr>
      <w:r>
        <w:t xml:space="preserve"> 4 - </w:t>
      </w:r>
      <w:r>
        <w:t xml:space="preserve"> </w:t>
      </w:r>
      <w:r>
        <w:t xml:space="preserve">HB  4</w:t>
      </w:r>
      <w:r>
        <w:t xml:space="preserve">: </w:t>
      </w:r>
      <w:r>
        <w:t xml:space="preserve">HFA</w:t>
      </w:r>
      <w:r>
        <w:t xml:space="preserve"> (</w:t>
      </w:r>
      <w:r>
        <w:t xml:space="preserve">4</w:t>
      </w:r>
      <w:r>
        <w:t xml:space="preserve">)</w:t>
      </w:r>
    </w:p>
    <w:p>
      <w:pPr>
        <w:pStyle w:val="RecordBase"/>
        <w:ind w:left="240" w:hanging="192"/>
      </w:pPr>
      <w:r>
        <w:t xml:space="preserve"> 402 - </w:t>
      </w:r>
      <w:r>
        <w:t xml:space="preserve"> </w:t>
      </w:r>
      <w:r>
        <w:t xml:space="preserve">HB  402</w:t>
      </w:r>
      <w:r>
        <w:t xml:space="preserve">: </w:t>
      </w:r>
      <w:r>
        <w:t xml:space="preserve">SCA</w:t>
      </w:r>
      <w:r>
        <w:t xml:space="preserve"> (</w:t>
      </w:r>
      <w:r>
        <w:t xml:space="preserve">1</w:t>
      </w:r>
      <w:r>
        <w:t xml:space="preserve">)</w:t>
      </w:r>
    </w:p>
    <w:p>
      <w:pPr>
        <w:pStyle w:val="RecordBase"/>
        <w:ind w:left="240" w:hanging="192"/>
      </w:pPr>
      <w:r>
        <w:t xml:space="preserve"> 408 - </w:t>
      </w:r>
      <w:r>
        <w:t xml:space="preserve"> </w:t>
      </w:r>
      <w:r>
        <w:t xml:space="preserve">HB  408</w:t>
      </w:r>
      <w:r>
        <w:t xml:space="preserve">: </w:t>
      </w:r>
      <w:r>
        <w:t xml:space="preserve">SFA</w:t>
      </w:r>
      <w:r>
        <w:t xml:space="preserve"> (</w:t>
      </w:r>
      <w:r>
        <w:t xml:space="preserve">2</w:t>
      </w:r>
      <w:r>
        <w:t xml:space="preserve">)</w:t>
      </w:r>
    </w:p>
    <w:p>
      <w:pPr>
        <w:pStyle w:val="RecordBase"/>
        <w:ind w:left="240" w:hanging="192"/>
      </w:pPr>
      <w:r>
        <w:t xml:space="preserve"> 408/GA - </w:t>
      </w:r>
      <w:r>
        <w:t xml:space="preserve"> </w:t>
      </w:r>
      <w:r>
        <w:t xml:space="preserve">HB  408</w:t>
      </w:r>
      <w:r>
        <w:t xml:space="preserve">: </w:t>
      </w:r>
      <w:r>
        <w:t xml:space="preserve">SCA</w:t>
      </w:r>
      <w:r>
        <w:t xml:space="preserve"> (</w:t>
      </w:r>
      <w:r>
        <w:t xml:space="preserve">1</w:t>
      </w:r>
      <w:r>
        <w:t xml:space="preserve">)</w:t>
      </w:r>
    </w:p>
    <w:p>
      <w:pPr>
        <w:pStyle w:val="RecordBase"/>
        <w:ind w:left="240" w:hanging="192"/>
      </w:pPr>
      <w:r>
        <w:t xml:space="preserve"> 412/GA - </w:t>
      </w:r>
      <w:r>
        <w:t xml:space="preserve"> </w:t>
      </w:r>
      <w:r>
        <w:t xml:space="preserve">HB  412</w:t>
      </w:r>
      <w:r>
        <w:t xml:space="preserve">: </w:t>
      </w:r>
      <w:r>
        <w:t xml:space="preserve">SCA</w:t>
      </w:r>
      <w:r>
        <w:t xml:space="preserve"> (</w:t>
      </w:r>
      <w:r>
        <w:t xml:space="preserve">1</w:t>
      </w:r>
      <w:r>
        <w:t xml:space="preserve">)</w:t>
      </w:r>
    </w:p>
    <w:p>
      <w:pPr>
        <w:pStyle w:val="RecordBase"/>
        <w:ind w:left="240" w:hanging="192"/>
      </w:pPr>
      <w:r>
        <w:t xml:space="preserve"> 413/GA - </w:t>
      </w:r>
      <w:r>
        <w:t xml:space="preserve"> </w:t>
      </w:r>
      <w:r>
        <w:t xml:space="preserve">HB  413</w:t>
      </w:r>
      <w:r>
        <w:t xml:space="preserve">: </w:t>
      </w:r>
      <w:r>
        <w:t xml:space="preserve">SCA</w:t>
      </w:r>
      <w:r>
        <w:t xml:space="preserve"> (</w:t>
      </w:r>
      <w:r>
        <w:t xml:space="preserve">1</w:t>
      </w:r>
      <w:r>
        <w:t xml:space="preserve">)</w:t>
      </w:r>
    </w:p>
    <w:p>
      <w:pPr>
        <w:pStyle w:val="RecordBase"/>
        <w:ind w:left="240" w:hanging="192"/>
      </w:pPr>
      <w:r>
        <w:t xml:space="preserve"> 429 - </w:t>
      </w:r>
      <w:r>
        <w:t xml:space="preserve"> </w:t>
      </w:r>
      <w:r>
        <w:t xml:space="preserve">HB  429</w:t>
      </w:r>
      <w:r>
        <w:t xml:space="preserve">: </w:t>
      </w:r>
      <w:r>
        <w:t xml:space="preserve">SFA</w:t>
      </w:r>
      <w:r>
        <w:t xml:space="preserve"> (</w:t>
      </w:r>
      <w:r>
        <w:t xml:space="preserve">1</w:t>
      </w:r>
      <w:r>
        <w:t xml:space="preserve">)</w:t>
      </w:r>
    </w:p>
    <w:p>
      <w:pPr>
        <w:pStyle w:val="RecordBase"/>
        <w:ind w:left="240" w:hanging="192"/>
      </w:pPr>
      <w:r>
        <w:t xml:space="preserve"> 449 - </w:t>
      </w:r>
      <w:r>
        <w:t xml:space="preserve"> </w:t>
      </w:r>
      <w:r>
        <w:t xml:space="preserve">HB  449</w:t>
      </w:r>
      <w:r>
        <w:t xml:space="preserve">: </w:t>
      </w:r>
      <w:r>
        <w:t xml:space="preserve">SCA</w:t>
      </w:r>
      <w:r>
        <w:t xml:space="preserve"> (</w:t>
      </w:r>
      <w:r>
        <w:t xml:space="preserve">1</w:t>
      </w:r>
      <w:r>
        <w:t xml:space="preserve">)</w:t>
      </w:r>
    </w:p>
    <w:p>
      <w:pPr>
        <w:pStyle w:val="RecordBase"/>
        <w:ind w:left="240" w:hanging="192"/>
      </w:pPr>
      <w:r>
        <w:t xml:space="preserve"> 469/GA - </w:t>
      </w:r>
      <w:r>
        <w:t xml:space="preserve"> </w:t>
      </w:r>
      <w:r>
        <w:t xml:space="preserve">HB  469</w:t>
      </w:r>
      <w:r>
        <w:t xml:space="preserve">: </w:t>
      </w:r>
      <w:r>
        <w:t xml:space="preserve">SCA</w:t>
      </w:r>
      <w:r>
        <w:t xml:space="preserve"> (</w:t>
      </w:r>
      <w:r>
        <w:t xml:space="preserve">1</w:t>
      </w:r>
      <w:r>
        <w:t xml:space="preserve">)</w:t>
      </w:r>
    </w:p>
    <w:p>
      <w:pPr>
        <w:pStyle w:val="RecordBase"/>
        <w:ind w:left="240" w:hanging="192"/>
      </w:pPr>
      <w:r>
        <w:t xml:space="preserve"> 4/GA - </w:t>
      </w:r>
      <w:r>
        <w:t xml:space="preserve"> </w:t>
      </w:r>
      <w:r>
        <w:t xml:space="preserve">HB  4</w:t>
      </w:r>
      <w:r>
        <w:t xml:space="preserve">: </w:t>
      </w:r>
      <w:r>
        <w:t xml:space="preserve">SCA</w:t>
      </w:r>
      <w:r>
        <w:t xml:space="preserve"> (</w:t>
      </w:r>
      <w:r>
        <w:t xml:space="preserve">1</w:t>
      </w:r>
      <w:r>
        <w:t xml:space="preserve">)</w:t>
      </w:r>
    </w:p>
    <w:p>
      <w:pPr>
        <w:pStyle w:val="RecordBase"/>
        <w:ind w:left="240" w:hanging="192"/>
      </w:pPr>
      <w:r>
        <w:t xml:space="preserve"> 510 - </w:t>
      </w:r>
      <w:r>
        <w:t xml:space="preserve"> </w:t>
      </w:r>
      <w:r>
        <w:t xml:space="preserve">HB  510</w:t>
      </w:r>
      <w:r>
        <w:t xml:space="preserve">: </w:t>
      </w:r>
      <w:r>
        <w:t xml:space="preserve">HCA</w:t>
      </w:r>
      <w:r>
        <w:t xml:space="preserve"> (</w:t>
      </w:r>
      <w:r>
        <w:t xml:space="preserve">1</w:t>
      </w:r>
      <w:r>
        <w:t xml:space="preserve">)</w:t>
      </w:r>
    </w:p>
    <w:p>
      <w:pPr>
        <w:pStyle w:val="RecordBase"/>
        <w:ind w:left="240" w:hanging="192"/>
      </w:pPr>
      <w:r>
        <w:t xml:space="preserve"> 519 - </w:t>
      </w:r>
      <w:r>
        <w:t xml:space="preserve"> </w:t>
      </w:r>
      <w:r>
        <w:t xml:space="preserve">HB  519</w:t>
      </w:r>
      <w:r>
        <w:t xml:space="preserve">: </w:t>
      </w:r>
      <w:r>
        <w:t xml:space="preserve">HCA</w:t>
      </w:r>
      <w:r>
        <w:t xml:space="preserve"> (</w:t>
      </w:r>
      <w:r>
        <w:t xml:space="preserve">1</w:t>
      </w:r>
      <w:r>
        <w:t xml:space="preserve">)</w:t>
      </w:r>
    </w:p>
    <w:p>
      <w:pPr>
        <w:pStyle w:val="RecordBase"/>
        <w:ind w:left="240" w:hanging="192"/>
      </w:pPr>
      <w:r>
        <w:t xml:space="preserve"> 525/GA - </w:t>
      </w:r>
      <w:r>
        <w:t xml:space="preserve"> </w:t>
      </w:r>
      <w:r>
        <w:t xml:space="preserve">HB  525</w:t>
      </w:r>
      <w:r>
        <w:t xml:space="preserve">: </w:t>
      </w:r>
      <w:r>
        <w:t xml:space="preserve">SCA</w:t>
      </w:r>
      <w:r>
        <w:t xml:space="preserve"> (</w:t>
      </w:r>
      <w:r>
        <w:t xml:space="preserve">1</w:t>
      </w:r>
      <w:r>
        <w:t xml:space="preserve">)</w:t>
      </w:r>
    </w:p>
    <w:p>
      <w:pPr>
        <w:pStyle w:val="RecordBase"/>
        <w:ind w:left="240" w:hanging="192"/>
      </w:pPr>
      <w:r>
        <w:t xml:space="preserve"> 59 - </w:t>
      </w:r>
      <w:r>
        <w:t xml:space="preserve"> </w:t>
      </w:r>
      <w:r>
        <w:t xml:space="preserve">HB  59</w:t>
      </w:r>
      <w:r>
        <w:t xml:space="preserve">: </w:t>
      </w:r>
      <w:r>
        <w:t xml:space="preserve">SFA</w:t>
      </w:r>
      <w:r>
        <w:t xml:space="preserve"> (</w:t>
      </w:r>
      <w:r>
        <w:t xml:space="preserve">2</w:t>
      </w:r>
      <w:r>
        <w:t xml:space="preserve">)</w:t>
      </w:r>
    </w:p>
    <w:p>
      <w:pPr>
        <w:pStyle w:val="RecordBase"/>
        <w:ind w:left="240" w:hanging="192"/>
      </w:pPr>
      <w:r>
        <w:t xml:space="preserve"> 69 - </w:t>
      </w:r>
      <w:r>
        <w:t xml:space="preserve"> </w:t>
      </w:r>
      <w:r>
        <w:t xml:space="preserve">HB  69</w:t>
      </w:r>
      <w:r>
        <w:t xml:space="preserve">: </w:t>
      </w:r>
      <w:r>
        <w:t xml:space="preserve">SCA</w:t>
      </w:r>
      <w:r>
        <w:t xml:space="preserve"> (</w:t>
      </w:r>
      <w:r>
        <w:t xml:space="preserve">1</w:t>
      </w:r>
      <w:r>
        <w:t xml:space="preserve">)</w:t>
      </w:r>
    </w:p>
    <w:p>
      <w:pPr>
        <w:pStyle w:val="RecordBase"/>
        <w:ind w:left="240" w:hanging="192"/>
      </w:pPr>
      <w:r>
        <w:t xml:space="preserve"> 71 - </w:t>
      </w:r>
      <w:r>
        <w:t xml:space="preserve"> </w:t>
      </w:r>
      <w:r>
        <w:t xml:space="preserve">HB  71</w:t>
      </w:r>
      <w:r>
        <w:t xml:space="preserve">: </w:t>
      </w:r>
      <w:r>
        <w:t xml:space="preserve">SCA</w:t>
      </w:r>
      <w:r>
        <w:t xml:space="preserve"> (</w:t>
      </w:r>
      <w:r>
        <w:t xml:space="preserve">1</w:t>
      </w:r>
      <w:r>
        <w:t xml:space="preserve">)</w:t>
      </w:r>
    </w:p>
    <w:p>
      <w:pPr>
        <w:pStyle w:val="RecordBase"/>
        <w:ind w:left="240" w:hanging="192"/>
      </w:pPr>
      <w:r>
        <w:t xml:space="preserve"> 71/GA - </w:t>
      </w:r>
      <w:r>
        <w:t xml:space="preserve"> </w:t>
      </w:r>
      <w:r>
        <w:t xml:space="preserve">HB  71</w:t>
      </w:r>
      <w:r>
        <w:t xml:space="preserve">: </w:t>
      </w:r>
      <w:r>
        <w:t xml:space="preserve">SCA</w:t>
      </w:r>
      <w:r>
        <w:t xml:space="preserve"> (</w:t>
      </w:r>
      <w:r>
        <w:t xml:space="preserve">2</w:t>
      </w:r>
      <w:r>
        <w:t xml:space="preserve">)</w:t>
      </w:r>
    </w:p>
    <w:p>
      <w:pPr>
        <w:pStyle w:val="RecordBase"/>
        <w:ind w:left="240" w:hanging="192"/>
      </w:pPr>
      <w:r>
        <w:t xml:space="preserve"> 8/GA - </w:t>
      </w:r>
      <w:r>
        <w:t xml:space="preserve"> </w:t>
      </w:r>
      <w:r>
        <w:t xml:space="preserve">HB  8</w:t>
      </w:r>
      <w:r>
        <w:t xml:space="preserve">: </w:t>
      </w:r>
      <w:r>
        <w:t xml:space="preserve">SCA</w:t>
      </w:r>
      <w:r>
        <w:t xml:space="preserve"> (</w:t>
      </w:r>
      <w:r>
        <w:t xml:space="preserve">1</w:t>
      </w:r>
      <w:r>
        <w:t xml:space="preserve">)</w:t>
      </w:r>
    </w:p>
    <w:p>
      <w:pPr>
        <w:pStyle w:val="RecordBase"/>
        <w:ind w:left="240" w:hanging="192"/>
      </w:pPr>
      <w:r>
        <w:t xml:space="preserve"> 93 - </w:t>
      </w:r>
      <w:r>
        <w:t xml:space="preserve"> </w:t>
      </w:r>
      <w:r>
        <w:t xml:space="preserve">HB  93</w:t>
      </w:r>
      <w:r>
        <w:t xml:space="preserve">: </w:t>
      </w:r>
      <w:r>
        <w:t xml:space="preserve">HFA</w:t>
      </w:r>
      <w:r>
        <w:t xml:space="preserve"> (</w:t>
      </w:r>
      <w:r>
        <w:t xml:space="preserve">6</w:t>
      </w:r>
      <w:r>
        <w:t xml:space="preserve">)</w:t>
      </w:r>
    </w:p>
    <w:p>
      <w:pPr>
        <w:pStyle w:val="RecordBase"/>
        <w:ind w:left="120" w:hanging="120"/>
      </w:pPr>
      <w:r>
        <w:t xml:space="preserve">HJR 90 - </w:t>
      </w:r>
      <w:r>
        <w:t xml:space="preserve"> </w:t>
      </w:r>
      <w:r>
        <w:t xml:space="preserve">HJR 90</w:t>
      </w:r>
      <w:r>
        <w:t xml:space="preserve">: </w:t>
      </w:r>
      <w:r>
        <w:t xml:space="preserve">HFA</w:t>
      </w:r>
      <w:r>
        <w:t xml:space="preserve"> (</w:t>
      </w:r>
      <w:r>
        <w:t xml:space="preserve">2</w:t>
      </w:r>
      <w:r>
        <w:t xml:space="preserve">)</w:t>
      </w:r>
    </w:p>
    <w:p>
      <w:pPr>
        <w:pStyle w:val="RecordBase"/>
        <w:ind w:left="120" w:hanging="120"/>
      </w:pPr>
      <w:r>
        <w:t xml:space="preserve">HR 91 - </w:t>
      </w:r>
      <w:r>
        <w:t xml:space="preserve"> </w:t>
      </w:r>
      <w:r>
        <w:t xml:space="preserve">HR  91</w:t>
      </w:r>
      <w:r>
        <w:t xml:space="preserve">: </w:t>
      </w:r>
      <w:r>
        <w:t xml:space="preserve">HFA</w:t>
      </w:r>
      <w:r>
        <w:t xml:space="preserve"> (</w:t>
      </w:r>
      <w:r>
        <w:t xml:space="preserve">2</w:t>
      </w:r>
      <w:r>
        <w:t xml:space="preserve">)</w:t>
      </w:r>
    </w:p>
    <w:p>
      <w:pPr>
        <w:pStyle w:val="RecordBase"/>
        <w:ind w:left="120" w:hanging="120"/>
      </w:pPr>
      <w:r>
        <w:t xml:space="preserve">SB</w:t>
      </w:r>
    </w:p>
    <w:p>
      <w:pPr>
        <w:pStyle w:val="RecordBase"/>
        <w:ind w:left="240" w:hanging="192"/>
      </w:pPr>
      <w:r>
        <w:t xml:space="preserve"> 107 - </w:t>
      </w:r>
      <w:r>
        <w:t xml:space="preserve"> </w:t>
      </w:r>
      <w:r>
        <w:t xml:space="preserve">SB  107</w:t>
      </w:r>
      <w:r>
        <w:t xml:space="preserve">: </w:t>
      </w:r>
      <w:r>
        <w:t xml:space="preserve">HFA</w:t>
      </w:r>
      <w:r>
        <w:t xml:space="preserve"> (</w:t>
      </w:r>
      <w:r>
        <w:t xml:space="preserve">2</w:t>
      </w:r>
      <w:r>
        <w:t xml:space="preserve">)</w:t>
      </w:r>
    </w:p>
    <w:p>
      <w:pPr>
        <w:pStyle w:val="RecordBase"/>
        <w:ind w:left="240" w:hanging="192"/>
      </w:pPr>
      <w:r>
        <w:t xml:space="preserve"> 115 - </w:t>
      </w:r>
      <w:r>
        <w:t xml:space="preserve"> </w:t>
      </w:r>
      <w:r>
        <w:t xml:space="preserve">SB  115</w:t>
      </w:r>
      <w:r>
        <w:t xml:space="preserve">: </w:t>
      </w:r>
      <w:r>
        <w:t xml:space="preserve">HFA</w:t>
      </w:r>
      <w:r>
        <w:t xml:space="preserve"> (</w:t>
      </w:r>
      <w:r>
        <w:t xml:space="preserve">2</w:t>
      </w:r>
      <w:r>
        <w:t xml:space="preserve">)</w:t>
      </w:r>
    </w:p>
    <w:p>
      <w:pPr>
        <w:pStyle w:val="RecordBase"/>
        <w:ind w:left="240" w:hanging="192"/>
      </w:pPr>
      <w:r>
        <w:t xml:space="preserve"> 119 - </w:t>
      </w:r>
      <w:r>
        <w:t xml:space="preserve"> </w:t>
      </w:r>
      <w:r>
        <w:t xml:space="preserve">SB  119</w:t>
      </w:r>
      <w:r>
        <w:t xml:space="preserve">: </w:t>
      </w:r>
      <w:r>
        <w:t xml:space="preserve">HCA</w:t>
      </w:r>
      <w:r>
        <w:t xml:space="preserve"> (</w:t>
      </w:r>
      <w:r>
        <w:t xml:space="preserve">1</w:t>
      </w:r>
      <w:r>
        <w:t xml:space="preserve">)</w:t>
      </w:r>
    </w:p>
    <w:p>
      <w:pPr>
        <w:pStyle w:val="RecordBase"/>
        <w:ind w:left="240" w:hanging="192"/>
      </w:pPr>
      <w:r>
        <w:t xml:space="preserve"> 132/GA - </w:t>
      </w:r>
      <w:r>
        <w:t xml:space="preserve"> </w:t>
      </w:r>
      <w:r>
        <w:t xml:space="preserve">SB  132</w:t>
      </w:r>
      <w:r>
        <w:t xml:space="preserve">: </w:t>
      </w:r>
      <w:r>
        <w:t xml:space="preserve">HCA</w:t>
      </w:r>
      <w:r>
        <w:t xml:space="preserve"> (</w:t>
      </w:r>
      <w:r>
        <w:t xml:space="preserve">1</w:t>
      </w:r>
      <w:r>
        <w:t xml:space="preserve">)</w:t>
      </w:r>
    </w:p>
    <w:p>
      <w:pPr>
        <w:pStyle w:val="RecordBase"/>
        <w:ind w:left="240" w:hanging="192"/>
      </w:pPr>
      <w:r>
        <w:t xml:space="preserve"> 143 - </w:t>
      </w:r>
      <w:r>
        <w:t xml:space="preserve"> </w:t>
      </w:r>
      <w:r>
        <w:t xml:space="preserve">SB  143</w:t>
      </w:r>
      <w:r>
        <w:t xml:space="preserve">: </w:t>
      </w:r>
      <w:r>
        <w:t xml:space="preserve">HFA</w:t>
      </w:r>
      <w:r>
        <w:t xml:space="preserve"> (</w:t>
      </w:r>
      <w:r>
        <w:t xml:space="preserve">2</w:t>
      </w:r>
      <w:r>
        <w:t xml:space="preserve">)</w:t>
      </w:r>
    </w:p>
    <w:p>
      <w:pPr>
        <w:pStyle w:val="RecordBase"/>
        <w:ind w:left="240" w:hanging="192"/>
      </w:pPr>
      <w:r>
        <w:t xml:space="preserve"> 148 - </w:t>
      </w:r>
      <w:r>
        <w:t xml:space="preserve"> </w:t>
      </w:r>
      <w:r>
        <w:t xml:space="preserve">SB  148</w:t>
      </w:r>
      <w:r>
        <w:t xml:space="preserve">: </w:t>
      </w:r>
      <w:r>
        <w:t xml:space="preserve">HFA</w:t>
      </w:r>
      <w:r>
        <w:t xml:space="preserve"> (</w:t>
      </w:r>
      <w:r>
        <w:t xml:space="preserve">2</w:t>
      </w:r>
      <w:r>
        <w:t xml:space="preserve">)</w:t>
      </w:r>
    </w:p>
    <w:p>
      <w:pPr>
        <w:pStyle w:val="RecordBase"/>
        <w:ind w:left="240" w:hanging="192"/>
      </w:pPr>
      <w:r>
        <w:t xml:space="preserve"> 16 - </w:t>
      </w:r>
      <w:r>
        <w:t xml:space="preserve"> </w:t>
      </w:r>
      <w:r>
        <w:t xml:space="preserve">SB  16</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 </w:t>
      </w:r>
      <w:r>
        <w:t xml:space="preserve">SCA</w:t>
      </w:r>
      <w:r>
        <w:t xml:space="preserve"> (</w:t>
      </w:r>
      <w:r>
        <w:t xml:space="preserve">1</w:t>
      </w:r>
      <w:r>
        <w:t xml:space="preserve">)</w:t>
      </w:r>
    </w:p>
    <w:p>
      <w:pPr>
        <w:pStyle w:val="RecordBase"/>
        <w:ind w:left="240" w:hanging="192"/>
      </w:pPr>
      <w:r>
        <w:t xml:space="preserve"> 192 - </w:t>
      </w:r>
      <w:r>
        <w:t xml:space="preserve"> </w:t>
      </w:r>
      <w:r>
        <w:t xml:space="preserve">SB  192</w:t>
      </w:r>
      <w:r>
        <w:t xml:space="preserve">: </w:t>
      </w:r>
      <w:r>
        <w:t xml:space="preserve">HCA</w:t>
      </w:r>
      <w:r>
        <w:t xml:space="preserve"> (</w:t>
      </w:r>
      <w:r>
        <w:t xml:space="preserve">1</w:t>
      </w:r>
      <w:r>
        <w:t xml:space="preserve">)</w:t>
      </w:r>
    </w:p>
    <w:p>
      <w:pPr>
        <w:pStyle w:val="RecordBase"/>
        <w:ind w:left="240" w:hanging="192"/>
      </w:pPr>
      <w:r>
        <w:t xml:space="preserve"> 201 - </w:t>
      </w:r>
      <w:r>
        <w:t xml:space="preserve"> </w:t>
      </w:r>
      <w:r>
        <w:t xml:space="preserve">SB  201</w:t>
      </w:r>
      <w:r>
        <w:t xml:space="preserve">: </w:t>
      </w:r>
      <w:r>
        <w:t xml:space="preserve">HFA</w:t>
      </w:r>
      <w:r>
        <w:t xml:space="preserve"> (</w:t>
      </w:r>
      <w:r>
        <w:t xml:space="preserve">2</w:t>
      </w:r>
      <w:r>
        <w:t xml:space="preserve">)</w:t>
      </w:r>
    </w:p>
    <w:p>
      <w:pPr>
        <w:pStyle w:val="RecordBase"/>
        <w:ind w:left="240" w:hanging="192"/>
      </w:pPr>
      <w:r>
        <w:t xml:space="preserve"> 28 - </w:t>
      </w:r>
      <w:r>
        <w:t xml:space="preserve"> </w:t>
      </w:r>
      <w:r>
        <w:t xml:space="preserve">SB  28</w:t>
      </w:r>
      <w:r>
        <w:t xml:space="preserve">: </w:t>
      </w:r>
      <w:r>
        <w:t xml:space="preserve">HFA</w:t>
      </w:r>
      <w:r>
        <w:t xml:space="preserve"> (</w:t>
      </w:r>
      <w:r>
        <w:t xml:space="preserve">3</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10</w:t>
      </w:r>
      <w:r>
        <w:t xml:space="preserve">)</w:t>
      </w:r>
    </w:p>
    <w:p>
      <w:pPr>
        <w:pStyle w:val="RecordBase"/>
        <w:ind w:left="240" w:hanging="192"/>
      </w:pPr>
      <w:r>
        <w:t xml:space="preserve"> 39 - </w:t>
      </w:r>
      <w:r>
        <w:t xml:space="preserve"> </w:t>
      </w:r>
      <w:r>
        <w:t xml:space="preserve">SB  39</w:t>
      </w:r>
      <w:r>
        <w:t xml:space="preserve">: </w:t>
      </w:r>
      <w:r>
        <w:t xml:space="preserve">HFA</w:t>
      </w:r>
      <w:r>
        <w:t xml:space="preserve"> (</w:t>
      </w:r>
      <w:r>
        <w:t xml:space="preserve">6</w:t>
      </w:r>
      <w:r>
        <w:t xml:space="preserve">)</w:t>
      </w:r>
    </w:p>
    <w:p>
      <w:pPr>
        <w:pStyle w:val="RecordBase"/>
        <w:ind w:left="240" w:hanging="192"/>
      </w:pPr>
      <w:r>
        <w:t xml:space="preserve"> 39/GA - </w:t>
      </w:r>
      <w:r>
        <w:t xml:space="preserve"> </w:t>
      </w:r>
      <w:r>
        <w:t xml:space="preserve">SB  39</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44 GA - </w:t>
      </w:r>
      <w:r>
        <w:t xml:space="preserve"> </w:t>
      </w:r>
      <w:r>
        <w:t xml:space="preserve">SB  44</w:t>
      </w:r>
      <w:r>
        <w:t xml:space="preserve">: </w:t>
      </w:r>
      <w:r>
        <w:t xml:space="preserve">HFA</w:t>
      </w:r>
      <w:r>
        <w:t xml:space="preserve"> (</w:t>
      </w:r>
      <w:r>
        <w:t xml:space="preserve">2</w:t>
      </w:r>
      <w:r>
        <w:t xml:space="preserve">)</w:t>
      </w:r>
    </w:p>
    <w:p>
      <w:pPr>
        <w:pStyle w:val="RecordBase"/>
        <w:ind w:left="240" w:hanging="192"/>
      </w:pPr>
      <w:r>
        <w:t xml:space="preserve"> 6 - </w:t>
      </w:r>
      <w:r>
        <w:t xml:space="preserve"> </w:t>
      </w:r>
      <w:r>
        <w:t xml:space="preserve">SB  6</w:t>
      </w:r>
      <w:r>
        <w:t xml:space="preserve">: </w:t>
      </w:r>
      <w:r>
        <w:t xml:space="preserve">SFA</w:t>
      </w:r>
      <w:r>
        <w:t xml:space="preserve"> (</w:t>
      </w:r>
      <w:r>
        <w:t xml:space="preserve">6</w:t>
      </w:r>
      <w:r>
        <w:t xml:space="preserve">)</w:t>
      </w:r>
      <w:r>
        <w:t xml:space="preserve">, </w:t>
      </w:r>
      <w:r>
        <w:t xml:space="preserve">SFA</w:t>
      </w:r>
      <w:r>
        <w:t xml:space="preserve"> (</w:t>
      </w:r>
      <w:r>
        <w:t xml:space="preserve">7</w:t>
      </w:r>
      <w:r>
        <w:t xml:space="preserve">)</w:t>
      </w:r>
    </w:p>
    <w:p>
      <w:pPr>
        <w:pStyle w:val="RecordBase"/>
        <w:ind w:left="240" w:hanging="192"/>
      </w:pPr>
      <w:r>
        <w:t xml:space="preserve"> 62/GA - </w:t>
      </w:r>
      <w:r>
        <w:t xml:space="preserve"> </w:t>
      </w:r>
      <w:r>
        <w:t xml:space="preserve">SB  62</w:t>
      </w:r>
      <w:r>
        <w:t xml:space="preserve">: </w:t>
      </w:r>
      <w:r>
        <w:t xml:space="preserve">HFA</w:t>
      </w:r>
      <w:r>
        <w:t xml:space="preserve"> (</w:t>
      </w:r>
      <w:r>
        <w:t xml:space="preserve">3</w:t>
      </w:r>
      <w:r>
        <w:t xml:space="preserve">)</w:t>
      </w:r>
    </w:p>
    <w:p>
      <w:pPr>
        <w:pStyle w:val="RecordBase"/>
        <w:ind w:left="240" w:hanging="192"/>
      </w:pPr>
      <w:r>
        <w:t xml:space="preserve"> 68 - </w:t>
      </w:r>
      <w:r>
        <w:t xml:space="preserve"> </w:t>
      </w:r>
      <w:r>
        <w:t xml:space="preserve">SB  68</w:t>
      </w:r>
      <w:r>
        <w:t xml:space="preserve">: </w:t>
      </w:r>
      <w:r>
        <w:t xml:space="preserve">HCA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76 - </w:t>
      </w:r>
      <w:r>
        <w:t xml:space="preserve"> </w:t>
      </w:r>
      <w:r>
        <w:t xml:space="preserve">SB  76</w:t>
      </w:r>
      <w:r>
        <w:t xml:space="preserve">: </w:t>
      </w:r>
      <w:r>
        <w:t xml:space="preserve">SCA</w:t>
      </w:r>
      <w:r>
        <w:t xml:space="preserve"> (</w:t>
      </w:r>
      <w:r>
        <w:t xml:space="preserve">1</w:t>
      </w:r>
      <w:r>
        <w:t xml:space="preserve">)</w:t>
      </w:r>
    </w:p>
    <w:p>
      <w:pPr>
        <w:pStyle w:val="RecordBase"/>
        <w:ind w:left="240" w:hanging="192"/>
      </w:pPr>
      <w:r>
        <w:t xml:space="preserve"> 81 - </w:t>
      </w:r>
      <w:r>
        <w:t xml:space="preserve"> </w:t>
      </w:r>
      <w:r>
        <w:t xml:space="preserve">SB  81</w:t>
      </w:r>
      <w:r>
        <w:t xml:space="preserve">: </w:t>
      </w:r>
      <w:r>
        <w:t xml:space="preserve">SCA</w:t>
      </w:r>
      <w:r>
        <w:t xml:space="preserve"> (</w:t>
      </w:r>
      <w:r>
        <w:t xml:space="preserve">1</w:t>
      </w:r>
      <w:r>
        <w:t xml:space="preserve">)</w:t>
      </w:r>
    </w:p>
    <w:p>
      <w:pPr>
        <w:pStyle w:val="RecordBase"/>
        <w:ind w:left="240" w:hanging="192"/>
      </w:pPr>
      <w:r>
        <w:t xml:space="preserve"> 82 - </w:t>
      </w:r>
      <w:r>
        <w:t xml:space="preserve"> </w:t>
      </w:r>
      <w:r>
        <w:t xml:space="preserve">SB  82</w:t>
      </w:r>
      <w:r>
        <w:t xml:space="preserve">: </w:t>
      </w:r>
      <w:r>
        <w:t xml:space="preserve">HFA</w:t>
      </w:r>
      <w:r>
        <w:t xml:space="preserve"> (</w:t>
      </w:r>
      <w:r>
        <w:t xml:space="preserve">2</w:t>
      </w:r>
      <w:r>
        <w:t xml:space="preserve">)</w:t>
      </w:r>
    </w:p>
    <w:p>
      <w:pPr>
        <w:pStyle w:val="RecordBase"/>
        <w:ind w:left="240" w:hanging="192"/>
      </w:pPr>
      <w:r>
        <w:t xml:space="preserve"> 87 - </w:t>
      </w:r>
      <w:r>
        <w:t xml:space="preserve"> </w:t>
      </w:r>
      <w:r>
        <w:t xml:space="preserve">SB  87</w:t>
      </w:r>
      <w:r>
        <w:t xml:space="preserve">: </w:t>
      </w:r>
      <w:r>
        <w:t xml:space="preserve">HCA</w:t>
      </w:r>
      <w:r>
        <w:t xml:space="preserve"> (</w:t>
      </w:r>
      <w:r>
        <w:t xml:space="preserve">1</w:t>
      </w:r>
      <w:r>
        <w:t xml:space="preserve">)</w:t>
      </w:r>
    </w:p>
    <w:p>
      <w:pPr>
        <w:pStyle w:val="RecordBase"/>
        <w:ind w:left="120" w:hanging="120"/>
      </w:pPr>
      <w:r>
        <w:t xml:space="preserve">SJR</w:t>
      </w:r>
    </w:p>
    <w:p>
      <w:pPr>
        <w:pStyle w:val="RecordBase"/>
        <w:ind w:left="240" w:hanging="192"/>
      </w:pPr>
      <w:r>
        <w:t xml:space="preserve"> 106 - </w:t>
      </w:r>
      <w:r>
        <w:t xml:space="preserve"> </w:t>
      </w:r>
      <w:r>
        <w:t xml:space="preserve">SJR 106</w:t>
      </w:r>
      <w:r>
        <w:t xml:space="preserve">: </w:t>
      </w:r>
      <w:r>
        <w:t xml:space="preserve">SCA</w:t>
      </w:r>
      <w:r>
        <w:t xml:space="preserve"> (</w:t>
      </w:r>
      <w:r>
        <w:t xml:space="preserve">1</w:t>
      </w:r>
      <w:r>
        <w:t xml:space="preserve">)</w:t>
      </w:r>
    </w:p>
    <w:p>
      <w:pPr>
        <w:pStyle w:val="RecordBase"/>
        <w:ind w:left="240" w:hanging="192"/>
      </w:pPr>
      <w:r>
        <w:t xml:space="preserve"> 20 - </w:t>
      </w:r>
      <w:r>
        <w:t xml:space="preserve"> </w:t>
      </w:r>
      <w:r>
        <w:t xml:space="preserve">SJR 20</w:t>
      </w:r>
      <w:r>
        <w:t xml:space="preserve">: </w:t>
      </w:r>
      <w:r>
        <w:t xml:space="preserve">SCA</w:t>
      </w:r>
      <w:r>
        <w:t xml:space="preserve"> (</w:t>
      </w:r>
      <w:r>
        <w:t xml:space="preserve">1</w:t>
      </w:r>
      <w:r>
        <w:t xml:space="preserve">)</w:t>
      </w:r>
    </w:p>
    <w:p>
      <w:pPr>
        <w:pStyle w:val="RecordBase"/>
        <w:ind w:left="240" w:hanging="192"/>
      </w:pPr>
      <w:r>
        <w:t xml:space="preserve"> 20/GA - </w:t>
      </w:r>
      <w:r>
        <w:t xml:space="preserve"> </w:t>
      </w:r>
      <w:r>
        <w:t xml:space="preserve">SJR 20</w:t>
      </w:r>
      <w:r>
        <w:t xml:space="preserve">: </w:t>
      </w:r>
      <w:r>
        <w:t xml:space="preserve">HCA</w:t>
      </w:r>
      <w:r>
        <w:t xml:space="preserve"> (</w:t>
      </w:r>
      <w:r>
        <w:t xml:space="preserve">1</w:t>
      </w:r>
      <w:r>
        <w:t xml:space="preserve">)</w:t>
      </w:r>
    </w:p>
    <w:p>
      <w:pPr>
        <w:pStyle w:val="RecordBase"/>
        <w:ind w:left="240" w:hanging="192"/>
      </w:pPr>
      <w:r>
        <w:t xml:space="preserve"> 78 - </w:t>
      </w:r>
      <w:r>
        <w:t xml:space="preserve"> </w:t>
      </w:r>
      <w:r>
        <w:t xml:space="preserve">SJR 78</w:t>
      </w:r>
      <w:r>
        <w:t xml:space="preserve">: </w:t>
      </w:r>
      <w:r>
        <w:t xml:space="preserve">SCA</w:t>
      </w:r>
      <w:r>
        <w:t xml:space="preserve"> (</w:t>
      </w:r>
      <w:r>
        <w:t xml:space="preserve">1</w:t>
      </w:r>
      <w:r>
        <w:t xml:space="preserve">)</w:t>
      </w:r>
    </w:p>
    <w:p>
      <w:pPr>
        <w:pStyle w:val="RecordBase"/>
        <w:ind w:left="120" w:hanging="120"/>
      </w:pPr>
      <w:r>
        <w:t xml:space="preserve">SR 172 - </w:t>
      </w:r>
      <w:r>
        <w:t xml:space="preserve"> </w:t>
      </w:r>
      <w:r>
        <w:t xml:space="preserve">SR  172</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E-cigarette usage and effects, study of - </w:t>
      </w:r>
      <w:r>
        <w:t xml:space="preserve"> </w:t>
      </w:r>
      <w:r>
        <w:t xml:space="preserve">HJR 149</w:t>
      </w:r>
    </w:p>
    <w:p>
      <w:pPr>
        <w:pStyle w:val="RecordBase"/>
        <w:ind w:left="120" w:hanging="120"/>
      </w:pPr>
      <w:r>
        <w:t xml:space="preserve">Executive Branch and Transportation Cabinet budgets, amendment of - </w:t>
      </w:r>
      <w:r>
        <w:t xml:space="preserve"> </w:t>
      </w:r>
      <w:r>
        <w:t xml:space="preserve">HB  510</w:t>
      </w:r>
      <w:r>
        <w:t xml:space="preserve">: </w:t>
      </w:r>
      <w:r>
        <w:t xml:space="preserve">FCCR</w:t>
      </w:r>
    </w:p>
    <w:p>
      <w:pPr>
        <w:pStyle w:val="RecordBase"/>
        <w:ind w:left="120" w:hanging="120"/>
      </w:pPr>
      <w:r>
        <w:t xml:space="preserve">Indoor smoking, prohibition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w:t>
      </w:r>
      <w:r>
        <w:t xml:space="preserve"> </w:t>
      </w:r>
      <w:r>
        <w:t xml:space="preserve">SB  189</w:t>
      </w:r>
    </w:p>
    <w:p>
      <w:pPr>
        <w:pStyle w:val="RecordBase"/>
        <w:ind w:left="120" w:hanging="120"/>
      </w:pPr>
      <w:r>
        <w:t xml:space="preserve">Master</w:t>
      </w:r>
    </w:p>
    <w:p>
      <w:pPr>
        <w:pStyle w:val="RecordBase"/>
        <w:ind w:left="240" w:hanging="192"/>
      </w:pPr>
      <w:r>
        <w:t xml:space="preserve"> settlement agreement, 60 day grace period for retailers - </w:t>
      </w:r>
      <w:r>
        <w:t xml:space="preserve"> </w:t>
      </w:r>
      <w:r>
        <w:t xml:space="preserve">HB  512</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settlement agreement, make technical corrections - </w:t>
      </w:r>
      <w:r>
        <w:t xml:space="preserve"> </w:t>
      </w:r>
      <w:r>
        <w:t xml:space="preserve">HB  512</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settlement agreement, nonparticipating manufacturers,  lower bond - </w:t>
      </w:r>
      <w:r>
        <w:t xml:space="preserve"> </w:t>
      </w:r>
      <w:r>
        <w:t xml:space="preserve">HB  512</w:t>
      </w:r>
      <w:r>
        <w:t xml:space="preserve">: </w:t>
      </w:r>
      <w:r>
        <w:t xml:space="preserve">SCS</w:t>
      </w:r>
      <w:r>
        <w:t xml:space="preserve"> (</w:t>
      </w:r>
      <w:r>
        <w:t xml:space="preserve">2</w:t>
      </w:r>
      <w:r>
        <w:t xml:space="preserve">)</w:t>
      </w:r>
    </w:p>
    <w:p>
      <w:pPr>
        <w:pStyle w:val="RecordBase"/>
        <w:ind w:left="240" w:hanging="192"/>
      </w:pPr>
      <w:r>
        <w:t xml:space="preserve"> settlement agreement, nonparticipating manufacturers,  lowering of  bond - </w:t>
      </w:r>
      <w:r>
        <w:t xml:space="preserve"> </w:t>
      </w:r>
      <w:r>
        <w:t xml:space="preserve">HB  512</w:t>
      </w:r>
      <w:r>
        <w:t xml:space="preserve">: </w:t>
      </w:r>
      <w:r>
        <w:t xml:space="preserve">SCS</w:t>
      </w:r>
      <w:r>
        <w:t xml:space="preserve"> (</w:t>
      </w:r>
      <w:r>
        <w:t xml:space="preserve">1</w:t>
      </w:r>
      <w:r>
        <w:t xml:space="preserve">)</w:t>
      </w:r>
    </w:p>
    <w:p>
      <w:pPr>
        <w:pStyle w:val="RecordBase"/>
        <w:ind w:left="120" w:hanging="120"/>
      </w:pPr>
      <w:r>
        <w:t xml:space="preserve">Public Health, e-cigarette education and awareness program, establish - </w:t>
      </w:r>
      <w:r>
        <w:t xml:space="preserve"> </w:t>
      </w:r>
      <w:r>
        <w:t xml:space="preserve">HB  476</w:t>
      </w:r>
    </w:p>
    <w:p>
      <w:pPr>
        <w:pStyle w:val="RecordBase"/>
        <w:ind w:left="120" w:hanging="120"/>
      </w:pPr>
      <w:r>
        <w:t xml:space="preserve">State/Executive Branch Budget, amendment of - </w:t>
      </w:r>
      <w:r>
        <w:t xml:space="preserve"> </w:t>
      </w:r>
      <w:r>
        <w:t xml:space="preserve">HB  510</w:t>
      </w:r>
      <w:r>
        <w:t xml:space="preserve">: </w:t>
      </w:r>
      <w:r>
        <w:t xml:space="preserve">HCS</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Tobacco</w:t>
      </w:r>
    </w:p>
    <w:p>
      <w:pPr>
        <w:pStyle w:val="RecordBase"/>
        <w:ind w:left="240" w:hanging="192"/>
      </w:pPr>
      <w:r>
        <w:t xml:space="preserve"> enterprises, gender-neutral references - </w:t>
      </w:r>
      <w:r>
        <w:t xml:space="preserve"> </w:t>
      </w:r>
      <w:r>
        <w:t xml:space="preserve">HB  537</w:t>
      </w:r>
    </w:p>
    <w:p>
      <w:pPr>
        <w:pStyle w:val="RecordBase"/>
        <w:ind w:left="240" w:hanging="192"/>
      </w:pPr>
      <w:r>
        <w:t xml:space="preserve"> Master Settlement Agreement, certification, bond requirement - </w:t>
      </w:r>
      <w:r>
        <w:t xml:space="preserve"> </w:t>
      </w:r>
      <w:r>
        <w:t xml:space="preserve">HB  512</w:t>
      </w:r>
    </w:p>
    <w:p>
      <w:pPr>
        <w:pStyle w:val="RecordBase"/>
        <w:ind w:left="240" w:hanging="192"/>
      </w:pPr>
      <w:r>
        <w:t xml:space="preserve"> Task Force, reauthorization of - </w:t>
      </w:r>
      <w:r>
        <w:t xml:space="preserve"> </w:t>
      </w:r>
      <w:r>
        <w:t xml:space="preserve">HR  117</w:t>
      </w:r>
    </w:p>
    <w:p>
      <w:pPr>
        <w:pStyle w:val="RecordBase"/>
        <w:ind w:left="120" w:hanging="120"/>
      </w:pPr>
      <w:r>
        <w:t xml:space="preserve">Use in state buildings and schools, prohibit - </w:t>
      </w:r>
      <w:r>
        <w:t xml:space="preserve"> </w:t>
      </w:r>
      <w:r>
        <w:t xml:space="preserve">HB  145</w:t>
      </w:r>
      <w:r>
        <w:t xml:space="preserve">: </w:t>
      </w:r>
      <w:r>
        <w:t xml:space="preserve">HFA</w:t>
      </w:r>
      <w:r>
        <w:t xml:space="preserve"> (</w:t>
      </w:r>
      <w:r>
        <w:t xml:space="preserve">8</w:t>
      </w:r>
      <w:r>
        <w:t xml:space="preserve">)</w:t>
      </w:r>
    </w:p>
    <w:p>
      <w:pPr>
        <w:pStyle w:val="RecordBase"/>
        <w:ind w:left="120" w:hanging="120"/>
      </w:pPr>
      <w:r>
        <w:t xml:space="preserve">Voluntary civic health initiative, urging - </w:t>
      </w:r>
      <w:r>
        <w:t xml:space="preserve"> </w:t>
      </w:r>
      <w:r>
        <w:t xml:space="preserve">SR  154</w:t>
        <w:br/>
      </w:r>
    </w:p>
    <w:p>
      <w:pPr>
        <w:pStyle w:val="RecordHeading3"/>
      </w:pPr>
      <w:r>
        <w:rPr>
          <w:b/>
        </w:rPr>
        <w:t xml:space="preserve">Tourism</w:t>
      </w:r>
    </w:p>
    <w:p>
      <w:pPr>
        <w:pStyle w:val="RecordBase"/>
        <w:ind w:left="120" w:hanging="120"/>
      </w:pPr>
      <w:r>
        <w:t xml:space="preserve">Ark Encounter project, urge reconsideration - </w:t>
      </w:r>
      <w:r>
        <w:t xml:space="preserve"> </w:t>
      </w:r>
      <w:r>
        <w:t xml:space="preserve">HCR 163</w:t>
      </w:r>
    </w:p>
    <w:p>
      <w:pPr>
        <w:pStyle w:val="RecordBase"/>
        <w:ind w:left="120" w:hanging="120"/>
      </w:pPr>
      <w:r>
        <w:t xml:space="preserve">Economic impact of adventure tourism, Legislative Research Commission to study - </w:t>
      </w:r>
      <w:r>
        <w:t xml:space="preserve"> </w:t>
      </w:r>
      <w:r>
        <w:t xml:space="preserve">HCR 86</w:t>
      </w:r>
    </w:p>
    <w:p>
      <w:pPr>
        <w:pStyle w:val="RecordBase"/>
        <w:ind w:left="120" w:hanging="120"/>
      </w:pPr>
      <w:r>
        <w:t xml:space="preserve">Film tax credits, lower thresholds and increase incentives - </w:t>
      </w:r>
      <w:r>
        <w:t xml:space="preserve"> </w:t>
      </w:r>
      <w:r>
        <w:t xml:space="preserve">HB  340</w:t>
      </w:r>
    </w:p>
    <w:p>
      <w:pPr>
        <w:pStyle w:val="RecordBase"/>
        <w:ind w:left="120" w:hanging="120"/>
      </w:pPr>
      <w:r>
        <w:t xml:space="preserve">Kentucky Travel Industry Association, honoring - </w:t>
      </w:r>
      <w:r>
        <w:t xml:space="preserve"> </w:t>
      </w:r>
      <w:r>
        <w:t xml:space="preserve">HR  228</w:t>
      </w:r>
    </w:p>
    <w:p>
      <w:pPr>
        <w:pStyle w:val="RecordBase"/>
        <w:ind w:left="120" w:hanging="120"/>
      </w:pPr>
      <w:r>
        <w:t xml:space="preserve">Local transient room tax, excess money, use of - </w:t>
      </w:r>
      <w:r>
        <w:t xml:space="preserve"> </w:t>
      </w:r>
      <w:r>
        <w:t xml:space="preserve">HB  202</w:t>
      </w:r>
    </w:p>
    <w:p>
      <w:pPr>
        <w:pStyle w:val="RecordBase"/>
        <w:ind w:left="120" w:hanging="120"/>
      </w:pPr>
      <w:r>
        <w:t xml:space="preserve">Reorganization, Kentucky Center for the Arts Corporation, Executive Order 2014-585 - </w:t>
      </w:r>
      <w:r>
        <w:t xml:space="preserve"> </w:t>
      </w:r>
      <w:r>
        <w:t xml:space="preserve">HB  408</w:t>
      </w:r>
    </w:p>
    <w:p>
      <w:pPr>
        <w:pStyle w:val="RecordBase"/>
        <w:ind w:left="120" w:hanging="120"/>
      </w:pPr>
      <w:r>
        <w:t xml:space="preserve">Tackett, Marlow,  urging inclusion to U.S. 23 Country Music Highway signage - </w:t>
      </w:r>
      <w:r>
        <w:t xml:space="preserve"> </w:t>
      </w:r>
      <w:r>
        <w:t xml:space="preserve">SR  145</w:t>
      </w:r>
    </w:p>
    <w:p>
      <w:pPr>
        <w:pStyle w:val="RecordBase"/>
        <w:ind w:left="120" w:hanging="120"/>
      </w:pPr>
      <w:r>
        <w:t xml:space="preserve">Thomas Hunt Morgan, resolution encouraging recognition of - </w:t>
      </w:r>
      <w:r>
        <w:t xml:space="preserve"> </w:t>
      </w:r>
      <w:r>
        <w:t xml:space="preserve">HR  133</w:t>
        <w:br/>
      </w:r>
    </w:p>
    <w:p>
      <w:pPr>
        <w:pStyle w:val="RecordHeading3"/>
      </w:pPr>
      <w:r>
        <w:rPr>
          <w:b/>
        </w:rPr>
        <w:t xml:space="preserve">Trade Practices and Retailing</w:t>
      </w:r>
    </w:p>
    <w:p>
      <w:pPr>
        <w:pStyle w:val="RecordBase"/>
        <w:ind w:left="120" w:hanging="120"/>
      </w:pPr>
      <w:r>
        <w:t xml:space="preserve">Beekeeping, promotion of commercial transactions relating to - </w:t>
      </w:r>
      <w:r>
        <w:t xml:space="preserve"> </w:t>
      </w:r>
      <w:r>
        <w:t xml:space="preserve">HB  125</w:t>
      </w:r>
    </w:p>
    <w:p>
      <w:pPr>
        <w:pStyle w:val="RecordBase"/>
        <w:ind w:left="120" w:hanging="120"/>
      </w:pPr>
      <w:r>
        <w:t xml:space="preserve">Booking photograph, use for commercial purpose with removal fee, prohibition - </w:t>
      </w:r>
      <w:r>
        <w:t xml:space="preserve"> </w:t>
      </w:r>
      <w:r>
        <w:t xml:space="preserve">HB  350</w:t>
      </w:r>
    </w:p>
    <w:p>
      <w:pPr>
        <w:pStyle w:val="RecordBase"/>
        <w:ind w:left="120" w:hanging="120"/>
      </w:pPr>
      <w:r>
        <w:t xml:space="preserve">Dextromethorphan, possession and retail sale, prohibition - </w:t>
      </w:r>
      <w:r>
        <w:t xml:space="preserve"> </w:t>
      </w:r>
      <w:r>
        <w:t xml:space="preserve">HB  24</w:t>
      </w:r>
    </w:p>
    <w:p>
      <w:pPr>
        <w:pStyle w:val="RecordBase"/>
        <w:ind w:left="120" w:hanging="120"/>
      </w:pPr>
      <w:r>
        <w:t xml:space="preserve">Gambling, devices and penalties - </w:t>
      </w:r>
      <w:r>
        <w:t xml:space="preserve"> </w:t>
      </w:r>
      <w:r>
        <w:t xml:space="preserve">SB  28</w:t>
      </w:r>
      <w:r>
        <w:t xml:space="preserve">;</w:t>
      </w:r>
      <w:r>
        <w:t xml:space="preserve"> </w:t>
      </w:r>
      <w:r>
        <w:t xml:space="preserve">SB  28</w:t>
      </w:r>
      <w:r>
        <w:t xml:space="preserve">: </w:t>
      </w:r>
      <w:r>
        <w:t xml:space="preserve">SFA</w:t>
      </w:r>
      <w:r>
        <w:t xml:space="preserve"> (</w:t>
      </w:r>
      <w:r>
        <w:t xml:space="preserve">1</w:t>
      </w:r>
      <w:r>
        <w:t xml:space="preserve">)</w:t>
      </w:r>
      <w:r>
        <w:t xml:space="preserve">;</w:t>
      </w:r>
      <w:r>
        <w:t xml:space="preserve"> </w:t>
      </w:r>
      <w:r>
        <w:t xml:space="preserve">HB  467</w:t>
      </w:r>
      <w:r>
        <w:t xml:space="preserve">;</w:t>
      </w:r>
      <w:r>
        <w:t xml:space="preserve"> </w:t>
      </w:r>
      <w:r>
        <w:t xml:space="preserve">HB  528</w:t>
      </w:r>
    </w:p>
    <w:p>
      <w:pPr>
        <w:pStyle w:val="RecordBase"/>
        <w:ind w:left="120" w:hanging="120"/>
      </w:pPr>
      <w:r>
        <w:t xml:space="preserve">Pawnshop, registry requirements prior to sale or purchase of - </w:t>
      </w:r>
      <w:r>
        <w:t xml:space="preserve"> </w:t>
      </w:r>
      <w:r>
        <w:t xml:space="preserve">HB  483</w:t>
      </w:r>
    </w:p>
    <w:p>
      <w:pPr>
        <w:pStyle w:val="RecordBase"/>
        <w:ind w:left="120" w:hanging="120"/>
      </w:pPr>
      <w:r>
        <w:t xml:space="preserve">Powersport vehicle manufacturers and dealers, requirements for - </w:t>
      </w:r>
      <w:r>
        <w:t xml:space="preserve"> </w:t>
      </w:r>
      <w:r>
        <w:t xml:space="preserve">HB  480</w:t>
      </w:r>
    </w:p>
    <w:p>
      <w:pPr>
        <w:pStyle w:val="RecordBase"/>
        <w:ind w:left="120" w:hanging="120"/>
      </w:pPr>
      <w:r>
        <w:t xml:space="preserve">Price gouging, prohibition of and penalty for - </w:t>
      </w:r>
      <w:r>
        <w:t xml:space="preserve"> </w:t>
      </w:r>
      <w:r>
        <w:t xml:space="preserve">HB  184</w:t>
      </w:r>
    </w:p>
    <w:p>
      <w:pPr>
        <w:pStyle w:val="RecordBase"/>
        <w:ind w:left="120" w:hanging="120"/>
      </w:pPr>
      <w:r>
        <w:t xml:space="preserve">Tanning devices, use by individuals under the age of 18, prohibition of - </w:t>
      </w:r>
      <w:r>
        <w:t xml:space="preserve"> </w:t>
      </w:r>
      <w:r>
        <w:t xml:space="preserve">HB  252</w:t>
      </w:r>
    </w:p>
    <w:p>
      <w:pPr>
        <w:pStyle w:val="RecordBase"/>
        <w:ind w:left="120" w:hanging="120"/>
      </w:pPr>
      <w:r>
        <w:t xml:space="preserve">Unfair foreign trade practices, urge investigation - </w:t>
      </w:r>
      <w:r>
        <w:t xml:space="preserve"> </w:t>
      </w:r>
      <w:r>
        <w:t xml:space="preserve">HR  78</w:t>
        <w:br/>
      </w:r>
    </w:p>
    <w:p>
      <w:pPr>
        <w:pStyle w:val="RecordHeading3"/>
      </w:pPr>
      <w:r>
        <w:rPr>
          <w:b/>
        </w:rPr>
        <w:t xml:space="preserve">Traffic Safety</w:t>
      </w:r>
    </w:p>
    <w:p>
      <w:pPr>
        <w:pStyle w:val="RecordBase"/>
        <w:ind w:left="120" w:hanging="120"/>
      </w:pPr>
      <w:r>
        <w:t xml:space="preserve">Authorized</w:t>
      </w:r>
    </w:p>
    <w:p>
      <w:pPr>
        <w:pStyle w:val="RecordBase"/>
        <w:ind w:left="240" w:hanging="192"/>
      </w:pPr>
      <w:r>
        <w:t xml:space="preserve"> public consumption license, commercial quadricycles may receive - </w:t>
      </w:r>
      <w:r>
        <w:t xml:space="preserve"> </w:t>
      </w:r>
      <w:r>
        <w:t xml:space="preserve">HB  224</w:t>
      </w:r>
      <w:r>
        <w:t xml:space="preserve">: </w:t>
      </w:r>
      <w:r>
        <w:t xml:space="preserve">HCS</w:t>
      </w:r>
    </w:p>
    <w:p>
      <w:pPr>
        <w:pStyle w:val="RecordBase"/>
        <w:ind w:left="240" w:hanging="192"/>
      </w:pPr>
      <w:r>
        <w:t xml:space="preserve"> public consumption license for commercial quadricycles, creation and regulation of - </w:t>
      </w:r>
      <w:r>
        <w:t xml:space="preserve"> </w:t>
      </w:r>
      <w:r>
        <w:t xml:space="preserve">SB  28</w:t>
      </w:r>
      <w:r>
        <w:t xml:space="preserve">: </w:t>
      </w:r>
      <w:r>
        <w:t xml:space="preserve">HFA</w:t>
      </w:r>
      <w:r>
        <w:t xml:space="preserve"> (</w:t>
      </w:r>
      <w:r>
        <w:t xml:space="preserve">9</w:t>
      </w:r>
      <w:r>
        <w:t xml:space="preserve">)</w:t>
      </w:r>
      <w:r>
        <w:t xml:space="preserve">;</w:t>
      </w:r>
      <w:r>
        <w:t xml:space="preserve"> </w:t>
      </w:r>
      <w:r>
        <w:t xml:space="preserve">HB  165</w:t>
      </w:r>
      <w:r>
        <w:t xml:space="preserve">: </w:t>
      </w:r>
      <w:r>
        <w:t xml:space="preserve">SFA</w:t>
      </w:r>
      <w:r>
        <w:t xml:space="preserve"> (</w:t>
      </w:r>
      <w:r>
        <w:t xml:space="preserve">2</w:t>
      </w:r>
      <w:r>
        <w:t xml:space="preserve">)</w:t>
      </w:r>
      <w:r>
        <w:t xml:space="preserve">;</w:t>
      </w:r>
      <w:r>
        <w:t xml:space="preserve"> </w:t>
      </w:r>
      <w:r>
        <w:t xml:space="preserve">HB  224</w:t>
      </w:r>
    </w:p>
    <w:p>
      <w:pPr>
        <w:pStyle w:val="RecordBase"/>
        <w:ind w:left="120" w:hanging="120"/>
      </w:pPr>
      <w:r>
        <w:t xml:space="preserve">Child booster seats, age and size requirements - </w:t>
      </w:r>
      <w:r>
        <w:t xml:space="preserve"> </w:t>
      </w:r>
      <w:r>
        <w:t xml:space="preserve">SB  97</w:t>
      </w:r>
      <w:r>
        <w:t xml:space="preserve">;</w:t>
      </w:r>
      <w:r>
        <w:t xml:space="preserve"> </w:t>
      </w:r>
      <w:r>
        <w:t xml:space="preserve">HB  263</w:t>
      </w:r>
      <w:r>
        <w:t xml:space="preserve">;</w:t>
      </w:r>
      <w:r>
        <w:t xml:space="preserve"> </w:t>
      </w:r>
      <w:r>
        <w:t xml:space="preserve">HB  315</w:t>
      </w:r>
      <w:r>
        <w:t xml:space="preserve">;</w:t>
      </w:r>
      <w:r>
        <w:t xml:space="preserve"> </w:t>
      </w:r>
      <w:r>
        <w:t xml:space="preserve">HB  315</w:t>
      </w:r>
      <w:r>
        <w:t xml:space="preserve">: </w:t>
      </w:r>
      <w:r>
        <w:t xml:space="preserve">SCS</w:t>
      </w:r>
    </w:p>
    <w:p>
      <w:pPr>
        <w:pStyle w:val="RecordBase"/>
        <w:ind w:left="120" w:hanging="120"/>
      </w:pPr>
      <w:r>
        <w:t xml:space="preserve">Driving under the influence, list of controlled substances qualifying for prosecution - </w:t>
      </w:r>
      <w:r>
        <w:t xml:space="preserve"> </w:t>
      </w:r>
      <w:r>
        <w:t xml:space="preserve">HB  388</w:t>
      </w:r>
    </w:p>
    <w:p>
      <w:pPr>
        <w:pStyle w:val="RecordBase"/>
        <w:ind w:left="120" w:hanging="120"/>
      </w:pPr>
      <w:r>
        <w:t xml:space="preserve">DUI,</w:t>
      </w:r>
    </w:p>
    <w:p>
      <w:pPr>
        <w:pStyle w:val="RecordBase"/>
        <w:ind w:left="240" w:hanging="192"/>
      </w:pPr>
      <w:r>
        <w:t xml:space="preserve"> admissibility of controlled substance testing - </w:t>
      </w:r>
      <w:r>
        <w:t xml:space="preserve"> </w:t>
      </w:r>
      <w:r>
        <w:t xml:space="preserve">HB  123</w:t>
      </w:r>
    </w:p>
    <w:p>
      <w:pPr>
        <w:pStyle w:val="RecordBase"/>
        <w:ind w:left="240" w:hanging="192"/>
      </w:pPr>
      <w:r>
        <w:t xml:space="preserve"> penalties imposed - </w:t>
      </w:r>
      <w:r>
        <w:t xml:space="preserve"> </w:t>
      </w:r>
      <w:r>
        <w:t xml:space="preserve">SB  34</w:t>
      </w:r>
      <w:r>
        <w:t xml:space="preserve">;</w:t>
      </w:r>
      <w:r>
        <w:t xml:space="preserve"> </w:t>
      </w:r>
      <w:r>
        <w:t xml:space="preserve">SB  34</w:t>
      </w:r>
      <w:r>
        <w:t xml:space="preserve">: </w:t>
      </w:r>
      <w:r>
        <w:t xml:space="preserve">SCS</w:t>
      </w:r>
    </w:p>
    <w:p>
      <w:pPr>
        <w:pStyle w:val="RecordBase"/>
        <w:ind w:left="240" w:hanging="192"/>
      </w:pPr>
      <w:r>
        <w:t xml:space="preserve"> prosecutorial training on amendment of charges - </w:t>
      </w:r>
      <w:r>
        <w:t xml:space="preserve"> </w:t>
      </w:r>
      <w:r>
        <w:t xml:space="preserve">HB  38</w:t>
      </w:r>
    </w:p>
    <w:p>
      <w:pPr>
        <w:pStyle w:val="RecordBase"/>
        <w:ind w:left="240" w:hanging="192"/>
      </w:pPr>
      <w:r>
        <w:t xml:space="preserve"> refusal to sign waiver as refusal to consent to test - </w:t>
      </w:r>
      <w:r>
        <w:t xml:space="preserve"> </w:t>
      </w:r>
      <w:r>
        <w:t xml:space="preserve">HB  250</w:t>
      </w:r>
    </w:p>
    <w:p>
      <w:pPr>
        <w:pStyle w:val="RecordBase"/>
        <w:ind w:left="240" w:hanging="192"/>
      </w:pPr>
      <w:r>
        <w:t xml:space="preserve"> requirement of prosecutorial background checks - </w:t>
      </w:r>
      <w:r>
        <w:t xml:space="preserve"> </w:t>
      </w:r>
      <w:r>
        <w:t xml:space="preserve">HB  39</w:t>
      </w:r>
    </w:p>
    <w:p>
      <w:pPr>
        <w:pStyle w:val="RecordBase"/>
        <w:ind w:left="120" w:hanging="120"/>
      </w:pPr>
      <w:r>
        <w:t xml:space="preserve">Failure to yield right of way to emergency and public safety vehicles, increased fines - </w:t>
      </w:r>
      <w:r>
        <w:t xml:space="preserve"> </w:t>
      </w:r>
      <w:r>
        <w:t xml:space="preserve">HB  355</w:t>
      </w:r>
    </w:p>
    <w:p>
      <w:pPr>
        <w:pStyle w:val="RecordBase"/>
        <w:ind w:left="120" w:hanging="120"/>
      </w:pPr>
      <w:r>
        <w:t xml:space="preserve">Fee in lieu of court costs for county attorney traffic safety program, create and distribute - </w:t>
      </w:r>
      <w:r>
        <w:t xml:space="preserve"> </w:t>
      </w:r>
      <w:r>
        <w:t xml:space="preserve">SB  117</w:t>
      </w:r>
    </w:p>
    <w:p>
      <w:pPr>
        <w:pStyle w:val="RecordBase"/>
        <w:ind w:left="120" w:hanging="120"/>
      </w:pPr>
      <w:r>
        <w:t xml:space="preserve">Funeral escort vehicles, permit the use of sirens and red flashing lights during funeral processions - </w:t>
      </w:r>
      <w:r>
        <w:t xml:space="preserve"> </w:t>
      </w:r>
      <w:r>
        <w:t xml:space="preserve">SB  176</w:t>
      </w:r>
    </w:p>
    <w:p>
      <w:pPr>
        <w:pStyle w:val="RecordBase"/>
        <w:ind w:left="120" w:hanging="120"/>
      </w:pPr>
      <w:r>
        <w:t xml:space="preserve">Ignition interlocks, usage of - </w:t>
      </w:r>
      <w:r>
        <w:t xml:space="preserve"> </w:t>
      </w:r>
      <w:r>
        <w:t xml:space="preserve">HB  60</w:t>
      </w:r>
      <w:r>
        <w:t xml:space="preserve">;</w:t>
      </w:r>
      <w:r>
        <w:t xml:space="preserve"> </w:t>
      </w:r>
      <w:r>
        <w:t xml:space="preserve">HB  60</w:t>
      </w:r>
      <w:r>
        <w:t xml:space="preserve">: </w:t>
      </w:r>
      <w:r>
        <w:t xml:space="preserve">HCS</w:t>
      </w:r>
      <w:r>
        <w:t xml:space="preserve">;</w:t>
      </w:r>
      <w:r>
        <w:t xml:space="preserve"> </w:t>
      </w:r>
      <w:r>
        <w:t xml:space="preserve">SB  133</w:t>
      </w:r>
      <w:r>
        <w:t xml:space="preserve">;</w:t>
      </w:r>
      <w:r>
        <w:t xml:space="preserve"> </w:t>
      </w:r>
      <w:r>
        <w:t xml:space="preserve">SB  133</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Motor carriers, annual safety training requirement, repeal - </w:t>
      </w:r>
      <w:r>
        <w:t xml:space="preserve"> </w:t>
      </w:r>
      <w:r>
        <w:t xml:space="preserve">SB  138</w:t>
      </w:r>
      <w:r>
        <w:t xml:space="preserve">;</w:t>
      </w:r>
      <w:r>
        <w:t xml:space="preserve"> </w:t>
      </w:r>
      <w:r>
        <w:t xml:space="preserve">HB  474</w:t>
      </w:r>
    </w:p>
    <w:p>
      <w:pPr>
        <w:pStyle w:val="RecordBase"/>
        <w:ind w:left="120" w:hanging="120"/>
      </w:pPr>
      <w:r>
        <w:t xml:space="preserve">Motorcycle operators, entering or crossing at steady red light, affirmative defense - </w:t>
      </w:r>
      <w:r>
        <w:t xml:space="preserve"> </w:t>
      </w:r>
      <w:r>
        <w:t xml:space="preserve">HB  370</w:t>
      </w:r>
    </w:p>
    <w:p>
      <w:pPr>
        <w:pStyle w:val="RecordBase"/>
        <w:ind w:left="120" w:hanging="120"/>
      </w:pPr>
      <w:r>
        <w:t xml:space="preserve">Parking on highway shoulder or ramp, prohibit in excess of 15 minutes - </w:t>
      </w:r>
      <w:r>
        <w:t xml:space="preserve"> </w:t>
      </w:r>
      <w:r>
        <w:t xml:space="preserve">HB  170</w:t>
      </w:r>
    </w:p>
    <w:p>
      <w:pPr>
        <w:pStyle w:val="RecordBase"/>
        <w:ind w:left="120" w:hanging="120"/>
      </w:pPr>
      <w:r>
        <w:t xml:space="preserve">Personal communication device, prohibit use of while operating a motor vehicle - </w:t>
      </w:r>
      <w:r>
        <w:t xml:space="preserve"> </w:t>
      </w:r>
      <w:r>
        <w:t xml:space="preserve">HB  66</w:t>
      </w:r>
    </w:p>
    <w:p>
      <w:pPr>
        <w:pStyle w:val="RecordBase"/>
        <w:ind w:left="120" w:hanging="120"/>
      </w:pPr>
      <w:r>
        <w:t xml:space="preserve">Smoking, prohibit in vehicle containing child subject to child safety restraint - </w:t>
      </w:r>
      <w:r>
        <w:t xml:space="preserve"> </w:t>
      </w:r>
      <w:r>
        <w:t xml:space="preserve">SB  112</w:t>
      </w:r>
    </w:p>
    <w:p>
      <w:pPr>
        <w:pStyle w:val="RecordBase"/>
        <w:ind w:left="120" w:hanging="120"/>
      </w:pPr>
      <w:r>
        <w:t xml:space="preserve">Vehicle headlamps, required use during periods of precipitation, 2000 or newer models - </w:t>
      </w:r>
      <w:r>
        <w:t xml:space="preserve"> </w:t>
      </w:r>
      <w:r>
        <w:t xml:space="preserve">HB  251</w:t>
        <w:br/>
      </w:r>
    </w:p>
    <w:p>
      <w:pPr>
        <w:pStyle w:val="RecordHeading3"/>
      </w:pPr>
      <w:r>
        <w:rPr>
          <w:b/>
        </w:rPr>
        <w:t xml:space="preserve">Transportation</w:t>
      </w:r>
    </w:p>
    <w:p>
      <w:pPr>
        <w:pStyle w:val="RecordBase"/>
        <w:ind w:left="120" w:hanging="120"/>
      </w:pPr>
      <w:r>
        <w:t xml:space="preserve">Aerospace/aviation infrastructure, study of - </w:t>
      </w:r>
      <w:r>
        <w:t xml:space="preserve"> </w:t>
      </w:r>
      <w:r>
        <w:t xml:space="preserve">HJR 100</w:t>
      </w:r>
      <w:r>
        <w:t xml:space="preserve">;</w:t>
      </w:r>
      <w:r>
        <w:t xml:space="preserve"> </w:t>
      </w:r>
      <w:r>
        <w:t xml:space="preserve">HJR 100</w:t>
      </w:r>
      <w:r>
        <w:t xml:space="preserve">: </w:t>
      </w:r>
      <w:r>
        <w:t xml:space="preserve">SCS</w:t>
      </w:r>
    </w:p>
    <w:p>
      <w:pPr>
        <w:pStyle w:val="RecordBase"/>
        <w:ind w:left="120" w:hanging="120"/>
      </w:pPr>
      <w:r>
        <w:t xml:space="preserve">Air boards, certain ones to have additional members appointed, criteria and method for - </w:t>
      </w:r>
      <w:r>
        <w:t xml:space="preserve"> </w:t>
      </w:r>
      <w:r>
        <w:t xml:space="preserve">HB  59</w:t>
      </w:r>
      <w:r>
        <w:t xml:space="preserve">: </w:t>
      </w:r>
      <w:r>
        <w:t xml:space="preserve">SFA</w:t>
      </w:r>
      <w:r>
        <w:t xml:space="preserve"> (</w:t>
      </w:r>
      <w:r>
        <w:t xml:space="preserve">1</w:t>
      </w:r>
      <w:r>
        <w:t xml:space="preserve">)</w:t>
      </w:r>
      <w:r>
        <w:t xml:space="preserve">;</w:t>
      </w:r>
      <w:r>
        <w:t xml:space="preserve"> </w:t>
      </w:r>
      <w:r>
        <w:t xml:space="preserve">HB  208</w:t>
      </w:r>
    </w:p>
    <w:p>
      <w:pPr>
        <w:pStyle w:val="RecordBase"/>
        <w:ind w:left="120" w:hanging="120"/>
      </w:pPr>
      <w:r>
        <w:t xml:space="preserve">Aircraft, prohibit the discharging of lasers at - </w:t>
      </w:r>
      <w:r>
        <w:t xml:space="preserve"> </w:t>
      </w:r>
      <w:r>
        <w:t xml:space="preserve">HB  59</w:t>
      </w:r>
    </w:p>
    <w:p>
      <w:pPr>
        <w:pStyle w:val="RecordBase"/>
        <w:ind w:left="120" w:hanging="120"/>
      </w:pPr>
      <w:r>
        <w:t xml:space="preserve">Airport boards, political party representation - </w:t>
      </w:r>
      <w:r>
        <w:t xml:space="preserve"> </w:t>
      </w:r>
      <w:r>
        <w:t xml:space="preserve">HB  208</w:t>
      </w:r>
      <w:r>
        <w:t xml:space="preserve">: </w:t>
      </w:r>
      <w:r>
        <w:t xml:space="preserve">HFA</w:t>
      </w:r>
      <w:r>
        <w:t xml:space="preserve"> (</w:t>
      </w:r>
      <w:r>
        <w:t xml:space="preserve">1</w:t>
      </w:r>
      <w:r>
        <w:t xml:space="preserve">)</w:t>
      </w:r>
    </w:p>
    <w:p>
      <w:pPr>
        <w:pStyle w:val="RecordBase"/>
        <w:ind w:left="120" w:hanging="120"/>
      </w:pPr>
      <w:r>
        <w:t xml:space="preserve">Alternative funding for road construction, study of - </w:t>
      </w:r>
      <w:r>
        <w:t xml:space="preserve"> </w:t>
      </w:r>
      <w:r>
        <w:t xml:space="preserve">HCR 45</w:t>
      </w:r>
    </w:p>
    <w:p>
      <w:pPr>
        <w:pStyle w:val="RecordBase"/>
        <w:ind w:left="120" w:hanging="120"/>
      </w:pPr>
      <w:r>
        <w:t xml:space="preserve">Authorized</w:t>
      </w:r>
    </w:p>
    <w:p>
      <w:pPr>
        <w:pStyle w:val="RecordBase"/>
        <w:ind w:left="240" w:hanging="192"/>
      </w:pPr>
      <w:r>
        <w:t xml:space="preserve"> public consumption license, commercial quadricycles may receive - </w:t>
      </w:r>
      <w:r>
        <w:t xml:space="preserve"> </w:t>
      </w:r>
      <w:r>
        <w:t xml:space="preserve">HB  224</w:t>
      </w:r>
      <w:r>
        <w:t xml:space="preserve">: </w:t>
      </w:r>
      <w:r>
        <w:t xml:space="preserve">HCS</w:t>
      </w:r>
    </w:p>
    <w:p>
      <w:pPr>
        <w:pStyle w:val="RecordBase"/>
        <w:ind w:left="240" w:hanging="192"/>
      </w:pPr>
      <w:r>
        <w:t xml:space="preserve"> public consumption license for commercial quadricycles, creation and regulation of - </w:t>
      </w:r>
      <w:r>
        <w:t xml:space="preserve"> </w:t>
      </w:r>
      <w:r>
        <w:t xml:space="preserve">SB  28</w:t>
      </w:r>
      <w:r>
        <w:t xml:space="preserve">: </w:t>
      </w:r>
      <w:r>
        <w:t xml:space="preserve">HFA</w:t>
      </w:r>
      <w:r>
        <w:t xml:space="preserve"> (</w:t>
      </w:r>
      <w:r>
        <w:t xml:space="preserve">9</w:t>
      </w:r>
      <w:r>
        <w:t xml:space="preserve">)</w:t>
      </w:r>
      <w:r>
        <w:t xml:space="preserve">;</w:t>
      </w:r>
      <w:r>
        <w:t xml:space="preserve"> </w:t>
      </w:r>
      <w:r>
        <w:t xml:space="preserve">HB  165</w:t>
      </w:r>
      <w:r>
        <w:t xml:space="preserve">: </w:t>
      </w:r>
      <w:r>
        <w:t xml:space="preserve">SFA</w:t>
      </w:r>
      <w:r>
        <w:t xml:space="preserve"> (</w:t>
      </w:r>
      <w:r>
        <w:t xml:space="preserve">2</w:t>
      </w:r>
      <w:r>
        <w:t xml:space="preserve">)</w:t>
      </w:r>
      <w:r>
        <w:t xml:space="preserve">;</w:t>
      </w:r>
      <w:r>
        <w:t xml:space="preserve"> </w:t>
      </w:r>
      <w:r>
        <w:t xml:space="preserve">HB  224</w:t>
      </w:r>
    </w:p>
    <w:p>
      <w:pPr>
        <w:pStyle w:val="RecordBase"/>
        <w:ind w:left="120" w:hanging="120"/>
      </w:pPr>
      <w:r>
        <w:t xml:space="preserve">Automotive recycling dealers, exemption from title requirements for the purchase of certain vehicles - </w:t>
      </w:r>
      <w:r>
        <w:t xml:space="preserve"> </w:t>
      </w:r>
      <w:r>
        <w:t xml:space="preserve">SB  142</w:t>
      </w:r>
      <w:r>
        <w:t xml:space="preserve">;</w:t>
      </w:r>
      <w:r>
        <w:t xml:space="preserve"> </w:t>
      </w:r>
      <w:r>
        <w:t xml:space="preserve">HB  309</w:t>
      </w:r>
    </w:p>
    <w:p>
      <w:pPr>
        <w:pStyle w:val="RecordBase"/>
        <w:ind w:left="120" w:hanging="120"/>
      </w:pPr>
      <w:r>
        <w:t xml:space="preserve">Baker, Pvt. Frank, designate bridge on KY 699 in Leslie County in honor of - </w:t>
      </w:r>
      <w:r>
        <w:t xml:space="preserve"> </w:t>
      </w:r>
      <w:r>
        <w:t xml:space="preserve">HJR 135</w:t>
      </w:r>
    </w:p>
    <w:p>
      <w:pPr>
        <w:pStyle w:val="RecordBase"/>
        <w:ind w:left="120" w:hanging="120"/>
      </w:pPr>
      <w:r>
        <w:t xml:space="preserve">Bargo, Emmaleigh, Knox County, 2014 U.S.T.A. National Trampoline Champion, signs in honor of - </w:t>
      </w:r>
      <w:r>
        <w:t xml:space="preserve"> </w:t>
      </w:r>
      <w:r>
        <w:t xml:space="preserve">HJR 84</w:t>
      </w:r>
    </w:p>
    <w:p>
      <w:pPr>
        <w:pStyle w:val="RecordBase"/>
        <w:ind w:left="120" w:hanging="120"/>
      </w:pPr>
      <w:r>
        <w:t xml:space="preserve">Bicycle helmets, promulgate administrative regulations to require the use for children under 16 - </w:t>
      </w:r>
      <w:r>
        <w:t xml:space="preserve"> </w:t>
      </w:r>
      <w:r>
        <w:t xml:space="preserve">HB  176</w:t>
      </w:r>
    </w:p>
    <w:p>
      <w:pPr>
        <w:pStyle w:val="RecordBase"/>
        <w:ind w:left="120" w:hanging="120"/>
      </w:pPr>
      <w:r>
        <w:t xml:space="preserve">Certificate for driving, establishment of - </w:t>
      </w:r>
      <w:r>
        <w:t xml:space="preserve"> </w:t>
      </w:r>
      <w:r>
        <w:t xml:space="preserve">HB  267</w:t>
      </w:r>
    </w:p>
    <w:p>
      <w:pPr>
        <w:pStyle w:val="RecordBase"/>
        <w:ind w:left="120" w:hanging="120"/>
      </w:pPr>
      <w:r>
        <w:t xml:space="preserve">Charles Rates Lewis Jr., designate highway in memory of in Daviess County - </w:t>
      </w:r>
      <w:r>
        <w:t xml:space="preserve"> </w:t>
      </w:r>
      <w:r>
        <w:t xml:space="preserve">HJR 62</w:t>
      </w:r>
    </w:p>
    <w:p>
      <w:pPr>
        <w:pStyle w:val="RecordBase"/>
        <w:ind w:left="120" w:hanging="120"/>
      </w:pPr>
      <w:r>
        <w:t xml:space="preserve">Child booster seats, age and size requirements - </w:t>
      </w:r>
      <w:r>
        <w:t xml:space="preserve"> </w:t>
      </w:r>
      <w:r>
        <w:t xml:space="preserve">SB  97</w:t>
      </w:r>
      <w:r>
        <w:t xml:space="preserve">;</w:t>
      </w:r>
      <w:r>
        <w:t xml:space="preserve"> </w:t>
      </w:r>
      <w:r>
        <w:t xml:space="preserve">HB  263</w:t>
      </w:r>
      <w:r>
        <w:t xml:space="preserve">;</w:t>
      </w:r>
      <w:r>
        <w:t xml:space="preserve"> </w:t>
      </w:r>
      <w:r>
        <w:t xml:space="preserve">HB  315</w:t>
      </w:r>
      <w:r>
        <w:t xml:space="preserve">;</w:t>
      </w:r>
      <w:r>
        <w:t xml:space="preserve"> </w:t>
      </w:r>
      <w:r>
        <w:t xml:space="preserve">HB  315</w:t>
      </w:r>
      <w:r>
        <w:t xml:space="preserve">: </w:t>
      </w:r>
      <w:r>
        <w:t xml:space="preserve">SCS</w:t>
      </w:r>
    </w:p>
    <w:p>
      <w:pPr>
        <w:pStyle w:val="RecordBase"/>
        <w:ind w:left="120" w:hanging="120"/>
      </w:pPr>
      <w:r>
        <w:t xml:space="preserve">Church bus, increase fines for the illegal passing of a stopped - </w:t>
      </w:r>
      <w:r>
        <w:t xml:space="preserve"> </w:t>
      </w:r>
      <w:r>
        <w:t xml:space="preserve">HB  433</w:t>
      </w:r>
    </w:p>
    <w:p>
      <w:pPr>
        <w:pStyle w:val="RecordBase"/>
        <w:ind w:left="120" w:hanging="120"/>
      </w:pPr>
      <w:r>
        <w:t xml:space="preserve">CMSgt Merton Grigsby Bridge, designate in Perry County - </w:t>
      </w:r>
      <w:r>
        <w:t xml:space="preserve"> </w:t>
      </w:r>
      <w:r>
        <w:t xml:space="preserve">HJR 4</w:t>
      </w:r>
    </w:p>
    <w:p>
      <w:pPr>
        <w:pStyle w:val="RecordBase"/>
        <w:ind w:left="120" w:hanging="120"/>
      </w:pPr>
      <w:r>
        <w:t xml:space="preserve">Commercial motor vehicles, weight tolerance, transportation of agricultural products - </w:t>
      </w:r>
      <w:r>
        <w:t xml:space="preserve"> </w:t>
      </w:r>
      <w:r>
        <w:t xml:space="preserve">SB  106</w:t>
      </w:r>
    </w:p>
    <w:p>
      <w:pPr>
        <w:pStyle w:val="RecordBase"/>
        <w:ind w:left="120" w:hanging="120"/>
      </w:pPr>
      <w:r>
        <w:t xml:space="preserve">Disabled</w:t>
      </w:r>
    </w:p>
    <w:p>
      <w:pPr>
        <w:pStyle w:val="RecordBase"/>
        <w:ind w:left="240" w:hanging="192"/>
      </w:pPr>
      <w:r>
        <w:t xml:space="preserve"> parking placard, allow issuance to applicants aged 80 or older - </w:t>
      </w:r>
      <w:r>
        <w:t xml:space="preserve"> </w:t>
      </w:r>
      <w:r>
        <w:t xml:space="preserve">HB  390</w:t>
      </w:r>
    </w:p>
    <w:p>
      <w:pPr>
        <w:pStyle w:val="RecordBase"/>
        <w:ind w:left="240" w:hanging="192"/>
      </w:pPr>
      <w:r>
        <w:t xml:space="preserve"> parking placards, hole-punch system, requirements for - </w:t>
      </w:r>
      <w:r>
        <w:t xml:space="preserve"> </w:t>
      </w:r>
      <w:r>
        <w:t xml:space="preserve">HB  394</w:t>
      </w:r>
    </w:p>
    <w:p>
      <w:pPr>
        <w:pStyle w:val="RecordBase"/>
        <w:ind w:left="120" w:hanging="120"/>
      </w:pPr>
      <w:r>
        <w:t xml:space="preserve">Dixon, Zachary, Knox County, 2014 4-H Barrel Racing Champion,  signs in honor of - </w:t>
      </w:r>
      <w:r>
        <w:t xml:space="preserve"> </w:t>
      </w:r>
      <w:r>
        <w:t xml:space="preserve">HJR 85</w:t>
      </w:r>
    </w:p>
    <w:p>
      <w:pPr>
        <w:pStyle w:val="RecordBase"/>
        <w:ind w:left="120" w:hanging="120"/>
      </w:pPr>
      <w:r>
        <w:t xml:space="preserve">Dr. Eli C. Boggs Bridge, designation  of in Perry County - </w:t>
      </w:r>
      <w:r>
        <w:t xml:space="preserve"> </w:t>
      </w:r>
      <w:r>
        <w:t xml:space="preserve">HJR 10</w:t>
      </w:r>
    </w:p>
    <w:p>
      <w:pPr>
        <w:pStyle w:val="RecordBase"/>
        <w:ind w:left="120" w:hanging="120"/>
      </w:pPr>
      <w:r>
        <w:t xml:space="preserve">Driving under the influence, list of controlled substances qualifying for prosecution - </w:t>
      </w:r>
      <w:r>
        <w:t xml:space="preserve"> </w:t>
      </w:r>
      <w:r>
        <w:t xml:space="preserve">HB  388</w:t>
      </w:r>
    </w:p>
    <w:p>
      <w:pPr>
        <w:pStyle w:val="RecordBase"/>
        <w:ind w:left="120" w:hanging="120"/>
      </w:pPr>
      <w:r>
        <w:t xml:space="preserve">Education, safety, heatstroke, minor in vehicle - </w:t>
      </w:r>
      <w:r>
        <w:t xml:space="preserve"> </w:t>
      </w:r>
      <w:r>
        <w:t xml:space="preserve">SB  43</w:t>
      </w:r>
    </w:p>
    <w:p>
      <w:pPr>
        <w:pStyle w:val="RecordBase"/>
        <w:ind w:left="120" w:hanging="120"/>
      </w:pPr>
      <w:r>
        <w:t xml:space="preserve">Elmer "Kebo" Keathley Memorial Bridge, Pike County, designation of - </w:t>
      </w:r>
      <w:r>
        <w:t xml:space="preserve"> </w:t>
      </w:r>
      <w:r>
        <w:t xml:space="preserve">SJR 105</w:t>
      </w:r>
    </w:p>
    <w:p>
      <w:pPr>
        <w:pStyle w:val="RecordBase"/>
        <w:ind w:left="120" w:hanging="120"/>
      </w:pPr>
      <w:r>
        <w:t xml:space="preserve">"F3c Welborn Lee Ashby Memorial Highway," designate in Ohio County - </w:t>
      </w:r>
      <w:r>
        <w:t xml:space="preserve"> </w:t>
      </w:r>
      <w:r>
        <w:t xml:space="preserve">HJR 36</w:t>
      </w:r>
    </w:p>
    <w:p>
      <w:pPr>
        <w:pStyle w:val="RecordBase"/>
        <w:ind w:left="120" w:hanging="120"/>
      </w:pPr>
      <w:r>
        <w:t xml:space="preserve">Failure to yield right of way to emergency and public safety vehicles, increased fines - </w:t>
      </w:r>
      <w:r>
        <w:t xml:space="preserve"> </w:t>
      </w:r>
      <w:r>
        <w:t xml:space="preserve">HB  355</w:t>
      </w:r>
    </w:p>
    <w:p>
      <w:pPr>
        <w:pStyle w:val="RecordBase"/>
        <w:ind w:left="120" w:hanging="120"/>
      </w:pPr>
      <w:r>
        <w:t xml:space="preserve">Ferries, technical corrections - </w:t>
      </w:r>
      <w:r>
        <w:t xml:space="preserve"> </w:t>
      </w:r>
      <w:r>
        <w:t xml:space="preserve">HB  526</w:t>
      </w:r>
    </w:p>
    <w:p>
      <w:pPr>
        <w:pStyle w:val="RecordBase"/>
        <w:ind w:left="120" w:hanging="120"/>
      </w:pPr>
      <w:r>
        <w:t xml:space="preserve">Fines, increase to support county jail restricted fund - </w:t>
      </w:r>
      <w:r>
        <w:t xml:space="preserve"> </w:t>
      </w:r>
      <w:r>
        <w:t xml:space="preserve">SB  167</w:t>
      </w:r>
    </w:p>
    <w:p>
      <w:pPr>
        <w:pStyle w:val="RecordBase"/>
        <w:ind w:left="120" w:hanging="120"/>
      </w:pPr>
      <w:r>
        <w:t xml:space="preserve">Funeral escort vehicles, permit the use of sirens and red flashing lights during funeral processions - </w:t>
      </w:r>
      <w:r>
        <w:t xml:space="preserve"> </w:t>
      </w:r>
      <w:r>
        <w:t xml:space="preserve">SB  176</w:t>
      </w:r>
    </w:p>
    <w:p>
      <w:pPr>
        <w:pStyle w:val="RecordBase"/>
        <w:ind w:left="120" w:hanging="120"/>
      </w:pPr>
      <w:r>
        <w:t xml:space="preserve">Gasoline tax, calculation of average wholesale price - </w:t>
      </w:r>
      <w:r>
        <w:t xml:space="preserve"> </w:t>
      </w:r>
      <w:r>
        <w:t xml:space="preserve">HB  299</w:t>
      </w:r>
      <w:r>
        <w:t xml:space="preserve">: </w:t>
      </w:r>
      <w:r>
        <w:t xml:space="preserve">FCCR</w:t>
      </w:r>
    </w:p>
    <w:p>
      <w:pPr>
        <w:pStyle w:val="RecordBase"/>
        <w:ind w:left="120" w:hanging="120"/>
      </w:pPr>
      <w:r>
        <w:t xml:space="preserve">Gold Star Siblings license plates, establishment of - </w:t>
      </w:r>
      <w:r>
        <w:t xml:space="preserve"> </w:t>
      </w:r>
      <w:r>
        <w:t xml:space="preserve">HB  209</w:t>
      </w:r>
    </w:p>
    <w:p>
      <w:pPr>
        <w:pStyle w:val="RecordBase"/>
        <w:ind w:left="120" w:hanging="120"/>
      </w:pPr>
      <w:r>
        <w:t xml:space="preserve">Honorary road naming, omnibus resolution - </w:t>
      </w:r>
      <w:r>
        <w:t xml:space="preserve"> </w:t>
      </w:r>
      <w:r>
        <w:t xml:space="preserve">SJR 78</w:t>
      </w:r>
      <w:r>
        <w:t xml:space="preserve">: </w:t>
      </w:r>
      <w:r>
        <w:t xml:space="preserve">HCS</w:t>
      </w:r>
      <w:r>
        <w:t xml:space="preserve">, </w:t>
      </w:r>
      <w:r>
        <w:t xml:space="preserve">SCS</w:t>
      </w:r>
    </w:p>
    <w:p>
      <w:pPr>
        <w:pStyle w:val="RecordBase"/>
        <w:ind w:left="120" w:hanging="120"/>
      </w:pPr>
      <w:r>
        <w:t xml:space="preserve">Jackson County Veterans Highway, designation - </w:t>
      </w:r>
      <w:r>
        <w:t xml:space="preserve"> </w:t>
      </w:r>
      <w:r>
        <w:t xml:space="preserve">HJR 75</w:t>
      </w:r>
    </w:p>
    <w:p>
      <w:pPr>
        <w:pStyle w:val="RecordBase"/>
        <w:ind w:left="120" w:hanging="120"/>
      </w:pPr>
      <w:r>
        <w:t xml:space="preserve">Kentucky Public Transportation Infrastructure Authority, confirmation, Charles Buddeke - </w:t>
      </w:r>
      <w:r>
        <w:t xml:space="preserve"> </w:t>
      </w:r>
      <w:r>
        <w:t xml:space="preserve">SR  179</w:t>
      </w:r>
    </w:p>
    <w:p>
      <w:pPr>
        <w:pStyle w:val="RecordBase"/>
        <w:ind w:left="120" w:hanging="120"/>
      </w:pPr>
      <w:r>
        <w:t xml:space="preserve">Miniard, Denver and Irene, designate Perry County bridge in honor of - </w:t>
      </w:r>
      <w:r>
        <w:t xml:space="preserve"> </w:t>
      </w:r>
      <w:r>
        <w:t xml:space="preserve">HJR 152</w:t>
      </w:r>
    </w:p>
    <w:p>
      <w:pPr>
        <w:pStyle w:val="RecordBase"/>
        <w:ind w:left="120" w:hanging="120"/>
      </w:pPr>
      <w:r>
        <w:t xml:space="preserve">Mitchell Allen Memorial Bridge, designate in Perry County - </w:t>
      </w:r>
      <w:r>
        <w:t xml:space="preserve"> </w:t>
      </w:r>
      <w:r>
        <w:t xml:space="preserve">SJR 18</w:t>
      </w:r>
    </w:p>
    <w:p>
      <w:pPr>
        <w:pStyle w:val="RecordBase"/>
        <w:ind w:left="120" w:hanging="120"/>
      </w:pPr>
      <w:r>
        <w:t xml:space="preserve">Morgan, Zetta, Laurel County, 2014-15 4-H Foods Demonstration State Champion, signs in honor of - </w:t>
      </w:r>
      <w:r>
        <w:t xml:space="preserve"> </w:t>
      </w:r>
      <w:r>
        <w:t xml:space="preserve">HJR 140</w:t>
      </w:r>
    </w:p>
    <w:p>
      <w:pPr>
        <w:pStyle w:val="RecordBase"/>
        <w:ind w:left="120" w:hanging="120"/>
      </w:pPr>
      <w:r>
        <w:t xml:space="preserve">Motor</w:t>
      </w:r>
    </w:p>
    <w:p>
      <w:pPr>
        <w:pStyle w:val="RecordBase"/>
        <w:ind w:left="240" w:hanging="192"/>
      </w:pPr>
      <w:r>
        <w:t xml:space="preserve"> carrier certificates, omnibus revisions - </w:t>
      </w:r>
      <w:r>
        <w:t xml:space="preserve"> </w:t>
      </w:r>
      <w:r>
        <w:t xml:space="preserve">SB  153</w:t>
      </w:r>
      <w:r>
        <w:t xml:space="preserve">;</w:t>
      </w:r>
      <w:r>
        <w:t xml:space="preserve"> </w:t>
      </w:r>
      <w:r>
        <w:t xml:space="preserve">SB  153</w:t>
      </w:r>
      <w:r>
        <w:t xml:space="preserve">: </w:t>
      </w:r>
      <w:r>
        <w:t xml:space="preserve">SCS</w:t>
      </w:r>
    </w:p>
    <w:p>
      <w:pPr>
        <w:pStyle w:val="RecordBase"/>
        <w:ind w:left="240" w:hanging="192"/>
      </w:pPr>
      <w:r>
        <w:t xml:space="preserve"> carriers, annual safety training requirement, repeal - </w:t>
      </w:r>
      <w:r>
        <w:t xml:space="preserve"> </w:t>
      </w:r>
      <w:r>
        <w:t xml:space="preserve">SB  138</w:t>
      </w:r>
      <w:r>
        <w:t xml:space="preserve">;</w:t>
      </w:r>
      <w:r>
        <w:t xml:space="preserve"> </w:t>
      </w:r>
      <w:r>
        <w:t xml:space="preserve">HB  474</w:t>
      </w:r>
    </w:p>
    <w:p>
      <w:pPr>
        <w:pStyle w:val="RecordBase"/>
        <w:ind w:left="240" w:hanging="192"/>
      </w:pPr>
      <w:r>
        <w:t xml:space="preserve"> fuel tax, local revenue sharing formula, revisions - </w:t>
      </w:r>
      <w:r>
        <w:t xml:space="preserve"> </w:t>
      </w:r>
      <w:r>
        <w:t xml:space="preserve">HB  289</w:t>
      </w:r>
    </w:p>
    <w:p>
      <w:pPr>
        <w:pStyle w:val="RecordBase"/>
        <w:ind w:left="240" w:hanging="192"/>
      </w:pPr>
      <w:r>
        <w:t xml:space="preserve"> fuels tax, computation of average wholesale price, adjustment of - </w:t>
      </w:r>
      <w:r>
        <w:t xml:space="preserve"> </w:t>
      </w:r>
      <w:r>
        <w:t xml:space="preserve">HB  513</w:t>
      </w:r>
      <w:r>
        <w:t xml:space="preserve">: </w:t>
      </w:r>
      <w:r>
        <w:t xml:space="preserve">HFA</w:t>
      </w:r>
      <w:r>
        <w:t xml:space="preserve"> (</w:t>
      </w:r>
      <w:r>
        <w:t xml:space="preserve">2</w:t>
      </w:r>
      <w:r>
        <w:t xml:space="preserve">)</w:t>
      </w:r>
    </w:p>
    <w:p>
      <w:pPr>
        <w:pStyle w:val="RecordBase"/>
        <w:ind w:left="240" w:hanging="192"/>
      </w:pPr>
      <w:r>
        <w:t xml:space="preserve"> fuels tax, minimum average wholesale price, increase - </w:t>
      </w:r>
      <w:r>
        <w:t xml:space="preserve"> </w:t>
      </w:r>
      <w:r>
        <w:t xml:space="preserve">SB  29</w:t>
      </w:r>
    </w:p>
    <w:p>
      <w:pPr>
        <w:pStyle w:val="RecordBase"/>
        <w:ind w:left="240" w:hanging="192"/>
      </w:pPr>
      <w:r>
        <w:t xml:space="preserve"> fuels tax, no change without action of General Assembly - </w:t>
      </w:r>
      <w:r>
        <w:t xml:space="preserve"> </w:t>
      </w:r>
      <w:r>
        <w:t xml:space="preserve">HB  167</w:t>
      </w:r>
    </w:p>
    <w:p>
      <w:pPr>
        <w:pStyle w:val="RecordBase"/>
        <w:ind w:left="240" w:hanging="192"/>
      </w:pPr>
      <w:r>
        <w:t xml:space="preserve"> fuels taxes, average wholesale price, fixed amount - </w:t>
      </w:r>
      <w:r>
        <w:t xml:space="preserve"> </w:t>
      </w:r>
      <w:r>
        <w:t xml:space="preserve">HB  513</w:t>
      </w:r>
      <w:r>
        <w:t xml:space="preserve">: </w:t>
      </w:r>
      <w:r>
        <w:t xml:space="preserve">HFA</w:t>
      </w:r>
      <w:r>
        <w:t xml:space="preserve"> (</w:t>
      </w:r>
      <w:r>
        <w:t xml:space="preserve">3</w:t>
      </w:r>
      <w:r>
        <w:t xml:space="preserve">)</w:t>
      </w:r>
    </w:p>
    <w:p>
      <w:pPr>
        <w:pStyle w:val="RecordBase"/>
        <w:ind w:left="120" w:hanging="120"/>
      </w:pPr>
      <w:r>
        <w:t xml:space="preserve">Motorcycle</w:t>
      </w:r>
    </w:p>
    <w:p>
      <w:pPr>
        <w:pStyle w:val="RecordBase"/>
        <w:ind w:left="240" w:hanging="192"/>
      </w:pPr>
      <w:r>
        <w:t xml:space="preserve"> operators, entering or crossing at a steady red light, affirmative defense - </w:t>
      </w:r>
      <w:r>
        <w:t xml:space="preserve"> </w:t>
      </w:r>
      <w:r>
        <w:t xml:space="preserve">HB  370</w:t>
      </w:r>
      <w:r>
        <w:t xml:space="preserve">: </w:t>
      </w:r>
      <w:r>
        <w:t xml:space="preserve">HCS</w:t>
      </w:r>
    </w:p>
    <w:p>
      <w:pPr>
        <w:pStyle w:val="RecordBase"/>
        <w:ind w:left="240" w:hanging="192"/>
      </w:pPr>
      <w:r>
        <w:t xml:space="preserve"> operators, entering or crossing at steady red light, affirmative defense - </w:t>
      </w:r>
      <w:r>
        <w:t xml:space="preserve"> </w:t>
      </w:r>
      <w:r>
        <w:t xml:space="preserve">HB  370</w:t>
      </w:r>
    </w:p>
    <w:p>
      <w:pPr>
        <w:pStyle w:val="RecordBase"/>
        <w:ind w:left="120" w:hanging="120"/>
      </w:pPr>
      <w:r>
        <w:t xml:space="preserve">Mount Gilead Community Bridge, designate on KY 163  in Monroe County - </w:t>
      </w:r>
      <w:r>
        <w:t xml:space="preserve"> </w:t>
      </w:r>
      <w:r>
        <w:t xml:space="preserve">HJR 53</w:t>
      </w:r>
    </w:p>
    <w:p>
      <w:pPr>
        <w:pStyle w:val="RecordBase"/>
        <w:ind w:left="120" w:hanging="120"/>
      </w:pPr>
      <w:r>
        <w:t xml:space="preserve">Municipal and county road aid, fuel tax revenue allotment, increase - </w:t>
      </w:r>
      <w:r>
        <w:t xml:space="preserve"> </w:t>
      </w:r>
      <w:r>
        <w:t xml:space="preserve">HB  513</w:t>
      </w:r>
    </w:p>
    <w:p>
      <w:pPr>
        <w:pStyle w:val="RecordBase"/>
        <w:ind w:left="120" w:hanging="120"/>
      </w:pPr>
      <w:r>
        <w:t xml:space="preserve">Natcher Parkway, designation as I 65 Spur, encourage - </w:t>
      </w:r>
      <w:r>
        <w:t xml:space="preserve"> </w:t>
      </w:r>
      <w:r>
        <w:t xml:space="preserve">SR  191</w:t>
      </w:r>
      <w:r>
        <w:t xml:space="preserve">;</w:t>
      </w:r>
      <w:r>
        <w:t xml:space="preserve"> </w:t>
      </w:r>
      <w:r>
        <w:t xml:space="preserve">HR  223</w:t>
      </w:r>
    </w:p>
    <w:p>
      <w:pPr>
        <w:pStyle w:val="RecordBase"/>
        <w:ind w:left="120" w:hanging="120"/>
      </w:pPr>
      <w:r>
        <w:t xml:space="preserve">NRA special license plate, establishment of - </w:t>
      </w:r>
      <w:r>
        <w:t xml:space="preserve"> </w:t>
      </w:r>
      <w:r>
        <w:t xml:space="preserve">SB  103</w:t>
      </w:r>
    </w:p>
    <w:p>
      <w:pPr>
        <w:pStyle w:val="RecordBase"/>
        <w:ind w:left="120" w:hanging="120"/>
      </w:pPr>
      <w:r>
        <w:t xml:space="preserve">Overweight</w:t>
      </w:r>
    </w:p>
    <w:p>
      <w:pPr>
        <w:pStyle w:val="RecordBase"/>
        <w:ind w:left="240" w:hanging="192"/>
      </w:pPr>
      <w:r>
        <w:t xml:space="preserve"> haul permits for motor carriers, aluminum - </w:t>
      </w:r>
      <w:r>
        <w:t xml:space="preserve"> </w:t>
      </w:r>
      <w:r>
        <w:t xml:space="preserve">HB  166</w:t>
      </w:r>
      <w:r>
        <w:t xml:space="preserve">;</w:t>
      </w:r>
      <w:r>
        <w:t xml:space="preserve"> </w:t>
      </w:r>
      <w:r>
        <w:t xml:space="preserve">HB  271</w:t>
      </w:r>
    </w:p>
    <w:p>
      <w:pPr>
        <w:pStyle w:val="RecordBase"/>
        <w:ind w:left="240" w:hanging="192"/>
      </w:pPr>
      <w:r>
        <w:t xml:space="preserve"> permits, treatment of drill rigs - </w:t>
      </w:r>
      <w:r>
        <w:t xml:space="preserve"> </w:t>
      </w:r>
      <w:r>
        <w:t xml:space="preserve">HB  210</w:t>
      </w:r>
    </w:p>
    <w:p>
      <w:pPr>
        <w:pStyle w:val="RecordBase"/>
        <w:ind w:left="120" w:hanging="120"/>
      </w:pPr>
      <w:r>
        <w:t xml:space="preserve">Parking on highway shoulder or ramp, prohibit in excess of 15 minutes - </w:t>
      </w:r>
      <w:r>
        <w:t xml:space="preserve"> </w:t>
      </w:r>
      <w:r>
        <w:t xml:space="preserve">HB  170</w:t>
      </w:r>
    </w:p>
    <w:p>
      <w:pPr>
        <w:pStyle w:val="RecordBase"/>
        <w:ind w:left="120" w:hanging="120"/>
      </w:pPr>
      <w:r>
        <w:t xml:space="preserve">Paul, Joe C., amend highway designation, Medal of Honor recipient - </w:t>
      </w:r>
      <w:r>
        <w:t xml:space="preserve"> </w:t>
      </w:r>
      <w:r>
        <w:t xml:space="preserve">SJR 78</w:t>
      </w:r>
      <w:r>
        <w:t xml:space="preserve">: </w:t>
      </w:r>
      <w:r>
        <w:t xml:space="preserve">SFA</w:t>
      </w:r>
      <w:r>
        <w:t xml:space="preserve"> (</w:t>
      </w:r>
      <w:r>
        <w:t xml:space="preserve">3</w:t>
      </w:r>
      <w:r>
        <w:t xml:space="preserve">)</w:t>
      </w:r>
    </w:p>
    <w:p>
      <w:pPr>
        <w:pStyle w:val="RecordBase"/>
        <w:ind w:left="120" w:hanging="120"/>
      </w:pPr>
      <w:r>
        <w:t xml:space="preserve">Personal communication device, prohibit use of while operating a motor vehicle - </w:t>
      </w:r>
      <w:r>
        <w:t xml:space="preserve"> </w:t>
      </w:r>
      <w:r>
        <w:t xml:space="preserve">HB  66</w:t>
      </w:r>
    </w:p>
    <w:p>
      <w:pPr>
        <w:pStyle w:val="RecordBase"/>
        <w:ind w:left="120" w:hanging="120"/>
      </w:pPr>
      <w:r>
        <w:t xml:space="preserve">PO3 Eddie Ray Huddleston Memorial Bridge, designate on KY 840 in Harlan County - </w:t>
      </w:r>
      <w:r>
        <w:t xml:space="preserve"> </w:t>
      </w:r>
      <w:r>
        <w:t xml:space="preserve">HJR 52</w:t>
      </w:r>
    </w:p>
    <w:p>
      <w:pPr>
        <w:pStyle w:val="RecordBase"/>
        <w:ind w:left="120" w:hanging="120"/>
      </w:pPr>
      <w:r>
        <w:t xml:space="preserve">Powersport vehicle manufacturers and dealers, requirements for - </w:t>
      </w:r>
      <w:r>
        <w:t xml:space="preserve"> </w:t>
      </w:r>
      <w:r>
        <w:t xml:space="preserve">HB  480</w:t>
      </w:r>
    </w:p>
    <w:p>
      <w:pPr>
        <w:pStyle w:val="RecordBase"/>
        <w:ind w:left="120" w:hanging="120"/>
      </w:pPr>
      <w:r>
        <w:t xml:space="preserve">Public-private</w:t>
      </w:r>
    </w:p>
    <w:p>
      <w:pPr>
        <w:pStyle w:val="RecordBase"/>
        <w:ind w:left="240" w:hanging="192"/>
      </w:pPr>
      <w:r>
        <w:t xml:space="preserve"> partnerships, cost-benefit analysis for projects connecting Kentucky to Ohio - </w:t>
      </w:r>
      <w:r>
        <w:t xml:space="preserve"> </w:t>
      </w:r>
      <w:r>
        <w:t xml:space="preserve">HB  443</w:t>
      </w:r>
      <w:r>
        <w:t xml:space="preserve">: </w:t>
      </w:r>
      <w:r>
        <w:t xml:space="preserve">HFA</w:t>
      </w:r>
      <w:r>
        <w:t xml:space="preserve"> (</w:t>
      </w:r>
      <w:r>
        <w:t xml:space="preserve">2</w:t>
      </w:r>
      <w:r>
        <w:t xml:space="preserve">)</w:t>
      </w:r>
    </w:p>
    <w:p>
      <w:pPr>
        <w:pStyle w:val="RecordBase"/>
        <w:ind w:left="240" w:hanging="192"/>
      </w:pPr>
      <w:r>
        <w:t xml:space="preserve"> partnerships, cost-benefit analysis for projects exceeding $100 million in total cost - </w:t>
      </w:r>
      <w:r>
        <w:t xml:space="preserve"> </w:t>
      </w:r>
      <w:r>
        <w:t xml:space="preserve">HB  443</w:t>
      </w:r>
      <w:r>
        <w:t xml:space="preserve">: </w:t>
      </w:r>
      <w:r>
        <w:t xml:space="preserve">HFA</w:t>
      </w:r>
      <w:r>
        <w:t xml:space="preserve"> (</w:t>
      </w:r>
      <w:r>
        <w:t xml:space="preserve">14</w:t>
      </w:r>
      <w:r>
        <w:t xml:space="preserve">)</w:t>
      </w:r>
    </w:p>
    <w:p>
      <w:pPr>
        <w:pStyle w:val="RecordBase"/>
        <w:ind w:left="240" w:hanging="192"/>
      </w:pPr>
      <w:r>
        <w:t xml:space="preserve"> partnerships for projects connecting Kentucky to Ohio, allocate toll risks - </w:t>
      </w:r>
      <w:r>
        <w:t xml:space="preserve"> </w:t>
      </w:r>
      <w:r>
        <w:t xml:space="preserve">HB  443</w:t>
      </w:r>
      <w:r>
        <w:t xml:space="preserve">: </w:t>
      </w:r>
      <w:r>
        <w:t xml:space="preserve">HFA</w:t>
      </w:r>
      <w:r>
        <w:t xml:space="preserve"> (</w:t>
      </w:r>
      <w:r>
        <w:t xml:space="preserve">9</w:t>
      </w:r>
      <w:r>
        <w:t xml:space="preserve">)</w:t>
      </w:r>
    </w:p>
    <w:p>
      <w:pPr>
        <w:pStyle w:val="RecordBase"/>
        <w:ind w:left="240" w:hanging="192"/>
      </w:pPr>
      <w:r>
        <w:t xml:space="preserve"> partnerships for projects connecting Kentucky to Ohio, allocate various risks - </w:t>
      </w:r>
      <w:r>
        <w:t xml:space="preserve"> </w:t>
      </w:r>
      <w:r>
        <w:t xml:space="preserve">HB  443</w:t>
      </w:r>
      <w:r>
        <w:t xml:space="preserve">: </w:t>
      </w:r>
      <w:r>
        <w:t xml:space="preserve">HFA</w:t>
      </w:r>
      <w:r>
        <w:t xml:space="preserve"> (</w:t>
      </w:r>
      <w:r>
        <w:t xml:space="preserve">6</w:t>
      </w:r>
      <w:r>
        <w:t xml:space="preserve">)</w:t>
      </w:r>
    </w:p>
    <w:p>
      <w:pPr>
        <w:pStyle w:val="RecordBase"/>
        <w:ind w:left="240" w:hanging="192"/>
      </w:pPr>
      <w:r>
        <w:t xml:space="preserve"> partnerships, for projects connecting Kentucky to Ohio prohibit non-compete clauses - </w:t>
      </w:r>
      <w:r>
        <w:t xml:space="preserve"> </w:t>
      </w:r>
      <w:r>
        <w:t xml:space="preserve">HB  443</w:t>
      </w:r>
      <w:r>
        <w:t xml:space="preserve">: </w:t>
      </w:r>
      <w:r>
        <w:t xml:space="preserve">HFA</w:t>
      </w:r>
      <w:r>
        <w:t xml:space="preserve"> (</w:t>
      </w:r>
      <w:r>
        <w:t xml:space="preserve">4</w:t>
      </w:r>
      <w:r>
        <w:t xml:space="preserve">)</w:t>
      </w:r>
    </w:p>
    <w:p>
      <w:pPr>
        <w:pStyle w:val="RecordBase"/>
        <w:ind w:left="240" w:hanging="192"/>
      </w:pPr>
      <w:r>
        <w:t xml:space="preserve"> partnerships, for projects connecting Kentucky to Ohio set maximum term of 35 years - </w:t>
      </w:r>
      <w:r>
        <w:t xml:space="preserve"> </w:t>
      </w:r>
      <w:r>
        <w:t xml:space="preserve">HB  443</w:t>
      </w:r>
      <w:r>
        <w:t xml:space="preserve">: </w:t>
      </w:r>
      <w:r>
        <w:t xml:space="preserve">HFA</w:t>
      </w:r>
      <w:r>
        <w:t xml:space="preserve"> (</w:t>
      </w:r>
      <w:r>
        <w:t xml:space="preserve">10</w:t>
      </w:r>
      <w:r>
        <w:t xml:space="preserve">)</w:t>
      </w:r>
    </w:p>
    <w:p>
      <w:pPr>
        <w:pStyle w:val="RecordBase"/>
        <w:ind w:left="240" w:hanging="192"/>
      </w:pPr>
      <w:r>
        <w:t xml:space="preserve"> partnerships for projects connecting Kentucky to Ohio, toll expiration provisions - </w:t>
      </w:r>
      <w:r>
        <w:t xml:space="preserve"> </w:t>
      </w:r>
      <w:r>
        <w:t xml:space="preserve">HB  443</w:t>
      </w:r>
      <w:r>
        <w:t xml:space="preserve">: </w:t>
      </w:r>
      <w:r>
        <w:t xml:space="preserve">HFA</w:t>
      </w:r>
      <w:r>
        <w:t xml:space="preserve"> (</w:t>
      </w:r>
      <w:r>
        <w:t xml:space="preserve">7</w:t>
      </w:r>
      <w:r>
        <w:t xml:space="preserve">)</w:t>
      </w:r>
    </w:p>
    <w:p>
      <w:pPr>
        <w:pStyle w:val="RecordBase"/>
        <w:ind w:left="240" w:hanging="192"/>
      </w:pPr>
      <w:r>
        <w:t xml:space="preserve"> partnerships, for projects exceeding $100 million in cost, prohibit non-compete terms - </w:t>
      </w:r>
      <w:r>
        <w:t xml:space="preserve"> </w:t>
      </w:r>
      <w:r>
        <w:t xml:space="preserve">HB  443</w:t>
      </w:r>
      <w:r>
        <w:t xml:space="preserve">: </w:t>
      </w:r>
      <w:r>
        <w:t xml:space="preserve">HFA</w:t>
      </w:r>
      <w:r>
        <w:t xml:space="preserve"> (</w:t>
      </w:r>
      <w:r>
        <w:t xml:space="preserve">16</w:t>
      </w:r>
      <w:r>
        <w:t xml:space="preserve">)</w:t>
      </w:r>
    </w:p>
    <w:p>
      <w:pPr>
        <w:pStyle w:val="RecordBase"/>
        <w:ind w:left="240" w:hanging="192"/>
      </w:pPr>
      <w:r>
        <w:t xml:space="preserve"> partnerships for projects exceeding $100 million in cost, toll expiration provisions - </w:t>
      </w:r>
      <w:r>
        <w:t xml:space="preserve"> </w:t>
      </w:r>
      <w:r>
        <w:t xml:space="preserve">HB  443</w:t>
      </w:r>
      <w:r>
        <w:t xml:space="preserve">: </w:t>
      </w:r>
      <w:r>
        <w:t xml:space="preserve">HFA</w:t>
      </w:r>
      <w:r>
        <w:t xml:space="preserve"> (</w:t>
      </w:r>
      <w:r>
        <w:t xml:space="preserve">17</w:t>
      </w:r>
      <w:r>
        <w:t xml:space="preserve">)</w:t>
      </w:r>
    </w:p>
    <w:p>
      <w:pPr>
        <w:pStyle w:val="RecordBase"/>
        <w:ind w:left="240" w:hanging="192"/>
      </w:pPr>
      <w:r>
        <w:t xml:space="preserve"> partnerships, for projects exceeding $100 million, set maximum term of 40 years - </w:t>
      </w:r>
      <w:r>
        <w:t xml:space="preserve"> </w:t>
      </w:r>
      <w:r>
        <w:t xml:space="preserve">HB  443</w:t>
      </w:r>
      <w:r>
        <w:t xml:space="preserve">: </w:t>
      </w:r>
      <w:r>
        <w:t xml:space="preserve">HFA</w:t>
      </w:r>
      <w:r>
        <w:t xml:space="preserve"> (</w:t>
      </w:r>
      <w:r>
        <w:t xml:space="preserve">18</w:t>
      </w:r>
      <w:r>
        <w:t xml:space="preserve">)</w:t>
      </w:r>
    </w:p>
    <w:p>
      <w:pPr>
        <w:pStyle w:val="RecordBase"/>
        <w:ind w:left="240" w:hanging="192"/>
      </w:pPr>
      <w:r>
        <w:t xml:space="preserve"> partnerships, projects connecting Kentucky to Ohio, be approval by local government - </w:t>
      </w:r>
      <w:r>
        <w:t xml:space="preserve"> </w:t>
      </w:r>
      <w:r>
        <w:t xml:space="preserve">HB  443</w:t>
      </w:r>
      <w:r>
        <w:t xml:space="preserve">: </w:t>
      </w:r>
      <w:r>
        <w:t xml:space="preserve">HFA</w:t>
      </w:r>
      <w:r>
        <w:t xml:space="preserve"> (</w:t>
      </w:r>
      <w:r>
        <w:t xml:space="preserve">5</w:t>
      </w:r>
      <w:r>
        <w:t xml:space="preserve">)</w:t>
      </w:r>
    </w:p>
    <w:p>
      <w:pPr>
        <w:pStyle w:val="RecordBase"/>
        <w:ind w:left="240" w:hanging="192"/>
      </w:pPr>
      <w:r>
        <w:t xml:space="preserve"> partnerships, provide for use thereof for certain transportation projects - </w:t>
      </w:r>
      <w:r>
        <w:t xml:space="preserve"> </w:t>
      </w:r>
      <w:r>
        <w:t xml:space="preserve">HB  443</w:t>
      </w:r>
    </w:p>
    <w:p>
      <w:pPr>
        <w:pStyle w:val="RecordBase"/>
        <w:ind w:left="240" w:hanging="192"/>
      </w:pPr>
      <w:r>
        <w:t xml:space="preserve"> partnerships, restrict use to bi-state authorities for certain multi-state projects - </w:t>
      </w:r>
      <w:r>
        <w:t xml:space="preserve"> </w:t>
      </w:r>
      <w:r>
        <w:t xml:space="preserve">HB  443</w:t>
      </w:r>
      <w:r>
        <w:t xml:space="preserve">: </w:t>
      </w:r>
      <w:r>
        <w:t xml:space="preserve">HFA</w:t>
      </w:r>
      <w:r>
        <w:t xml:space="preserve"> (</w:t>
      </w:r>
      <w:r>
        <w:t xml:space="preserve">13</w:t>
      </w:r>
      <w:r>
        <w:t xml:space="preserve">)</w:t>
      </w:r>
    </w:p>
    <w:p>
      <w:pPr>
        <w:pStyle w:val="RecordBase"/>
        <w:ind w:left="240" w:hanging="192"/>
      </w:pPr>
      <w:r>
        <w:t xml:space="preserve"> partnerships, state cost share for projects connecting Kentucky to Ohio - </w:t>
      </w:r>
      <w:r>
        <w:t xml:space="preserve"> </w:t>
      </w:r>
      <w:r>
        <w:t xml:space="preserve">HB  443</w:t>
      </w:r>
      <w:r>
        <w:t xml:space="preserve">: </w:t>
      </w:r>
      <w:r>
        <w:t xml:space="preserve">HFA</w:t>
      </w:r>
      <w:r>
        <w:t xml:space="preserve"> (</w:t>
      </w:r>
      <w:r>
        <w:t xml:space="preserve">8</w:t>
      </w:r>
      <w:r>
        <w:t xml:space="preserve">)</w:t>
      </w:r>
    </w:p>
    <w:p>
      <w:pPr>
        <w:pStyle w:val="RecordBase"/>
        <w:ind w:left="240" w:hanging="192"/>
      </w:pPr>
      <w:r>
        <w:t xml:space="preserve"> partnerships, traffic diversion analysis for projects connecting Kentucky to Ohio - </w:t>
      </w:r>
      <w:r>
        <w:t xml:space="preserve"> </w:t>
      </w:r>
      <w:r>
        <w:t xml:space="preserve">HB  443</w:t>
      </w:r>
      <w:r>
        <w:t xml:space="preserve">: </w:t>
      </w:r>
      <w:r>
        <w:t xml:space="preserve">HFA</w:t>
      </w:r>
      <w:r>
        <w:t xml:space="preserve"> (</w:t>
      </w:r>
      <w:r>
        <w:t xml:space="preserve">3</w:t>
      </w:r>
      <w:r>
        <w:t xml:space="preserve">)</w:t>
      </w:r>
    </w:p>
    <w:p>
      <w:pPr>
        <w:pStyle w:val="RecordBase"/>
        <w:ind w:left="240" w:hanging="192"/>
      </w:pPr>
      <w:r>
        <w:t xml:space="preserve"> partnerships, traffic diversion analysis for projects exceeding $100 million in cost - </w:t>
      </w:r>
      <w:r>
        <w:t xml:space="preserve"> </w:t>
      </w:r>
      <w:r>
        <w:t xml:space="preserve">HB  443</w:t>
      </w:r>
      <w:r>
        <w:t xml:space="preserve">: </w:t>
      </w:r>
      <w:r>
        <w:t xml:space="preserve">HFA</w:t>
      </w:r>
      <w:r>
        <w:t xml:space="preserve"> (</w:t>
      </w:r>
      <w:r>
        <w:t xml:space="preserve">15</w:t>
      </w:r>
      <w:r>
        <w:t xml:space="preserve">)</w:t>
      </w:r>
    </w:p>
    <w:p>
      <w:pPr>
        <w:pStyle w:val="RecordBase"/>
        <w:ind w:left="120" w:hanging="120"/>
      </w:pPr>
      <w:r>
        <w:t xml:space="preserve">Pulaski County Maroons, 2014 KHSAA Class 5A Football Champions, signs honoring - </w:t>
      </w:r>
      <w:r>
        <w:t xml:space="preserve"> </w:t>
      </w:r>
      <w:r>
        <w:t xml:space="preserve">SJR 78</w:t>
      </w:r>
      <w:r>
        <w:t xml:space="preserve">: </w:t>
      </w:r>
      <w:r>
        <w:t xml:space="preserve">SFA</w:t>
      </w:r>
      <w:r>
        <w:t xml:space="preserve"> (</w:t>
      </w:r>
      <w:r>
        <w:t xml:space="preserve">2</w:t>
      </w:r>
      <w:r>
        <w:t xml:space="preserve">)</w:t>
      </w:r>
    </w:p>
    <w:p>
      <w:pPr>
        <w:pStyle w:val="RecordBase"/>
        <w:ind w:left="120" w:hanging="120"/>
      </w:pPr>
      <w:r>
        <w:t xml:space="preserve">Pvt. Amos Damron Memorial Highway, designate in Pike County - </w:t>
      </w:r>
      <w:r>
        <w:t xml:space="preserve"> </w:t>
      </w:r>
      <w:r>
        <w:t xml:space="preserve">SJR 104</w:t>
      </w:r>
    </w:p>
    <w:p>
      <w:pPr>
        <w:pStyle w:val="RecordBase"/>
        <w:ind w:left="120" w:hanging="120"/>
      </w:pPr>
      <w:r>
        <w:t xml:space="preserve">Rural and secondary roads, fiscal court has discretion over - </w:t>
      </w:r>
      <w:r>
        <w:t xml:space="preserve"> </w:t>
      </w:r>
      <w:r>
        <w:t xml:space="preserve">HB  513</w:t>
      </w:r>
      <w:r>
        <w:t xml:space="preserve">: </w:t>
      </w:r>
      <w:r>
        <w:t xml:space="preserve">HFA</w:t>
      </w:r>
      <w:r>
        <w:t xml:space="preserve"> (</w:t>
      </w:r>
      <w:r>
        <w:t xml:space="preserve">1</w:t>
      </w:r>
      <w:r>
        <w:t xml:space="preserve">)</w:t>
      </w:r>
    </w:p>
    <w:p>
      <w:pPr>
        <w:pStyle w:val="RecordBase"/>
        <w:ind w:left="120" w:hanging="120"/>
      </w:pPr>
      <w:r>
        <w:t xml:space="preserve">School bus, increase fines for the illegal passing of a stopped - </w:t>
      </w:r>
      <w:r>
        <w:t xml:space="preserve"> </w:t>
      </w:r>
      <w:r>
        <w:t xml:space="preserve">HB  433</w:t>
      </w:r>
    </w:p>
    <w:p>
      <w:pPr>
        <w:pStyle w:val="RecordBase"/>
        <w:ind w:left="120" w:hanging="120"/>
      </w:pPr>
      <w:r>
        <w:t xml:space="preserve">Secondary metals recyclers, exemption from title requirements for the purchase of certain vehicles - </w:t>
      </w:r>
      <w:r>
        <w:t xml:space="preserve"> </w:t>
      </w:r>
      <w:r>
        <w:t xml:space="preserve">SB  142</w:t>
      </w:r>
      <w:r>
        <w:t xml:space="preserve">;</w:t>
      </w:r>
      <w:r>
        <w:t xml:space="preserve"> </w:t>
      </w:r>
      <w:r>
        <w:t xml:space="preserve">HB  309</w:t>
      </w:r>
    </w:p>
    <w:p>
      <w:pPr>
        <w:pStyle w:val="RecordBase"/>
        <w:ind w:left="120" w:hanging="120"/>
      </w:pPr>
      <w:r>
        <w:t xml:space="preserve">Sgt.</w:t>
      </w:r>
    </w:p>
    <w:p>
      <w:pPr>
        <w:pStyle w:val="RecordBase"/>
        <w:ind w:left="240" w:hanging="192"/>
      </w:pPr>
      <w:r>
        <w:t xml:space="preserve"> Ralph R. Swim Memorial Highway in Rowan County, designation of - </w:t>
      </w:r>
      <w:r>
        <w:t xml:space="preserve"> </w:t>
      </w:r>
      <w:r>
        <w:t xml:space="preserve">HJR 17</w:t>
      </w:r>
    </w:p>
    <w:p>
      <w:pPr>
        <w:pStyle w:val="RecordBase"/>
        <w:ind w:left="240" w:hanging="192"/>
      </w:pPr>
      <w:r>
        <w:t xml:space="preserve"> William Michael Coomes Memorial Bridge, designate in Hopkins County - </w:t>
      </w:r>
      <w:r>
        <w:t xml:space="preserve"> </w:t>
      </w:r>
      <w:r>
        <w:t xml:space="preserve">SJR 47</w:t>
      </w:r>
    </w:p>
    <w:p>
      <w:pPr>
        <w:pStyle w:val="RecordBase"/>
        <w:ind w:left="120" w:hanging="120"/>
      </w:pPr>
      <w:r>
        <w:t xml:space="preserve">Shipping, state procurement of, sustainability in, consideration of - </w:t>
      </w:r>
      <w:r>
        <w:t xml:space="preserve"> </w:t>
      </w:r>
      <w:r>
        <w:t xml:space="preserve">HB  472</w:t>
      </w:r>
    </w:p>
    <w:p>
      <w:pPr>
        <w:pStyle w:val="RecordBase"/>
        <w:ind w:left="120" w:hanging="120"/>
      </w:pPr>
      <w:r>
        <w:t xml:space="preserve">Smoking, prohibit in vehicle containing child subject to child safety restraint - </w:t>
      </w:r>
      <w:r>
        <w:t xml:space="preserve"> </w:t>
      </w:r>
      <w:r>
        <w:t xml:space="preserve">SB  112</w:t>
      </w:r>
    </w:p>
    <w:p>
      <w:pPr>
        <w:pStyle w:val="RecordBase"/>
        <w:ind w:left="120" w:hanging="120"/>
      </w:pPr>
      <w:r>
        <w:t xml:space="preserve">Solid waste, conveyance and content, regulation of - </w:t>
      </w:r>
      <w:r>
        <w:t xml:space="preserve"> </w:t>
      </w:r>
      <w:r>
        <w:t xml:space="preserve">SB  180</w:t>
      </w:r>
    </w:p>
    <w:p>
      <w:pPr>
        <w:pStyle w:val="RecordBase"/>
        <w:ind w:left="120" w:hanging="120"/>
      </w:pPr>
      <w:r>
        <w:t xml:space="preserve">Southwestern High School Cheer Team, 2013 &amp; 2015 UCA National Champions, signs honoring - </w:t>
      </w:r>
      <w:r>
        <w:t xml:space="preserve"> </w:t>
      </w:r>
      <w:r>
        <w:t xml:space="preserve">SJR 78</w:t>
      </w:r>
      <w:r>
        <w:t xml:space="preserve">: </w:t>
      </w:r>
      <w:r>
        <w:t xml:space="preserve">SFA</w:t>
      </w:r>
      <w:r>
        <w:t xml:space="preserve"> (</w:t>
      </w:r>
      <w:r>
        <w:t xml:space="preserve">2</w:t>
      </w:r>
      <w:r>
        <w:t xml:space="preserve">)</w:t>
      </w:r>
    </w:p>
    <w:p>
      <w:pPr>
        <w:pStyle w:val="RecordBase"/>
        <w:ind w:left="120" w:hanging="120"/>
      </w:pPr>
      <w:r>
        <w:t xml:space="preserve">SP5 Charles Francis Millay Memorial Highway, designate in Daviess County - </w:t>
      </w:r>
      <w:r>
        <w:t xml:space="preserve"> </w:t>
      </w:r>
      <w:r>
        <w:t xml:space="preserve">HJR 37</w:t>
      </w:r>
    </w:p>
    <w:p>
      <w:pPr>
        <w:pStyle w:val="RecordBase"/>
        <w:ind w:left="120" w:hanging="120"/>
      </w:pPr>
      <w:r>
        <w:t xml:space="preserve">Spencer, Hewen, designate Floyd County roadway in honor of - </w:t>
      </w:r>
      <w:r>
        <w:t xml:space="preserve"> </w:t>
      </w:r>
      <w:r>
        <w:t xml:space="preserve">SJR 78</w:t>
      </w:r>
      <w:r>
        <w:t xml:space="preserve">: </w:t>
      </w:r>
      <w:r>
        <w:t xml:space="preserve">SFA</w:t>
      </w:r>
      <w:r>
        <w:t xml:space="preserve"> (</w:t>
      </w:r>
      <w:r>
        <w:t xml:space="preserve">1</w:t>
      </w:r>
      <w:r>
        <w:t xml:space="preserve">)</w:t>
      </w:r>
    </w:p>
    <w:p>
      <w:pPr>
        <w:pStyle w:val="RecordBase"/>
        <w:ind w:left="120" w:hanging="120"/>
      </w:pPr>
      <w:r>
        <w:t xml:space="preserve">Supplemental fuel tax, technical corrections - </w:t>
      </w:r>
      <w:r>
        <w:t xml:space="preserve"> </w:t>
      </w:r>
      <w:r>
        <w:t xml:space="preserve">HB  461</w:t>
      </w:r>
    </w:p>
    <w:p>
      <w:pPr>
        <w:pStyle w:val="RecordBase"/>
        <w:ind w:left="120" w:hanging="120"/>
      </w:pPr>
      <w:r>
        <w:t xml:space="preserve">Tackett, Marlow,  urging inclusion to U.S. 23 Country Music Highway signage - </w:t>
      </w:r>
      <w:r>
        <w:t xml:space="preserve"> </w:t>
      </w:r>
      <w:r>
        <w:t xml:space="preserve">SR  145</w:t>
      </w:r>
    </w:p>
    <w:p>
      <w:pPr>
        <w:pStyle w:val="RecordBase"/>
        <w:ind w:left="120" w:hanging="120"/>
      </w:pPr>
      <w:r>
        <w:t xml:space="preserve">Terry, PFC Ralph Paul, designate bridge on KY 91 in Morgan County in honor of - </w:t>
      </w:r>
      <w:r>
        <w:t xml:space="preserve"> </w:t>
      </w:r>
      <w:r>
        <w:t xml:space="preserve">SJR 117</w:t>
      </w:r>
    </w:p>
    <w:p>
      <w:pPr>
        <w:pStyle w:val="RecordBase"/>
        <w:ind w:left="120" w:hanging="120"/>
      </w:pPr>
      <w:r>
        <w:t xml:space="preserve">TNC,</w:t>
      </w:r>
    </w:p>
    <w:p>
      <w:pPr>
        <w:pStyle w:val="RecordBase"/>
        <w:ind w:left="240" w:hanging="192"/>
      </w:pPr>
      <w:r>
        <w:t xml:space="preserve"> insurance, disclosure and sharing of information required - </w:t>
      </w:r>
      <w:r>
        <w:t xml:space="preserve"> </w:t>
      </w:r>
      <w:r>
        <w:t xml:space="preserve">HB  207</w:t>
      </w:r>
      <w:r>
        <w:t xml:space="preserve">: </w:t>
      </w:r>
      <w:r>
        <w:t xml:space="preserve">HCS</w:t>
      </w:r>
    </w:p>
    <w:p>
      <w:pPr>
        <w:pStyle w:val="RecordBase"/>
        <w:ind w:left="240" w:hanging="192"/>
      </w:pPr>
      <w:r>
        <w:t xml:space="preserve"> proof of insurance to be carried - </w:t>
      </w:r>
      <w:r>
        <w:t xml:space="preserve"> </w:t>
      </w:r>
      <w:r>
        <w:t xml:space="preserve">HB  207</w:t>
      </w:r>
      <w:r>
        <w:t xml:space="preserve">: </w:t>
      </w:r>
      <w:r>
        <w:t xml:space="preserve">HCS</w:t>
      </w:r>
    </w:p>
    <w:p>
      <w:pPr>
        <w:pStyle w:val="RecordBase"/>
        <w:ind w:left="120" w:hanging="120"/>
      </w:pPr>
      <w:r>
        <w:t xml:space="preserve">Tolls,</w:t>
      </w:r>
    </w:p>
    <w:p>
      <w:pPr>
        <w:pStyle w:val="RecordBase"/>
        <w:ind w:left="240" w:hanging="192"/>
      </w:pPr>
      <w:r>
        <w:t xml:space="preserve"> prohibit use of tolls on any interstate highway project connecting Kentucky to Ohio - </w:t>
      </w:r>
      <w:r>
        <w:t xml:space="preserve"> </w:t>
      </w:r>
      <w:r>
        <w:t xml:space="preserve">HB  443</w:t>
      </w:r>
      <w:r>
        <w:t xml:space="preserve">: </w:t>
      </w:r>
      <w:r>
        <w:t xml:space="preserve">SFA</w:t>
      </w:r>
      <w:r>
        <w:t xml:space="preserve"> (</w:t>
      </w:r>
      <w:r>
        <w:t xml:space="preserve">1</w:t>
      </w:r>
      <w:r>
        <w:t xml:space="preserve">)</w:t>
      </w:r>
    </w:p>
    <w:p>
      <w:pPr>
        <w:pStyle w:val="RecordBase"/>
        <w:ind w:left="240" w:hanging="192"/>
      </w:pPr>
      <w:r>
        <w:t xml:space="preserve"> prohibit use on any interstate highway project connecting Kentucky to Ohio - </w:t>
      </w:r>
      <w:r>
        <w:t xml:space="preserve"> </w:t>
      </w:r>
      <w:r>
        <w:t xml:space="preserve">HB  443</w:t>
      </w:r>
      <w:r>
        <w:t xml:space="preserve">: </w:t>
      </w:r>
      <w:r>
        <w:t xml:space="preserve">HFA</w:t>
      </w:r>
      <w:r>
        <w:t xml:space="preserve"> (</w:t>
      </w:r>
      <w:r>
        <w:t xml:space="preserve">11</w:t>
      </w:r>
      <w:r>
        <w:t xml:space="preserve">)</w:t>
      </w:r>
    </w:p>
    <w:p>
      <w:pPr>
        <w:pStyle w:val="RecordBase"/>
        <w:ind w:left="120" w:hanging="120"/>
      </w:pPr>
      <w:r>
        <w:t xml:space="preserve">Towing and storage of vehicles, allow sale of vehicle's contents to satisfy lien for - </w:t>
      </w:r>
      <w:r>
        <w:t xml:space="preserve"> </w:t>
      </w:r>
      <w:r>
        <w:t xml:space="preserve">SB  78</w:t>
      </w:r>
    </w:p>
    <w:p>
      <w:pPr>
        <w:pStyle w:val="RecordBase"/>
        <w:ind w:left="120" w:hanging="120"/>
      </w:pPr>
      <w:r>
        <w:t xml:space="preserve">Traffic</w:t>
      </w:r>
    </w:p>
    <w:p>
      <w:pPr>
        <w:pStyle w:val="RecordBase"/>
        <w:ind w:left="240" w:hanging="192"/>
      </w:pPr>
      <w:r>
        <w:t xml:space="preserve"> fines, prepayment by minors when accompanied by parent or guardian - </w:t>
      </w:r>
      <w:r>
        <w:t xml:space="preserve"> </w:t>
      </w:r>
      <w:r>
        <w:t xml:space="preserve">HB  365</w:t>
      </w:r>
    </w:p>
    <w:p>
      <w:pPr>
        <w:pStyle w:val="RecordBase"/>
        <w:ind w:left="240" w:hanging="192"/>
      </w:pPr>
      <w:r>
        <w:t xml:space="preserve"> flow alteration on city streets, require Transportation Cabinet to hold prior public hearing - </w:t>
      </w:r>
      <w:r>
        <w:t xml:space="preserve"> </w:t>
      </w:r>
      <w:r>
        <w:t xml:space="preserve">HB  233</w:t>
      </w:r>
    </w:p>
    <w:p>
      <w:pPr>
        <w:pStyle w:val="RecordBase"/>
        <w:ind w:left="240" w:hanging="192"/>
      </w:pPr>
      <w:r>
        <w:t xml:space="preserve"> violations, minors, adjudicating without presence of parent or guardian, prohibition of - </w:t>
      </w:r>
      <w:r>
        <w:t xml:space="preserve"> </w:t>
      </w:r>
      <w:r>
        <w:t xml:space="preserve">HB  365</w:t>
      </w:r>
    </w:p>
    <w:p>
      <w:pPr>
        <w:pStyle w:val="RecordBase"/>
        <w:ind w:left="120" w:hanging="120"/>
      </w:pPr>
      <w:r>
        <w:t xml:space="preserve">Transportation</w:t>
      </w:r>
    </w:p>
    <w:p>
      <w:pPr>
        <w:pStyle w:val="RecordBase"/>
        <w:ind w:left="240" w:hanging="192"/>
      </w:pPr>
      <w:r>
        <w:t xml:space="preserve"> Cabinet, provide exemptions for civil liabilities - </w:t>
      </w:r>
      <w:r>
        <w:t xml:space="preserve"> </w:t>
      </w:r>
      <w:r>
        <w:t xml:space="preserve">HB  370</w:t>
      </w:r>
      <w:r>
        <w:t xml:space="preserve">: </w:t>
      </w:r>
      <w:r>
        <w:t xml:space="preserve">HCS</w:t>
      </w:r>
    </w:p>
    <w:p>
      <w:pPr>
        <w:pStyle w:val="RecordBase"/>
        <w:ind w:left="240" w:hanging="192"/>
      </w:pPr>
      <w:r>
        <w:t xml:space="preserve"> network companies, insurance requirements for - </w:t>
      </w:r>
      <w:r>
        <w:t xml:space="preserve"> </w:t>
      </w:r>
      <w:r>
        <w:t xml:space="preserve">HB  207</w:t>
      </w:r>
    </w:p>
    <w:p>
      <w:pPr>
        <w:pStyle w:val="RecordBase"/>
        <w:ind w:left="120" w:hanging="120"/>
      </w:pPr>
      <w:r>
        <w:t xml:space="preserve">UMWA President John L. Lewis Memorial Highway in Harlan County, designation of - </w:t>
      </w:r>
      <w:r>
        <w:t xml:space="preserve"> </w:t>
      </w:r>
      <w:r>
        <w:t xml:space="preserve">HJR 9</w:t>
      </w:r>
    </w:p>
    <w:p>
      <w:pPr>
        <w:pStyle w:val="RecordBase"/>
        <w:ind w:left="120" w:hanging="120"/>
      </w:pPr>
      <w:r>
        <w:t xml:space="preserve">Vehicle headlamps, required use during periods of precipitation, 2000 or newer models - </w:t>
      </w:r>
      <w:r>
        <w:t xml:space="preserve"> </w:t>
      </w:r>
      <w:r>
        <w:t xml:space="preserve">HB  251</w:t>
      </w:r>
    </w:p>
    <w:p>
      <w:pPr>
        <w:pStyle w:val="RecordBase"/>
        <w:ind w:left="120" w:hanging="120"/>
      </w:pPr>
      <w:r>
        <w:t xml:space="preserve">Veterans Memorial Highway, designate in Nicholas County and Bath County - </w:t>
      </w:r>
      <w:r>
        <w:t xml:space="preserve"> </w:t>
      </w:r>
      <w:r>
        <w:t xml:space="preserve">HJR 6</w:t>
      </w:r>
    </w:p>
    <w:p>
      <w:pPr>
        <w:pStyle w:val="RecordBase"/>
        <w:ind w:left="120" w:hanging="120"/>
      </w:pPr>
      <w:r>
        <w:t xml:space="preserve">"Veterans Memorial Mile," designate on KY Route 8 in Greenup County - </w:t>
      </w:r>
      <w:r>
        <w:t xml:space="preserve"> </w:t>
      </w:r>
      <w:r>
        <w:t xml:space="preserve">HJR 150</w:t>
      </w:r>
    </w:p>
    <w:p>
      <w:pPr>
        <w:pStyle w:val="RecordBase"/>
        <w:ind w:left="120" w:hanging="120"/>
      </w:pPr>
      <w:r>
        <w:t xml:space="preserve">"Vietnam Memorial Bridge," designate on US 23 in Greenup County - </w:t>
      </w:r>
      <w:r>
        <w:t xml:space="preserve"> </w:t>
      </w:r>
      <w:r>
        <w:t xml:space="preserve">HJR 150</w:t>
      </w:r>
    </w:p>
    <w:p>
      <w:pPr>
        <w:pStyle w:val="RecordBase"/>
        <w:ind w:left="120" w:hanging="120"/>
      </w:pPr>
      <w:r>
        <w:t xml:space="preserve">Vigeant, Bailey, Laurel County, 2013-2014 4-H Barrel Racing Champion, signs in honor of - </w:t>
      </w:r>
      <w:r>
        <w:t xml:space="preserve"> </w:t>
      </w:r>
      <w:r>
        <w:t xml:space="preserve">HJR 140</w:t>
      </w:r>
    </w:p>
    <w:p>
      <w:pPr>
        <w:pStyle w:val="RecordBase"/>
        <w:ind w:left="120" w:hanging="120"/>
      </w:pPr>
      <w:r>
        <w:t xml:space="preserve">Visually impaired and blind pedestrians, add information to Kentucky Driver Manual pertaining to - </w:t>
      </w:r>
      <w:r>
        <w:t xml:space="preserve"> </w:t>
      </w:r>
      <w:r>
        <w:t xml:space="preserve">HB  320</w:t>
      </w:r>
    </w:p>
    <w:p>
      <w:pPr>
        <w:pStyle w:val="RecordBase"/>
        <w:ind w:left="120" w:hanging="120"/>
      </w:pPr>
      <w:r>
        <w:t xml:space="preserve">Williams, SFC William Myron, designate highway on KY 52 in Estill County in honor and memory of - </w:t>
      </w:r>
      <w:r>
        <w:t xml:space="preserve"> </w:t>
      </w:r>
      <w:r>
        <w:t xml:space="preserve">HJR 136</w:t>
      </w:r>
    </w:p>
    <w:p>
      <w:pPr>
        <w:pStyle w:val="RecordBase"/>
        <w:ind w:left="120" w:hanging="120"/>
      </w:pPr>
      <w:r>
        <w:t xml:space="preserve">World War II Veteran Claude Hall, Sr. Memorial Highway, Knott County, designation of - </w:t>
      </w:r>
      <w:r>
        <w:t xml:space="preserve"> </w:t>
      </w:r>
      <w:r>
        <w:t xml:space="preserve">HJR 73</w:t>
      </w:r>
    </w:p>
    <w:p>
      <w:pPr>
        <w:pStyle w:val="RecordBase"/>
        <w:ind w:left="120" w:hanging="120"/>
      </w:pPr>
      <w:r>
        <w:t xml:space="preserve">"World War II Veterans Memorial Bridge," designate on KY Route 67 in Greenup County - </w:t>
      </w:r>
      <w:r>
        <w:t xml:space="preserve"> </w:t>
      </w:r>
      <w:r>
        <w:t xml:space="preserve">HJR 150</w:t>
        <w:br/>
      </w:r>
    </w:p>
    <w:p>
      <w:pPr>
        <w:pStyle w:val="RecordHeading3"/>
      </w:pPr>
      <w:r>
        <w:rPr>
          <w:b/>
        </w:rPr>
        <w:t xml:space="preserve">Treasurer</w:t>
      </w:r>
    </w:p>
    <w:p>
      <w:pPr>
        <w:pStyle w:val="RecordBase"/>
        <w:ind w:left="120" w:hanging="120"/>
      </w:pPr>
      <w:r>
        <w:t xml:space="preserve">Financial Literacy Commission, State Treasurer's Office, attachment to - </w:t>
      </w:r>
      <w:r>
        <w:t xml:space="preserve"> </w:t>
      </w:r>
      <w:r>
        <w:t xml:space="preserve">HB  375</w:t>
      </w:r>
    </w:p>
    <w:p>
      <w:pPr>
        <w:pStyle w:val="RecordBase"/>
        <w:ind w:left="120" w:hanging="120"/>
      </w:pPr>
      <w:r>
        <w:t xml:space="preserve">Kentucky Retirement Account, private employer/employee deferred compensation program - </w:t>
      </w:r>
      <w:r>
        <w:t xml:space="preserve"> </w:t>
      </w:r>
      <w:r>
        <w:t xml:space="preserve">HB  261</w:t>
      </w:r>
    </w:p>
    <w:p>
      <w:pPr>
        <w:pStyle w:val="RecordBase"/>
        <w:ind w:left="120" w:hanging="120"/>
      </w:pPr>
      <w:r>
        <w:t xml:space="preserve">Time of election, move to even-numbered year - </w:t>
      </w:r>
      <w:r>
        <w:t xml:space="preserve"> </w:t>
      </w:r>
      <w:r>
        <w:t xml:space="preserve">HB  46</w:t>
      </w:r>
      <w:r>
        <w:t xml:space="preserve">;</w:t>
      </w:r>
      <w:r>
        <w:t xml:space="preserve"> </w:t>
      </w:r>
      <w:r>
        <w:t xml:space="preserve">SB  93</w:t>
        <w:br/>
      </w:r>
    </w:p>
    <w:p>
      <w:pPr>
        <w:pStyle w:val="RecordHeading3"/>
      </w:pPr>
      <w:r>
        <w:rPr>
          <w:b/>
        </w:rPr>
        <w:t xml:space="preserve">Unemployment Compensation</w:t>
      </w:r>
    </w:p>
    <w:p>
      <w:pPr>
        <w:pStyle w:val="RecordBase"/>
        <w:ind w:left="120" w:hanging="120"/>
      </w:pPr>
      <w:r>
        <w:t xml:space="preserve">Benefits for workers displaced by spouse's military relocation or domestic violence - </w:t>
      </w:r>
      <w:r>
        <w:t xml:space="preserve"> </w:t>
      </w:r>
      <w:r>
        <w:t xml:space="preserve">HB  259</w:t>
      </w:r>
    </w:p>
    <w:p>
      <w:pPr>
        <w:pStyle w:val="RecordBase"/>
        <w:ind w:left="120" w:hanging="120"/>
      </w:pPr>
      <w:r>
        <w:t xml:space="preserve">Information sharing with other state agencies - </w:t>
      </w:r>
      <w:r>
        <w:t xml:space="preserve"> </w:t>
      </w:r>
      <w:r>
        <w:t xml:space="preserve">HB  256</w:t>
      </w:r>
    </w:p>
    <w:p>
      <w:pPr>
        <w:pStyle w:val="RecordBase"/>
        <w:ind w:left="120" w:hanging="120"/>
      </w:pPr>
      <w:r>
        <w:t xml:space="preserve">Misclassification of employees, information sharing - </w:t>
      </w:r>
      <w:r>
        <w:t xml:space="preserve"> </w:t>
      </w:r>
      <w:r>
        <w:t xml:space="preserve">HB  256</w:t>
      </w:r>
      <w:r>
        <w:t xml:space="preserve">: </w:t>
      </w:r>
      <w:r>
        <w:t xml:space="preserve">HCS</w:t>
      </w:r>
    </w:p>
    <w:p>
      <w:pPr>
        <w:pStyle w:val="RecordBase"/>
        <w:ind w:left="120" w:hanging="120"/>
      </w:pPr>
      <w:r>
        <w:t xml:space="preserve">Seasonal/ on recall employees, impact on the waiting week and reemployment requirements - </w:t>
      </w:r>
      <w:r>
        <w:t xml:space="preserve"> </w:t>
      </w:r>
      <w:r>
        <w:t xml:space="preserve">HB  293</w:t>
        <w:br/>
      </w:r>
    </w:p>
    <w:p>
      <w:pPr>
        <w:pStyle w:val="RecordHeading3"/>
      </w:pPr>
      <w:r>
        <w:rPr>
          <w:b/>
        </w:rPr>
        <w:t xml:space="preserve">Unified Local Governments</w:t>
      </w:r>
    </w:p>
    <w:p>
      <w:pPr>
        <w:pStyle w:val="RecordBase"/>
        <w:ind w:left="120" w:hanging="120"/>
      </w:pPr>
      <w:r>
        <w:t xml:space="preserve">Canines, regulation for public safety, breed discrimination disallowed - </w:t>
      </w:r>
      <w:r>
        <w:t xml:space="preserve"> </w:t>
      </w:r>
      <w:r>
        <w:t xml:space="preserve">SB  124</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Indoor smoking, prohibition - </w:t>
      </w:r>
      <w:r>
        <w:t xml:space="preserve"> </w:t>
      </w:r>
      <w:r>
        <w:t xml:space="preserve">HB  145</w:t>
      </w:r>
      <w:r>
        <w:t xml:space="preserve">;</w:t>
      </w:r>
      <w:r>
        <w:t xml:space="preserve"> </w:t>
      </w:r>
      <w:r>
        <w:t xml:space="preserve">HB  145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9</w:t>
      </w:r>
      <w:r>
        <w:t xml:space="preserve">)</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12</w:t>
      </w:r>
      <w:r>
        <w:t xml:space="preserve">)</w:t>
      </w:r>
      <w:r>
        <w:t xml:space="preserve">, </w:t>
      </w:r>
      <w:r>
        <w:t xml:space="preserve">HFA</w:t>
      </w:r>
      <w:r>
        <w:t xml:space="preserve"> (</w:t>
      </w:r>
      <w:r>
        <w:t xml:space="preserve">13</w:t>
      </w:r>
      <w:r>
        <w:t xml:space="preserve">)</w:t>
      </w:r>
      <w:r>
        <w:t xml:space="preserve">, </w:t>
      </w:r>
      <w:r>
        <w:t xml:space="preserve">HFA</w:t>
      </w:r>
      <w:r>
        <w:t xml:space="preserve"> (</w:t>
      </w:r>
      <w:r>
        <w:t xml:space="preserve">14</w:t>
      </w:r>
      <w:r>
        <w:t xml:space="preserve">)</w:t>
      </w:r>
      <w:r>
        <w:t xml:space="preserve">;</w:t>
      </w:r>
      <w:r>
        <w:t xml:space="preserve"> </w:t>
      </w:r>
      <w:r>
        <w:t xml:space="preserve">SB  189</w:t>
      </w:r>
    </w:p>
    <w:p>
      <w:pPr>
        <w:pStyle w:val="RecordBase"/>
        <w:ind w:left="120" w:hanging="120"/>
      </w:pPr>
      <w:r>
        <w:t xml:space="preserve">Minimum wage rate setting authority - </w:t>
      </w:r>
      <w:r>
        <w:t xml:space="preserve"> </w:t>
      </w:r>
      <w:r>
        <w:t xml:space="preserve">HB  96</w:t>
      </w:r>
    </w:p>
    <w:p>
      <w:pPr>
        <w:pStyle w:val="RecordBase"/>
        <w:ind w:left="120" w:hanging="120"/>
      </w:pPr>
      <w:r>
        <w:t xml:space="preserve">Ordinance date, change to July 1, 2016 - </w:t>
      </w:r>
      <w:r>
        <w:t xml:space="preserve"> </w:t>
      </w:r>
      <w:r>
        <w:t xml:space="preserve">SB  124</w:t>
      </w:r>
      <w:r>
        <w:t xml:space="preserve">: </w:t>
      </w:r>
      <w:r>
        <w:t xml:space="preserve">SFA</w:t>
      </w:r>
      <w:r>
        <w:t xml:space="preserve"> (</w:t>
      </w:r>
      <w:r>
        <w:t xml:space="preserve">1</w:t>
      </w:r>
      <w:r>
        <w:t xml:space="preserve">)</w:t>
      </w:r>
    </w:p>
    <w:p>
      <w:pPr>
        <w:pStyle w:val="RecordBase"/>
        <w:ind w:left="120" w:hanging="120"/>
      </w:pPr>
      <w:r>
        <w:t xml:space="preserve">Write-in candidates, regular elections, unsuccessful primary candidates prohibited from becoming - </w:t>
      </w:r>
      <w:r>
        <w:t xml:space="preserve"> </w:t>
      </w:r>
      <w:r>
        <w:t xml:space="preserve">HB  150</w:t>
        <w:br/>
      </w:r>
    </w:p>
    <w:p>
      <w:pPr>
        <w:pStyle w:val="RecordHeading3"/>
      </w:pPr>
      <w:r>
        <w:rPr>
          <w:b/>
        </w:rPr>
        <w:t xml:space="preserve">Uniform Laws</w:t>
      </w:r>
    </w:p>
    <w:p>
      <w:pPr>
        <w:pStyle w:val="RecordBase"/>
        <w:ind w:left="120" w:hanging="120"/>
      </w:pPr>
      <w:r>
        <w:t xml:space="preserve">Kentucky</w:t>
      </w:r>
    </w:p>
    <w:p>
      <w:pPr>
        <w:pStyle w:val="RecordBase"/>
        <w:ind w:left="240" w:hanging="192"/>
      </w:pPr>
      <w:r>
        <w:t xml:space="preserve"> Uniform Unincorporated Nonprofit Association Act, adoption of - </w:t>
      </w:r>
      <w:r>
        <w:t xml:space="preserve"> </w:t>
      </w:r>
      <w:r>
        <w:t xml:space="preserve">HB  440</w:t>
      </w:r>
      <w:r>
        <w:t xml:space="preserve">;</w:t>
      </w:r>
      <w:r>
        <w:t xml:space="preserve"> </w:t>
      </w:r>
      <w:r>
        <w:t xml:space="preserve">HB  440</w:t>
      </w:r>
      <w:r>
        <w:t xml:space="preserve">: </w:t>
      </w:r>
      <w:r>
        <w:t xml:space="preserve">HCS</w:t>
      </w:r>
    </w:p>
    <w:p>
      <w:pPr>
        <w:pStyle w:val="RecordBase"/>
        <w:ind w:left="240" w:hanging="192"/>
      </w:pPr>
      <w:r>
        <w:t xml:space="preserve"> Uniform Voidable Transaction Act - </w:t>
      </w:r>
      <w:r>
        <w:t xml:space="preserve"> </w:t>
      </w:r>
      <w:r>
        <w:t xml:space="preserve">SB  204</w:t>
      </w:r>
    </w:p>
    <w:p>
      <w:pPr>
        <w:pStyle w:val="RecordBase"/>
        <w:ind w:left="120" w:hanging="120"/>
      </w:pPr>
      <w:r>
        <w:t xml:space="preserve">Uniform</w:t>
      </w:r>
    </w:p>
    <w:p>
      <w:pPr>
        <w:pStyle w:val="RecordBase"/>
        <w:ind w:left="240" w:hanging="192"/>
      </w:pPr>
      <w:r>
        <w:t xml:space="preserve"> Fiduciary Access to Digital Assets Act, adoption of - </w:t>
      </w:r>
      <w:r>
        <w:t xml:space="preserve"> </w:t>
      </w:r>
      <w:r>
        <w:t xml:space="preserve">SB  53</w:t>
      </w:r>
    </w:p>
    <w:p>
      <w:pPr>
        <w:pStyle w:val="RecordBase"/>
        <w:ind w:left="240" w:hanging="192"/>
      </w:pPr>
      <w:r>
        <w:t xml:space="preserve"> Trust Code, adoption of - </w:t>
      </w:r>
      <w:r>
        <w:t xml:space="preserve"> </w:t>
      </w:r>
      <w:r>
        <w:t xml:space="preserve">HB  104</w:t>
      </w:r>
      <w:r>
        <w:t xml:space="preserve">;</w:t>
      </w:r>
      <w:r>
        <w:t xml:space="preserve"> </w:t>
      </w:r>
      <w:r>
        <w:t xml:space="preserve">HB  104</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United States</w:t>
      </w:r>
    </w:p>
    <w:p>
      <w:pPr>
        <w:pStyle w:val="RecordBase"/>
        <w:ind w:left="120" w:hanging="120"/>
      </w:pPr>
      <w:r>
        <w:t xml:space="preserve">Attorney Gener, Lynch Loretta Elizabeth, United States Senate confirmation of - </w:t>
      </w:r>
      <w:r>
        <w:t xml:space="preserve"> </w:t>
      </w:r>
      <w:r>
        <w:t xml:space="preserve">HR  235</w:t>
      </w:r>
    </w:p>
    <w:p>
      <w:pPr>
        <w:pStyle w:val="RecordBase"/>
        <w:ind w:left="120" w:hanging="120"/>
      </w:pPr>
      <w:r>
        <w:t xml:space="preserve">Call on Congress to propose constitutional amendment to limit campaign expenditures - </w:t>
      </w:r>
      <w:r>
        <w:t xml:space="preserve"> </w:t>
      </w:r>
      <w:r>
        <w:t xml:space="preserve">HCR 68</w:t>
      </w:r>
    </w:p>
    <w:p>
      <w:pPr>
        <w:pStyle w:val="RecordBase"/>
        <w:ind w:left="120" w:hanging="120"/>
      </w:pPr>
      <w:r>
        <w:t xml:space="preserve">Federal peace officers, authority under state law - </w:t>
      </w:r>
      <w:r>
        <w:t xml:space="preserve"> </w:t>
      </w:r>
      <w:r>
        <w:t xml:space="preserve">HB  138</w:t>
      </w:r>
    </w:p>
    <w:p>
      <w:pPr>
        <w:pStyle w:val="RecordBase"/>
        <w:ind w:left="120" w:hanging="120"/>
      </w:pPr>
      <w:r>
        <w:t xml:space="preserve">Firearms, federal laws and rules, invalidate - </w:t>
      </w:r>
      <w:r>
        <w:t xml:space="preserve"> </w:t>
      </w:r>
      <w:r>
        <w:t xml:space="preserve">HB  13</w:t>
      </w:r>
    </w:p>
    <w:p>
      <w:pPr>
        <w:pStyle w:val="RecordBase"/>
        <w:ind w:left="120" w:hanging="120"/>
      </w:pPr>
      <w:r>
        <w:t xml:space="preserve">Legal tender, silver and gold coins, minted by - </w:t>
      </w:r>
      <w:r>
        <w:t xml:space="preserve"> </w:t>
      </w:r>
      <w:r>
        <w:t xml:space="preserve">HB  337</w:t>
      </w:r>
    </w:p>
    <w:p>
      <w:pPr>
        <w:pStyle w:val="RecordBase"/>
        <w:ind w:left="120" w:hanging="120"/>
      </w:pPr>
      <w:r>
        <w:t xml:space="preserve">Loretta Elizabeth Lynch, United States Senate confirmation of - </w:t>
      </w:r>
      <w:r>
        <w:t xml:space="preserve"> </w:t>
      </w:r>
      <w:r>
        <w:t xml:space="preserve">SR  222</w:t>
      </w:r>
    </w:p>
    <w:p>
      <w:pPr>
        <w:pStyle w:val="RecordBase"/>
        <w:ind w:left="120" w:hanging="120"/>
      </w:pPr>
      <w:r>
        <w:t xml:space="preserve">Mint police, limited grant of authority as state peace officers - </w:t>
      </w:r>
      <w:r>
        <w:t xml:space="preserve"> </w:t>
      </w:r>
      <w:r>
        <w:t xml:space="preserve">HB  401</w:t>
      </w:r>
    </w:p>
    <w:p>
      <w:pPr>
        <w:pStyle w:val="RecordBase"/>
        <w:ind w:left="120" w:hanging="120"/>
      </w:pPr>
      <w:r>
        <w:t xml:space="preserve">Museum of American Indian Atrocities, urge establishment of - </w:t>
      </w:r>
      <w:r>
        <w:t xml:space="preserve"> </w:t>
      </w:r>
      <w:r>
        <w:t xml:space="preserve">HJR 19</w:t>
      </w:r>
    </w:p>
    <w:p>
      <w:pPr>
        <w:pStyle w:val="RecordBase"/>
        <w:ind w:left="120" w:hanging="120"/>
      </w:pPr>
      <w:r>
        <w:t xml:space="preserve">Natcher Parkway, designation as I 65 Spur, encourage Congress and US DOT - </w:t>
      </w:r>
      <w:r>
        <w:t xml:space="preserve"> </w:t>
      </w:r>
      <w:r>
        <w:t xml:space="preserve">SR  191</w:t>
      </w:r>
      <w:r>
        <w:t xml:space="preserve">;</w:t>
      </w:r>
      <w:r>
        <w:t xml:space="preserve"> </w:t>
      </w:r>
      <w:r>
        <w:t xml:space="preserve">HR  223</w:t>
      </w:r>
    </w:p>
    <w:p>
      <w:pPr>
        <w:pStyle w:val="RecordBase"/>
        <w:ind w:left="120" w:hanging="120"/>
      </w:pPr>
      <w:r>
        <w:t xml:space="preserve">President Obama and Israeli Prime Minister Netanyahu, encouragement of meeting - </w:t>
      </w:r>
      <w:r>
        <w:t xml:space="preserve"> </w:t>
      </w:r>
      <w:r>
        <w:t xml:space="preserve">HR  153</w:t>
      </w:r>
    </w:p>
    <w:p>
      <w:pPr>
        <w:pStyle w:val="RecordBase"/>
        <w:ind w:left="120" w:hanging="120"/>
      </w:pPr>
      <w:r>
        <w:t xml:space="preserve">Unfair foreign trade practices, urge investigation - </w:t>
      </w:r>
      <w:r>
        <w:t xml:space="preserve"> </w:t>
      </w:r>
      <w:r>
        <w:t xml:space="preserve">HR  78</w:t>
      </w:r>
    </w:p>
    <w:p>
      <w:pPr>
        <w:pStyle w:val="RecordBase"/>
        <w:ind w:left="120" w:hanging="120"/>
      </w:pPr>
      <w:r>
        <w:t xml:space="preserve">United States Government, demand the release of Pastor Saeed Abedini - </w:t>
      </w:r>
      <w:r>
        <w:t xml:space="preserve"> </w:t>
      </w:r>
      <w:r>
        <w:t xml:space="preserve">HR  142</w:t>
        <w:br/>
      </w:r>
    </w:p>
    <w:p>
      <w:pPr>
        <w:pStyle w:val="RecordHeading3"/>
      </w:pPr>
      <w:r>
        <w:rPr>
          <w:b/>
        </w:rPr>
        <w:t xml:space="preserve">Universities and Colleges</w:t>
      </w:r>
    </w:p>
    <w:p>
      <w:pPr>
        <w:pStyle w:val="RecordBase"/>
        <w:ind w:left="120" w:hanging="120"/>
      </w:pPr>
      <w:r>
        <w:t xml:space="preserve">Articulated credit courses, require acceptance of - </w:t>
      </w:r>
      <w:r>
        <w:t xml:space="preserve"> </w:t>
      </w:r>
      <w:r>
        <w:t xml:space="preserve">HB  18</w:t>
      </w:r>
    </w:p>
    <w:p>
      <w:pPr>
        <w:pStyle w:val="RecordBase"/>
        <w:ind w:left="120" w:hanging="120"/>
      </w:pPr>
      <w:r>
        <w:t xml:space="preserve">Authorized public consumption license at a university sports stadium, creation and regulation of - </w:t>
      </w:r>
      <w:r>
        <w:t xml:space="preserve"> </w:t>
      </w:r>
      <w:r>
        <w:t xml:space="preserve">HB  224</w:t>
      </w:r>
    </w:p>
    <w:p>
      <w:pPr>
        <w:pStyle w:val="RecordBase"/>
        <w:ind w:left="120" w:hanging="120"/>
      </w:pPr>
      <w:r>
        <w:t xml:space="preserve">Committee on Legislative Redistricting, composed of faculty - </w:t>
      </w:r>
      <w:r>
        <w:t xml:space="preserve"> </w:t>
      </w:r>
      <w:r>
        <w:t xml:space="preserve">SB  122</w:t>
      </w:r>
    </w:p>
    <w:p>
      <w:pPr>
        <w:pStyle w:val="RecordBase"/>
        <w:ind w:left="120" w:hanging="120"/>
      </w:pPr>
      <w:r>
        <w:t xml:space="preserve">Computer</w:t>
      </w:r>
    </w:p>
    <w:p>
      <w:pPr>
        <w:pStyle w:val="RecordBase"/>
        <w:ind w:left="240" w:hanging="192"/>
      </w:pPr>
      <w:r>
        <w:t xml:space="preserve"> programming language, qualification for foreign language entrance requirement - </w:t>
      </w:r>
      <w:r>
        <w:t xml:space="preserve"> </w:t>
      </w:r>
      <w:r>
        <w:t xml:space="preserve">SB  16</w:t>
      </w:r>
    </w:p>
    <w:p>
      <w:pPr>
        <w:pStyle w:val="RecordBase"/>
        <w:ind w:left="240" w:hanging="192"/>
      </w:pPr>
      <w:r>
        <w:t xml:space="preserve"> science programming, enhancement and support of K-12 teachers of - </w:t>
      </w:r>
      <w:r>
        <w:t xml:space="preserve"> </w:t>
      </w:r>
      <w:r>
        <w:t xml:space="preserve">SB  16</w:t>
      </w:r>
      <w:r>
        <w:t xml:space="preserve">: </w:t>
      </w:r>
      <w:r>
        <w:t xml:space="preserve">SCS</w:t>
      </w:r>
    </w:p>
    <w:p>
      <w:pPr>
        <w:pStyle w:val="RecordBase"/>
        <w:ind w:left="120" w:hanging="120"/>
      </w:pPr>
      <w:r>
        <w:t xml:space="preserve">Construction manager-general contractor delivery method, use of - </w:t>
      </w:r>
      <w:r>
        <w:t xml:space="preserve"> </w:t>
      </w:r>
      <w:r>
        <w:t xml:space="preserve">HB  172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359</w:t>
      </w:r>
      <w:r>
        <w:t xml:space="preserve">: </w:t>
      </w:r>
      <w:r>
        <w:t xml:space="preserve">HCS</w:t>
      </w:r>
      <w:r>
        <w:t xml:space="preserve">;</w:t>
      </w:r>
      <w:r>
        <w:t xml:space="preserve"> </w:t>
      </w:r>
      <w:r>
        <w:t xml:space="preserve">HB  408</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Dual credit courses, implement policy for - </w:t>
      </w:r>
      <w:r>
        <w:t xml:space="preserve"> </w:t>
      </w:r>
      <w:r>
        <w:t xml:space="preserve">HB  18</w:t>
      </w:r>
    </w:p>
    <w:p>
      <w:pPr>
        <w:pStyle w:val="RecordBase"/>
        <w:ind w:left="120" w:hanging="120"/>
      </w:pPr>
      <w:r>
        <w:t xml:space="preserve">Education</w:t>
      </w:r>
    </w:p>
    <w:p>
      <w:pPr>
        <w:pStyle w:val="RecordBase"/>
        <w:ind w:left="240" w:hanging="192"/>
      </w:pPr>
      <w:r>
        <w:t xml:space="preserve"> costs, disabled emergency responder dependents, eligibility for - </w:t>
      </w:r>
      <w:r>
        <w:t xml:space="preserve"> </w:t>
      </w:r>
      <w:r>
        <w:t xml:space="preserve">SB  175</w:t>
      </w:r>
    </w:p>
    <w:p>
      <w:pPr>
        <w:pStyle w:val="RecordBase"/>
        <w:ind w:left="240" w:hanging="192"/>
      </w:pPr>
      <w:r>
        <w:t xml:space="preserve"> costs for in line of duty death, emergency responder dependents, eligibility for - </w:t>
      </w:r>
      <w:r>
        <w:t xml:space="preserve"> </w:t>
      </w:r>
      <w:r>
        <w:t xml:space="preserve">SB  175</w:t>
      </w:r>
    </w:p>
    <w:p>
      <w:pPr>
        <w:pStyle w:val="RecordBase"/>
        <w:ind w:left="120" w:hanging="120"/>
      </w:pPr>
      <w:r>
        <w:t xml:space="preserve">KCTCS</w:t>
      </w:r>
    </w:p>
    <w:p>
      <w:pPr>
        <w:pStyle w:val="RecordBase"/>
        <w:ind w:left="240" w:hanging="192"/>
      </w:pPr>
      <w:r>
        <w:t xml:space="preserve"> employees, publish highest salaries of - </w:t>
      </w:r>
      <w:r>
        <w:t xml:space="preserve"> </w:t>
      </w:r>
      <w:r>
        <w:t xml:space="preserve">HB  435</w:t>
      </w:r>
      <w:r>
        <w:t xml:space="preserve">;</w:t>
      </w:r>
      <w:r>
        <w:t xml:space="preserve"> </w:t>
      </w:r>
      <w:r>
        <w:t xml:space="preserve">HB  478</w:t>
      </w:r>
    </w:p>
    <w:p>
      <w:pPr>
        <w:pStyle w:val="RecordBase"/>
        <w:ind w:left="240" w:hanging="192"/>
      </w:pPr>
      <w:r>
        <w:t xml:space="preserve"> employees, publishing highest salaries of - </w:t>
      </w:r>
      <w:r>
        <w:t xml:space="preserve"> </w:t>
      </w:r>
      <w:r>
        <w:t xml:space="preserve">HB  478</w:t>
      </w:r>
      <w:r>
        <w:t xml:space="preserve">: </w:t>
      </w:r>
      <w:r>
        <w:t xml:space="preserve">HFA</w:t>
      </w:r>
      <w:r>
        <w:t xml:space="preserve"> (</w:t>
      </w:r>
      <w:r>
        <w:t xml:space="preserve">1</w:t>
      </w:r>
      <w:r>
        <w:t xml:space="preserve">)</w:t>
      </w:r>
    </w:p>
    <w:p>
      <w:pPr>
        <w:pStyle w:val="RecordBase"/>
        <w:ind w:left="120" w:hanging="120"/>
      </w:pPr>
      <w:r>
        <w:t xml:space="preserve">KEES,</w:t>
      </w:r>
    </w:p>
    <w:p>
      <w:pPr>
        <w:pStyle w:val="RecordBase"/>
        <w:ind w:left="240" w:hanging="192"/>
      </w:pPr>
      <w:r>
        <w:t xml:space="preserve"> amend on track to graduate definition for - </w:t>
      </w:r>
      <w:r>
        <w:t xml:space="preserve"> </w:t>
      </w:r>
      <w:r>
        <w:t xml:space="preserve">HB  67</w:t>
      </w:r>
      <w:r>
        <w:t xml:space="preserve">;</w:t>
      </w:r>
      <w:r>
        <w:t xml:space="preserve"> </w:t>
      </w:r>
      <w:r>
        <w:t xml:space="preserve">HB  67</w:t>
      </w:r>
      <w:r>
        <w:t xml:space="preserve">: </w:t>
      </w:r>
      <w:r>
        <w:t xml:space="preserve">SCS</w:t>
      </w:r>
    </w:p>
    <w:p>
      <w:pPr>
        <w:pStyle w:val="RecordBase"/>
        <w:ind w:left="240" w:hanging="192"/>
      </w:pPr>
      <w:r>
        <w:t xml:space="preserve"> comprehensive transition program, amounts increased for - </w:t>
      </w:r>
      <w:r>
        <w:t xml:space="preserve"> </w:t>
      </w:r>
      <w:r>
        <w:t xml:space="preserve">HB  180</w:t>
      </w:r>
    </w:p>
    <w:p>
      <w:pPr>
        <w:pStyle w:val="RecordBase"/>
        <w:ind w:left="240" w:hanging="192"/>
      </w:pPr>
      <w:r>
        <w:t xml:space="preserve"> dual credit courses eligible for - </w:t>
      </w:r>
      <w:r>
        <w:t xml:space="preserve"> </w:t>
      </w:r>
      <w:r>
        <w:t xml:space="preserve">SB  110</w:t>
      </w:r>
      <w:r>
        <w:t xml:space="preserve">;</w:t>
      </w:r>
      <w:r>
        <w:t xml:space="preserve"> </w:t>
      </w:r>
      <w:r>
        <w:t xml:space="preserve">HB  232</w:t>
      </w:r>
      <w:r>
        <w:t xml:space="preserve">: </w:t>
      </w:r>
      <w:r>
        <w:t xml:space="preserve">SFA</w:t>
      </w:r>
      <w:r>
        <w:t xml:space="preserve"> (</w:t>
      </w:r>
      <w:r>
        <w:t xml:space="preserve">2</w:t>
      </w:r>
      <w:r>
        <w:t xml:space="preserve">)</w:t>
      </w:r>
      <w:r>
        <w:t xml:space="preserve">;</w:t>
      </w:r>
      <w:r>
        <w:t xml:space="preserve"> </w:t>
      </w:r>
      <w:r>
        <w:t xml:space="preserve">HB  265</w:t>
      </w:r>
    </w:p>
    <w:p>
      <w:pPr>
        <w:pStyle w:val="RecordBase"/>
        <w:ind w:left="240" w:hanging="192"/>
      </w:pPr>
      <w:r>
        <w:t xml:space="preserve"> dual-credit courses eligible for - </w:t>
      </w:r>
      <w:r>
        <w:t xml:space="preserve"> </w:t>
      </w:r>
      <w:r>
        <w:t xml:space="preserve">SB  110</w:t>
      </w:r>
      <w:r>
        <w:t xml:space="preserve">: </w:t>
      </w:r>
      <w:r>
        <w:t xml:space="preserve">SFA</w:t>
      </w:r>
      <w:r>
        <w:t xml:space="preserve"> (</w:t>
      </w:r>
      <w:r>
        <w:t xml:space="preserve">1</w:t>
      </w:r>
      <w:r>
        <w:t xml:space="preserve">)</w:t>
      </w:r>
    </w:p>
    <w:p>
      <w:pPr>
        <w:pStyle w:val="RecordBase"/>
        <w:ind w:left="120" w:hanging="120"/>
      </w:pPr>
      <w:r>
        <w:t xml:space="preserve">Local KCTCS institutions, allow for increase size of board of directors - </w:t>
      </w:r>
      <w:r>
        <w:t xml:space="preserve"> </w:t>
      </w:r>
      <w:r>
        <w:t xml:space="preserve">HB  205</w:t>
      </w:r>
    </w:p>
    <w:p>
      <w:pPr>
        <w:pStyle w:val="RecordBase"/>
        <w:ind w:left="120" w:hanging="120"/>
      </w:pPr>
      <w:r>
        <w:t xml:space="preserve">Out-of-state facilities, prohibit operation of - </w:t>
      </w:r>
      <w:r>
        <w:t xml:space="preserve"> </w:t>
      </w:r>
      <w:r>
        <w:t xml:space="preserve">HB  74</w:t>
      </w:r>
    </w:p>
    <w:p>
      <w:pPr>
        <w:pStyle w:val="RecordBase"/>
        <w:ind w:left="120" w:hanging="120"/>
      </w:pPr>
      <w:r>
        <w:t xml:space="preserve">Procurement by postsecondary institutions, prohibit contracting with delinquent state taxpayers - </w:t>
      </w:r>
      <w:r>
        <w:t xml:space="preserve"> </w:t>
      </w:r>
      <w:r>
        <w:t xml:space="preserve">HB  77</w:t>
      </w:r>
    </w:p>
    <w:p>
      <w:pPr>
        <w:pStyle w:val="RecordBase"/>
        <w:ind w:left="120" w:hanging="120"/>
      </w:pPr>
      <w:r>
        <w:t xml:space="preserve">Public</w:t>
      </w:r>
    </w:p>
    <w:p>
      <w:pPr>
        <w:pStyle w:val="RecordBase"/>
        <w:ind w:left="240" w:hanging="192"/>
      </w:pPr>
      <w:r>
        <w:t xml:space="preserve"> postsecondary appropriations, performance-based and outcomes-based funding - </w:t>
      </w:r>
      <w:r>
        <w:t xml:space="preserve"> </w:t>
      </w:r>
      <w:r>
        <w:t xml:space="preserve">SJR 106</w:t>
      </w:r>
      <w:r>
        <w:t xml:space="preserve">: </w:t>
      </w:r>
      <w:r>
        <w:t xml:space="preserve">SCS</w:t>
      </w:r>
      <w:r>
        <w:t xml:space="preserve">, </w:t>
      </w:r>
      <w:r>
        <w:t xml:space="preserve">SFA</w:t>
      </w:r>
      <w:r>
        <w:t xml:space="preserve"> (</w:t>
      </w:r>
      <w:r>
        <w:t xml:space="preserve">3</w:t>
      </w:r>
      <w:r>
        <w:t xml:space="preserve">)</w:t>
      </w:r>
    </w:p>
    <w:p>
      <w:pPr>
        <w:pStyle w:val="RecordBase"/>
        <w:ind w:left="240" w:hanging="192"/>
      </w:pPr>
      <w:r>
        <w:t xml:space="preserve"> postsecondary appropriations, performance-based funding - </w:t>
      </w:r>
      <w:r>
        <w:t xml:space="preserve"> </w:t>
      </w:r>
      <w:r>
        <w:t xml:space="preserve">SJR 106</w:t>
      </w:r>
    </w:p>
    <w:p>
      <w:pPr>
        <w:pStyle w:val="RecordBase"/>
        <w:ind w:left="240" w:hanging="192"/>
      </w:pPr>
      <w:r>
        <w:t xml:space="preserve"> postsecondary institutions, governing boards, required orientation and education program - </w:t>
      </w:r>
      <w:r>
        <w:t xml:space="preserve"> </w:t>
      </w:r>
      <w:r>
        <w:t xml:space="preserve">HB  235</w:t>
      </w:r>
    </w:p>
    <w:p>
      <w:pPr>
        <w:pStyle w:val="RecordBase"/>
        <w:ind w:left="120" w:hanging="120"/>
      </w:pPr>
      <w:r>
        <w:t xml:space="preserve">Public-private partnerships, provide for use thereof by state government - </w:t>
      </w:r>
      <w:r>
        <w:t xml:space="preserve"> </w:t>
      </w:r>
      <w:r>
        <w:t xml:space="preserve">HB  443</w:t>
      </w:r>
    </w:p>
    <w:p>
      <w:pPr>
        <w:pStyle w:val="RecordBase"/>
        <w:ind w:left="120" w:hanging="120"/>
      </w:pPr>
      <w:r>
        <w:t xml:space="preserve">Religious and political viewpoints, student expression of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236</w:t>
      </w:r>
      <w:r>
        <w:t xml:space="preserve">: </w:t>
      </w:r>
      <w:r>
        <w:t xml:space="preserve">SFA</w:t>
      </w:r>
      <w:r>
        <w:t xml:space="preserve"> (</w:t>
      </w:r>
      <w:r>
        <w:t xml:space="preserve">3</w:t>
      </w:r>
      <w:r>
        <w:t xml:space="preserve">)</w:t>
      </w:r>
    </w:p>
    <w:p>
      <w:pPr>
        <w:pStyle w:val="RecordBase"/>
        <w:ind w:left="120" w:hanging="120"/>
      </w:pPr>
      <w:r>
        <w:t xml:space="preserve">Thomas Hunt Morgan, resolution encouraging recognition of - </w:t>
      </w:r>
      <w:r>
        <w:t xml:space="preserve"> </w:t>
      </w:r>
      <w:r>
        <w:t xml:space="preserve">HR  133</w:t>
      </w:r>
    </w:p>
    <w:p>
      <w:pPr>
        <w:pStyle w:val="RecordBase"/>
        <w:ind w:left="120" w:hanging="120"/>
      </w:pPr>
      <w:r>
        <w:t xml:space="preserve">Tuition</w:t>
      </w:r>
    </w:p>
    <w:p>
      <w:pPr>
        <w:pStyle w:val="RecordBase"/>
        <w:ind w:left="240" w:hanging="192"/>
      </w:pPr>
      <w:r>
        <w:t xml:space="preserve"> waiver for temporary full-time employees and adjunct faculty up to 6 credits per term - </w:t>
      </w:r>
      <w:r>
        <w:t xml:space="preserve"> </w:t>
      </w:r>
      <w:r>
        <w:t xml:space="preserve">HB  143</w:t>
      </w:r>
    </w:p>
    <w:p>
      <w:pPr>
        <w:pStyle w:val="RecordBase"/>
        <w:ind w:left="240" w:hanging="192"/>
      </w:pPr>
      <w:r>
        <w:t xml:space="preserve"> waiver, students adopted by grandparents, eligibility for - </w:t>
      </w:r>
      <w:r>
        <w:t xml:space="preserve"> </w:t>
      </w:r>
      <w:r>
        <w:t xml:space="preserve">HB  111</w:t>
      </w:r>
    </w:p>
    <w:p>
      <w:pPr>
        <w:pStyle w:val="RecordBase"/>
        <w:ind w:left="240" w:hanging="192"/>
      </w:pPr>
      <w:r>
        <w:t xml:space="preserve"> waiver, students assigned court-appointed guardians, eligibility for - </w:t>
      </w:r>
      <w:r>
        <w:t xml:space="preserve"> </w:t>
      </w:r>
      <w:r>
        <w:t xml:space="preserve">HB  111</w:t>
      </w:r>
      <w:r>
        <w:t xml:space="preserve">: </w:t>
      </w:r>
      <w:r>
        <w:t xml:space="preserve">HFA</w:t>
      </w:r>
      <w:r>
        <w:t xml:space="preserve"> (</w:t>
      </w:r>
      <w:r>
        <w:t xml:space="preserve">1</w:t>
      </w:r>
      <w:r>
        <w:t xml:space="preserve">)</w:t>
        <w:br/>
      </w:r>
    </w:p>
    <w:p>
      <w:pPr>
        <w:pStyle w:val="RecordHeading3"/>
      </w:pPr>
      <w:r>
        <w:rPr>
          <w:b/>
        </w:rPr>
        <w:t xml:space="preserve">Urban Renewal</w:t>
      </w:r>
    </w:p>
    <w:p>
      <w:pPr>
        <w:pStyle w:val="RecordBase"/>
        <w:ind w:left="120" w:hanging="120"/>
      </w:pPr>
      <w:r>
        <w:t xml:space="preserve">Eminent domain, statutory requirements for - </w:t>
      </w:r>
      <w:r>
        <w:t xml:space="preserve"> </w:t>
      </w:r>
      <w:r>
        <w:t xml:space="preserve">HB  280</w:t>
      </w:r>
    </w:p>
    <w:p>
      <w:pPr>
        <w:pStyle w:val="RecordBase"/>
        <w:ind w:left="120" w:hanging="120"/>
      </w:pPr>
      <w:r>
        <w:t xml:space="preserve">Land bank authorities, expand and amend powers and duties - </w:t>
      </w:r>
      <w:r>
        <w:t xml:space="preserve"> </w:t>
      </w:r>
      <w:r>
        <w:t xml:space="preserve">HB  219</w:t>
        <w:br/>
      </w:r>
    </w:p>
    <w:p>
      <w:pPr>
        <w:pStyle w:val="RecordHeading3"/>
      </w:pPr>
      <w:r>
        <w:rPr>
          <w:b/>
        </w:rPr>
        <w:t xml:space="preserve">Veterans' Affairs</w:t>
      </w:r>
    </w:p>
    <w:p>
      <w:pPr>
        <w:pStyle w:val="RecordBase"/>
        <w:ind w:left="120" w:hanging="120"/>
      </w:pPr>
      <w:r>
        <w:t xml:space="preserve">Academic credit for military service and training, statewide policy, creation and implementation - </w:t>
      </w:r>
      <w:r>
        <w:t xml:space="preserve"> </w:t>
      </w:r>
      <w:r>
        <w:t xml:space="preserve">SB  16</w:t>
      </w:r>
      <w:r>
        <w:t xml:space="preserve">: </w:t>
      </w:r>
      <w:r>
        <w:t xml:space="preserve">HFA</w:t>
      </w:r>
      <w:r>
        <w:t xml:space="preserve"> (</w:t>
      </w:r>
      <w:r>
        <w:t xml:space="preserve">5</w:t>
      </w:r>
      <w:r>
        <w:t xml:space="preserve">)</w:t>
      </w:r>
      <w:r>
        <w:t xml:space="preserve">;</w:t>
      </w:r>
      <w:r>
        <w:t xml:space="preserve"> </w:t>
      </w:r>
      <w:r>
        <w:t xml:space="preserve">HB  352</w:t>
      </w:r>
    </w:p>
    <w:p>
      <w:pPr>
        <w:pStyle w:val="RecordBase"/>
        <w:ind w:left="120" w:hanging="120"/>
      </w:pPr>
      <w:r>
        <w:t xml:space="preserve">Airman James Van Bussum, memorial highway designation - </w:t>
      </w:r>
      <w:r>
        <w:t xml:space="preserve"> </w:t>
      </w:r>
      <w:r>
        <w:t xml:space="preserve">HJR 35</w:t>
      </w:r>
    </w:p>
    <w:p>
      <w:pPr>
        <w:pStyle w:val="RecordBase"/>
        <w:ind w:left="120" w:hanging="120"/>
      </w:pPr>
      <w:r>
        <w:t xml:space="preserve">Ashby, F3c Welborn Lee, designate a portion of KY 69 in Ohio County in honor of - </w:t>
      </w:r>
      <w:r>
        <w:t xml:space="preserve"> </w:t>
      </w:r>
      <w:r>
        <w:t xml:space="preserve">HJR 36</w:t>
      </w:r>
    </w:p>
    <w:p>
      <w:pPr>
        <w:pStyle w:val="RecordBase"/>
        <w:ind w:left="120" w:hanging="120"/>
      </w:pPr>
      <w:r>
        <w:t xml:space="preserve">Baker, Pvt. Frank, designate bridge on KY 699 in Leslie County in honor of - </w:t>
      </w:r>
      <w:r>
        <w:t xml:space="preserve"> </w:t>
      </w:r>
      <w:r>
        <w:t xml:space="preserve">HJR 135</w:t>
      </w:r>
    </w:p>
    <w:p>
      <w:pPr>
        <w:pStyle w:val="RecordBase"/>
        <w:ind w:left="120" w:hanging="120"/>
      </w:pPr>
      <w:r>
        <w:t xml:space="preserve">Bowling Green veterans center, urge establishment of - </w:t>
      </w:r>
      <w:r>
        <w:t xml:space="preserve"> </w:t>
      </w:r>
      <w:r>
        <w:t xml:space="preserve">HR  13</w:t>
      </w:r>
      <w:r>
        <w:t xml:space="preserve">;</w:t>
      </w:r>
      <w:r>
        <w:t xml:space="preserve"> </w:t>
      </w:r>
      <w:r>
        <w:t xml:space="preserve">SR  32</w:t>
      </w:r>
    </w:p>
    <w:p>
      <w:pPr>
        <w:pStyle w:val="RecordBase"/>
        <w:ind w:left="120" w:hanging="120"/>
      </w:pPr>
      <w:r>
        <w:t xml:space="preserve">CMSgt Merton Grigsby Bridge, designate in Perry County - </w:t>
      </w:r>
      <w:r>
        <w:t xml:space="preserve"> </w:t>
      </w:r>
      <w:r>
        <w:t xml:space="preserve">HJR 4</w:t>
      </w:r>
    </w:p>
    <w:p>
      <w:pPr>
        <w:pStyle w:val="RecordBase"/>
        <w:ind w:left="120" w:hanging="120"/>
      </w:pPr>
      <w:r>
        <w:t xml:space="preserve">Congressional Medal of Honor recipients, KSP to provide protection for - </w:t>
      </w:r>
      <w:r>
        <w:t xml:space="preserve"> </w:t>
      </w:r>
      <w:r>
        <w:t xml:space="preserve">SB  64</w:t>
      </w:r>
      <w:r>
        <w:t xml:space="preserve">;</w:t>
      </w:r>
      <w:r>
        <w:t xml:space="preserve"> </w:t>
      </w:r>
      <w:r>
        <w:t xml:space="preserve">HB  326</w:t>
      </w:r>
    </w:p>
    <w:p>
      <w:pPr>
        <w:pStyle w:val="RecordBase"/>
        <w:ind w:left="120" w:hanging="120"/>
      </w:pPr>
      <w:r>
        <w:t xml:space="preserve">Coomes, Sgt. William Michael, designate bridge in honor of in Hopkins County - </w:t>
      </w:r>
      <w:r>
        <w:t xml:space="preserve"> </w:t>
      </w:r>
      <w:r>
        <w:t xml:space="preserve">SJR 47</w:t>
      </w:r>
    </w:p>
    <w:p>
      <w:pPr>
        <w:pStyle w:val="RecordBase"/>
        <w:ind w:left="120" w:hanging="120"/>
      </w:pPr>
      <w:r>
        <w:t xml:space="preserve">Disabled veteran-owned business certification program, creation of - </w:t>
      </w:r>
      <w:r>
        <w:t xml:space="preserve"> </w:t>
      </w:r>
      <w:r>
        <w:t xml:space="preserve">HB  497</w:t>
      </w:r>
    </w:p>
    <w:p>
      <w:pPr>
        <w:pStyle w:val="RecordBase"/>
        <w:ind w:left="120" w:hanging="120"/>
      </w:pPr>
      <w:r>
        <w:t xml:space="preserve">Flag over Iwo Jima anniversary, celebrating - </w:t>
      </w:r>
      <w:r>
        <w:t xml:space="preserve"> </w:t>
      </w:r>
      <w:r>
        <w:t xml:space="preserve">HR  212</w:t>
      </w:r>
    </w:p>
    <w:p>
      <w:pPr>
        <w:pStyle w:val="RecordBase"/>
        <w:ind w:left="120" w:hanging="120"/>
      </w:pPr>
      <w:r>
        <w:t xml:space="preserve">Fort Knox and Fort Campbell, proposed reductions, reconsideration of - </w:t>
      </w:r>
      <w:r>
        <w:t xml:space="preserve"> </w:t>
      </w:r>
      <w:r>
        <w:t xml:space="preserve">HJR 77</w:t>
      </w:r>
      <w:r>
        <w:t xml:space="preserve">;</w:t>
      </w:r>
      <w:r>
        <w:t xml:space="preserve"> </w:t>
      </w:r>
      <w:r>
        <w:t xml:space="preserve">HJR 77</w:t>
      </w:r>
      <w:r>
        <w:t xml:space="preserve">: </w:t>
      </w:r>
      <w:r>
        <w:t xml:space="preserve">HCS</w:t>
      </w:r>
      <w:r>
        <w:t xml:space="preserve">;</w:t>
      </w:r>
      <w:r>
        <w:t xml:space="preserve"> </w:t>
      </w:r>
      <w:r>
        <w:t xml:space="preserve">SR  128</w:t>
      </w:r>
      <w:r>
        <w:t xml:space="preserve">;</w:t>
      </w:r>
      <w:r>
        <w:t xml:space="preserve"> </w:t>
      </w:r>
      <w:r>
        <w:t xml:space="preserve">HJR 139</w:t>
      </w:r>
      <w:r>
        <w:t xml:space="preserve">;</w:t>
      </w:r>
      <w:r>
        <w:t xml:space="preserve"> </w:t>
      </w:r>
      <w:r>
        <w:t xml:space="preserve">SCR 147</w:t>
      </w:r>
      <w:r>
        <w:t xml:space="preserve">;</w:t>
      </w:r>
      <w:r>
        <w:t xml:space="preserve"> </w:t>
      </w:r>
      <w:r>
        <w:t xml:space="preserve">HCR 224</w:t>
      </w:r>
      <w:r>
        <w:t xml:space="preserve">;</w:t>
      </w:r>
      <w:r>
        <w:t xml:space="preserve"> </w:t>
      </w:r>
      <w:r>
        <w:t xml:space="preserve">HR  226</w:t>
      </w:r>
    </w:p>
    <w:p>
      <w:pPr>
        <w:pStyle w:val="RecordBase"/>
        <w:ind w:left="120" w:hanging="120"/>
      </w:pPr>
      <w:r>
        <w:t xml:space="preserve">Gender-neutral language, addition of - </w:t>
      </w:r>
      <w:r>
        <w:t xml:space="preserve"> </w:t>
      </w:r>
      <w:r>
        <w:t xml:space="preserve">SB  172</w:t>
      </w:r>
      <w:r>
        <w:t xml:space="preserve">;</w:t>
      </w:r>
      <w:r>
        <w:t xml:space="preserve"> </w:t>
      </w:r>
      <w:r>
        <w:t xml:space="preserve">HB  451</w:t>
      </w:r>
      <w:r>
        <w:t xml:space="preserve">;</w:t>
      </w:r>
      <w:r>
        <w:t xml:space="preserve"> </w:t>
      </w:r>
      <w:r>
        <w:t xml:space="preserve">HB  532</w:t>
      </w:r>
    </w:p>
    <w:p>
      <w:pPr>
        <w:pStyle w:val="RecordBase"/>
        <w:ind w:left="120" w:hanging="120"/>
      </w:pPr>
      <w:r>
        <w:t xml:space="preserve">Honor</w:t>
      </w:r>
    </w:p>
    <w:p>
      <w:pPr>
        <w:pStyle w:val="RecordBase"/>
        <w:ind w:left="240" w:hanging="192"/>
      </w:pPr>
      <w:r>
        <w:t xml:space="preserve"> and Remember Flag, designation of - </w:t>
      </w:r>
      <w:r>
        <w:t xml:space="preserve"> </w:t>
      </w:r>
      <w:r>
        <w:t xml:space="preserve">HJR 63</w:t>
      </w:r>
    </w:p>
    <w:p>
      <w:pPr>
        <w:pStyle w:val="RecordBase"/>
        <w:ind w:left="240" w:hanging="192"/>
      </w:pPr>
      <w:r>
        <w:t xml:space="preserve"> and Remember Flag, recognition of - </w:t>
      </w:r>
      <w:r>
        <w:t xml:space="preserve"> </w:t>
      </w:r>
      <w:r>
        <w:t xml:space="preserve">HJR 63</w:t>
      </w:r>
      <w:r>
        <w:t xml:space="preserve">: </w:t>
      </w:r>
      <w:r>
        <w:t xml:space="preserve">SCS</w:t>
      </w:r>
    </w:p>
    <w:p>
      <w:pPr>
        <w:pStyle w:val="RecordBase"/>
        <w:ind w:left="120" w:hanging="120"/>
      </w:pPr>
      <w:r>
        <w:t xml:space="preserve">Honorary road naming, omnibus resolution - </w:t>
      </w:r>
      <w:r>
        <w:t xml:space="preserve"> </w:t>
      </w:r>
      <w:r>
        <w:t xml:space="preserve">SJR 78</w:t>
      </w:r>
      <w:r>
        <w:t xml:space="preserve">: </w:t>
      </w:r>
      <w:r>
        <w:t xml:space="preserve">HCS</w:t>
      </w:r>
      <w:r>
        <w:t xml:space="preserve">, </w:t>
      </w:r>
      <w:r>
        <w:t xml:space="preserve">SCS</w:t>
      </w:r>
    </w:p>
    <w:p>
      <w:pPr>
        <w:pStyle w:val="RecordBase"/>
        <w:ind w:left="120" w:hanging="120"/>
      </w:pPr>
      <w:r>
        <w:t xml:space="preserve">Hospital Corpsman Steve Bechtel Memorial Highway, designation in Mercer Co. - </w:t>
      </w:r>
      <w:r>
        <w:t xml:space="preserve"> </w:t>
      </w:r>
      <w:r>
        <w:t xml:space="preserve">HJR 15</w:t>
      </w:r>
    </w:p>
    <w:p>
      <w:pPr>
        <w:pStyle w:val="RecordBase"/>
        <w:ind w:left="120" w:hanging="120"/>
      </w:pPr>
      <w:r>
        <w:t xml:space="preserve">Huddleston, Eddie Ray, designate bridge in honor of in Harlan County - </w:t>
      </w:r>
      <w:r>
        <w:t xml:space="preserve"> </w:t>
      </w:r>
      <w:r>
        <w:t xml:space="preserve">HJR 52</w:t>
      </w:r>
    </w:p>
    <w:p>
      <w:pPr>
        <w:pStyle w:val="RecordBase"/>
        <w:ind w:left="120" w:hanging="120"/>
      </w:pPr>
      <w:r>
        <w:t xml:space="preserve">Jackson County Veterans Highway, designation - </w:t>
      </w:r>
      <w:r>
        <w:t xml:space="preserve"> </w:t>
      </w:r>
      <w:r>
        <w:t xml:space="preserve">HJR 75</w:t>
      </w:r>
    </w:p>
    <w:p>
      <w:pPr>
        <w:pStyle w:val="RecordBase"/>
        <w:ind w:left="120" w:hanging="120"/>
      </w:pPr>
      <w:r>
        <w:t xml:space="preserve">Korean conflict, period of - </w:t>
      </w:r>
      <w:r>
        <w:t xml:space="preserve"> </w:t>
      </w:r>
      <w:r>
        <w:t xml:space="preserve">HB  115</w:t>
      </w:r>
    </w:p>
    <w:p>
      <w:pPr>
        <w:pStyle w:val="RecordBase"/>
        <w:ind w:left="120" w:hanging="120"/>
      </w:pPr>
      <w:r>
        <w:t xml:space="preserve">Lewis Jr., Charles Rates, designate highway in memory of in Daviess County - </w:t>
      </w:r>
      <w:r>
        <w:t xml:space="preserve"> </w:t>
      </w:r>
      <w:r>
        <w:t xml:space="preserve">HJR 62</w:t>
      </w:r>
    </w:p>
    <w:p>
      <w:pPr>
        <w:pStyle w:val="RecordBase"/>
        <w:ind w:left="120" w:hanging="120"/>
      </w:pPr>
      <w:r>
        <w:t xml:space="preserve">Memorial Day, require public schools to be closed on - </w:t>
      </w:r>
      <w:r>
        <w:t xml:space="preserve"> </w:t>
      </w:r>
      <w:r>
        <w:t xml:space="preserve">HB  228</w:t>
      </w:r>
    </w:p>
    <w:p>
      <w:pPr>
        <w:pStyle w:val="RecordBase"/>
        <w:ind w:left="120" w:hanging="120"/>
      </w:pPr>
      <w:r>
        <w:t xml:space="preserve">Nurse aide training requirements, accepting military medical training and experience - </w:t>
      </w:r>
      <w:r>
        <w:t xml:space="preserve"> </w:t>
      </w:r>
      <w:r>
        <w:t xml:space="preserve">HB  281</w:t>
      </w:r>
    </w:p>
    <w:p>
      <w:pPr>
        <w:pStyle w:val="RecordBase"/>
        <w:ind w:left="120" w:hanging="120"/>
      </w:pPr>
      <w:r>
        <w:t xml:space="preserve">Paul, Joe C., amend highway designation, Medal of Honor recipient - </w:t>
      </w:r>
      <w:r>
        <w:t xml:space="preserve"> </w:t>
      </w:r>
      <w:r>
        <w:t xml:space="preserve">SJR 78</w:t>
      </w:r>
      <w:r>
        <w:t xml:space="preserve">: </w:t>
      </w:r>
      <w:r>
        <w:t xml:space="preserve">SFA</w:t>
      </w:r>
      <w:r>
        <w:t xml:space="preserve"> (</w:t>
      </w:r>
      <w:r>
        <w:t xml:space="preserve">3</w:t>
      </w:r>
      <w:r>
        <w:t xml:space="preserve">)</w:t>
      </w:r>
    </w:p>
    <w:p>
      <w:pPr>
        <w:pStyle w:val="RecordBase"/>
        <w:ind w:left="120" w:hanging="120"/>
      </w:pPr>
      <w:r>
        <w:t xml:space="preserve">Professional licensure and certification, military experience towards - </w:t>
      </w:r>
      <w:r>
        <w:t xml:space="preserve"> </w:t>
      </w:r>
      <w:r>
        <w:t xml:space="preserve">HB  468</w:t>
      </w:r>
    </w:p>
    <w:p>
      <w:pPr>
        <w:pStyle w:val="RecordBase"/>
        <w:ind w:left="120" w:hanging="120"/>
      </w:pPr>
      <w:r>
        <w:t xml:space="preserve">Putting Veterans to Work Initiative, recognition of - </w:t>
      </w:r>
      <w:r>
        <w:t xml:space="preserve"> </w:t>
      </w:r>
      <w:r>
        <w:t xml:space="preserve">HCR 87</w:t>
      </w:r>
    </w:p>
    <w:p>
      <w:pPr>
        <w:pStyle w:val="RecordBase"/>
        <w:ind w:left="120" w:hanging="120"/>
      </w:pPr>
      <w:r>
        <w:t xml:space="preserve">Pvt. Amos Damron Memorial Highway, designate in Pike County - </w:t>
      </w:r>
      <w:r>
        <w:t xml:space="preserve"> </w:t>
      </w:r>
      <w:r>
        <w:t xml:space="preserve">SJR 104</w:t>
      </w:r>
    </w:p>
    <w:p>
      <w:pPr>
        <w:pStyle w:val="RecordBase"/>
        <w:ind w:left="120" w:hanging="120"/>
      </w:pPr>
      <w:r>
        <w:t xml:space="preserve">Reorganization, Department of Veterans Affairs, Executive Order 2014-986 - </w:t>
      </w:r>
      <w:r>
        <w:t xml:space="preserve"> </w:t>
      </w:r>
      <w:r>
        <w:t xml:space="preserve">HB  395</w:t>
      </w:r>
    </w:p>
    <w:p>
      <w:pPr>
        <w:pStyle w:val="RecordBase"/>
        <w:ind w:left="120" w:hanging="120"/>
      </w:pPr>
      <w:r>
        <w:t xml:space="preserve">Sgt. Ralph R. Swim Memorial Highway in Rowan County, designation of - </w:t>
      </w:r>
      <w:r>
        <w:t xml:space="preserve"> </w:t>
      </w:r>
      <w:r>
        <w:t xml:space="preserve">HJR 17</w:t>
      </w:r>
    </w:p>
    <w:p>
      <w:pPr>
        <w:pStyle w:val="RecordBase"/>
        <w:ind w:left="120" w:hanging="120"/>
      </w:pPr>
      <w:r>
        <w:t xml:space="preserve">Simon, Specialist 4 James Martin, memorial highway designation - </w:t>
      </w:r>
      <w:r>
        <w:t xml:space="preserve"> </w:t>
      </w:r>
      <w:r>
        <w:t xml:space="preserve">SJR 78</w:t>
      </w:r>
    </w:p>
    <w:p>
      <w:pPr>
        <w:pStyle w:val="RecordBase"/>
        <w:ind w:left="120" w:hanging="120"/>
      </w:pPr>
      <w:r>
        <w:t xml:space="preserve">SP5 Charles Francis Millay Memorial Highway, designate in Daviess County - </w:t>
      </w:r>
      <w:r>
        <w:t xml:space="preserve"> </w:t>
      </w:r>
      <w:r>
        <w:t xml:space="preserve">HJR 37</w:t>
      </w:r>
    </w:p>
    <w:p>
      <w:pPr>
        <w:pStyle w:val="RecordBase"/>
        <w:ind w:left="120" w:hanging="120"/>
      </w:pPr>
      <w:r>
        <w:t xml:space="preserve">Terry, PFC Ralph Paul, designate bridge on KY 91 in Morgan County in honor of - </w:t>
      </w:r>
      <w:r>
        <w:t xml:space="preserve"> </w:t>
      </w:r>
      <w:r>
        <w:t xml:space="preserve">SJR 117</w:t>
      </w:r>
    </w:p>
    <w:p>
      <w:pPr>
        <w:pStyle w:val="RecordBase"/>
        <w:ind w:left="120" w:hanging="120"/>
      </w:pPr>
      <w:r>
        <w:t xml:space="preserve">Veteran friendly legislation, national leader of enacting - </w:t>
      </w:r>
      <w:r>
        <w:t xml:space="preserve"> </w:t>
      </w:r>
      <w:r>
        <w:t xml:space="preserve">HB  281</w:t>
      </w:r>
      <w:r>
        <w:t xml:space="preserve">: </w:t>
      </w:r>
      <w:r>
        <w:t xml:space="preserve">HFA</w:t>
      </w:r>
      <w:r>
        <w:t xml:space="preserve"> (</w:t>
      </w:r>
      <w:r>
        <w:t xml:space="preserve">1</w:t>
      </w:r>
      <w:r>
        <w:t xml:space="preserve">)</w:t>
      </w:r>
    </w:p>
    <w:p>
      <w:pPr>
        <w:pStyle w:val="RecordBase"/>
        <w:ind w:left="120" w:hanging="120"/>
      </w:pPr>
      <w:r>
        <w:t xml:space="preserve">Veterans Memorial Highway, designate in Nicholas County and Bath County - </w:t>
      </w:r>
      <w:r>
        <w:t xml:space="preserve"> </w:t>
      </w:r>
      <w:r>
        <w:t xml:space="preserve">HJR 6</w:t>
      </w:r>
    </w:p>
    <w:p>
      <w:pPr>
        <w:pStyle w:val="RecordBase"/>
        <w:ind w:left="120" w:hanging="120"/>
      </w:pPr>
      <w:r>
        <w:t xml:space="preserve">"Veterans Memorial Mile," designate on KY Route 8 in Greenup County - </w:t>
      </w:r>
      <w:r>
        <w:t xml:space="preserve"> </w:t>
      </w:r>
      <w:r>
        <w:t xml:space="preserve">HJR 150</w:t>
      </w:r>
    </w:p>
    <w:p>
      <w:pPr>
        <w:pStyle w:val="RecordBase"/>
        <w:ind w:left="120" w:hanging="120"/>
      </w:pPr>
      <w:r>
        <w:t xml:space="preserve">"Vietnam Memorial Bridge," designate on US 23 in Greenup County - </w:t>
      </w:r>
      <w:r>
        <w:t xml:space="preserve"> </w:t>
      </w:r>
      <w:r>
        <w:t xml:space="preserve">HJR 150</w:t>
      </w:r>
    </w:p>
    <w:p>
      <w:pPr>
        <w:pStyle w:val="RecordBase"/>
        <w:ind w:left="120" w:hanging="120"/>
      </w:pPr>
      <w:r>
        <w:t xml:space="preserve">Voluntary Veterans' Preference Employment Policy Act, establishing - </w:t>
      </w:r>
      <w:r>
        <w:t xml:space="preserve"> </w:t>
      </w:r>
      <w:r>
        <w:t xml:space="preserve">HB  164</w:t>
      </w:r>
      <w:r>
        <w:t xml:space="preserve">;</w:t>
      </w:r>
      <w:r>
        <w:t xml:space="preserve"> </w:t>
      </w:r>
      <w:r>
        <w:t xml:space="preserve">HB  164</w:t>
      </w:r>
      <w:r>
        <w:t xml:space="preserve">: </w:t>
      </w:r>
      <w:r>
        <w:t xml:space="preserve">HCS</w:t>
      </w:r>
    </w:p>
    <w:p>
      <w:pPr>
        <w:pStyle w:val="RecordBase"/>
        <w:ind w:left="120" w:hanging="120"/>
      </w:pPr>
      <w:r>
        <w:t xml:space="preserve">Williams, SFC William Myron, designate highway on KY 52 in Estill County in honor and memory of - </w:t>
      </w:r>
      <w:r>
        <w:t xml:space="preserve"> </w:t>
      </w:r>
      <w:r>
        <w:t xml:space="preserve">HJR 136</w:t>
      </w:r>
    </w:p>
    <w:p>
      <w:pPr>
        <w:pStyle w:val="RecordBase"/>
        <w:ind w:left="120" w:hanging="120"/>
      </w:pPr>
      <w:r>
        <w:t xml:space="preserve">"World War II Veterans Memorial Bridge," designate on KY Route 67 in Greenup County - </w:t>
      </w:r>
      <w:r>
        <w:t xml:space="preserve"> </w:t>
      </w:r>
      <w:r>
        <w:t xml:space="preserve">HJR 150</w:t>
        <w:br/>
      </w:r>
    </w:p>
    <w:p>
      <w:pPr>
        <w:pStyle w:val="RecordHeading3"/>
      </w:pPr>
      <w:r>
        <w:rPr>
          <w:b/>
        </w:rPr>
        <w:t xml:space="preserve">Veterinarians</w:t>
      </w:r>
    </w:p>
    <w:p>
      <w:pPr>
        <w:pStyle w:val="RecordBase"/>
        <w:ind w:left="120" w:hanging="120"/>
      </w:pPr>
      <w:r>
        <w:t xml:space="preserve">Horse inspections, veterinarians and others qualified to conduct - </w:t>
      </w:r>
      <w:r>
        <w:t xml:space="preserve"> </w:t>
      </w:r>
      <w:r>
        <w:t xml:space="preserve">SB  191</w:t>
      </w:r>
    </w:p>
    <w:p>
      <w:pPr>
        <w:pStyle w:val="RecordBase"/>
        <w:ind w:left="120" w:hanging="120"/>
      </w:pPr>
      <w:r>
        <w:t xml:space="preserve">Veterinarian continuing education, requirements - </w:t>
      </w:r>
      <w:r>
        <w:t xml:space="preserve"> </w:t>
      </w:r>
      <w:r>
        <w:t xml:space="preserve">HB  501</w:t>
        <w:br/>
      </w:r>
    </w:p>
    <w:p>
      <w:pPr>
        <w:pStyle w:val="RecordHeading3"/>
      </w:pPr>
      <w:r>
        <w:rPr>
          <w:b/>
        </w:rPr>
        <w:t xml:space="preserve">Wages and Hours</w:t>
      </w:r>
    </w:p>
    <w:p>
      <w:pPr>
        <w:pStyle w:val="RecordBase"/>
        <w:ind w:left="120" w:hanging="120"/>
      </w:pPr>
      <w:r>
        <w:t xml:space="preserve">Breast-feeding locations, penalty for violation of, establish - </w:t>
      </w:r>
      <w:r>
        <w:t xml:space="preserve"> </w:t>
      </w:r>
      <w:r>
        <w:t xml:space="preserve">SB  35</w:t>
      </w:r>
    </w:p>
    <w:p>
      <w:pPr>
        <w:pStyle w:val="RecordBase"/>
        <w:ind w:left="120" w:hanging="120"/>
      </w:pPr>
      <w:r>
        <w:t xml:space="preserve">Breastfeeding standards in the workplace, establish - </w:t>
      </w:r>
      <w:r>
        <w:t xml:space="preserve"> </w:t>
      </w:r>
      <w:r>
        <w:t xml:space="preserve">SB  36</w:t>
      </w:r>
    </w:p>
    <w:p>
      <w:pPr>
        <w:pStyle w:val="RecordBase"/>
        <w:ind w:left="120" w:hanging="120"/>
      </w:pPr>
      <w:r>
        <w:t xml:space="preserve">Cities with less than 8,000 people, exempt from minimum wage increase for emergency personnel - </w:t>
      </w:r>
      <w:r>
        <w:t xml:space="preserve"> </w:t>
      </w:r>
      <w:r>
        <w:t xml:space="preserve">HB  2</w:t>
      </w:r>
      <w:r>
        <w:t xml:space="preserve">: </w:t>
      </w:r>
      <w:r>
        <w:t xml:space="preserve">HFA</w:t>
      </w:r>
      <w:r>
        <w:t xml:space="preserve"> (</w:t>
      </w:r>
      <w:r>
        <w:t xml:space="preserve">2</w:t>
      </w:r>
      <w:r>
        <w:t xml:space="preserve">)</w:t>
      </w:r>
    </w:p>
    <w:p>
      <w:pPr>
        <w:pStyle w:val="RecordBase"/>
        <w:ind w:left="120" w:hanging="120"/>
      </w:pPr>
      <w:r>
        <w:t xml:space="preserve">Construction, prevailing wage, elimination of - </w:t>
      </w:r>
      <w:r>
        <w:t xml:space="preserve"> </w:t>
      </w:r>
      <w:r>
        <w:t xml:space="preserve">SB  9</w:t>
      </w:r>
    </w:p>
    <w:p>
      <w:pPr>
        <w:pStyle w:val="RecordBase"/>
        <w:ind w:left="120" w:hanging="120"/>
      </w:pPr>
      <w:r>
        <w:t xml:space="preserve">Local</w:t>
      </w:r>
    </w:p>
    <w:p>
      <w:pPr>
        <w:pStyle w:val="RecordBase"/>
        <w:ind w:left="240" w:hanging="192"/>
      </w:pPr>
      <w:r>
        <w:t xml:space="preserve"> entity authority to set minimum wage in excess of state minimum - </w:t>
      </w:r>
      <w:r>
        <w:t xml:space="preserve"> </w:t>
      </w:r>
      <w:r>
        <w:t xml:space="preserve">HB  96</w:t>
      </w:r>
    </w:p>
    <w:p>
      <w:pPr>
        <w:pStyle w:val="RecordBase"/>
        <w:ind w:left="240" w:hanging="192"/>
      </w:pPr>
      <w:r>
        <w:t xml:space="preserve"> option sales and use tax projects, exempt from prevailing wage - </w:t>
      </w:r>
      <w:r>
        <w:t xml:space="preserve"> </w:t>
      </w:r>
      <w:r>
        <w:t xml:space="preserve">HB  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Prevailing wage, removal of requirement for - </w:t>
      </w:r>
      <w:r>
        <w:t xml:space="preserve"> </w:t>
      </w:r>
      <w:r>
        <w:t xml:space="preserve">HB  443</w:t>
      </w:r>
      <w:r>
        <w:t xml:space="preserve">: </w:t>
      </w:r>
      <w:r>
        <w:t xml:space="preserve">HFA</w:t>
      </w:r>
      <w:r>
        <w:t xml:space="preserve"> (</w:t>
      </w:r>
      <w:r>
        <w:t xml:space="preserve">1</w:t>
      </w:r>
      <w:r>
        <w:t xml:space="preserve">)</w:t>
      </w:r>
      <w:r>
        <w:t xml:space="preserve">, </w:t>
      </w:r>
      <w:r>
        <w:t xml:space="preserve">HFA</w:t>
      </w:r>
      <w:r>
        <w:t xml:space="preserve"> (</w:t>
      </w:r>
      <w:r>
        <w:t xml:space="preserve">12</w:t>
      </w:r>
      <w:r>
        <w:t xml:space="preserve">)</w:t>
      </w:r>
    </w:p>
    <w:p>
      <w:pPr>
        <w:pStyle w:val="RecordBase"/>
        <w:ind w:left="120" w:hanging="120"/>
      </w:pPr>
      <w:r>
        <w:t xml:space="preserve">Roth IRA contributions, private employer/employee deferred compensation program - </w:t>
      </w:r>
      <w:r>
        <w:t xml:space="preserve"> </w:t>
      </w:r>
      <w:r>
        <w:t xml:space="preserve">HB  261</w:t>
      </w:r>
    </w:p>
    <w:p>
      <w:pPr>
        <w:pStyle w:val="RecordBase"/>
        <w:ind w:left="120" w:hanging="120"/>
      </w:pPr>
      <w:r>
        <w:t xml:space="preserve">Sex, race, or national origin, wage discrimination prohibited - </w:t>
      </w:r>
      <w:r>
        <w:t xml:space="preserve"> </w:t>
      </w:r>
      <w:r>
        <w:t xml:space="preserve">HB  2</w:t>
      </w:r>
    </w:p>
    <w:p>
      <w:pPr>
        <w:pStyle w:val="RecordBase"/>
        <w:ind w:left="120" w:hanging="120"/>
      </w:pPr>
      <w:r>
        <w:t xml:space="preserve">State minimum wage, increase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Technical corrections - </w:t>
      </w:r>
      <w:r>
        <w:t xml:space="preserve"> </w:t>
      </w:r>
      <w:r>
        <w:t xml:space="preserve">HB  479</w:t>
      </w:r>
      <w:r>
        <w:t xml:space="preserve">;</w:t>
      </w:r>
      <w:r>
        <w:t xml:space="preserve"> </w:t>
      </w:r>
      <w:r>
        <w:t xml:space="preserve">HB  518</w:t>
        <w:br/>
      </w:r>
    </w:p>
    <w:p>
      <w:pPr>
        <w:pStyle w:val="RecordHeading3"/>
      </w:pPr>
      <w:r>
        <w:rPr>
          <w:b/>
        </w:rPr>
        <w:t xml:space="preserve">Waste Management</w:t>
      </w:r>
    </w:p>
    <w:p>
      <w:pPr>
        <w:pStyle w:val="RecordBase"/>
        <w:ind w:left="120" w:hanging="120"/>
      </w:pPr>
      <w:r>
        <w:t xml:space="preserve">Hazardous waste management assessment, extend levy of, June 30, 2024 - </w:t>
      </w:r>
      <w:r>
        <w:t xml:space="preserve"> </w:t>
      </w:r>
      <w:r>
        <w:t xml:space="preserve">SB  80</w:t>
      </w:r>
      <w:r>
        <w:t xml:space="preserve">;</w:t>
      </w:r>
      <w:r>
        <w:t xml:space="preserve"> </w:t>
      </w:r>
      <w:r>
        <w:t xml:space="preserve">HB  417</w:t>
      </w:r>
    </w:p>
    <w:p>
      <w:pPr>
        <w:pStyle w:val="RecordBase"/>
        <w:ind w:left="120" w:hanging="120"/>
      </w:pPr>
      <w:r>
        <w:t xml:space="preserve">Solid waste, conveyance and content, Energy and Environment Cabinet,  powers over - </w:t>
      </w:r>
      <w:r>
        <w:t xml:space="preserve"> </w:t>
      </w:r>
      <w:r>
        <w:t xml:space="preserve">SB  180</w:t>
      </w:r>
    </w:p>
    <w:p>
      <w:pPr>
        <w:pStyle w:val="RecordBase"/>
        <w:ind w:left="120" w:hanging="120"/>
      </w:pPr>
      <w:r>
        <w:t xml:space="preserve">Special wastes, landfills, construction and operation, setbacks requirements for - </w:t>
      </w:r>
      <w:r>
        <w:t xml:space="preserve"> </w:t>
      </w:r>
      <w:r>
        <w:t xml:space="preserve">HB  372</w:t>
      </w:r>
    </w:p>
    <w:p>
      <w:pPr>
        <w:pStyle w:val="RecordBase"/>
        <w:ind w:left="120" w:hanging="120"/>
      </w:pPr>
      <w:r>
        <w:t xml:space="preserve">Waste</w:t>
      </w:r>
    </w:p>
    <w:p>
      <w:pPr>
        <w:pStyle w:val="RecordBase"/>
        <w:ind w:left="240" w:hanging="192"/>
      </w:pPr>
      <w:r>
        <w:t xml:space="preserve"> tire recycling, grants, adverse health effects, suspension of - </w:t>
      </w:r>
      <w:r>
        <w:t xml:space="preserve"> </w:t>
      </w:r>
      <w:r>
        <w:t xml:space="preserve">HR  206</w:t>
      </w:r>
    </w:p>
    <w:p>
      <w:pPr>
        <w:pStyle w:val="RecordBase"/>
        <w:ind w:left="240" w:hanging="192"/>
      </w:pPr>
      <w:r>
        <w:t xml:space="preserve"> tired grants, moratorium on - </w:t>
      </w:r>
      <w:r>
        <w:t xml:space="preserve"> </w:t>
      </w:r>
      <w:r>
        <w:t xml:space="preserve">HJR 124</w:t>
      </w:r>
    </w:p>
    <w:p>
      <w:pPr>
        <w:pStyle w:val="RecordBase"/>
        <w:ind w:left="120" w:hanging="120"/>
      </w:pPr>
      <w:r>
        <w:t xml:space="preserve">Wastewater loans, Kentucky Infrastructure authority, payback period - </w:t>
      </w:r>
      <w:r>
        <w:t xml:space="preserve"> </w:t>
      </w:r>
      <w:r>
        <w:t xml:space="preserve">HB  276</w:t>
        <w:br/>
      </w:r>
    </w:p>
    <w:p>
      <w:pPr>
        <w:pStyle w:val="RecordHeading3"/>
      </w:pPr>
      <w:r>
        <w:rPr>
          <w:b/>
        </w:rPr>
        <w:t xml:space="preserve">Water Supply</w:t>
      </w:r>
    </w:p>
    <w:p>
      <w:pPr>
        <w:pStyle w:val="RecordBase"/>
        <w:ind w:left="120" w:hanging="120"/>
      </w:pPr>
      <w:r>
        <w:t xml:space="preserve">Hydraulic fracturing, oil and gas permits, water quality test requirements prior to - </w:t>
      </w:r>
      <w:r>
        <w:t xml:space="preserve"> </w:t>
      </w:r>
      <w:r>
        <w:t xml:space="preserve">SB  186</w:t>
      </w:r>
      <w:r>
        <w:t xml:space="preserve">;</w:t>
      </w:r>
      <w:r>
        <w:t xml:space="preserve"> </w:t>
      </w:r>
      <w:r>
        <w:t xml:space="preserve">HB  386</w:t>
      </w:r>
    </w:p>
    <w:p>
      <w:pPr>
        <w:pStyle w:val="RecordBase"/>
        <w:ind w:left="120" w:hanging="120"/>
      </w:pPr>
      <w:r>
        <w:t xml:space="preserve">Wastewater loans, Kentucky Infrastructure authority, payback period - </w:t>
      </w:r>
      <w:r>
        <w:t xml:space="preserve"> </w:t>
      </w:r>
      <w:r>
        <w:t xml:space="preserve">HB  276</w:t>
        <w:br/>
      </w:r>
    </w:p>
    <w:p>
      <w:pPr>
        <w:pStyle w:val="RecordHeading3"/>
      </w:pPr>
      <w:r>
        <w:rPr>
          <w:b/>
        </w:rPr>
        <w:t xml:space="preserve">Waterways and Dams</w:t>
      </w:r>
    </w:p>
    <w:p>
      <w:pPr>
        <w:pStyle w:val="RecordBase"/>
        <w:ind w:left="120" w:hanging="120"/>
      </w:pPr>
      <w:r>
        <w:t xml:space="preserve">Sport fishing license requirement, landowner exemption for private waters - </w:t>
      </w:r>
      <w:r>
        <w:t xml:space="preserve"> </w:t>
      </w:r>
      <w:r>
        <w:t xml:space="preserve">SB  24</w:t>
      </w:r>
    </w:p>
    <w:p>
      <w:pPr>
        <w:pStyle w:val="RecordBase"/>
        <w:ind w:left="120" w:hanging="120"/>
      </w:pPr>
      <w:r>
        <w:t xml:space="preserve">Stream mitigation in-lieu funds, require 25% to be used for infrastructure projects - </w:t>
      </w:r>
      <w:r>
        <w:t xml:space="preserve"> </w:t>
      </w:r>
      <w:r>
        <w:t xml:space="preserve">SB  203</w:t>
        <w:br/>
      </w:r>
    </w:p>
    <w:p>
      <w:pPr>
        <w:pStyle w:val="RecordHeading3"/>
      </w:pPr>
      <w:r>
        <w:rPr>
          <w:b/>
        </w:rPr>
        <w:t xml:space="preserve">Wills and Estates</w:t>
      </w:r>
    </w:p>
    <w:p>
      <w:pPr>
        <w:pStyle w:val="RecordBase"/>
        <w:ind w:left="120" w:hanging="120"/>
      </w:pPr>
      <w:r>
        <w:t xml:space="preserve">Estate tax, reestablish separate from the federal tax - </w:t>
      </w:r>
      <w:r>
        <w:t xml:space="preserve"> </w:t>
      </w:r>
      <w:r>
        <w:t xml:space="preserve">HB  132</w:t>
      </w:r>
    </w:p>
    <w:p>
      <w:pPr>
        <w:pStyle w:val="RecordBase"/>
        <w:ind w:left="120" w:hanging="120"/>
      </w:pPr>
      <w:r>
        <w:t xml:space="preserve">Inheritance tax, redefine Class A beneficiaries to include daughters-in-law and sons-in-law - </w:t>
      </w:r>
      <w:r>
        <w:t xml:space="preserve"> </w:t>
      </w:r>
      <w:r>
        <w:t xml:space="preserve">HB  17</w:t>
      </w:r>
    </w:p>
    <w:p>
      <w:pPr>
        <w:pStyle w:val="RecordBase"/>
        <w:ind w:left="120" w:hanging="120"/>
      </w:pPr>
      <w:r>
        <w:t xml:space="preserve">Uniform</w:t>
      </w:r>
    </w:p>
    <w:p>
      <w:pPr>
        <w:pStyle w:val="RecordBase"/>
        <w:ind w:left="240" w:hanging="192"/>
      </w:pPr>
      <w:r>
        <w:t xml:space="preserve"> Fiduciary Access to Digital Assets Act, adoption of - </w:t>
      </w:r>
      <w:r>
        <w:t xml:space="preserve"> </w:t>
      </w:r>
      <w:r>
        <w:t xml:space="preserve">SB  53</w:t>
      </w:r>
    </w:p>
    <w:p>
      <w:pPr>
        <w:pStyle w:val="RecordBase"/>
        <w:ind w:left="240" w:hanging="192"/>
      </w:pPr>
      <w:r>
        <w:t xml:space="preserve"> Trust Code, adoption of - </w:t>
      </w:r>
      <w:r>
        <w:t xml:space="preserve"> </w:t>
      </w:r>
      <w:r>
        <w:t xml:space="preserve">HB  104</w:t>
      </w:r>
      <w:r>
        <w:t xml:space="preserve">;</w:t>
      </w:r>
      <w:r>
        <w:t xml:space="preserve"> </w:t>
      </w:r>
      <w:r>
        <w:t xml:space="preserve">HB  104</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Wines and Wineries</w:t>
      </w:r>
    </w:p>
    <w:p>
      <w:pPr>
        <w:pStyle w:val="RecordBase"/>
        <w:ind w:left="120" w:hanging="120"/>
      </w:pPr>
      <w:r>
        <w:t xml:space="preserve">Alcoholic beverage control law, omnibus bill relating to - </w:t>
      </w:r>
      <w:r>
        <w:t xml:space="preserve"> </w:t>
      </w:r>
      <w:r>
        <w:t xml:space="preserve">HB  71</w:t>
      </w:r>
      <w:r>
        <w:t xml:space="preserve">: </w:t>
      </w:r>
      <w:r>
        <w:t xml:space="preserve">SCS</w:t>
      </w:r>
      <w:r>
        <w:t xml:space="preserve"> (</w:t>
      </w:r>
      <w:r>
        <w:t xml:space="preserve">2</w:t>
      </w:r>
      <w:r>
        <w:t xml:space="preserve">)</w:t>
      </w:r>
      <w:r>
        <w:t xml:space="preserve">;</w:t>
      </w:r>
      <w:r>
        <w:t xml:space="preserve"> </w:t>
      </w:r>
      <w:r>
        <w:t xml:space="preserve">SB  81</w:t>
      </w:r>
    </w:p>
    <w:p>
      <w:pPr>
        <w:pStyle w:val="RecordBase"/>
        <w:ind w:left="120" w:hanging="120"/>
      </w:pPr>
      <w:r>
        <w:t xml:space="preserve">Authorized</w:t>
      </w:r>
    </w:p>
    <w:p>
      <w:pPr>
        <w:pStyle w:val="RecordBase"/>
        <w:ind w:left="240" w:hanging="192"/>
      </w:pPr>
      <w:r>
        <w:t xml:space="preserve"> public consumption license, commercial quadricycles may receive - </w:t>
      </w:r>
      <w:r>
        <w:t xml:space="preserve"> </w:t>
      </w:r>
      <w:r>
        <w:t xml:space="preserve">HB  224</w:t>
      </w:r>
      <w:r>
        <w:t xml:space="preserve">: </w:t>
      </w:r>
      <w:r>
        <w:t xml:space="preserve">HCS</w:t>
      </w:r>
    </w:p>
    <w:p>
      <w:pPr>
        <w:pStyle w:val="RecordBase"/>
        <w:ind w:left="240" w:hanging="192"/>
      </w:pPr>
      <w:r>
        <w:t xml:space="preserve"> public consumption license, creation and regulation of - </w:t>
      </w:r>
      <w:r>
        <w:t xml:space="preserve"> </w:t>
      </w:r>
      <w:r>
        <w:t xml:space="preserve">SB  28</w:t>
      </w:r>
      <w:r>
        <w:t xml:space="preserve">: </w:t>
      </w:r>
      <w:r>
        <w:t xml:space="preserve">HFA</w:t>
      </w:r>
      <w:r>
        <w:t xml:space="preserve"> (</w:t>
      </w:r>
      <w:r>
        <w:t xml:space="preserve">9</w:t>
      </w:r>
      <w:r>
        <w:t xml:space="preserve">)</w:t>
      </w:r>
      <w:r>
        <w:t xml:space="preserve">;</w:t>
      </w:r>
      <w:r>
        <w:t xml:space="preserve"> </w:t>
      </w:r>
      <w:r>
        <w:t xml:space="preserve">HB  165</w:t>
      </w:r>
      <w:r>
        <w:t xml:space="preserve">: </w:t>
      </w:r>
      <w:r>
        <w:t xml:space="preserve">SFA</w:t>
      </w:r>
      <w:r>
        <w:t xml:space="preserve"> (</w:t>
      </w:r>
      <w:r>
        <w:t xml:space="preserve">2</w:t>
      </w:r>
      <w:r>
        <w:t xml:space="preserve">)</w:t>
      </w:r>
      <w:r>
        <w:t xml:space="preserve">;</w:t>
      </w:r>
      <w:r>
        <w:t xml:space="preserve"> </w:t>
      </w:r>
      <w:r>
        <w:t xml:space="preserve">HB  224</w:t>
      </w:r>
    </w:p>
    <w:p>
      <w:pPr>
        <w:pStyle w:val="RecordBase"/>
        <w:ind w:left="120" w:hanging="120"/>
      </w:pPr>
      <w:r>
        <w:t xml:space="preserve">Fortified wine, production and sale by small farm wineries - </w:t>
      </w:r>
      <w:r>
        <w:t xml:space="preserve"> </w:t>
      </w:r>
      <w:r>
        <w:t xml:space="preserve">HB  423</w:t>
      </w:r>
    </w:p>
    <w:p>
      <w:pPr>
        <w:pStyle w:val="RecordBase"/>
        <w:ind w:left="120" w:hanging="120"/>
      </w:pPr>
      <w:r>
        <w:t xml:space="preserve">Local option elections, cost of - </w:t>
      </w:r>
      <w:r>
        <w:t xml:space="preserve"> </w:t>
      </w:r>
      <w:r>
        <w:t xml:space="preserve">HB  373</w:t>
      </w:r>
      <w:r>
        <w:t xml:space="preserve">: </w:t>
      </w:r>
      <w:r>
        <w:t xml:space="preserve">HCS</w:t>
      </w:r>
    </w:p>
    <w:p>
      <w:pPr>
        <w:pStyle w:val="RecordBase"/>
        <w:ind w:left="120" w:hanging="120"/>
      </w:pPr>
      <w:r>
        <w:t xml:space="preserve">Persons under the influence of alcohol or drugs, alcohol service prohibited to - </w:t>
      </w:r>
      <w:r>
        <w:t xml:space="preserve"> </w:t>
      </w:r>
      <w:r>
        <w:t xml:space="preserve">SB  81</w:t>
      </w:r>
      <w:r>
        <w:t xml:space="preserve">: </w:t>
      </w:r>
      <w:r>
        <w:t xml:space="preserve">SFA</w:t>
      </w:r>
      <w:r>
        <w:t xml:space="preserve"> (</w:t>
      </w:r>
      <w:r>
        <w:t xml:space="preserve">2</w:t>
      </w:r>
      <w:r>
        <w:t xml:space="preserve">)</w:t>
      </w:r>
    </w:p>
    <w:p>
      <w:pPr>
        <w:pStyle w:val="RecordBase"/>
        <w:ind w:left="120" w:hanging="120"/>
      </w:pPr>
      <w:r>
        <w:t xml:space="preserve">Retail food establishment wine license, creation and issuance of - </w:t>
      </w:r>
      <w:r>
        <w:t xml:space="preserve"> </w:t>
      </w:r>
      <w:r>
        <w:t xml:space="preserve">HB  90</w:t>
      </w:r>
    </w:p>
    <w:p>
      <w:pPr>
        <w:pStyle w:val="RecordBase"/>
        <w:ind w:left="120" w:hanging="120"/>
      </w:pPr>
      <w:r>
        <w:t xml:space="preserve">Revised standards for denial of alcohol service to intoxicated persons, removal of - </w:t>
      </w:r>
      <w:r>
        <w:t xml:space="preserve"> </w:t>
      </w:r>
      <w:r>
        <w:t xml:space="preserve">SB  81</w:t>
      </w:r>
      <w:r>
        <w:t xml:space="preserve">: </w:t>
      </w:r>
      <w:r>
        <w:t xml:space="preserve">SFA</w:t>
      </w:r>
      <w:r>
        <w:t xml:space="preserve"> (</w:t>
      </w:r>
      <w:r>
        <w:t xml:space="preserve">1</w:t>
      </w:r>
      <w:r>
        <w:t xml:space="preserve">)</w:t>
        <w:br/>
      </w:r>
    </w:p>
    <w:p>
      <w:pPr>
        <w:pStyle w:val="RecordHeading3"/>
      </w:pPr>
      <w:r>
        <w:rPr>
          <w:b/>
        </w:rPr>
        <w:t xml:space="preserve">Withdrawn Legislation</w:t>
      </w:r>
    </w:p>
    <w:p>
      <w:pPr>
        <w:pStyle w:val="RecordBase"/>
        <w:ind w:left="120" w:hanging="120"/>
      </w:pPr>
      <w:r>
        <w:t xml:space="preserve">WITHDRAWN - </w:t>
      </w:r>
      <w:r>
        <w:t xml:space="preserve"> </w:t>
      </w:r>
      <w:r>
        <w:t xml:space="preserve">SB  21</w:t>
      </w:r>
      <w:r>
        <w:t xml:space="preserve">;</w:t>
      </w:r>
      <w:r>
        <w:t xml:space="preserve"> </w:t>
      </w:r>
      <w:r>
        <w:t xml:space="preserve">SB  37</w:t>
      </w:r>
      <w:r>
        <w:t xml:space="preserve">;</w:t>
      </w:r>
      <w:r>
        <w:t xml:space="preserve"> </w:t>
      </w:r>
      <w:r>
        <w:t xml:space="preserve">HB  43</w:t>
      </w:r>
      <w:r>
        <w:t xml:space="preserve">;</w:t>
      </w:r>
      <w:r>
        <w:t xml:space="preserve"> </w:t>
      </w:r>
      <w:r>
        <w:t xml:space="preserve">SB  46</w:t>
      </w:r>
      <w:r>
        <w:t xml:space="preserve">;</w:t>
      </w:r>
      <w:r>
        <w:t xml:space="preserve"> </w:t>
      </w:r>
      <w:r>
        <w:t xml:space="preserve">SB  60</w:t>
      </w:r>
      <w:r>
        <w:t xml:space="preserve">;</w:t>
      </w:r>
      <w:r>
        <w:t xml:space="preserve"> </w:t>
      </w:r>
      <w:r>
        <w:t xml:space="preserve">SB  65</w:t>
      </w:r>
      <w:r>
        <w:t xml:space="preserve">;</w:t>
      </w:r>
      <w:r>
        <w:t xml:space="preserve"> </w:t>
      </w:r>
      <w:r>
        <w:t xml:space="preserve">SR  67</w:t>
      </w:r>
      <w:r>
        <w:t xml:space="preserve">;</w:t>
      </w:r>
      <w:r>
        <w:t xml:space="preserve"> </w:t>
      </w:r>
      <w:r>
        <w:t xml:space="preserve">HCR 71</w:t>
      </w:r>
      <w:r>
        <w:t xml:space="preserve">;</w:t>
      </w:r>
      <w:r>
        <w:t xml:space="preserve"> </w:t>
      </w:r>
      <w:r>
        <w:t xml:space="preserve">HB  73</w:t>
      </w:r>
      <w:r>
        <w:t xml:space="preserve">;</w:t>
      </w:r>
      <w:r>
        <w:t xml:space="preserve"> </w:t>
      </w:r>
      <w:r>
        <w:t xml:space="preserve">HB  80</w:t>
      </w:r>
      <w:r>
        <w:t xml:space="preserve">;</w:t>
      </w:r>
      <w:r>
        <w:t xml:space="preserve"> </w:t>
      </w:r>
      <w:r>
        <w:t xml:space="preserve">HB  83</w:t>
      </w:r>
      <w:r>
        <w:t xml:space="preserve">;</w:t>
      </w:r>
      <w:r>
        <w:t xml:space="preserve"> </w:t>
      </w:r>
      <w:r>
        <w:t xml:space="preserve">HB  98</w:t>
      </w:r>
      <w:r>
        <w:t xml:space="preserve">;</w:t>
      </w:r>
      <w:r>
        <w:t xml:space="preserve"> </w:t>
      </w:r>
      <w:r>
        <w:t xml:space="preserve">HB  99</w:t>
      </w:r>
      <w:r>
        <w:t xml:space="preserve">;</w:t>
      </w:r>
      <w:r>
        <w:t xml:space="preserve"> </w:t>
      </w:r>
      <w:r>
        <w:t xml:space="preserve">HB  110</w:t>
      </w:r>
      <w:r>
        <w:t xml:space="preserve">;</w:t>
      </w:r>
      <w:r>
        <w:t xml:space="preserve"> </w:t>
      </w:r>
      <w:r>
        <w:t xml:space="preserve">HR  110</w:t>
      </w:r>
      <w:r>
        <w:t xml:space="preserve">;</w:t>
      </w:r>
      <w:r>
        <w:t xml:space="preserve"> </w:t>
      </w:r>
      <w:r>
        <w:t xml:space="preserve">SB  111</w:t>
      </w:r>
      <w:r>
        <w:t xml:space="preserve">;</w:t>
      </w:r>
      <w:r>
        <w:t xml:space="preserve"> </w:t>
      </w:r>
      <w:r>
        <w:t xml:space="preserve">SR  129</w:t>
      </w:r>
      <w:r>
        <w:t xml:space="preserve">;</w:t>
      </w:r>
      <w:r>
        <w:t xml:space="preserve"> </w:t>
      </w:r>
      <w:r>
        <w:t xml:space="preserve">HR  132</w:t>
      </w:r>
      <w:r>
        <w:t xml:space="preserve">;</w:t>
      </w:r>
      <w:r>
        <w:t xml:space="preserve"> </w:t>
      </w:r>
      <w:r>
        <w:t xml:space="preserve">HB  154</w:t>
      </w:r>
      <w:r>
        <w:t xml:space="preserve">;</w:t>
      </w:r>
      <w:r>
        <w:t xml:space="preserve"> </w:t>
      </w:r>
      <w:r>
        <w:t xml:space="preserve">HB  160</w:t>
      </w:r>
      <w:r>
        <w:t xml:space="preserve">;</w:t>
      </w:r>
      <w:r>
        <w:t xml:space="preserve"> </w:t>
      </w:r>
      <w:r>
        <w:t xml:space="preserve">HB  183</w:t>
      </w:r>
      <w:r>
        <w:t xml:space="preserve">;</w:t>
      </w:r>
      <w:r>
        <w:t xml:space="preserve"> </w:t>
      </w:r>
      <w:r>
        <w:t xml:space="preserve">HR  184</w:t>
      </w:r>
      <w:r>
        <w:t xml:space="preserve">;</w:t>
      </w:r>
      <w:r>
        <w:t xml:space="preserve"> </w:t>
      </w:r>
      <w:r>
        <w:t xml:space="preserve">SB  195</w:t>
      </w:r>
      <w:r>
        <w:t xml:space="preserve">;</w:t>
      </w:r>
      <w:r>
        <w:t xml:space="preserve"> </w:t>
      </w:r>
      <w:r>
        <w:t xml:space="preserve">HB  197</w:t>
      </w:r>
      <w:r>
        <w:t xml:space="preserve">;</w:t>
      </w:r>
      <w:r>
        <w:t xml:space="preserve"> </w:t>
      </w:r>
      <w:r>
        <w:t xml:space="preserve">HB  200</w:t>
      </w:r>
      <w:r>
        <w:t xml:space="preserve">;</w:t>
      </w:r>
      <w:r>
        <w:t xml:space="preserve"> </w:t>
      </w:r>
      <w:r>
        <w:t xml:space="preserve">HR  214</w:t>
      </w:r>
      <w:r>
        <w:t xml:space="preserve">;</w:t>
      </w:r>
      <w:r>
        <w:t xml:space="preserve"> </w:t>
      </w:r>
      <w:r>
        <w:t xml:space="preserve">SR  228</w:t>
      </w:r>
      <w:r>
        <w:t xml:space="preserve">;</w:t>
      </w:r>
      <w:r>
        <w:t xml:space="preserve"> </w:t>
      </w:r>
      <w:r>
        <w:t xml:space="preserve">HB  242</w:t>
      </w:r>
      <w:r>
        <w:t xml:space="preserve">;</w:t>
      </w:r>
      <w:r>
        <w:t xml:space="preserve"> </w:t>
      </w:r>
      <w:r>
        <w:t xml:space="preserve">HB  254</w:t>
      </w:r>
      <w:r>
        <w:t xml:space="preserve">;</w:t>
      </w:r>
      <w:r>
        <w:t xml:space="preserve"> </w:t>
      </w:r>
      <w:r>
        <w:t xml:space="preserve">HB  294</w:t>
      </w:r>
      <w:r>
        <w:t xml:space="preserve">;</w:t>
      </w:r>
      <w:r>
        <w:t xml:space="preserve"> </w:t>
      </w:r>
      <w:r>
        <w:t xml:space="preserve">HB  436</w:t>
      </w:r>
      <w:r>
        <w:t xml:space="preserve">;</w:t>
      </w:r>
      <w:r>
        <w:t xml:space="preserve"> </w:t>
      </w:r>
      <w:r>
        <w:t xml:space="preserve">HB  470</w:t>
        <w:br/>
      </w:r>
    </w:p>
    <w:p>
      <w:pPr>
        <w:pStyle w:val="RecordHeading3"/>
      </w:pPr>
      <w:r>
        <w:rPr>
          <w:b/>
        </w:rPr>
        <w:t xml:space="preserve">Witnesses</w:t>
      </w:r>
    </w:p>
    <w:p>
      <w:pPr>
        <w:pStyle w:val="RecordBase"/>
        <w:ind w:left="120" w:hanging="120"/>
      </w:pPr>
      <w:r>
        <w:t xml:space="preserve">Journalistic sources, protection from administrative subpoenas - </w:t>
      </w:r>
      <w:r>
        <w:t xml:space="preserve"> </w:t>
      </w:r>
      <w:r>
        <w:t xml:space="preserve">SB  198</w:t>
      </w:r>
    </w:p>
    <w:p>
      <w:pPr>
        <w:pStyle w:val="RecordBase"/>
        <w:ind w:left="120" w:hanging="120"/>
      </w:pPr>
      <w:r>
        <w:t xml:space="preserve">Oaths, taking of - </w:t>
      </w:r>
      <w:r>
        <w:t xml:space="preserve"> </w:t>
      </w:r>
      <w:r>
        <w:t xml:space="preserve">SB  11</w:t>
        <w:br/>
      </w:r>
    </w:p>
    <w:p>
      <w:pPr>
        <w:pStyle w:val="RecordHeading3"/>
      </w:pPr>
      <w:r>
        <w:rPr>
          <w:b/>
        </w:rPr>
        <w:t xml:space="preserve">Women</w:t>
      </w:r>
    </w:p>
    <w:p>
      <w:pPr>
        <w:pStyle w:val="RecordBase"/>
        <w:ind w:left="120" w:hanging="120"/>
      </w:pPr>
      <w:r>
        <w:t xml:space="preserve">Breast-feeding locations, penalty for violation of, establish - </w:t>
      </w:r>
      <w:r>
        <w:t xml:space="preserve"> </w:t>
      </w:r>
      <w:r>
        <w:t xml:space="preserve">SB  35</w:t>
      </w:r>
    </w:p>
    <w:p>
      <w:pPr>
        <w:pStyle w:val="RecordBase"/>
        <w:ind w:left="120" w:hanging="120"/>
      </w:pPr>
      <w:r>
        <w:t xml:space="preserve">Breastfeeding standards in the workplace, establish - </w:t>
      </w:r>
      <w:r>
        <w:t xml:space="preserve"> </w:t>
      </w:r>
      <w:r>
        <w:t xml:space="preserve">SB  36</w:t>
      </w:r>
    </w:p>
    <w:p>
      <w:pPr>
        <w:pStyle w:val="RecordBase"/>
        <w:ind w:left="120" w:hanging="120"/>
      </w:pPr>
      <w:r>
        <w:t xml:space="preserve">Cancer, battling, First Lady Jane Beshear, honoring - </w:t>
      </w:r>
      <w:r>
        <w:t xml:space="preserve"> </w:t>
      </w:r>
      <w:r>
        <w:t xml:space="preserve">HR  240</w:t>
      </w:r>
    </w:p>
    <w:p>
      <w:pPr>
        <w:pStyle w:val="RecordBase"/>
        <w:ind w:left="120" w:hanging="120"/>
      </w:pPr>
      <w:r>
        <w:t xml:space="preserve">Controlled substances, penalties and protocols relating to - </w:t>
      </w:r>
      <w:r>
        <w:t xml:space="preserve"> </w:t>
      </w:r>
      <w:r>
        <w:t xml:space="preserve">SB  192</w:t>
      </w:r>
      <w:r>
        <w:t xml:space="preserve">: </w:t>
      </w:r>
      <w:r>
        <w:t xml:space="preserve">CCR</w:t>
      </w:r>
      <w:r>
        <w:t xml:space="preserve">, </w:t>
      </w:r>
      <w:r>
        <w:t xml:space="preserve">HCS</w:t>
      </w:r>
      <w:r>
        <w:t xml:space="preserve">;</w:t>
      </w:r>
      <w:r>
        <w:t xml:space="preserve"> </w:t>
      </w:r>
      <w:r>
        <w:t xml:space="preserve">HB  213</w:t>
      </w:r>
      <w:r>
        <w:t xml:space="preserve">;</w:t>
      </w:r>
      <w:r>
        <w:t xml:space="preserve"> </w:t>
      </w:r>
      <w:r>
        <w:t xml:space="preserve">HB  412</w:t>
      </w:r>
      <w:r>
        <w:t xml:space="preserve">: </w:t>
      </w:r>
      <w:r>
        <w:t xml:space="preserve">SCS</w:t>
      </w:r>
      <w:r>
        <w:t xml:space="preserve">;</w:t>
      </w:r>
      <w:r>
        <w:t xml:space="preserve"> </w:t>
      </w:r>
      <w:r>
        <w:t xml:space="preserve">HB  413</w:t>
      </w:r>
      <w:r>
        <w:t xml:space="preserve">: </w:t>
      </w:r>
      <w:r>
        <w:t xml:space="preserve">SCS</w:t>
      </w:r>
    </w:p>
    <w:p>
      <w:pPr>
        <w:pStyle w:val="RecordBase"/>
        <w:ind w:left="120" w:hanging="120"/>
      </w:pPr>
      <w:r>
        <w:t xml:space="preserve">Discrimination for pregnancy and related conditions prohibited, notices and accommodations required - </w:t>
      </w:r>
      <w:r>
        <w:t xml:space="preserve"> </w:t>
      </w:r>
      <w:r>
        <w:t xml:space="preserve">HB  218</w:t>
      </w:r>
      <w:r>
        <w:t xml:space="preserve">;</w:t>
      </w:r>
      <w:r>
        <w:t xml:space="preserve"> </w:t>
      </w:r>
      <w:r>
        <w:t xml:space="preserve">HB  218</w:t>
      </w:r>
      <w:r>
        <w:t xml:space="preserve">: </w:t>
      </w:r>
      <w:r>
        <w:t xml:space="preserve">HFA</w:t>
      </w:r>
      <w:r>
        <w:t xml:space="preserve"> (</w:t>
      </w:r>
      <w:r>
        <w:t xml:space="preserve">1</w:t>
      </w:r>
      <w:r>
        <w:t xml:space="preserve">)</w:t>
      </w:r>
    </w:p>
    <w:p>
      <w:pPr>
        <w:pStyle w:val="RecordBase"/>
        <w:ind w:left="120" w:hanging="120"/>
      </w:pPr>
      <w:r>
        <w:t xml:space="preserve">Domestic</w:t>
      </w:r>
    </w:p>
    <w:p>
      <w:pPr>
        <w:pStyle w:val="RecordBase"/>
        <w:ind w:left="240" w:hanging="192"/>
      </w:pPr>
      <w:r>
        <w:t xml:space="preserve"> violence, care and custody of pets - </w:t>
      </w:r>
      <w:r>
        <w:t xml:space="preserve"> </w:t>
      </w:r>
      <w:r>
        <w:t xml:space="preserve">HB  216</w:t>
      </w:r>
    </w:p>
    <w:p>
      <w:pPr>
        <w:pStyle w:val="RecordBase"/>
        <w:ind w:left="240" w:hanging="192"/>
      </w:pPr>
      <w:r>
        <w:t xml:space="preserve"> violence, pretrial release hold - </w:t>
      </w:r>
      <w:r>
        <w:t xml:space="preserve"> </w:t>
      </w:r>
      <w:r>
        <w:t xml:space="preserve">SB  137</w:t>
      </w:r>
    </w:p>
    <w:p>
      <w:pPr>
        <w:pStyle w:val="RecordBase"/>
        <w:ind w:left="120" w:hanging="120"/>
      </w:pPr>
      <w:r>
        <w:t xml:space="preserve">Foreign law, application of, protection of rights - </w:t>
      </w:r>
      <w:r>
        <w:t xml:space="preserve"> </w:t>
      </w:r>
      <w:r>
        <w:t xml:space="preserve">HB  29</w:t>
      </w:r>
    </w:p>
    <w:p>
      <w:pPr>
        <w:pStyle w:val="RecordBase"/>
        <w:ind w:left="120" w:hanging="120"/>
      </w:pPr>
      <w:r>
        <w:t xml:space="preserve">Interpersonal protective orders, establishment of - </w:t>
      </w:r>
      <w:r>
        <w:t xml:space="preserve"> </w:t>
      </w:r>
      <w:r>
        <w:t xml:space="preserve">HB  8</w:t>
      </w:r>
      <w:r>
        <w:t xml:space="preserve">;</w:t>
      </w:r>
      <w:r>
        <w:t xml:space="preserve"> </w:t>
      </w:r>
      <w:r>
        <w:t xml:space="preserve">HB  8</w:t>
      </w:r>
      <w:r>
        <w:t xml:space="preserve">: </w:t>
      </w:r>
      <w:r>
        <w:t xml:space="preserve">SCS</w:t>
      </w:r>
    </w:p>
    <w:p>
      <w:pPr>
        <w:pStyle w:val="RecordBase"/>
        <w:ind w:left="120" w:hanging="120"/>
      </w:pPr>
      <w:r>
        <w:t xml:space="preserve">Local Exchange Option, study relating to - </w:t>
      </w:r>
      <w:r>
        <w:t xml:space="preserve"> </w:t>
      </w:r>
      <w:r>
        <w:t xml:space="preserve">HB  213</w:t>
      </w:r>
      <w:r>
        <w:t xml:space="preserve">: </w:t>
      </w:r>
      <w:r>
        <w:t xml:space="preserve">HFA</w:t>
      </w:r>
      <w:r>
        <w:t xml:space="preserve"> (</w:t>
      </w:r>
      <w:r>
        <w:t xml:space="preserve">1</w:t>
      </w:r>
      <w:r>
        <w:t xml:space="preserve">)</w:t>
      </w:r>
    </w:p>
    <w:p>
      <w:pPr>
        <w:pStyle w:val="RecordBase"/>
        <w:ind w:left="120" w:hanging="120"/>
      </w:pPr>
      <w:r>
        <w:t xml:space="preserve">Mammogram, dense breast notification - </w:t>
      </w:r>
      <w:r>
        <w:t xml:space="preserve"> </w:t>
      </w:r>
      <w:r>
        <w:t xml:space="preserve">HB  383</w:t>
      </w:r>
    </w:p>
    <w:p>
      <w:pPr>
        <w:pStyle w:val="RecordBase"/>
        <w:ind w:left="120" w:hanging="120"/>
      </w:pPr>
      <w:r>
        <w:t xml:space="preserve">Neonatal abstinence syndrome, treatment and prevention of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Parental rights, termination of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Sex crimes, provide for gender equality - </w:t>
      </w:r>
      <w:r>
        <w:t xml:space="preserve"> </w:t>
      </w:r>
      <w:r>
        <w:t xml:space="preserve">HB  124</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156</w:t>
      </w:r>
    </w:p>
    <w:p>
      <w:pPr>
        <w:pStyle w:val="RecordBase"/>
        <w:ind w:left="240" w:hanging="192"/>
      </w:pPr>
      <w:r>
        <w:t xml:space="preserve"> orientation and gender identity, prohibition of discrimination - </w:t>
      </w:r>
      <w:r>
        <w:t xml:space="preserve"> </w:t>
      </w:r>
      <w:r>
        <w:t xml:space="preserve">HB  379</w:t>
      </w:r>
    </w:p>
    <w:p>
      <w:pPr>
        <w:pStyle w:val="RecordBase"/>
        <w:ind w:left="120" w:hanging="120"/>
      </w:pPr>
      <w:r>
        <w:t xml:space="preserve">Shelter and advocacy center funding, increase in - </w:t>
      </w:r>
      <w:r>
        <w:t xml:space="preserve"> </w:t>
      </w:r>
      <w:r>
        <w:t xml:space="preserve">HB  432</w:t>
      </w:r>
    </w:p>
    <w:p>
      <w:pPr>
        <w:pStyle w:val="RecordBase"/>
        <w:ind w:left="120" w:hanging="120"/>
      </w:pPr>
      <w:r>
        <w:t xml:space="preserve">UN CEDAW, supporting - </w:t>
      </w:r>
      <w:r>
        <w:t xml:space="preserve"> </w:t>
      </w:r>
      <w:r>
        <w:t xml:space="preserve">HR  91</w:t>
      </w:r>
      <w:r>
        <w:t xml:space="preserve">;</w:t>
      </w:r>
      <w:r>
        <w:t xml:space="preserve"> </w:t>
      </w:r>
      <w:r>
        <w:t xml:space="preserve">SR  126</w:t>
      </w:r>
    </w:p>
    <w:p>
      <w:pPr>
        <w:pStyle w:val="RecordBase"/>
        <w:ind w:left="120" w:hanging="120"/>
      </w:pPr>
      <w:r>
        <w:t xml:space="preserve">Women, supporting - </w:t>
      </w:r>
      <w:r>
        <w:t xml:space="preserve"> </w:t>
      </w:r>
      <w:r>
        <w:t xml:space="preserve">HR  91</w:t>
      </w:r>
      <w:r>
        <w:t xml:space="preserve">: </w:t>
      </w:r>
      <w:r>
        <w:t xml:space="preserve">HFA</w:t>
      </w:r>
      <w:r>
        <w:t xml:space="preserve"> (</w:t>
      </w:r>
      <w:r>
        <w:t xml:space="preserve">1</w:t>
      </w:r>
      <w:r>
        <w:t xml:space="preserve">)</w:t>
        <w:br/>
      </w:r>
    </w:p>
    <w:p>
      <w:pPr>
        <w:pStyle w:val="RecordHeading3"/>
      </w:pPr>
      <w:r>
        <w:rPr>
          <w:b/>
        </w:rPr>
        <w:t xml:space="preserve">Workers' Compensation</w:t>
      </w:r>
    </w:p>
    <w:p>
      <w:pPr>
        <w:pStyle w:val="RecordBase"/>
        <w:ind w:left="120" w:hanging="120"/>
      </w:pPr>
      <w:r>
        <w:t xml:space="preserve">Caretakers of churches, delete exemption - </w:t>
      </w:r>
      <w:r>
        <w:t xml:space="preserve"> </w:t>
      </w:r>
      <w:r>
        <w:t xml:space="preserve">HB  206</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Department</w:t>
      </w:r>
    </w:p>
    <w:p>
      <w:pPr>
        <w:pStyle w:val="RecordBase"/>
        <w:ind w:left="240" w:hanging="192"/>
      </w:pPr>
      <w:r>
        <w:t xml:space="preserve"> of Workers' Claims, confirmation, Stephanie L. Kinney - </w:t>
      </w:r>
      <w:r>
        <w:t xml:space="preserve"> </w:t>
      </w:r>
      <w:r>
        <w:t xml:space="preserve">SR  158</w:t>
      </w:r>
    </w:p>
    <w:p>
      <w:pPr>
        <w:pStyle w:val="RecordBase"/>
        <w:ind w:left="240" w:hanging="192"/>
      </w:pPr>
      <w:r>
        <w:t xml:space="preserve"> of Workers' Claims, confirmation, Udell B. Levy - </w:t>
      </w:r>
      <w:r>
        <w:t xml:space="preserve"> </w:t>
      </w:r>
      <w:r>
        <w:t xml:space="preserve">SR  157</w:t>
      </w:r>
    </w:p>
    <w:p>
      <w:pPr>
        <w:pStyle w:val="RecordBase"/>
        <w:ind w:left="120" w:hanging="120"/>
      </w:pPr>
      <w:r>
        <w:t xml:space="preserve">Exemption from coverage for certain ministers and caretakers of churches or religious organizations - </w:t>
      </w:r>
      <w:r>
        <w:t xml:space="preserve"> </w:t>
      </w:r>
      <w:r>
        <w:t xml:space="preserve">HB  206</w:t>
      </w:r>
      <w:r>
        <w:t xml:space="preserve">: </w:t>
      </w:r>
      <w:r>
        <w:t xml:space="preserve">HCS</w:t>
      </w:r>
    </w:p>
    <w:p>
      <w:pPr>
        <w:pStyle w:val="RecordBase"/>
        <w:ind w:left="120" w:hanging="120"/>
      </w:pPr>
      <w:r>
        <w:t xml:space="preserve">Expiration</w:t>
      </w:r>
    </w:p>
    <w:p>
      <w:pPr>
        <w:pStyle w:val="RecordBase"/>
        <w:ind w:left="240" w:hanging="192"/>
      </w:pPr>
      <w:r>
        <w:t xml:space="preserve"> of special fund assessment - </w:t>
      </w:r>
      <w:r>
        <w:t xml:space="preserve"> </w:t>
      </w:r>
      <w:r>
        <w:t xml:space="preserve">HB  256</w:t>
      </w:r>
      <w:r>
        <w:t xml:space="preserve">: </w:t>
      </w:r>
      <w:r>
        <w:t xml:space="preserve">HFA</w:t>
      </w:r>
      <w:r>
        <w:t xml:space="preserve"> (</w:t>
      </w:r>
      <w:r>
        <w:t xml:space="preserve">2</w:t>
      </w:r>
      <w:r>
        <w:t xml:space="preserve">)</w:t>
      </w:r>
    </w:p>
    <w:p>
      <w:pPr>
        <w:pStyle w:val="RecordBase"/>
        <w:ind w:left="240" w:hanging="192"/>
      </w:pPr>
      <w:r>
        <w:t xml:space="preserve"> of the special fund assessment - </w:t>
      </w:r>
      <w:r>
        <w:t xml:space="preserve"> </w:t>
      </w:r>
      <w:r>
        <w:t xml:space="preserve">HB  256</w:t>
      </w:r>
      <w:r>
        <w:t xml:space="preserve">: </w:t>
      </w:r>
      <w:r>
        <w:t xml:space="preserve">HFA</w:t>
      </w:r>
      <w:r>
        <w:t xml:space="preserve"> (</w:t>
      </w:r>
      <w:r>
        <w:t xml:space="preserve">5</w:t>
      </w:r>
      <w:r>
        <w:t xml:space="preserve">)</w:t>
      </w:r>
    </w:p>
    <w:p>
      <w:pPr>
        <w:pStyle w:val="RecordBase"/>
        <w:ind w:left="120" w:hanging="120"/>
      </w:pPr>
      <w:r>
        <w:t xml:space="preserve">Firefighters, presumption of cancer as occupational disease - </w:t>
      </w:r>
      <w:r>
        <w:t xml:space="preserve"> </w:t>
      </w:r>
      <w:r>
        <w:t xml:space="preserve">HB  156</w:t>
      </w:r>
    </w:p>
    <w:p>
      <w:pPr>
        <w:pStyle w:val="RecordBase"/>
        <w:ind w:left="120" w:hanging="120"/>
      </w:pPr>
      <w:r>
        <w:t xml:space="preserve">Funding Commission and special fund, lump sum settlements - </w:t>
      </w:r>
      <w:r>
        <w:t xml:space="preserve"> </w:t>
      </w:r>
      <w:r>
        <w:t xml:space="preserve">HB  277</w:t>
      </w:r>
    </w:p>
    <w:p>
      <w:pPr>
        <w:pStyle w:val="RecordBase"/>
        <w:ind w:left="120" w:hanging="120"/>
      </w:pPr>
      <w:r>
        <w:t xml:space="preserve">Income</w:t>
      </w:r>
    </w:p>
    <w:p>
      <w:pPr>
        <w:pStyle w:val="RecordBase"/>
        <w:ind w:left="240" w:hanging="192"/>
      </w:pPr>
      <w:r>
        <w:t xml:space="preserve"> benefits and attorney fees, increase - </w:t>
      </w:r>
      <w:r>
        <w:t xml:space="preserve"> </w:t>
      </w:r>
      <w:r>
        <w:t xml:space="preserve">SB  95</w:t>
      </w:r>
    </w:p>
    <w:p>
      <w:pPr>
        <w:pStyle w:val="RecordBase"/>
        <w:ind w:left="240" w:hanging="192"/>
      </w:pPr>
      <w:r>
        <w:t xml:space="preserve"> benefits and attorneys fees, increase in fees and various changes to awards - </w:t>
      </w:r>
      <w:r>
        <w:t xml:space="preserve"> </w:t>
      </w:r>
      <w:r>
        <w:t xml:space="preserve">HB  206</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Information sharing with other state agencies - </w:t>
      </w:r>
      <w:r>
        <w:t xml:space="preserve"> </w:t>
      </w:r>
      <w:r>
        <w:t xml:space="preserve">HB  256</w:t>
      </w:r>
    </w:p>
    <w:p>
      <w:pPr>
        <w:pStyle w:val="RecordBase"/>
        <w:ind w:left="120" w:hanging="120"/>
      </w:pPr>
      <w:r>
        <w:t xml:space="preserve">Kentucky Workers' Compensation Board, confirmation, Franklin A. Stivers - </w:t>
      </w:r>
      <w:r>
        <w:t xml:space="preserve"> </w:t>
      </w:r>
      <w:r>
        <w:t xml:space="preserve">SR  159</w:t>
      </w:r>
    </w:p>
    <w:p>
      <w:pPr>
        <w:pStyle w:val="RecordBase"/>
        <w:ind w:left="120" w:hanging="120"/>
      </w:pPr>
      <w:r>
        <w:t xml:space="preserve">Ministers with no set salary and caretakers of churches, exemption - </w:t>
      </w:r>
      <w:r>
        <w:t xml:space="preserve"> </w:t>
      </w:r>
      <w:r>
        <w:t xml:space="preserve">HB  206</w:t>
      </w:r>
      <w:r>
        <w:t xml:space="preserve">;</w:t>
      </w:r>
      <w:r>
        <w:t xml:space="preserve"> </w:t>
      </w:r>
      <w:r>
        <w:t xml:space="preserve">HB  206</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Misclassification of employees, information sharing - </w:t>
      </w:r>
      <w:r>
        <w:t xml:space="preserve"> </w:t>
      </w:r>
      <w:r>
        <w:t xml:space="preserve">HB  256</w:t>
      </w:r>
      <w:r>
        <w:t xml:space="preserve">: </w:t>
      </w:r>
      <w:r>
        <w:t xml:space="preserve">HCS</w:t>
      </w:r>
    </w:p>
    <w:p>
      <w:pPr>
        <w:pStyle w:val="RecordBase"/>
        <w:ind w:left="120" w:hanging="120"/>
      </w:pPr>
      <w:r>
        <w:t xml:space="preserve">Rate for special fund assessment - </w:t>
      </w:r>
      <w:r>
        <w:t xml:space="preserve"> </w:t>
      </w:r>
      <w:r>
        <w:t xml:space="preserve">HB  256</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p>
    <w:p>
      <w:pPr>
        <w:pStyle w:val="RecordBase"/>
        <w:ind w:left="120" w:hanging="120"/>
      </w:pPr>
      <w:r>
        <w:t xml:space="preserve">Workers'</w:t>
      </w:r>
    </w:p>
    <w:p>
      <w:pPr>
        <w:pStyle w:val="RecordBase"/>
        <w:ind w:left="240" w:hanging="192"/>
      </w:pPr>
      <w:r>
        <w:t xml:space="preserve">  Compensation Funding Commission board of directors - </w:t>
      </w:r>
      <w:r>
        <w:t xml:space="preserve"> </w:t>
      </w:r>
      <w:r>
        <w:t xml:space="preserve">HB  256</w:t>
      </w:r>
      <w:r>
        <w:t xml:space="preserve">: </w:t>
      </w:r>
      <w:r>
        <w:t xml:space="preserve">HFA</w:t>
      </w:r>
      <w:r>
        <w:t xml:space="preserve"> (</w:t>
      </w:r>
      <w:r>
        <w:t xml:space="preserve">3</w:t>
      </w:r>
      <w:r>
        <w:t xml:space="preserve">)</w:t>
      </w:r>
    </w:p>
    <w:p>
      <w:pPr>
        <w:pStyle w:val="RecordBase"/>
        <w:ind w:left="240" w:hanging="192"/>
      </w:pPr>
      <w:r>
        <w:t xml:space="preserve"> Compensation Funding Commission - </w:t>
      </w:r>
      <w:r>
        <w:t xml:space="preserve"> </w:t>
      </w:r>
      <w:r>
        <w:t xml:space="preserve">HB  256</w:t>
      </w:r>
      <w:r>
        <w:t xml:space="preserve">: </w:t>
      </w:r>
      <w:r>
        <w:t xml:space="preserve">HFA</w:t>
      </w:r>
      <w:r>
        <w:t xml:space="preserve"> (</w:t>
      </w:r>
      <w:r>
        <w:t xml:space="preserve">6</w:t>
      </w:r>
      <w:r>
        <w:t xml:space="preserve">)</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BR1(HB282)</w:t>
      </w:r>
    </w:p>
    <w:p>
      <w:pPr>
        <w:pStyle w:val="RecordBase"/>
      </w:pPr>
      <w:r>
        <w:t xml:space="preserve">BR2(HCR16)</w:t>
      </w:r>
    </w:p>
    <w:p>
      <w:pPr>
        <w:pStyle w:val="RecordBase"/>
      </w:pPr>
      <w:r>
        <w:t xml:space="preserve">BR4(HB58)</w:t>
      </w:r>
    </w:p>
    <w:p>
      <w:pPr>
        <w:pStyle w:val="RecordBase"/>
      </w:pPr>
      <w:r>
        <w:t xml:space="preserve">BR6(HB126)</w:t>
      </w:r>
    </w:p>
    <w:p>
      <w:pPr>
        <w:pStyle w:val="RecordBase"/>
      </w:pPr>
      <w:r>
        <w:t xml:space="preserve">BR7(HB11)</w:t>
      </w:r>
    </w:p>
    <w:p>
      <w:pPr>
        <w:pStyle w:val="RecordBase"/>
      </w:pPr>
      <w:r>
        <w:t xml:space="preserve">BR8(SB56)</w:t>
      </w:r>
    </w:p>
    <w:p>
      <w:pPr>
        <w:pStyle w:val="RecordBase"/>
      </w:pPr>
      <w:r>
        <w:t xml:space="preserve">BR11(HB12)</w:t>
      </w:r>
    </w:p>
    <w:p>
      <w:pPr>
        <w:pStyle w:val="RecordBase"/>
      </w:pPr>
      <w:r>
        <w:t xml:space="preserve">BR13(HB98)</w:t>
      </w:r>
    </w:p>
    <w:p>
      <w:pPr>
        <w:pStyle w:val="RecordBase"/>
      </w:pPr>
      <w:r>
        <w:t xml:space="preserve">BR14(HB13)</w:t>
      </w:r>
    </w:p>
    <w:p>
      <w:pPr>
        <w:pStyle w:val="RecordBase"/>
      </w:pPr>
      <w:r>
        <w:t xml:space="preserve">BR18(HJR19)</w:t>
      </w:r>
    </w:p>
    <w:p>
      <w:pPr>
        <w:pStyle w:val="RecordBase"/>
      </w:pPr>
      <w:r>
        <w:t xml:space="preserve">BR19(SB15)</w:t>
      </w:r>
    </w:p>
    <w:p>
      <w:pPr>
        <w:pStyle w:val="RecordBase"/>
      </w:pPr>
      <w:r>
        <w:t xml:space="preserve">BR20(SCR11)</w:t>
      </w:r>
    </w:p>
    <w:p>
      <w:pPr>
        <w:pStyle w:val="RecordBase"/>
      </w:pPr>
      <w:r>
        <w:t xml:space="preserve">BR21(SB17)</w:t>
      </w:r>
    </w:p>
    <w:p>
      <w:pPr>
        <w:pStyle w:val="RecordBase"/>
      </w:pPr>
      <w:r>
        <w:t xml:space="preserve">BR22(SB18)</w:t>
      </w:r>
    </w:p>
    <w:p>
      <w:pPr>
        <w:pStyle w:val="RecordBase"/>
      </w:pPr>
      <w:r>
        <w:t xml:space="preserve">BR23(HB65)</w:t>
      </w:r>
    </w:p>
    <w:p>
      <w:pPr>
        <w:pStyle w:val="RecordBase"/>
      </w:pPr>
      <w:r>
        <w:t xml:space="preserve">BR24(HB107)</w:t>
      </w:r>
    </w:p>
    <w:p>
      <w:pPr>
        <w:pStyle w:val="RecordBase"/>
      </w:pPr>
      <w:r>
        <w:t xml:space="preserve">BR25(HB468)</w:t>
      </w:r>
    </w:p>
    <w:p>
      <w:pPr>
        <w:pStyle w:val="RecordBase"/>
      </w:pPr>
      <w:r>
        <w:t xml:space="preserve">BR29(HB411)</w:t>
      </w:r>
    </w:p>
    <w:p>
      <w:pPr>
        <w:pStyle w:val="RecordBase"/>
      </w:pPr>
      <w:r>
        <w:t xml:space="preserve">BR30(HB14)</w:t>
      </w:r>
    </w:p>
    <w:p>
      <w:pPr>
        <w:pStyle w:val="RecordBase"/>
      </w:pPr>
      <w:r>
        <w:t xml:space="preserve">BR31(HB16)</w:t>
      </w:r>
    </w:p>
    <w:p>
      <w:pPr>
        <w:pStyle w:val="RecordBase"/>
      </w:pPr>
      <w:r>
        <w:t xml:space="preserve">BR32(HJR36)</w:t>
      </w:r>
    </w:p>
    <w:p>
      <w:pPr>
        <w:pStyle w:val="RecordBase"/>
      </w:pPr>
      <w:r>
        <w:t xml:space="preserve">BR33(HJR37)</w:t>
      </w:r>
    </w:p>
    <w:p>
      <w:pPr>
        <w:pStyle w:val="RecordBase"/>
      </w:pPr>
      <w:r>
        <w:t xml:space="preserve">BR34(HB21)</w:t>
      </w:r>
    </w:p>
    <w:p>
      <w:pPr>
        <w:pStyle w:val="RecordBase"/>
      </w:pPr>
      <w:r>
        <w:t xml:space="preserve">BR35(SB11)</w:t>
      </w:r>
    </w:p>
    <w:p>
      <w:pPr>
        <w:pStyle w:val="RecordBase"/>
      </w:pPr>
      <w:r>
        <w:t xml:space="preserve">BR36(SB14)</w:t>
      </w:r>
    </w:p>
    <w:p>
      <w:pPr>
        <w:pStyle w:val="RecordBase"/>
      </w:pPr>
      <w:r>
        <w:t xml:space="preserve">BR37(SB21)</w:t>
      </w:r>
    </w:p>
    <w:p>
      <w:pPr>
        <w:pStyle w:val="RecordBase"/>
      </w:pPr>
      <w:r>
        <w:t xml:space="preserve">BR38(HB38)</w:t>
      </w:r>
    </w:p>
    <w:p>
      <w:pPr>
        <w:pStyle w:val="RecordBase"/>
      </w:pPr>
      <w:r>
        <w:t xml:space="preserve">BR39(HB39)</w:t>
      </w:r>
    </w:p>
    <w:p>
      <w:pPr>
        <w:pStyle w:val="RecordBase"/>
      </w:pPr>
      <w:r>
        <w:t xml:space="preserve">BR40(HB15)</w:t>
      </w:r>
    </w:p>
    <w:p>
      <w:pPr>
        <w:pStyle w:val="RecordBase"/>
      </w:pPr>
      <w:r>
        <w:t xml:space="preserve">BR42(HB110)</w:t>
      </w:r>
    </w:p>
    <w:p>
      <w:pPr>
        <w:pStyle w:val="RecordBase"/>
      </w:pPr>
      <w:r>
        <w:t xml:space="preserve">BR44(HB124)</w:t>
      </w:r>
    </w:p>
    <w:p>
      <w:pPr>
        <w:pStyle w:val="RecordBase"/>
      </w:pPr>
      <w:r>
        <w:t xml:space="preserve">BR45(SB198)</w:t>
      </w:r>
    </w:p>
    <w:p>
      <w:pPr>
        <w:pStyle w:val="RecordBase"/>
      </w:pPr>
      <w:r>
        <w:t xml:space="preserve">BR46(HB128)</w:t>
      </w:r>
    </w:p>
    <w:p>
      <w:pPr>
        <w:pStyle w:val="RecordBase"/>
      </w:pPr>
      <w:r>
        <w:t xml:space="preserve">BR47(SB197)</w:t>
      </w:r>
    </w:p>
    <w:p>
      <w:pPr>
        <w:pStyle w:val="RecordBase"/>
      </w:pPr>
      <w:r>
        <w:t xml:space="preserve">BR48(HB127)</w:t>
      </w:r>
    </w:p>
    <w:p>
      <w:pPr>
        <w:pStyle w:val="RecordBase"/>
      </w:pPr>
      <w:r>
        <w:t xml:space="preserve">BR50(HB122)</w:t>
      </w:r>
    </w:p>
    <w:p>
      <w:pPr>
        <w:pStyle w:val="RecordBase"/>
      </w:pPr>
      <w:r>
        <w:t xml:space="preserve">BR52(HB125)</w:t>
      </w:r>
    </w:p>
    <w:p>
      <w:pPr>
        <w:pStyle w:val="RecordBase"/>
      </w:pPr>
      <w:r>
        <w:t xml:space="preserve">BR55(HB59)</w:t>
      </w:r>
    </w:p>
    <w:p>
      <w:pPr>
        <w:pStyle w:val="RecordBase"/>
      </w:pPr>
      <w:r>
        <w:t xml:space="preserve">BR56(SB12)</w:t>
      </w:r>
    </w:p>
    <w:p>
      <w:pPr>
        <w:pStyle w:val="RecordBase"/>
      </w:pPr>
      <w:r>
        <w:t xml:space="preserve">BR57(SB13)</w:t>
      </w:r>
    </w:p>
    <w:p>
      <w:pPr>
        <w:pStyle w:val="RecordBase"/>
      </w:pPr>
      <w:r>
        <w:t xml:space="preserve">BR58(HB18)</w:t>
      </w:r>
    </w:p>
    <w:p>
      <w:pPr>
        <w:pStyle w:val="RecordBase"/>
      </w:pPr>
      <w:r>
        <w:t xml:space="preserve">BR59(SB5)</w:t>
      </w:r>
    </w:p>
    <w:p>
      <w:pPr>
        <w:pStyle w:val="RecordBase"/>
      </w:pPr>
      <w:r>
        <w:t xml:space="preserve">BR60(HB8)</w:t>
      </w:r>
    </w:p>
    <w:p>
      <w:pPr>
        <w:pStyle w:val="RecordBase"/>
      </w:pPr>
      <w:r>
        <w:t xml:space="preserve">BR64(HB27)</w:t>
      </w:r>
    </w:p>
    <w:p>
      <w:pPr>
        <w:pStyle w:val="RecordBase"/>
      </w:pPr>
      <w:r>
        <w:t xml:space="preserve">BR65(HB28)</w:t>
      </w:r>
    </w:p>
    <w:p>
      <w:pPr>
        <w:pStyle w:val="RecordBase"/>
      </w:pPr>
      <w:r>
        <w:t xml:space="preserve">BR66(HB29)</w:t>
      </w:r>
    </w:p>
    <w:p>
      <w:pPr>
        <w:pStyle w:val="RecordBase"/>
      </w:pPr>
      <w:r>
        <w:t xml:space="preserve">BR67(HB30)</w:t>
      </w:r>
    </w:p>
    <w:p>
      <w:pPr>
        <w:pStyle w:val="RecordBase"/>
      </w:pPr>
      <w:r>
        <w:t xml:space="preserve">BR68(HB31)</w:t>
      </w:r>
    </w:p>
    <w:p>
      <w:pPr>
        <w:pStyle w:val="RecordBase"/>
      </w:pPr>
      <w:r>
        <w:t xml:space="preserve">BR69(HB17)</w:t>
      </w:r>
    </w:p>
    <w:p>
      <w:pPr>
        <w:pStyle w:val="RecordBase"/>
      </w:pPr>
      <w:r>
        <w:t xml:space="preserve">BR70(HB19)</w:t>
      </w:r>
    </w:p>
    <w:p>
      <w:pPr>
        <w:pStyle w:val="RecordBase"/>
      </w:pPr>
      <w:r>
        <w:t xml:space="preserve">BR71(HB20)</w:t>
      </w:r>
    </w:p>
    <w:p>
      <w:pPr>
        <w:pStyle w:val="RecordBase"/>
      </w:pPr>
      <w:r>
        <w:t xml:space="preserve">BR72(HB169)</w:t>
      </w:r>
    </w:p>
    <w:p>
      <w:pPr>
        <w:pStyle w:val="RecordBase"/>
      </w:pPr>
      <w:r>
        <w:t xml:space="preserve">BR76(SR22)</w:t>
      </w:r>
    </w:p>
    <w:p>
      <w:pPr>
        <w:pStyle w:val="RecordBase"/>
      </w:pPr>
      <w:r>
        <w:t xml:space="preserve">BR77(SB41)</w:t>
      </w:r>
    </w:p>
    <w:p>
      <w:pPr>
        <w:pStyle w:val="RecordBase"/>
      </w:pPr>
      <w:r>
        <w:t xml:space="preserve">BR78(SB24)</w:t>
      </w:r>
    </w:p>
    <w:p>
      <w:pPr>
        <w:pStyle w:val="RecordBase"/>
      </w:pPr>
      <w:r>
        <w:t xml:space="preserve">BR79(HCR11)</w:t>
      </w:r>
    </w:p>
    <w:p>
      <w:pPr>
        <w:pStyle w:val="RecordBase"/>
      </w:pPr>
      <w:r>
        <w:t xml:space="preserve">BR80(SB43)</w:t>
      </w:r>
    </w:p>
    <w:p>
      <w:pPr>
        <w:pStyle w:val="RecordBase"/>
      </w:pPr>
      <w:r>
        <w:t xml:space="preserve">BR81(HB90)</w:t>
      </w:r>
    </w:p>
    <w:p>
      <w:pPr>
        <w:pStyle w:val="RecordBase"/>
      </w:pPr>
      <w:r>
        <w:t xml:space="preserve">BR82(SB19)</w:t>
      </w:r>
    </w:p>
    <w:p>
      <w:pPr>
        <w:pStyle w:val="RecordBase"/>
      </w:pPr>
      <w:r>
        <w:t xml:space="preserve">BR83(HB341)</w:t>
      </w:r>
    </w:p>
    <w:p>
      <w:pPr>
        <w:pStyle w:val="RecordBase"/>
      </w:pPr>
      <w:r>
        <w:t xml:space="preserve">BR84(HB70)</w:t>
      </w:r>
    </w:p>
    <w:p>
      <w:pPr>
        <w:pStyle w:val="RecordBase"/>
      </w:pPr>
      <w:r>
        <w:t xml:space="preserve">BR85(SB20)</w:t>
      </w:r>
    </w:p>
    <w:p>
      <w:pPr>
        <w:pStyle w:val="RecordBase"/>
      </w:pPr>
      <w:r>
        <w:t xml:space="preserve">BR86(HB121)</w:t>
      </w:r>
    </w:p>
    <w:p>
      <w:pPr>
        <w:pStyle w:val="RecordBase"/>
      </w:pPr>
      <w:r>
        <w:t xml:space="preserve">BR89(SB135)</w:t>
      </w:r>
    </w:p>
    <w:p>
      <w:pPr>
        <w:pStyle w:val="RecordBase"/>
      </w:pPr>
      <w:r>
        <w:t xml:space="preserve">BR90(SB70)</w:t>
      </w:r>
    </w:p>
    <w:p>
      <w:pPr>
        <w:pStyle w:val="RecordBase"/>
      </w:pPr>
      <w:r>
        <w:t xml:space="preserve">BR91(HB49)</w:t>
      </w:r>
    </w:p>
    <w:p>
      <w:pPr>
        <w:pStyle w:val="RecordBase"/>
      </w:pPr>
      <w:r>
        <w:t xml:space="preserve">BR92(HB116)</w:t>
      </w:r>
    </w:p>
    <w:p>
      <w:pPr>
        <w:pStyle w:val="RecordBase"/>
      </w:pPr>
      <w:r>
        <w:t xml:space="preserve">BR93(HB74)</w:t>
      </w:r>
    </w:p>
    <w:p>
      <w:pPr>
        <w:pStyle w:val="RecordBase"/>
      </w:pPr>
      <w:r>
        <w:t xml:space="preserve">BR95(HB507)</w:t>
      </w:r>
    </w:p>
    <w:p>
      <w:pPr>
        <w:pStyle w:val="RecordBase"/>
      </w:pPr>
      <w:r>
        <w:t xml:space="preserve">BR96(HB22)</w:t>
      </w:r>
    </w:p>
    <w:p>
      <w:pPr>
        <w:pStyle w:val="RecordBase"/>
      </w:pPr>
      <w:r>
        <w:t xml:space="preserve">BR97(HB33)</w:t>
      </w:r>
    </w:p>
    <w:p>
      <w:pPr>
        <w:pStyle w:val="RecordBase"/>
      </w:pPr>
      <w:r>
        <w:t xml:space="preserve">BR99(HR54)</w:t>
      </w:r>
    </w:p>
    <w:p>
      <w:pPr>
        <w:pStyle w:val="RecordBase"/>
      </w:pPr>
      <w:r>
        <w:t xml:space="preserve">BR101(HCR24)</w:t>
      </w:r>
    </w:p>
    <w:p>
      <w:pPr>
        <w:pStyle w:val="RecordBase"/>
      </w:pPr>
      <w:r>
        <w:t xml:space="preserve">BR102(SB22)</w:t>
      </w:r>
    </w:p>
    <w:p>
      <w:pPr>
        <w:pStyle w:val="RecordBase"/>
      </w:pPr>
      <w:r>
        <w:t xml:space="preserve">BR107(HB1)</w:t>
      </w:r>
    </w:p>
    <w:p>
      <w:pPr>
        <w:pStyle w:val="RecordBase"/>
      </w:pPr>
      <w:r>
        <w:t xml:space="preserve">BR108(HB344)</w:t>
      </w:r>
    </w:p>
    <w:p>
      <w:pPr>
        <w:pStyle w:val="RecordBase"/>
      </w:pPr>
      <w:r>
        <w:t xml:space="preserve">BR109(HB63)</w:t>
      </w:r>
    </w:p>
    <w:p>
      <w:pPr>
        <w:pStyle w:val="RecordBase"/>
      </w:pPr>
      <w:r>
        <w:t xml:space="preserve">BR112(HB51)</w:t>
      </w:r>
    </w:p>
    <w:p>
      <w:pPr>
        <w:pStyle w:val="RecordBase"/>
      </w:pPr>
      <w:r>
        <w:t xml:space="preserve">BR113(SB26)</w:t>
      </w:r>
    </w:p>
    <w:p>
      <w:pPr>
        <w:pStyle w:val="RecordBase"/>
      </w:pPr>
      <w:r>
        <w:t xml:space="preserve">BR114(HB120)</w:t>
      </w:r>
    </w:p>
    <w:p>
      <w:pPr>
        <w:pStyle w:val="RecordBase"/>
      </w:pPr>
      <w:r>
        <w:t xml:space="preserve">BR115(HB309)</w:t>
      </w:r>
    </w:p>
    <w:p>
      <w:pPr>
        <w:pStyle w:val="RecordBase"/>
      </w:pPr>
      <w:r>
        <w:t xml:space="preserve">BR116(HB23)</w:t>
      </w:r>
    </w:p>
    <w:p>
      <w:pPr>
        <w:pStyle w:val="RecordBase"/>
      </w:pPr>
      <w:r>
        <w:t xml:space="preserve">BR117(HB24)</w:t>
      </w:r>
    </w:p>
    <w:p>
      <w:pPr>
        <w:pStyle w:val="RecordBase"/>
      </w:pPr>
      <w:r>
        <w:t xml:space="preserve">BR118(HB25)</w:t>
      </w:r>
    </w:p>
    <w:p>
      <w:pPr>
        <w:pStyle w:val="RecordBase"/>
      </w:pPr>
      <w:r>
        <w:t xml:space="preserve">BR121(HB187)</w:t>
      </w:r>
    </w:p>
    <w:p>
      <w:pPr>
        <w:pStyle w:val="RecordBase"/>
      </w:pPr>
      <w:r>
        <w:t xml:space="preserve">BR122(HB144)</w:t>
      </w:r>
    </w:p>
    <w:p>
      <w:pPr>
        <w:pStyle w:val="RecordBase"/>
      </w:pPr>
      <w:r>
        <w:t xml:space="preserve">BR124(HB477)</w:t>
      </w:r>
    </w:p>
    <w:p>
      <w:pPr>
        <w:pStyle w:val="RecordBase"/>
      </w:pPr>
      <w:r>
        <w:t xml:space="preserve">BR125(HJR14)</w:t>
      </w:r>
    </w:p>
    <w:p>
      <w:pPr>
        <w:pStyle w:val="RecordBase"/>
      </w:pPr>
      <w:r>
        <w:t xml:space="preserve">BR126(HJR6)</w:t>
      </w:r>
    </w:p>
    <w:p>
      <w:pPr>
        <w:pStyle w:val="RecordBase"/>
      </w:pPr>
      <w:r>
        <w:t xml:space="preserve">BR127(HB43)</w:t>
      </w:r>
    </w:p>
    <w:p>
      <w:pPr>
        <w:pStyle w:val="RecordBase"/>
      </w:pPr>
      <w:r>
        <w:t xml:space="preserve">BR128(HB487)</w:t>
      </w:r>
    </w:p>
    <w:p>
      <w:pPr>
        <w:pStyle w:val="RecordBase"/>
      </w:pPr>
      <w:r>
        <w:t xml:space="preserve">BR129(SB50)</w:t>
      </w:r>
    </w:p>
    <w:p>
      <w:pPr>
        <w:pStyle w:val="RecordBase"/>
      </w:pPr>
      <w:r>
        <w:t xml:space="preserve">BR130(HJR85)</w:t>
      </w:r>
    </w:p>
    <w:p>
      <w:pPr>
        <w:pStyle w:val="RecordBase"/>
      </w:pPr>
      <w:r>
        <w:t xml:space="preserve">BR131(HJR84)</w:t>
      </w:r>
    </w:p>
    <w:p>
      <w:pPr>
        <w:pStyle w:val="RecordBase"/>
      </w:pPr>
      <w:r>
        <w:t xml:space="preserve">BR132(HB37)</w:t>
      </w:r>
    </w:p>
    <w:p>
      <w:pPr>
        <w:pStyle w:val="RecordBase"/>
      </w:pPr>
      <w:r>
        <w:t xml:space="preserve">BR135(HB288)</w:t>
      </w:r>
    </w:p>
    <w:p>
      <w:pPr>
        <w:pStyle w:val="RecordBase"/>
      </w:pPr>
      <w:r>
        <w:t xml:space="preserve">BR136(HB389)</w:t>
      </w:r>
    </w:p>
    <w:p>
      <w:pPr>
        <w:pStyle w:val="RecordBase"/>
      </w:pPr>
      <w:r>
        <w:t xml:space="preserve">BR138(HB26)</w:t>
      </w:r>
    </w:p>
    <w:p>
      <w:pPr>
        <w:pStyle w:val="RecordBase"/>
      </w:pPr>
      <w:r>
        <w:t xml:space="preserve">BR140(HB188)</w:t>
      </w:r>
    </w:p>
    <w:p>
      <w:pPr>
        <w:pStyle w:val="RecordBase"/>
      </w:pPr>
      <w:r>
        <w:t xml:space="preserve">BR141(HB76)</w:t>
      </w:r>
    </w:p>
    <w:p>
      <w:pPr>
        <w:pStyle w:val="RecordBase"/>
      </w:pPr>
      <w:r>
        <w:t xml:space="preserve">BR143(HB84)</w:t>
      </w:r>
    </w:p>
    <w:p>
      <w:pPr>
        <w:pStyle w:val="RecordBase"/>
      </w:pPr>
      <w:r>
        <w:t xml:space="preserve">BR148(HB318)</w:t>
      </w:r>
    </w:p>
    <w:p>
      <w:pPr>
        <w:pStyle w:val="RecordBase"/>
      </w:pPr>
      <w:r>
        <w:t xml:space="preserve">BR149(SB177)</w:t>
      </w:r>
    </w:p>
    <w:p>
      <w:pPr>
        <w:pStyle w:val="RecordBase"/>
      </w:pPr>
      <w:r>
        <w:t xml:space="preserve">BR150(HB66)</w:t>
      </w:r>
    </w:p>
    <w:p>
      <w:pPr>
        <w:pStyle w:val="RecordBase"/>
      </w:pPr>
      <w:r>
        <w:t xml:space="preserve">BR151(HB40)</w:t>
      </w:r>
    </w:p>
    <w:p>
      <w:pPr>
        <w:pStyle w:val="RecordBase"/>
      </w:pPr>
      <w:r>
        <w:t xml:space="preserve">BR153(SB25)</w:t>
      </w:r>
    </w:p>
    <w:p>
      <w:pPr>
        <w:pStyle w:val="RecordBase"/>
      </w:pPr>
      <w:r>
        <w:t xml:space="preserve">BR154(HB239)</w:t>
      </w:r>
    </w:p>
    <w:p>
      <w:pPr>
        <w:pStyle w:val="RecordBase"/>
      </w:pPr>
      <w:r>
        <w:t xml:space="preserve">BR155(SR123)</w:t>
      </w:r>
    </w:p>
    <w:p>
      <w:pPr>
        <w:pStyle w:val="RecordBase"/>
      </w:pPr>
      <w:r>
        <w:t xml:space="preserve">BR157(HB367)</w:t>
      </w:r>
    </w:p>
    <w:p>
      <w:pPr>
        <w:pStyle w:val="RecordBase"/>
      </w:pPr>
      <w:r>
        <w:t xml:space="preserve">BR158(HB366)</w:t>
      </w:r>
    </w:p>
    <w:p>
      <w:pPr>
        <w:pStyle w:val="RecordBase"/>
      </w:pPr>
      <w:r>
        <w:t xml:space="preserve">BR159(HB202)</w:t>
      </w:r>
    </w:p>
    <w:p>
      <w:pPr>
        <w:pStyle w:val="RecordBase"/>
      </w:pPr>
      <w:r>
        <w:t xml:space="preserve">BR162(HB3)</w:t>
      </w:r>
    </w:p>
    <w:p>
      <w:pPr>
        <w:pStyle w:val="RecordBase"/>
      </w:pPr>
      <w:r>
        <w:t xml:space="preserve">BR163(SJR104)</w:t>
      </w:r>
    </w:p>
    <w:p>
      <w:pPr>
        <w:pStyle w:val="RecordBase"/>
      </w:pPr>
      <w:r>
        <w:t xml:space="preserve">BR164(HB97)</w:t>
      </w:r>
    </w:p>
    <w:p>
      <w:pPr>
        <w:pStyle w:val="RecordBase"/>
      </w:pPr>
      <w:r>
        <w:t xml:space="preserve">BR165(HB515)</w:t>
      </w:r>
    </w:p>
    <w:p>
      <w:pPr>
        <w:pStyle w:val="RecordBase"/>
      </w:pPr>
      <w:r>
        <w:t xml:space="preserve">BR168(HB32)</w:t>
      </w:r>
    </w:p>
    <w:p>
      <w:pPr>
        <w:pStyle w:val="RecordBase"/>
      </w:pPr>
      <w:r>
        <w:t xml:space="preserve">BR170(SB55)</w:t>
      </w:r>
    </w:p>
    <w:p>
      <w:pPr>
        <w:pStyle w:val="RecordBase"/>
      </w:pPr>
      <w:r>
        <w:t xml:space="preserve">BR171(SB190)</w:t>
      </w:r>
    </w:p>
    <w:p>
      <w:pPr>
        <w:pStyle w:val="RecordBase"/>
      </w:pPr>
      <w:r>
        <w:t xml:space="preserve">BR172(SB38)</w:t>
      </w:r>
    </w:p>
    <w:p>
      <w:pPr>
        <w:pStyle w:val="RecordBase"/>
      </w:pPr>
      <w:r>
        <w:t xml:space="preserve">BR174(SB57)</w:t>
      </w:r>
    </w:p>
    <w:p>
      <w:pPr>
        <w:pStyle w:val="RecordBase"/>
      </w:pPr>
      <w:r>
        <w:t xml:space="preserve">BR175(HB34)</w:t>
      </w:r>
    </w:p>
    <w:p>
      <w:pPr>
        <w:pStyle w:val="RecordBase"/>
      </w:pPr>
      <w:r>
        <w:t xml:space="preserve">BR177(HB56)</w:t>
      </w:r>
    </w:p>
    <w:p>
      <w:pPr>
        <w:pStyle w:val="RecordBase"/>
      </w:pPr>
      <w:r>
        <w:t xml:space="preserve">BR178(HB35)</w:t>
      </w:r>
    </w:p>
    <w:p>
      <w:pPr>
        <w:pStyle w:val="RecordBase"/>
      </w:pPr>
      <w:r>
        <w:t xml:space="preserve">BR179(HB64)</w:t>
      </w:r>
    </w:p>
    <w:p>
      <w:pPr>
        <w:pStyle w:val="RecordBase"/>
      </w:pPr>
      <w:r>
        <w:t xml:space="preserve">BR180(HB36)</w:t>
      </w:r>
    </w:p>
    <w:p>
      <w:pPr>
        <w:pStyle w:val="RecordBase"/>
      </w:pPr>
      <w:r>
        <w:t xml:space="preserve">BR181(HB113)</w:t>
      </w:r>
    </w:p>
    <w:p>
      <w:pPr>
        <w:pStyle w:val="RecordBase"/>
      </w:pPr>
      <w:r>
        <w:t xml:space="preserve">BR184(HR148)</w:t>
      </w:r>
    </w:p>
    <w:p>
      <w:pPr>
        <w:pStyle w:val="RecordBase"/>
      </w:pPr>
      <w:r>
        <w:t xml:space="preserve">BR185(SR33)</w:t>
      </w:r>
    </w:p>
    <w:p>
      <w:pPr>
        <w:pStyle w:val="RecordBase"/>
      </w:pPr>
      <w:r>
        <w:t xml:space="preserve">BR186(SB36)</w:t>
      </w:r>
    </w:p>
    <w:p>
      <w:pPr>
        <w:pStyle w:val="RecordBase"/>
      </w:pPr>
      <w:r>
        <w:t xml:space="preserve">BR187(SB35)</w:t>
      </w:r>
    </w:p>
    <w:p>
      <w:pPr>
        <w:pStyle w:val="RecordBase"/>
      </w:pPr>
      <w:r>
        <w:t xml:space="preserve">BR188(SR19)</w:t>
      </w:r>
    </w:p>
    <w:p>
      <w:pPr>
        <w:pStyle w:val="RecordBase"/>
      </w:pPr>
      <w:r>
        <w:t xml:space="preserve">BR189(SB128)</w:t>
      </w:r>
    </w:p>
    <w:p>
      <w:pPr>
        <w:pStyle w:val="RecordBase"/>
      </w:pPr>
      <w:r>
        <w:t xml:space="preserve">BR190(HB55)</w:t>
      </w:r>
    </w:p>
    <w:p>
      <w:pPr>
        <w:pStyle w:val="RecordBase"/>
      </w:pPr>
      <w:r>
        <w:t xml:space="preserve">BR191(HB162)</w:t>
      </w:r>
    </w:p>
    <w:p>
      <w:pPr>
        <w:pStyle w:val="RecordBase"/>
      </w:pPr>
      <w:r>
        <w:t xml:space="preserve">BR192(HB108)</w:t>
      </w:r>
    </w:p>
    <w:p>
      <w:pPr>
        <w:pStyle w:val="RecordBase"/>
      </w:pPr>
      <w:r>
        <w:t xml:space="preserve">BR193(SB53)</w:t>
      </w:r>
    </w:p>
    <w:p>
      <w:pPr>
        <w:pStyle w:val="RecordBase"/>
      </w:pPr>
      <w:r>
        <w:t xml:space="preserve">BR194(HB42)</w:t>
      </w:r>
    </w:p>
    <w:p>
      <w:pPr>
        <w:pStyle w:val="RecordBase"/>
      </w:pPr>
      <w:r>
        <w:t xml:space="preserve">BR195(HB41)</w:t>
      </w:r>
    </w:p>
    <w:p>
      <w:pPr>
        <w:pStyle w:val="RecordBase"/>
      </w:pPr>
      <w:r>
        <w:t xml:space="preserve">BR198(SB23)</w:t>
      </w:r>
    </w:p>
    <w:p>
      <w:pPr>
        <w:pStyle w:val="RecordBase"/>
      </w:pPr>
      <w:r>
        <w:t xml:space="preserve">BR200(HB105)</w:t>
      </w:r>
    </w:p>
    <w:p>
      <w:pPr>
        <w:pStyle w:val="RecordBase"/>
      </w:pPr>
      <w:r>
        <w:t xml:space="preserve">BR203(HB48)</w:t>
      </w:r>
    </w:p>
    <w:p>
      <w:pPr>
        <w:pStyle w:val="RecordBase"/>
      </w:pPr>
      <w:r>
        <w:t xml:space="preserve">BR204(SR29)</w:t>
      </w:r>
    </w:p>
    <w:p>
      <w:pPr>
        <w:pStyle w:val="RecordBase"/>
      </w:pPr>
      <w:r>
        <w:t xml:space="preserve">BR207(HB75)</w:t>
      </w:r>
    </w:p>
    <w:p>
      <w:pPr>
        <w:pStyle w:val="RecordBase"/>
      </w:pPr>
      <w:r>
        <w:t xml:space="preserve">BR208(HR21)</w:t>
      </w:r>
    </w:p>
    <w:p>
      <w:pPr>
        <w:pStyle w:val="RecordBase"/>
      </w:pPr>
      <w:r>
        <w:t xml:space="preserve">BR209(SB94)</w:t>
      </w:r>
    </w:p>
    <w:p>
      <w:pPr>
        <w:pStyle w:val="RecordBase"/>
      </w:pPr>
      <w:r>
        <w:t xml:space="preserve">BR210(HB81)</w:t>
      </w:r>
    </w:p>
    <w:p>
      <w:pPr>
        <w:pStyle w:val="RecordBase"/>
      </w:pPr>
      <w:r>
        <w:t xml:space="preserve">BR211(SB137)</w:t>
      </w:r>
    </w:p>
    <w:p>
      <w:pPr>
        <w:pStyle w:val="RecordBase"/>
      </w:pPr>
      <w:r>
        <w:t xml:space="preserve">BR212(HB47)</w:t>
      </w:r>
    </w:p>
    <w:p>
      <w:pPr>
        <w:pStyle w:val="RecordBase"/>
      </w:pPr>
      <w:r>
        <w:t xml:space="preserve">BR213(HB306)</w:t>
      </w:r>
    </w:p>
    <w:p>
      <w:pPr>
        <w:pStyle w:val="RecordBase"/>
      </w:pPr>
      <w:r>
        <w:t xml:space="preserve">BR214(HB62)</w:t>
      </w:r>
    </w:p>
    <w:p>
      <w:pPr>
        <w:pStyle w:val="RecordBase"/>
      </w:pPr>
      <w:r>
        <w:t xml:space="preserve">BR215(SB34)</w:t>
      </w:r>
    </w:p>
    <w:p>
      <w:pPr>
        <w:pStyle w:val="RecordBase"/>
      </w:pPr>
      <w:r>
        <w:t xml:space="preserve">BR216(HB44)</w:t>
      </w:r>
    </w:p>
    <w:p>
      <w:pPr>
        <w:pStyle w:val="RecordBase"/>
      </w:pPr>
      <w:r>
        <w:t xml:space="preserve">BR217(HB106)</w:t>
      </w:r>
    </w:p>
    <w:p>
      <w:pPr>
        <w:pStyle w:val="RecordBase"/>
      </w:pPr>
      <w:r>
        <w:t xml:space="preserve">BR218(HB72)</w:t>
      </w:r>
    </w:p>
    <w:p>
      <w:pPr>
        <w:pStyle w:val="RecordBase"/>
      </w:pPr>
      <w:r>
        <w:t xml:space="preserve">BR220(SB178)</w:t>
      </w:r>
    </w:p>
    <w:p>
      <w:pPr>
        <w:pStyle w:val="RecordBase"/>
      </w:pPr>
      <w:r>
        <w:t xml:space="preserve">BR222(SB54)</w:t>
      </w:r>
    </w:p>
    <w:p>
      <w:pPr>
        <w:pStyle w:val="RecordBase"/>
      </w:pPr>
      <w:r>
        <w:t xml:space="preserve">BR224(SB51)</w:t>
      </w:r>
    </w:p>
    <w:p>
      <w:pPr>
        <w:pStyle w:val="RecordBase"/>
      </w:pPr>
      <w:r>
        <w:t xml:space="preserve">BR226(HB274)</w:t>
      </w:r>
    </w:p>
    <w:p>
      <w:pPr>
        <w:pStyle w:val="RecordBase"/>
      </w:pPr>
      <w:r>
        <w:t xml:space="preserve">BR228(SB108)</w:t>
      </w:r>
    </w:p>
    <w:p>
      <w:pPr>
        <w:pStyle w:val="RecordBase"/>
      </w:pPr>
      <w:r>
        <w:t xml:space="preserve">BR229(SB28)</w:t>
      </w:r>
    </w:p>
    <w:p>
      <w:pPr>
        <w:pStyle w:val="RecordBase"/>
      </w:pPr>
      <w:r>
        <w:t xml:space="preserve">BR230(HB232)</w:t>
      </w:r>
    </w:p>
    <w:p>
      <w:pPr>
        <w:pStyle w:val="RecordBase"/>
      </w:pPr>
      <w:r>
        <w:t xml:space="preserve">BR231(HB102)</w:t>
      </w:r>
    </w:p>
    <w:p>
      <w:pPr>
        <w:pStyle w:val="RecordBase"/>
      </w:pPr>
      <w:r>
        <w:t xml:space="preserve">BR232(HB46)</w:t>
      </w:r>
    </w:p>
    <w:p>
      <w:pPr>
        <w:pStyle w:val="RecordBase"/>
      </w:pPr>
      <w:r>
        <w:t xml:space="preserve">BR233(HB424)</w:t>
      </w:r>
    </w:p>
    <w:p>
      <w:pPr>
        <w:pStyle w:val="RecordBase"/>
      </w:pPr>
      <w:r>
        <w:t xml:space="preserve">BR234(HB218)</w:t>
      </w:r>
    </w:p>
    <w:p>
      <w:pPr>
        <w:pStyle w:val="RecordBase"/>
      </w:pPr>
      <w:r>
        <w:t xml:space="preserve">BR236(HB45)</w:t>
      </w:r>
    </w:p>
    <w:p>
      <w:pPr>
        <w:pStyle w:val="RecordBase"/>
      </w:pPr>
      <w:r>
        <w:t xml:space="preserve">BR237(HB174)</w:t>
      </w:r>
    </w:p>
    <w:p>
      <w:pPr>
        <w:pStyle w:val="RecordBase"/>
      </w:pPr>
      <w:r>
        <w:t xml:space="preserve">BR238(SJR105)</w:t>
      </w:r>
    </w:p>
    <w:p>
      <w:pPr>
        <w:pStyle w:val="RecordBase"/>
      </w:pPr>
      <w:r>
        <w:t xml:space="preserve">BR239(HB54)</w:t>
      </w:r>
    </w:p>
    <w:p>
      <w:pPr>
        <w:pStyle w:val="RecordBase"/>
      </w:pPr>
      <w:r>
        <w:t xml:space="preserve">BR240(HR12)</w:t>
      </w:r>
    </w:p>
    <w:p>
      <w:pPr>
        <w:pStyle w:val="RecordBase"/>
      </w:pPr>
      <w:r>
        <w:t xml:space="preserve">BR242(SB48)</w:t>
      </w:r>
    </w:p>
    <w:p>
      <w:pPr>
        <w:pStyle w:val="RecordBase"/>
      </w:pPr>
      <w:r>
        <w:t xml:space="preserve">BR245(SB157)</w:t>
      </w:r>
    </w:p>
    <w:p>
      <w:pPr>
        <w:pStyle w:val="RecordBase"/>
      </w:pPr>
      <w:r>
        <w:t xml:space="preserve">BR246(SR14)</w:t>
      </w:r>
    </w:p>
    <w:p>
      <w:pPr>
        <w:pStyle w:val="RecordBase"/>
      </w:pPr>
      <w:r>
        <w:t xml:space="preserve">BR247(SR12)</w:t>
      </w:r>
    </w:p>
    <w:p>
      <w:pPr>
        <w:pStyle w:val="RecordBase"/>
      </w:pPr>
      <w:r>
        <w:t xml:space="preserve">BR248(SR15)</w:t>
      </w:r>
    </w:p>
    <w:p>
      <w:pPr>
        <w:pStyle w:val="RecordBase"/>
      </w:pPr>
      <w:r>
        <w:t xml:space="preserve">BR249(SR23)</w:t>
      </w:r>
    </w:p>
    <w:p>
      <w:pPr>
        <w:pStyle w:val="RecordBase"/>
      </w:pPr>
      <w:r>
        <w:t xml:space="preserve">BR251(HB464)</w:t>
      </w:r>
    </w:p>
    <w:p>
      <w:pPr>
        <w:pStyle w:val="RecordBase"/>
      </w:pPr>
      <w:r>
        <w:t xml:space="preserve">BR252(SJR18)</w:t>
      </w:r>
    </w:p>
    <w:p>
      <w:pPr>
        <w:pStyle w:val="RecordBase"/>
      </w:pPr>
      <w:r>
        <w:t xml:space="preserve">BR253(HB57)</w:t>
      </w:r>
    </w:p>
    <w:p>
      <w:pPr>
        <w:pStyle w:val="RecordBase"/>
      </w:pPr>
      <w:r>
        <w:t xml:space="preserve">BR256(SB27)</w:t>
      </w:r>
    </w:p>
    <w:p>
      <w:pPr>
        <w:pStyle w:val="RecordBase"/>
      </w:pPr>
      <w:r>
        <w:t xml:space="preserve">BR257(HJR83)</w:t>
      </w:r>
    </w:p>
    <w:p>
      <w:pPr>
        <w:pStyle w:val="RecordBase"/>
      </w:pPr>
      <w:r>
        <w:t xml:space="preserve">BR258(HB67)</w:t>
      </w:r>
    </w:p>
    <w:p>
      <w:pPr>
        <w:pStyle w:val="RecordBase"/>
      </w:pPr>
      <w:r>
        <w:t xml:space="preserve">BR259(HB68)</w:t>
      </w:r>
    </w:p>
    <w:p>
      <w:pPr>
        <w:pStyle w:val="RecordBase"/>
      </w:pPr>
      <w:r>
        <w:t xml:space="preserve">BR262(HB134)</w:t>
      </w:r>
    </w:p>
    <w:p>
      <w:pPr>
        <w:pStyle w:val="RecordBase"/>
      </w:pPr>
      <w:r>
        <w:t xml:space="preserve">BR264(SR5)</w:t>
      </w:r>
    </w:p>
    <w:p>
      <w:pPr>
        <w:pStyle w:val="RecordBase"/>
      </w:pPr>
      <w:r>
        <w:t xml:space="preserve">BR265(HB316)</w:t>
      </w:r>
    </w:p>
    <w:p>
      <w:pPr>
        <w:pStyle w:val="RecordBase"/>
      </w:pPr>
      <w:r>
        <w:t xml:space="preserve">BR266(HB77)</w:t>
      </w:r>
    </w:p>
    <w:p>
      <w:pPr>
        <w:pStyle w:val="RecordBase"/>
      </w:pPr>
      <w:r>
        <w:t xml:space="preserve">BR269(HB52)</w:t>
      </w:r>
    </w:p>
    <w:p>
      <w:pPr>
        <w:pStyle w:val="RecordBase"/>
      </w:pPr>
      <w:r>
        <w:t xml:space="preserve">BR270(HB60)</w:t>
      </w:r>
    </w:p>
    <w:p>
      <w:pPr>
        <w:pStyle w:val="RecordBase"/>
      </w:pPr>
      <w:r>
        <w:t xml:space="preserve">BR272(HB149)</w:t>
      </w:r>
    </w:p>
    <w:p>
      <w:pPr>
        <w:pStyle w:val="RecordBase"/>
      </w:pPr>
      <w:r>
        <w:t xml:space="preserve">BR273(HB88)</w:t>
      </w:r>
    </w:p>
    <w:p>
      <w:pPr>
        <w:pStyle w:val="RecordBase"/>
      </w:pPr>
      <w:r>
        <w:t xml:space="preserve">BR274(HB89)</w:t>
      </w:r>
    </w:p>
    <w:p>
      <w:pPr>
        <w:pStyle w:val="RecordBase"/>
      </w:pPr>
      <w:r>
        <w:t xml:space="preserve">BR275(HB95)</w:t>
      </w:r>
    </w:p>
    <w:p>
      <w:pPr>
        <w:pStyle w:val="RecordBase"/>
      </w:pPr>
      <w:r>
        <w:t xml:space="preserve">BR277(SB92)</w:t>
      </w:r>
    </w:p>
    <w:p>
      <w:pPr>
        <w:pStyle w:val="RecordBase"/>
      </w:pPr>
      <w:r>
        <w:t xml:space="preserve">BR278(SB199)</w:t>
      </w:r>
    </w:p>
    <w:p>
      <w:pPr>
        <w:pStyle w:val="RecordBase"/>
      </w:pPr>
      <w:r>
        <w:t xml:space="preserve">BR280(SB155)</w:t>
      </w:r>
    </w:p>
    <w:p>
      <w:pPr>
        <w:pStyle w:val="RecordBase"/>
      </w:pPr>
      <w:r>
        <w:t xml:space="preserve">BR281(SB156)</w:t>
      </w:r>
    </w:p>
    <w:p>
      <w:pPr>
        <w:pStyle w:val="RecordBase"/>
      </w:pPr>
      <w:r>
        <w:t xml:space="preserve">BR282(SB183)</w:t>
      </w:r>
    </w:p>
    <w:p>
      <w:pPr>
        <w:pStyle w:val="RecordBase"/>
      </w:pPr>
      <w:r>
        <w:t xml:space="preserve">BR284(SB30)</w:t>
      </w:r>
    </w:p>
    <w:p>
      <w:pPr>
        <w:pStyle w:val="RecordBase"/>
      </w:pPr>
      <w:r>
        <w:t xml:space="preserve">BR289(HJR150)</w:t>
      </w:r>
    </w:p>
    <w:p>
      <w:pPr>
        <w:pStyle w:val="RecordBase"/>
      </w:pPr>
      <w:r>
        <w:t xml:space="preserve">BR291(HB329)</w:t>
      </w:r>
    </w:p>
    <w:p>
      <w:pPr>
        <w:pStyle w:val="RecordBase"/>
      </w:pPr>
      <w:r>
        <w:t xml:space="preserve">BR294(HR13)</w:t>
      </w:r>
    </w:p>
    <w:p>
      <w:pPr>
        <w:pStyle w:val="RecordBase"/>
      </w:pPr>
      <w:r>
        <w:t xml:space="preserve">BR296(SB40)</w:t>
      </w:r>
    </w:p>
    <w:p>
      <w:pPr>
        <w:pStyle w:val="RecordBase"/>
      </w:pPr>
      <w:r>
        <w:t xml:space="preserve">BR297(HB104)</w:t>
      </w:r>
    </w:p>
    <w:p>
      <w:pPr>
        <w:pStyle w:val="RecordBase"/>
      </w:pPr>
      <w:r>
        <w:t xml:space="preserve">BR298(HB130)</w:t>
      </w:r>
    </w:p>
    <w:p>
      <w:pPr>
        <w:pStyle w:val="RecordBase"/>
      </w:pPr>
      <w:r>
        <w:t xml:space="preserve">BR301(HB112)</w:t>
      </w:r>
    </w:p>
    <w:p>
      <w:pPr>
        <w:pStyle w:val="RecordBase"/>
      </w:pPr>
      <w:r>
        <w:t xml:space="preserve">BR302(HB215)</w:t>
      </w:r>
    </w:p>
    <w:p>
      <w:pPr>
        <w:pStyle w:val="RecordBase"/>
      </w:pPr>
      <w:r>
        <w:t xml:space="preserve">BR303(HB83)</w:t>
      </w:r>
    </w:p>
    <w:p>
      <w:pPr>
        <w:pStyle w:val="RecordBase"/>
      </w:pPr>
      <w:r>
        <w:t xml:space="preserve">BR304(HB115)</w:t>
      </w:r>
    </w:p>
    <w:p>
      <w:pPr>
        <w:pStyle w:val="RecordBase"/>
      </w:pPr>
      <w:r>
        <w:t xml:space="preserve">BR305(HB73)</w:t>
      </w:r>
    </w:p>
    <w:p>
      <w:pPr>
        <w:pStyle w:val="RecordBase"/>
      </w:pPr>
      <w:r>
        <w:t xml:space="preserve">BR306(HB349)</w:t>
      </w:r>
    </w:p>
    <w:p>
      <w:pPr>
        <w:pStyle w:val="RecordBase"/>
      </w:pPr>
      <w:r>
        <w:t xml:space="preserve">BR307(HB69)</w:t>
      </w:r>
    </w:p>
    <w:p>
      <w:pPr>
        <w:pStyle w:val="RecordBase"/>
      </w:pPr>
      <w:r>
        <w:t xml:space="preserve">BR309(SB32)</w:t>
      </w:r>
    </w:p>
    <w:p>
      <w:pPr>
        <w:pStyle w:val="RecordBase"/>
      </w:pPr>
      <w:r>
        <w:t xml:space="preserve">BR310(HB330)</w:t>
      </w:r>
    </w:p>
    <w:p>
      <w:pPr>
        <w:pStyle w:val="RecordBase"/>
      </w:pPr>
      <w:r>
        <w:t xml:space="preserve">BR312(HB93)</w:t>
      </w:r>
    </w:p>
    <w:p>
      <w:pPr>
        <w:pStyle w:val="RecordBase"/>
      </w:pPr>
      <w:r>
        <w:t xml:space="preserve">BR313(HR133)</w:t>
      </w:r>
    </w:p>
    <w:p>
      <w:pPr>
        <w:pStyle w:val="RecordBase"/>
      </w:pPr>
      <w:r>
        <w:t xml:space="preserve">BR314(HB139)</w:t>
      </w:r>
    </w:p>
    <w:p>
      <w:pPr>
        <w:pStyle w:val="RecordBase"/>
      </w:pPr>
      <w:r>
        <w:t xml:space="preserve">BR315(HCR20)</w:t>
      </w:r>
    </w:p>
    <w:p>
      <w:pPr>
        <w:pStyle w:val="RecordBase"/>
      </w:pPr>
      <w:r>
        <w:t xml:space="preserve">BR316(HB119)</w:t>
      </w:r>
    </w:p>
    <w:p>
      <w:pPr>
        <w:pStyle w:val="RecordBase"/>
      </w:pPr>
      <w:r>
        <w:t xml:space="preserve">BR317(HR1)</w:t>
      </w:r>
    </w:p>
    <w:p>
      <w:pPr>
        <w:pStyle w:val="RecordBase"/>
      </w:pPr>
      <w:r>
        <w:t xml:space="preserve">BR318(SR2)</w:t>
      </w:r>
    </w:p>
    <w:p>
      <w:pPr>
        <w:pStyle w:val="RecordBase"/>
      </w:pPr>
      <w:r>
        <w:t xml:space="preserve">BR319(SB130)</w:t>
      </w:r>
    </w:p>
    <w:p>
      <w:pPr>
        <w:pStyle w:val="RecordBase"/>
      </w:pPr>
      <w:r>
        <w:t xml:space="preserve">BR320(SR1)</w:t>
      </w:r>
    </w:p>
    <w:p>
      <w:pPr>
        <w:pStyle w:val="RecordBase"/>
      </w:pPr>
      <w:r>
        <w:t xml:space="preserve">BR321(HR2)</w:t>
      </w:r>
    </w:p>
    <w:p>
      <w:pPr>
        <w:pStyle w:val="RecordBase"/>
      </w:pPr>
      <w:r>
        <w:t xml:space="preserve">BR322(SR3)</w:t>
      </w:r>
    </w:p>
    <w:p>
      <w:pPr>
        <w:pStyle w:val="RecordBase"/>
      </w:pPr>
      <w:r>
        <w:t xml:space="preserve">BR325(HJR17)</w:t>
      </w:r>
    </w:p>
    <w:p>
      <w:pPr>
        <w:pStyle w:val="RecordBase"/>
      </w:pPr>
      <w:r>
        <w:t xml:space="preserve">BR326(HB71)</w:t>
      </w:r>
    </w:p>
    <w:p>
      <w:pPr>
        <w:pStyle w:val="RecordBase"/>
      </w:pPr>
      <w:r>
        <w:t xml:space="preserve">BR327(HB405)</w:t>
      </w:r>
    </w:p>
    <w:p>
      <w:pPr>
        <w:pStyle w:val="RecordBase"/>
      </w:pPr>
      <w:r>
        <w:t xml:space="preserve">BR329(HB535)</w:t>
      </w:r>
    </w:p>
    <w:p>
      <w:pPr>
        <w:pStyle w:val="RecordBase"/>
      </w:pPr>
      <w:r>
        <w:t xml:space="preserve">BR331(SJR20)</w:t>
      </w:r>
    </w:p>
    <w:p>
      <w:pPr>
        <w:pStyle w:val="RecordBase"/>
      </w:pPr>
      <w:r>
        <w:t xml:space="preserve">BR332(HB61)</w:t>
      </w:r>
    </w:p>
    <w:p>
      <w:pPr>
        <w:pStyle w:val="RecordBase"/>
      </w:pPr>
      <w:r>
        <w:t xml:space="preserve">BR333(HB53)</w:t>
      </w:r>
    </w:p>
    <w:p>
      <w:pPr>
        <w:pStyle w:val="RecordBase"/>
      </w:pPr>
      <w:r>
        <w:t xml:space="preserve">BR334(HB135)</w:t>
      </w:r>
    </w:p>
    <w:p>
      <w:pPr>
        <w:pStyle w:val="RecordBase"/>
      </w:pPr>
      <w:r>
        <w:t xml:space="preserve">BR336(HB222)</w:t>
      </w:r>
    </w:p>
    <w:p>
      <w:pPr>
        <w:pStyle w:val="RecordBase"/>
      </w:pPr>
      <w:r>
        <w:t xml:space="preserve">BR337(SB81)</w:t>
      </w:r>
    </w:p>
    <w:p>
      <w:pPr>
        <w:pStyle w:val="RecordBase"/>
      </w:pPr>
      <w:r>
        <w:t xml:space="preserve">BR338(SB29)</w:t>
      </w:r>
    </w:p>
    <w:p>
      <w:pPr>
        <w:pStyle w:val="RecordBase"/>
      </w:pPr>
      <w:r>
        <w:t xml:space="preserve">BR339(HCR8)</w:t>
      </w:r>
    </w:p>
    <w:p>
      <w:pPr>
        <w:pStyle w:val="RecordBase"/>
      </w:pPr>
      <w:r>
        <w:t xml:space="preserve">BR340(HJR7)</w:t>
      </w:r>
    </w:p>
    <w:p>
      <w:pPr>
        <w:pStyle w:val="RecordBase"/>
      </w:pPr>
      <w:r>
        <w:t xml:space="preserve">BR341(HB82)</w:t>
      </w:r>
    </w:p>
    <w:p>
      <w:pPr>
        <w:pStyle w:val="RecordBase"/>
      </w:pPr>
      <w:r>
        <w:t xml:space="preserve">BR342(HB109)</w:t>
      </w:r>
    </w:p>
    <w:p>
      <w:pPr>
        <w:pStyle w:val="RecordBase"/>
      </w:pPr>
      <w:r>
        <w:t xml:space="preserve">BR343(HB94)</w:t>
      </w:r>
    </w:p>
    <w:p>
      <w:pPr>
        <w:pStyle w:val="RecordBase"/>
      </w:pPr>
      <w:r>
        <w:t xml:space="preserve">BR344(HB145)</w:t>
      </w:r>
    </w:p>
    <w:p>
      <w:pPr>
        <w:pStyle w:val="RecordBase"/>
      </w:pPr>
      <w:r>
        <w:t xml:space="preserve">BR345(SB39)</w:t>
      </w:r>
    </w:p>
    <w:p>
      <w:pPr>
        <w:pStyle w:val="RecordBase"/>
      </w:pPr>
      <w:r>
        <w:t xml:space="preserve">BR346(SR32)</w:t>
      </w:r>
    </w:p>
    <w:p>
      <w:pPr>
        <w:pStyle w:val="RecordBase"/>
      </w:pPr>
      <w:r>
        <w:t xml:space="preserve">BR347(HJR35)</w:t>
      </w:r>
    </w:p>
    <w:p>
      <w:pPr>
        <w:pStyle w:val="RecordBase"/>
      </w:pPr>
      <w:r>
        <w:t xml:space="preserve">BR348(SB72)</w:t>
      </w:r>
    </w:p>
    <w:p>
      <w:pPr>
        <w:pStyle w:val="RecordBase"/>
      </w:pPr>
      <w:r>
        <w:t xml:space="preserve">BR351(SB42)</w:t>
      </w:r>
    </w:p>
    <w:p>
      <w:pPr>
        <w:pStyle w:val="RecordBase"/>
      </w:pPr>
      <w:r>
        <w:t xml:space="preserve">BR352(HJR15)</w:t>
      </w:r>
    </w:p>
    <w:p>
      <w:pPr>
        <w:pStyle w:val="RecordBase"/>
      </w:pPr>
      <w:r>
        <w:t xml:space="preserve">BR353(HB168)</w:t>
      </w:r>
    </w:p>
    <w:p>
      <w:pPr>
        <w:pStyle w:val="RecordBase"/>
      </w:pPr>
      <w:r>
        <w:t xml:space="preserve">BR354(SB52)</w:t>
      </w:r>
    </w:p>
    <w:p>
      <w:pPr>
        <w:pStyle w:val="RecordBase"/>
      </w:pPr>
      <w:r>
        <w:t xml:space="preserve">BR356(HB175)</w:t>
      </w:r>
    </w:p>
    <w:p>
      <w:pPr>
        <w:pStyle w:val="RecordBase"/>
      </w:pPr>
      <w:r>
        <w:t xml:space="preserve">BR357(HB220)</w:t>
      </w:r>
    </w:p>
    <w:p>
      <w:pPr>
        <w:pStyle w:val="RecordBase"/>
      </w:pPr>
      <w:r>
        <w:t xml:space="preserve">BR358(HB157)</w:t>
      </w:r>
    </w:p>
    <w:p>
      <w:pPr>
        <w:pStyle w:val="RecordBase"/>
      </w:pPr>
      <w:r>
        <w:t xml:space="preserve">BR362(HB155)</w:t>
      </w:r>
    </w:p>
    <w:p>
      <w:pPr>
        <w:pStyle w:val="RecordBase"/>
      </w:pPr>
      <w:r>
        <w:t xml:space="preserve">BR364(HR22)</w:t>
      </w:r>
    </w:p>
    <w:p>
      <w:pPr>
        <w:pStyle w:val="RecordBase"/>
      </w:pPr>
      <w:r>
        <w:t xml:space="preserve">BR365(SB117)</w:t>
      </w:r>
    </w:p>
    <w:p>
      <w:pPr>
        <w:pStyle w:val="RecordBase"/>
      </w:pPr>
      <w:r>
        <w:t xml:space="preserve">BR366(HB137)</w:t>
      </w:r>
    </w:p>
    <w:p>
      <w:pPr>
        <w:pStyle w:val="RecordBase"/>
      </w:pPr>
      <w:r>
        <w:t xml:space="preserve">BR367(HB195)</w:t>
      </w:r>
    </w:p>
    <w:p>
      <w:pPr>
        <w:pStyle w:val="RecordBase"/>
      </w:pPr>
      <w:r>
        <w:t xml:space="preserve">BR368(HB194)</w:t>
      </w:r>
    </w:p>
    <w:p>
      <w:pPr>
        <w:pStyle w:val="RecordBase"/>
      </w:pPr>
      <w:r>
        <w:t xml:space="preserve">BR369(HB158)</w:t>
      </w:r>
    </w:p>
    <w:p>
      <w:pPr>
        <w:pStyle w:val="RecordBase"/>
      </w:pPr>
      <w:r>
        <w:t xml:space="preserve">BR370(SR16)</w:t>
      </w:r>
    </w:p>
    <w:p>
      <w:pPr>
        <w:pStyle w:val="RecordBase"/>
      </w:pPr>
      <w:r>
        <w:t xml:space="preserve">BR371(SR13)</w:t>
      </w:r>
    </w:p>
    <w:p>
      <w:pPr>
        <w:pStyle w:val="RecordBase"/>
      </w:pPr>
      <w:r>
        <w:t xml:space="preserve">BR372(HR5)</w:t>
      </w:r>
    </w:p>
    <w:p>
      <w:pPr>
        <w:pStyle w:val="RecordBase"/>
      </w:pPr>
      <w:r>
        <w:t xml:space="preserve">BR373(HR25)</w:t>
      </w:r>
    </w:p>
    <w:p>
      <w:pPr>
        <w:pStyle w:val="RecordBase"/>
      </w:pPr>
      <w:r>
        <w:t xml:space="preserve">BR374(HR26)</w:t>
      </w:r>
    </w:p>
    <w:p>
      <w:pPr>
        <w:pStyle w:val="RecordBase"/>
      </w:pPr>
      <w:r>
        <w:t xml:space="preserve">BR375(HR29)</w:t>
      </w:r>
    </w:p>
    <w:p>
      <w:pPr>
        <w:pStyle w:val="RecordBase"/>
      </w:pPr>
      <w:r>
        <w:t xml:space="preserve">BR376(HR23)</w:t>
      </w:r>
    </w:p>
    <w:p>
      <w:pPr>
        <w:pStyle w:val="RecordBase"/>
      </w:pPr>
      <w:r>
        <w:t xml:space="preserve">BR377(HR27)</w:t>
      </w:r>
    </w:p>
    <w:p>
      <w:pPr>
        <w:pStyle w:val="RecordBase"/>
      </w:pPr>
      <w:r>
        <w:t xml:space="preserve">BR378(SR34)</w:t>
      </w:r>
    </w:p>
    <w:p>
      <w:pPr>
        <w:pStyle w:val="RecordBase"/>
      </w:pPr>
      <w:r>
        <w:t xml:space="preserve">BR379(HB100)</w:t>
      </w:r>
    </w:p>
    <w:p>
      <w:pPr>
        <w:pStyle w:val="RecordBase"/>
      </w:pPr>
      <w:r>
        <w:t xml:space="preserve">BR381(SB187)</w:t>
      </w:r>
    </w:p>
    <w:p>
      <w:pPr>
        <w:pStyle w:val="RecordBase"/>
      </w:pPr>
      <w:r>
        <w:t xml:space="preserve">BR382(SR17)</w:t>
      </w:r>
    </w:p>
    <w:p>
      <w:pPr>
        <w:pStyle w:val="RecordBase"/>
      </w:pPr>
      <w:r>
        <w:t xml:space="preserve">BR383(SB37)</w:t>
      </w:r>
    </w:p>
    <w:p>
      <w:pPr>
        <w:pStyle w:val="RecordBase"/>
      </w:pPr>
      <w:r>
        <w:t xml:space="preserve">BR384(HB163)</w:t>
      </w:r>
    </w:p>
    <w:p>
      <w:pPr>
        <w:pStyle w:val="RecordBase"/>
      </w:pPr>
      <w:r>
        <w:t xml:space="preserve">BR385(HB118)</w:t>
      </w:r>
    </w:p>
    <w:p>
      <w:pPr>
        <w:pStyle w:val="RecordBase"/>
      </w:pPr>
      <w:r>
        <w:t xml:space="preserve">BR386(SB44)</w:t>
      </w:r>
    </w:p>
    <w:p>
      <w:pPr>
        <w:pStyle w:val="RecordBase"/>
      </w:pPr>
      <w:r>
        <w:t xml:space="preserve">BR388(HB136)</w:t>
      </w:r>
    </w:p>
    <w:p>
      <w:pPr>
        <w:pStyle w:val="RecordBase"/>
      </w:pPr>
      <w:r>
        <w:t xml:space="preserve">BR389(HB254)</w:t>
      </w:r>
    </w:p>
    <w:p>
      <w:pPr>
        <w:pStyle w:val="RecordBase"/>
      </w:pPr>
      <w:r>
        <w:t xml:space="preserve">BR390(HB78)</w:t>
      </w:r>
    </w:p>
    <w:p>
      <w:pPr>
        <w:pStyle w:val="RecordBase"/>
      </w:pPr>
      <w:r>
        <w:t xml:space="preserve">BR391(HB204)</w:t>
      </w:r>
    </w:p>
    <w:p>
      <w:pPr>
        <w:pStyle w:val="RecordBase"/>
      </w:pPr>
      <w:r>
        <w:t xml:space="preserve">BR392(SB8)</w:t>
      </w:r>
    </w:p>
    <w:p>
      <w:pPr>
        <w:pStyle w:val="RecordBase"/>
      </w:pPr>
      <w:r>
        <w:t xml:space="preserve">BR393(HB50)</w:t>
      </w:r>
    </w:p>
    <w:p>
      <w:pPr>
        <w:pStyle w:val="RecordBase"/>
      </w:pPr>
      <w:r>
        <w:t xml:space="preserve">BR394(HB284)</w:t>
      </w:r>
    </w:p>
    <w:p>
      <w:pPr>
        <w:pStyle w:val="RecordBase"/>
      </w:pPr>
      <w:r>
        <w:t xml:space="preserve">BR395(HB305)</w:t>
      </w:r>
    </w:p>
    <w:p>
      <w:pPr>
        <w:pStyle w:val="RecordBase"/>
      </w:pPr>
      <w:r>
        <w:t xml:space="preserve">BR396(HB286)</w:t>
      </w:r>
    </w:p>
    <w:p>
      <w:pPr>
        <w:pStyle w:val="RecordBase"/>
      </w:pPr>
      <w:r>
        <w:t xml:space="preserve">BR398(HB304)</w:t>
      </w:r>
    </w:p>
    <w:p>
      <w:pPr>
        <w:pStyle w:val="RecordBase"/>
      </w:pPr>
      <w:r>
        <w:t xml:space="preserve">BR399(HB114)</w:t>
      </w:r>
    </w:p>
    <w:p>
      <w:pPr>
        <w:pStyle w:val="RecordBase"/>
      </w:pPr>
      <w:r>
        <w:t xml:space="preserve">BR400(HB133)</w:t>
      </w:r>
    </w:p>
    <w:p>
      <w:pPr>
        <w:pStyle w:val="RecordBase"/>
      </w:pPr>
      <w:r>
        <w:t xml:space="preserve">BR401(HJR10)</w:t>
      </w:r>
    </w:p>
    <w:p>
      <w:pPr>
        <w:pStyle w:val="RecordBase"/>
      </w:pPr>
      <w:r>
        <w:t xml:space="preserve">BR402(HJR9)</w:t>
      </w:r>
    </w:p>
    <w:p>
      <w:pPr>
        <w:pStyle w:val="RecordBase"/>
      </w:pPr>
      <w:r>
        <w:t xml:space="preserve">BR403(HB103)</w:t>
      </w:r>
    </w:p>
    <w:p>
      <w:pPr>
        <w:pStyle w:val="RecordBase"/>
      </w:pPr>
      <w:r>
        <w:t xml:space="preserve">BR404(HB272)</w:t>
      </w:r>
    </w:p>
    <w:p>
      <w:pPr>
        <w:pStyle w:val="RecordBase"/>
      </w:pPr>
      <w:r>
        <w:t xml:space="preserve">BR406(HB99)</w:t>
      </w:r>
    </w:p>
    <w:p>
      <w:pPr>
        <w:pStyle w:val="RecordBase"/>
      </w:pPr>
      <w:r>
        <w:t xml:space="preserve">BR407(HB91)</w:t>
      </w:r>
    </w:p>
    <w:p>
      <w:pPr>
        <w:pStyle w:val="RecordBase"/>
      </w:pPr>
      <w:r>
        <w:t xml:space="preserve">BR408(HB214)</w:t>
      </w:r>
    </w:p>
    <w:p>
      <w:pPr>
        <w:pStyle w:val="RecordBase"/>
      </w:pPr>
      <w:r>
        <w:t xml:space="preserve">BR409(HB351)</w:t>
      </w:r>
    </w:p>
    <w:p>
      <w:pPr>
        <w:pStyle w:val="RecordBase"/>
      </w:pPr>
      <w:r>
        <w:t xml:space="preserve">BR410(HB447)</w:t>
      </w:r>
    </w:p>
    <w:p>
      <w:pPr>
        <w:pStyle w:val="RecordBase"/>
      </w:pPr>
      <w:r>
        <w:t xml:space="preserve">BR411(SB45)</w:t>
      </w:r>
    </w:p>
    <w:p>
      <w:pPr>
        <w:pStyle w:val="RecordBase"/>
      </w:pPr>
      <w:r>
        <w:t xml:space="preserve">BR413(HB474)</w:t>
      </w:r>
    </w:p>
    <w:p>
      <w:pPr>
        <w:pStyle w:val="RecordBase"/>
      </w:pPr>
      <w:r>
        <w:t xml:space="preserve">BR414(HB96)</w:t>
      </w:r>
    </w:p>
    <w:p>
      <w:pPr>
        <w:pStyle w:val="RecordBase"/>
      </w:pPr>
      <w:r>
        <w:t xml:space="preserve">BR416(HB513)</w:t>
      </w:r>
    </w:p>
    <w:p>
      <w:pPr>
        <w:pStyle w:val="RecordBase"/>
      </w:pPr>
      <w:r>
        <w:t xml:space="preserve">BR417(HB490)</w:t>
      </w:r>
    </w:p>
    <w:p>
      <w:pPr>
        <w:pStyle w:val="RecordBase"/>
      </w:pPr>
      <w:r>
        <w:t xml:space="preserve">BR426(HB86)</w:t>
      </w:r>
    </w:p>
    <w:p>
      <w:pPr>
        <w:pStyle w:val="RecordBase"/>
      </w:pPr>
      <w:r>
        <w:t xml:space="preserve">BR429(HR105)</w:t>
      </w:r>
    </w:p>
    <w:p>
      <w:pPr>
        <w:pStyle w:val="RecordBase"/>
      </w:pPr>
      <w:r>
        <w:t xml:space="preserve">BR430(HR104)</w:t>
      </w:r>
    </w:p>
    <w:p>
      <w:pPr>
        <w:pStyle w:val="RecordBase"/>
      </w:pPr>
      <w:r>
        <w:t xml:space="preserve">BR432(HR88)</w:t>
      </w:r>
    </w:p>
    <w:p>
      <w:pPr>
        <w:pStyle w:val="RecordBase"/>
      </w:pPr>
      <w:r>
        <w:t xml:space="preserve">BR433(HB295)</w:t>
      </w:r>
    </w:p>
    <w:p>
      <w:pPr>
        <w:pStyle w:val="RecordBase"/>
      </w:pPr>
      <w:r>
        <w:t xml:space="preserve">BR434(HR80)</w:t>
      </w:r>
    </w:p>
    <w:p>
      <w:pPr>
        <w:pStyle w:val="RecordBase"/>
      </w:pPr>
      <w:r>
        <w:t xml:space="preserve">BR435(HB173)</w:t>
      </w:r>
    </w:p>
    <w:p>
      <w:pPr>
        <w:pStyle w:val="RecordBase"/>
      </w:pPr>
      <w:r>
        <w:t xml:space="preserve">BR436(HB150)</w:t>
      </w:r>
    </w:p>
    <w:p>
      <w:pPr>
        <w:pStyle w:val="RecordBase"/>
      </w:pPr>
      <w:r>
        <w:t xml:space="preserve">BR437(HB523)</w:t>
      </w:r>
    </w:p>
    <w:p>
      <w:pPr>
        <w:pStyle w:val="RecordBase"/>
      </w:pPr>
      <w:r>
        <w:t xml:space="preserve">BR440(HB545)</w:t>
      </w:r>
    </w:p>
    <w:p>
      <w:pPr>
        <w:pStyle w:val="RecordBase"/>
      </w:pPr>
      <w:r>
        <w:t xml:space="preserve">BR441(HB536)</w:t>
      </w:r>
    </w:p>
    <w:p>
      <w:pPr>
        <w:pStyle w:val="RecordBase"/>
      </w:pPr>
      <w:r>
        <w:t xml:space="preserve">BR446(SB168)</w:t>
      </w:r>
    </w:p>
    <w:p>
      <w:pPr>
        <w:pStyle w:val="RecordBase"/>
      </w:pPr>
      <w:r>
        <w:t xml:space="preserve">BR447(SB206)</w:t>
      </w:r>
    </w:p>
    <w:p>
      <w:pPr>
        <w:pStyle w:val="RecordBase"/>
      </w:pPr>
      <w:r>
        <w:t xml:space="preserve">BR448(SB207)</w:t>
      </w:r>
    </w:p>
    <w:p>
      <w:pPr>
        <w:pStyle w:val="RecordBase"/>
      </w:pPr>
      <w:r>
        <w:t xml:space="preserve">BR449(SB205)</w:t>
      </w:r>
    </w:p>
    <w:p>
      <w:pPr>
        <w:pStyle w:val="RecordBase"/>
      </w:pPr>
      <w:r>
        <w:t xml:space="preserve">BR450(SB209)</w:t>
      </w:r>
    </w:p>
    <w:p>
      <w:pPr>
        <w:pStyle w:val="RecordBase"/>
      </w:pPr>
      <w:r>
        <w:t xml:space="preserve">BR451(SB162)</w:t>
      </w:r>
    </w:p>
    <w:p>
      <w:pPr>
        <w:pStyle w:val="RecordBase"/>
      </w:pPr>
      <w:r>
        <w:t xml:space="preserve">BR452(SB166)</w:t>
      </w:r>
    </w:p>
    <w:p>
      <w:pPr>
        <w:pStyle w:val="RecordBase"/>
      </w:pPr>
      <w:r>
        <w:t xml:space="preserve">BR453(SB165)</w:t>
      </w:r>
    </w:p>
    <w:p>
      <w:pPr>
        <w:pStyle w:val="RecordBase"/>
      </w:pPr>
      <w:r>
        <w:t xml:space="preserve">BR454(SB164)</w:t>
      </w:r>
    </w:p>
    <w:p>
      <w:pPr>
        <w:pStyle w:val="RecordBase"/>
      </w:pPr>
      <w:r>
        <w:t xml:space="preserve">BR455(SB163)</w:t>
      </w:r>
    </w:p>
    <w:p>
      <w:pPr>
        <w:pStyle w:val="RecordBase"/>
      </w:pPr>
      <w:r>
        <w:t xml:space="preserve">BR456(HB92)</w:t>
      </w:r>
    </w:p>
    <w:p>
      <w:pPr>
        <w:pStyle w:val="RecordBase"/>
      </w:pPr>
      <w:r>
        <w:t xml:space="preserve">BR459(HB467)</w:t>
      </w:r>
    </w:p>
    <w:p>
      <w:pPr>
        <w:pStyle w:val="RecordBase"/>
      </w:pPr>
      <w:r>
        <w:t xml:space="preserve">BR460(HB540)</w:t>
      </w:r>
    </w:p>
    <w:p>
      <w:pPr>
        <w:pStyle w:val="RecordBase"/>
      </w:pPr>
      <w:r>
        <w:t xml:space="preserve">BR461(HB485)</w:t>
      </w:r>
    </w:p>
    <w:p>
      <w:pPr>
        <w:pStyle w:val="RecordBase"/>
      </w:pPr>
      <w:r>
        <w:t xml:space="preserve">BR463(HB504)</w:t>
      </w:r>
    </w:p>
    <w:p>
      <w:pPr>
        <w:pStyle w:val="RecordBase"/>
      </w:pPr>
      <w:r>
        <w:t xml:space="preserve">BR466(HB178)</w:t>
      </w:r>
    </w:p>
    <w:p>
      <w:pPr>
        <w:pStyle w:val="RecordBase"/>
      </w:pPr>
      <w:r>
        <w:t xml:space="preserve">BR467(HB171)</w:t>
      </w:r>
    </w:p>
    <w:p>
      <w:pPr>
        <w:pStyle w:val="RecordBase"/>
      </w:pPr>
      <w:r>
        <w:t xml:space="preserve">BR468(HB111)</w:t>
      </w:r>
    </w:p>
    <w:p>
      <w:pPr>
        <w:pStyle w:val="RecordBase"/>
      </w:pPr>
      <w:r>
        <w:t xml:space="preserve">BR470(HB85)</w:t>
      </w:r>
    </w:p>
    <w:p>
      <w:pPr>
        <w:pStyle w:val="RecordBase"/>
      </w:pPr>
      <w:r>
        <w:t xml:space="preserve">BR471(HB87)</w:t>
      </w:r>
    </w:p>
    <w:p>
      <w:pPr>
        <w:pStyle w:val="RecordBase"/>
      </w:pPr>
      <w:r>
        <w:t xml:space="preserve">BR472(HB101)</w:t>
      </w:r>
    </w:p>
    <w:p>
      <w:pPr>
        <w:pStyle w:val="RecordBase"/>
      </w:pPr>
      <w:r>
        <w:t xml:space="preserve">BR473(HB79)</w:t>
      </w:r>
    </w:p>
    <w:p>
      <w:pPr>
        <w:pStyle w:val="RecordBase"/>
      </w:pPr>
      <w:r>
        <w:t xml:space="preserve">BR474(HB80)</w:t>
      </w:r>
    </w:p>
    <w:p>
      <w:pPr>
        <w:pStyle w:val="RecordBase"/>
      </w:pPr>
      <w:r>
        <w:t xml:space="preserve">BR475(HB261)</w:t>
      </w:r>
    </w:p>
    <w:p>
      <w:pPr>
        <w:pStyle w:val="RecordBase"/>
      </w:pPr>
      <w:r>
        <w:t xml:space="preserve">BR477(SB62)</w:t>
      </w:r>
    </w:p>
    <w:p>
      <w:pPr>
        <w:pStyle w:val="RecordBase"/>
      </w:pPr>
      <w:r>
        <w:t xml:space="preserve">BR478(HB275)</w:t>
      </w:r>
    </w:p>
    <w:p>
      <w:pPr>
        <w:pStyle w:val="RecordBase"/>
      </w:pPr>
      <w:r>
        <w:t xml:space="preserve">BR479(HCR87)</w:t>
      </w:r>
    </w:p>
    <w:p>
      <w:pPr>
        <w:pStyle w:val="RecordBase"/>
      </w:pPr>
      <w:r>
        <w:t xml:space="preserve">BR480(HB164)</w:t>
      </w:r>
    </w:p>
    <w:p>
      <w:pPr>
        <w:pStyle w:val="RecordBase"/>
      </w:pPr>
      <w:r>
        <w:t xml:space="preserve">BR483(HB310)</w:t>
      </w:r>
    </w:p>
    <w:p>
      <w:pPr>
        <w:pStyle w:val="RecordBase"/>
      </w:pPr>
      <w:r>
        <w:t xml:space="preserve">BR484(HJR152)</w:t>
      </w:r>
    </w:p>
    <w:p>
      <w:pPr>
        <w:pStyle w:val="RecordBase"/>
      </w:pPr>
      <w:r>
        <w:t xml:space="preserve">BR485(HJR4)</w:t>
      </w:r>
    </w:p>
    <w:p>
      <w:pPr>
        <w:pStyle w:val="RecordBase"/>
      </w:pPr>
      <w:r>
        <w:t xml:space="preserve">BR487(HB166)</w:t>
      </w:r>
    </w:p>
    <w:p>
      <w:pPr>
        <w:pStyle w:val="RecordBase"/>
      </w:pPr>
      <w:r>
        <w:t xml:space="preserve">BR490(HB530)</w:t>
      </w:r>
    </w:p>
    <w:p>
      <w:pPr>
        <w:pStyle w:val="RecordBase"/>
      </w:pPr>
      <w:r>
        <w:t xml:space="preserve">BR491(SB31)</w:t>
      </w:r>
    </w:p>
    <w:p>
      <w:pPr>
        <w:pStyle w:val="RecordBase"/>
      </w:pPr>
      <w:r>
        <w:t xml:space="preserve">BR493(HB142)</w:t>
      </w:r>
    </w:p>
    <w:p>
      <w:pPr>
        <w:pStyle w:val="RecordBase"/>
      </w:pPr>
      <w:r>
        <w:t xml:space="preserve">BR494(HB143)</w:t>
      </w:r>
    </w:p>
    <w:p>
      <w:pPr>
        <w:pStyle w:val="RecordBase"/>
      </w:pPr>
      <w:r>
        <w:t xml:space="preserve">BR495(SB69)</w:t>
      </w:r>
    </w:p>
    <w:p>
      <w:pPr>
        <w:pStyle w:val="RecordBase"/>
      </w:pPr>
      <w:r>
        <w:t xml:space="preserve">BR496(HB233)</w:t>
      </w:r>
    </w:p>
    <w:p>
      <w:pPr>
        <w:pStyle w:val="RecordBase"/>
      </w:pPr>
      <w:r>
        <w:t xml:space="preserve">BR497(HJR44)</w:t>
      </w:r>
    </w:p>
    <w:p>
      <w:pPr>
        <w:pStyle w:val="RecordBase"/>
      </w:pPr>
      <w:r>
        <w:t xml:space="preserve">BR498(HB123)</w:t>
      </w:r>
    </w:p>
    <w:p>
      <w:pPr>
        <w:pStyle w:val="RecordBase"/>
      </w:pPr>
      <w:r>
        <w:t xml:space="preserve">BR499(HB294)</w:t>
      </w:r>
    </w:p>
    <w:p>
      <w:pPr>
        <w:pStyle w:val="RecordBase"/>
      </w:pPr>
      <w:r>
        <w:t xml:space="preserve">BR500(SR174)</w:t>
      </w:r>
    </w:p>
    <w:p>
      <w:pPr>
        <w:pStyle w:val="RecordBase"/>
      </w:pPr>
      <w:r>
        <w:t xml:space="preserve">BR501(SR175)</w:t>
      </w:r>
    </w:p>
    <w:p>
      <w:pPr>
        <w:pStyle w:val="RecordBase"/>
      </w:pPr>
      <w:r>
        <w:t xml:space="preserve">BR502(SR158)</w:t>
      </w:r>
    </w:p>
    <w:p>
      <w:pPr>
        <w:pStyle w:val="RecordBase"/>
      </w:pPr>
      <w:r>
        <w:t xml:space="preserve">BR503(SR157)</w:t>
      </w:r>
    </w:p>
    <w:p>
      <w:pPr>
        <w:pStyle w:val="RecordBase"/>
      </w:pPr>
      <w:r>
        <w:t xml:space="preserve">BR504(SR159)</w:t>
      </w:r>
    </w:p>
    <w:p>
      <w:pPr>
        <w:pStyle w:val="RecordBase"/>
      </w:pPr>
      <w:r>
        <w:t xml:space="preserve">BR505(SR179)</w:t>
      </w:r>
    </w:p>
    <w:p>
      <w:pPr>
        <w:pStyle w:val="RecordBase"/>
      </w:pPr>
      <w:r>
        <w:t xml:space="preserve">BR506(SR194)</w:t>
      </w:r>
    </w:p>
    <w:p>
      <w:pPr>
        <w:pStyle w:val="RecordBase"/>
      </w:pPr>
      <w:r>
        <w:t xml:space="preserve">BR507(SR165)</w:t>
      </w:r>
    </w:p>
    <w:p>
      <w:pPr>
        <w:pStyle w:val="RecordBase"/>
      </w:pPr>
      <w:r>
        <w:t xml:space="preserve">BR508(SR164)</w:t>
      </w:r>
    </w:p>
    <w:p>
      <w:pPr>
        <w:pStyle w:val="RecordBase"/>
      </w:pPr>
      <w:r>
        <w:t xml:space="preserve">BR509(SR163)</w:t>
      </w:r>
    </w:p>
    <w:p>
      <w:pPr>
        <w:pStyle w:val="RecordBase"/>
      </w:pPr>
      <w:r>
        <w:t xml:space="preserve">BR510(SR167)</w:t>
      </w:r>
    </w:p>
    <w:p>
      <w:pPr>
        <w:pStyle w:val="RecordBase"/>
      </w:pPr>
      <w:r>
        <w:t xml:space="preserve">BR511(SR168)</w:t>
      </w:r>
    </w:p>
    <w:p>
      <w:pPr>
        <w:pStyle w:val="RecordBase"/>
      </w:pPr>
      <w:r>
        <w:t xml:space="preserve">BR512(SR169)</w:t>
      </w:r>
    </w:p>
    <w:p>
      <w:pPr>
        <w:pStyle w:val="RecordBase"/>
      </w:pPr>
      <w:r>
        <w:t xml:space="preserve">BR513(SR166)</w:t>
      </w:r>
    </w:p>
    <w:p>
      <w:pPr>
        <w:pStyle w:val="RecordBase"/>
      </w:pPr>
      <w:r>
        <w:t xml:space="preserve">BR514(SR172)</w:t>
      </w:r>
    </w:p>
    <w:p>
      <w:pPr>
        <w:pStyle w:val="RecordBase"/>
      </w:pPr>
      <w:r>
        <w:t xml:space="preserve">BR515(SR171)</w:t>
      </w:r>
    </w:p>
    <w:p>
      <w:pPr>
        <w:pStyle w:val="RecordBase"/>
      </w:pPr>
      <w:r>
        <w:t xml:space="preserve">BR516(SR173)</w:t>
      </w:r>
    </w:p>
    <w:p>
      <w:pPr>
        <w:pStyle w:val="RecordBase"/>
      </w:pPr>
      <w:r>
        <w:t xml:space="preserve">BR517(SR160)</w:t>
      </w:r>
    </w:p>
    <w:p>
      <w:pPr>
        <w:pStyle w:val="RecordBase"/>
      </w:pPr>
      <w:r>
        <w:t xml:space="preserve">BR518(SR161)</w:t>
      </w:r>
    </w:p>
    <w:p>
      <w:pPr>
        <w:pStyle w:val="RecordBase"/>
      </w:pPr>
      <w:r>
        <w:t xml:space="preserve">BR519(SR162)</w:t>
      </w:r>
    </w:p>
    <w:p>
      <w:pPr>
        <w:pStyle w:val="RecordBase"/>
      </w:pPr>
      <w:r>
        <w:t xml:space="preserve">BR520(SR178)</w:t>
      </w:r>
    </w:p>
    <w:p>
      <w:pPr>
        <w:pStyle w:val="RecordBase"/>
      </w:pPr>
      <w:r>
        <w:t xml:space="preserve">BR521(SR182)</w:t>
      </w:r>
    </w:p>
    <w:p>
      <w:pPr>
        <w:pStyle w:val="RecordBase"/>
      </w:pPr>
      <w:r>
        <w:t xml:space="preserve">BR522(SR183)</w:t>
      </w:r>
    </w:p>
    <w:p>
      <w:pPr>
        <w:pStyle w:val="RecordBase"/>
      </w:pPr>
      <w:r>
        <w:t xml:space="preserve">BR523(SR180)</w:t>
      </w:r>
    </w:p>
    <w:p>
      <w:pPr>
        <w:pStyle w:val="RecordBase"/>
      </w:pPr>
      <w:r>
        <w:t xml:space="preserve">BR524(SR181)</w:t>
      </w:r>
    </w:p>
    <w:p>
      <w:pPr>
        <w:pStyle w:val="RecordBase"/>
      </w:pPr>
      <w:r>
        <w:t xml:space="preserve">BR525(HB482)</w:t>
      </w:r>
    </w:p>
    <w:p>
      <w:pPr>
        <w:pStyle w:val="RecordBase"/>
      </w:pPr>
      <w:r>
        <w:t xml:space="preserve">BR526(HB397)</w:t>
      </w:r>
    </w:p>
    <w:p>
      <w:pPr>
        <w:pStyle w:val="RecordBase"/>
      </w:pPr>
      <w:r>
        <w:t xml:space="preserve">BR527(HB519)</w:t>
      </w:r>
    </w:p>
    <w:p>
      <w:pPr>
        <w:pStyle w:val="RecordBase"/>
      </w:pPr>
      <w:r>
        <w:t xml:space="preserve">BR528(HB407)</w:t>
      </w:r>
    </w:p>
    <w:p>
      <w:pPr>
        <w:pStyle w:val="RecordBase"/>
      </w:pPr>
      <w:r>
        <w:t xml:space="preserve">BR529(HB408)</w:t>
      </w:r>
    </w:p>
    <w:p>
      <w:pPr>
        <w:pStyle w:val="RecordBase"/>
      </w:pPr>
      <w:r>
        <w:t xml:space="preserve">BR530(HB455)</w:t>
      </w:r>
    </w:p>
    <w:p>
      <w:pPr>
        <w:pStyle w:val="RecordBase"/>
      </w:pPr>
      <w:r>
        <w:t xml:space="preserve">BR531(HB409)</w:t>
      </w:r>
    </w:p>
    <w:p>
      <w:pPr>
        <w:pStyle w:val="RecordBase"/>
      </w:pPr>
      <w:r>
        <w:t xml:space="preserve">BR532(HB412)</w:t>
      </w:r>
    </w:p>
    <w:p>
      <w:pPr>
        <w:pStyle w:val="RecordBase"/>
      </w:pPr>
      <w:r>
        <w:t xml:space="preserve">BR534(HB413)</w:t>
      </w:r>
    </w:p>
    <w:p>
      <w:pPr>
        <w:pStyle w:val="RecordBase"/>
      </w:pPr>
      <w:r>
        <w:t xml:space="preserve">BR535(HB395)</w:t>
      </w:r>
    </w:p>
    <w:p>
      <w:pPr>
        <w:pStyle w:val="RecordBase"/>
      </w:pPr>
      <w:r>
        <w:t xml:space="preserve">BR536(HB402)</w:t>
      </w:r>
    </w:p>
    <w:p>
      <w:pPr>
        <w:pStyle w:val="RecordBase"/>
      </w:pPr>
      <w:r>
        <w:t xml:space="preserve">BR537(HB415)</w:t>
      </w:r>
    </w:p>
    <w:p>
      <w:pPr>
        <w:pStyle w:val="RecordBase"/>
      </w:pPr>
      <w:r>
        <w:t xml:space="preserve">BR538(SR176)</w:t>
      </w:r>
    </w:p>
    <w:p>
      <w:pPr>
        <w:pStyle w:val="RecordBase"/>
      </w:pPr>
      <w:r>
        <w:t xml:space="preserve">BR539(SR177)</w:t>
      </w:r>
    </w:p>
    <w:p>
      <w:pPr>
        <w:pStyle w:val="RecordBase"/>
      </w:pPr>
      <w:r>
        <w:t xml:space="preserve">BR540(SR170)</w:t>
      </w:r>
    </w:p>
    <w:p>
      <w:pPr>
        <w:pStyle w:val="RecordBase"/>
      </w:pPr>
      <w:r>
        <w:t xml:space="preserve">BR541(SR211)</w:t>
      </w:r>
    </w:p>
    <w:p>
      <w:pPr>
        <w:pStyle w:val="RecordBase"/>
      </w:pPr>
      <w:r>
        <w:t xml:space="preserve">BR542(SR156)</w:t>
      </w:r>
    </w:p>
    <w:p>
      <w:pPr>
        <w:pStyle w:val="RecordBase"/>
      </w:pPr>
      <w:r>
        <w:t xml:space="preserve">BR800(HB161)</w:t>
      </w:r>
    </w:p>
    <w:p>
      <w:pPr>
        <w:pStyle w:val="RecordBase"/>
      </w:pPr>
      <w:r>
        <w:t xml:space="preserve">BR801(HB320)</w:t>
      </w:r>
    </w:p>
    <w:p>
      <w:pPr>
        <w:pStyle w:val="RecordBase"/>
      </w:pPr>
      <w:r>
        <w:t xml:space="preserve">BR802(HB437)</w:t>
      </w:r>
    </w:p>
    <w:p>
      <w:pPr>
        <w:pStyle w:val="RecordBase"/>
      </w:pPr>
      <w:r>
        <w:t xml:space="preserve">BR804(HJR38)</w:t>
      </w:r>
    </w:p>
    <w:p>
      <w:pPr>
        <w:pStyle w:val="RecordBase"/>
      </w:pPr>
      <w:r>
        <w:t xml:space="preserve">BR805(SB79)</w:t>
      </w:r>
    </w:p>
    <w:p>
      <w:pPr>
        <w:pStyle w:val="RecordBase"/>
      </w:pPr>
      <w:r>
        <w:t xml:space="preserve">BR806(SB47)</w:t>
      </w:r>
    </w:p>
    <w:p>
      <w:pPr>
        <w:pStyle w:val="RecordBase"/>
      </w:pPr>
      <w:r>
        <w:t xml:space="preserve">BR808(SB67)</w:t>
      </w:r>
    </w:p>
    <w:p>
      <w:pPr>
        <w:pStyle w:val="RecordBase"/>
      </w:pPr>
      <w:r>
        <w:t xml:space="preserve">BR809(SB6)</w:t>
      </w:r>
    </w:p>
    <w:p>
      <w:pPr>
        <w:pStyle w:val="RecordBase"/>
      </w:pPr>
      <w:r>
        <w:t xml:space="preserve">BR810(SB2)</w:t>
      </w:r>
    </w:p>
    <w:p>
      <w:pPr>
        <w:pStyle w:val="RecordBase"/>
      </w:pPr>
      <w:r>
        <w:t xml:space="preserve">BR811(SB9)</w:t>
      </w:r>
    </w:p>
    <w:p>
      <w:pPr>
        <w:pStyle w:val="RecordBase"/>
      </w:pPr>
      <w:r>
        <w:t xml:space="preserve">BR812(SB1)</w:t>
      </w:r>
    </w:p>
    <w:p>
      <w:pPr>
        <w:pStyle w:val="RecordBase"/>
      </w:pPr>
      <w:r>
        <w:t xml:space="preserve">BR814(HB131)</w:t>
      </w:r>
    </w:p>
    <w:p>
      <w:pPr>
        <w:pStyle w:val="RecordBase"/>
      </w:pPr>
      <w:r>
        <w:t xml:space="preserve">BR815(SB73)</w:t>
      </w:r>
    </w:p>
    <w:p>
      <w:pPr>
        <w:pStyle w:val="RecordBase"/>
      </w:pPr>
      <w:r>
        <w:t xml:space="preserve">BR816(HB159)</w:t>
      </w:r>
    </w:p>
    <w:p>
      <w:pPr>
        <w:pStyle w:val="RecordBase"/>
      </w:pPr>
      <w:r>
        <w:t xml:space="preserve">BR817(SB181)</w:t>
      </w:r>
    </w:p>
    <w:p>
      <w:pPr>
        <w:pStyle w:val="RecordBase"/>
      </w:pPr>
      <w:r>
        <w:t xml:space="preserve">BR818(HB129)</w:t>
      </w:r>
    </w:p>
    <w:p>
      <w:pPr>
        <w:pStyle w:val="RecordBase"/>
      </w:pPr>
      <w:r>
        <w:t xml:space="preserve">BR819(HB256)</w:t>
      </w:r>
    </w:p>
    <w:p>
      <w:pPr>
        <w:pStyle w:val="RecordBase"/>
      </w:pPr>
      <w:r>
        <w:t xml:space="preserve">BR820(SB33)</w:t>
      </w:r>
    </w:p>
    <w:p>
      <w:pPr>
        <w:pStyle w:val="RecordBase"/>
      </w:pPr>
      <w:r>
        <w:t xml:space="preserve">BR821(SB125)</w:t>
      </w:r>
    </w:p>
    <w:p>
      <w:pPr>
        <w:pStyle w:val="RecordBase"/>
      </w:pPr>
      <w:r>
        <w:t xml:space="preserve">BR822(SB59)</w:t>
      </w:r>
    </w:p>
    <w:p>
      <w:pPr>
        <w:pStyle w:val="RecordBase"/>
      </w:pPr>
      <w:r>
        <w:t xml:space="preserve">BR823(SB60)</w:t>
      </w:r>
    </w:p>
    <w:p>
      <w:pPr>
        <w:pStyle w:val="RecordBase"/>
      </w:pPr>
      <w:r>
        <w:t xml:space="preserve">BR824(SB91)</w:t>
      </w:r>
    </w:p>
    <w:p>
      <w:pPr>
        <w:pStyle w:val="RecordBase"/>
      </w:pPr>
      <w:r>
        <w:t xml:space="preserve">BR825(SB196)</w:t>
      </w:r>
    </w:p>
    <w:p>
      <w:pPr>
        <w:pStyle w:val="RecordBase"/>
      </w:pPr>
      <w:r>
        <w:t xml:space="preserve">BR826(HB156)</w:t>
      </w:r>
    </w:p>
    <w:p>
      <w:pPr>
        <w:pStyle w:val="RecordBase"/>
      </w:pPr>
      <w:r>
        <w:t xml:space="preserve">BR827(HB186)</w:t>
      </w:r>
    </w:p>
    <w:p>
      <w:pPr>
        <w:pStyle w:val="RecordBase"/>
      </w:pPr>
      <w:r>
        <w:t xml:space="preserve">BR829(HB182)</w:t>
      </w:r>
    </w:p>
    <w:p>
      <w:pPr>
        <w:pStyle w:val="RecordBase"/>
      </w:pPr>
      <w:r>
        <w:t xml:space="preserve">BR830(SB104)</w:t>
      </w:r>
    </w:p>
    <w:p>
      <w:pPr>
        <w:pStyle w:val="RecordBase"/>
      </w:pPr>
      <w:r>
        <w:t xml:space="preserve">BR831(HB361)</w:t>
      </w:r>
    </w:p>
    <w:p>
      <w:pPr>
        <w:pStyle w:val="RecordBase"/>
      </w:pPr>
      <w:r>
        <w:t xml:space="preserve">BR832(HB399)</w:t>
      </w:r>
    </w:p>
    <w:p>
      <w:pPr>
        <w:pStyle w:val="RecordBase"/>
      </w:pPr>
      <w:r>
        <w:t xml:space="preserve">BR834(SB58)</w:t>
      </w:r>
    </w:p>
    <w:p>
      <w:pPr>
        <w:pStyle w:val="RecordBase"/>
      </w:pPr>
      <w:r>
        <w:t xml:space="preserve">BR836(SB61)</w:t>
      </w:r>
    </w:p>
    <w:p>
      <w:pPr>
        <w:pStyle w:val="RecordBase"/>
      </w:pPr>
      <w:r>
        <w:t xml:space="preserve">BR839(SJR31)</w:t>
      </w:r>
    </w:p>
    <w:p>
      <w:pPr>
        <w:pStyle w:val="RecordBase"/>
      </w:pPr>
      <w:r>
        <w:t xml:space="preserve">BR840(HJR18)</w:t>
      </w:r>
    </w:p>
    <w:p>
      <w:pPr>
        <w:pStyle w:val="RecordBase"/>
      </w:pPr>
      <w:r>
        <w:t xml:space="preserve">BR842(HB308)</w:t>
      </w:r>
    </w:p>
    <w:p>
      <w:pPr>
        <w:pStyle w:val="RecordBase"/>
      </w:pPr>
      <w:r>
        <w:t xml:space="preserve">BR843(HB333)</w:t>
      </w:r>
    </w:p>
    <w:p>
      <w:pPr>
        <w:pStyle w:val="RecordBase"/>
      </w:pPr>
      <w:r>
        <w:t xml:space="preserve">BR844(HB132)</w:t>
      </w:r>
    </w:p>
    <w:p>
      <w:pPr>
        <w:pStyle w:val="RecordBase"/>
      </w:pPr>
      <w:r>
        <w:t xml:space="preserve">BR846(HR31)</w:t>
      </w:r>
    </w:p>
    <w:p>
      <w:pPr>
        <w:pStyle w:val="RecordBase"/>
      </w:pPr>
      <w:r>
        <w:t xml:space="preserve">BR847(SB96)</w:t>
      </w:r>
    </w:p>
    <w:p>
      <w:pPr>
        <w:pStyle w:val="RecordBase"/>
      </w:pPr>
      <w:r>
        <w:t xml:space="preserve">BR849(SB68)</w:t>
      </w:r>
    </w:p>
    <w:p>
      <w:pPr>
        <w:pStyle w:val="RecordBase"/>
      </w:pPr>
      <w:r>
        <w:t xml:space="preserve">BR850(HCR30)</w:t>
      </w:r>
    </w:p>
    <w:p>
      <w:pPr>
        <w:pStyle w:val="RecordBase"/>
      </w:pPr>
      <w:r>
        <w:t xml:space="preserve">BR851(HB138)</w:t>
      </w:r>
    </w:p>
    <w:p>
      <w:pPr>
        <w:pStyle w:val="RecordBase"/>
      </w:pPr>
      <w:r>
        <w:t xml:space="preserve">BR853(HR28)</w:t>
      </w:r>
    </w:p>
    <w:p>
      <w:pPr>
        <w:pStyle w:val="RecordBase"/>
      </w:pPr>
      <w:r>
        <w:t xml:space="preserve">BR854(SR193)</w:t>
      </w:r>
    </w:p>
    <w:p>
      <w:pPr>
        <w:pStyle w:val="RecordBase"/>
      </w:pPr>
      <w:r>
        <w:t xml:space="preserve">BR855(SB133)</w:t>
      </w:r>
    </w:p>
    <w:p>
      <w:pPr>
        <w:pStyle w:val="RecordBase"/>
      </w:pPr>
      <w:r>
        <w:t xml:space="preserve">BR857(HB153)</w:t>
      </w:r>
    </w:p>
    <w:p>
      <w:pPr>
        <w:pStyle w:val="RecordBase"/>
      </w:pPr>
      <w:r>
        <w:t xml:space="preserve">BR858(SB49)</w:t>
      </w:r>
    </w:p>
    <w:p>
      <w:pPr>
        <w:pStyle w:val="RecordBase"/>
      </w:pPr>
      <w:r>
        <w:t xml:space="preserve">BR859(SR26)</w:t>
      </w:r>
    </w:p>
    <w:p>
      <w:pPr>
        <w:pStyle w:val="RecordBase"/>
      </w:pPr>
      <w:r>
        <w:t xml:space="preserve">BR860(SR28)</w:t>
      </w:r>
    </w:p>
    <w:p>
      <w:pPr>
        <w:pStyle w:val="RecordBase"/>
      </w:pPr>
      <w:r>
        <w:t xml:space="preserve">BR861(SR25)</w:t>
      </w:r>
    </w:p>
    <w:p>
      <w:pPr>
        <w:pStyle w:val="RecordBase"/>
      </w:pPr>
      <w:r>
        <w:t xml:space="preserve">BR863(HB356)</w:t>
      </w:r>
    </w:p>
    <w:p>
      <w:pPr>
        <w:pStyle w:val="RecordBase"/>
      </w:pPr>
      <w:r>
        <w:t xml:space="preserve">BR864(SB3)</w:t>
      </w:r>
    </w:p>
    <w:p>
      <w:pPr>
        <w:pStyle w:val="RecordBase"/>
      </w:pPr>
      <w:r>
        <w:t xml:space="preserve">BR865(SB4)</w:t>
      </w:r>
    </w:p>
    <w:p>
      <w:pPr>
        <w:pStyle w:val="RecordBase"/>
      </w:pPr>
      <w:r>
        <w:t xml:space="preserve">BR866(HR34)</w:t>
      </w:r>
    </w:p>
    <w:p>
      <w:pPr>
        <w:pStyle w:val="RecordBase"/>
      </w:pPr>
      <w:r>
        <w:t xml:space="preserve">BR867(HB471)</w:t>
      </w:r>
    </w:p>
    <w:p>
      <w:pPr>
        <w:pStyle w:val="RecordBase"/>
      </w:pPr>
      <w:r>
        <w:t xml:space="preserve">BR868(HB140)</w:t>
      </w:r>
    </w:p>
    <w:p>
      <w:pPr>
        <w:pStyle w:val="RecordBase"/>
      </w:pPr>
      <w:r>
        <w:t xml:space="preserve">BR870(SR24)</w:t>
      </w:r>
    </w:p>
    <w:p>
      <w:pPr>
        <w:pStyle w:val="RecordBase"/>
      </w:pPr>
      <w:r>
        <w:t xml:space="preserve">BR871(SR27)</w:t>
      </w:r>
    </w:p>
    <w:p>
      <w:pPr>
        <w:pStyle w:val="RecordBase"/>
      </w:pPr>
      <w:r>
        <w:t xml:space="preserve">BR872(HB345)</w:t>
      </w:r>
    </w:p>
    <w:p>
      <w:pPr>
        <w:pStyle w:val="RecordBase"/>
      </w:pPr>
      <w:r>
        <w:t xml:space="preserve">BR873(SB46)</w:t>
      </w:r>
    </w:p>
    <w:p>
      <w:pPr>
        <w:pStyle w:val="RecordBase"/>
      </w:pPr>
      <w:r>
        <w:t xml:space="preserve">BR874(HB117)</w:t>
      </w:r>
    </w:p>
    <w:p>
      <w:pPr>
        <w:pStyle w:val="RecordBase"/>
      </w:pPr>
      <w:r>
        <w:t xml:space="preserve">BR875(HB148)</w:t>
      </w:r>
    </w:p>
    <w:p>
      <w:pPr>
        <w:pStyle w:val="RecordBase"/>
      </w:pPr>
      <w:r>
        <w:t xml:space="preserve">BR876(HB4)</w:t>
      </w:r>
    </w:p>
    <w:p>
      <w:pPr>
        <w:pStyle w:val="RecordBase"/>
      </w:pPr>
      <w:r>
        <w:t xml:space="preserve">BR877(HB290)</w:t>
      </w:r>
    </w:p>
    <w:p>
      <w:pPr>
        <w:pStyle w:val="RecordBase"/>
      </w:pPr>
      <w:r>
        <w:t xml:space="preserve">BR878(SR21)</w:t>
      </w:r>
    </w:p>
    <w:p>
      <w:pPr>
        <w:pStyle w:val="RecordBase"/>
      </w:pPr>
      <w:r>
        <w:t xml:space="preserve">BR879(HB205)</w:t>
      </w:r>
    </w:p>
    <w:p>
      <w:pPr>
        <w:pStyle w:val="RecordBase"/>
      </w:pPr>
      <w:r>
        <w:t xml:space="preserve">BR880(SR4)</w:t>
      </w:r>
    </w:p>
    <w:p>
      <w:pPr>
        <w:pStyle w:val="RecordBase"/>
      </w:pPr>
      <w:r>
        <w:t xml:space="preserve">BR881(HR3)</w:t>
      </w:r>
    </w:p>
    <w:p>
      <w:pPr>
        <w:pStyle w:val="RecordBase"/>
      </w:pPr>
      <w:r>
        <w:t xml:space="preserve">BR882(HB147)</w:t>
      </w:r>
    </w:p>
    <w:p>
      <w:pPr>
        <w:pStyle w:val="RecordBase"/>
      </w:pPr>
      <w:r>
        <w:t xml:space="preserve">BR883(SR30)</w:t>
      </w:r>
    </w:p>
    <w:p>
      <w:pPr>
        <w:pStyle w:val="RecordBase"/>
      </w:pPr>
      <w:r>
        <w:t xml:space="preserve">BR884(HB151)</w:t>
      </w:r>
    </w:p>
    <w:p>
      <w:pPr>
        <w:pStyle w:val="RecordBase"/>
      </w:pPr>
      <w:r>
        <w:t xml:space="preserve">BR885(SB65)</w:t>
      </w:r>
    </w:p>
    <w:p>
      <w:pPr>
        <w:pStyle w:val="RecordBase"/>
      </w:pPr>
      <w:r>
        <w:t xml:space="preserve">BR886(SB66)</w:t>
      </w:r>
    </w:p>
    <w:p>
      <w:pPr>
        <w:pStyle w:val="RecordBase"/>
      </w:pPr>
      <w:r>
        <w:t xml:space="preserve">BR887(SB64)</w:t>
      </w:r>
    </w:p>
    <w:p>
      <w:pPr>
        <w:pStyle w:val="RecordBase"/>
      </w:pPr>
      <w:r>
        <w:t xml:space="preserve">BR888(HB165)</w:t>
      </w:r>
    </w:p>
    <w:p>
      <w:pPr>
        <w:pStyle w:val="RecordBase"/>
      </w:pPr>
      <w:r>
        <w:t xml:space="preserve">BR889(HB172)</w:t>
      </w:r>
    </w:p>
    <w:p>
      <w:pPr>
        <w:pStyle w:val="RecordBase"/>
      </w:pPr>
      <w:r>
        <w:t xml:space="preserve">BR890(HB152)</w:t>
      </w:r>
    </w:p>
    <w:p>
      <w:pPr>
        <w:pStyle w:val="RecordBase"/>
      </w:pPr>
      <w:r>
        <w:t xml:space="preserve">BR891(HB2)</w:t>
      </w:r>
    </w:p>
    <w:p>
      <w:pPr>
        <w:pStyle w:val="RecordBase"/>
      </w:pPr>
      <w:r>
        <w:t xml:space="preserve">BR892(HR32)</w:t>
      </w:r>
    </w:p>
    <w:p>
      <w:pPr>
        <w:pStyle w:val="RecordBase"/>
      </w:pPr>
      <w:r>
        <w:t xml:space="preserve">BR893(HB141)</w:t>
      </w:r>
    </w:p>
    <w:p>
      <w:pPr>
        <w:pStyle w:val="RecordBase"/>
      </w:pPr>
      <w:r>
        <w:t xml:space="preserve">BR894(HB176)</w:t>
      </w:r>
    </w:p>
    <w:p>
      <w:pPr>
        <w:pStyle w:val="RecordBase"/>
      </w:pPr>
      <w:r>
        <w:t xml:space="preserve">BR895(SB71)</w:t>
      </w:r>
    </w:p>
    <w:p>
      <w:pPr>
        <w:pStyle w:val="RecordBase"/>
      </w:pPr>
      <w:r>
        <w:t xml:space="preserve">BR896(SB63)</w:t>
      </w:r>
    </w:p>
    <w:p>
      <w:pPr>
        <w:pStyle w:val="RecordBase"/>
      </w:pPr>
      <w:r>
        <w:t xml:space="preserve">BR897(HJR53)</w:t>
      </w:r>
    </w:p>
    <w:p>
      <w:pPr>
        <w:pStyle w:val="RecordBase"/>
      </w:pPr>
      <w:r>
        <w:t xml:space="preserve">BR898(HB247)</w:t>
      </w:r>
    </w:p>
    <w:p>
      <w:pPr>
        <w:pStyle w:val="RecordBase"/>
      </w:pPr>
      <w:r>
        <w:t xml:space="preserve">BR899(HB248)</w:t>
      </w:r>
    </w:p>
    <w:p>
      <w:pPr>
        <w:pStyle w:val="RecordBase"/>
      </w:pPr>
      <w:r>
        <w:t xml:space="preserve">BR900(HB154)</w:t>
      </w:r>
    </w:p>
    <w:p>
      <w:pPr>
        <w:pStyle w:val="RecordBase"/>
      </w:pPr>
      <w:r>
        <w:t xml:space="preserve">BR901(SB75)</w:t>
      </w:r>
    </w:p>
    <w:p>
      <w:pPr>
        <w:pStyle w:val="RecordBase"/>
      </w:pPr>
      <w:r>
        <w:t xml:space="preserve">BR902(HB160)</w:t>
      </w:r>
    </w:p>
    <w:p>
      <w:pPr>
        <w:pStyle w:val="RecordBase"/>
      </w:pPr>
      <w:r>
        <w:t xml:space="preserve">BR903(HCR68)</w:t>
      </w:r>
    </w:p>
    <w:p>
      <w:pPr>
        <w:pStyle w:val="RecordBase"/>
      </w:pPr>
      <w:r>
        <w:t xml:space="preserve">BR904(HB353)</w:t>
      </w:r>
    </w:p>
    <w:p>
      <w:pPr>
        <w:pStyle w:val="RecordBase"/>
      </w:pPr>
      <w:r>
        <w:t xml:space="preserve">BR906(HJR100)</w:t>
      </w:r>
    </w:p>
    <w:p>
      <w:pPr>
        <w:pStyle w:val="RecordBase"/>
      </w:pPr>
      <w:r>
        <w:t xml:space="preserve">BR907(HR39)</w:t>
      </w:r>
    </w:p>
    <w:p>
      <w:pPr>
        <w:pStyle w:val="RecordBase"/>
      </w:pPr>
      <w:r>
        <w:t xml:space="preserve">BR908(SR35)</w:t>
      </w:r>
    </w:p>
    <w:p>
      <w:pPr>
        <w:pStyle w:val="RecordBase"/>
      </w:pPr>
      <w:r>
        <w:t xml:space="preserve">BR909(HB230)</w:t>
      </w:r>
    </w:p>
    <w:p>
      <w:pPr>
        <w:pStyle w:val="RecordBase"/>
      </w:pPr>
      <w:r>
        <w:t xml:space="preserve">BR910(HB231)</w:t>
      </w:r>
    </w:p>
    <w:p>
      <w:pPr>
        <w:pStyle w:val="RecordBase"/>
      </w:pPr>
      <w:r>
        <w:t xml:space="preserve">BR911(HR33)</w:t>
      </w:r>
    </w:p>
    <w:p>
      <w:pPr>
        <w:pStyle w:val="RecordBase"/>
      </w:pPr>
      <w:r>
        <w:t xml:space="preserve">BR912(HR102)</w:t>
      </w:r>
    </w:p>
    <w:p>
      <w:pPr>
        <w:pStyle w:val="RecordBase"/>
      </w:pPr>
      <w:r>
        <w:t xml:space="preserve">BR913(HR41)</w:t>
      </w:r>
    </w:p>
    <w:p>
      <w:pPr>
        <w:pStyle w:val="RecordBase"/>
      </w:pPr>
      <w:r>
        <w:t xml:space="preserve">BR914(HR42)</w:t>
      </w:r>
    </w:p>
    <w:p>
      <w:pPr>
        <w:pStyle w:val="RecordBase"/>
      </w:pPr>
      <w:r>
        <w:t xml:space="preserve">BR916(HB229)</w:t>
      </w:r>
    </w:p>
    <w:p>
      <w:pPr>
        <w:pStyle w:val="RecordBase"/>
      </w:pPr>
      <w:r>
        <w:t xml:space="preserve">BR917(SB74)</w:t>
      </w:r>
    </w:p>
    <w:p>
      <w:pPr>
        <w:pStyle w:val="RecordBase"/>
      </w:pPr>
      <w:r>
        <w:t xml:space="preserve">BR918(HJR48)</w:t>
      </w:r>
    </w:p>
    <w:p>
      <w:pPr>
        <w:pStyle w:val="RecordBase"/>
      </w:pPr>
      <w:r>
        <w:t xml:space="preserve">BR919(HB170)</w:t>
      </w:r>
    </w:p>
    <w:p>
      <w:pPr>
        <w:pStyle w:val="RecordBase"/>
      </w:pPr>
      <w:r>
        <w:t xml:space="preserve">BR920(SB16)</w:t>
      </w:r>
    </w:p>
    <w:p>
      <w:pPr>
        <w:pStyle w:val="RecordBase"/>
      </w:pPr>
      <w:r>
        <w:t xml:space="preserve">BR921(SB80)</w:t>
      </w:r>
    </w:p>
    <w:p>
      <w:pPr>
        <w:pStyle w:val="RecordBase"/>
      </w:pPr>
      <w:r>
        <w:t xml:space="preserve">BR922(SCR97)</w:t>
      </w:r>
    </w:p>
    <w:p>
      <w:pPr>
        <w:pStyle w:val="RecordBase"/>
      </w:pPr>
      <w:r>
        <w:t xml:space="preserve">BR923(SB78)</w:t>
      </w:r>
    </w:p>
    <w:p>
      <w:pPr>
        <w:pStyle w:val="RecordBase"/>
      </w:pPr>
      <w:r>
        <w:t xml:space="preserve">BR924(HB179)</w:t>
      </w:r>
    </w:p>
    <w:p>
      <w:pPr>
        <w:pStyle w:val="RecordBase"/>
      </w:pPr>
      <w:r>
        <w:t xml:space="preserve">BR925(SR50)</w:t>
      </w:r>
    </w:p>
    <w:p>
      <w:pPr>
        <w:pStyle w:val="RecordBase"/>
      </w:pPr>
      <w:r>
        <w:t xml:space="preserve">BR926(HR43)</w:t>
      </w:r>
    </w:p>
    <w:p>
      <w:pPr>
        <w:pStyle w:val="RecordBase"/>
      </w:pPr>
      <w:r>
        <w:t xml:space="preserve">BR927(HB167)</w:t>
      </w:r>
    </w:p>
    <w:p>
      <w:pPr>
        <w:pStyle w:val="RecordBase"/>
      </w:pPr>
      <w:r>
        <w:t xml:space="preserve">BR929(SR37)</w:t>
      </w:r>
    </w:p>
    <w:p>
      <w:pPr>
        <w:pStyle w:val="RecordBase"/>
      </w:pPr>
      <w:r>
        <w:t xml:space="preserve">BR930(SB77)</w:t>
      </w:r>
    </w:p>
    <w:p>
      <w:pPr>
        <w:pStyle w:val="RecordBase"/>
      </w:pPr>
      <w:r>
        <w:t xml:space="preserve">BR931(SR62)</w:t>
      </w:r>
    </w:p>
    <w:p>
      <w:pPr>
        <w:pStyle w:val="RecordBase"/>
      </w:pPr>
      <w:r>
        <w:t xml:space="preserve">BR932(SR74)</w:t>
      </w:r>
    </w:p>
    <w:p>
      <w:pPr>
        <w:pStyle w:val="RecordBase"/>
      </w:pPr>
      <w:r>
        <w:t xml:space="preserve">BR933(SR73)</w:t>
      </w:r>
    </w:p>
    <w:p>
      <w:pPr>
        <w:pStyle w:val="RecordBase"/>
      </w:pPr>
      <w:r>
        <w:t xml:space="preserve">BR934(SR39)</w:t>
      </w:r>
    </w:p>
    <w:p>
      <w:pPr>
        <w:pStyle w:val="RecordBase"/>
      </w:pPr>
      <w:r>
        <w:t xml:space="preserve">BR935(SR42)</w:t>
      </w:r>
    </w:p>
    <w:p>
      <w:pPr>
        <w:pStyle w:val="RecordBase"/>
      </w:pPr>
      <w:r>
        <w:t xml:space="preserve">BR936(SR38)</w:t>
      </w:r>
    </w:p>
    <w:p>
      <w:pPr>
        <w:pStyle w:val="RecordBase"/>
      </w:pPr>
      <w:r>
        <w:t xml:space="preserve">BR937(SR40)</w:t>
      </w:r>
    </w:p>
    <w:p>
      <w:pPr>
        <w:pStyle w:val="RecordBase"/>
      </w:pPr>
      <w:r>
        <w:t xml:space="preserve">BR938(SR41)</w:t>
      </w:r>
    </w:p>
    <w:p>
      <w:pPr>
        <w:pStyle w:val="RecordBase"/>
      </w:pPr>
      <w:r>
        <w:t xml:space="preserve">BR939(SR60)</w:t>
      </w:r>
    </w:p>
    <w:p>
      <w:pPr>
        <w:pStyle w:val="RecordBase"/>
      </w:pPr>
      <w:r>
        <w:t xml:space="preserve">BR940(SR61)</w:t>
      </w:r>
    </w:p>
    <w:p>
      <w:pPr>
        <w:pStyle w:val="RecordBase"/>
      </w:pPr>
      <w:r>
        <w:t xml:space="preserve">BR941(SR58)</w:t>
      </w:r>
    </w:p>
    <w:p>
      <w:pPr>
        <w:pStyle w:val="RecordBase"/>
      </w:pPr>
      <w:r>
        <w:t xml:space="preserve">BR942(SB76)</w:t>
      </w:r>
    </w:p>
    <w:p>
      <w:pPr>
        <w:pStyle w:val="RecordBase"/>
      </w:pPr>
      <w:r>
        <w:t xml:space="preserve">BR944(HB311)</w:t>
      </w:r>
    </w:p>
    <w:p>
      <w:pPr>
        <w:pStyle w:val="RecordBase"/>
      </w:pPr>
      <w:r>
        <w:t xml:space="preserve">BR945(HB249)</w:t>
      </w:r>
    </w:p>
    <w:p>
      <w:pPr>
        <w:pStyle w:val="RecordBase"/>
      </w:pPr>
      <w:r>
        <w:t xml:space="preserve">BR946(HB146)</w:t>
      </w:r>
    </w:p>
    <w:p>
      <w:pPr>
        <w:pStyle w:val="RecordBase"/>
      </w:pPr>
      <w:r>
        <w:t xml:space="preserve">BR947(HB335)</w:t>
      </w:r>
    </w:p>
    <w:p>
      <w:pPr>
        <w:pStyle w:val="RecordBase"/>
      </w:pPr>
      <w:r>
        <w:t xml:space="preserve">BR948(HB336)</w:t>
      </w:r>
    </w:p>
    <w:p>
      <w:pPr>
        <w:pStyle w:val="RecordBase"/>
      </w:pPr>
      <w:r>
        <w:t xml:space="preserve">BR949(HB302)</w:t>
      </w:r>
    </w:p>
    <w:p>
      <w:pPr>
        <w:pStyle w:val="RecordBase"/>
      </w:pPr>
      <w:r>
        <w:t xml:space="preserve">BR950(HB281)</w:t>
      </w:r>
    </w:p>
    <w:p>
      <w:pPr>
        <w:pStyle w:val="RecordBase"/>
      </w:pPr>
      <w:r>
        <w:t xml:space="preserve">BR954(SB123)</w:t>
      </w:r>
    </w:p>
    <w:p>
      <w:pPr>
        <w:pStyle w:val="RecordBase"/>
      </w:pPr>
      <w:r>
        <w:t xml:space="preserve">BR955(SB89)</w:t>
      </w:r>
    </w:p>
    <w:p>
      <w:pPr>
        <w:pStyle w:val="RecordBase"/>
      </w:pPr>
      <w:r>
        <w:t xml:space="preserve">BR956(HB10)</w:t>
      </w:r>
    </w:p>
    <w:p>
      <w:pPr>
        <w:pStyle w:val="RecordBase"/>
      </w:pPr>
      <w:r>
        <w:t xml:space="preserve">BR957(SR36)</w:t>
      </w:r>
    </w:p>
    <w:p>
      <w:pPr>
        <w:pStyle w:val="RecordBase"/>
      </w:pPr>
      <w:r>
        <w:t xml:space="preserve">BR958(HJR52)</w:t>
      </w:r>
    </w:p>
    <w:p>
      <w:pPr>
        <w:pStyle w:val="RecordBase"/>
      </w:pPr>
      <w:r>
        <w:t xml:space="preserve">BR959(HB480)</w:t>
      </w:r>
    </w:p>
    <w:p>
      <w:pPr>
        <w:pStyle w:val="RecordBase"/>
      </w:pPr>
      <w:r>
        <w:t xml:space="preserve">BR960(HB448)</w:t>
      </w:r>
    </w:p>
    <w:p>
      <w:pPr>
        <w:pStyle w:val="RecordBase"/>
      </w:pPr>
      <w:r>
        <w:t xml:space="preserve">BR963(HB313)</w:t>
      </w:r>
    </w:p>
    <w:p>
      <w:pPr>
        <w:pStyle w:val="RecordBase"/>
      </w:pPr>
      <w:r>
        <w:t xml:space="preserve">BR965(HB253)</w:t>
      </w:r>
    </w:p>
    <w:p>
      <w:pPr>
        <w:pStyle w:val="RecordBase"/>
      </w:pPr>
      <w:r>
        <w:t xml:space="preserve">BR966(HB252)</w:t>
      </w:r>
    </w:p>
    <w:p>
      <w:pPr>
        <w:pStyle w:val="RecordBase"/>
      </w:pPr>
      <w:r>
        <w:t xml:space="preserve">BR967(HB280)</w:t>
      </w:r>
    </w:p>
    <w:p>
      <w:pPr>
        <w:pStyle w:val="RecordBase"/>
      </w:pPr>
      <w:r>
        <w:t xml:space="preserve">BR968(SB90)</w:t>
      </w:r>
    </w:p>
    <w:p>
      <w:pPr>
        <w:pStyle w:val="RecordBase"/>
      </w:pPr>
      <w:r>
        <w:t xml:space="preserve">BR969(HB243)</w:t>
      </w:r>
    </w:p>
    <w:p>
      <w:pPr>
        <w:pStyle w:val="RecordBase"/>
      </w:pPr>
      <w:r>
        <w:t xml:space="preserve">BR970(HB223)</w:t>
      </w:r>
    </w:p>
    <w:p>
      <w:pPr>
        <w:pStyle w:val="RecordBase"/>
      </w:pPr>
      <w:r>
        <w:t xml:space="preserve">BR971(HB255)</w:t>
      </w:r>
    </w:p>
    <w:p>
      <w:pPr>
        <w:pStyle w:val="RecordBase"/>
      </w:pPr>
      <w:r>
        <w:t xml:space="preserve">BR973(SB115)</w:t>
      </w:r>
    </w:p>
    <w:p>
      <w:pPr>
        <w:pStyle w:val="RecordBase"/>
      </w:pPr>
      <w:r>
        <w:t xml:space="preserve">BR975(HB181)</w:t>
      </w:r>
    </w:p>
    <w:p>
      <w:pPr>
        <w:pStyle w:val="RecordBase"/>
      </w:pPr>
      <w:r>
        <w:t xml:space="preserve">BR976(HB206)</w:t>
      </w:r>
    </w:p>
    <w:p>
      <w:pPr>
        <w:pStyle w:val="RecordBase"/>
      </w:pPr>
      <w:r>
        <w:t xml:space="preserve">BR977(SB103)</w:t>
      </w:r>
    </w:p>
    <w:p>
      <w:pPr>
        <w:pStyle w:val="RecordBase"/>
      </w:pPr>
      <w:r>
        <w:t xml:space="preserve">BR978(SB97)</w:t>
      </w:r>
    </w:p>
    <w:p>
      <w:pPr>
        <w:pStyle w:val="RecordBase"/>
      </w:pPr>
      <w:r>
        <w:t xml:space="preserve">BR979(HB177)</w:t>
      </w:r>
    </w:p>
    <w:p>
      <w:pPr>
        <w:pStyle w:val="RecordBase"/>
      </w:pPr>
      <w:r>
        <w:t xml:space="preserve">BR981(HB213)</w:t>
      </w:r>
    </w:p>
    <w:p>
      <w:pPr>
        <w:pStyle w:val="RecordBase"/>
      </w:pPr>
      <w:r>
        <w:t xml:space="preserve">BR982(HB207)</w:t>
      </w:r>
    </w:p>
    <w:p>
      <w:pPr>
        <w:pStyle w:val="RecordBase"/>
      </w:pPr>
      <w:r>
        <w:t xml:space="preserve">BR984(SB82)</w:t>
      </w:r>
    </w:p>
    <w:p>
      <w:pPr>
        <w:pStyle w:val="RecordBase"/>
      </w:pPr>
      <w:r>
        <w:t xml:space="preserve">BR985(HCR40)</w:t>
      </w:r>
    </w:p>
    <w:p>
      <w:pPr>
        <w:pStyle w:val="RecordBase"/>
      </w:pPr>
      <w:r>
        <w:t xml:space="preserve">BR987(SB83)</w:t>
      </w:r>
    </w:p>
    <w:p>
      <w:pPr>
        <w:pStyle w:val="RecordBase"/>
      </w:pPr>
      <w:r>
        <w:t xml:space="preserve">BR988(SB87)</w:t>
      </w:r>
    </w:p>
    <w:p>
      <w:pPr>
        <w:pStyle w:val="RecordBase"/>
      </w:pPr>
      <w:r>
        <w:t xml:space="preserve">BR989(SB93)</w:t>
      </w:r>
    </w:p>
    <w:p>
      <w:pPr>
        <w:pStyle w:val="RecordBase"/>
      </w:pPr>
      <w:r>
        <w:t xml:space="preserve">BR991(SB129)</w:t>
      </w:r>
    </w:p>
    <w:p>
      <w:pPr>
        <w:pStyle w:val="RecordBase"/>
      </w:pPr>
      <w:r>
        <w:t xml:space="preserve">BR993(SB114)</w:t>
      </w:r>
    </w:p>
    <w:p>
      <w:pPr>
        <w:pStyle w:val="RecordBase"/>
      </w:pPr>
      <w:r>
        <w:t xml:space="preserve">BR995(HB273)</w:t>
      </w:r>
    </w:p>
    <w:p>
      <w:pPr>
        <w:pStyle w:val="RecordBase"/>
      </w:pPr>
      <w:r>
        <w:t xml:space="preserve">BR996(HCR89)</w:t>
      </w:r>
    </w:p>
    <w:p>
      <w:pPr>
        <w:pStyle w:val="RecordBase"/>
      </w:pPr>
      <w:r>
        <w:t xml:space="preserve">BR997(SR59)</w:t>
      </w:r>
    </w:p>
    <w:p>
      <w:pPr>
        <w:pStyle w:val="RecordBase"/>
      </w:pPr>
      <w:r>
        <w:t xml:space="preserve">BR998(SR44)</w:t>
      </w:r>
    </w:p>
    <w:p>
      <w:pPr>
        <w:pStyle w:val="RecordBase"/>
      </w:pPr>
      <w:r>
        <w:t xml:space="preserve">BR999(SR81)</w:t>
      </w:r>
    </w:p>
    <w:p>
      <w:pPr>
        <w:pStyle w:val="RecordBase"/>
      </w:pPr>
      <w:r>
        <w:t xml:space="preserve">BR1001(SJR47)</w:t>
      </w:r>
    </w:p>
    <w:p>
      <w:pPr>
        <w:pStyle w:val="RecordBase"/>
      </w:pPr>
      <w:r>
        <w:t xml:space="preserve">BR1002(HB242)</w:t>
      </w:r>
    </w:p>
    <w:p>
      <w:pPr>
        <w:pStyle w:val="RecordBase"/>
      </w:pPr>
      <w:r>
        <w:t xml:space="preserve">BR1003(HB184)</w:t>
      </w:r>
    </w:p>
    <w:p>
      <w:pPr>
        <w:pStyle w:val="RecordBase"/>
      </w:pPr>
      <w:r>
        <w:t xml:space="preserve">BR1004(HJR73)</w:t>
      </w:r>
    </w:p>
    <w:p>
      <w:pPr>
        <w:pStyle w:val="RecordBase"/>
      </w:pPr>
      <w:r>
        <w:t xml:space="preserve">BR1005(HB383)</w:t>
      </w:r>
    </w:p>
    <w:p>
      <w:pPr>
        <w:pStyle w:val="RecordBase"/>
      </w:pPr>
      <w:r>
        <w:t xml:space="preserve">BR1010(HB298)</w:t>
      </w:r>
    </w:p>
    <w:p>
      <w:pPr>
        <w:pStyle w:val="RecordBase"/>
      </w:pPr>
      <w:r>
        <w:t xml:space="preserve">BR1012(HB508)</w:t>
      </w:r>
    </w:p>
    <w:p>
      <w:pPr>
        <w:pStyle w:val="RecordBase"/>
      </w:pPr>
      <w:r>
        <w:t xml:space="preserve">BR1013(SB101)</w:t>
      </w:r>
    </w:p>
    <w:p>
      <w:pPr>
        <w:pStyle w:val="RecordBase"/>
      </w:pPr>
      <w:r>
        <w:t xml:space="preserve">BR1014(HR74)</w:t>
      </w:r>
    </w:p>
    <w:p>
      <w:pPr>
        <w:pStyle w:val="RecordBase"/>
      </w:pPr>
      <w:r>
        <w:t xml:space="preserve">BR1015(HB279)</w:t>
      </w:r>
    </w:p>
    <w:p>
      <w:pPr>
        <w:pStyle w:val="RecordBase"/>
      </w:pPr>
      <w:r>
        <w:t xml:space="preserve">BR1016(HB219)</w:t>
      </w:r>
    </w:p>
    <w:p>
      <w:pPr>
        <w:pStyle w:val="RecordBase"/>
      </w:pPr>
      <w:r>
        <w:t xml:space="preserve">BR1017(SCR103)</w:t>
      </w:r>
    </w:p>
    <w:p>
      <w:pPr>
        <w:pStyle w:val="RecordBase"/>
      </w:pPr>
      <w:r>
        <w:t xml:space="preserve">BR1018(SJR106)</w:t>
      </w:r>
    </w:p>
    <w:p>
      <w:pPr>
        <w:pStyle w:val="RecordBase"/>
      </w:pPr>
      <w:r>
        <w:t xml:space="preserve">BR1020(HB319)</w:t>
      </w:r>
    </w:p>
    <w:p>
      <w:pPr>
        <w:pStyle w:val="RecordBase"/>
      </w:pPr>
      <w:r>
        <w:t xml:space="preserve">BR1021(HB339)</w:t>
      </w:r>
    </w:p>
    <w:p>
      <w:pPr>
        <w:pStyle w:val="RecordBase"/>
      </w:pPr>
      <w:r>
        <w:t xml:space="preserve">BR1022(HB312)</w:t>
      </w:r>
    </w:p>
    <w:p>
      <w:pPr>
        <w:pStyle w:val="RecordBase"/>
      </w:pPr>
      <w:r>
        <w:t xml:space="preserve">BR1023(SB107)</w:t>
      </w:r>
    </w:p>
    <w:p>
      <w:pPr>
        <w:pStyle w:val="RecordBase"/>
      </w:pPr>
      <w:r>
        <w:t xml:space="preserve">BR1024(SB84)</w:t>
      </w:r>
    </w:p>
    <w:p>
      <w:pPr>
        <w:pStyle w:val="RecordBase"/>
      </w:pPr>
      <w:r>
        <w:t xml:space="preserve">BR1026(HB183)</w:t>
      </w:r>
    </w:p>
    <w:p>
      <w:pPr>
        <w:pStyle w:val="RecordBase"/>
      </w:pPr>
      <w:r>
        <w:t xml:space="preserve">BR1027(SB112)</w:t>
      </w:r>
    </w:p>
    <w:p>
      <w:pPr>
        <w:pStyle w:val="RecordBase"/>
      </w:pPr>
      <w:r>
        <w:t xml:space="preserve">BR1028(SR99)</w:t>
      </w:r>
    </w:p>
    <w:p>
      <w:pPr>
        <w:pStyle w:val="RecordBase"/>
      </w:pPr>
      <w:r>
        <w:t xml:space="preserve">BR1029(HB385)</w:t>
      </w:r>
    </w:p>
    <w:p>
      <w:pPr>
        <w:pStyle w:val="RecordBase"/>
      </w:pPr>
      <w:r>
        <w:t xml:space="preserve">BR1030(HB227)</w:t>
      </w:r>
    </w:p>
    <w:p>
      <w:pPr>
        <w:pStyle w:val="RecordBase"/>
      </w:pPr>
      <w:r>
        <w:t xml:space="preserve">BR1032(HB240)</w:t>
      </w:r>
    </w:p>
    <w:p>
      <w:pPr>
        <w:pStyle w:val="RecordBase"/>
      </w:pPr>
      <w:r>
        <w:t xml:space="preserve">BR1033(HB483)</w:t>
      </w:r>
    </w:p>
    <w:p>
      <w:pPr>
        <w:pStyle w:val="RecordBase"/>
      </w:pPr>
      <w:r>
        <w:t xml:space="preserve">BR1034(HB241)</w:t>
      </w:r>
    </w:p>
    <w:p>
      <w:pPr>
        <w:pStyle w:val="RecordBase"/>
      </w:pPr>
      <w:r>
        <w:t xml:space="preserve">BR1036(HR58)</w:t>
      </w:r>
    </w:p>
    <w:p>
      <w:pPr>
        <w:pStyle w:val="RecordBase"/>
      </w:pPr>
      <w:r>
        <w:t xml:space="preserve">BR1037(SR68)</w:t>
      </w:r>
    </w:p>
    <w:p>
      <w:pPr>
        <w:pStyle w:val="RecordBase"/>
      </w:pPr>
      <w:r>
        <w:t xml:space="preserve">BR1038(SR72)</w:t>
      </w:r>
    </w:p>
    <w:p>
      <w:pPr>
        <w:pStyle w:val="RecordBase"/>
      </w:pPr>
      <w:r>
        <w:t xml:space="preserve">BR1039(SR91)</w:t>
      </w:r>
    </w:p>
    <w:p>
      <w:pPr>
        <w:pStyle w:val="RecordBase"/>
      </w:pPr>
      <w:r>
        <w:t xml:space="preserve">BR1040(HB228)</w:t>
      </w:r>
    </w:p>
    <w:p>
      <w:pPr>
        <w:pStyle w:val="RecordBase"/>
      </w:pPr>
      <w:r>
        <w:t xml:space="preserve">BR1041(HR192)</w:t>
      </w:r>
    </w:p>
    <w:p>
      <w:pPr>
        <w:pStyle w:val="RecordBase"/>
      </w:pPr>
      <w:r>
        <w:t xml:space="preserve">BR1042(HB277)</w:t>
      </w:r>
    </w:p>
    <w:p>
      <w:pPr>
        <w:pStyle w:val="RecordBase"/>
      </w:pPr>
      <w:r>
        <w:t xml:space="preserve">BR1043(SB106)</w:t>
      </w:r>
    </w:p>
    <w:p>
      <w:pPr>
        <w:pStyle w:val="RecordBase"/>
      </w:pPr>
      <w:r>
        <w:t xml:space="preserve">BR1044(HB263)</w:t>
      </w:r>
    </w:p>
    <w:p>
      <w:pPr>
        <w:pStyle w:val="RecordBase"/>
      </w:pPr>
      <w:r>
        <w:t xml:space="preserve">BR1046(SB110)</w:t>
      </w:r>
    </w:p>
    <w:p>
      <w:pPr>
        <w:pStyle w:val="RecordBase"/>
      </w:pPr>
      <w:r>
        <w:t xml:space="preserve">BR1047(SR56)</w:t>
      </w:r>
    </w:p>
    <w:p>
      <w:pPr>
        <w:pStyle w:val="RecordBase"/>
      </w:pPr>
      <w:r>
        <w:t xml:space="preserve">BR1048(HR49)</w:t>
      </w:r>
    </w:p>
    <w:p>
      <w:pPr>
        <w:pStyle w:val="RecordBase"/>
      </w:pPr>
      <w:r>
        <w:t xml:space="preserve">BR1049(SR57)</w:t>
      </w:r>
    </w:p>
    <w:p>
      <w:pPr>
        <w:pStyle w:val="RecordBase"/>
      </w:pPr>
      <w:r>
        <w:t xml:space="preserve">BR1050(HR106)</w:t>
      </w:r>
    </w:p>
    <w:p>
      <w:pPr>
        <w:pStyle w:val="RecordBase"/>
      </w:pPr>
      <w:r>
        <w:t xml:space="preserve">BR1051(HB414)</w:t>
      </w:r>
    </w:p>
    <w:p>
      <w:pPr>
        <w:pStyle w:val="RecordBase"/>
      </w:pPr>
      <w:r>
        <w:t xml:space="preserve">BR1052(SR77)</w:t>
      </w:r>
    </w:p>
    <w:p>
      <w:pPr>
        <w:pStyle w:val="RecordBase"/>
      </w:pPr>
      <w:r>
        <w:t xml:space="preserve">BR1053(HB287)</w:t>
      </w:r>
    </w:p>
    <w:p>
      <w:pPr>
        <w:pStyle w:val="RecordBase"/>
      </w:pPr>
      <w:r>
        <w:t xml:space="preserve">BR1054(HB307)</w:t>
      </w:r>
    </w:p>
    <w:p>
      <w:pPr>
        <w:pStyle w:val="RecordBase"/>
      </w:pPr>
      <w:r>
        <w:t xml:space="preserve">BR1055(HB198)</w:t>
      </w:r>
    </w:p>
    <w:p>
      <w:pPr>
        <w:pStyle w:val="RecordBase"/>
      </w:pPr>
      <w:r>
        <w:t xml:space="preserve">BR1057(HB382)</w:t>
      </w:r>
    </w:p>
    <w:p>
      <w:pPr>
        <w:pStyle w:val="RecordBase"/>
      </w:pPr>
      <w:r>
        <w:t xml:space="preserve">BR1058(HB246)</w:t>
      </w:r>
    </w:p>
    <w:p>
      <w:pPr>
        <w:pStyle w:val="RecordBase"/>
      </w:pPr>
      <w:r>
        <w:t xml:space="preserve">BR1061(SB126)</w:t>
      </w:r>
    </w:p>
    <w:p>
      <w:pPr>
        <w:pStyle w:val="RecordBase"/>
      </w:pPr>
      <w:r>
        <w:t xml:space="preserve">BR1062(HB387)</w:t>
      </w:r>
    </w:p>
    <w:p>
      <w:pPr>
        <w:pStyle w:val="RecordBase"/>
      </w:pPr>
      <w:r>
        <w:t xml:space="preserve">BR1063(HJR76)</w:t>
      </w:r>
    </w:p>
    <w:p>
      <w:pPr>
        <w:pStyle w:val="RecordBase"/>
      </w:pPr>
      <w:r>
        <w:t xml:space="preserve">BR1064(SB10)</w:t>
      </w:r>
    </w:p>
    <w:p>
      <w:pPr>
        <w:pStyle w:val="RecordBase"/>
      </w:pPr>
      <w:r>
        <w:t xml:space="preserve">BR1065(SB184)</w:t>
      </w:r>
    </w:p>
    <w:p>
      <w:pPr>
        <w:pStyle w:val="RecordBase"/>
      </w:pPr>
      <w:r>
        <w:t xml:space="preserve">BR1066(HB375)</w:t>
      </w:r>
    </w:p>
    <w:p>
      <w:pPr>
        <w:pStyle w:val="RecordBase"/>
      </w:pPr>
      <w:r>
        <w:t xml:space="preserve">BR1067(HR46)</w:t>
      </w:r>
    </w:p>
    <w:p>
      <w:pPr>
        <w:pStyle w:val="RecordBase"/>
      </w:pPr>
      <w:r>
        <w:t xml:space="preserve">BR1068(HB193)</w:t>
      </w:r>
    </w:p>
    <w:p>
      <w:pPr>
        <w:pStyle w:val="RecordBase"/>
      </w:pPr>
      <w:r>
        <w:t xml:space="preserve">BR1069(HB270)</w:t>
      </w:r>
    </w:p>
    <w:p>
      <w:pPr>
        <w:pStyle w:val="RecordBase"/>
      </w:pPr>
      <w:r>
        <w:t xml:space="preserve">BR1070(SR76)</w:t>
      </w:r>
    </w:p>
    <w:p>
      <w:pPr>
        <w:pStyle w:val="RecordBase"/>
      </w:pPr>
      <w:r>
        <w:t xml:space="preserve">BR1072(HR79)</w:t>
      </w:r>
    </w:p>
    <w:p>
      <w:pPr>
        <w:pStyle w:val="RecordBase"/>
      </w:pPr>
      <w:r>
        <w:t xml:space="preserve">BR1073(SR63)</w:t>
      </w:r>
    </w:p>
    <w:p>
      <w:pPr>
        <w:pStyle w:val="RecordBase"/>
      </w:pPr>
      <w:r>
        <w:t xml:space="preserve">BR1074(HB337)</w:t>
      </w:r>
    </w:p>
    <w:p>
      <w:pPr>
        <w:pStyle w:val="RecordBase"/>
      </w:pPr>
      <w:r>
        <w:t xml:space="preserve">BR1075(HCR45)</w:t>
      </w:r>
    </w:p>
    <w:p>
      <w:pPr>
        <w:pStyle w:val="RecordBase"/>
      </w:pPr>
      <w:r>
        <w:t xml:space="preserve">BR1077(HR66)</w:t>
      </w:r>
    </w:p>
    <w:p>
      <w:pPr>
        <w:pStyle w:val="RecordBase"/>
      </w:pPr>
      <w:r>
        <w:t xml:space="preserve">BR1078(HB303)</w:t>
      </w:r>
    </w:p>
    <w:p>
      <w:pPr>
        <w:pStyle w:val="RecordBase"/>
      </w:pPr>
      <w:r>
        <w:t xml:space="preserve">BR1079(SR69)</w:t>
      </w:r>
    </w:p>
    <w:p>
      <w:pPr>
        <w:pStyle w:val="RecordBase"/>
      </w:pPr>
      <w:r>
        <w:t xml:space="preserve">BR1080(SJR92)</w:t>
      </w:r>
    </w:p>
    <w:p>
      <w:pPr>
        <w:pStyle w:val="RecordBase"/>
      </w:pPr>
      <w:r>
        <w:t xml:space="preserve">BR1081(HB317)</w:t>
      </w:r>
    </w:p>
    <w:p>
      <w:pPr>
        <w:pStyle w:val="RecordBase"/>
      </w:pPr>
      <w:r>
        <w:t xml:space="preserve">BR1082(SB152)</w:t>
      </w:r>
    </w:p>
    <w:p>
      <w:pPr>
        <w:pStyle w:val="RecordBase"/>
      </w:pPr>
      <w:r>
        <w:t xml:space="preserve">BR1084(HR72)</w:t>
      </w:r>
    </w:p>
    <w:p>
      <w:pPr>
        <w:pStyle w:val="RecordBase"/>
      </w:pPr>
      <w:r>
        <w:t xml:space="preserve">BR1086(HB200)</w:t>
      </w:r>
    </w:p>
    <w:p>
      <w:pPr>
        <w:pStyle w:val="RecordBase"/>
      </w:pPr>
      <w:r>
        <w:t xml:space="preserve">BR1087(HB495)</w:t>
      </w:r>
    </w:p>
    <w:p>
      <w:pPr>
        <w:pStyle w:val="RecordBase"/>
      </w:pPr>
      <w:r>
        <w:t xml:space="preserve">BR1088(HJR57)</w:t>
      </w:r>
    </w:p>
    <w:p>
      <w:pPr>
        <w:pStyle w:val="RecordBase"/>
      </w:pPr>
      <w:r>
        <w:t xml:space="preserve">BR1090(HB197)</w:t>
      </w:r>
    </w:p>
    <w:p>
      <w:pPr>
        <w:pStyle w:val="RecordBase"/>
      </w:pPr>
      <w:r>
        <w:t xml:space="preserve">BR1091(SR70)</w:t>
      </w:r>
    </w:p>
    <w:p>
      <w:pPr>
        <w:pStyle w:val="RecordBase"/>
      </w:pPr>
      <w:r>
        <w:t xml:space="preserve">BR1093(HB180)</w:t>
      </w:r>
    </w:p>
    <w:p>
      <w:pPr>
        <w:pStyle w:val="RecordBase"/>
      </w:pPr>
      <w:r>
        <w:t xml:space="preserve">BR1095(HB502)</w:t>
      </w:r>
    </w:p>
    <w:p>
      <w:pPr>
        <w:pStyle w:val="RecordBase"/>
      </w:pPr>
      <w:r>
        <w:t xml:space="preserve">BR1097(HB364)</w:t>
      </w:r>
    </w:p>
    <w:p>
      <w:pPr>
        <w:pStyle w:val="RecordBase"/>
      </w:pPr>
      <w:r>
        <w:t xml:space="preserve">BR1099(HB334)</w:t>
      </w:r>
    </w:p>
    <w:p>
      <w:pPr>
        <w:pStyle w:val="RecordBase"/>
      </w:pPr>
      <w:r>
        <w:t xml:space="preserve">BR1101(HB492)</w:t>
      </w:r>
    </w:p>
    <w:p>
      <w:pPr>
        <w:pStyle w:val="RecordBase"/>
      </w:pPr>
      <w:r>
        <w:t xml:space="preserve">BR1102(HB251)</w:t>
      </w:r>
    </w:p>
    <w:p>
      <w:pPr>
        <w:pStyle w:val="RecordBase"/>
      </w:pPr>
      <w:r>
        <w:t xml:space="preserve">BR1103(SR128)</w:t>
      </w:r>
    </w:p>
    <w:p>
      <w:pPr>
        <w:pStyle w:val="RecordBase"/>
      </w:pPr>
      <w:r>
        <w:t xml:space="preserve">BR1104(HB374)</w:t>
      </w:r>
    </w:p>
    <w:p>
      <w:pPr>
        <w:pStyle w:val="RecordBase"/>
      </w:pPr>
      <w:r>
        <w:t xml:space="preserve">BR1105(HB293)</w:t>
      </w:r>
    </w:p>
    <w:p>
      <w:pPr>
        <w:pStyle w:val="RecordBase"/>
      </w:pPr>
      <w:r>
        <w:t xml:space="preserve">BR1106(SB86)</w:t>
      </w:r>
    </w:p>
    <w:p>
      <w:pPr>
        <w:pStyle w:val="RecordBase"/>
      </w:pPr>
      <w:r>
        <w:t xml:space="preserve">BR1107(SR121)</w:t>
      </w:r>
    </w:p>
    <w:p>
      <w:pPr>
        <w:pStyle w:val="RecordBase"/>
      </w:pPr>
      <w:r>
        <w:t xml:space="preserve">BR1108(HB191)</w:t>
      </w:r>
    </w:p>
    <w:p>
      <w:pPr>
        <w:pStyle w:val="RecordBase"/>
      </w:pPr>
      <w:r>
        <w:t xml:space="preserve">BR1109(HB192)</w:t>
      </w:r>
    </w:p>
    <w:p>
      <w:pPr>
        <w:pStyle w:val="RecordBase"/>
      </w:pPr>
      <w:r>
        <w:t xml:space="preserve">BR1110(HB190)</w:t>
      </w:r>
    </w:p>
    <w:p>
      <w:pPr>
        <w:pStyle w:val="RecordBase"/>
      </w:pPr>
      <w:r>
        <w:t xml:space="preserve">BR1111(HB269)</w:t>
      </w:r>
    </w:p>
    <w:p>
      <w:pPr>
        <w:pStyle w:val="RecordBase"/>
      </w:pPr>
      <w:r>
        <w:t xml:space="preserve">BR1113(HB234)</w:t>
      </w:r>
    </w:p>
    <w:p>
      <w:pPr>
        <w:pStyle w:val="RecordBase"/>
      </w:pPr>
      <w:r>
        <w:t xml:space="preserve">BR1114(HB331)</w:t>
      </w:r>
    </w:p>
    <w:p>
      <w:pPr>
        <w:pStyle w:val="RecordBase"/>
      </w:pPr>
      <w:r>
        <w:t xml:space="preserve">BR1115(HB436)</w:t>
      </w:r>
    </w:p>
    <w:p>
      <w:pPr>
        <w:pStyle w:val="RecordBase"/>
      </w:pPr>
      <w:r>
        <w:t xml:space="preserve">BR1116(HR165)</w:t>
      </w:r>
    </w:p>
    <w:p>
      <w:pPr>
        <w:pStyle w:val="RecordBase"/>
      </w:pPr>
      <w:r>
        <w:t xml:space="preserve">BR1117(HB357)</w:t>
      </w:r>
    </w:p>
    <w:p>
      <w:pPr>
        <w:pStyle w:val="RecordBase"/>
      </w:pPr>
      <w:r>
        <w:t xml:space="preserve">BR1118(HB300)</w:t>
      </w:r>
    </w:p>
    <w:p>
      <w:pPr>
        <w:pStyle w:val="RecordBase"/>
      </w:pPr>
      <w:r>
        <w:t xml:space="preserve">BR1119(HB388)</w:t>
      </w:r>
    </w:p>
    <w:p>
      <w:pPr>
        <w:pStyle w:val="RecordBase"/>
      </w:pPr>
      <w:r>
        <w:t xml:space="preserve">BR1120(SB113)</w:t>
      </w:r>
    </w:p>
    <w:p>
      <w:pPr>
        <w:pStyle w:val="RecordBase"/>
      </w:pPr>
      <w:r>
        <w:t xml:space="preserve">BR1121(HB322)</w:t>
      </w:r>
    </w:p>
    <w:p>
      <w:pPr>
        <w:pStyle w:val="RecordBase"/>
      </w:pPr>
      <w:r>
        <w:t xml:space="preserve">BR1122(HB260)</w:t>
      </w:r>
    </w:p>
    <w:p>
      <w:pPr>
        <w:pStyle w:val="RecordBase"/>
      </w:pPr>
      <w:r>
        <w:t xml:space="preserve">BR1124(SR71)</w:t>
      </w:r>
    </w:p>
    <w:p>
      <w:pPr>
        <w:pStyle w:val="RecordBase"/>
      </w:pPr>
      <w:r>
        <w:t xml:space="preserve">BR1125(SR90)</w:t>
      </w:r>
    </w:p>
    <w:p>
      <w:pPr>
        <w:pStyle w:val="RecordBase"/>
      </w:pPr>
      <w:r>
        <w:t xml:space="preserve">BR1126(SR67)</w:t>
      </w:r>
    </w:p>
    <w:p>
      <w:pPr>
        <w:pStyle w:val="RecordBase"/>
      </w:pPr>
      <w:r>
        <w:t xml:space="preserve">BR1128(SB186)</w:t>
      </w:r>
    </w:p>
    <w:p>
      <w:pPr>
        <w:pStyle w:val="RecordBase"/>
      </w:pPr>
      <w:r>
        <w:t xml:space="preserve">BR1129(HCR69)</w:t>
      </w:r>
    </w:p>
    <w:p>
      <w:pPr>
        <w:pStyle w:val="RecordBase"/>
      </w:pPr>
      <w:r>
        <w:t xml:space="preserve">BR1130(HB236)</w:t>
      </w:r>
    </w:p>
    <w:p>
      <w:pPr>
        <w:pStyle w:val="RecordBase"/>
      </w:pPr>
      <w:r>
        <w:t xml:space="preserve">BR1131(HJR70)</w:t>
      </w:r>
    </w:p>
    <w:p>
      <w:pPr>
        <w:pStyle w:val="RecordBase"/>
      </w:pPr>
      <w:r>
        <w:t xml:space="preserve">BR1132(HB498)</w:t>
      </w:r>
    </w:p>
    <w:p>
      <w:pPr>
        <w:pStyle w:val="RecordBase"/>
      </w:pPr>
      <w:r>
        <w:t xml:space="preserve">BR1133(HB235)</w:t>
      </w:r>
    </w:p>
    <w:p>
      <w:pPr>
        <w:pStyle w:val="RecordBase"/>
      </w:pPr>
      <w:r>
        <w:t xml:space="preserve">BR1134(HB221)</w:t>
      </w:r>
    </w:p>
    <w:p>
      <w:pPr>
        <w:pStyle w:val="RecordBase"/>
      </w:pPr>
      <w:r>
        <w:t xml:space="preserve">BR1135(HCR82)</w:t>
      </w:r>
    </w:p>
    <w:p>
      <w:pPr>
        <w:pStyle w:val="RecordBase"/>
      </w:pPr>
      <w:r>
        <w:t xml:space="preserve">BR1140(HJR62)</w:t>
      </w:r>
    </w:p>
    <w:p>
      <w:pPr>
        <w:pStyle w:val="RecordBase"/>
      </w:pPr>
      <w:r>
        <w:t xml:space="preserve">BR1141(SB148)</w:t>
      </w:r>
    </w:p>
    <w:p>
      <w:pPr>
        <w:pStyle w:val="RecordBase"/>
      </w:pPr>
      <w:r>
        <w:t xml:space="preserve">BR1142(HJR77)</w:t>
      </w:r>
    </w:p>
    <w:p>
      <w:pPr>
        <w:pStyle w:val="RecordBase"/>
      </w:pPr>
      <w:r>
        <w:t xml:space="preserve">BR1143(HB271)</w:t>
      </w:r>
    </w:p>
    <w:p>
      <w:pPr>
        <w:pStyle w:val="RecordBase"/>
      </w:pPr>
      <w:r>
        <w:t xml:space="preserve">BR1144(HR61)</w:t>
      </w:r>
    </w:p>
    <w:p>
      <w:pPr>
        <w:pStyle w:val="RecordBase"/>
      </w:pPr>
      <w:r>
        <w:t xml:space="preserve">BR1147(HR240)</w:t>
      </w:r>
    </w:p>
    <w:p>
      <w:pPr>
        <w:pStyle w:val="RecordBase"/>
      </w:pPr>
      <w:r>
        <w:t xml:space="preserve">BR1148(HB217)</w:t>
      </w:r>
    </w:p>
    <w:p>
      <w:pPr>
        <w:pStyle w:val="RecordBase"/>
      </w:pPr>
      <w:r>
        <w:t xml:space="preserve">BR1149(HB216)</w:t>
      </w:r>
    </w:p>
    <w:p>
      <w:pPr>
        <w:pStyle w:val="RecordBase"/>
      </w:pPr>
      <w:r>
        <w:t xml:space="preserve">BR1150(HB512)</w:t>
      </w:r>
    </w:p>
    <w:p>
      <w:pPr>
        <w:pStyle w:val="RecordBase"/>
      </w:pPr>
      <w:r>
        <w:t xml:space="preserve">BR1151(HB296)</w:t>
      </w:r>
    </w:p>
    <w:p>
      <w:pPr>
        <w:pStyle w:val="RecordBase"/>
      </w:pPr>
      <w:r>
        <w:t xml:space="preserve">BR1152(HB297)</w:t>
      </w:r>
    </w:p>
    <w:p>
      <w:pPr>
        <w:pStyle w:val="RecordBase"/>
      </w:pPr>
      <w:r>
        <w:t xml:space="preserve">BR1154(HJR95)</w:t>
      </w:r>
    </w:p>
    <w:p>
      <w:pPr>
        <w:pStyle w:val="RecordBase"/>
      </w:pPr>
      <w:r>
        <w:t xml:space="preserve">BR1155(SB179)</w:t>
      </w:r>
    </w:p>
    <w:p>
      <w:pPr>
        <w:pStyle w:val="RecordBase"/>
      </w:pPr>
      <w:r>
        <w:t xml:space="preserve">BR1156(HB264)</w:t>
      </w:r>
    </w:p>
    <w:p>
      <w:pPr>
        <w:pStyle w:val="RecordBase"/>
      </w:pPr>
      <w:r>
        <w:t xml:space="preserve">BR1157(SR75)</w:t>
      </w:r>
    </w:p>
    <w:p>
      <w:pPr>
        <w:pStyle w:val="RecordBase"/>
      </w:pPr>
      <w:r>
        <w:t xml:space="preserve">BR1158(HB201)</w:t>
      </w:r>
    </w:p>
    <w:p>
      <w:pPr>
        <w:pStyle w:val="RecordBase"/>
      </w:pPr>
      <w:r>
        <w:t xml:space="preserve">BR1159(SB150)</w:t>
      </w:r>
    </w:p>
    <w:p>
      <w:pPr>
        <w:pStyle w:val="RecordBase"/>
      </w:pPr>
      <w:r>
        <w:t xml:space="preserve">BR1160(HB268)</w:t>
      </w:r>
    </w:p>
    <w:p>
      <w:pPr>
        <w:pStyle w:val="RecordBase"/>
      </w:pPr>
      <w:r>
        <w:t xml:space="preserve">BR1163(SR133)</w:t>
      </w:r>
    </w:p>
    <w:p>
      <w:pPr>
        <w:pStyle w:val="RecordBase"/>
      </w:pPr>
      <w:r>
        <w:t xml:space="preserve">BR1164(HR126)</w:t>
      </w:r>
    </w:p>
    <w:p>
      <w:pPr>
        <w:pStyle w:val="RecordBase"/>
      </w:pPr>
      <w:r>
        <w:t xml:space="preserve">BR1165(HB299)</w:t>
      </w:r>
    </w:p>
    <w:p>
      <w:pPr>
        <w:pStyle w:val="RecordBase"/>
      </w:pPr>
      <w:r>
        <w:t xml:space="preserve">BR1166(HB435)</w:t>
      </w:r>
    </w:p>
    <w:p>
      <w:pPr>
        <w:pStyle w:val="RecordBase"/>
      </w:pPr>
      <w:r>
        <w:t xml:space="preserve">BR1169(SB118)</w:t>
      </w:r>
    </w:p>
    <w:p>
      <w:pPr>
        <w:pStyle w:val="RecordBase"/>
      </w:pPr>
      <w:r>
        <w:t xml:space="preserve">BR1172(HR97)</w:t>
      </w:r>
    </w:p>
    <w:p>
      <w:pPr>
        <w:pStyle w:val="RecordBase"/>
      </w:pPr>
      <w:r>
        <w:t xml:space="preserve">BR1173(HB510)</w:t>
      </w:r>
    </w:p>
    <w:p>
      <w:pPr>
        <w:pStyle w:val="RecordBase"/>
      </w:pPr>
      <w:r>
        <w:t xml:space="preserve">BR1174(HJR63)</w:t>
      </w:r>
    </w:p>
    <w:p>
      <w:pPr>
        <w:pStyle w:val="RecordBase"/>
      </w:pPr>
      <w:r>
        <w:t xml:space="preserve">BR1175(HR64)</w:t>
      </w:r>
    </w:p>
    <w:p>
      <w:pPr>
        <w:pStyle w:val="RecordBase"/>
      </w:pPr>
      <w:r>
        <w:t xml:space="preserve">BR1176(HB439)</w:t>
      </w:r>
    </w:p>
    <w:p>
      <w:pPr>
        <w:pStyle w:val="RecordBase"/>
      </w:pPr>
      <w:r>
        <w:t xml:space="preserve">BR1177(HB440)</w:t>
      </w:r>
    </w:p>
    <w:p>
      <w:pPr>
        <w:pStyle w:val="RecordBase"/>
      </w:pPr>
      <w:r>
        <w:t xml:space="preserve">BR1179(HJR139)</w:t>
      </w:r>
    </w:p>
    <w:p>
      <w:pPr>
        <w:pStyle w:val="RecordBase"/>
      </w:pPr>
      <w:r>
        <w:t xml:space="preserve">BR1180(HJR140)</w:t>
      </w:r>
    </w:p>
    <w:p>
      <w:pPr>
        <w:pStyle w:val="RecordBase"/>
      </w:pPr>
      <w:r>
        <w:t xml:space="preserve">BR1181(HJR75)</w:t>
      </w:r>
    </w:p>
    <w:p>
      <w:pPr>
        <w:pStyle w:val="RecordBase"/>
      </w:pPr>
      <w:r>
        <w:t xml:space="preserve">BR1183(SB98)</w:t>
      </w:r>
    </w:p>
    <w:p>
      <w:pPr>
        <w:pStyle w:val="RecordBase"/>
      </w:pPr>
      <w:r>
        <w:t xml:space="preserve">BR1185(HB326)</w:t>
      </w:r>
    </w:p>
    <w:p>
      <w:pPr>
        <w:pStyle w:val="RecordBase"/>
      </w:pPr>
      <w:r>
        <w:t xml:space="preserve">BR1186(SB88)</w:t>
      </w:r>
    </w:p>
    <w:p>
      <w:pPr>
        <w:pStyle w:val="RecordBase"/>
      </w:pPr>
      <w:r>
        <w:t xml:space="preserve">BR1187(SB111)</w:t>
      </w:r>
    </w:p>
    <w:p>
      <w:pPr>
        <w:pStyle w:val="RecordBase"/>
      </w:pPr>
      <w:r>
        <w:t xml:space="preserve">BR1189(SR53)</w:t>
      </w:r>
    </w:p>
    <w:p>
      <w:pPr>
        <w:pStyle w:val="RecordBase"/>
      </w:pPr>
      <w:r>
        <w:t xml:space="preserve">BR1190(SR54)</w:t>
      </w:r>
    </w:p>
    <w:p>
      <w:pPr>
        <w:pStyle w:val="RecordBase"/>
      </w:pPr>
      <w:r>
        <w:t xml:space="preserve">BR1191(HR47)</w:t>
      </w:r>
    </w:p>
    <w:p>
      <w:pPr>
        <w:pStyle w:val="RecordBase"/>
      </w:pPr>
      <w:r>
        <w:t xml:space="preserve">BR1192(SB127)</w:t>
      </w:r>
    </w:p>
    <w:p>
      <w:pPr>
        <w:pStyle w:val="RecordBase"/>
      </w:pPr>
      <w:r>
        <w:t xml:space="preserve">BR1193(SB102)</w:t>
      </w:r>
    </w:p>
    <w:p>
      <w:pPr>
        <w:pStyle w:val="RecordBase"/>
      </w:pPr>
      <w:r>
        <w:t xml:space="preserve">BR1194(HR51)</w:t>
      </w:r>
    </w:p>
    <w:p>
      <w:pPr>
        <w:pStyle w:val="RecordBase"/>
      </w:pPr>
      <w:r>
        <w:t xml:space="preserve">BR1195(HB503)</w:t>
      </w:r>
    </w:p>
    <w:p>
      <w:pPr>
        <w:pStyle w:val="RecordBase"/>
      </w:pPr>
      <w:r>
        <w:t xml:space="preserve">BR1197(SB120)</w:t>
      </w:r>
    </w:p>
    <w:p>
      <w:pPr>
        <w:pStyle w:val="RecordBase"/>
      </w:pPr>
      <w:r>
        <w:t xml:space="preserve">BR1198(SB119)</w:t>
      </w:r>
    </w:p>
    <w:p>
      <w:pPr>
        <w:pStyle w:val="RecordBase"/>
      </w:pPr>
      <w:r>
        <w:t xml:space="preserve">BR1199(SB170)</w:t>
      </w:r>
    </w:p>
    <w:p>
      <w:pPr>
        <w:pStyle w:val="RecordBase"/>
      </w:pPr>
      <w:r>
        <w:t xml:space="preserve">BR1200(SR64)</w:t>
      </w:r>
    </w:p>
    <w:p>
      <w:pPr>
        <w:pStyle w:val="RecordBase"/>
      </w:pPr>
      <w:r>
        <w:t xml:space="preserve">BR1201(SR65)</w:t>
      </w:r>
    </w:p>
    <w:p>
      <w:pPr>
        <w:pStyle w:val="RecordBase"/>
      </w:pPr>
      <w:r>
        <w:t xml:space="preserve">BR1202(HB292)</w:t>
      </w:r>
    </w:p>
    <w:p>
      <w:pPr>
        <w:pStyle w:val="RecordBase"/>
      </w:pPr>
      <w:r>
        <w:t xml:space="preserve">BR1203(HB327)</w:t>
      </w:r>
    </w:p>
    <w:p>
      <w:pPr>
        <w:pStyle w:val="RecordBase"/>
      </w:pPr>
      <w:r>
        <w:t xml:space="preserve">BR1204(SR48)</w:t>
      </w:r>
    </w:p>
    <w:p>
      <w:pPr>
        <w:pStyle w:val="RecordBase"/>
      </w:pPr>
      <w:r>
        <w:t xml:space="preserve">BR1205(HB185)</w:t>
      </w:r>
    </w:p>
    <w:p>
      <w:pPr>
        <w:pStyle w:val="RecordBase"/>
      </w:pPr>
      <w:r>
        <w:t xml:space="preserve">BR1206(SJR78)</w:t>
      </w:r>
    </w:p>
    <w:p>
      <w:pPr>
        <w:pStyle w:val="RecordBase"/>
      </w:pPr>
      <w:r>
        <w:t xml:space="preserve">BR1207(HB267)</w:t>
      </w:r>
    </w:p>
    <w:p>
      <w:pPr>
        <w:pStyle w:val="RecordBase"/>
      </w:pPr>
      <w:r>
        <w:t xml:space="preserve">BR1209(SR46)</w:t>
      </w:r>
    </w:p>
    <w:p>
      <w:pPr>
        <w:pStyle w:val="RecordBase"/>
      </w:pPr>
      <w:r>
        <w:t xml:space="preserve">BR1211(HB266)</w:t>
      </w:r>
    </w:p>
    <w:p>
      <w:pPr>
        <w:pStyle w:val="RecordBase"/>
      </w:pPr>
      <w:r>
        <w:t xml:space="preserve">BR1212(SB99)</w:t>
      </w:r>
    </w:p>
    <w:p>
      <w:pPr>
        <w:pStyle w:val="RecordBase"/>
      </w:pPr>
      <w:r>
        <w:t xml:space="preserve">BR1214(HB426)</w:t>
      </w:r>
    </w:p>
    <w:p>
      <w:pPr>
        <w:pStyle w:val="RecordBase"/>
      </w:pPr>
      <w:r>
        <w:t xml:space="preserve">BR1215(SR49)</w:t>
      </w:r>
    </w:p>
    <w:p>
      <w:pPr>
        <w:pStyle w:val="RecordBase"/>
      </w:pPr>
      <w:r>
        <w:t xml:space="preserve">BR1218(HB541)</w:t>
      </w:r>
    </w:p>
    <w:p>
      <w:pPr>
        <w:pStyle w:val="RecordBase"/>
      </w:pPr>
      <w:r>
        <w:t xml:space="preserve">BR1219(HB542)</w:t>
      </w:r>
    </w:p>
    <w:p>
      <w:pPr>
        <w:pStyle w:val="RecordBase"/>
      </w:pPr>
      <w:r>
        <w:t xml:space="preserve">BR1220(HB224)</w:t>
      </w:r>
    </w:p>
    <w:p>
      <w:pPr>
        <w:pStyle w:val="RecordBase"/>
      </w:pPr>
      <w:r>
        <w:t xml:space="preserve">BR1221(HB265)</w:t>
      </w:r>
    </w:p>
    <w:p>
      <w:pPr>
        <w:pStyle w:val="RecordBase"/>
      </w:pPr>
      <w:r>
        <w:t xml:space="preserve">BR1222(HJR90)</w:t>
      </w:r>
    </w:p>
    <w:p>
      <w:pPr>
        <w:pStyle w:val="RecordBase"/>
      </w:pPr>
      <w:r>
        <w:t xml:space="preserve">BR1223(HR153)</w:t>
      </w:r>
    </w:p>
    <w:p>
      <w:pPr>
        <w:pStyle w:val="RecordBase"/>
      </w:pPr>
      <w:r>
        <w:t xml:space="preserve">BR1224(HCR71)</w:t>
      </w:r>
    </w:p>
    <w:p>
      <w:pPr>
        <w:pStyle w:val="RecordBase"/>
      </w:pPr>
      <w:r>
        <w:t xml:space="preserve">BR1225(HR92)</w:t>
      </w:r>
    </w:p>
    <w:p>
      <w:pPr>
        <w:pStyle w:val="RecordBase"/>
      </w:pPr>
      <w:r>
        <w:t xml:space="preserve">BR1226(SR87)</w:t>
      </w:r>
    </w:p>
    <w:p>
      <w:pPr>
        <w:pStyle w:val="RecordBase"/>
      </w:pPr>
      <w:r>
        <w:t xml:space="preserve">BR1227(SR86)</w:t>
      </w:r>
    </w:p>
    <w:p>
      <w:pPr>
        <w:pStyle w:val="RecordBase"/>
      </w:pPr>
      <w:r>
        <w:t xml:space="preserve">BR1228(HB262)</w:t>
      </w:r>
    </w:p>
    <w:p>
      <w:pPr>
        <w:pStyle w:val="RecordBase"/>
      </w:pPr>
      <w:r>
        <w:t xml:space="preserve">BR1229(HB257)</w:t>
      </w:r>
    </w:p>
    <w:p>
      <w:pPr>
        <w:pStyle w:val="RecordBase"/>
      </w:pPr>
      <w:r>
        <w:t xml:space="preserve">BR1231(HB283)</w:t>
      </w:r>
    </w:p>
    <w:p>
      <w:pPr>
        <w:pStyle w:val="RecordBase"/>
      </w:pPr>
      <w:r>
        <w:t xml:space="preserve">BR1232(SR51)</w:t>
      </w:r>
    </w:p>
    <w:p>
      <w:pPr>
        <w:pStyle w:val="RecordBase"/>
      </w:pPr>
      <w:r>
        <w:t xml:space="preserve">BR1233(HR67)</w:t>
      </w:r>
    </w:p>
    <w:p>
      <w:pPr>
        <w:pStyle w:val="RecordBase"/>
      </w:pPr>
      <w:r>
        <w:t xml:space="preserve">BR1234(HR55)</w:t>
      </w:r>
    </w:p>
    <w:p>
      <w:pPr>
        <w:pStyle w:val="RecordBase"/>
      </w:pPr>
      <w:r>
        <w:t xml:space="preserve">BR1235(SB85)</w:t>
      </w:r>
    </w:p>
    <w:p>
      <w:pPr>
        <w:pStyle w:val="RecordBase"/>
      </w:pPr>
      <w:r>
        <w:t xml:space="preserve">BR1236(SR43)</w:t>
      </w:r>
    </w:p>
    <w:p>
      <w:pPr>
        <w:pStyle w:val="RecordBase"/>
      </w:pPr>
      <w:r>
        <w:t xml:space="preserve">BR1237(SR52)</w:t>
      </w:r>
    </w:p>
    <w:p>
      <w:pPr>
        <w:pStyle w:val="RecordBase"/>
      </w:pPr>
      <w:r>
        <w:t xml:space="preserve">BR1238(HJR113)</w:t>
      </w:r>
    </w:p>
    <w:p>
      <w:pPr>
        <w:pStyle w:val="RecordBase"/>
      </w:pPr>
      <w:r>
        <w:t xml:space="preserve">BR1244(HB237)</w:t>
      </w:r>
    </w:p>
    <w:p>
      <w:pPr>
        <w:pStyle w:val="RecordBase"/>
      </w:pPr>
      <w:r>
        <w:t xml:space="preserve">BR1245(HB238)</w:t>
      </w:r>
    </w:p>
    <w:p>
      <w:pPr>
        <w:pStyle w:val="RecordBase"/>
      </w:pPr>
      <w:r>
        <w:t xml:space="preserve">BR1246(SB95)</w:t>
      </w:r>
    </w:p>
    <w:p>
      <w:pPr>
        <w:pStyle w:val="RecordBase"/>
      </w:pPr>
      <w:r>
        <w:t xml:space="preserve">BR1247(HB445)</w:t>
      </w:r>
    </w:p>
    <w:p>
      <w:pPr>
        <w:pStyle w:val="RecordBase"/>
      </w:pPr>
      <w:r>
        <w:t xml:space="preserve">BR1248(HB531)</w:t>
      </w:r>
    </w:p>
    <w:p>
      <w:pPr>
        <w:pStyle w:val="RecordBase"/>
      </w:pPr>
      <w:r>
        <w:t xml:space="preserve">BR1250(HB211)</w:t>
      </w:r>
    </w:p>
    <w:p>
      <w:pPr>
        <w:pStyle w:val="RecordBase"/>
      </w:pPr>
      <w:r>
        <w:t xml:space="preserve">BR1251(HB212)</w:t>
      </w:r>
    </w:p>
    <w:p>
      <w:pPr>
        <w:pStyle w:val="RecordBase"/>
      </w:pPr>
      <w:r>
        <w:t xml:space="preserve">BR1252(HB511)</w:t>
      </w:r>
    </w:p>
    <w:p>
      <w:pPr>
        <w:pStyle w:val="RecordBase"/>
      </w:pPr>
      <w:r>
        <w:t xml:space="preserve">BR1254(HB509)</w:t>
      </w:r>
    </w:p>
    <w:p>
      <w:pPr>
        <w:pStyle w:val="RecordBase"/>
      </w:pPr>
      <w:r>
        <w:t xml:space="preserve">BR1260(HB340)</w:t>
      </w:r>
    </w:p>
    <w:p>
      <w:pPr>
        <w:pStyle w:val="RecordBase"/>
      </w:pPr>
      <w:r>
        <w:t xml:space="preserve">BR1261(SR66)</w:t>
      </w:r>
    </w:p>
    <w:p>
      <w:pPr>
        <w:pStyle w:val="RecordBase"/>
      </w:pPr>
      <w:r>
        <w:t xml:space="preserve">BR1262(HB386)</w:t>
      </w:r>
    </w:p>
    <w:p>
      <w:pPr>
        <w:pStyle w:val="RecordBase"/>
      </w:pPr>
      <w:r>
        <w:t xml:space="preserve">BR1263(HB441)</w:t>
      </w:r>
    </w:p>
    <w:p>
      <w:pPr>
        <w:pStyle w:val="RecordBase"/>
      </w:pPr>
      <w:r>
        <w:t xml:space="preserve">BR1264(HR60)</w:t>
      </w:r>
    </w:p>
    <w:p>
      <w:pPr>
        <w:pStyle w:val="RecordBase"/>
      </w:pPr>
      <w:r>
        <w:t xml:space="preserve">BR1265(HR59)</w:t>
      </w:r>
    </w:p>
    <w:p>
      <w:pPr>
        <w:pStyle w:val="RecordBase"/>
      </w:pPr>
      <w:r>
        <w:t xml:space="preserve">BR1266(HB244)</w:t>
      </w:r>
    </w:p>
    <w:p>
      <w:pPr>
        <w:pStyle w:val="RecordBase"/>
      </w:pPr>
      <w:r>
        <w:t xml:space="preserve">BR1267(HR93)</w:t>
      </w:r>
    </w:p>
    <w:p>
      <w:pPr>
        <w:pStyle w:val="RecordBase"/>
      </w:pPr>
      <w:r>
        <w:t xml:space="preserve">BR1268(HB209)</w:t>
      </w:r>
    </w:p>
    <w:p>
      <w:pPr>
        <w:pStyle w:val="RecordBase"/>
      </w:pPr>
      <w:r>
        <w:t xml:space="preserve">BR1269(HCR56)</w:t>
      </w:r>
    </w:p>
    <w:p>
      <w:pPr>
        <w:pStyle w:val="RecordBase"/>
      </w:pPr>
      <w:r>
        <w:t xml:space="preserve">BR1270(HB189)</w:t>
      </w:r>
    </w:p>
    <w:p>
      <w:pPr>
        <w:pStyle w:val="RecordBase"/>
      </w:pPr>
      <w:r>
        <w:t xml:space="preserve">BR1271(HR94)</w:t>
      </w:r>
    </w:p>
    <w:p>
      <w:pPr>
        <w:pStyle w:val="RecordBase"/>
      </w:pPr>
      <w:r>
        <w:t xml:space="preserve">BR1273(SR55)</w:t>
      </w:r>
    </w:p>
    <w:p>
      <w:pPr>
        <w:pStyle w:val="RecordBase"/>
      </w:pPr>
      <w:r>
        <w:t xml:space="preserve">BR1274(SR88)</w:t>
      </w:r>
    </w:p>
    <w:p>
      <w:pPr>
        <w:pStyle w:val="RecordBase"/>
      </w:pPr>
      <w:r>
        <w:t xml:space="preserve">BR1275(HB196)</w:t>
      </w:r>
    </w:p>
    <w:p>
      <w:pPr>
        <w:pStyle w:val="RecordBase"/>
      </w:pPr>
      <w:r>
        <w:t xml:space="preserve">BR1276(HB210)</w:t>
      </w:r>
    </w:p>
    <w:p>
      <w:pPr>
        <w:pStyle w:val="RecordBase"/>
      </w:pPr>
      <w:r>
        <w:t xml:space="preserve">BR1278(HR78)</w:t>
      </w:r>
    </w:p>
    <w:p>
      <w:pPr>
        <w:pStyle w:val="RecordBase"/>
      </w:pPr>
      <w:r>
        <w:t xml:space="preserve">BR1279(HB199)</w:t>
      </w:r>
    </w:p>
    <w:p>
      <w:pPr>
        <w:pStyle w:val="RecordBase"/>
      </w:pPr>
      <w:r>
        <w:t xml:space="preserve">BR1280(SB109)</w:t>
      </w:r>
    </w:p>
    <w:p>
      <w:pPr>
        <w:pStyle w:val="RecordBase"/>
      </w:pPr>
      <w:r>
        <w:t xml:space="preserve">BR1281(HB360)</w:t>
      </w:r>
    </w:p>
    <w:p>
      <w:pPr>
        <w:pStyle w:val="RecordBase"/>
      </w:pPr>
      <w:r>
        <w:t xml:space="preserve">BR1282(HB359)</w:t>
      </w:r>
    </w:p>
    <w:p>
      <w:pPr>
        <w:pStyle w:val="RecordBase"/>
      </w:pPr>
      <w:r>
        <w:t xml:space="preserve">BR1283(HR91)</w:t>
      </w:r>
    </w:p>
    <w:p>
      <w:pPr>
        <w:pStyle w:val="RecordBase"/>
      </w:pPr>
      <w:r>
        <w:t xml:space="preserve">BR1284(HB258)</w:t>
      </w:r>
    </w:p>
    <w:p>
      <w:pPr>
        <w:pStyle w:val="RecordBase"/>
      </w:pPr>
      <w:r>
        <w:t xml:space="preserve">BR1285(HB462)</w:t>
      </w:r>
    </w:p>
    <w:p>
      <w:pPr>
        <w:pStyle w:val="RecordBase"/>
      </w:pPr>
      <w:r>
        <w:t xml:space="preserve">BR1286(HB371)</w:t>
      </w:r>
    </w:p>
    <w:p>
      <w:pPr>
        <w:pStyle w:val="RecordBase"/>
      </w:pPr>
      <w:r>
        <w:t xml:space="preserve">BR1288(SB194)</w:t>
      </w:r>
    </w:p>
    <w:p>
      <w:pPr>
        <w:pStyle w:val="RecordBase"/>
      </w:pPr>
      <w:r>
        <w:t xml:space="preserve">BR1289(SR89)</w:t>
      </w:r>
    </w:p>
    <w:p>
      <w:pPr>
        <w:pStyle w:val="RecordBase"/>
      </w:pPr>
      <w:r>
        <w:t xml:space="preserve">BR1290(HB368)</w:t>
      </w:r>
    </w:p>
    <w:p>
      <w:pPr>
        <w:pStyle w:val="RecordBase"/>
      </w:pPr>
      <w:r>
        <w:t xml:space="preserve">BR1291(HB259)</w:t>
      </w:r>
    </w:p>
    <w:p>
      <w:pPr>
        <w:pStyle w:val="RecordBase"/>
      </w:pPr>
      <w:r>
        <w:t xml:space="preserve">BR1293(HB276)</w:t>
      </w:r>
    </w:p>
    <w:p>
      <w:pPr>
        <w:pStyle w:val="RecordBase"/>
      </w:pPr>
      <w:r>
        <w:t xml:space="preserve">BR1299(HB423)</w:t>
      </w:r>
    </w:p>
    <w:p>
      <w:pPr>
        <w:pStyle w:val="RecordBase"/>
      </w:pPr>
      <w:r>
        <w:t xml:space="preserve">BR1300(HB291)</w:t>
      </w:r>
    </w:p>
    <w:p>
      <w:pPr>
        <w:pStyle w:val="RecordBase"/>
      </w:pPr>
      <w:r>
        <w:t xml:space="preserve">BR1303(HR81)</w:t>
      </w:r>
    </w:p>
    <w:p>
      <w:pPr>
        <w:pStyle w:val="RecordBase"/>
      </w:pPr>
      <w:r>
        <w:t xml:space="preserve">BR1304(HB203)</w:t>
      </w:r>
    </w:p>
    <w:p>
      <w:pPr>
        <w:pStyle w:val="RecordBase"/>
      </w:pPr>
      <w:r>
        <w:t xml:space="preserve">BR1305(HB325)</w:t>
      </w:r>
    </w:p>
    <w:p>
      <w:pPr>
        <w:pStyle w:val="RecordBase"/>
      </w:pPr>
      <w:r>
        <w:t xml:space="preserve">BR1306(HB250)</w:t>
      </w:r>
    </w:p>
    <w:p>
      <w:pPr>
        <w:pStyle w:val="RecordBase"/>
      </w:pPr>
      <w:r>
        <w:t xml:space="preserve">BR1307(HB226)</w:t>
      </w:r>
    </w:p>
    <w:p>
      <w:pPr>
        <w:pStyle w:val="RecordBase"/>
      </w:pPr>
      <w:r>
        <w:t xml:space="preserve">BR1308(HB324)</w:t>
      </w:r>
    </w:p>
    <w:p>
      <w:pPr>
        <w:pStyle w:val="RecordBase"/>
      </w:pPr>
      <w:r>
        <w:t xml:space="preserve">BR1309(HB323)</w:t>
      </w:r>
    </w:p>
    <w:p>
      <w:pPr>
        <w:pStyle w:val="RecordBase"/>
      </w:pPr>
      <w:r>
        <w:t xml:space="preserve">BR1310(HB529)</w:t>
      </w:r>
    </w:p>
    <w:p>
      <w:pPr>
        <w:pStyle w:val="RecordBase"/>
      </w:pPr>
      <w:r>
        <w:t xml:space="preserve">BR1311(HB528)</w:t>
      </w:r>
    </w:p>
    <w:p>
      <w:pPr>
        <w:pStyle w:val="RecordBase"/>
      </w:pPr>
      <w:r>
        <w:t xml:space="preserve">BR1320(HB225)</w:t>
      </w:r>
    </w:p>
    <w:p>
      <w:pPr>
        <w:pStyle w:val="RecordBase"/>
      </w:pPr>
      <w:r>
        <w:t xml:space="preserve">BR1321(HR65)</w:t>
      </w:r>
    </w:p>
    <w:p>
      <w:pPr>
        <w:pStyle w:val="RecordBase"/>
      </w:pPr>
      <w:r>
        <w:t xml:space="preserve">BR1322(HB381)</w:t>
      </w:r>
    </w:p>
    <w:p>
      <w:pPr>
        <w:pStyle w:val="RecordBase"/>
      </w:pPr>
      <w:r>
        <w:t xml:space="preserve">BR1323(HB208)</w:t>
      </w:r>
    </w:p>
    <w:p>
      <w:pPr>
        <w:pStyle w:val="RecordBase"/>
      </w:pPr>
      <w:r>
        <w:t xml:space="preserve">BR1324(HB390)</w:t>
      </w:r>
    </w:p>
    <w:p>
      <w:pPr>
        <w:pStyle w:val="RecordBase"/>
      </w:pPr>
      <w:r>
        <w:t xml:space="preserve">BR1325(SB208)</w:t>
      </w:r>
    </w:p>
    <w:p>
      <w:pPr>
        <w:pStyle w:val="RecordBase"/>
      </w:pPr>
      <w:r>
        <w:t xml:space="preserve">BR1326(SJR132)</w:t>
      </w:r>
    </w:p>
    <w:p>
      <w:pPr>
        <w:pStyle w:val="RecordBase"/>
      </w:pPr>
      <w:r>
        <w:t xml:space="preserve">BR1327(SB132)</w:t>
      </w:r>
    </w:p>
    <w:p>
      <w:pPr>
        <w:pStyle w:val="RecordBase"/>
      </w:pPr>
      <w:r>
        <w:t xml:space="preserve">BR1328(SCR131)</w:t>
      </w:r>
    </w:p>
    <w:p>
      <w:pPr>
        <w:pStyle w:val="RecordBase"/>
      </w:pPr>
      <w:r>
        <w:t xml:space="preserve">BR1329(SR82)</w:t>
      </w:r>
    </w:p>
    <w:p>
      <w:pPr>
        <w:pStyle w:val="RecordBase"/>
      </w:pPr>
      <w:r>
        <w:t xml:space="preserve">BR1330(HJR149)</w:t>
      </w:r>
    </w:p>
    <w:p>
      <w:pPr>
        <w:pStyle w:val="RecordBase"/>
      </w:pPr>
      <w:r>
        <w:t xml:space="preserve">BR1331(SR80)</w:t>
      </w:r>
    </w:p>
    <w:p>
      <w:pPr>
        <w:pStyle w:val="RecordBase"/>
      </w:pPr>
      <w:r>
        <w:t xml:space="preserve">BR1332(HR50)</w:t>
      </w:r>
    </w:p>
    <w:p>
      <w:pPr>
        <w:pStyle w:val="RecordBase"/>
      </w:pPr>
      <w:r>
        <w:t xml:space="preserve">BR1333(SR98)</w:t>
      </w:r>
    </w:p>
    <w:p>
      <w:pPr>
        <w:pStyle w:val="RecordBase"/>
      </w:pPr>
      <w:r>
        <w:t xml:space="preserve">BR1334(HB494)</w:t>
      </w:r>
    </w:p>
    <w:p>
      <w:pPr>
        <w:pStyle w:val="RecordBase"/>
      </w:pPr>
      <w:r>
        <w:t xml:space="preserve">BR1335(SR84)</w:t>
      </w:r>
    </w:p>
    <w:p>
      <w:pPr>
        <w:pStyle w:val="RecordBase"/>
      </w:pPr>
      <w:r>
        <w:t xml:space="preserve">BR1336(SR85)</w:t>
      </w:r>
    </w:p>
    <w:p>
      <w:pPr>
        <w:pStyle w:val="RecordBase"/>
      </w:pPr>
      <w:r>
        <w:t xml:space="preserve">BR1337(HR108)</w:t>
      </w:r>
    </w:p>
    <w:p>
      <w:pPr>
        <w:pStyle w:val="RecordBase"/>
      </w:pPr>
      <w:r>
        <w:t xml:space="preserve">BR1338(HB365)</w:t>
      </w:r>
    </w:p>
    <w:p>
      <w:pPr>
        <w:pStyle w:val="RecordBase"/>
      </w:pPr>
      <w:r>
        <w:t xml:space="preserve">BR1339(HB476)</w:t>
      </w:r>
    </w:p>
    <w:p>
      <w:pPr>
        <w:pStyle w:val="RecordBase"/>
      </w:pPr>
      <w:r>
        <w:t xml:space="preserve">BR1340(HB522)</w:t>
      </w:r>
    </w:p>
    <w:p>
      <w:pPr>
        <w:pStyle w:val="RecordBase"/>
      </w:pPr>
      <w:r>
        <w:t xml:space="preserve">BR1341(SB116)</w:t>
      </w:r>
    </w:p>
    <w:p>
      <w:pPr>
        <w:pStyle w:val="RecordBase"/>
      </w:pPr>
      <w:r>
        <w:t xml:space="preserve">BR1342(HB278)</w:t>
      </w:r>
    </w:p>
    <w:p>
      <w:pPr>
        <w:pStyle w:val="RecordBase"/>
      </w:pPr>
      <w:r>
        <w:t xml:space="preserve">BR1343(SCR79)</w:t>
      </w:r>
    </w:p>
    <w:p>
      <w:pPr>
        <w:pStyle w:val="RecordBase"/>
      </w:pPr>
      <w:r>
        <w:t xml:space="preserve">BR1344(SR124)</w:t>
      </w:r>
    </w:p>
    <w:p>
      <w:pPr>
        <w:pStyle w:val="RecordBase"/>
      </w:pPr>
      <w:r>
        <w:t xml:space="preserve">BR1345(HB245)</w:t>
      </w:r>
    </w:p>
    <w:p>
      <w:pPr>
        <w:pStyle w:val="RecordBase"/>
      </w:pPr>
      <w:r>
        <w:t xml:space="preserve">BR1346(SB105)</w:t>
      </w:r>
    </w:p>
    <w:p>
      <w:pPr>
        <w:pStyle w:val="RecordBase"/>
      </w:pPr>
      <w:r>
        <w:t xml:space="preserve">BR1347(SR45)</w:t>
      </w:r>
    </w:p>
    <w:p>
      <w:pPr>
        <w:pStyle w:val="RecordBase"/>
      </w:pPr>
      <w:r>
        <w:t xml:space="preserve">BR1348(HB321)</w:t>
      </w:r>
    </w:p>
    <w:p>
      <w:pPr>
        <w:pStyle w:val="RecordBase"/>
      </w:pPr>
      <w:r>
        <w:t xml:space="preserve">BR1350(HB493)</w:t>
      </w:r>
    </w:p>
    <w:p>
      <w:pPr>
        <w:pStyle w:val="RecordBase"/>
      </w:pPr>
      <w:r>
        <w:t xml:space="preserve">BR1351(HB534)</w:t>
      </w:r>
    </w:p>
    <w:p>
      <w:pPr>
        <w:pStyle w:val="RecordBase"/>
      </w:pPr>
      <w:r>
        <w:t xml:space="preserve">BR1354(SB134)</w:t>
      </w:r>
    </w:p>
    <w:p>
      <w:pPr>
        <w:pStyle w:val="RecordBase"/>
      </w:pPr>
      <w:r>
        <w:t xml:space="preserve">BR1355(SB203)</w:t>
      </w:r>
    </w:p>
    <w:p>
      <w:pPr>
        <w:pStyle w:val="RecordBase"/>
      </w:pPr>
      <w:r>
        <w:t xml:space="preserve">BR1356(HCR168)</w:t>
      </w:r>
    </w:p>
    <w:p>
      <w:pPr>
        <w:pStyle w:val="RecordBase"/>
      </w:pPr>
      <w:r>
        <w:t xml:space="preserve">BR1358(HB376)</w:t>
      </w:r>
    </w:p>
    <w:p>
      <w:pPr>
        <w:pStyle w:val="RecordBase"/>
      </w:pPr>
      <w:r>
        <w:t xml:space="preserve">BR1359(HB526)</w:t>
      </w:r>
    </w:p>
    <w:p>
      <w:pPr>
        <w:pStyle w:val="RecordBase"/>
      </w:pPr>
      <w:r>
        <w:t xml:space="preserve">BR1360(HJR135)</w:t>
      </w:r>
    </w:p>
    <w:p>
      <w:pPr>
        <w:pStyle w:val="RecordBase"/>
      </w:pPr>
      <w:r>
        <w:t xml:space="preserve">BR1361(HB449)</w:t>
      </w:r>
    </w:p>
    <w:p>
      <w:pPr>
        <w:pStyle w:val="RecordBase"/>
      </w:pPr>
      <w:r>
        <w:t xml:space="preserve">BR1362(HB500)</w:t>
      </w:r>
    </w:p>
    <w:p>
      <w:pPr>
        <w:pStyle w:val="RecordBase"/>
      </w:pPr>
      <w:r>
        <w:t xml:space="preserve">BR1363(HB520)</w:t>
      </w:r>
    </w:p>
    <w:p>
      <w:pPr>
        <w:pStyle w:val="RecordBase"/>
      </w:pPr>
      <w:r>
        <w:t xml:space="preserve">BR1364(HB501)</w:t>
      </w:r>
    </w:p>
    <w:p>
      <w:pPr>
        <w:pStyle w:val="RecordBase"/>
      </w:pPr>
      <w:r>
        <w:t xml:space="preserve">BR1365(HB521)</w:t>
      </w:r>
    </w:p>
    <w:p>
      <w:pPr>
        <w:pStyle w:val="RecordBase"/>
      </w:pPr>
      <w:r>
        <w:t xml:space="preserve">BR1366(HB499)</w:t>
      </w:r>
    </w:p>
    <w:p>
      <w:pPr>
        <w:pStyle w:val="RecordBase"/>
      </w:pPr>
      <w:r>
        <w:t xml:space="preserve">BR1369(HCR86)</w:t>
      </w:r>
    </w:p>
    <w:p>
      <w:pPr>
        <w:pStyle w:val="RecordBase"/>
      </w:pPr>
      <w:r>
        <w:t xml:space="preserve">BR1370(HB347)</w:t>
      </w:r>
    </w:p>
    <w:p>
      <w:pPr>
        <w:pStyle w:val="RecordBase"/>
      </w:pPr>
      <w:r>
        <w:t xml:space="preserve">BR1371(SB7)</w:t>
      </w:r>
    </w:p>
    <w:p>
      <w:pPr>
        <w:pStyle w:val="RecordBase"/>
      </w:pPr>
      <w:r>
        <w:t xml:space="preserve">BR1372(SR93)</w:t>
      </w:r>
    </w:p>
    <w:p>
      <w:pPr>
        <w:pStyle w:val="RecordBase"/>
      </w:pPr>
      <w:r>
        <w:t xml:space="preserve">BR1373(HB438)</w:t>
      </w:r>
    </w:p>
    <w:p>
      <w:pPr>
        <w:pStyle w:val="RecordBase"/>
      </w:pPr>
      <w:r>
        <w:t xml:space="preserve">BR1374(HB289)</w:t>
      </w:r>
    </w:p>
    <w:p>
      <w:pPr>
        <w:pStyle w:val="RecordBase"/>
      </w:pPr>
      <w:r>
        <w:t xml:space="preserve">BR1377(HB285)</w:t>
      </w:r>
    </w:p>
    <w:p>
      <w:pPr>
        <w:pStyle w:val="RecordBase"/>
      </w:pPr>
      <w:r>
        <w:t xml:space="preserve">BR1380(SR94)</w:t>
      </w:r>
    </w:p>
    <w:p>
      <w:pPr>
        <w:pStyle w:val="RecordBase"/>
      </w:pPr>
      <w:r>
        <w:t xml:space="preserve">BR1381(HB478)</w:t>
      </w:r>
    </w:p>
    <w:p>
      <w:pPr>
        <w:pStyle w:val="RecordBase"/>
      </w:pPr>
      <w:r>
        <w:t xml:space="preserve">BR1382(HB479)</w:t>
      </w:r>
    </w:p>
    <w:p>
      <w:pPr>
        <w:pStyle w:val="RecordBase"/>
      </w:pPr>
      <w:r>
        <w:t xml:space="preserve">BR1383(HB384)</w:t>
      </w:r>
    </w:p>
    <w:p>
      <w:pPr>
        <w:pStyle w:val="RecordBase"/>
      </w:pPr>
      <w:r>
        <w:t xml:space="preserve">BR1385(HB416)</w:t>
      </w:r>
    </w:p>
    <w:p>
      <w:pPr>
        <w:pStyle w:val="RecordBase"/>
      </w:pPr>
      <w:r>
        <w:t xml:space="preserve">BR1387(SJR117)</w:t>
      </w:r>
    </w:p>
    <w:p>
      <w:pPr>
        <w:pStyle w:val="RecordBase"/>
      </w:pPr>
      <w:r>
        <w:t xml:space="preserve">BR1388(HB315)</w:t>
      </w:r>
    </w:p>
    <w:p>
      <w:pPr>
        <w:pStyle w:val="RecordBase"/>
      </w:pPr>
      <w:r>
        <w:t xml:space="preserve">BR1389(SR96)</w:t>
      </w:r>
    </w:p>
    <w:p>
      <w:pPr>
        <w:pStyle w:val="RecordBase"/>
      </w:pPr>
      <w:r>
        <w:t xml:space="preserve">BR1391(HB358)</w:t>
      </w:r>
    </w:p>
    <w:p>
      <w:pPr>
        <w:pStyle w:val="RecordBase"/>
      </w:pPr>
      <w:r>
        <w:t xml:space="preserve">BR1392(HR98)</w:t>
      </w:r>
    </w:p>
    <w:p>
      <w:pPr>
        <w:pStyle w:val="RecordBase"/>
      </w:pPr>
      <w:r>
        <w:t xml:space="preserve">BR1393(HR103)</w:t>
      </w:r>
    </w:p>
    <w:p>
      <w:pPr>
        <w:pStyle w:val="RecordBase"/>
      </w:pPr>
      <w:r>
        <w:t xml:space="preserve">BR1395(HB451)</w:t>
      </w:r>
    </w:p>
    <w:p>
      <w:pPr>
        <w:pStyle w:val="RecordBase"/>
      </w:pPr>
      <w:r>
        <w:t xml:space="preserve">BR1396(HB497)</w:t>
      </w:r>
    </w:p>
    <w:p>
      <w:pPr>
        <w:pStyle w:val="RecordBase"/>
      </w:pPr>
      <w:r>
        <w:t xml:space="preserve">BR1398(HB450)</w:t>
      </w:r>
    </w:p>
    <w:p>
      <w:pPr>
        <w:pStyle w:val="RecordBase"/>
      </w:pPr>
      <w:r>
        <w:t xml:space="preserve">BR1399(HB473)</w:t>
      </w:r>
    </w:p>
    <w:p>
      <w:pPr>
        <w:pStyle w:val="RecordBase"/>
      </w:pPr>
      <w:r>
        <w:t xml:space="preserve">BR1401(HB422)</w:t>
      </w:r>
    </w:p>
    <w:p>
      <w:pPr>
        <w:pStyle w:val="RecordBase"/>
      </w:pPr>
      <w:r>
        <w:t xml:space="preserve">BR1405(HB348)</w:t>
      </w:r>
    </w:p>
    <w:p>
      <w:pPr>
        <w:pStyle w:val="RecordBase"/>
      </w:pPr>
      <w:r>
        <w:t xml:space="preserve">BR1406(HB418)</w:t>
      </w:r>
    </w:p>
    <w:p>
      <w:pPr>
        <w:pStyle w:val="RecordBase"/>
      </w:pPr>
      <w:r>
        <w:t xml:space="preserve">BR1407(SR83)</w:t>
      </w:r>
    </w:p>
    <w:p>
      <w:pPr>
        <w:pStyle w:val="RecordBase"/>
      </w:pPr>
      <w:r>
        <w:t xml:space="preserve">BR1409(SB122)</w:t>
      </w:r>
    </w:p>
    <w:p>
      <w:pPr>
        <w:pStyle w:val="RecordBase"/>
      </w:pPr>
      <w:r>
        <w:t xml:space="preserve">BR1410(SB121)</w:t>
      </w:r>
    </w:p>
    <w:p>
      <w:pPr>
        <w:pStyle w:val="RecordBase"/>
      </w:pPr>
      <w:r>
        <w:t xml:space="preserve">BR1411(HR99)</w:t>
      </w:r>
    </w:p>
    <w:p>
      <w:pPr>
        <w:pStyle w:val="RecordBase"/>
      </w:pPr>
      <w:r>
        <w:t xml:space="preserve">BR1414(HJR136)</w:t>
      </w:r>
    </w:p>
    <w:p>
      <w:pPr>
        <w:pStyle w:val="RecordBase"/>
      </w:pPr>
      <w:r>
        <w:t xml:space="preserve">BR1416(SR95)</w:t>
      </w:r>
    </w:p>
    <w:p>
      <w:pPr>
        <w:pStyle w:val="RecordBase"/>
      </w:pPr>
      <w:r>
        <w:t xml:space="preserve">BR1417(SB204)</w:t>
      </w:r>
    </w:p>
    <w:p>
      <w:pPr>
        <w:pStyle w:val="RecordBase"/>
      </w:pPr>
      <w:r>
        <w:t xml:space="preserve">BR1418(SB124)</w:t>
      </w:r>
    </w:p>
    <w:p>
      <w:pPr>
        <w:pStyle w:val="RecordBase"/>
      </w:pPr>
      <w:r>
        <w:t xml:space="preserve">BR1419(SB139)</w:t>
      </w:r>
    </w:p>
    <w:p>
      <w:pPr>
        <w:pStyle w:val="RecordBase"/>
      </w:pPr>
      <w:r>
        <w:t xml:space="preserve">BR1424(SB153)</w:t>
      </w:r>
    </w:p>
    <w:p>
      <w:pPr>
        <w:pStyle w:val="RecordBase"/>
      </w:pPr>
      <w:r>
        <w:t xml:space="preserve">BR1425(SB147)</w:t>
      </w:r>
    </w:p>
    <w:p>
      <w:pPr>
        <w:pStyle w:val="RecordBase"/>
      </w:pPr>
      <w:r>
        <w:t xml:space="preserve">BR1429(HB314)</w:t>
      </w:r>
    </w:p>
    <w:p>
      <w:pPr>
        <w:pStyle w:val="RecordBase"/>
      </w:pPr>
      <w:r>
        <w:t xml:space="preserve">BR1430(HB301)</w:t>
      </w:r>
    </w:p>
    <w:p>
      <w:pPr>
        <w:pStyle w:val="RecordBase"/>
      </w:pPr>
      <w:r>
        <w:t xml:space="preserve">BR1431(SB172)</w:t>
      </w:r>
    </w:p>
    <w:p>
      <w:pPr>
        <w:pStyle w:val="RecordBase"/>
      </w:pPr>
      <w:r>
        <w:t xml:space="preserve">BR1432(SB193)</w:t>
      </w:r>
    </w:p>
    <w:p>
      <w:pPr>
        <w:pStyle w:val="RecordBase"/>
      </w:pPr>
      <w:r>
        <w:t xml:space="preserve">BR1436(SB154)</w:t>
      </w:r>
    </w:p>
    <w:p>
      <w:pPr>
        <w:pStyle w:val="RecordBase"/>
      </w:pPr>
      <w:r>
        <w:t xml:space="preserve">BR1441(SB174)</w:t>
      </w:r>
    </w:p>
    <w:p>
      <w:pPr>
        <w:pStyle w:val="RecordBase"/>
      </w:pPr>
      <w:r>
        <w:t xml:space="preserve">BR1442(SB202)</w:t>
      </w:r>
    </w:p>
    <w:p>
      <w:pPr>
        <w:pStyle w:val="RecordBase"/>
      </w:pPr>
      <w:r>
        <w:t xml:space="preserve">BR1443(SB201)</w:t>
      </w:r>
    </w:p>
    <w:p>
      <w:pPr>
        <w:pStyle w:val="RecordBase"/>
      </w:pPr>
      <w:r>
        <w:t xml:space="preserve">BR1447(SR101)</w:t>
      </w:r>
    </w:p>
    <w:p>
      <w:pPr>
        <w:pStyle w:val="RecordBase"/>
      </w:pPr>
      <w:r>
        <w:t xml:space="preserve">BR1448(HB488)</w:t>
      </w:r>
    </w:p>
    <w:p>
      <w:pPr>
        <w:pStyle w:val="RecordBase"/>
      </w:pPr>
      <w:r>
        <w:t xml:space="preserve">BR1449(HB461)</w:t>
      </w:r>
    </w:p>
    <w:p>
      <w:pPr>
        <w:pStyle w:val="RecordBase"/>
      </w:pPr>
      <w:r>
        <w:t xml:space="preserve">BR1450(HB443)</w:t>
      </w:r>
    </w:p>
    <w:p>
      <w:pPr>
        <w:pStyle w:val="RecordBase"/>
      </w:pPr>
      <w:r>
        <w:t xml:space="preserve">BR1451(SB160)</w:t>
      </w:r>
    </w:p>
    <w:p>
      <w:pPr>
        <w:pStyle w:val="RecordBase"/>
      </w:pPr>
      <w:r>
        <w:t xml:space="preserve">BR1452(SB175)</w:t>
      </w:r>
    </w:p>
    <w:p>
      <w:pPr>
        <w:pStyle w:val="RecordBase"/>
      </w:pPr>
      <w:r>
        <w:t xml:space="preserve">BR1457(HR96)</w:t>
      </w:r>
    </w:p>
    <w:p>
      <w:pPr>
        <w:pStyle w:val="RecordBase"/>
      </w:pPr>
      <w:r>
        <w:t xml:space="preserve">BR1459(HB392)</w:t>
      </w:r>
    </w:p>
    <w:p>
      <w:pPr>
        <w:pStyle w:val="RecordBase"/>
      </w:pPr>
      <w:r>
        <w:t xml:space="preserve">BR1460(HB352)</w:t>
      </w:r>
    </w:p>
    <w:p>
      <w:pPr>
        <w:pStyle w:val="RecordBase"/>
      </w:pPr>
      <w:r>
        <w:t xml:space="preserve">BR1461(HJR122)</w:t>
      </w:r>
    </w:p>
    <w:p>
      <w:pPr>
        <w:pStyle w:val="RecordBase"/>
      </w:pPr>
      <w:r>
        <w:t xml:space="preserve">BR1462(HB342)</w:t>
      </w:r>
    </w:p>
    <w:p>
      <w:pPr>
        <w:pStyle w:val="RecordBase"/>
      </w:pPr>
      <w:r>
        <w:t xml:space="preserve">BR1463(HB343)</w:t>
      </w:r>
    </w:p>
    <w:p>
      <w:pPr>
        <w:pStyle w:val="RecordBase"/>
      </w:pPr>
      <w:r>
        <w:t xml:space="preserve">BR1465(HR109)</w:t>
      </w:r>
    </w:p>
    <w:p>
      <w:pPr>
        <w:pStyle w:val="RecordBase"/>
      </w:pPr>
      <w:r>
        <w:t xml:space="preserve">BR1466(HB425)</w:t>
      </w:r>
    </w:p>
    <w:p>
      <w:pPr>
        <w:pStyle w:val="RecordBase"/>
      </w:pPr>
      <w:r>
        <w:t xml:space="preserve">BR1467(SB138)</w:t>
      </w:r>
    </w:p>
    <w:p>
      <w:pPr>
        <w:pStyle w:val="RecordBase"/>
      </w:pPr>
      <w:r>
        <w:t xml:space="preserve">BR1469(SR102)</w:t>
      </w:r>
    </w:p>
    <w:p>
      <w:pPr>
        <w:pStyle w:val="RecordBase"/>
      </w:pPr>
      <w:r>
        <w:t xml:space="preserve">BR1471(HB328)</w:t>
      </w:r>
    </w:p>
    <w:p>
      <w:pPr>
        <w:pStyle w:val="RecordBase"/>
      </w:pPr>
      <w:r>
        <w:t xml:space="preserve">BR1473(SB171)</w:t>
      </w:r>
    </w:p>
    <w:p>
      <w:pPr>
        <w:pStyle w:val="RecordBase"/>
      </w:pPr>
      <w:r>
        <w:t xml:space="preserve">BR1474(HR107)</w:t>
      </w:r>
    </w:p>
    <w:p>
      <w:pPr>
        <w:pStyle w:val="RecordBase"/>
      </w:pPr>
      <w:r>
        <w:t xml:space="preserve">BR1475(HB338)</w:t>
      </w:r>
    </w:p>
    <w:p>
      <w:pPr>
        <w:pStyle w:val="RecordBase"/>
      </w:pPr>
      <w:r>
        <w:t xml:space="preserve">BR1476(SB188)</w:t>
      </w:r>
    </w:p>
    <w:p>
      <w:pPr>
        <w:pStyle w:val="RecordBase"/>
      </w:pPr>
      <w:r>
        <w:t xml:space="preserve">BR1477(HB370)</w:t>
      </w:r>
    </w:p>
    <w:p>
      <w:pPr>
        <w:pStyle w:val="RecordBase"/>
      </w:pPr>
      <w:r>
        <w:t xml:space="preserve">BR1478(HB350)</w:t>
      </w:r>
    </w:p>
    <w:p>
      <w:pPr>
        <w:pStyle w:val="RecordBase"/>
      </w:pPr>
      <w:r>
        <w:t xml:space="preserve">BR1480(HB406)</w:t>
      </w:r>
    </w:p>
    <w:p>
      <w:pPr>
        <w:pStyle w:val="RecordBase"/>
      </w:pPr>
      <w:r>
        <w:t xml:space="preserve">BR1483(HJR120)</w:t>
      </w:r>
    </w:p>
    <w:p>
      <w:pPr>
        <w:pStyle w:val="RecordBase"/>
      </w:pPr>
      <w:r>
        <w:t xml:space="preserve">BR1484(HB377)</w:t>
      </w:r>
    </w:p>
    <w:p>
      <w:pPr>
        <w:pStyle w:val="RecordBase"/>
      </w:pPr>
      <w:r>
        <w:t xml:space="preserve">BR1485(SR100)</w:t>
      </w:r>
    </w:p>
    <w:p>
      <w:pPr>
        <w:pStyle w:val="RecordBase"/>
      </w:pPr>
      <w:r>
        <w:t xml:space="preserve">BR1486(HR145)</w:t>
      </w:r>
    </w:p>
    <w:p>
      <w:pPr>
        <w:pStyle w:val="RecordBase"/>
      </w:pPr>
      <w:r>
        <w:t xml:space="preserve">BR1487(HR144)</w:t>
      </w:r>
    </w:p>
    <w:p>
      <w:pPr>
        <w:pStyle w:val="RecordBase"/>
      </w:pPr>
      <w:r>
        <w:t xml:space="preserve">BR1488(HR143)</w:t>
      </w:r>
    </w:p>
    <w:p>
      <w:pPr>
        <w:pStyle w:val="RecordBase"/>
      </w:pPr>
      <w:r>
        <w:t xml:space="preserve">BR1490(SB158)</w:t>
      </w:r>
    </w:p>
    <w:p>
      <w:pPr>
        <w:pStyle w:val="RecordBase"/>
      </w:pPr>
      <w:r>
        <w:t xml:space="preserve">BR1491(HB410)</w:t>
      </w:r>
    </w:p>
    <w:p>
      <w:pPr>
        <w:pStyle w:val="RecordBase"/>
      </w:pPr>
      <w:r>
        <w:t xml:space="preserve">BR1492(HR110)</w:t>
      </w:r>
    </w:p>
    <w:p>
      <w:pPr>
        <w:pStyle w:val="RecordBase"/>
      </w:pPr>
      <w:r>
        <w:t xml:space="preserve">BR1493(HB489)</w:t>
      </w:r>
    </w:p>
    <w:p>
      <w:pPr>
        <w:pStyle w:val="RecordBase"/>
      </w:pPr>
      <w:r>
        <w:t xml:space="preserve">BR1494(HB369)</w:t>
      </w:r>
    </w:p>
    <w:p>
      <w:pPr>
        <w:pStyle w:val="RecordBase"/>
      </w:pPr>
      <w:r>
        <w:t xml:space="preserve">BR1499(HB354)</w:t>
      </w:r>
    </w:p>
    <w:p>
      <w:pPr>
        <w:pStyle w:val="RecordBase"/>
      </w:pPr>
      <w:r>
        <w:t xml:space="preserve">BR1500(HB332)</w:t>
      </w:r>
    </w:p>
    <w:p>
      <w:pPr>
        <w:pStyle w:val="RecordBase"/>
      </w:pPr>
      <w:r>
        <w:t xml:space="preserve">BR1502(HB417)</w:t>
      </w:r>
    </w:p>
    <w:p>
      <w:pPr>
        <w:pStyle w:val="RecordBase"/>
      </w:pPr>
      <w:r>
        <w:t xml:space="preserve">BR1503(HR101)</w:t>
      </w:r>
    </w:p>
    <w:p>
      <w:pPr>
        <w:pStyle w:val="RecordBase"/>
      </w:pPr>
      <w:r>
        <w:t xml:space="preserve">BR1504(HR129)</w:t>
      </w:r>
    </w:p>
    <w:p>
      <w:pPr>
        <w:pStyle w:val="RecordBase"/>
      </w:pPr>
      <w:r>
        <w:t xml:space="preserve">BR1506(HB486)</w:t>
      </w:r>
    </w:p>
    <w:p>
      <w:pPr>
        <w:pStyle w:val="RecordBase"/>
      </w:pPr>
      <w:r>
        <w:t xml:space="preserve">BR1507(HB431)</w:t>
      </w:r>
    </w:p>
    <w:p>
      <w:pPr>
        <w:pStyle w:val="RecordBase"/>
      </w:pPr>
      <w:r>
        <w:t xml:space="preserve">BR1508(HB346)</w:t>
      </w:r>
    </w:p>
    <w:p>
      <w:pPr>
        <w:pStyle w:val="RecordBase"/>
      </w:pPr>
      <w:r>
        <w:t xml:space="preserve">BR1509(SB131)</w:t>
      </w:r>
    </w:p>
    <w:p>
      <w:pPr>
        <w:pStyle w:val="RecordBase"/>
      </w:pPr>
      <w:r>
        <w:t xml:space="preserve">BR1510(HB472)</w:t>
      </w:r>
    </w:p>
    <w:p>
      <w:pPr>
        <w:pStyle w:val="RecordBase"/>
      </w:pPr>
      <w:r>
        <w:t xml:space="preserve">BR1511(SB143)</w:t>
      </w:r>
    </w:p>
    <w:p>
      <w:pPr>
        <w:pStyle w:val="RecordBase"/>
      </w:pPr>
      <w:r>
        <w:t xml:space="preserve">BR1513(HB442)</w:t>
      </w:r>
    </w:p>
    <w:p>
      <w:pPr>
        <w:pStyle w:val="RecordBase"/>
      </w:pPr>
      <w:r>
        <w:t xml:space="preserve">BR1518(HB475)</w:t>
      </w:r>
    </w:p>
    <w:p>
      <w:pPr>
        <w:pStyle w:val="RecordBase"/>
      </w:pPr>
      <w:r>
        <w:t xml:space="preserve">BR1520(HB458)</w:t>
      </w:r>
    </w:p>
    <w:p>
      <w:pPr>
        <w:pStyle w:val="RecordBase"/>
      </w:pPr>
      <w:r>
        <w:t xml:space="preserve">BR1521(HCR171)</w:t>
      </w:r>
    </w:p>
    <w:p>
      <w:pPr>
        <w:pStyle w:val="RecordBase"/>
      </w:pPr>
      <w:r>
        <w:t xml:space="preserve">BR1523(HB538)</w:t>
      </w:r>
    </w:p>
    <w:p>
      <w:pPr>
        <w:pStyle w:val="RecordBase"/>
      </w:pPr>
      <w:r>
        <w:t xml:space="preserve">BR1525(HR117)</w:t>
      </w:r>
    </w:p>
    <w:p>
      <w:pPr>
        <w:pStyle w:val="RecordBase"/>
      </w:pPr>
      <w:r>
        <w:t xml:space="preserve">BR1528(HB506)</w:t>
      </w:r>
    </w:p>
    <w:p>
      <w:pPr>
        <w:pStyle w:val="RecordBase"/>
      </w:pPr>
      <w:r>
        <w:t xml:space="preserve">BR1529(HB400)</w:t>
      </w:r>
    </w:p>
    <w:p>
      <w:pPr>
        <w:pStyle w:val="RecordBase"/>
      </w:pPr>
      <w:r>
        <w:t xml:space="preserve">BR1530(HJR124)</w:t>
      </w:r>
    </w:p>
    <w:p>
      <w:pPr>
        <w:pStyle w:val="RecordBase"/>
      </w:pPr>
      <w:r>
        <w:t xml:space="preserve">BR1531(HB396)</w:t>
      </w:r>
    </w:p>
    <w:p>
      <w:pPr>
        <w:pStyle w:val="RecordBase"/>
      </w:pPr>
      <w:r>
        <w:t xml:space="preserve">BR1532(HB403)</w:t>
      </w:r>
    </w:p>
    <w:p>
      <w:pPr>
        <w:pStyle w:val="RecordBase"/>
      </w:pPr>
      <w:r>
        <w:t xml:space="preserve">BR1533(HB514)</w:t>
      </w:r>
    </w:p>
    <w:p>
      <w:pPr>
        <w:pStyle w:val="RecordBase"/>
      </w:pPr>
      <w:r>
        <w:t xml:space="preserve">BR1537(HB537)</w:t>
      </w:r>
    </w:p>
    <w:p>
      <w:pPr>
        <w:pStyle w:val="RecordBase"/>
      </w:pPr>
      <w:r>
        <w:t xml:space="preserve">BR1538(HB517)</w:t>
      </w:r>
    </w:p>
    <w:p>
      <w:pPr>
        <w:pStyle w:val="RecordBase"/>
      </w:pPr>
      <w:r>
        <w:t xml:space="preserve">BR1539(HB533)</w:t>
      </w:r>
    </w:p>
    <w:p>
      <w:pPr>
        <w:pStyle w:val="RecordBase"/>
      </w:pPr>
      <w:r>
        <w:t xml:space="preserve">BR1541(HB539)</w:t>
      </w:r>
    </w:p>
    <w:p>
      <w:pPr>
        <w:pStyle w:val="RecordBase"/>
      </w:pPr>
      <w:r>
        <w:t xml:space="preserve">BR1545(HB518)</w:t>
      </w:r>
    </w:p>
    <w:p>
      <w:pPr>
        <w:pStyle w:val="RecordBase"/>
      </w:pPr>
      <w:r>
        <w:t xml:space="preserve">BR1546(HB544)</w:t>
      </w:r>
    </w:p>
    <w:p>
      <w:pPr>
        <w:pStyle w:val="RecordBase"/>
      </w:pPr>
      <w:r>
        <w:t xml:space="preserve">BR1547(HB516)</w:t>
      </w:r>
    </w:p>
    <w:p>
      <w:pPr>
        <w:pStyle w:val="RecordBase"/>
      </w:pPr>
      <w:r>
        <w:t xml:space="preserve">BR1548(HB532)</w:t>
      </w:r>
    </w:p>
    <w:p>
      <w:pPr>
        <w:pStyle w:val="RecordBase"/>
      </w:pPr>
      <w:r>
        <w:t xml:space="preserve">BR1551(HB427)</w:t>
      </w:r>
    </w:p>
    <w:p>
      <w:pPr>
        <w:pStyle w:val="RecordBase"/>
      </w:pPr>
      <w:r>
        <w:t xml:space="preserve">BR1552(HB525)</w:t>
      </w:r>
    </w:p>
    <w:p>
      <w:pPr>
        <w:pStyle w:val="RecordBase"/>
      </w:pPr>
      <w:r>
        <w:t xml:space="preserve">BR1553(HB379)</w:t>
      </w:r>
    </w:p>
    <w:p>
      <w:pPr>
        <w:pStyle w:val="RecordBase"/>
      </w:pPr>
      <w:r>
        <w:t xml:space="preserve">BR1555(SB144)</w:t>
      </w:r>
    </w:p>
    <w:p>
      <w:pPr>
        <w:pStyle w:val="RecordBase"/>
      </w:pPr>
      <w:r>
        <w:t xml:space="preserve">BR1556(HR112)</w:t>
      </w:r>
    </w:p>
    <w:p>
      <w:pPr>
        <w:pStyle w:val="RecordBase"/>
      </w:pPr>
      <w:r>
        <w:t xml:space="preserve">BR1557(SR135)</w:t>
      </w:r>
    </w:p>
    <w:p>
      <w:pPr>
        <w:pStyle w:val="RecordBase"/>
      </w:pPr>
      <w:r>
        <w:t xml:space="preserve">BR1558(HB433)</w:t>
      </w:r>
    </w:p>
    <w:p>
      <w:pPr>
        <w:pStyle w:val="RecordBase"/>
      </w:pPr>
      <w:r>
        <w:t xml:space="preserve">BR1559(HB484)</w:t>
      </w:r>
    </w:p>
    <w:p>
      <w:pPr>
        <w:pStyle w:val="RecordBase"/>
      </w:pPr>
      <w:r>
        <w:t xml:space="preserve">BR1560(HB380)</w:t>
      </w:r>
    </w:p>
    <w:p>
      <w:pPr>
        <w:pStyle w:val="RecordBase"/>
      </w:pPr>
      <w:r>
        <w:t xml:space="preserve">BR1561(HB432)</w:t>
      </w:r>
    </w:p>
    <w:p>
      <w:pPr>
        <w:pStyle w:val="RecordBase"/>
      </w:pPr>
      <w:r>
        <w:t xml:space="preserve">BR1562(SB142)</w:t>
      </w:r>
    </w:p>
    <w:p>
      <w:pPr>
        <w:pStyle w:val="RecordBase"/>
      </w:pPr>
      <w:r>
        <w:t xml:space="preserve">BR1563(HB419)</w:t>
      </w:r>
    </w:p>
    <w:p>
      <w:pPr>
        <w:pStyle w:val="RecordBase"/>
      </w:pPr>
      <w:r>
        <w:t xml:space="preserve">BR1564(HB373)</w:t>
      </w:r>
    </w:p>
    <w:p>
      <w:pPr>
        <w:pStyle w:val="RecordBase"/>
      </w:pPr>
      <w:r>
        <w:t xml:space="preserve">BR1570(HB548)</w:t>
      </w:r>
    </w:p>
    <w:p>
      <w:pPr>
        <w:pStyle w:val="RecordBase"/>
      </w:pPr>
      <w:r>
        <w:t xml:space="preserve">BR1573(HB470)</w:t>
      </w:r>
    </w:p>
    <w:p>
      <w:pPr>
        <w:pStyle w:val="RecordBase"/>
      </w:pPr>
      <w:r>
        <w:t xml:space="preserve">BR1575(HB496)</w:t>
      </w:r>
    </w:p>
    <w:p>
      <w:pPr>
        <w:pStyle w:val="RecordBase"/>
      </w:pPr>
      <w:r>
        <w:t xml:space="preserve">BR1576(HB465)</w:t>
      </w:r>
    </w:p>
    <w:p>
      <w:pPr>
        <w:pStyle w:val="RecordBase"/>
      </w:pPr>
      <w:r>
        <w:t xml:space="preserve">BR1578(HB393)</w:t>
      </w:r>
    </w:p>
    <w:p>
      <w:pPr>
        <w:pStyle w:val="RecordBase"/>
      </w:pPr>
      <w:r>
        <w:t xml:space="preserve">BR1579(SCR108)</w:t>
      </w:r>
    </w:p>
    <w:p>
      <w:pPr>
        <w:pStyle w:val="RecordBase"/>
      </w:pPr>
      <w:r>
        <w:t xml:space="preserve">BR1580(HB363)</w:t>
      </w:r>
    </w:p>
    <w:p>
      <w:pPr>
        <w:pStyle w:val="RecordBase"/>
      </w:pPr>
      <w:r>
        <w:t xml:space="preserve">BR1587(HJR134)</w:t>
      </w:r>
    </w:p>
    <w:p>
      <w:pPr>
        <w:pStyle w:val="RecordBase"/>
      </w:pPr>
      <w:r>
        <w:t xml:space="preserve">BR1603(HR125)</w:t>
      </w:r>
    </w:p>
    <w:p>
      <w:pPr>
        <w:pStyle w:val="RecordBase"/>
      </w:pPr>
      <w:r>
        <w:t xml:space="preserve">BR1605(HB362)</w:t>
      </w:r>
    </w:p>
    <w:p>
      <w:pPr>
        <w:pStyle w:val="RecordBase"/>
      </w:pPr>
      <w:r>
        <w:t xml:space="preserve">BR1606(SB140)</w:t>
      </w:r>
    </w:p>
    <w:p>
      <w:pPr>
        <w:pStyle w:val="RecordBase"/>
      </w:pPr>
      <w:r>
        <w:t xml:space="preserve">BR1607(SB182)</w:t>
      </w:r>
    </w:p>
    <w:p>
      <w:pPr>
        <w:pStyle w:val="RecordBase"/>
      </w:pPr>
      <w:r>
        <w:t xml:space="preserve">BR1610(HB355)</w:t>
      </w:r>
    </w:p>
    <w:p>
      <w:pPr>
        <w:pStyle w:val="RecordBase"/>
      </w:pPr>
      <w:r>
        <w:t xml:space="preserve">BR1611(HJR118)</w:t>
      </w:r>
    </w:p>
    <w:p>
      <w:pPr>
        <w:pStyle w:val="RecordBase"/>
      </w:pPr>
      <w:r>
        <w:t xml:space="preserve">BR1613(HB460)</w:t>
      </w:r>
    </w:p>
    <w:p>
      <w:pPr>
        <w:pStyle w:val="RecordBase"/>
      </w:pPr>
      <w:r>
        <w:t xml:space="preserve">BR1614(HB466)</w:t>
      </w:r>
    </w:p>
    <w:p>
      <w:pPr>
        <w:pStyle w:val="RecordBase"/>
      </w:pPr>
      <w:r>
        <w:t xml:space="preserve">BR1615(HB372)</w:t>
      </w:r>
    </w:p>
    <w:p>
      <w:pPr>
        <w:pStyle w:val="RecordBase"/>
      </w:pPr>
      <w:r>
        <w:t xml:space="preserve">BR1618(HB527)</w:t>
      </w:r>
    </w:p>
    <w:p>
      <w:pPr>
        <w:pStyle w:val="RecordBase"/>
      </w:pPr>
      <w:r>
        <w:t xml:space="preserve">BR1619(HB452)</w:t>
      </w:r>
    </w:p>
    <w:p>
      <w:pPr>
        <w:pStyle w:val="RecordBase"/>
      </w:pPr>
      <w:r>
        <w:t xml:space="preserve">BR1620(HB453)</w:t>
      </w:r>
    </w:p>
    <w:p>
      <w:pPr>
        <w:pStyle w:val="RecordBase"/>
      </w:pPr>
      <w:r>
        <w:t xml:space="preserve">BR1621(HB454)</w:t>
      </w:r>
    </w:p>
    <w:p>
      <w:pPr>
        <w:pStyle w:val="RecordBase"/>
      </w:pPr>
      <w:r>
        <w:t xml:space="preserve">BR1622(HB404)</w:t>
      </w:r>
    </w:p>
    <w:p>
      <w:pPr>
        <w:pStyle w:val="RecordBase"/>
      </w:pPr>
      <w:r>
        <w:t xml:space="preserve">BR1624(HB457)</w:t>
      </w:r>
    </w:p>
    <w:p>
      <w:pPr>
        <w:pStyle w:val="RecordBase"/>
      </w:pPr>
      <w:r>
        <w:t xml:space="preserve">BR1625(HB444)</w:t>
      </w:r>
    </w:p>
    <w:p>
      <w:pPr>
        <w:pStyle w:val="RecordBase"/>
      </w:pPr>
      <w:r>
        <w:t xml:space="preserve">BR1628(HB456)</w:t>
      </w:r>
    </w:p>
    <w:p>
      <w:pPr>
        <w:pStyle w:val="RecordBase"/>
      </w:pPr>
      <w:r>
        <w:t xml:space="preserve">BR1631(HB481)</w:t>
      </w:r>
    </w:p>
    <w:p>
      <w:pPr>
        <w:pStyle w:val="RecordBase"/>
      </w:pPr>
      <w:r>
        <w:t xml:space="preserve">BR1634(HB469)</w:t>
      </w:r>
    </w:p>
    <w:p>
      <w:pPr>
        <w:pStyle w:val="RecordBase"/>
      </w:pPr>
      <w:r>
        <w:t xml:space="preserve">BR1636(HB391)</w:t>
      </w:r>
    </w:p>
    <w:p>
      <w:pPr>
        <w:pStyle w:val="RecordBase"/>
      </w:pPr>
      <w:r>
        <w:t xml:space="preserve">BR1637(HR131)</w:t>
      </w:r>
    </w:p>
    <w:p>
      <w:pPr>
        <w:pStyle w:val="RecordBase"/>
      </w:pPr>
      <w:r>
        <w:t xml:space="preserve">BR1638(HB428)</w:t>
      </w:r>
    </w:p>
    <w:p>
      <w:pPr>
        <w:pStyle w:val="RecordBase"/>
      </w:pPr>
      <w:r>
        <w:t xml:space="preserve">BR1651(SB173)</w:t>
      </w:r>
    </w:p>
    <w:p>
      <w:pPr>
        <w:pStyle w:val="RecordBase"/>
      </w:pPr>
      <w:r>
        <w:t xml:space="preserve">BR1652(SB189)</w:t>
      </w:r>
    </w:p>
    <w:p>
      <w:pPr>
        <w:pStyle w:val="RecordBase"/>
      </w:pPr>
      <w:r>
        <w:t xml:space="preserve">BR1660(SB195)</w:t>
      </w:r>
    </w:p>
    <w:p>
      <w:pPr>
        <w:pStyle w:val="RecordBase"/>
      </w:pPr>
      <w:r>
        <w:t xml:space="preserve">BR1661(SB200)</w:t>
      </w:r>
    </w:p>
    <w:p>
      <w:pPr>
        <w:pStyle w:val="RecordBase"/>
      </w:pPr>
      <w:r>
        <w:t xml:space="preserve">BR1663(HR119)</w:t>
      </w:r>
    </w:p>
    <w:p>
      <w:pPr>
        <w:pStyle w:val="RecordBase"/>
      </w:pPr>
      <w:r>
        <w:t xml:space="preserve">BR1664(HR128)</w:t>
      </w:r>
    </w:p>
    <w:p>
      <w:pPr>
        <w:pStyle w:val="RecordBase"/>
      </w:pPr>
      <w:r>
        <w:t xml:space="preserve">BR1671(HR114)</w:t>
      </w:r>
    </w:p>
    <w:p>
      <w:pPr>
        <w:pStyle w:val="RecordBase"/>
      </w:pPr>
      <w:r>
        <w:t xml:space="preserve">BR1672(HR123)</w:t>
      </w:r>
    </w:p>
    <w:p>
      <w:pPr>
        <w:pStyle w:val="RecordBase"/>
      </w:pPr>
      <w:r>
        <w:t xml:space="preserve">BR1673(SB141)</w:t>
      </w:r>
    </w:p>
    <w:p>
      <w:pPr>
        <w:pStyle w:val="RecordBase"/>
      </w:pPr>
      <w:r>
        <w:t xml:space="preserve">BR1675(HB398)</w:t>
      </w:r>
    </w:p>
    <w:p>
      <w:pPr>
        <w:pStyle w:val="RecordBase"/>
      </w:pPr>
      <w:r>
        <w:t xml:space="preserve">BR1676(HB430)</w:t>
      </w:r>
    </w:p>
    <w:p>
      <w:pPr>
        <w:pStyle w:val="RecordBase"/>
      </w:pPr>
      <w:r>
        <w:t xml:space="preserve">BR1680(HB524)</w:t>
      </w:r>
    </w:p>
    <w:p>
      <w:pPr>
        <w:pStyle w:val="RecordBase"/>
      </w:pPr>
      <w:r>
        <w:t xml:space="preserve">BR1681(HB378)</w:t>
      </w:r>
    </w:p>
    <w:p>
      <w:pPr>
        <w:pStyle w:val="RecordBase"/>
      </w:pPr>
      <w:r>
        <w:t xml:space="preserve">BR1683(SB167)</w:t>
      </w:r>
    </w:p>
    <w:p>
      <w:pPr>
        <w:pStyle w:val="RecordBase"/>
      </w:pPr>
      <w:r>
        <w:t xml:space="preserve">BR1684(HB463)</w:t>
      </w:r>
    </w:p>
    <w:p>
      <w:pPr>
        <w:pStyle w:val="RecordBase"/>
      </w:pPr>
      <w:r>
        <w:t xml:space="preserve">BR1685(HB446)</w:t>
      </w:r>
    </w:p>
    <w:p>
      <w:pPr>
        <w:pStyle w:val="RecordBase"/>
      </w:pPr>
      <w:r>
        <w:t xml:space="preserve">BR1686(SR119)</w:t>
      </w:r>
    </w:p>
    <w:p>
      <w:pPr>
        <w:pStyle w:val="RecordBase"/>
      </w:pPr>
      <w:r>
        <w:t xml:space="preserve">BR1687(HB420)</w:t>
      </w:r>
    </w:p>
    <w:p>
      <w:pPr>
        <w:pStyle w:val="RecordBase"/>
      </w:pPr>
      <w:r>
        <w:t xml:space="preserve">BR1688(HB421)</w:t>
      </w:r>
    </w:p>
    <w:p>
      <w:pPr>
        <w:pStyle w:val="RecordBase"/>
      </w:pPr>
      <w:r>
        <w:t xml:space="preserve">BR1689(SB180)</w:t>
      </w:r>
    </w:p>
    <w:p>
      <w:pPr>
        <w:pStyle w:val="RecordBase"/>
      </w:pPr>
      <w:r>
        <w:t xml:space="preserve">BR1690(SB191)</w:t>
      </w:r>
    </w:p>
    <w:p>
      <w:pPr>
        <w:pStyle w:val="RecordBase"/>
      </w:pPr>
      <w:r>
        <w:t xml:space="preserve">BR1691(SB146)</w:t>
      </w:r>
    </w:p>
    <w:p>
      <w:pPr>
        <w:pStyle w:val="RecordBase"/>
      </w:pPr>
      <w:r>
        <w:t xml:space="preserve">BR1692(HR127)</w:t>
      </w:r>
    </w:p>
    <w:p>
      <w:pPr>
        <w:pStyle w:val="RecordBase"/>
      </w:pPr>
      <w:r>
        <w:t xml:space="preserve">BR1694(SR125)</w:t>
      </w:r>
    </w:p>
    <w:p>
      <w:pPr>
        <w:pStyle w:val="RecordBase"/>
      </w:pPr>
      <w:r>
        <w:t xml:space="preserve">BR1696(SB192)</w:t>
      </w:r>
    </w:p>
    <w:p>
      <w:pPr>
        <w:pStyle w:val="RecordBase"/>
      </w:pPr>
      <w:r>
        <w:t xml:space="preserve">BR1697(SB136)</w:t>
      </w:r>
    </w:p>
    <w:p>
      <w:pPr>
        <w:pStyle w:val="RecordBase"/>
      </w:pPr>
      <w:r>
        <w:t xml:space="preserve">BR1699(SB151)</w:t>
      </w:r>
    </w:p>
    <w:p>
      <w:pPr>
        <w:pStyle w:val="RecordBase"/>
      </w:pPr>
      <w:r>
        <w:t xml:space="preserve">BR1700(HB459)</w:t>
      </w:r>
    </w:p>
    <w:p>
      <w:pPr>
        <w:pStyle w:val="RecordBase"/>
      </w:pPr>
      <w:r>
        <w:t xml:space="preserve">BR1701(HB394)</w:t>
      </w:r>
    </w:p>
    <w:p>
      <w:pPr>
        <w:pStyle w:val="RecordBase"/>
      </w:pPr>
      <w:r>
        <w:t xml:space="preserve">BR1702(SR113)</w:t>
      </w:r>
    </w:p>
    <w:p>
      <w:pPr>
        <w:pStyle w:val="RecordBase"/>
      </w:pPr>
      <w:r>
        <w:t xml:space="preserve">BR1703(HB543)</w:t>
      </w:r>
    </w:p>
    <w:p>
      <w:pPr>
        <w:pStyle w:val="RecordBase"/>
      </w:pPr>
      <w:r>
        <w:t xml:space="preserve">BR1706(HR147)</w:t>
      </w:r>
    </w:p>
    <w:p>
      <w:pPr>
        <w:pStyle w:val="RecordBase"/>
      </w:pPr>
      <w:r>
        <w:t xml:space="preserve">BR1707(SB185)</w:t>
      </w:r>
    </w:p>
    <w:p>
      <w:pPr>
        <w:pStyle w:val="RecordBase"/>
      </w:pPr>
      <w:r>
        <w:t xml:space="preserve">BR1708(HB429)</w:t>
      </w:r>
    </w:p>
    <w:p>
      <w:pPr>
        <w:pStyle w:val="RecordBase"/>
      </w:pPr>
      <w:r>
        <w:t xml:space="preserve">BR1709(SB169)</w:t>
      </w:r>
    </w:p>
    <w:p>
      <w:pPr>
        <w:pStyle w:val="RecordBase"/>
      </w:pPr>
      <w:r>
        <w:t xml:space="preserve">BR1710(SB161)</w:t>
      </w:r>
    </w:p>
    <w:p>
      <w:pPr>
        <w:pStyle w:val="RecordBase"/>
      </w:pPr>
      <w:r>
        <w:t xml:space="preserve">BR1711(HB491)</w:t>
      </w:r>
    </w:p>
    <w:p>
      <w:pPr>
        <w:pStyle w:val="RecordBase"/>
      </w:pPr>
      <w:r>
        <w:t xml:space="preserve">BR1712(SB159)</w:t>
      </w:r>
    </w:p>
    <w:p>
      <w:pPr>
        <w:pStyle w:val="RecordBase"/>
      </w:pPr>
      <w:r>
        <w:t xml:space="preserve">BR1713(HR116)</w:t>
      </w:r>
    </w:p>
    <w:p>
      <w:pPr>
        <w:pStyle w:val="RecordBase"/>
      </w:pPr>
      <w:r>
        <w:t xml:space="preserve">BR1715(SB145)</w:t>
      </w:r>
    </w:p>
    <w:p>
      <w:pPr>
        <w:pStyle w:val="RecordBase"/>
      </w:pPr>
      <w:r>
        <w:t xml:space="preserve">BR1716(SB149)</w:t>
      </w:r>
    </w:p>
    <w:p>
      <w:pPr>
        <w:pStyle w:val="RecordBase"/>
      </w:pPr>
      <w:r>
        <w:t xml:space="preserve">BR1718(SB176)</w:t>
      </w:r>
    </w:p>
    <w:p>
      <w:pPr>
        <w:pStyle w:val="RecordBase"/>
      </w:pPr>
      <w:r>
        <w:t xml:space="preserve">BR1720(HR115)</w:t>
      </w:r>
    </w:p>
    <w:p>
      <w:pPr>
        <w:pStyle w:val="RecordBase"/>
      </w:pPr>
      <w:r>
        <w:t xml:space="preserve">BR1723(HB505)</w:t>
      </w:r>
    </w:p>
    <w:p>
      <w:pPr>
        <w:pStyle w:val="RecordBase"/>
      </w:pPr>
      <w:r>
        <w:t xml:space="preserve">BR1732(HR142)</w:t>
      </w:r>
    </w:p>
    <w:p>
      <w:pPr>
        <w:pStyle w:val="RecordBase"/>
      </w:pPr>
      <w:r>
        <w:t xml:space="preserve">BR1744(HB547)</w:t>
      </w:r>
    </w:p>
    <w:p>
      <w:pPr>
        <w:pStyle w:val="RecordBase"/>
      </w:pPr>
      <w:r>
        <w:t xml:space="preserve">BR1745(HB401)</w:t>
      </w:r>
    </w:p>
    <w:p>
      <w:pPr>
        <w:pStyle w:val="RecordBase"/>
      </w:pPr>
      <w:r>
        <w:t xml:space="preserve">BR1746(HB546)</w:t>
      </w:r>
    </w:p>
    <w:p>
      <w:pPr>
        <w:pStyle w:val="RecordBase"/>
      </w:pPr>
      <w:r>
        <w:t xml:space="preserve">BR1747(HR132)</w:t>
      </w:r>
    </w:p>
    <w:p>
      <w:pPr>
        <w:pStyle w:val="RecordBase"/>
      </w:pPr>
      <w:r>
        <w:t xml:space="preserve">BR1748(HB434)</w:t>
      </w:r>
    </w:p>
    <w:p>
      <w:pPr>
        <w:pStyle w:val="RecordBase"/>
      </w:pPr>
      <w:r>
        <w:t xml:space="preserve">BR1749(HR190)</w:t>
      </w:r>
    </w:p>
    <w:p>
      <w:pPr>
        <w:pStyle w:val="RecordBase"/>
      </w:pPr>
      <w:r>
        <w:t xml:space="preserve">BR1750(SR114)</w:t>
      </w:r>
    </w:p>
    <w:p>
      <w:pPr>
        <w:pStyle w:val="RecordBase"/>
      </w:pPr>
      <w:r>
        <w:t xml:space="preserve">BR1751(SR107)</w:t>
      </w:r>
    </w:p>
    <w:p>
      <w:pPr>
        <w:pStyle w:val="RecordBase"/>
      </w:pPr>
      <w:r>
        <w:t xml:space="preserve">BR1752(HR111)</w:t>
      </w:r>
    </w:p>
    <w:p>
      <w:pPr>
        <w:pStyle w:val="RecordBase"/>
      </w:pPr>
      <w:r>
        <w:t xml:space="preserve">BR1753(SR112)</w:t>
      </w:r>
    </w:p>
    <w:p>
      <w:pPr>
        <w:pStyle w:val="RecordBase"/>
      </w:pPr>
      <w:r>
        <w:t xml:space="preserve">BR1754(HR203)</w:t>
      </w:r>
    </w:p>
    <w:p>
      <w:pPr>
        <w:pStyle w:val="RecordBase"/>
      </w:pPr>
      <w:r>
        <w:t xml:space="preserve">BR1755(SR110)</w:t>
      </w:r>
    </w:p>
    <w:p>
      <w:pPr>
        <w:pStyle w:val="RecordBase"/>
      </w:pPr>
      <w:r>
        <w:t xml:space="preserve">BR1756(HR121)</w:t>
      </w:r>
    </w:p>
    <w:p>
      <w:pPr>
        <w:pStyle w:val="RecordBase"/>
      </w:pPr>
      <w:r>
        <w:t xml:space="preserve">BR1757(SCR109)</w:t>
      </w:r>
    </w:p>
    <w:p>
      <w:pPr>
        <w:pStyle w:val="RecordBase"/>
      </w:pPr>
      <w:r>
        <w:t xml:space="preserve">BR1758(SR111)</w:t>
      </w:r>
    </w:p>
    <w:p>
      <w:pPr>
        <w:pStyle w:val="RecordBase"/>
      </w:pPr>
      <w:r>
        <w:t xml:space="preserve">BR1759(HR130)</w:t>
      </w:r>
    </w:p>
    <w:p>
      <w:pPr>
        <w:pStyle w:val="RecordBase"/>
      </w:pPr>
      <w:r>
        <w:t xml:space="preserve">BR1760(SR115)</w:t>
      </w:r>
    </w:p>
    <w:p>
      <w:pPr>
        <w:pStyle w:val="RecordBase"/>
      </w:pPr>
      <w:r>
        <w:t xml:space="preserve">BR1761(HCR176)</w:t>
      </w:r>
    </w:p>
    <w:p>
      <w:pPr>
        <w:pStyle w:val="RecordBase"/>
      </w:pPr>
      <w:r>
        <w:t xml:space="preserve">BR1762(HR141)</w:t>
      </w:r>
    </w:p>
    <w:p>
      <w:pPr>
        <w:pStyle w:val="RecordBase"/>
      </w:pPr>
      <w:r>
        <w:t xml:space="preserve">BR1763(SR116)</w:t>
      </w:r>
    </w:p>
    <w:p>
      <w:pPr>
        <w:pStyle w:val="RecordBase"/>
      </w:pPr>
      <w:r>
        <w:t xml:space="preserve">BR1764(HR137)</w:t>
      </w:r>
    </w:p>
    <w:p>
      <w:pPr>
        <w:pStyle w:val="RecordBase"/>
      </w:pPr>
      <w:r>
        <w:t xml:space="preserve">BR1765(HR196)</w:t>
      </w:r>
    </w:p>
    <w:p>
      <w:pPr>
        <w:pStyle w:val="RecordBase"/>
      </w:pPr>
      <w:r>
        <w:t xml:space="preserve">BR1766(SR120)</w:t>
      </w:r>
    </w:p>
    <w:p>
      <w:pPr>
        <w:pStyle w:val="RecordBase"/>
      </w:pPr>
      <w:r>
        <w:t xml:space="preserve">BR1767(HR138)</w:t>
      </w:r>
    </w:p>
    <w:p>
      <w:pPr>
        <w:pStyle w:val="RecordBase"/>
      </w:pPr>
      <w:r>
        <w:t xml:space="preserve">BR1768(SR118)</w:t>
      </w:r>
    </w:p>
    <w:p>
      <w:pPr>
        <w:pStyle w:val="RecordBase"/>
      </w:pPr>
      <w:r>
        <w:t xml:space="preserve">BR1769(SR122)</w:t>
      </w:r>
    </w:p>
    <w:p>
      <w:pPr>
        <w:pStyle w:val="RecordBase"/>
      </w:pPr>
      <w:r>
        <w:t xml:space="preserve">BR1771(HR146)</w:t>
      </w:r>
    </w:p>
    <w:p>
      <w:pPr>
        <w:pStyle w:val="RecordBase"/>
      </w:pPr>
      <w:r>
        <w:t xml:space="preserve">BR1772(HR167)</w:t>
      </w:r>
    </w:p>
    <w:p>
      <w:pPr>
        <w:pStyle w:val="RecordBase"/>
      </w:pPr>
      <w:r>
        <w:t xml:space="preserve">BR1773(HR199)</w:t>
      </w:r>
    </w:p>
    <w:p>
      <w:pPr>
        <w:pStyle w:val="RecordBase"/>
      </w:pPr>
      <w:r>
        <w:t xml:space="preserve">BR1774(SR129)</w:t>
      </w:r>
    </w:p>
    <w:p>
      <w:pPr>
        <w:pStyle w:val="RecordBase"/>
      </w:pPr>
      <w:r>
        <w:t xml:space="preserve">BR1775(SR127)</w:t>
      </w:r>
    </w:p>
    <w:p>
      <w:pPr>
        <w:pStyle w:val="RecordBase"/>
      </w:pPr>
      <w:r>
        <w:t xml:space="preserve">BR1776(SR126)</w:t>
      </w:r>
    </w:p>
    <w:p>
      <w:pPr>
        <w:pStyle w:val="RecordBase"/>
      </w:pPr>
      <w:r>
        <w:t xml:space="preserve">BR1777(HR151)</w:t>
      </w:r>
    </w:p>
    <w:p>
      <w:pPr>
        <w:pStyle w:val="RecordBase"/>
      </w:pPr>
      <w:r>
        <w:t xml:space="preserve">BR1778(HCR163)</w:t>
      </w:r>
    </w:p>
    <w:p>
      <w:pPr>
        <w:pStyle w:val="RecordBase"/>
      </w:pPr>
      <w:r>
        <w:t xml:space="preserve">BR1779(SR130)</w:t>
      </w:r>
    </w:p>
    <w:p>
      <w:pPr>
        <w:pStyle w:val="RecordBase"/>
      </w:pPr>
      <w:r>
        <w:t xml:space="preserve">BR1780(HR159)</w:t>
      </w:r>
    </w:p>
    <w:p>
      <w:pPr>
        <w:pStyle w:val="RecordBase"/>
      </w:pPr>
      <w:r>
        <w:t xml:space="preserve">BR1781(SR136)</w:t>
      </w:r>
    </w:p>
    <w:p>
      <w:pPr>
        <w:pStyle w:val="RecordBase"/>
      </w:pPr>
      <w:r>
        <w:t xml:space="preserve">BR1783(HR210)</w:t>
      </w:r>
    </w:p>
    <w:p>
      <w:pPr>
        <w:pStyle w:val="RecordBase"/>
      </w:pPr>
      <w:r>
        <w:t xml:space="preserve">BR1784(HR193)</w:t>
      </w:r>
    </w:p>
    <w:p>
      <w:pPr>
        <w:pStyle w:val="RecordBase"/>
      </w:pPr>
      <w:r>
        <w:t xml:space="preserve">BR1786(SR155)</w:t>
      </w:r>
    </w:p>
    <w:p>
      <w:pPr>
        <w:pStyle w:val="RecordBase"/>
      </w:pPr>
      <w:r>
        <w:t xml:space="preserve">BR1787(SR154)</w:t>
      </w:r>
    </w:p>
    <w:p>
      <w:pPr>
        <w:pStyle w:val="RecordBase"/>
      </w:pPr>
      <w:r>
        <w:t xml:space="preserve">BR1788(HR164)</w:t>
      </w:r>
    </w:p>
    <w:p>
      <w:pPr>
        <w:pStyle w:val="RecordBase"/>
      </w:pPr>
      <w:r>
        <w:t xml:space="preserve">BR1789(HR172)</w:t>
      </w:r>
    </w:p>
    <w:p>
      <w:pPr>
        <w:pStyle w:val="RecordBase"/>
      </w:pPr>
      <w:r>
        <w:t xml:space="preserve">BR1790(SR134)</w:t>
      </w:r>
    </w:p>
    <w:p>
      <w:pPr>
        <w:pStyle w:val="RecordBase"/>
      </w:pPr>
      <w:r>
        <w:t xml:space="preserve">BR1791(HR195)</w:t>
      </w:r>
    </w:p>
    <w:p>
      <w:pPr>
        <w:pStyle w:val="RecordBase"/>
      </w:pPr>
      <w:r>
        <w:t xml:space="preserve">BR1792(HR194)</w:t>
      </w:r>
    </w:p>
    <w:p>
      <w:pPr>
        <w:pStyle w:val="RecordBase"/>
      </w:pPr>
      <w:r>
        <w:t xml:space="preserve">BR1793(SR137)</w:t>
      </w:r>
    </w:p>
    <w:p>
      <w:pPr>
        <w:pStyle w:val="RecordBase"/>
      </w:pPr>
      <w:r>
        <w:t xml:space="preserve">BR1794(HR166)</w:t>
      </w:r>
    </w:p>
    <w:p>
      <w:pPr>
        <w:pStyle w:val="RecordBase"/>
      </w:pPr>
      <w:r>
        <w:t xml:space="preserve">BR1795(HR173)</w:t>
      </w:r>
    </w:p>
    <w:p>
      <w:pPr>
        <w:pStyle w:val="RecordBase"/>
      </w:pPr>
      <w:r>
        <w:t xml:space="preserve">BR1796(HR174)</w:t>
      </w:r>
    </w:p>
    <w:p>
      <w:pPr>
        <w:pStyle w:val="RecordBase"/>
      </w:pPr>
      <w:r>
        <w:t xml:space="preserve">BR1797(HR169)</w:t>
      </w:r>
    </w:p>
    <w:p>
      <w:pPr>
        <w:pStyle w:val="RecordBase"/>
      </w:pPr>
      <w:r>
        <w:t xml:space="preserve">BR1798(SR138)</w:t>
      </w:r>
    </w:p>
    <w:p>
      <w:pPr>
        <w:pStyle w:val="RecordBase"/>
      </w:pPr>
      <w:r>
        <w:t xml:space="preserve">BR1799(SR140)</w:t>
      </w:r>
    </w:p>
    <w:p>
      <w:pPr>
        <w:pStyle w:val="RecordBase"/>
      </w:pPr>
      <w:r>
        <w:t xml:space="preserve">BR1800(HR156)</w:t>
      </w:r>
    </w:p>
    <w:p>
      <w:pPr>
        <w:pStyle w:val="RecordBase"/>
      </w:pPr>
      <w:r>
        <w:t xml:space="preserve">BR1801(SR141)</w:t>
      </w:r>
    </w:p>
    <w:p>
      <w:pPr>
        <w:pStyle w:val="RecordBase"/>
      </w:pPr>
      <w:r>
        <w:t xml:space="preserve">BR1802(SR184)</w:t>
      </w:r>
    </w:p>
    <w:p>
      <w:pPr>
        <w:pStyle w:val="RecordBase"/>
      </w:pPr>
      <w:r>
        <w:t xml:space="preserve">BR1803(SR139)</w:t>
      </w:r>
    </w:p>
    <w:p>
      <w:pPr>
        <w:pStyle w:val="RecordBase"/>
      </w:pPr>
      <w:r>
        <w:t xml:space="preserve">BR1804(HR160)</w:t>
      </w:r>
    </w:p>
    <w:p>
      <w:pPr>
        <w:pStyle w:val="RecordBase"/>
      </w:pPr>
      <w:r>
        <w:t xml:space="preserve">BR1805(HR162)</w:t>
      </w:r>
    </w:p>
    <w:p>
      <w:pPr>
        <w:pStyle w:val="RecordBase"/>
      </w:pPr>
      <w:r>
        <w:t xml:space="preserve">BR1806(HR161)</w:t>
      </w:r>
    </w:p>
    <w:p>
      <w:pPr>
        <w:pStyle w:val="RecordBase"/>
      </w:pPr>
      <w:r>
        <w:t xml:space="preserve">BR1807(SR145)</w:t>
      </w:r>
    </w:p>
    <w:p>
      <w:pPr>
        <w:pStyle w:val="RecordBase"/>
      </w:pPr>
      <w:r>
        <w:t xml:space="preserve">BR1808(HR170)</w:t>
      </w:r>
    </w:p>
    <w:p>
      <w:pPr>
        <w:pStyle w:val="RecordBase"/>
      </w:pPr>
      <w:r>
        <w:t xml:space="preserve">BR1809(SR143)</w:t>
      </w:r>
    </w:p>
    <w:p>
      <w:pPr>
        <w:pStyle w:val="RecordBase"/>
      </w:pPr>
      <w:r>
        <w:t xml:space="preserve">BR1810(HR157)</w:t>
      </w:r>
    </w:p>
    <w:p>
      <w:pPr>
        <w:pStyle w:val="RecordBase"/>
      </w:pPr>
      <w:r>
        <w:t xml:space="preserve">BR1811(SR208)</w:t>
      </w:r>
    </w:p>
    <w:p>
      <w:pPr>
        <w:pStyle w:val="RecordBase"/>
      </w:pPr>
      <w:r>
        <w:t xml:space="preserve">BR1812(HR158)</w:t>
      </w:r>
    </w:p>
    <w:p>
      <w:pPr>
        <w:pStyle w:val="RecordBase"/>
      </w:pPr>
      <w:r>
        <w:t xml:space="preserve">BR1813(HR154)</w:t>
      </w:r>
    </w:p>
    <w:p>
      <w:pPr>
        <w:pStyle w:val="RecordBase"/>
      </w:pPr>
      <w:r>
        <w:t xml:space="preserve">BR1814(HR155)</w:t>
      </w:r>
    </w:p>
    <w:p>
      <w:pPr>
        <w:pStyle w:val="RecordBase"/>
      </w:pPr>
      <w:r>
        <w:t xml:space="preserve">BR1815(SR144)</w:t>
      </w:r>
    </w:p>
    <w:p>
      <w:pPr>
        <w:pStyle w:val="RecordBase"/>
      </w:pPr>
      <w:r>
        <w:t xml:space="preserve">BR1816(SR142)</w:t>
      </w:r>
    </w:p>
    <w:p>
      <w:pPr>
        <w:pStyle w:val="RecordBase"/>
      </w:pPr>
      <w:r>
        <w:t xml:space="preserve">BR1817(HR183)</w:t>
      </w:r>
    </w:p>
    <w:p>
      <w:pPr>
        <w:pStyle w:val="RecordBase"/>
      </w:pPr>
      <w:r>
        <w:t xml:space="preserve">BR1818(SR146)</w:t>
      </w:r>
    </w:p>
    <w:p>
      <w:pPr>
        <w:pStyle w:val="RecordBase"/>
      </w:pPr>
      <w:r>
        <w:t xml:space="preserve">BR1819(HR179)</w:t>
      </w:r>
    </w:p>
    <w:p>
      <w:pPr>
        <w:pStyle w:val="RecordBase"/>
      </w:pPr>
      <w:r>
        <w:t xml:space="preserve">BR1820(HR180)</w:t>
      </w:r>
    </w:p>
    <w:p>
      <w:pPr>
        <w:pStyle w:val="RecordBase"/>
      </w:pPr>
      <w:r>
        <w:t xml:space="preserve">BR1821(HR182)</w:t>
      </w:r>
    </w:p>
    <w:p>
      <w:pPr>
        <w:pStyle w:val="RecordBase"/>
      </w:pPr>
      <w:r>
        <w:t xml:space="preserve">BR1822(HR186)</w:t>
      </w:r>
    </w:p>
    <w:p>
      <w:pPr>
        <w:pStyle w:val="RecordBase"/>
      </w:pPr>
      <w:r>
        <w:t xml:space="preserve">BR1823(HR175)</w:t>
      </w:r>
    </w:p>
    <w:p>
      <w:pPr>
        <w:pStyle w:val="RecordBase"/>
      </w:pPr>
      <w:r>
        <w:t xml:space="preserve">BR1824(HR184)</w:t>
      </w:r>
    </w:p>
    <w:p>
      <w:pPr>
        <w:pStyle w:val="RecordBase"/>
      </w:pPr>
      <w:r>
        <w:t xml:space="preserve">BR1825(HR187)</w:t>
      </w:r>
    </w:p>
    <w:p>
      <w:pPr>
        <w:pStyle w:val="RecordBase"/>
      </w:pPr>
      <w:r>
        <w:t xml:space="preserve">BR1826(HR177)</w:t>
      </w:r>
    </w:p>
    <w:p>
      <w:pPr>
        <w:pStyle w:val="RecordBase"/>
      </w:pPr>
      <w:r>
        <w:t xml:space="preserve">BR1827(SR148)</w:t>
      </w:r>
    </w:p>
    <w:p>
      <w:pPr>
        <w:pStyle w:val="RecordBase"/>
      </w:pPr>
      <w:r>
        <w:t xml:space="preserve">BR1828(HR185)</w:t>
      </w:r>
    </w:p>
    <w:p>
      <w:pPr>
        <w:pStyle w:val="RecordBase"/>
      </w:pPr>
      <w:r>
        <w:t xml:space="preserve">BR1829(HR181)</w:t>
      </w:r>
    </w:p>
    <w:p>
      <w:pPr>
        <w:pStyle w:val="RecordBase"/>
      </w:pPr>
      <w:r>
        <w:t xml:space="preserve">BR1830(SR149)</w:t>
      </w:r>
    </w:p>
    <w:p>
      <w:pPr>
        <w:pStyle w:val="RecordBase"/>
      </w:pPr>
      <w:r>
        <w:t xml:space="preserve">BR1831(HR189)</w:t>
      </w:r>
    </w:p>
    <w:p>
      <w:pPr>
        <w:pStyle w:val="RecordBase"/>
      </w:pPr>
      <w:r>
        <w:t xml:space="preserve">BR1832(SCR147)</w:t>
      </w:r>
    </w:p>
    <w:p>
      <w:pPr>
        <w:pStyle w:val="RecordBase"/>
      </w:pPr>
      <w:r>
        <w:t xml:space="preserve">BR1834(HR178)</w:t>
      </w:r>
    </w:p>
    <w:p>
      <w:pPr>
        <w:pStyle w:val="RecordBase"/>
      </w:pPr>
      <w:r>
        <w:t xml:space="preserve">BR1835(HR188)</w:t>
      </w:r>
    </w:p>
    <w:p>
      <w:pPr>
        <w:pStyle w:val="RecordBase"/>
      </w:pPr>
      <w:r>
        <w:t xml:space="preserve">BR1836(SR150)</w:t>
      </w:r>
    </w:p>
    <w:p>
      <w:pPr>
        <w:pStyle w:val="RecordBase"/>
      </w:pPr>
      <w:r>
        <w:t xml:space="preserve">BR1837(SR151)</w:t>
      </w:r>
    </w:p>
    <w:p>
      <w:pPr>
        <w:pStyle w:val="RecordBase"/>
      </w:pPr>
      <w:r>
        <w:t xml:space="preserve">BR1838(SR152)</w:t>
      </w:r>
    </w:p>
    <w:p>
      <w:pPr>
        <w:pStyle w:val="RecordBase"/>
      </w:pPr>
      <w:r>
        <w:t xml:space="preserve">BR1839(HR191)</w:t>
      </w:r>
    </w:p>
    <w:p>
      <w:pPr>
        <w:pStyle w:val="RecordBase"/>
      </w:pPr>
      <w:r>
        <w:t xml:space="preserve">BR1840(HR197)</w:t>
      </w:r>
    </w:p>
    <w:p>
      <w:pPr>
        <w:pStyle w:val="RecordBase"/>
      </w:pPr>
      <w:r>
        <w:t xml:space="preserve">BR1841(SR186)</w:t>
      </w:r>
    </w:p>
    <w:p>
      <w:pPr>
        <w:pStyle w:val="RecordBase"/>
      </w:pPr>
      <w:r>
        <w:t xml:space="preserve">BR1842(SR187)</w:t>
      </w:r>
    </w:p>
    <w:p>
      <w:pPr>
        <w:pStyle w:val="RecordBase"/>
      </w:pPr>
      <w:r>
        <w:t xml:space="preserve">BR1843(HR198)</w:t>
      </w:r>
    </w:p>
    <w:p>
      <w:pPr>
        <w:pStyle w:val="RecordBase"/>
      </w:pPr>
      <w:r>
        <w:t xml:space="preserve">BR1844(SR153)</w:t>
      </w:r>
    </w:p>
    <w:p>
      <w:pPr>
        <w:pStyle w:val="RecordBase"/>
      </w:pPr>
      <w:r>
        <w:t xml:space="preserve">BR1845(HR201)</w:t>
      </w:r>
    </w:p>
    <w:p>
      <w:pPr>
        <w:pStyle w:val="RecordBase"/>
      </w:pPr>
      <w:r>
        <w:t xml:space="preserve">BR1846(HR200)</w:t>
      </w:r>
    </w:p>
    <w:p>
      <w:pPr>
        <w:pStyle w:val="RecordBase"/>
      </w:pPr>
      <w:r>
        <w:t xml:space="preserve">BR1848(HR209)</w:t>
      </w:r>
    </w:p>
    <w:p>
      <w:pPr>
        <w:pStyle w:val="RecordBase"/>
      </w:pPr>
      <w:r>
        <w:t xml:space="preserve">BR1849(SR185)</w:t>
      </w:r>
    </w:p>
    <w:p>
      <w:pPr>
        <w:pStyle w:val="RecordBase"/>
      </w:pPr>
      <w:r>
        <w:t xml:space="preserve">BR1850(SR188)</w:t>
      </w:r>
    </w:p>
    <w:p>
      <w:pPr>
        <w:pStyle w:val="RecordBase"/>
      </w:pPr>
      <w:r>
        <w:t xml:space="preserve">BR1851(HR204)</w:t>
      </w:r>
    </w:p>
    <w:p>
      <w:pPr>
        <w:pStyle w:val="RecordBase"/>
      </w:pPr>
      <w:r>
        <w:t xml:space="preserve">BR1852(HR223)</w:t>
      </w:r>
    </w:p>
    <w:p>
      <w:pPr>
        <w:pStyle w:val="RecordBase"/>
      </w:pPr>
      <w:r>
        <w:t xml:space="preserve">BR1853(SR191)</w:t>
      </w:r>
    </w:p>
    <w:p>
      <w:pPr>
        <w:pStyle w:val="RecordBase"/>
      </w:pPr>
      <w:r>
        <w:t xml:space="preserve">BR1854(SR189)</w:t>
      </w:r>
    </w:p>
    <w:p>
      <w:pPr>
        <w:pStyle w:val="RecordBase"/>
      </w:pPr>
      <w:r>
        <w:t xml:space="preserve">BR1855(HR202)</w:t>
      </w:r>
    </w:p>
    <w:p>
      <w:pPr>
        <w:pStyle w:val="RecordBase"/>
      </w:pPr>
      <w:r>
        <w:t xml:space="preserve">BR1856(HR205)</w:t>
      </w:r>
    </w:p>
    <w:p>
      <w:pPr>
        <w:pStyle w:val="RecordBase"/>
      </w:pPr>
      <w:r>
        <w:t xml:space="preserve">BR1857(SR190)</w:t>
      </w:r>
    </w:p>
    <w:p>
      <w:pPr>
        <w:pStyle w:val="RecordBase"/>
      </w:pPr>
      <w:r>
        <w:t xml:space="preserve">BR1858(HR211)</w:t>
      </w:r>
    </w:p>
    <w:p>
      <w:pPr>
        <w:pStyle w:val="RecordBase"/>
      </w:pPr>
      <w:r>
        <w:t xml:space="preserve">BR1859(HR206)</w:t>
      </w:r>
    </w:p>
    <w:p>
      <w:pPr>
        <w:pStyle w:val="RecordBase"/>
      </w:pPr>
      <w:r>
        <w:t xml:space="preserve">BR1860(HR207)</w:t>
      </w:r>
    </w:p>
    <w:p>
      <w:pPr>
        <w:pStyle w:val="RecordBase"/>
      </w:pPr>
      <w:r>
        <w:t xml:space="preserve">BR1861(SR192)</w:t>
      </w:r>
    </w:p>
    <w:p>
      <w:pPr>
        <w:pStyle w:val="RecordBase"/>
      </w:pPr>
      <w:r>
        <w:t xml:space="preserve">BR1862(HR208)</w:t>
      </w:r>
    </w:p>
    <w:p>
      <w:pPr>
        <w:pStyle w:val="RecordBase"/>
      </w:pPr>
      <w:r>
        <w:t xml:space="preserve">BR1863(HR212)</w:t>
      </w:r>
    </w:p>
    <w:p>
      <w:pPr>
        <w:pStyle w:val="RecordBase"/>
      </w:pPr>
      <w:r>
        <w:t xml:space="preserve">BR1864(SR201)</w:t>
      </w:r>
    </w:p>
    <w:p>
      <w:pPr>
        <w:pStyle w:val="RecordBase"/>
      </w:pPr>
      <w:r>
        <w:t xml:space="preserve">BR1865(HR214)</w:t>
      </w:r>
    </w:p>
    <w:p>
      <w:pPr>
        <w:pStyle w:val="RecordBase"/>
      </w:pPr>
      <w:r>
        <w:t xml:space="preserve">BR1866(SR198)</w:t>
      </w:r>
    </w:p>
    <w:p>
      <w:pPr>
        <w:pStyle w:val="RecordBase"/>
      </w:pPr>
      <w:r>
        <w:t xml:space="preserve">BR1867(SR199)</w:t>
      </w:r>
    </w:p>
    <w:p>
      <w:pPr>
        <w:pStyle w:val="RecordBase"/>
      </w:pPr>
      <w:r>
        <w:t xml:space="preserve">BR1868(HR218)</w:t>
      </w:r>
    </w:p>
    <w:p>
      <w:pPr>
        <w:pStyle w:val="RecordBase"/>
      </w:pPr>
      <w:r>
        <w:t xml:space="preserve">BR1869(SR197)</w:t>
      </w:r>
    </w:p>
    <w:p>
      <w:pPr>
        <w:pStyle w:val="RecordBase"/>
      </w:pPr>
      <w:r>
        <w:t xml:space="preserve">BR1870(HR219)</w:t>
      </w:r>
    </w:p>
    <w:p>
      <w:pPr>
        <w:pStyle w:val="RecordBase"/>
      </w:pPr>
      <w:r>
        <w:t xml:space="preserve">BR1871(HR220)</w:t>
      </w:r>
    </w:p>
    <w:p>
      <w:pPr>
        <w:pStyle w:val="RecordBase"/>
      </w:pPr>
      <w:r>
        <w:t xml:space="preserve">BR1872(HR221)</w:t>
      </w:r>
    </w:p>
    <w:p>
      <w:pPr>
        <w:pStyle w:val="RecordBase"/>
      </w:pPr>
      <w:r>
        <w:t xml:space="preserve">BR1873(SR200)</w:t>
      </w:r>
    </w:p>
    <w:p>
      <w:pPr>
        <w:pStyle w:val="RecordBase"/>
      </w:pPr>
      <w:r>
        <w:t xml:space="preserve">BR1874(HR213)</w:t>
      </w:r>
    </w:p>
    <w:p>
      <w:pPr>
        <w:pStyle w:val="RecordBase"/>
      </w:pPr>
      <w:r>
        <w:t xml:space="preserve">BR1875(SR196)</w:t>
      </w:r>
    </w:p>
    <w:p>
      <w:pPr>
        <w:pStyle w:val="RecordBase"/>
      </w:pPr>
      <w:r>
        <w:t xml:space="preserve">BR1876(SR204)</w:t>
      </w:r>
    </w:p>
    <w:p>
      <w:pPr>
        <w:pStyle w:val="RecordBase"/>
      </w:pPr>
      <w:r>
        <w:t xml:space="preserve">BR1877(SR206)</w:t>
      </w:r>
    </w:p>
    <w:p>
      <w:pPr>
        <w:pStyle w:val="RecordBase"/>
      </w:pPr>
      <w:r>
        <w:t xml:space="preserve">BR1878(SR202)</w:t>
      </w:r>
    </w:p>
    <w:p>
      <w:pPr>
        <w:pStyle w:val="RecordBase"/>
      </w:pPr>
      <w:r>
        <w:t xml:space="preserve">BR1879(SR195)</w:t>
      </w:r>
    </w:p>
    <w:p>
      <w:pPr>
        <w:pStyle w:val="RecordBase"/>
      </w:pPr>
      <w:r>
        <w:t xml:space="preserve">BR1880(HR217)</w:t>
      </w:r>
    </w:p>
    <w:p>
      <w:pPr>
        <w:pStyle w:val="RecordBase"/>
      </w:pPr>
      <w:r>
        <w:t xml:space="preserve">BR1881(SR207)</w:t>
      </w:r>
    </w:p>
    <w:p>
      <w:pPr>
        <w:pStyle w:val="RecordBase"/>
      </w:pPr>
      <w:r>
        <w:t xml:space="preserve">BR1882(HR215)</w:t>
      </w:r>
    </w:p>
    <w:p>
      <w:pPr>
        <w:pStyle w:val="RecordBase"/>
      </w:pPr>
      <w:r>
        <w:t xml:space="preserve">BR1883(HCR224)</w:t>
      </w:r>
    </w:p>
    <w:p>
      <w:pPr>
        <w:pStyle w:val="RecordBase"/>
      </w:pPr>
      <w:r>
        <w:t xml:space="preserve">BR1884(HR222)</w:t>
      </w:r>
    </w:p>
    <w:p>
      <w:pPr>
        <w:pStyle w:val="RecordBase"/>
      </w:pPr>
      <w:r>
        <w:t xml:space="preserve">BR1885(SR203)</w:t>
      </w:r>
    </w:p>
    <w:p>
      <w:pPr>
        <w:pStyle w:val="RecordBase"/>
      </w:pPr>
      <w:r>
        <w:t xml:space="preserve">BR1886(HR216)</w:t>
      </w:r>
    </w:p>
    <w:p>
      <w:pPr>
        <w:pStyle w:val="RecordBase"/>
      </w:pPr>
      <w:r>
        <w:t xml:space="preserve">BR1887(SR205)</w:t>
      </w:r>
    </w:p>
    <w:p>
      <w:pPr>
        <w:pStyle w:val="RecordBase"/>
      </w:pPr>
      <w:r>
        <w:t xml:space="preserve">BR1888(SR218)</w:t>
      </w:r>
    </w:p>
    <w:p>
      <w:pPr>
        <w:pStyle w:val="RecordBase"/>
      </w:pPr>
      <w:r>
        <w:t xml:space="preserve">BR1889(HR225)</w:t>
      </w:r>
    </w:p>
    <w:p>
      <w:pPr>
        <w:pStyle w:val="RecordBase"/>
      </w:pPr>
      <w:r>
        <w:t xml:space="preserve">BR1891(SR209)</w:t>
      </w:r>
    </w:p>
    <w:p>
      <w:pPr>
        <w:pStyle w:val="RecordBase"/>
      </w:pPr>
      <w:r>
        <w:t xml:space="preserve">BR1892(SR210)</w:t>
      </w:r>
    </w:p>
    <w:p>
      <w:pPr>
        <w:pStyle w:val="RecordBase"/>
      </w:pPr>
      <w:r>
        <w:t xml:space="preserve">BR1894(HR226)</w:t>
      </w:r>
    </w:p>
    <w:p>
      <w:pPr>
        <w:pStyle w:val="RecordBase"/>
      </w:pPr>
      <w:r>
        <w:t xml:space="preserve">BR1895(SR236)</w:t>
      </w:r>
    </w:p>
    <w:p>
      <w:pPr>
        <w:pStyle w:val="RecordBase"/>
      </w:pPr>
      <w:r>
        <w:t xml:space="preserve">BR1896(SR224)</w:t>
      </w:r>
    </w:p>
    <w:p>
      <w:pPr>
        <w:pStyle w:val="RecordBase"/>
      </w:pPr>
      <w:r>
        <w:t xml:space="preserve">BR1897(SR212)</w:t>
      </w:r>
    </w:p>
    <w:p>
      <w:pPr>
        <w:pStyle w:val="RecordBase"/>
      </w:pPr>
      <w:r>
        <w:t xml:space="preserve">BR1898(SR219)</w:t>
      </w:r>
    </w:p>
    <w:p>
      <w:pPr>
        <w:pStyle w:val="RecordBase"/>
      </w:pPr>
      <w:r>
        <w:t xml:space="preserve">BR1900(HR230)</w:t>
      </w:r>
    </w:p>
    <w:p>
      <w:pPr>
        <w:pStyle w:val="RecordBase"/>
      </w:pPr>
      <w:r>
        <w:t xml:space="preserve">BR1901(HCR234)</w:t>
      </w:r>
    </w:p>
    <w:p>
      <w:pPr>
        <w:pStyle w:val="RecordBase"/>
      </w:pPr>
      <w:r>
        <w:t xml:space="preserve">BR1902(SCR242)</w:t>
      </w:r>
    </w:p>
    <w:p>
      <w:pPr>
        <w:pStyle w:val="RecordBase"/>
      </w:pPr>
      <w:r>
        <w:t xml:space="preserve">BR1903(SR232)</w:t>
      </w:r>
    </w:p>
    <w:p>
      <w:pPr>
        <w:pStyle w:val="RecordBase"/>
      </w:pPr>
      <w:r>
        <w:t xml:space="preserve">BR1904(SR231)</w:t>
      </w:r>
    </w:p>
    <w:p>
      <w:pPr>
        <w:pStyle w:val="RecordBase"/>
      </w:pPr>
      <w:r>
        <w:t xml:space="preserve">BR1905(HR231)</w:t>
      </w:r>
    </w:p>
    <w:p>
      <w:pPr>
        <w:pStyle w:val="RecordBase"/>
      </w:pPr>
      <w:r>
        <w:t xml:space="preserve">BR1906(HR229)</w:t>
      </w:r>
    </w:p>
    <w:p>
      <w:pPr>
        <w:pStyle w:val="RecordBase"/>
      </w:pPr>
      <w:r>
        <w:t xml:space="preserve">BR1907(HR238)</w:t>
      </w:r>
    </w:p>
    <w:p>
      <w:pPr>
        <w:pStyle w:val="RecordBase"/>
      </w:pPr>
      <w:r>
        <w:t xml:space="preserve">BR1908(SR221)</w:t>
      </w:r>
    </w:p>
    <w:p>
      <w:pPr>
        <w:pStyle w:val="RecordBase"/>
      </w:pPr>
      <w:r>
        <w:t xml:space="preserve">BR1909(SR220)</w:t>
      </w:r>
    </w:p>
    <w:p>
      <w:pPr>
        <w:pStyle w:val="RecordBase"/>
      </w:pPr>
      <w:r>
        <w:t xml:space="preserve">BR1910(SR215)</w:t>
      </w:r>
    </w:p>
    <w:p>
      <w:pPr>
        <w:pStyle w:val="RecordBase"/>
      </w:pPr>
      <w:r>
        <w:t xml:space="preserve">BR1911(SR234)</w:t>
      </w:r>
    </w:p>
    <w:p>
      <w:pPr>
        <w:pStyle w:val="RecordBase"/>
      </w:pPr>
      <w:r>
        <w:t xml:space="preserve">BR1913(SR233)</w:t>
      </w:r>
    </w:p>
    <w:p>
      <w:pPr>
        <w:pStyle w:val="RecordBase"/>
      </w:pPr>
      <w:r>
        <w:t xml:space="preserve">BR1914(SR217)</w:t>
      </w:r>
    </w:p>
    <w:p>
      <w:pPr>
        <w:pStyle w:val="RecordBase"/>
      </w:pPr>
      <w:r>
        <w:t xml:space="preserve">BR1915(HR233)</w:t>
      </w:r>
    </w:p>
    <w:p>
      <w:pPr>
        <w:pStyle w:val="RecordBase"/>
      </w:pPr>
      <w:r>
        <w:t xml:space="preserve">BR1916(HR228)</w:t>
      </w:r>
    </w:p>
    <w:p>
      <w:pPr>
        <w:pStyle w:val="RecordBase"/>
      </w:pPr>
      <w:r>
        <w:t xml:space="preserve">BR1917(HR227)</w:t>
      </w:r>
    </w:p>
    <w:p>
      <w:pPr>
        <w:pStyle w:val="RecordBase"/>
      </w:pPr>
      <w:r>
        <w:t xml:space="preserve">BR1918(SR223)</w:t>
      </w:r>
    </w:p>
    <w:p>
      <w:pPr>
        <w:pStyle w:val="RecordBase"/>
      </w:pPr>
      <w:r>
        <w:t xml:space="preserve">BR1921(HR237)</w:t>
      </w:r>
    </w:p>
    <w:p>
      <w:pPr>
        <w:pStyle w:val="RecordBase"/>
      </w:pPr>
      <w:r>
        <w:t xml:space="preserve">BR1922(SR222)</w:t>
      </w:r>
    </w:p>
    <w:p>
      <w:pPr>
        <w:pStyle w:val="RecordBase"/>
      </w:pPr>
      <w:r>
        <w:t xml:space="preserve">BR1924(SR216)</w:t>
      </w:r>
    </w:p>
    <w:p>
      <w:pPr>
        <w:pStyle w:val="RecordBase"/>
      </w:pPr>
      <w:r>
        <w:t xml:space="preserve">BR1925(SR214)</w:t>
      </w:r>
    </w:p>
    <w:p>
      <w:pPr>
        <w:pStyle w:val="RecordBase"/>
      </w:pPr>
      <w:r>
        <w:t xml:space="preserve">BR1926(HR236)</w:t>
      </w:r>
    </w:p>
    <w:p>
      <w:pPr>
        <w:pStyle w:val="RecordBase"/>
      </w:pPr>
      <w:r>
        <w:t xml:space="preserve">BR1927(SR230)</w:t>
      </w:r>
    </w:p>
    <w:p>
      <w:pPr>
        <w:pStyle w:val="RecordBase"/>
      </w:pPr>
      <w:r>
        <w:t xml:space="preserve">BR1928(SR227)</w:t>
      </w:r>
    </w:p>
    <w:p>
      <w:pPr>
        <w:pStyle w:val="RecordBase"/>
      </w:pPr>
      <w:r>
        <w:t xml:space="preserve">BR1929(SR226)</w:t>
      </w:r>
    </w:p>
    <w:p>
      <w:pPr>
        <w:pStyle w:val="RecordBase"/>
      </w:pPr>
      <w:r>
        <w:t xml:space="preserve">BR1930(SR225)</w:t>
      </w:r>
    </w:p>
    <w:p>
      <w:pPr>
        <w:pStyle w:val="RecordBase"/>
      </w:pPr>
      <w:r>
        <w:t xml:space="preserve">BR1931(HR232)</w:t>
      </w:r>
    </w:p>
    <w:p>
      <w:pPr>
        <w:pStyle w:val="RecordBase"/>
      </w:pPr>
      <w:r>
        <w:t xml:space="preserve">BR1932(HR239)</w:t>
      </w:r>
    </w:p>
    <w:p>
      <w:pPr>
        <w:pStyle w:val="RecordBase"/>
      </w:pPr>
      <w:r>
        <w:t xml:space="preserve">BR1933(SR213)</w:t>
      </w:r>
    </w:p>
    <w:p>
      <w:pPr>
        <w:pStyle w:val="RecordBase"/>
      </w:pPr>
      <w:r>
        <w:t xml:space="preserve">BR1934(SR229)</w:t>
      </w:r>
    </w:p>
    <w:p>
      <w:pPr>
        <w:pStyle w:val="RecordBase"/>
      </w:pPr>
      <w:r>
        <w:t xml:space="preserve">BR1935(SR228)</w:t>
      </w:r>
    </w:p>
    <w:p>
      <w:pPr>
        <w:pStyle w:val="RecordBase"/>
      </w:pPr>
      <w:r>
        <w:t xml:space="preserve">BR1936(HR235)</w:t>
      </w:r>
    </w:p>
    <w:p>
      <w:pPr>
        <w:pStyle w:val="RecordBase"/>
      </w:pPr>
      <w:r>
        <w:t xml:space="preserve">BR1938(HR241)</w:t>
      </w:r>
    </w:p>
    <w:p>
      <w:pPr>
        <w:pStyle w:val="RecordBase"/>
      </w:pPr>
      <w:r>
        <w:t xml:space="preserve">BR1939(HR246)</w:t>
      </w:r>
    </w:p>
    <w:p>
      <w:pPr>
        <w:pStyle w:val="RecordBase"/>
      </w:pPr>
      <w:r>
        <w:t xml:space="preserve">BR1940(HR245)</w:t>
      </w:r>
    </w:p>
    <w:p>
      <w:pPr>
        <w:pStyle w:val="RecordBase"/>
      </w:pPr>
      <w:r>
        <w:t xml:space="preserve">BR1941(HR244)</w:t>
      </w:r>
    </w:p>
    <w:p>
      <w:pPr>
        <w:pStyle w:val="RecordBase"/>
      </w:pPr>
      <w:r>
        <w:t xml:space="preserve">BR1942(SR235)</w:t>
      </w:r>
    </w:p>
    <w:p>
      <w:pPr>
        <w:pStyle w:val="RecordBase"/>
      </w:pPr>
      <w:r>
        <w:t xml:space="preserve">BR1943(HR253)</w:t>
      </w:r>
    </w:p>
    <w:p>
      <w:pPr>
        <w:pStyle w:val="RecordBase"/>
      </w:pPr>
      <w:r>
        <w:t xml:space="preserve">BR1944(HR242)</w:t>
      </w:r>
    </w:p>
    <w:p>
      <w:pPr>
        <w:pStyle w:val="RecordBase"/>
      </w:pPr>
      <w:r>
        <w:t xml:space="preserve">BR1945(SR237)</w:t>
      </w:r>
    </w:p>
    <w:p>
      <w:pPr>
        <w:pStyle w:val="RecordBase"/>
      </w:pPr>
      <w:r>
        <w:t xml:space="preserve">BR1946(HR248)</w:t>
      </w:r>
    </w:p>
    <w:p>
      <w:pPr>
        <w:pStyle w:val="RecordBase"/>
      </w:pPr>
      <w:r>
        <w:t xml:space="preserve">BR1947(HR243)</w:t>
      </w:r>
    </w:p>
    <w:p>
      <w:pPr>
        <w:pStyle w:val="RecordBase"/>
      </w:pPr>
      <w:r>
        <w:t xml:space="preserve">BR1948(SR238)</w:t>
      </w:r>
    </w:p>
    <w:p>
      <w:pPr>
        <w:pStyle w:val="RecordBase"/>
      </w:pPr>
      <w:r>
        <w:t xml:space="preserve">BR1949(SR240)</w:t>
      </w:r>
    </w:p>
    <w:p>
      <w:pPr>
        <w:pStyle w:val="RecordBase"/>
      </w:pPr>
      <w:r>
        <w:t xml:space="preserve">BR1950(SR239)</w:t>
      </w:r>
    </w:p>
    <w:p>
      <w:pPr>
        <w:pStyle w:val="RecordBase"/>
      </w:pPr>
      <w:r>
        <w:t xml:space="preserve">BR1951(HR247)</w:t>
      </w:r>
    </w:p>
    <w:p>
      <w:pPr>
        <w:pStyle w:val="RecordBase"/>
      </w:pPr>
      <w:r>
        <w:t xml:space="preserve">BR1952(HR249)</w:t>
      </w:r>
    </w:p>
    <w:p>
      <w:pPr>
        <w:pStyle w:val="RecordBase"/>
      </w:pPr>
      <w:r>
        <w:t xml:space="preserve">BR1953(HR250)</w:t>
      </w:r>
    </w:p>
    <w:p>
      <w:pPr>
        <w:pStyle w:val="RecordBase"/>
      </w:pPr>
      <w:r>
        <w:t xml:space="preserve">BR1954(SR241)</w:t>
      </w:r>
    </w:p>
    <w:p>
      <w:pPr>
        <w:pStyle w:val="RecordBase"/>
      </w:pPr>
      <w:r>
        <w:t xml:space="preserve">BR1955(HR251)</w:t>
      </w:r>
    </w:p>
    <w:p>
      <w:pPr>
        <w:pStyle w:val="RecordBase"/>
      </w:pPr>
      <w:r>
        <w:t xml:space="preserve">BR1956(HCR252)</w:t>
      </w:r>
    </w:p>
    <w:p>
      <w:pPr>
        <w:pStyle w:val="RecordBase"/>
      </w:pPr>
      <w:r>
        <w:t xml:space="preserve">BR1957(SCR243)</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06, 2015</w:t>
      </w:r>
    </w:p>
    <w:p>
      <w:pPr>
        <w:pStyle w:val="RecordBase"/>
        <w:ind w:left="120" w:hanging="120"/>
      </w:pPr>
      <w:r>
        <w:t xml:space="preserve"/>
        <w:br/>
      </w:r>
      <w:r>
        <w:rPr>
          <w:b/>
        </w:rPr>
        <w:t xml:space="preserve">HB </w:t>
      </w:r>
      <w:r>
        <w:t xml:space="preserve">1</w:t>
      </w:r>
      <w:r>
        <w:t xml:space="preserve">, 2</w:t>
      </w:r>
      <w:r>
        <w:t xml:space="preserve">, 3</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br/>
      </w:r>
      <w:r>
        <w:rPr>
          <w:b/>
        </w:rPr>
        <w:t xml:space="preserve">HCR </w:t>
      </w:r>
      <w:r>
        <w:t xml:space="preserve">8</w:t>
      </w:r>
      <w:r>
        <w:t xml:space="preserve">, 11</w:t>
      </w:r>
      <w:r>
        <w:t xml:space="preserve">, 16</w:t>
      </w:r>
      <w:r>
        <w:t xml:space="preserve">, 20</w:t>
      </w:r>
      <w:r>
        <w:t xml:space="preserve">, 24</w:t>
      </w:r>
      <w:r>
        <w:t xml:space="preserve">, 30</w:t>
        <w:br/>
      </w:r>
      <w:r>
        <w:rPr>
          <w:b/>
        </w:rPr>
        <w:t xml:space="preserve">HJR </w:t>
      </w:r>
      <w:r>
        <w:t xml:space="preserve">4</w:t>
      </w:r>
      <w:r>
        <w:t xml:space="preserve">, 6</w:t>
      </w:r>
      <w:r>
        <w:t xml:space="preserve">, 7</w:t>
      </w:r>
      <w:r>
        <w:t xml:space="preserve">, 9</w:t>
      </w:r>
      <w:r>
        <w:t xml:space="preserve">, 10</w:t>
      </w:r>
      <w:r>
        <w:t xml:space="preserve">, 14</w:t>
      </w:r>
      <w:r>
        <w:t xml:space="preserve">, 15</w:t>
      </w:r>
      <w:r>
        <w:t xml:space="preserve">, 17</w:t>
      </w:r>
      <w:r>
        <w:t xml:space="preserve">, 18</w:t>
      </w:r>
      <w:r>
        <w:t xml:space="preserve">, 19</w:t>
        <w:br/>
      </w:r>
      <w:r>
        <w:rPr>
          <w:b/>
        </w:rPr>
        <w:t xml:space="preserve">HR </w:t>
      </w:r>
      <w:r>
        <w:t xml:space="preserve">1</w:t>
      </w:r>
      <w:r>
        <w:t xml:space="preserve">, 2</w:t>
      </w:r>
      <w:r>
        <w:t xml:space="preserve">, 3</w:t>
      </w:r>
      <w:r>
        <w:t xml:space="preserve">, 5</w:t>
      </w:r>
      <w:r>
        <w:t xml:space="preserve">, 12</w:t>
      </w:r>
      <w:r>
        <w:t xml:space="preserve">, 13</w:t>
      </w:r>
      <w:r>
        <w:t xml:space="preserve">, 21</w:t>
      </w:r>
      <w:r>
        <w:t xml:space="preserve">, 22</w:t>
      </w:r>
      <w:r>
        <w:t xml:space="preserve">, 23</w:t>
      </w:r>
      <w:r>
        <w:t xml:space="preserve">, 25</w:t>
      </w:r>
      <w:r>
        <w:t xml:space="preserve">, 26</w:t>
      </w:r>
      <w:r>
        <w:t xml:space="preserve">, 27</w:t>
      </w:r>
      <w:r>
        <w:t xml:space="preserve">, 28</w:t>
      </w:r>
      <w:r>
        <w:t xml:space="preserve">, 29</w:t>
        <w:br/>
      </w:r>
      <w:r>
        <w:rPr>
          <w:b/>
        </w:rPr>
        <w:t xml:space="preserve">SB </w:t>
      </w:r>
      <w:r>
        <w:t xml:space="preserve">1</w:t>
      </w:r>
      <w:r>
        <w:t xml:space="preserve">, 2</w:t>
      </w:r>
      <w:r>
        <w:t xml:space="preserve">, 3</w:t>
      </w:r>
      <w:r>
        <w:t xml:space="preserve">, 4</w:t>
      </w:r>
      <w:r>
        <w:t xml:space="preserve">, 5</w:t>
      </w:r>
      <w:r>
        <w:t xml:space="preserve">, 11</w:t>
      </w:r>
      <w:r>
        <w:t xml:space="preserve">, 12</w:t>
      </w:r>
      <w:r>
        <w:t xml:space="preserve">, 13</w:t>
      </w:r>
      <w:r>
        <w:t xml:space="preserve">, 14</w:t>
      </w:r>
      <w:r>
        <w:t xml:space="preserve">, 15</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70</w:t>
        <w:br/>
      </w:r>
      <w:r>
        <w:rPr>
          <w:b/>
        </w:rPr>
        <w:t xml:space="preserve">SCR </w:t>
      </w:r>
      <w:r>
        <w:t xml:space="preserve">11</w:t>
        <w:br/>
      </w:r>
      <w:r>
        <w:rPr>
          <w:b/>
        </w:rPr>
        <w:t xml:space="preserve">SJR </w:t>
      </w:r>
      <w:r>
        <w:t xml:space="preserve">18</w:t>
      </w:r>
      <w:r>
        <w:t xml:space="preserve">, 20</w:t>
      </w:r>
      <w:r>
        <w:t xml:space="preserve">, 31</w:t>
        <w:br/>
      </w:r>
      <w:r>
        <w:rPr>
          <w:b/>
        </w:rPr>
        <w:t xml:space="preserve">SR </w:t>
      </w:r>
      <w:r>
        <w:t xml:space="preserve">1</w:t>
      </w:r>
      <w:r>
        <w:t xml:space="preserve">, 2</w:t>
      </w:r>
      <w:r>
        <w:t xml:space="preserve">, 3</w:t>
      </w:r>
      <w:r>
        <w:t xml:space="preserve">, 4</w:t>
      </w:r>
      <w:r>
        <w:t xml:space="preserve">, 5</w:t>
      </w:r>
      <w:r>
        <w:t xml:space="preserve">, 12</w:t>
      </w:r>
      <w:r>
        <w:t xml:space="preserve">, 13</w:t>
      </w:r>
      <w:r>
        <w:t xml:space="preserve">, 14</w:t>
      </w:r>
      <w:r>
        <w:t xml:space="preserve">, 15</w:t>
      </w:r>
      <w:r>
        <w:t xml:space="preserve">, 16</w:t>
      </w:r>
      <w:r>
        <w:t xml:space="preserve">, 17</w:t>
      </w:r>
      <w:r>
        <w:t xml:space="preserve">, 19</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p>
    <w:p>
      <w:pPr>
        <w:pStyle w:val="RecordBaseCenter"/>
      </w:pPr>
      <w:r>
        <w:rPr>
          <w:b/>
        </w:rPr>
        <w:t xml:space="preserve">January 07, 2015</w:t>
      </w:r>
    </w:p>
    <w:p>
      <w:pPr>
        <w:pStyle w:val="RecordBase"/>
        <w:ind w:left="120" w:hanging="120"/>
      </w:pPr>
      <w:r>
        <w:t xml:space="preserve"/>
        <w:br/>
      </w:r>
      <w:r>
        <w:rPr>
          <w:b/>
        </w:rPr>
        <w:t xml:space="preserve">HB </w:t>
      </w:r>
      <w:r>
        <w:t xml:space="preserve">134</w:t>
      </w:r>
      <w:r>
        <w:t xml:space="preserve">, 135</w:t>
      </w:r>
      <w:r>
        <w:t xml:space="preserve">, 136</w:t>
      </w:r>
      <w:r>
        <w:t xml:space="preserve">, 137</w:t>
      </w:r>
      <w:r>
        <w:t xml:space="preserve">, 138</w:t>
      </w:r>
      <w:r>
        <w:t xml:space="preserve">, 139</w:t>
        <w:br/>
      </w:r>
      <w:r>
        <w:rPr>
          <w:b/>
        </w:rPr>
        <w:t xml:space="preserve">HR </w:t>
      </w:r>
      <w:r>
        <w:t xml:space="preserve">31</w:t>
        <w:br/>
      </w:r>
      <w:r>
        <w:rPr>
          <w:b/>
        </w:rPr>
        <w:t xml:space="preserve">SB </w:t>
      </w:r>
      <w:r>
        <w:t xml:space="preserve">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71</w:t>
      </w:r>
      <w:r>
        <w:t xml:space="preserve">, 72</w:t>
        <w:br/>
      </w:r>
      <w:r>
        <w:rPr>
          <w:b/>
        </w:rPr>
        <w:t xml:space="preserve">SR </w:t>
      </w:r>
      <w:r>
        <w:t xml:space="preserve">32</w:t>
      </w:r>
      <w:r>
        <w:t xml:space="preserve">, 33</w:t>
      </w:r>
      <w:r>
        <w:t xml:space="preserve">, 34</w:t>
      </w:r>
    </w:p>
    <w:p>
      <w:pPr>
        <w:pStyle w:val="RecordBaseCenter"/>
      </w:pPr>
      <w:r>
        <w:rPr>
          <w:b/>
        </w:rPr>
        <w:t xml:space="preserve">January 08, 2015</w:t>
      </w:r>
    </w:p>
    <w:p>
      <w:pPr>
        <w:pStyle w:val="RecordBase"/>
        <w:ind w:left="120" w:hanging="120"/>
      </w:pPr>
      <w:r>
        <w:t xml:space="preserve"/>
        <w:br/>
      </w:r>
      <w:r>
        <w:rPr>
          <w:b/>
        </w:rPr>
        <w:t xml:space="preserve">HB </w:t>
      </w:r>
      <w:r>
        <w:t xml:space="preserve">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br/>
      </w:r>
      <w:r>
        <w:rPr>
          <w:b/>
        </w:rPr>
        <w:t xml:space="preserve">HJR </w:t>
      </w:r>
      <w:r>
        <w:t xml:space="preserve">35</w:t>
      </w:r>
      <w:r>
        <w:t xml:space="preserve">, 36</w:t>
      </w:r>
      <w:r>
        <w:t xml:space="preserve">, 37</w:t>
      </w:r>
      <w:r>
        <w:t xml:space="preserve">, 38</w:t>
        <w:br/>
      </w:r>
      <w:r>
        <w:rPr>
          <w:b/>
        </w:rPr>
        <w:t xml:space="preserve">HR </w:t>
      </w:r>
      <w:r>
        <w:t xml:space="preserve">32</w:t>
      </w:r>
      <w:r>
        <w:t xml:space="preserve">, 33</w:t>
      </w:r>
      <w:r>
        <w:t xml:space="preserve">, 34</w:t>
      </w:r>
      <w:r>
        <w:t xml:space="preserve">, 39</w:t>
        <w:br/>
      </w:r>
      <w:r>
        <w:rPr>
          <w:b/>
        </w:rPr>
        <w:t xml:space="preserve">SB </w:t>
      </w:r>
      <w:r>
        <w:t xml:space="preserve">16</w:t>
      </w:r>
      <w:r>
        <w:t xml:space="preserve">, 68</w:t>
      </w:r>
      <w:r>
        <w:t xml:space="preserve">, 69</w:t>
      </w:r>
      <w:r>
        <w:t xml:space="preserve">, 73</w:t>
      </w:r>
      <w:r>
        <w:t xml:space="preserve">, 74</w:t>
      </w:r>
      <w:r>
        <w:t xml:space="preserve">, 75</w:t>
        <w:br/>
      </w:r>
      <w:r>
        <w:rPr>
          <w:b/>
        </w:rPr>
        <w:t xml:space="preserve">SR </w:t>
      </w:r>
      <w:r>
        <w:t xml:space="preserve">35</w:t>
      </w:r>
    </w:p>
    <w:p>
      <w:pPr>
        <w:pStyle w:val="RecordBaseCenter"/>
      </w:pPr>
      <w:r>
        <w:rPr>
          <w:b/>
        </w:rPr>
        <w:t xml:space="preserve">January 09, 2015</w:t>
      </w:r>
    </w:p>
    <w:p>
      <w:pPr>
        <w:pStyle w:val="RecordBase"/>
        <w:ind w:left="120" w:hanging="120"/>
      </w:pPr>
      <w:r>
        <w:t xml:space="preserve"/>
        <w:br/>
      </w:r>
      <w:r>
        <w:rPr>
          <w:b/>
        </w:rPr>
        <w:t xml:space="preserve">HB </w:t>
      </w:r>
      <w:r>
        <w:t xml:space="preserve">4</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br/>
      </w:r>
      <w:r>
        <w:rPr>
          <w:b/>
        </w:rPr>
        <w:t xml:space="preserve">HCR </w:t>
      </w:r>
      <w:r>
        <w:t xml:space="preserve">40</w:t>
        <w:br/>
      </w:r>
      <w:r>
        <w:rPr>
          <w:b/>
        </w:rPr>
        <w:t xml:space="preserve">HJR </w:t>
      </w:r>
      <w:r>
        <w:t xml:space="preserve">44</w:t>
        <w:br/>
      </w:r>
      <w:r>
        <w:rPr>
          <w:b/>
        </w:rPr>
        <w:t xml:space="preserve">HR </w:t>
      </w:r>
      <w:r>
        <w:t xml:space="preserve">41</w:t>
      </w:r>
      <w:r>
        <w:t xml:space="preserve">, 42</w:t>
      </w:r>
      <w:r>
        <w:t xml:space="preserve">, 43</w:t>
        <w:br/>
      </w:r>
      <w:r>
        <w:rPr>
          <w:b/>
        </w:rPr>
        <w:t xml:space="preserve">SB </w:t>
      </w:r>
      <w:r>
        <w:t xml:space="preserve">76</w:t>
      </w:r>
      <w:r>
        <w:t xml:space="preserve">, 77</w:t>
      </w:r>
      <w:r>
        <w:t xml:space="preserve">, 78</w:t>
      </w:r>
      <w:r>
        <w:t xml:space="preserve">, 79</w:t>
      </w:r>
      <w:r>
        <w:t xml:space="preserve">, 80</w:t>
      </w:r>
      <w:r>
        <w:t xml:space="preserve">, 81</w:t>
      </w:r>
      <w:r>
        <w:t xml:space="preserve">, 82</w:t>
        <w:br/>
      </w:r>
      <w:r>
        <w:rPr>
          <w:b/>
        </w:rPr>
        <w:t xml:space="preserve">SR </w:t>
      </w:r>
      <w:r>
        <w:t xml:space="preserve">36</w:t>
      </w:r>
      <w:r>
        <w:t xml:space="preserve">, 37</w:t>
      </w:r>
      <w:r>
        <w:t xml:space="preserve">, 38</w:t>
      </w:r>
      <w:r>
        <w:t xml:space="preserve">, 39</w:t>
      </w:r>
      <w:r>
        <w:t xml:space="preserve">, 40</w:t>
      </w:r>
      <w:r>
        <w:t xml:space="preserve">, 41</w:t>
      </w:r>
      <w:r>
        <w:t xml:space="preserve">, 42</w:t>
      </w:r>
    </w:p>
    <w:p>
      <w:pPr>
        <w:pStyle w:val="RecordBaseCenter"/>
      </w:pPr>
      <w:r>
        <w:rPr>
          <w:b/>
        </w:rPr>
        <w:t xml:space="preserve">February 03, 2015</w:t>
      </w:r>
    </w:p>
    <w:p>
      <w:pPr>
        <w:pStyle w:val="RecordBase"/>
        <w:ind w:left="120" w:hanging="120"/>
      </w:pPr>
      <w:r>
        <w:t xml:space="preserve"/>
        <w:br/>
      </w:r>
      <w:r>
        <w:rPr>
          <w:b/>
        </w:rPr>
        <w:t xml:space="preserve">HB </w:t>
      </w:r>
      <w:r>
        <w:t xml:space="preserve">10</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br/>
      </w:r>
      <w:r>
        <w:rPr>
          <w:b/>
        </w:rPr>
        <w:t xml:space="preserve">HCR </w:t>
      </w:r>
      <w:r>
        <w:t xml:space="preserve">45</w:t>
      </w:r>
      <w:r>
        <w:t xml:space="preserve">, 56</w:t>
      </w:r>
      <w:r>
        <w:t xml:space="preserve">, 68</w:t>
      </w:r>
      <w:r>
        <w:t xml:space="preserve">, 69</w:t>
      </w:r>
      <w:r>
        <w:t xml:space="preserve">, 71</w:t>
        <w:br/>
      </w:r>
      <w:r>
        <w:rPr>
          <w:b/>
        </w:rPr>
        <w:t xml:space="preserve">HJR </w:t>
      </w:r>
      <w:r>
        <w:t xml:space="preserve">48</w:t>
      </w:r>
      <w:r>
        <w:t xml:space="preserve">, 52</w:t>
      </w:r>
      <w:r>
        <w:t xml:space="preserve">, 53</w:t>
      </w:r>
      <w:r>
        <w:t xml:space="preserve">, 57</w:t>
      </w:r>
      <w:r>
        <w:t xml:space="preserve">, 62</w:t>
      </w:r>
      <w:r>
        <w:t xml:space="preserve">, 63</w:t>
      </w:r>
      <w:r>
        <w:t xml:space="preserve">, 70</w:t>
      </w:r>
      <w:r>
        <w:t xml:space="preserve">, 73</w:t>
      </w:r>
      <w:r>
        <w:t xml:space="preserve">, 75</w:t>
      </w:r>
      <w:r>
        <w:t xml:space="preserve">, 76</w:t>
      </w:r>
      <w:r>
        <w:t xml:space="preserve">, 77</w:t>
        <w:br/>
      </w:r>
      <w:r>
        <w:rPr>
          <w:b/>
        </w:rPr>
        <w:t xml:space="preserve">HR </w:t>
      </w:r>
      <w:r>
        <w:t xml:space="preserve">46</w:t>
      </w:r>
      <w:r>
        <w:t xml:space="preserve">, 47</w:t>
      </w:r>
      <w:r>
        <w:t xml:space="preserve">, 49</w:t>
      </w:r>
      <w:r>
        <w:t xml:space="preserve">, 50</w:t>
      </w:r>
      <w:r>
        <w:t xml:space="preserve">, 51</w:t>
      </w:r>
      <w:r>
        <w:t xml:space="preserve">, 54</w:t>
      </w:r>
      <w:r>
        <w:t xml:space="preserve">, 55</w:t>
      </w:r>
      <w:r>
        <w:t xml:space="preserve">, 58</w:t>
      </w:r>
      <w:r>
        <w:t xml:space="preserve">, 59</w:t>
      </w:r>
      <w:r>
        <w:t xml:space="preserve">, 60</w:t>
      </w:r>
      <w:r>
        <w:t xml:space="preserve">, 61</w:t>
      </w:r>
      <w:r>
        <w:t xml:space="preserve">, 64</w:t>
      </w:r>
      <w:r>
        <w:t xml:space="preserve">, 65</w:t>
      </w:r>
      <w:r>
        <w:t xml:space="preserve">, 66</w:t>
      </w:r>
      <w:r>
        <w:t xml:space="preserve">, 67</w:t>
      </w:r>
      <w:r>
        <w:t xml:space="preserve">, 72</w:t>
      </w:r>
      <w:r>
        <w:t xml:space="preserve">, 74</w:t>
      </w:r>
      <w:r>
        <w:t xml:space="preserve">, 78</w:t>
        <w:br/>
      </w:r>
      <w:r>
        <w:rPr>
          <w:b/>
        </w:rPr>
        <w:t xml:space="preserve">SB </w:t>
      </w:r>
      <w:r>
        <w:t xml:space="preserve">6</w:t>
      </w:r>
      <w:r>
        <w:t xml:space="preserve">, 7</w:t>
      </w:r>
      <w:r>
        <w:t xml:space="preserve">, 8</w:t>
      </w:r>
      <w:r>
        <w:t xml:space="preserve">, 9</w:t>
      </w:r>
      <w:r>
        <w:t xml:space="preserve">, 10</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br/>
      </w:r>
      <w:r>
        <w:rPr>
          <w:b/>
        </w:rPr>
        <w:t xml:space="preserve">SCR </w:t>
      </w:r>
      <w:r>
        <w:t xml:space="preserve">79</w:t>
        <w:br/>
      </w:r>
      <w:r>
        <w:rPr>
          <w:b/>
        </w:rPr>
        <w:t xml:space="preserve">SJR </w:t>
      </w:r>
      <w:r>
        <w:t xml:space="preserve">47</w:t>
      </w:r>
      <w:r>
        <w:t xml:space="preserve">, 78</w:t>
        <w:br/>
      </w:r>
      <w:r>
        <w:rPr>
          <w:b/>
        </w:rPr>
        <w:t xml:space="preserve">SR </w:t>
      </w:r>
      <w:r>
        <w:t xml:space="preserve">43</w:t>
      </w:r>
      <w:r>
        <w:t xml:space="preserve">, 44</w:t>
      </w:r>
      <w:r>
        <w:t xml:space="preserve">, 45</w:t>
      </w:r>
      <w:r>
        <w:t xml:space="preserve">, 46</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p>
    <w:p>
      <w:pPr>
        <w:pStyle w:val="RecordBaseCenter"/>
      </w:pPr>
      <w:r>
        <w:rPr>
          <w:b/>
        </w:rPr>
        <w:t xml:space="preserve">February 04, 2015</w:t>
      </w:r>
    </w:p>
    <w:p>
      <w:pPr>
        <w:pStyle w:val="RecordBase"/>
        <w:ind w:left="120" w:hanging="120"/>
      </w:pPr>
      <w:r>
        <w:t xml:space="preserve"/>
        <w:br/>
      </w:r>
      <w:r>
        <w:rPr>
          <w:b/>
        </w:rPr>
        <w:t xml:space="preserve">HB </w:t>
      </w:r>
      <w:r>
        <w:t xml:space="preserve">8</w:t>
      </w:r>
      <w:r>
        <w:t xml:space="preserve">, 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r>
      <w:r>
        <w:t xml:space="preserve">, 296</w:t>
      </w:r>
      <w:r>
        <w:t xml:space="preserve">, 297</w:t>
      </w:r>
      <w:r>
        <w:t xml:space="preserve">, 298</w:t>
      </w:r>
      <w:r>
        <w:t xml:space="preserve">, 299</w:t>
      </w:r>
      <w:r>
        <w:t xml:space="preserve">, 300</w:t>
      </w:r>
      <w:r>
        <w:t xml:space="preserve">, 301</w:t>
      </w:r>
      <w:r>
        <w:t xml:space="preserve">, 302</w:t>
        <w:br/>
      </w:r>
      <w:r>
        <w:rPr>
          <w:b/>
        </w:rPr>
        <w:t xml:space="preserve">HCR </w:t>
      </w:r>
      <w:r>
        <w:t xml:space="preserve">82</w:t>
      </w:r>
      <w:r>
        <w:t xml:space="preserve">, 86</w:t>
      </w:r>
      <w:r>
        <w:t xml:space="preserve">, 87</w:t>
      </w:r>
      <w:r>
        <w:t xml:space="preserve">, 89</w:t>
        <w:br/>
      </w:r>
      <w:r>
        <w:rPr>
          <w:b/>
        </w:rPr>
        <w:t xml:space="preserve">HJR </w:t>
      </w:r>
      <w:r>
        <w:t xml:space="preserve">83</w:t>
      </w:r>
      <w:r>
        <w:t xml:space="preserve">, 84</w:t>
      </w:r>
      <w:r>
        <w:t xml:space="preserve">, 85</w:t>
      </w:r>
      <w:r>
        <w:t xml:space="preserve">, 90</w:t>
        <w:br/>
      </w:r>
      <w:r>
        <w:rPr>
          <w:b/>
        </w:rPr>
        <w:t xml:space="preserve">HR </w:t>
      </w:r>
      <w:r>
        <w:t xml:space="preserve">79</w:t>
      </w:r>
      <w:r>
        <w:t xml:space="preserve">, 80</w:t>
      </w:r>
      <w:r>
        <w:t xml:space="preserve">, 81</w:t>
      </w:r>
      <w:r>
        <w:t xml:space="preserve">, 88</w:t>
      </w:r>
      <w:r>
        <w:t xml:space="preserve">, 91</w:t>
      </w:r>
      <w:r>
        <w:t xml:space="preserve">, 92</w:t>
        <w:br/>
      </w:r>
      <w:r>
        <w:rPr>
          <w:b/>
        </w:rPr>
        <w:t xml:space="preserve">SB </w:t>
      </w:r>
      <w:r>
        <w:t xml:space="preserve">111</w:t>
      </w:r>
      <w:r>
        <w:t xml:space="preserve">, 112</w:t>
      </w:r>
      <w:r>
        <w:t xml:space="preserve">, 113</w:t>
      </w:r>
      <w:r>
        <w:t xml:space="preserve">, 114</w:t>
      </w:r>
      <w:r>
        <w:t xml:space="preserve">, 115</w:t>
      </w:r>
      <w:r>
        <w:t xml:space="preserve">, 116</w:t>
      </w:r>
      <w:r>
        <w:t xml:space="preserve">, 117</w:t>
      </w:r>
      <w:r>
        <w:t xml:space="preserve">, 118</w:t>
      </w:r>
      <w:r>
        <w:t xml:space="preserve">, 119</w:t>
        <w:br/>
      </w:r>
      <w:r>
        <w:rPr>
          <w:b/>
        </w:rPr>
        <w:t xml:space="preserve">SJR </w:t>
      </w:r>
      <w:r>
        <w:t xml:space="preserve">92</w:t>
        <w:br/>
      </w:r>
      <w:r>
        <w:rPr>
          <w:b/>
        </w:rPr>
        <w:t xml:space="preserve">SR </w:t>
      </w:r>
      <w:r>
        <w:t xml:space="preserve">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p>
    <w:p>
      <w:pPr>
        <w:pStyle w:val="RecordBaseCenter"/>
      </w:pPr>
      <w:r>
        <w:rPr>
          <w:b/>
        </w:rPr>
        <w:t xml:space="preserve">February 05, 2015</w:t>
      </w:r>
    </w:p>
    <w:p>
      <w:pPr>
        <w:pStyle w:val="RecordBase"/>
        <w:ind w:left="120" w:hanging="120"/>
      </w:pPr>
      <w:r>
        <w:t xml:space="preserve"/>
        <w:br/>
      </w:r>
      <w:r>
        <w:rPr>
          <w:b/>
        </w:rPr>
        <w:t xml:space="preserve">HB </w:t>
      </w:r>
      <w:r>
        <w:t xml:space="preserve">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br/>
      </w:r>
      <w:r>
        <w:rPr>
          <w:b/>
        </w:rPr>
        <w:t xml:space="preserve">HJR </w:t>
      </w:r>
      <w:r>
        <w:t xml:space="preserve">95</w:t>
      </w:r>
      <w:r>
        <w:t xml:space="preserve">, 100</w:t>
        <w:br/>
      </w:r>
      <w:r>
        <w:rPr>
          <w:b/>
        </w:rPr>
        <w:t xml:space="preserve">HR </w:t>
      </w:r>
      <w:r>
        <w:t xml:space="preserve">93</w:t>
      </w:r>
      <w:r>
        <w:t xml:space="preserve">, 94</w:t>
      </w:r>
      <w:r>
        <w:t xml:space="preserve">, 96</w:t>
      </w:r>
      <w:r>
        <w:t xml:space="preserve">, 97</w:t>
      </w:r>
      <w:r>
        <w:t xml:space="preserve">, 98</w:t>
      </w:r>
      <w:r>
        <w:t xml:space="preserve">, 99</w:t>
      </w:r>
      <w:r>
        <w:t xml:space="preserve">, 101</w:t>
      </w:r>
      <w:r>
        <w:t xml:space="preserve">, 102</w:t>
      </w:r>
      <w:r>
        <w:t xml:space="preserve">, 103</w:t>
        <w:br/>
      </w:r>
      <w:r>
        <w:rPr>
          <w:b/>
        </w:rPr>
        <w:t xml:space="preserve">SB </w:t>
      </w:r>
      <w:r>
        <w:t xml:space="preserve">120</w:t>
      </w:r>
      <w:r>
        <w:t xml:space="preserve">, 121</w:t>
      </w:r>
      <w:r>
        <w:t xml:space="preserve">, 122</w:t>
      </w:r>
      <w:r>
        <w:t xml:space="preserve">, 123</w:t>
      </w:r>
      <w:r>
        <w:t xml:space="preserve">, 124</w:t>
      </w:r>
      <w:r>
        <w:t xml:space="preserve">, 125</w:t>
      </w:r>
      <w:r>
        <w:t xml:space="preserve">, 126</w:t>
      </w:r>
      <w:r>
        <w:t xml:space="preserve">, 127</w:t>
        <w:br/>
      </w:r>
      <w:r>
        <w:rPr>
          <w:b/>
        </w:rPr>
        <w:t xml:space="preserve">SCR </w:t>
      </w:r>
      <w:r>
        <w:t xml:space="preserve">97</w:t>
        <w:br/>
      </w:r>
      <w:r>
        <w:rPr>
          <w:b/>
        </w:rPr>
        <w:t xml:space="preserve">SR </w:t>
      </w:r>
      <w:r>
        <w:t xml:space="preserve">93</w:t>
      </w:r>
      <w:r>
        <w:t xml:space="preserve">, 94</w:t>
      </w:r>
      <w:r>
        <w:t xml:space="preserve">, 95</w:t>
      </w:r>
      <w:r>
        <w:t xml:space="preserve">, 96</w:t>
      </w:r>
      <w:r>
        <w:t xml:space="preserve">, 98</w:t>
      </w:r>
      <w:r>
        <w:t xml:space="preserve">, 99</w:t>
      </w:r>
      <w:r>
        <w:t xml:space="preserve">, 100</w:t>
      </w:r>
      <w:r>
        <w:t xml:space="preserve">, 101</w:t>
      </w:r>
      <w:r>
        <w:t xml:space="preserve">, 102</w:t>
      </w:r>
    </w:p>
    <w:p>
      <w:pPr>
        <w:pStyle w:val="RecordBaseCenter"/>
      </w:pPr>
      <w:r>
        <w:rPr>
          <w:b/>
        </w:rPr>
        <w:t xml:space="preserve">February 06, 2015</w:t>
      </w:r>
    </w:p>
    <w:p>
      <w:pPr>
        <w:pStyle w:val="RecordBase"/>
        <w:ind w:left="120" w:hanging="120"/>
      </w:pPr>
      <w:r>
        <w:t xml:space="preserve"/>
        <w:br/>
      </w:r>
      <w:r>
        <w:rPr>
          <w:b/>
        </w:rPr>
        <w:t xml:space="preserve">HB </w:t>
      </w:r>
      <w:r>
        <w:t xml:space="preserve">330</w:t>
      </w:r>
      <w:r>
        <w:t xml:space="preserve">, 331</w:t>
      </w:r>
      <w:r>
        <w:t xml:space="preserve">, 332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br/>
      </w:r>
      <w:r>
        <w:rPr>
          <w:b/>
        </w:rPr>
        <w:t xml:space="preserve">HR </w:t>
      </w:r>
      <w:r>
        <w:t xml:space="preserve">104</w:t>
      </w:r>
      <w:r>
        <w:t xml:space="preserve">, 105</w:t>
      </w:r>
      <w:r>
        <w:t xml:space="preserve">, 106</w:t>
      </w:r>
      <w:r>
        <w:t xml:space="preserve">, 107</w:t>
      </w:r>
      <w:r>
        <w:t xml:space="preserve">, 108</w:t>
      </w:r>
      <w:r>
        <w:t xml:space="preserve">, 109</w:t>
      </w:r>
      <w:r>
        <w:t xml:space="preserve">, 110</w:t>
        <w:br/>
      </w:r>
      <w:r>
        <w:rPr>
          <w:b/>
        </w:rPr>
        <w:t xml:space="preserve">SB </w:t>
      </w:r>
      <w:r>
        <w:t xml:space="preserve">128</w:t>
      </w:r>
      <w:r>
        <w:t xml:space="preserve">, 129</w:t>
      </w:r>
      <w:r>
        <w:t xml:space="preserve">, 130</w:t>
      </w:r>
      <w:r>
        <w:t xml:space="preserve">, 131</w:t>
      </w:r>
      <w:r>
        <w:t xml:space="preserve">, 132</w:t>
      </w:r>
      <w:r>
        <w:t xml:space="preserve">, 133</w:t>
      </w:r>
      <w:r>
        <w:t xml:space="preserve">, 134</w:t>
        <w:br/>
      </w:r>
      <w:r>
        <w:rPr>
          <w:b/>
        </w:rPr>
        <w:t xml:space="preserve">SCR </w:t>
      </w:r>
      <w:r>
        <w:t xml:space="preserve">103</w:t>
        <w:br/>
      </w:r>
      <w:r>
        <w:rPr>
          <w:b/>
        </w:rPr>
        <w:t xml:space="preserve">SJR </w:t>
      </w:r>
      <w:r>
        <w:t xml:space="preserve">104</w:t>
      </w:r>
      <w:r>
        <w:t xml:space="preserve">, 105</w:t>
      </w:r>
      <w:r>
        <w:t xml:space="preserve">, 106</w:t>
      </w:r>
    </w:p>
    <w:p>
      <w:pPr>
        <w:pStyle w:val="RecordBaseCenter"/>
      </w:pPr>
      <w:r>
        <w:rPr>
          <w:b/>
        </w:rPr>
        <w:t xml:space="preserve">February 09, 2015</w:t>
      </w:r>
    </w:p>
    <w:p>
      <w:pPr>
        <w:pStyle w:val="RecordBase"/>
        <w:ind w:left="120" w:hanging="120"/>
      </w:pPr>
      <w:r>
        <w:t xml:space="preserve"/>
        <w:br/>
      </w:r>
      <w:r>
        <w:rPr>
          <w:b/>
        </w:rPr>
        <w:t xml:space="preserve">HB </w:t>
      </w:r>
      <w:r>
        <w:t xml:space="preserve">213</w:t>
      </w:r>
      <w:r>
        <w:t xml:space="preserve">, 353</w:t>
      </w:r>
      <w:r>
        <w:t xml:space="preserve">, 354</w:t>
      </w:r>
      <w:r>
        <w:t xml:space="preserve">, 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r>
      <w:r>
        <w:t xml:space="preserve">, 376</w:t>
      </w:r>
      <w:r>
        <w:t xml:space="preserve">, 377</w:t>
      </w:r>
      <w:r>
        <w:t xml:space="preserve">, 379</w:t>
      </w:r>
      <w:r>
        <w:t xml:space="preserve">, 380</w:t>
      </w:r>
      <w:r>
        <w:t xml:space="preserve">, 381</w:t>
      </w:r>
      <w:r>
        <w:t xml:space="preserve">, 384</w:t>
      </w:r>
      <w:r>
        <w:t xml:space="preserve">, 385</w:t>
      </w:r>
      <w:r>
        <w:t xml:space="preserve">, 386</w:t>
      </w:r>
      <w:r>
        <w:t xml:space="preserve">, 387</w:t>
      </w:r>
      <w:r>
        <w:t xml:space="preserve">, 388</w:t>
      </w:r>
      <w:r>
        <w:t xml:space="preserve">, 389</w:t>
      </w:r>
      <w:r>
        <w:t xml:space="preserve">, 390</w:t>
      </w:r>
      <w:r>
        <w:t xml:space="preserve">, 391</w:t>
      </w:r>
      <w:r>
        <w:t xml:space="preserve">, 392</w:t>
      </w:r>
      <w:r>
        <w:t xml:space="preserve">, 393</w:t>
        <w:br/>
      </w:r>
      <w:r>
        <w:rPr>
          <w:b/>
        </w:rPr>
        <w:t xml:space="preserve">HJR </w:t>
      </w:r>
      <w:r>
        <w:t xml:space="preserve">113</w:t>
      </w:r>
      <w:r>
        <w:t xml:space="preserve">, 118</w:t>
      </w:r>
      <w:r>
        <w:t xml:space="preserve">, 120</w:t>
      </w:r>
      <w:r>
        <w:t xml:space="preserve">, 122</w:t>
      </w:r>
      <w:r>
        <w:t xml:space="preserve">, 124</w:t>
        <w:br/>
      </w:r>
      <w:r>
        <w:rPr>
          <w:b/>
        </w:rPr>
        <w:t xml:space="preserve">HR </w:t>
      </w:r>
      <w:r>
        <w:t xml:space="preserve">111</w:t>
      </w:r>
      <w:r>
        <w:t xml:space="preserve">, 112</w:t>
      </w:r>
      <w:r>
        <w:t xml:space="preserve">, 114</w:t>
      </w:r>
      <w:r>
        <w:t xml:space="preserve">, 115</w:t>
      </w:r>
      <w:r>
        <w:t xml:space="preserve">, 116</w:t>
      </w:r>
      <w:r>
        <w:t xml:space="preserve">, 117</w:t>
      </w:r>
      <w:r>
        <w:t xml:space="preserve">, 119</w:t>
      </w:r>
      <w:r>
        <w:t xml:space="preserve">, 121</w:t>
      </w:r>
      <w:r>
        <w:t xml:space="preserve">, 123</w:t>
      </w:r>
      <w:r>
        <w:t xml:space="preserve">, 125</w:t>
        <w:br/>
      </w:r>
      <w:r>
        <w:rPr>
          <w:b/>
        </w:rPr>
        <w:t xml:space="preserve">SB </w:t>
      </w:r>
      <w:r>
        <w:t xml:space="preserve">135</w:t>
      </w:r>
      <w:r>
        <w:t xml:space="preserve">, 136</w:t>
      </w:r>
      <w:r>
        <w:t xml:space="preserve">, 137</w:t>
      </w:r>
      <w:r>
        <w:t xml:space="preserve">, 138</w:t>
        <w:br/>
      </w:r>
      <w:r>
        <w:rPr>
          <w:b/>
        </w:rPr>
        <w:t xml:space="preserve">SCR </w:t>
      </w:r>
      <w:r>
        <w:t xml:space="preserve">108</w:t>
      </w:r>
      <w:r>
        <w:t xml:space="preserve">, 109</w:t>
        <w:br/>
      </w:r>
      <w:r>
        <w:rPr>
          <w:b/>
        </w:rPr>
        <w:t xml:space="preserve">SR </w:t>
      </w:r>
      <w:r>
        <w:t xml:space="preserve">107</w:t>
      </w:r>
    </w:p>
    <w:p>
      <w:pPr>
        <w:pStyle w:val="RecordBaseCenter"/>
      </w:pPr>
      <w:r>
        <w:rPr>
          <w:b/>
        </w:rPr>
        <w:t xml:space="preserve">February 10, 2015</w:t>
      </w:r>
    </w:p>
    <w:p>
      <w:pPr>
        <w:pStyle w:val="RecordBase"/>
        <w:ind w:left="120" w:hanging="120"/>
      </w:pPr>
      <w:r>
        <w:t xml:space="preserve"/>
        <w:br/>
      </w:r>
      <w:r>
        <w:rPr>
          <w:b/>
        </w:rPr>
        <w:t xml:space="preserve">HB </w:t>
      </w:r>
      <w:r>
        <w:t xml:space="preserve">378</w:t>
      </w:r>
      <w:r>
        <w:t xml:space="preserve">, 382</w:t>
      </w:r>
      <w:r>
        <w:t xml:space="preserve">, 383</w:t>
      </w:r>
      <w:r>
        <w:t xml:space="preserve">, 394</w:t>
      </w:r>
      <w:r>
        <w:t xml:space="preserve">, 395</w:t>
      </w:r>
      <w:r>
        <w:t xml:space="preserve">, 396</w:t>
      </w:r>
      <w:r>
        <w:t xml:space="preserve">, 397</w:t>
      </w:r>
      <w:r>
        <w:t xml:space="preserve">, 398</w:t>
      </w:r>
      <w:r>
        <w:t xml:space="preserve">, 399</w:t>
      </w:r>
      <w:r>
        <w:t xml:space="preserve">, 400</w:t>
      </w:r>
      <w:r>
        <w:t xml:space="preserve">, 401</w:t>
      </w:r>
      <w:r>
        <w:t xml:space="preserve">, 402</w:t>
      </w:r>
      <w:r>
        <w:t xml:space="preserve">, 403</w:t>
      </w:r>
      <w:r>
        <w:t xml:space="preserve">, 404</w:t>
      </w:r>
      <w:r>
        <w:t xml:space="preserve">, 405</w:t>
      </w:r>
      <w:r>
        <w:t xml:space="preserve">, 406</w:t>
      </w:r>
      <w:r>
        <w:t xml:space="preserve">, 407</w:t>
      </w:r>
      <w:r>
        <w:t xml:space="preserve">, 408</w:t>
      </w:r>
      <w:r>
        <w:t xml:space="preserve">, 409</w:t>
      </w:r>
      <w:r>
        <w:t xml:space="preserve">, 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br/>
      </w:r>
      <w:r>
        <w:rPr>
          <w:b/>
        </w:rPr>
        <w:t xml:space="preserve">HJR </w:t>
      </w:r>
      <w:r>
        <w:t xml:space="preserve">134</w:t>
        <w:br/>
      </w:r>
      <w:r>
        <w:rPr>
          <w:b/>
        </w:rPr>
        <w:t xml:space="preserve">HR </w:t>
      </w:r>
      <w:r>
        <w:t xml:space="preserve">126</w:t>
      </w:r>
      <w:r>
        <w:t xml:space="preserve">, 127</w:t>
      </w:r>
      <w:r>
        <w:t xml:space="preserve">, 128</w:t>
      </w:r>
      <w:r>
        <w:t xml:space="preserve">, 129</w:t>
      </w:r>
      <w:r>
        <w:t xml:space="preserve">, 130</w:t>
      </w:r>
      <w:r>
        <w:t xml:space="preserve">, 131</w:t>
      </w:r>
      <w:r>
        <w:t xml:space="preserve">, 132</w:t>
      </w:r>
      <w:r>
        <w:t xml:space="preserve">, 133</w:t>
        <w:br/>
      </w:r>
      <w:r>
        <w:rPr>
          <w:b/>
        </w:rPr>
        <w:t xml:space="preserve">SB </w:t>
      </w:r>
      <w:r>
        <w:t xml:space="preserve">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br/>
      </w:r>
      <w:r>
        <w:rPr>
          <w:b/>
        </w:rPr>
        <w:t xml:space="preserve">SR </w:t>
      </w:r>
      <w:r>
        <w:t xml:space="preserve">110</w:t>
      </w:r>
      <w:r>
        <w:t xml:space="preserve">, 111</w:t>
      </w:r>
      <w:r>
        <w:t xml:space="preserve">, 112</w:t>
      </w:r>
      <w:r>
        <w:t xml:space="preserve">, 113</w:t>
      </w:r>
      <w:r>
        <w:t xml:space="preserve">, 114</w:t>
      </w:r>
    </w:p>
    <w:p>
      <w:pPr>
        <w:pStyle w:val="RecordBaseCenter"/>
      </w:pPr>
      <w:r>
        <w:rPr>
          <w:b/>
        </w:rPr>
        <w:t xml:space="preserve">February 11, 2015</w:t>
      </w:r>
    </w:p>
    <w:p>
      <w:pPr>
        <w:pStyle w:val="RecordBase"/>
        <w:ind w:left="120" w:hanging="120"/>
      </w:pPr>
      <w:r>
        <w:t xml:space="preserve"/>
        <w:br/>
      </w:r>
      <w:r>
        <w:rPr>
          <w:b/>
        </w:rPr>
        <w:t xml:space="preserve">HB </w:t>
      </w:r>
      <w:r>
        <w:t xml:space="preserve">420</w:t>
      </w:r>
      <w:r>
        <w:t xml:space="preserve">, 421</w:t>
      </w:r>
      <w:r>
        <w:t xml:space="preserve">, 422</w:t>
      </w:r>
      <w:r>
        <w:t xml:space="preserve">, 423</w:t>
      </w:r>
      <w:r>
        <w:t xml:space="preserve">, 424</w:t>
      </w:r>
      <w:r>
        <w:t xml:space="preserve">, 425</w:t>
      </w:r>
      <w:r>
        <w:t xml:space="preserve">, 426</w:t>
      </w:r>
      <w:r>
        <w:t xml:space="preserve">, 427</w:t>
      </w:r>
      <w:r>
        <w:t xml:space="preserve">, 428</w:t>
      </w:r>
      <w:r>
        <w:t xml:space="preserve">, 429</w:t>
      </w:r>
      <w:r>
        <w:t xml:space="preserve">, 430</w:t>
      </w:r>
      <w:r>
        <w:t xml:space="preserve">, 431</w:t>
      </w:r>
      <w:r>
        <w:t xml:space="preserve">, 432</w:t>
      </w:r>
      <w:r>
        <w:t xml:space="preserve">, 433</w:t>
      </w:r>
      <w:r>
        <w:t xml:space="preserve">, 434</w:t>
      </w:r>
      <w:r>
        <w:t xml:space="preserve">, 435</w:t>
      </w:r>
      <w:r>
        <w:t xml:space="preserve">, 436</w:t>
        <w:br/>
      </w:r>
      <w:r>
        <w:rPr>
          <w:b/>
        </w:rPr>
        <w:t xml:space="preserve">HJR </w:t>
      </w:r>
      <w:r>
        <w:t xml:space="preserve">135</w:t>
      </w:r>
      <w:r>
        <w:t xml:space="preserve">, 136</w:t>
      </w:r>
      <w:r>
        <w:t xml:space="preserve">, 139</w:t>
      </w:r>
      <w:r>
        <w:t xml:space="preserve">, 140</w:t>
        <w:br/>
      </w:r>
      <w:r>
        <w:rPr>
          <w:b/>
        </w:rPr>
        <w:t xml:space="preserve">HR </w:t>
      </w:r>
      <w:r>
        <w:t xml:space="preserve">137</w:t>
      </w:r>
      <w:r>
        <w:t xml:space="preserve">, 138</w:t>
      </w:r>
      <w:r>
        <w:t xml:space="preserve">, 141</w:t>
      </w:r>
      <w:r>
        <w:t xml:space="preserve">, 142</w:t>
      </w:r>
      <w:r>
        <w:t xml:space="preserve">, 143</w:t>
      </w:r>
      <w:r>
        <w:t xml:space="preserve">, 144</w:t>
      </w:r>
      <w:r>
        <w:t xml:space="preserve">, 145</w:t>
        <w:br/>
      </w:r>
      <w:r>
        <w:rPr>
          <w:b/>
        </w:rPr>
        <w:t xml:space="preserve">SB </w:t>
      </w:r>
      <w:r>
        <w:t xml:space="preserve">150</w:t>
      </w:r>
      <w:r>
        <w:t xml:space="preserve">, 151</w:t>
      </w:r>
      <w:r>
        <w:t xml:space="preserve">, 152</w:t>
      </w:r>
      <w:r>
        <w:t xml:space="preserve">, 153</w:t>
      </w:r>
      <w:r>
        <w:t xml:space="preserve">, 154</w:t>
      </w:r>
      <w:r>
        <w:t xml:space="preserve">, 155</w:t>
      </w:r>
      <w:r>
        <w:t xml:space="preserve">, 156</w:t>
      </w:r>
      <w:r>
        <w:t xml:space="preserve">, 157</w:t>
        <w:br/>
      </w:r>
      <w:r>
        <w:rPr>
          <w:b/>
        </w:rPr>
        <w:t xml:space="preserve">SJR </w:t>
      </w:r>
      <w:r>
        <w:t xml:space="preserve">117</w:t>
        <w:br/>
      </w:r>
      <w:r>
        <w:rPr>
          <w:b/>
        </w:rPr>
        <w:t xml:space="preserve">SR </w:t>
      </w:r>
      <w:r>
        <w:t xml:space="preserve">115</w:t>
      </w:r>
      <w:r>
        <w:t xml:space="preserve">, 116</w:t>
      </w:r>
      <w:r>
        <w:t xml:space="preserve">, 118</w:t>
      </w:r>
      <w:r>
        <w:t xml:space="preserve">, 119</w:t>
      </w:r>
      <w:r>
        <w:t xml:space="preserve">, 120</w:t>
      </w:r>
      <w:r>
        <w:t xml:space="preserve">, 121</w:t>
      </w:r>
      <w:r>
        <w:t xml:space="preserve">, 122</w:t>
      </w:r>
      <w:r>
        <w:t xml:space="preserve">, 123</w:t>
      </w:r>
    </w:p>
    <w:p>
      <w:pPr>
        <w:pStyle w:val="RecordBaseCenter"/>
      </w:pPr>
      <w:r>
        <w:rPr>
          <w:b/>
        </w:rPr>
        <w:t xml:space="preserve">February 12, 2015</w:t>
      </w:r>
    </w:p>
    <w:p>
      <w:pPr>
        <w:pStyle w:val="RecordBase"/>
        <w:ind w:left="120" w:hanging="120"/>
      </w:pPr>
      <w:r>
        <w:t xml:space="preserve"/>
        <w:br/>
      </w:r>
      <w:r>
        <w:rPr>
          <w:b/>
        </w:rPr>
        <w:t xml:space="preserve">HB </w:t>
      </w:r>
      <w:r>
        <w:t xml:space="preserve">437</w:t>
      </w:r>
      <w:r>
        <w:t xml:space="preserve">, 438</w:t>
      </w:r>
      <w:r>
        <w:t xml:space="preserve">, 439</w:t>
      </w:r>
      <w:r>
        <w:t xml:space="preserve">, 440</w:t>
      </w:r>
      <w:r>
        <w:t xml:space="preserve">, 441</w:t>
      </w:r>
      <w:r>
        <w:t xml:space="preserve">, 442</w:t>
      </w:r>
      <w:r>
        <w:t xml:space="preserve">, 443</w:t>
      </w:r>
      <w:r>
        <w:t xml:space="preserve">, 444</w:t>
      </w:r>
      <w:r>
        <w:t xml:space="preserve">, 445</w:t>
      </w:r>
      <w:r>
        <w:t xml:space="preserve">, 446</w:t>
      </w:r>
      <w:r>
        <w:t xml:space="preserve">, 447</w:t>
        <w:br/>
      </w:r>
      <w:r>
        <w:rPr>
          <w:b/>
        </w:rPr>
        <w:t xml:space="preserve">HR </w:t>
      </w:r>
      <w:r>
        <w:t xml:space="preserve">146</w:t>
      </w:r>
      <w:r>
        <w:t xml:space="preserve">, 147</w:t>
        <w:br/>
      </w:r>
      <w:r>
        <w:rPr>
          <w:b/>
        </w:rPr>
        <w:t xml:space="preserve">SB </w:t>
      </w:r>
      <w:r>
        <w:t xml:space="preserve">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br/>
      </w:r>
      <w:r>
        <w:rPr>
          <w:b/>
        </w:rPr>
        <w:t xml:space="preserve">SR </w:t>
      </w:r>
      <w:r>
        <w:t xml:space="preserve">124</w:t>
      </w:r>
      <w:r>
        <w:t xml:space="preserve">, 125</w:t>
      </w:r>
      <w:r>
        <w:t xml:space="preserve">, 126</w:t>
      </w:r>
      <w:r>
        <w:t xml:space="preserve">, 127</w:t>
      </w:r>
      <w:r>
        <w:t xml:space="preserve">, 128</w:t>
      </w:r>
    </w:p>
    <w:p>
      <w:pPr>
        <w:pStyle w:val="RecordBaseCenter"/>
      </w:pPr>
      <w:r>
        <w:rPr>
          <w:b/>
        </w:rPr>
        <w:t xml:space="preserve">February 13, 2015</w:t>
      </w:r>
    </w:p>
    <w:p>
      <w:pPr>
        <w:pStyle w:val="RecordBase"/>
        <w:ind w:left="120" w:hanging="120"/>
      </w:pPr>
      <w:r>
        <w:t xml:space="preserve"/>
        <w:br/>
      </w:r>
      <w:r>
        <w:rPr>
          <w:b/>
        </w:rPr>
        <w:t xml:space="preserve">HB </w:t>
      </w:r>
      <w:r>
        <w:t xml:space="preserve">448</w:t>
      </w:r>
      <w:r>
        <w:t xml:space="preserve">, 449</w:t>
      </w:r>
      <w:r>
        <w:t xml:space="preserve">, 450</w:t>
      </w:r>
      <w:r>
        <w:t xml:space="preserve">, 451</w:t>
      </w:r>
      <w:r>
        <w:t xml:space="preserve">, 452</w:t>
      </w:r>
      <w:r>
        <w:t xml:space="preserve">, 453</w:t>
      </w:r>
      <w:r>
        <w:t xml:space="preserve">, 454</w:t>
      </w:r>
      <w:r>
        <w:t xml:space="preserve">, 455</w:t>
      </w:r>
      <w:r>
        <w:t xml:space="preserve">, 456</w:t>
      </w:r>
      <w:r>
        <w:t xml:space="preserve">, 457</w:t>
      </w:r>
      <w:r>
        <w:t xml:space="preserve">, 458</w:t>
      </w:r>
      <w:r>
        <w:t xml:space="preserve">, 459</w:t>
      </w:r>
      <w:r>
        <w:t xml:space="preserve">, 460</w:t>
      </w:r>
      <w:r>
        <w:t xml:space="preserve">, 462</w:t>
      </w:r>
      <w:r>
        <w:t xml:space="preserve">, 463</w:t>
      </w:r>
      <w:r>
        <w:t xml:space="preserve">, 464</w:t>
      </w:r>
      <w:r>
        <w:t xml:space="preserve">, 465</w:t>
      </w:r>
      <w:r>
        <w:t xml:space="preserve">, 466</w:t>
      </w:r>
      <w:r>
        <w:t xml:space="preserve">, 467</w:t>
      </w:r>
      <w:r>
        <w:t xml:space="preserve">, 468</w:t>
      </w:r>
      <w:r>
        <w:t xml:space="preserve">, 469</w:t>
      </w:r>
      <w:r>
        <w:t xml:space="preserve">, 470</w:t>
      </w:r>
      <w:r>
        <w:t xml:space="preserve">, 471</w:t>
      </w:r>
      <w:r>
        <w:t xml:space="preserve">, 472</w:t>
        <w:br/>
      </w:r>
      <w:r>
        <w:rPr>
          <w:b/>
        </w:rPr>
        <w:t xml:space="preserve">HR </w:t>
      </w:r>
      <w:r>
        <w:t xml:space="preserve">148</w:t>
        <w:br/>
      </w:r>
      <w:r>
        <w:rPr>
          <w:b/>
        </w:rPr>
        <w:t xml:space="preserve">SB </w:t>
      </w:r>
      <w:r>
        <w:t xml:space="preserve">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br/>
      </w:r>
      <w:r>
        <w:rPr>
          <w:b/>
        </w:rPr>
        <w:t xml:space="preserve">SCR </w:t>
      </w:r>
      <w:r>
        <w:t xml:space="preserve">131</w:t>
        <w:br/>
      </w:r>
      <w:r>
        <w:rPr>
          <w:b/>
        </w:rPr>
        <w:t xml:space="preserve">SJR </w:t>
      </w:r>
      <w:r>
        <w:t xml:space="preserve">132</w:t>
        <w:br/>
      </w:r>
      <w:r>
        <w:rPr>
          <w:b/>
        </w:rPr>
        <w:t xml:space="preserve">SR </w:t>
      </w:r>
      <w:r>
        <w:t xml:space="preserve">129</w:t>
      </w:r>
      <w:r>
        <w:t xml:space="preserve">, 130</w:t>
      </w:r>
      <w:r>
        <w:t xml:space="preserve">, 133</w:t>
      </w:r>
    </w:p>
    <w:p>
      <w:pPr>
        <w:pStyle w:val="RecordBaseCenter"/>
      </w:pPr>
      <w:r>
        <w:rPr>
          <w:b/>
        </w:rPr>
        <w:t xml:space="preserve">February 19, 2015</w:t>
      </w:r>
    </w:p>
    <w:p>
      <w:pPr>
        <w:pStyle w:val="RecordBase"/>
        <w:ind w:left="120" w:hanging="120"/>
      </w:pPr>
      <w:r>
        <w:t xml:space="preserve"/>
        <w:br/>
      </w:r>
      <w:r>
        <w:rPr>
          <w:b/>
        </w:rPr>
        <w:t xml:space="preserve">SR </w:t>
      </w:r>
      <w:r>
        <w:t xml:space="preserve">134</w:t>
      </w:r>
      <w:r>
        <w:t xml:space="preserve">, 135</w:t>
      </w:r>
      <w:r>
        <w:t xml:space="preserve">, 136</w:t>
      </w:r>
      <w:r>
        <w:t xml:space="preserve">, 137</w:t>
      </w:r>
    </w:p>
    <w:p>
      <w:pPr>
        <w:pStyle w:val="RecordBaseCenter"/>
      </w:pPr>
      <w:r>
        <w:rPr>
          <w:b/>
        </w:rPr>
        <w:t xml:space="preserve">February 20, 2015</w:t>
      </w:r>
    </w:p>
    <w:p>
      <w:pPr>
        <w:pStyle w:val="RecordBase"/>
        <w:ind w:left="120" w:hanging="120"/>
      </w:pPr>
      <w:r>
        <w:t xml:space="preserve"/>
        <w:br/>
      </w:r>
      <w:r>
        <w:rPr>
          <w:b/>
        </w:rPr>
        <w:t xml:space="preserve">SR </w:t>
      </w:r>
      <w:r>
        <w:t xml:space="preserve">138</w:t>
      </w:r>
    </w:p>
    <w:p>
      <w:pPr>
        <w:pStyle w:val="RecordBaseCenter"/>
      </w:pPr>
      <w:r>
        <w:rPr>
          <w:b/>
        </w:rPr>
        <w:t xml:space="preserve">February 23, 2015</w:t>
      </w:r>
    </w:p>
    <w:p>
      <w:pPr>
        <w:pStyle w:val="RecordBase"/>
        <w:ind w:left="120" w:hanging="120"/>
      </w:pPr>
      <w:r>
        <w:t xml:space="preserve"/>
        <w:br/>
      </w:r>
      <w:r>
        <w:rPr>
          <w:b/>
        </w:rPr>
        <w:t xml:space="preserve">HB </w:t>
      </w:r>
      <w:r>
        <w:t xml:space="preserve">461</w:t>
      </w:r>
      <w:r>
        <w:t xml:space="preserve">, 473</w:t>
      </w:r>
      <w:r>
        <w:t xml:space="preserve">, 474</w:t>
      </w:r>
      <w:r>
        <w:t xml:space="preserve">, 475</w:t>
      </w:r>
      <w:r>
        <w:t xml:space="preserve">, 476</w:t>
      </w:r>
      <w:r>
        <w:t xml:space="preserve">, 477</w:t>
      </w:r>
      <w:r>
        <w:t xml:space="preserve">, 478</w:t>
      </w:r>
      <w:r>
        <w:t xml:space="preserve">, 479</w:t>
      </w:r>
      <w:r>
        <w:t xml:space="preserve">, 480</w:t>
      </w:r>
      <w:r>
        <w:t xml:space="preserve">, 481</w:t>
      </w:r>
      <w:r>
        <w:t xml:space="preserve">, 482</w:t>
      </w:r>
      <w:r>
        <w:t xml:space="preserve">, 483</w:t>
      </w:r>
      <w:r>
        <w:t xml:space="preserve">, 484</w:t>
      </w:r>
      <w:r>
        <w:t xml:space="preserve">, 485</w:t>
      </w:r>
      <w:r>
        <w:t xml:space="preserve">, 486</w:t>
      </w:r>
      <w:r>
        <w:t xml:space="preserve">, 487</w:t>
      </w:r>
      <w:r>
        <w:t xml:space="preserve">, 488</w:t>
      </w:r>
      <w:r>
        <w:t xml:space="preserve">, 489</w:t>
      </w:r>
      <w:r>
        <w:t xml:space="preserve">, 490</w:t>
      </w:r>
      <w:r>
        <w:t xml:space="preserve">, 491</w:t>
      </w:r>
      <w:r>
        <w:t xml:space="preserve">, 492</w:t>
      </w:r>
      <w:r>
        <w:t xml:space="preserve">, 493</w:t>
      </w:r>
      <w:r>
        <w:t xml:space="preserve">, 494</w:t>
      </w:r>
      <w:r>
        <w:t xml:space="preserve">, 495</w:t>
      </w:r>
      <w:r>
        <w:t xml:space="preserve">, 496</w:t>
      </w:r>
      <w:r>
        <w:t xml:space="preserve">, 497</w:t>
      </w:r>
      <w:r>
        <w:t xml:space="preserve">, 498</w:t>
      </w:r>
      <w:r>
        <w:t xml:space="preserve">, 499</w:t>
      </w:r>
      <w:r>
        <w:t xml:space="preserve">, 500</w:t>
      </w:r>
      <w:r>
        <w:t xml:space="preserve">, 501</w:t>
      </w:r>
      <w:r>
        <w:t xml:space="preserve">, 502</w:t>
      </w:r>
      <w:r>
        <w:t xml:space="preserve">, 503</w:t>
      </w:r>
      <w:r>
        <w:t xml:space="preserve">, 504</w:t>
      </w:r>
      <w:r>
        <w:t xml:space="preserve">, 505</w:t>
      </w:r>
      <w:r>
        <w:t xml:space="preserve">, 506</w:t>
      </w:r>
      <w:r>
        <w:t xml:space="preserve">, 507</w:t>
      </w:r>
      <w:r>
        <w:t xml:space="preserve">, 508</w:t>
      </w:r>
      <w:r>
        <w:t xml:space="preserve">, 509</w:t>
      </w:r>
      <w:r>
        <w:t xml:space="preserve">, 510</w:t>
      </w:r>
      <w:r>
        <w:t xml:space="preserve">, 511</w:t>
      </w:r>
      <w:r>
        <w:t xml:space="preserve">, 512</w:t>
      </w:r>
      <w:r>
        <w:t xml:space="preserve">, 513</w:t>
      </w:r>
      <w:r>
        <w:t xml:space="preserve">, 514</w:t>
      </w:r>
      <w:r>
        <w:t xml:space="preserve">, 515</w:t>
      </w:r>
      <w:r>
        <w:t xml:space="preserve">, 516</w:t>
      </w:r>
      <w:r>
        <w:t xml:space="preserve">, 517</w:t>
      </w:r>
      <w:r>
        <w:t xml:space="preserve">, 518</w:t>
      </w:r>
      <w:r>
        <w:t xml:space="preserve">, 519</w:t>
      </w:r>
      <w:r>
        <w:t xml:space="preserve">, 520</w:t>
      </w:r>
      <w:r>
        <w:t xml:space="preserve">, 521</w:t>
      </w:r>
      <w:r>
        <w:t xml:space="preserve">, 522</w:t>
      </w:r>
      <w:r>
        <w:t xml:space="preserve">, 523</w:t>
      </w:r>
      <w:r>
        <w:t xml:space="preserve">, 524</w:t>
      </w:r>
      <w:r>
        <w:t xml:space="preserve">, 525</w:t>
      </w:r>
      <w:r>
        <w:t xml:space="preserve">, 526</w:t>
      </w:r>
      <w:r>
        <w:t xml:space="preserve">, 527</w:t>
      </w:r>
      <w:r>
        <w:t xml:space="preserve">, 528</w:t>
      </w:r>
      <w:r>
        <w:t xml:space="preserve">, 529</w:t>
      </w:r>
      <w:r>
        <w:t xml:space="preserve">, 530</w:t>
      </w:r>
      <w:r>
        <w:t xml:space="preserve">, 531</w:t>
      </w:r>
      <w:r>
        <w:t xml:space="preserve">, 532</w:t>
      </w:r>
      <w:r>
        <w:t xml:space="preserve">, 533</w:t>
      </w:r>
      <w:r>
        <w:t xml:space="preserve">, 534</w:t>
      </w:r>
      <w:r>
        <w:t xml:space="preserve">, 535</w:t>
      </w:r>
      <w:r>
        <w:t xml:space="preserve">, 536</w:t>
      </w:r>
      <w:r>
        <w:t xml:space="preserve">, 537</w:t>
      </w:r>
      <w:r>
        <w:t xml:space="preserve">, 538</w:t>
      </w:r>
      <w:r>
        <w:t xml:space="preserve">, 539</w:t>
      </w:r>
      <w:r>
        <w:t xml:space="preserve">, 540</w:t>
      </w:r>
      <w:r>
        <w:t xml:space="preserve">, 541</w:t>
      </w:r>
      <w:r>
        <w:t xml:space="preserve">, 542</w:t>
      </w:r>
      <w:r>
        <w:t xml:space="preserve">, 543</w:t>
      </w:r>
      <w:r>
        <w:t xml:space="preserve">, 544</w:t>
      </w:r>
      <w:r>
        <w:t xml:space="preserve">, 545</w:t>
      </w:r>
      <w:r>
        <w:t xml:space="preserve">, 546</w:t>
      </w:r>
      <w:r>
        <w:t xml:space="preserve">, 547</w:t>
      </w:r>
      <w:r>
        <w:t xml:space="preserve">, 548</w:t>
        <w:br/>
      </w:r>
      <w:r>
        <w:rPr>
          <w:b/>
        </w:rPr>
        <w:t xml:space="preserve">HCR </w:t>
      </w:r>
      <w:r>
        <w:t xml:space="preserve">163</w:t>
      </w:r>
      <w:r>
        <w:t xml:space="preserve">, 168</w:t>
      </w:r>
      <w:r>
        <w:t xml:space="preserve">, 171</w:t>
      </w:r>
      <w:r>
        <w:t xml:space="preserve">, 176</w:t>
        <w:br/>
      </w:r>
      <w:r>
        <w:rPr>
          <w:b/>
        </w:rPr>
        <w:t xml:space="preserve">HJR </w:t>
      </w:r>
      <w:r>
        <w:t xml:space="preserve">149</w:t>
      </w:r>
      <w:r>
        <w:t xml:space="preserve">, 150</w:t>
      </w:r>
      <w:r>
        <w:t xml:space="preserve">, 152</w:t>
        <w:br/>
      </w:r>
      <w:r>
        <w:rPr>
          <w:b/>
        </w:rPr>
        <w:t xml:space="preserve">HR </w:t>
      </w:r>
      <w:r>
        <w:t xml:space="preserve">151</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164</w:t>
      </w:r>
      <w:r>
        <w:t xml:space="preserve">, 165</w:t>
      </w:r>
      <w:r>
        <w:t xml:space="preserve">, 166</w:t>
      </w:r>
      <w:r>
        <w:t xml:space="preserve">, 167</w:t>
      </w:r>
      <w:r>
        <w:t xml:space="preserve">, 169</w:t>
      </w:r>
      <w:r>
        <w:t xml:space="preserve">, 170</w:t>
      </w:r>
      <w:r>
        <w:t xml:space="preserve">, 172</w:t>
      </w:r>
      <w:r>
        <w:t xml:space="preserve">, 173</w:t>
      </w:r>
      <w:r>
        <w:t xml:space="preserve">, 174</w:t>
        <w:br/>
      </w:r>
      <w:r>
        <w:rPr>
          <w:b/>
        </w:rPr>
        <w:t xml:space="preserve">SR </w:t>
      </w:r>
      <w:r>
        <w:t xml:space="preserve">139</w:t>
      </w:r>
      <w:r>
        <w:t xml:space="preserve">, 140</w:t>
      </w:r>
      <w:r>
        <w:t xml:space="preserve">, 141</w:t>
      </w:r>
      <w:r>
        <w:t xml:space="preserve">, 142</w:t>
      </w:r>
      <w:r>
        <w:t xml:space="preserve">, 143</w:t>
      </w:r>
      <w:r>
        <w:t xml:space="preserve">, 144</w:t>
      </w:r>
    </w:p>
    <w:p>
      <w:pPr>
        <w:pStyle w:val="RecordBaseCenter"/>
      </w:pPr>
      <w:r>
        <w:rPr>
          <w:b/>
        </w:rPr>
        <w:t xml:space="preserve">February 24, 2015</w:t>
      </w:r>
    </w:p>
    <w:p>
      <w:pPr>
        <w:pStyle w:val="RecordBase"/>
        <w:ind w:left="120" w:hanging="120"/>
      </w:pPr>
      <w:r>
        <w:t xml:space="preserve"/>
        <w:br/>
      </w:r>
      <w:r>
        <w:rPr>
          <w:b/>
        </w:rPr>
        <w:t xml:space="preserve">HR </w:t>
      </w:r>
      <w:r>
        <w:t xml:space="preserve">175</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br/>
      </w:r>
      <w:r>
        <w:rPr>
          <w:b/>
        </w:rPr>
        <w:t xml:space="preserve">SCR </w:t>
      </w:r>
      <w:r>
        <w:t xml:space="preserve">147</w:t>
        <w:br/>
      </w:r>
      <w:r>
        <w:rPr>
          <w:b/>
        </w:rPr>
        <w:t xml:space="preserve">SR </w:t>
      </w:r>
      <w:r>
        <w:t xml:space="preserve">145</w:t>
      </w:r>
      <w:r>
        <w:t xml:space="preserve">, 146</w:t>
      </w:r>
      <w:r>
        <w:t xml:space="preserve">, 148</w:t>
      </w:r>
      <w:r>
        <w:t xml:space="preserve">, 149</w:t>
      </w:r>
    </w:p>
    <w:p>
      <w:pPr>
        <w:pStyle w:val="RecordBaseCenter"/>
      </w:pPr>
      <w:r>
        <w:rPr>
          <w:b/>
        </w:rPr>
        <w:t xml:space="preserve">February 25, 2015</w:t>
      </w:r>
    </w:p>
    <w:p>
      <w:pPr>
        <w:pStyle w:val="RecordBase"/>
        <w:ind w:left="120" w:hanging="120"/>
      </w:pPr>
      <w:r>
        <w:t xml:space="preserve"/>
        <w:br/>
      </w:r>
      <w:r>
        <w:rPr>
          <w:b/>
        </w:rPr>
        <w:t xml:space="preserve">HR </w:t>
      </w:r>
      <w:r>
        <w:t xml:space="preserve">188</w:t>
      </w:r>
      <w:r>
        <w:t xml:space="preserve">, 189</w:t>
      </w:r>
      <w:r>
        <w:t xml:space="preserve">, 190</w:t>
        <w:br/>
      </w:r>
      <w:r>
        <w:rPr>
          <w:b/>
        </w:rPr>
        <w:t xml:space="preserve">SR </w:t>
      </w:r>
      <w:r>
        <w:t xml:space="preserve">150</w:t>
      </w:r>
      <w:r>
        <w:t xml:space="preserve">, 151</w:t>
      </w:r>
    </w:p>
    <w:p>
      <w:pPr>
        <w:pStyle w:val="RecordBaseCenter"/>
      </w:pPr>
      <w:r>
        <w:rPr>
          <w:b/>
        </w:rPr>
        <w:t xml:space="preserve">February 26, 2015</w:t>
      </w:r>
    </w:p>
    <w:p>
      <w:pPr>
        <w:pStyle w:val="RecordBase"/>
        <w:ind w:left="120" w:hanging="120"/>
      </w:pPr>
      <w:r>
        <w:t xml:space="preserve"/>
        <w:br/>
      </w:r>
      <w:r>
        <w:rPr>
          <w:b/>
        </w:rPr>
        <w:t xml:space="preserve">HR </w:t>
      </w:r>
      <w:r>
        <w:t xml:space="preserve">191</w:t>
      </w:r>
      <w:r>
        <w:t xml:space="preserve">, 192</w:t>
      </w:r>
      <w:r>
        <w:t xml:space="preserve">, 193</w:t>
      </w:r>
      <w:r>
        <w:t xml:space="preserve">, 194</w:t>
      </w:r>
      <w:r>
        <w:t xml:space="preserve">, 195</w:t>
      </w:r>
      <w:r>
        <w:t xml:space="preserve">, 196</w:t>
      </w:r>
      <w:r>
        <w:t xml:space="preserve">, 197</w:t>
      </w:r>
      <w:r>
        <w:t xml:space="preserve">, 198</w:t>
        <w:br/>
      </w:r>
      <w:r>
        <w:rPr>
          <w:b/>
        </w:rPr>
        <w:t xml:space="preserve">SR </w:t>
      </w:r>
      <w:r>
        <w:t xml:space="preserve">152</w:t>
      </w:r>
      <w:r>
        <w:t xml:space="preserve">, 153</w:t>
      </w:r>
    </w:p>
    <w:p>
      <w:pPr>
        <w:pStyle w:val="RecordBaseCenter"/>
      </w:pPr>
      <w:r>
        <w:rPr>
          <w:b/>
        </w:rPr>
        <w:t xml:space="preserve">February 27, 2015</w:t>
      </w:r>
    </w:p>
    <w:p>
      <w:pPr>
        <w:pStyle w:val="RecordBase"/>
        <w:ind w:left="120" w:hanging="120"/>
      </w:pPr>
      <w:r>
        <w:t xml:space="preserve"/>
        <w:br/>
      </w:r>
      <w:r>
        <w:rPr>
          <w:b/>
        </w:rPr>
        <w:t xml:space="preserve">HR </w:t>
      </w:r>
      <w:r>
        <w:t xml:space="preserve">199</w:t>
      </w:r>
      <w:r>
        <w:t xml:space="preserve">, 200</w:t>
        <w:br/>
      </w:r>
      <w:r>
        <w:rPr>
          <w:b/>
        </w:rPr>
        <w:t xml:space="preserve">SR </w:t>
      </w:r>
      <w:r>
        <w:t xml:space="preserve">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p>
    <w:p>
      <w:pPr>
        <w:pStyle w:val="RecordBaseCenter"/>
      </w:pPr>
      <w:r>
        <w:rPr>
          <w:b/>
        </w:rPr>
        <w:t xml:space="preserve">March 02, 2015</w:t>
      </w:r>
    </w:p>
    <w:p>
      <w:pPr>
        <w:pStyle w:val="RecordBase"/>
        <w:ind w:left="120" w:hanging="120"/>
      </w:pPr>
      <w:r>
        <w:t xml:space="preserve"/>
        <w:br/>
      </w:r>
      <w:r>
        <w:rPr>
          <w:b/>
        </w:rPr>
        <w:t xml:space="preserve">HR </w:t>
      </w:r>
      <w:r>
        <w:t xml:space="preserve">201</w:t>
      </w:r>
      <w:r>
        <w:t xml:space="preserve">, 202</w:t>
        <w:br/>
      </w:r>
      <w:r>
        <w:rPr>
          <w:b/>
        </w:rPr>
        <w:t xml:space="preserve">SR </w:t>
      </w:r>
      <w:r>
        <w:t xml:space="preserve">185</w:t>
      </w:r>
      <w:r>
        <w:t xml:space="preserve">, 186</w:t>
      </w:r>
      <w:r>
        <w:t xml:space="preserve">, 187</w:t>
      </w:r>
      <w:r>
        <w:t xml:space="preserve">, 188</w:t>
      </w:r>
      <w:r>
        <w:t xml:space="preserve">, 189</w:t>
      </w:r>
    </w:p>
    <w:p>
      <w:pPr>
        <w:pStyle w:val="RecordBaseCenter"/>
      </w:pPr>
      <w:r>
        <w:rPr>
          <w:b/>
        </w:rPr>
        <w:t xml:space="preserve">March 03, 2015</w:t>
      </w:r>
    </w:p>
    <w:p>
      <w:pPr>
        <w:pStyle w:val="RecordBase"/>
        <w:ind w:left="120" w:hanging="120"/>
      </w:pPr>
      <w:r>
        <w:t xml:space="preserve"/>
        <w:br/>
      </w:r>
      <w:r>
        <w:rPr>
          <w:b/>
        </w:rPr>
        <w:t xml:space="preserve">HR </w:t>
      </w:r>
      <w:r>
        <w:t xml:space="preserve">203</w:t>
      </w:r>
      <w:r>
        <w:t xml:space="preserve">, 204</w:t>
      </w:r>
      <w:r>
        <w:t xml:space="preserve">, 205</w:t>
      </w:r>
      <w:r>
        <w:t xml:space="preserve">, 206</w:t>
      </w:r>
      <w:r>
        <w:t xml:space="preserve">, 207</w:t>
        <w:br/>
      </w:r>
      <w:r>
        <w:rPr>
          <w:b/>
        </w:rPr>
        <w:t xml:space="preserve">SR </w:t>
      </w:r>
      <w:r>
        <w:t xml:space="preserve">190</w:t>
      </w:r>
      <w:r>
        <w:t xml:space="preserve">, 191</w:t>
      </w:r>
    </w:p>
    <w:p>
      <w:pPr>
        <w:pStyle w:val="RecordBaseCenter"/>
      </w:pPr>
      <w:r>
        <w:rPr>
          <w:b/>
        </w:rPr>
        <w:t xml:space="preserve">March 04, 2015</w:t>
      </w:r>
    </w:p>
    <w:p>
      <w:pPr>
        <w:pStyle w:val="RecordBase"/>
        <w:ind w:left="120" w:hanging="120"/>
      </w:pPr>
      <w:r>
        <w:t xml:space="preserve"/>
        <w:br/>
      </w:r>
      <w:r>
        <w:rPr>
          <w:b/>
        </w:rPr>
        <w:t xml:space="preserve">HR </w:t>
      </w:r>
      <w:r>
        <w:t xml:space="preserve">208</w:t>
      </w:r>
      <w:r>
        <w:t xml:space="preserve">, 209</w:t>
      </w:r>
      <w:r>
        <w:t xml:space="preserve">, 210</w:t>
      </w:r>
      <w:r>
        <w:t xml:space="preserve">, 211</w:t>
      </w:r>
      <w:r>
        <w:t xml:space="preserve">, 212</w:t>
        <w:br/>
      </w:r>
      <w:r>
        <w:rPr>
          <w:b/>
        </w:rPr>
        <w:t xml:space="preserve">SR </w:t>
      </w:r>
      <w:r>
        <w:t xml:space="preserve">192</w:t>
      </w:r>
      <w:r>
        <w:t xml:space="preserve">, 193</w:t>
      </w:r>
      <w:r>
        <w:t xml:space="preserve">, 194</w:t>
      </w:r>
    </w:p>
    <w:p>
      <w:pPr>
        <w:pStyle w:val="RecordBaseCenter"/>
      </w:pPr>
      <w:r>
        <w:rPr>
          <w:b/>
        </w:rPr>
        <w:t xml:space="preserve">March 09, 2015</w:t>
      </w:r>
    </w:p>
    <w:p>
      <w:pPr>
        <w:pStyle w:val="RecordBase"/>
        <w:ind w:left="120" w:hanging="120"/>
      </w:pPr>
      <w:r>
        <w:t xml:space="preserve"/>
        <w:br/>
      </w:r>
      <w:r>
        <w:rPr>
          <w:b/>
        </w:rPr>
        <w:t xml:space="preserve">HR </w:t>
      </w:r>
      <w:r>
        <w:t xml:space="preserve">213</w:t>
      </w:r>
      <w:r>
        <w:t xml:space="preserve">, 214</w:t>
        <w:br/>
      </w:r>
      <w:r>
        <w:rPr>
          <w:b/>
        </w:rPr>
        <w:t xml:space="preserve">SR </w:t>
      </w:r>
      <w:r>
        <w:t xml:space="preserve">195</w:t>
      </w:r>
      <w:r>
        <w:t xml:space="preserve">, 196</w:t>
      </w:r>
      <w:r>
        <w:t xml:space="preserve">, 197</w:t>
      </w:r>
      <w:r>
        <w:t xml:space="preserve">, 198</w:t>
      </w:r>
      <w:r>
        <w:t xml:space="preserve">, 199</w:t>
      </w:r>
    </w:p>
    <w:p>
      <w:pPr>
        <w:pStyle w:val="RecordBaseCenter"/>
      </w:pPr>
      <w:r>
        <w:rPr>
          <w:b/>
        </w:rPr>
        <w:t xml:space="preserve">March 10, 2015</w:t>
      </w:r>
    </w:p>
    <w:p>
      <w:pPr>
        <w:pStyle w:val="RecordBase"/>
        <w:ind w:left="120" w:hanging="120"/>
      </w:pPr>
      <w:r>
        <w:t xml:space="preserve"/>
        <w:br/>
      </w:r>
      <w:r>
        <w:rPr>
          <w:b/>
        </w:rPr>
        <w:t xml:space="preserve">HR </w:t>
      </w:r>
      <w:r>
        <w:t xml:space="preserve">215</w:t>
      </w:r>
      <w:r>
        <w:t xml:space="preserve">, 216</w:t>
      </w:r>
      <w:r>
        <w:t xml:space="preserve">, 217</w:t>
      </w:r>
      <w:r>
        <w:t xml:space="preserve">, 218</w:t>
      </w:r>
      <w:r>
        <w:t xml:space="preserve">, 219</w:t>
      </w:r>
      <w:r>
        <w:t xml:space="preserve">, 220</w:t>
      </w:r>
      <w:r>
        <w:t xml:space="preserve">, 221</w:t>
      </w:r>
      <w:r>
        <w:t xml:space="preserve">, 222</w:t>
      </w:r>
      <w:r>
        <w:t xml:space="preserve">, 223</w:t>
        <w:br/>
      </w:r>
      <w:r>
        <w:rPr>
          <w:b/>
        </w:rPr>
        <w:t xml:space="preserve">SR </w:t>
      </w:r>
      <w:r>
        <w:t xml:space="preserve">200</w:t>
      </w:r>
      <w:r>
        <w:t xml:space="preserve">, 201</w:t>
      </w:r>
      <w:r>
        <w:t xml:space="preserve">, 202</w:t>
      </w:r>
      <w:r>
        <w:t xml:space="preserve">, 203</w:t>
      </w:r>
      <w:r>
        <w:t xml:space="preserve">, 204</w:t>
      </w:r>
      <w:r>
        <w:t xml:space="preserve">, 205</w:t>
      </w:r>
      <w:r>
        <w:t xml:space="preserve">, 206</w:t>
      </w:r>
      <w:r>
        <w:t xml:space="preserve">, 207</w:t>
      </w:r>
      <w:r>
        <w:t xml:space="preserve">, 208</w:t>
      </w:r>
    </w:p>
    <w:p>
      <w:pPr>
        <w:pStyle w:val="RecordBaseCenter"/>
      </w:pPr>
      <w:r>
        <w:rPr>
          <w:b/>
        </w:rPr>
        <w:t xml:space="preserve">March 11, 2015</w:t>
      </w:r>
    </w:p>
    <w:p>
      <w:pPr>
        <w:pStyle w:val="RecordBase"/>
        <w:ind w:left="120" w:hanging="120"/>
      </w:pPr>
      <w:r>
        <w:t xml:space="preserve"/>
        <w:br/>
      </w:r>
      <w:r>
        <w:rPr>
          <w:b/>
        </w:rPr>
        <w:t xml:space="preserve">HCR </w:t>
      </w:r>
      <w:r>
        <w:t xml:space="preserve">224</w:t>
        <w:br/>
      </w:r>
      <w:r>
        <w:rPr>
          <w:b/>
        </w:rPr>
        <w:t xml:space="preserve">HR </w:t>
      </w:r>
      <w:r>
        <w:t xml:space="preserve">225</w:t>
      </w:r>
      <w:r>
        <w:t xml:space="preserve">, 226</w:t>
        <w:br/>
      </w:r>
      <w:r>
        <w:rPr>
          <w:b/>
        </w:rPr>
        <w:t xml:space="preserve">SR </w:t>
      </w:r>
      <w:r>
        <w:t xml:space="preserve">209</w:t>
      </w:r>
      <w:r>
        <w:t xml:space="preserve">, 210</w:t>
      </w:r>
    </w:p>
    <w:p>
      <w:pPr>
        <w:pStyle w:val="RecordBaseCenter"/>
      </w:pPr>
      <w:r>
        <w:rPr>
          <w:b/>
        </w:rPr>
        <w:t xml:space="preserve">March 23, 2015</w:t>
      </w:r>
    </w:p>
    <w:p>
      <w:pPr>
        <w:pStyle w:val="RecordBase"/>
        <w:ind w:left="120" w:hanging="120"/>
      </w:pPr>
      <w:r>
        <w:t xml:space="preserve"/>
        <w:br/>
      </w:r>
      <w:r>
        <w:rPr>
          <w:b/>
        </w:rPr>
        <w:t xml:space="preserve">HCR </w:t>
      </w:r>
      <w:r>
        <w:t xml:space="preserve">234</w:t>
        <w:br/>
      </w:r>
      <w:r>
        <w:rPr>
          <w:b/>
        </w:rPr>
        <w:t xml:space="preserve">HR </w:t>
      </w:r>
      <w:r>
        <w:t xml:space="preserve">227</w:t>
      </w:r>
      <w:r>
        <w:t xml:space="preserve">, 228</w:t>
      </w:r>
      <w:r>
        <w:t xml:space="preserve">, 229</w:t>
      </w:r>
      <w:r>
        <w:t xml:space="preserve">, 230</w:t>
      </w:r>
      <w:r>
        <w:t xml:space="preserve">, 231</w:t>
      </w:r>
      <w:r>
        <w:t xml:space="preserve">, 232</w:t>
      </w:r>
      <w:r>
        <w:t xml:space="preserve">, 233</w:t>
      </w:r>
      <w:r>
        <w:t xml:space="preserve">, 235</w:t>
      </w:r>
      <w:r>
        <w:t xml:space="preserve">, 236</w:t>
      </w:r>
      <w:r>
        <w:t xml:space="preserve">, 237</w:t>
      </w:r>
      <w:r>
        <w:t xml:space="preserve">, 238</w:t>
      </w:r>
      <w:r>
        <w:t xml:space="preserve">, 239</w:t>
      </w:r>
      <w:r>
        <w:t xml:space="preserve">, 240</w:t>
        <w:br/>
      </w:r>
      <w:r>
        <w:rPr>
          <w:b/>
        </w:rPr>
        <w:t xml:space="preserve">SR </w:t>
      </w:r>
      <w:r>
        <w:t xml:space="preserve">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p>
    <w:p>
      <w:pPr>
        <w:pStyle w:val="RecordBaseCenter"/>
      </w:pPr>
      <w:r>
        <w:rPr>
          <w:b/>
        </w:rPr>
        <w:t xml:space="preserve">March 24, 2015</w:t>
      </w:r>
    </w:p>
    <w:p>
      <w:pPr>
        <w:pStyle w:val="RecordBase"/>
        <w:ind w:left="120" w:hanging="120"/>
      </w:pPr>
      <w:r>
        <w:t xml:space="preserve"/>
        <w:br/>
      </w:r>
      <w:r>
        <w:rPr>
          <w:b/>
        </w:rPr>
        <w:t xml:space="preserve">HR </w:t>
      </w:r>
      <w:r>
        <w:t xml:space="preserve">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br/>
      </w:r>
      <w:r>
        <w:rPr>
          <w:b/>
        </w:rPr>
        <w:t xml:space="preserve">SCR </w:t>
      </w:r>
      <w:r>
        <w:t xml:space="preserve">242</w:t>
      </w:r>
      <w:r>
        <w:t xml:space="preserve">, 243</w:t>
        <w:br/>
      </w:r>
      <w:r>
        <w:rPr>
          <w:b/>
        </w:rPr>
        <w:t xml:space="preserve">SR </w:t>
      </w:r>
      <w:r>
        <w:t xml:space="preserve">237</w:t>
      </w:r>
      <w:r>
        <w:t xml:space="preserve">, 238</w:t>
      </w:r>
      <w:r>
        <w:t xml:space="preserve">, 239</w:t>
      </w:r>
      <w:r>
        <w:t xml:space="preserve">, 240</w:t>
      </w:r>
      <w:r>
        <w:t xml:space="preserve">, 241</w:t>
      </w:r>
    </w:p>
    <w:p>
      <w:pPr>
        <w:pStyle w:val="RecordBaseCenter"/>
      </w:pPr>
      <w:r>
        <w:rPr>
          <w:b/>
        </w:rPr>
        <w:t xml:space="preserve">March 25, 2015</w:t>
      </w:r>
    </w:p>
    <w:p>
      <w:pPr>
        <w:pStyle w:val="RecordBase"/>
        <w:ind w:left="120" w:hanging="120"/>
      </w:pPr>
      <w:r>
        <w:t xml:space="preserve"/>
        <w:br/>
      </w:r>
      <w:r>
        <w:rPr>
          <w:b/>
        </w:rPr>
        <w:t xml:space="preserve">HCR </w:t>
      </w:r>
      <w:r>
        <w:t xml:space="preserve">252</w:t>
        <w:br/>
      </w:r>
      <w:r>
        <w:rPr>
          <w:b/>
        </w:rPr>
        <w:t xml:space="preserve">HR </w:t>
      </w:r>
      <w:r>
        <w:t xml:space="preserve">251</w:t>
      </w:r>
      <w:r>
        <w:t xml:space="preserve">, 253</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